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483C" w14:textId="249073CA" w:rsidR="00604D49" w:rsidRPr="00604D49" w:rsidRDefault="00755571" w:rsidP="00604D49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Times New Roman" w:hAnsi="Arial" w:cs="Arial"/>
          <w:sz w:val="40"/>
          <w:szCs w:val="40"/>
        </w:rPr>
        <w:t>Phần</w:t>
      </w:r>
      <w:proofErr w:type="spellEnd"/>
      <w:r>
        <w:rPr>
          <w:rFonts w:ascii="Arial" w:eastAsia="Times New Roman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Times New Roman" w:hAnsi="Arial" w:cs="Arial"/>
          <w:sz w:val="40"/>
          <w:szCs w:val="40"/>
        </w:rPr>
        <w:t>m</w:t>
      </w:r>
      <w:r w:rsidR="00604D49" w:rsidRPr="00604D49">
        <w:rPr>
          <w:rFonts w:ascii="Arial" w:eastAsia="Times New Roman" w:hAnsi="Arial" w:cs="Arial"/>
          <w:sz w:val="40"/>
          <w:szCs w:val="40"/>
        </w:rPr>
        <w:t>ở</w:t>
      </w:r>
      <w:proofErr w:type="spellEnd"/>
      <w:r w:rsidR="00604D49" w:rsidRPr="00604D49">
        <w:rPr>
          <w:rFonts w:ascii="Arial" w:eastAsia="Times New Roman" w:hAnsi="Arial" w:cs="Arial"/>
          <w:sz w:val="40"/>
          <w:szCs w:val="40"/>
        </w:rPr>
        <w:t xml:space="preserve"> </w:t>
      </w:r>
      <w:proofErr w:type="spellStart"/>
      <w:r w:rsidR="00604D49" w:rsidRPr="00604D49">
        <w:rPr>
          <w:rFonts w:ascii="Arial" w:eastAsia="Times New Roman" w:hAnsi="Arial" w:cs="Arial"/>
          <w:sz w:val="40"/>
          <w:szCs w:val="40"/>
        </w:rPr>
        <w:t>đầu</w:t>
      </w:r>
      <w:proofErr w:type="spellEnd"/>
    </w:p>
    <w:p w14:paraId="019B5C2A" w14:textId="29AF9894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Blockchain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nay.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> </w:t>
      </w:r>
      <w:hyperlink r:id="rId7" w:tgtFrame="_blank" w:tooltip="Thông tin về Bitcoin" w:history="1"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Bitcoin</w:t>
        </w:r>
      </w:hyperlink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luận</w:t>
      </w:r>
      <w:proofErr w:type="spellEnd"/>
      <w:r w:rsidRPr="009B140E">
        <w:rPr>
          <w:rFonts w:ascii="Arial" w:eastAsia="Times New Roman" w:hAnsi="Arial" w:cs="Arial"/>
        </w:rPr>
        <w:t xml:space="preserve"> 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vẫn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còn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cãi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lo </w:t>
      </w:r>
      <w:proofErr w:type="spellStart"/>
      <w:r w:rsidRPr="009B140E">
        <w:rPr>
          <w:rFonts w:ascii="Arial" w:eastAsia="Times New Roman" w:hAnsi="Arial" w:cs="Arial"/>
        </w:rPr>
        <w:t>lắng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bong </w:t>
      </w:r>
      <w:proofErr w:type="spellStart"/>
      <w:r w:rsidRPr="009B140E">
        <w:rPr>
          <w:rFonts w:ascii="Arial" w:eastAsia="Times New Roman" w:hAnsi="Arial" w:cs="Arial"/>
        </w:rPr>
        <w:t>bóng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tục</w:t>
      </w:r>
      <w:proofErr w:type="spellEnd"/>
      <w:r w:rsidRPr="009B140E">
        <w:rPr>
          <w:rFonts w:ascii="Arial" w:eastAsia="Times New Roman" w:hAnsi="Arial" w:cs="Arial"/>
        </w:rPr>
        <w:t xml:space="preserve"> con </w:t>
      </w:r>
      <w:proofErr w:type="spellStart"/>
      <w:r w:rsidRPr="009B140E">
        <w:rPr>
          <w:rFonts w:ascii="Arial" w:eastAsia="Times New Roman" w:hAnsi="Arial" w:cs="Arial"/>
        </w:rPr>
        <w:t>đường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Internet.</w:t>
      </w:r>
    </w:p>
    <w:p w14:paraId="402B777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Thậm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</w:t>
      </w:r>
      <w:proofErr w:type="spellEnd"/>
      <w:r w:rsidRPr="009B140E">
        <w:rPr>
          <w:rFonts w:ascii="Arial" w:eastAsia="Times New Roman" w:hAnsi="Arial" w:cs="Arial"/>
        </w:rPr>
        <w:t xml:space="preserve">, Jamie </w:t>
      </w:r>
      <w:proofErr w:type="spellStart"/>
      <w:r w:rsidRPr="009B140E">
        <w:rPr>
          <w:rFonts w:ascii="Arial" w:eastAsia="Times New Roman" w:hAnsi="Arial" w:cs="Arial"/>
        </w:rPr>
        <w:t>Dimon</w:t>
      </w:r>
      <w:proofErr w:type="spellEnd"/>
      <w:r w:rsidRPr="009B140E">
        <w:rPr>
          <w:rFonts w:ascii="Arial" w:eastAsia="Times New Roman" w:hAnsi="Arial" w:cs="Arial"/>
        </w:rPr>
        <w:t xml:space="preserve">, CEO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JP Morgan,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gay </w:t>
      </w:r>
      <w:proofErr w:type="spellStart"/>
      <w:r w:rsidRPr="009B140E">
        <w:rPr>
          <w:rFonts w:ascii="Arial" w:eastAsia="Times New Roman" w:hAnsi="Arial" w:cs="Arial"/>
        </w:rPr>
        <w:t>gắt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đối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gây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lo </w:t>
      </w:r>
      <w:proofErr w:type="spellStart"/>
      <w:r w:rsidRPr="009B140E">
        <w:rPr>
          <w:rFonts w:ascii="Arial" w:eastAsia="Times New Roman" w:hAnsi="Arial" w:cs="Arial"/>
        </w:rPr>
        <w:t>lắng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DLT (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tán</w:t>
      </w:r>
      <w:proofErr w:type="spellEnd"/>
      <w:r w:rsidRPr="009B140E">
        <w:rPr>
          <w:rFonts w:ascii="Arial" w:eastAsia="Times New Roman" w:hAnsi="Arial" w:cs="Arial"/>
        </w:rPr>
        <w:t xml:space="preserve"> - distributed ledger technology)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nữa</w:t>
      </w:r>
      <w:proofErr w:type="spellEnd"/>
      <w:r w:rsidRPr="009B140E">
        <w:rPr>
          <w:rFonts w:ascii="Arial" w:eastAsia="Times New Roman" w:hAnsi="Arial" w:cs="Arial"/>
        </w:rPr>
        <w:t xml:space="preserve">, JP Morgan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5E9329F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gì</w:t>
      </w:r>
      <w:proofErr w:type="spellEnd"/>
      <w:r w:rsidRPr="009B140E">
        <w:rPr>
          <w:rFonts w:ascii="Arial" w:eastAsia="Times New Roman" w:hAnsi="Arial" w:cs="Arial"/>
        </w:rPr>
        <w:t xml:space="preserve">?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lĩnh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cuộc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tâm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>?</w:t>
      </w:r>
    </w:p>
    <w:p w14:paraId="5DE9881A" w14:textId="77777777" w:rsidR="00604D49" w:rsidRPr="00604D49" w:rsidRDefault="00604D49" w:rsidP="00604D49">
      <w:pPr>
        <w:shd w:val="clear" w:color="auto" w:fill="FFFFFF"/>
        <w:spacing w:before="100" w:beforeAutospacing="1" w:after="100" w:afterAutospacing="1" w:line="360" w:lineRule="auto"/>
        <w:ind w:left="240" w:right="120"/>
        <w:outlineLvl w:val="1"/>
        <w:rPr>
          <w:rFonts w:ascii="inherit" w:eastAsia="Times New Roman" w:hAnsi="inherit" w:cs="Arial"/>
          <w:b/>
          <w:bCs/>
          <w:sz w:val="40"/>
          <w:szCs w:val="40"/>
        </w:rPr>
      </w:pPr>
      <w:r w:rsidRPr="00604D49">
        <w:rPr>
          <w:rFonts w:ascii="inherit" w:eastAsia="Times New Roman" w:hAnsi="inherit" w:cs="Arial"/>
          <w:b/>
          <w:bCs/>
          <w:sz w:val="40"/>
          <w:szCs w:val="40"/>
        </w:rPr>
        <w:t>PHẦN NỘI DUNG</w:t>
      </w:r>
    </w:p>
    <w:p w14:paraId="7DC23FF4" w14:textId="3F41E48B" w:rsidR="009B140E" w:rsidRPr="009B140E" w:rsidRDefault="00604D49" w:rsidP="00604D49">
      <w:pPr>
        <w:shd w:val="clear" w:color="auto" w:fill="FFFFFF"/>
        <w:spacing w:before="100" w:beforeAutospacing="1" w:after="100" w:afterAutospacing="1" w:line="360" w:lineRule="auto"/>
        <w:ind w:left="240" w:right="120"/>
        <w:jc w:val="left"/>
        <w:outlineLvl w:val="1"/>
        <w:rPr>
          <w:rFonts w:ascii="inherit" w:eastAsia="Times New Roman" w:hAnsi="inherit" w:cs="Arial"/>
          <w:b/>
          <w:bCs/>
        </w:rPr>
      </w:pPr>
      <w:r>
        <w:rPr>
          <w:rFonts w:ascii="inherit" w:eastAsia="Times New Roman" w:hAnsi="inherit" w:cs="Arial"/>
          <w:b/>
          <w:bCs/>
        </w:rPr>
        <w:t xml:space="preserve">   </w:t>
      </w:r>
      <w:r w:rsidR="009B140E" w:rsidRPr="009B140E">
        <w:rPr>
          <w:rFonts w:ascii="inherit" w:eastAsia="Times New Roman" w:hAnsi="inherit" w:cs="Arial"/>
          <w:b/>
          <w:bCs/>
        </w:rPr>
        <w:t>TÌM HIỂU VỀ BLOCKCHAIN</w:t>
      </w:r>
    </w:p>
    <w:p w14:paraId="201C642F" w14:textId="77777777" w:rsidR="009B140E" w:rsidRPr="009B140E" w:rsidRDefault="006C2455" w:rsidP="009B1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8" w:anchor="mcetoc_1bvf2kgf40" w:history="1"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Blockchain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là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gì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?</w:t>
        </w:r>
      </w:hyperlink>
    </w:p>
    <w:p w14:paraId="7C3C3251" w14:textId="77777777" w:rsidR="009B140E" w:rsidRPr="009B140E" w:rsidRDefault="006C2455" w:rsidP="009B1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9" w:anchor="mcetoc_1bvf2kgf41" w:history="1"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Blockchain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làm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việc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như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thế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nào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?</w:t>
        </w:r>
      </w:hyperlink>
    </w:p>
    <w:p w14:paraId="2C634610" w14:textId="77777777" w:rsidR="009B140E" w:rsidRPr="009B140E" w:rsidRDefault="006C2455" w:rsidP="009B14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0" w:anchor="mcetoc_1bvf2kgf42" w:history="1"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Bitcoin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là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gì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?</w:t>
        </w:r>
      </w:hyperlink>
    </w:p>
    <w:p w14:paraId="7783985E" w14:textId="77777777" w:rsidR="009B140E" w:rsidRPr="009B140E" w:rsidRDefault="006C2455" w:rsidP="009B1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1" w:anchor="mcetoc_1bvf2kgf43" w:history="1"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Những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đặc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điểm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chính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của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BlockChain</w:t>
        </w:r>
        <w:proofErr w:type="spellEnd"/>
      </w:hyperlink>
    </w:p>
    <w:p w14:paraId="0E795612" w14:textId="77777777" w:rsidR="009B140E" w:rsidRPr="009B140E" w:rsidRDefault="006C2455" w:rsidP="009B14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2" w:anchor="mcetoc_1bvf2kgf44" w:history="1"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Một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cơ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sở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dữ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liệu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phân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tán</w:t>
        </w:r>
        <w:proofErr w:type="spellEnd"/>
      </w:hyperlink>
    </w:p>
    <w:p w14:paraId="5FE7B732" w14:textId="77777777" w:rsidR="009B140E" w:rsidRPr="009B140E" w:rsidRDefault="006C2455" w:rsidP="009B14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3" w:anchor="mcetoc_1bvf2kgf45" w:history="1"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Blockchain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giống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như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Google Docs</w:t>
        </w:r>
      </w:hyperlink>
    </w:p>
    <w:p w14:paraId="576BDE04" w14:textId="77777777" w:rsidR="009B140E" w:rsidRPr="009B140E" w:rsidRDefault="006C2455" w:rsidP="009B14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4" w:anchor="mcetoc_1bvf2kgf46" w:history="1"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Tính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bền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vững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của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blockchain</w:t>
        </w:r>
      </w:hyperlink>
    </w:p>
    <w:p w14:paraId="60312C06" w14:textId="77777777" w:rsidR="009B140E" w:rsidRPr="009B140E" w:rsidRDefault="006C2455" w:rsidP="009B14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5" w:anchor="mcetoc_1bvf2kgf47" w:history="1"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Minh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bạch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và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không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thể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bị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phá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vỡ</w:t>
        </w:r>
        <w:proofErr w:type="spellEnd"/>
      </w:hyperlink>
    </w:p>
    <w:p w14:paraId="5972C396" w14:textId="77777777" w:rsidR="009B140E" w:rsidRPr="009B140E" w:rsidRDefault="006C2455" w:rsidP="009B14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6" w:anchor="mcetoc_1bvf2kgf48" w:history="1"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Một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mạng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lưới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các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nút</w:t>
        </w:r>
        <w:proofErr w:type="spellEnd"/>
      </w:hyperlink>
    </w:p>
    <w:p w14:paraId="22C6306E" w14:textId="77777777" w:rsidR="009B140E" w:rsidRPr="009B140E" w:rsidRDefault="006C2455" w:rsidP="009B140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left"/>
        <w:rPr>
          <w:rFonts w:ascii="Arial" w:eastAsia="Times New Roman" w:hAnsi="Arial" w:cs="Arial"/>
        </w:rPr>
      </w:pPr>
      <w:hyperlink r:id="rId17" w:anchor="mcetoc_1bvf2kgf49" w:history="1"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Ý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tưởng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về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phân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quyền</w:t>
        </w:r>
        <w:proofErr w:type="spellEnd"/>
      </w:hyperlink>
    </w:p>
    <w:p w14:paraId="283CA4C2" w14:textId="21EFCA9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</w:p>
    <w:p w14:paraId="3989742E" w14:textId="47ECDE54" w:rsidR="009B140E" w:rsidRPr="009B140E" w:rsidRDefault="006B40F8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1.</w:t>
      </w:r>
      <w:r w:rsidR="009B140E" w:rsidRPr="009B140E">
        <w:rPr>
          <w:rFonts w:ascii="Arial" w:eastAsia="Times New Roman" w:hAnsi="Arial" w:cs="Arial"/>
          <w:b/>
          <w:bCs/>
        </w:rPr>
        <w:t xml:space="preserve">Blockchain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là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gì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>?</w:t>
      </w:r>
    </w:p>
    <w:p w14:paraId="693ACA0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Blockchain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chia hay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đáng</w:t>
      </w:r>
      <w:proofErr w:type="spellEnd"/>
      <w:r w:rsidRPr="009B140E">
        <w:rPr>
          <w:rFonts w:ascii="Arial" w:eastAsia="Times New Roman" w:hAnsi="Arial" w:cs="Arial"/>
        </w:rPr>
        <w:t xml:space="preserve"> tin (authority)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đặt</w:t>
      </w:r>
      <w:proofErr w:type="spellEnd"/>
      <w:r w:rsidRPr="009B140E">
        <w:rPr>
          <w:rFonts w:ascii="Arial" w:eastAsia="Times New Roman" w:hAnsi="Arial" w:cs="Arial"/>
        </w:rPr>
        <w:t xml:space="preserve"> ở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nơi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F66173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nhiệm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phê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tinh</w:t>
      </w:r>
      <w:proofErr w:type="spellEnd"/>
      <w:r w:rsidRPr="009B140E">
        <w:rPr>
          <w:rFonts w:ascii="Arial" w:eastAsia="Times New Roman" w:hAnsi="Arial" w:cs="Arial"/>
        </w:rPr>
        <w:t xml:space="preserve"> vi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P2P,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khâu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cường</w:t>
      </w:r>
      <w:proofErr w:type="spellEnd"/>
      <w:r w:rsidRPr="009B140E">
        <w:rPr>
          <w:rFonts w:ascii="Arial" w:eastAsia="Times New Roman" w:hAnsi="Arial" w:cs="Arial"/>
        </w:rPr>
        <w:t xml:space="preserve"> an </w:t>
      </w:r>
      <w:proofErr w:type="spellStart"/>
      <w:r w:rsidRPr="009B140E">
        <w:rPr>
          <w:rFonts w:ascii="Arial" w:eastAsia="Times New Roman" w:hAnsi="Arial" w:cs="Arial"/>
        </w:rPr>
        <w:t>ninh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ổn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thiểu</w:t>
      </w:r>
      <w:proofErr w:type="spellEnd"/>
      <w:r w:rsidRPr="009B140E">
        <w:rPr>
          <w:rFonts w:ascii="Arial" w:eastAsia="Times New Roman" w:hAnsi="Arial" w:cs="Arial"/>
        </w:rPr>
        <w:t xml:space="preserve"> chi </w:t>
      </w:r>
      <w:proofErr w:type="spellStart"/>
      <w:r w:rsidRPr="009B140E">
        <w:rPr>
          <w:rFonts w:ascii="Arial" w:eastAsia="Times New Roman" w:hAnsi="Arial" w:cs="Arial"/>
        </w:rPr>
        <w:t>phí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lỗi</w:t>
      </w:r>
      <w:proofErr w:type="spellEnd"/>
      <w:r w:rsidRPr="009B140E">
        <w:rPr>
          <w:rFonts w:ascii="Arial" w:eastAsia="Times New Roman" w:hAnsi="Arial" w:cs="Arial"/>
        </w:rPr>
        <w:t xml:space="preserve"> do con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gây</w:t>
      </w:r>
      <w:proofErr w:type="spellEnd"/>
      <w:r w:rsidRPr="009B140E">
        <w:rPr>
          <w:rFonts w:ascii="Arial" w:eastAsia="Times New Roman" w:hAnsi="Arial" w:cs="Arial"/>
        </w:rPr>
        <w:t xml:space="preserve"> ra.</w:t>
      </w:r>
    </w:p>
    <w:p w14:paraId="5A944455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chép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xương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hình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50E5E0E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lastRenderedPageBreak/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sách</w:t>
      </w:r>
      <w:proofErr w:type="spellEnd"/>
      <w:r w:rsidRPr="009B140E">
        <w:rPr>
          <w:rFonts w:ascii="Arial" w:eastAsia="Times New Roman" w:hAnsi="Arial" w:cs="Arial"/>
        </w:rPr>
        <w:t xml:space="preserve"> Blockchain Revolution (2016), Don &amp; Alex Tapscott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: "Blockchain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hỏng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>".</w:t>
      </w:r>
    </w:p>
    <w:p w14:paraId="133AE527" w14:textId="5EE39747" w:rsidR="009B140E" w:rsidRPr="009B140E" w:rsidRDefault="006B40F8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2. </w:t>
      </w:r>
      <w:r w:rsidR="009B140E" w:rsidRPr="009B140E">
        <w:rPr>
          <w:rFonts w:ascii="Arial" w:eastAsia="Times New Roman" w:hAnsi="Arial" w:cs="Arial"/>
          <w:b/>
          <w:bCs/>
        </w:rPr>
        <w:t xml:space="preserve">Blockchain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làm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việc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như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thế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nào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>?</w:t>
      </w:r>
    </w:p>
    <w:p w14:paraId="5575C722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tốt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Internet.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tin. </w:t>
      </w:r>
      <w:proofErr w:type="spellStart"/>
      <w:r w:rsidRPr="009B140E">
        <w:rPr>
          <w:rFonts w:ascii="Arial" w:eastAsia="Times New Roman" w:hAnsi="Arial" w:cs="Arial"/>
        </w:rPr>
        <w:t>Hãy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tôi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cược</w:t>
      </w:r>
      <w:proofErr w:type="spellEnd"/>
      <w:r w:rsidRPr="009B140E">
        <w:rPr>
          <w:rFonts w:ascii="Arial" w:eastAsia="Times New Roman" w:hAnsi="Arial" w:cs="Arial"/>
        </w:rPr>
        <w:t xml:space="preserve"> 50$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mai</w:t>
      </w:r>
      <w:proofErr w:type="spellEnd"/>
      <w:r w:rsidRPr="009B140E">
        <w:rPr>
          <w:rFonts w:ascii="Arial" w:eastAsia="Times New Roman" w:hAnsi="Arial" w:cs="Arial"/>
        </w:rPr>
        <w:t xml:space="preserve"> ở San Francisco. </w:t>
      </w:r>
      <w:proofErr w:type="spellStart"/>
      <w:r w:rsidRPr="009B140E">
        <w:rPr>
          <w:rFonts w:ascii="Arial" w:eastAsia="Times New Roman" w:hAnsi="Arial" w:cs="Arial"/>
        </w:rPr>
        <w:t>Tôi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nắng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mưa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Hôm</w:t>
      </w:r>
      <w:proofErr w:type="spellEnd"/>
      <w:r w:rsidRPr="009B140E">
        <w:rPr>
          <w:rFonts w:ascii="Arial" w:eastAsia="Times New Roman" w:hAnsi="Arial" w:cs="Arial"/>
        </w:rPr>
        <w:t xml:space="preserve"> nay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tùy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chọn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>:</w:t>
      </w:r>
    </w:p>
    <w:p w14:paraId="22654582" w14:textId="77777777" w:rsidR="009B140E" w:rsidRPr="009B140E" w:rsidRDefault="009B140E" w:rsidP="009B14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Chúng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ta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có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thể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tin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tưởng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lẫn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nhau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.</w:t>
      </w:r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t>Mưa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nắng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trả</w:t>
      </w:r>
      <w:proofErr w:type="spellEnd"/>
      <w:r w:rsidRPr="009B140E">
        <w:rPr>
          <w:rFonts w:ascii="Arial" w:eastAsia="Times New Roman" w:hAnsi="Arial" w:cs="Arial"/>
        </w:rPr>
        <w:t xml:space="preserve"> 50 </w:t>
      </w:r>
      <w:proofErr w:type="spellStart"/>
      <w:r w:rsidRPr="009B140E">
        <w:rPr>
          <w:rFonts w:ascii="Arial" w:eastAsia="Times New Roman" w:hAnsi="Arial" w:cs="Arial"/>
        </w:rPr>
        <w:t>đô</w:t>
      </w:r>
      <w:proofErr w:type="spellEnd"/>
      <w:r w:rsidRPr="009B140E">
        <w:rPr>
          <w:rFonts w:ascii="Arial" w:eastAsia="Times New Roman" w:hAnsi="Arial" w:cs="Arial"/>
        </w:rPr>
        <w:t xml:space="preserve"> la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thắng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cược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dù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bè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vẫn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kia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228641F" w14:textId="77777777" w:rsidR="009B140E" w:rsidRPr="009B140E" w:rsidRDefault="009B140E" w:rsidP="009B14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Chúng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ta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có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thể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biến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tiền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cược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thành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một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hợp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đồng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.</w:t>
      </w:r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chỗ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trả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thêm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trang </w:t>
      </w:r>
      <w:proofErr w:type="spellStart"/>
      <w:r w:rsidRPr="009B140E">
        <w:rPr>
          <w:rFonts w:ascii="Arial" w:eastAsia="Times New Roman" w:hAnsi="Arial" w:cs="Arial"/>
        </w:rPr>
        <w:t>trải</w:t>
      </w:r>
      <w:proofErr w:type="spellEnd"/>
      <w:r w:rsidRPr="009B140E">
        <w:rPr>
          <w:rFonts w:ascii="Arial" w:eastAsia="Times New Roman" w:hAnsi="Arial" w:cs="Arial"/>
        </w:rPr>
        <w:t xml:space="preserve"> chi </w:t>
      </w:r>
      <w:proofErr w:type="spellStart"/>
      <w:r w:rsidRPr="009B140E">
        <w:rPr>
          <w:rFonts w:ascii="Arial" w:eastAsia="Times New Roman" w:hAnsi="Arial" w:cs="Arial"/>
        </w:rPr>
        <w:t>phí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nhỏ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295AF37" w14:textId="77777777" w:rsidR="009B140E" w:rsidRPr="009B140E" w:rsidRDefault="009B140E" w:rsidP="009B14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Chúng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ta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có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thể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nhờ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đến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một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bên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thứ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ba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trung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lập</w:t>
      </w:r>
      <w:proofErr w:type="spellEnd"/>
      <w:r w:rsidRPr="009B140E">
        <w:rPr>
          <w:rFonts w:ascii="inherit" w:eastAsia="Times New Roman" w:hAnsi="inherit" w:cs="Arial"/>
          <w:b/>
          <w:bCs/>
          <w:bdr w:val="none" w:sz="0" w:space="0" w:color="auto" w:frame="1"/>
        </w:rPr>
        <w:t>.</w:t>
      </w:r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đưa</w:t>
      </w:r>
      <w:proofErr w:type="spellEnd"/>
      <w:r w:rsidRPr="009B140E">
        <w:rPr>
          <w:rFonts w:ascii="Arial" w:eastAsia="Times New Roman" w:hAnsi="Arial" w:cs="Arial"/>
        </w:rPr>
        <w:t xml:space="preserve"> 50 </w:t>
      </w:r>
      <w:proofErr w:type="spellStart"/>
      <w:r w:rsidRPr="009B140E">
        <w:rPr>
          <w:rFonts w:ascii="Arial" w:eastAsia="Times New Roman" w:hAnsi="Arial" w:cs="Arial"/>
        </w:rPr>
        <w:t>đô</w:t>
      </w:r>
      <w:proofErr w:type="spellEnd"/>
      <w:r w:rsidRPr="009B140E">
        <w:rPr>
          <w:rFonts w:ascii="Arial" w:eastAsia="Times New Roman" w:hAnsi="Arial" w:cs="Arial"/>
        </w:rPr>
        <w:t xml:space="preserve"> la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ba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thắng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chọn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chọn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tiên</w:t>
      </w:r>
      <w:proofErr w:type="spellEnd"/>
      <w:r w:rsidRPr="009B140E">
        <w:rPr>
          <w:rFonts w:ascii="Arial" w:eastAsia="Times New Roman" w:hAnsi="Arial" w:cs="Arial"/>
        </w:rPr>
        <w:t xml:space="preserve">: tin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436F7C1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lastRenderedPageBreak/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ưu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đòi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hỏi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thú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lựa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chọn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ba</w:t>
      </w:r>
      <w:proofErr w:type="spellEnd"/>
      <w:r w:rsidRPr="009B140E">
        <w:rPr>
          <w:rFonts w:ascii="Arial" w:eastAsia="Times New Roman" w:hAnsi="Arial" w:cs="Arial"/>
        </w:rPr>
        <w:t xml:space="preserve">, an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chóng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6F75CA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Blockchain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dòng</w:t>
      </w:r>
      <w:proofErr w:type="spellEnd"/>
      <w:r w:rsidRPr="009B140E">
        <w:rPr>
          <w:rFonts w:ascii="Arial" w:eastAsia="Times New Roman" w:hAnsi="Arial" w:cs="Arial"/>
        </w:rPr>
        <w:t xml:space="preserve"> code, </w:t>
      </w:r>
      <w:proofErr w:type="spellStart"/>
      <w:r w:rsidRPr="009B140E">
        <w:rPr>
          <w:rFonts w:ascii="Arial" w:eastAsia="Times New Roman" w:hAnsi="Arial" w:cs="Arial"/>
        </w:rPr>
        <w:t>chương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50 </w:t>
      </w:r>
      <w:proofErr w:type="spellStart"/>
      <w:r w:rsidRPr="009B140E">
        <w:rPr>
          <w:rFonts w:ascii="Arial" w:eastAsia="Times New Roman" w:hAnsi="Arial" w:cs="Arial"/>
        </w:rPr>
        <w:t>đô</w:t>
      </w:r>
      <w:proofErr w:type="spellEnd"/>
      <w:r w:rsidRPr="009B140E">
        <w:rPr>
          <w:rFonts w:ascii="Arial" w:eastAsia="Times New Roman" w:hAnsi="Arial" w:cs="Arial"/>
        </w:rPr>
        <w:t xml:space="preserve"> la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</w:t>
      </w:r>
      <w:proofErr w:type="spellEnd"/>
      <w:r w:rsidRPr="009B140E">
        <w:rPr>
          <w:rFonts w:ascii="Arial" w:eastAsia="Times New Roman" w:hAnsi="Arial" w:cs="Arial"/>
        </w:rPr>
        <w:t xml:space="preserve"> 100 </w:t>
      </w:r>
      <w:proofErr w:type="spellStart"/>
      <w:r w:rsidRPr="009B140E">
        <w:rPr>
          <w:rFonts w:ascii="Arial" w:eastAsia="Times New Roman" w:hAnsi="Arial" w:cs="Arial"/>
        </w:rPr>
        <w:t>đô</w:t>
      </w:r>
      <w:proofErr w:type="spellEnd"/>
      <w:r w:rsidRPr="009B140E">
        <w:rPr>
          <w:rFonts w:ascii="Arial" w:eastAsia="Times New Roman" w:hAnsi="Arial" w:cs="Arial"/>
        </w:rPr>
        <w:t xml:space="preserve"> la an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mưa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thắng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logic,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ngừng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Nỗ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50 </w:t>
      </w:r>
      <w:proofErr w:type="spellStart"/>
      <w:r w:rsidRPr="009B140E">
        <w:rPr>
          <w:rFonts w:ascii="Arial" w:eastAsia="Times New Roman" w:hAnsi="Arial" w:cs="Arial"/>
        </w:rPr>
        <w:t>đô</w:t>
      </w:r>
      <w:proofErr w:type="spellEnd"/>
      <w:r w:rsidRPr="009B140E">
        <w:rPr>
          <w:rFonts w:ascii="Arial" w:eastAsia="Times New Roman" w:hAnsi="Arial" w:cs="Arial"/>
        </w:rPr>
        <w:t xml:space="preserve"> la,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hãy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ty.</w:t>
      </w:r>
    </w:p>
    <w:p w14:paraId="7AAAB0F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Mục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luận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chi </w:t>
      </w:r>
      <w:proofErr w:type="spellStart"/>
      <w:r w:rsidRPr="009B140E">
        <w:rPr>
          <w:rFonts w:ascii="Arial" w:eastAsia="Times New Roman" w:hAnsi="Arial" w:cs="Arial"/>
        </w:rPr>
        <w:t>tiết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sâu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t>đủ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chung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logic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1549B7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luận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Bitcoin.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phẩm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vụ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đô</w:t>
      </w:r>
      <w:proofErr w:type="spellEnd"/>
      <w:r w:rsidRPr="009B140E">
        <w:rPr>
          <w:rFonts w:ascii="Arial" w:eastAsia="Times New Roman" w:hAnsi="Arial" w:cs="Arial"/>
        </w:rPr>
        <w:t xml:space="preserve"> la </w:t>
      </w:r>
      <w:proofErr w:type="spellStart"/>
      <w:r w:rsidRPr="009B140E">
        <w:rPr>
          <w:rFonts w:ascii="Arial" w:eastAsia="Times New Roman" w:hAnsi="Arial" w:cs="Arial"/>
        </w:rPr>
        <w:t>Mỹ</w:t>
      </w:r>
      <w:proofErr w:type="spellEnd"/>
      <w:r w:rsidRPr="009B140E">
        <w:rPr>
          <w:rFonts w:ascii="Arial" w:eastAsia="Times New Roman" w:hAnsi="Arial" w:cs="Arial"/>
        </w:rPr>
        <w:t xml:space="preserve"> (USD), Euro (EUR),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proofErr w:type="spellStart"/>
      <w:r w:rsidRPr="009B140E">
        <w:rPr>
          <w:rFonts w:ascii="Arial" w:eastAsia="Times New Roman" w:hAnsi="Arial" w:cs="Arial"/>
        </w:rPr>
        <w:t>Việt</w:t>
      </w:r>
      <w:proofErr w:type="spellEnd"/>
      <w:r w:rsidRPr="009B140E">
        <w:rPr>
          <w:rFonts w:ascii="Arial" w:eastAsia="Times New Roman" w:hAnsi="Arial" w:cs="Arial"/>
        </w:rPr>
        <w:t xml:space="preserve"> Nam)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quốc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Hãy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tìm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5DD4866" w14:textId="628F26CA" w:rsidR="009B140E" w:rsidRPr="009B140E" w:rsidRDefault="006B40F8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3. </w:t>
      </w:r>
      <w:r w:rsidR="009B140E" w:rsidRPr="009B140E">
        <w:rPr>
          <w:rFonts w:ascii="Arial" w:eastAsia="Times New Roman" w:hAnsi="Arial" w:cs="Arial"/>
          <w:b/>
          <w:bCs/>
        </w:rPr>
        <w:t xml:space="preserve">Bitcoin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là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gì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>?</w:t>
      </w:r>
    </w:p>
    <w:p w14:paraId="352F49E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Bitcoin,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đô</w:t>
      </w:r>
      <w:proofErr w:type="spellEnd"/>
      <w:r w:rsidRPr="009B140E">
        <w:rPr>
          <w:rFonts w:ascii="Arial" w:eastAsia="Times New Roman" w:hAnsi="Arial" w:cs="Arial"/>
        </w:rPr>
        <w:t xml:space="preserve"> la,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trao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hóa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tin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7233B20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hữu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- file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-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Bitcoin.</w:t>
      </w:r>
    </w:p>
    <w:p w14:paraId="4442473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  <w:noProof/>
        </w:rPr>
        <w:drawing>
          <wp:inline distT="0" distB="0" distL="0" distR="0" wp14:anchorId="62BB81B0" wp14:editId="4E6B26D0">
            <wp:extent cx="6191250" cy="2276475"/>
            <wp:effectExtent l="0" t="0" r="0" b="9525"/>
            <wp:docPr id="1" name="Picture 1" descr="Tập tin kỹ thuật số của Bitcoin đã được đơn giản ho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ập tin kỹ thuật số của Bitcoin đã được đơn giản hoá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40E">
        <w:rPr>
          <w:rFonts w:ascii="Arial" w:eastAsia="Times New Roman" w:hAnsi="Arial" w:cs="Arial"/>
        </w:rPr>
        <w:br/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Tập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tin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kỹ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thuật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số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của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Bitcoin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đã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được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đơn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giản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hoá</w:t>
      </w:r>
      <w:proofErr w:type="spellEnd"/>
    </w:p>
    <w:p w14:paraId="3DB405B1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File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tâm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vừa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vừa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toán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file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>. </w:t>
      </w:r>
    </w:p>
    <w:p w14:paraId="3E4B2DE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David </w:t>
      </w:r>
      <w:proofErr w:type="spellStart"/>
      <w:r w:rsidRPr="009B140E">
        <w:rPr>
          <w:rFonts w:ascii="Arial" w:eastAsia="Times New Roman" w:hAnsi="Arial" w:cs="Arial"/>
        </w:rPr>
        <w:t>muốn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Sandra,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nhắn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xuống</w:t>
      </w:r>
      <w:proofErr w:type="spellEnd"/>
      <w:r w:rsidRPr="009B140E">
        <w:rPr>
          <w:rFonts w:ascii="Arial" w:eastAsia="Times New Roman" w:hAnsi="Arial" w:cs="Arial"/>
        </w:rPr>
        <w:t xml:space="preserve"> 5 BTC,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 Sandra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, do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52D694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7FBCC649" wp14:editId="080FDEBA">
            <wp:extent cx="6191250" cy="3781425"/>
            <wp:effectExtent l="0" t="0" r="0" b="9525"/>
            <wp:docPr id="2" name="Picture 2" descr="https://st.quantrimang.com/photos/image/2017/11/21/thong-bao-giao-dich-bitco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.quantrimang.com/photos/image/2017/11/21/thong-bao-giao-dich-bitcoin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ECD8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nhóm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>:</w:t>
      </w:r>
    </w:p>
    <w:p w14:paraId="6EE3D895" w14:textId="77777777" w:rsidR="009B140E" w:rsidRPr="009B140E" w:rsidRDefault="009B140E" w:rsidP="009B14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5F8BC39" w14:textId="77777777" w:rsidR="009B140E" w:rsidRPr="009B140E" w:rsidRDefault="009B140E" w:rsidP="009B14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ai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kiện</w:t>
      </w:r>
      <w:proofErr w:type="spellEnd"/>
      <w:r w:rsidRPr="009B140E">
        <w:rPr>
          <w:rFonts w:ascii="Arial" w:eastAsia="Times New Roman" w:hAnsi="Arial" w:cs="Arial"/>
        </w:rPr>
        <w:t>. </w:t>
      </w:r>
    </w:p>
    <w:p w14:paraId="2259A65C" w14:textId="77777777" w:rsidR="009B140E" w:rsidRPr="009B140E" w:rsidRDefault="009B140E" w:rsidP="009B14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an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cậy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học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code.</w:t>
      </w:r>
    </w:p>
    <w:p w14:paraId="644FCE1E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lastRenderedPageBreak/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Bitcoin.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chi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biệt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cặp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: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(private)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 (public).</w:t>
      </w:r>
    </w:p>
    <w:p w14:paraId="64A345A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điệp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đọc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nhắn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nhắn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David </w:t>
      </w:r>
      <w:proofErr w:type="spellStart"/>
      <w:r w:rsidRPr="009B140E">
        <w:rPr>
          <w:rFonts w:ascii="Arial" w:eastAsia="Times New Roman" w:hAnsi="Arial" w:cs="Arial"/>
        </w:rPr>
        <w:t>muốn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Bitcoin,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nhắn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ta,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hữu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David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chìa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chéo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David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ta.</w:t>
      </w:r>
    </w:p>
    <w:p w14:paraId="66B472C2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Chữ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, do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ẩn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3A35AD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63E030F4" wp14:editId="2AC2E100">
            <wp:extent cx="6191250" cy="3324225"/>
            <wp:effectExtent l="0" t="0" r="0" b="9525"/>
            <wp:docPr id="3" name="Picture 3" descr="Mã hoá giao dịch chữ ký số đơn giản hó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ã hoá giao dịch chữ ký số đơn giản hó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40E">
        <w:rPr>
          <w:rFonts w:ascii="Arial" w:eastAsia="Times New Roman" w:hAnsi="Arial" w:cs="Arial"/>
        </w:rPr>
        <w:br/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Mã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hoá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giao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dịch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chữ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ký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số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đơn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giản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hóa</w:t>
      </w:r>
      <w:proofErr w:type="spellEnd"/>
    </w:p>
    <w:p w14:paraId="1CDFAB57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Bitcoin,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hữu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bao </w:t>
      </w:r>
      <w:proofErr w:type="spellStart"/>
      <w:r w:rsidRPr="009B140E">
        <w:rPr>
          <w:rFonts w:ascii="Arial" w:eastAsia="Times New Roman" w:hAnsi="Arial" w:cs="Arial"/>
        </w:rPr>
        <w:t>giờ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4BBCF0E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bao </w:t>
      </w:r>
      <w:proofErr w:type="spellStart"/>
      <w:r w:rsidRPr="009B140E">
        <w:rPr>
          <w:rFonts w:ascii="Arial" w:eastAsia="Times New Roman" w:hAnsi="Arial" w:cs="Arial"/>
        </w:rPr>
        <w:t>nhiêu</w:t>
      </w:r>
      <w:proofErr w:type="spellEnd"/>
      <w:r w:rsidRPr="009B140E">
        <w:rPr>
          <w:rFonts w:ascii="Arial" w:eastAsia="Times New Roman" w:hAnsi="Arial" w:cs="Arial"/>
        </w:rPr>
        <w:t xml:space="preserve">?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Bitcoin.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diễn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A72FF5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113E871B" wp14:editId="26D1E2F0">
            <wp:extent cx="6191250" cy="2085975"/>
            <wp:effectExtent l="0" t="0" r="0" b="9525"/>
            <wp:docPr id="4" name="Picture 4" descr="Sổ cái Bit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ổ cái Bitcoi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40E">
        <w:rPr>
          <w:rFonts w:ascii="Arial" w:eastAsia="Times New Roman" w:hAnsi="Arial" w:cs="Arial"/>
        </w:rPr>
        <w:br/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Sổ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cái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Bitcoin</w:t>
      </w:r>
    </w:p>
    <w:p w14:paraId="18BAD7F8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trước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10 Bitcoin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John, Mary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bao </w:t>
      </w:r>
      <w:proofErr w:type="spellStart"/>
      <w:r w:rsidRPr="009B140E">
        <w:rPr>
          <w:rFonts w:ascii="Arial" w:eastAsia="Times New Roman" w:hAnsi="Arial" w:cs="Arial"/>
        </w:rPr>
        <w:t>gồm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) </w:t>
      </w:r>
      <w:proofErr w:type="spellStart"/>
      <w:r w:rsidRPr="009B140E">
        <w:rPr>
          <w:rFonts w:ascii="Arial" w:eastAsia="Times New Roman" w:hAnsi="Arial" w:cs="Arial"/>
        </w:rPr>
        <w:t>trước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vượt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10 Bitcoin.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vượt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10 Bitcoin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chưa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chi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xem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lai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Mary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Bitcoin, </w:t>
      </w:r>
      <w:proofErr w:type="spellStart"/>
      <w:r w:rsidRPr="009B140E">
        <w:rPr>
          <w:rFonts w:ascii="Arial" w:eastAsia="Times New Roman" w:hAnsi="Arial" w:cs="Arial"/>
        </w:rPr>
        <w:t>cô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10 BTC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John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ấy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52FC0861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5CFBD9A4" wp14:editId="44D95B38">
            <wp:extent cx="6191250" cy="2876550"/>
            <wp:effectExtent l="0" t="0" r="0" b="0"/>
            <wp:docPr id="5" name="Picture 5" descr="Cấu trúc yêu cầu giao dịch Bitc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ấu trúc yêu cầu giao dịch Bitcoi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4F6D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Cấu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trúc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yêu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cầu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giao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</w:t>
      </w:r>
      <w:proofErr w:type="spellStart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>dịch</w:t>
      </w:r>
      <w:proofErr w:type="spellEnd"/>
      <w:r w:rsidRPr="009B140E">
        <w:rPr>
          <w:rFonts w:ascii="inherit" w:eastAsia="Times New Roman" w:hAnsi="inherit" w:cs="Arial"/>
          <w:i/>
          <w:iCs/>
          <w:bdr w:val="none" w:sz="0" w:space="0" w:color="auto" w:frame="1"/>
        </w:rPr>
        <w:t xml:space="preserve"> Bitcoin</w:t>
      </w:r>
    </w:p>
    <w:p w14:paraId="3725C87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xem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xét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?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trước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đẩy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đôi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F87413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code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ai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đều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code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, Bitcoin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vĩnh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viễn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Hãy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nhớ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hỗ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ai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phục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khẩu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quên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do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tâm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Bitcoin,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phiên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Bitcoin (</w:t>
      </w:r>
      <w:proofErr w:type="spellStart"/>
      <w:r w:rsidRPr="009B140E">
        <w:rPr>
          <w:rFonts w:ascii="Arial" w:eastAsia="Times New Roman" w:hAnsi="Arial" w:cs="Arial"/>
        </w:rPr>
        <w:t>chẳng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Bitcoin Core)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khẩu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riêng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an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42DE7EC0" w14:textId="77777777" w:rsidR="009B140E" w:rsidRPr="009B140E" w:rsidRDefault="006C2455" w:rsidP="009B14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hyperlink r:id="rId23" w:tgtFrame="_blank" w:tooltip="Cách tạo và dùng Ví Bitcoin, Ví Ethereum trên Blockchain" w:history="1"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Cách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tạo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và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dùng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Ví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Bitcoin,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Ví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Ethereum </w:t>
        </w:r>
        <w:proofErr w:type="spellStart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trên</w:t>
        </w:r>
        <w:proofErr w:type="spellEnd"/>
        <w:r w:rsidR="009B140E"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Blockchain</w:t>
        </w:r>
      </w:hyperlink>
    </w:p>
    <w:p w14:paraId="6CB1716D" w14:textId="4BBE1606" w:rsidR="009B140E" w:rsidRPr="009B140E" w:rsidRDefault="006B40F8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4.</w:t>
      </w:r>
      <w:r w:rsidR="009B140E" w:rsidRPr="009B140E">
        <w:rPr>
          <w:rFonts w:ascii="Arial" w:eastAsia="Times New Roman" w:hAnsi="Arial" w:cs="Arial"/>
          <w:b/>
          <w:bCs/>
        </w:rPr>
        <w:t xml:space="preserve">Những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đặc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điểm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chính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của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BlockChain</w:t>
      </w:r>
      <w:proofErr w:type="spellEnd"/>
    </w:p>
    <w:p w14:paraId="6E594F17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Một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cơ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sở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dữ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liệu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phân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tán</w:t>
      </w:r>
      <w:proofErr w:type="spellEnd"/>
    </w:p>
    <w:p w14:paraId="733C2628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Hãy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đôi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blockchain.</w:t>
      </w:r>
    </w:p>
    <w:p w14:paraId="6590AFA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hòa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tục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rõ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ràng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ở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nghĩa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hacker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chẳng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hội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. Blockchain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lúc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ai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Internet.</w:t>
      </w:r>
    </w:p>
    <w:p w14:paraId="7AAFCC38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r w:rsidRPr="009B140E">
        <w:rPr>
          <w:rFonts w:ascii="Arial" w:eastAsia="Times New Roman" w:hAnsi="Arial" w:cs="Arial"/>
          <w:b/>
          <w:bCs/>
        </w:rPr>
        <w:t xml:space="preserve">Blockchain </w:t>
      </w:r>
      <w:proofErr w:type="spellStart"/>
      <w:r w:rsidRPr="009B140E">
        <w:rPr>
          <w:rFonts w:ascii="Arial" w:eastAsia="Times New Roman" w:hAnsi="Arial" w:cs="Arial"/>
          <w:b/>
          <w:bCs/>
        </w:rPr>
        <w:t>giống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như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Google Docs</w:t>
      </w:r>
    </w:p>
    <w:p w14:paraId="453A7AC7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Microsoft Word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qua email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họ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xem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hoàn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sửa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. Hai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hữu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lúc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họ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chóng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)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rồi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).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Google Docs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luôn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Phần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F84F6A3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Lược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kiến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 William </w:t>
      </w:r>
      <w:proofErr w:type="spellStart"/>
      <w:r w:rsidRPr="009B140E">
        <w:rPr>
          <w:rFonts w:ascii="Arial" w:eastAsia="Times New Roman" w:hAnsi="Arial" w:cs="Arial"/>
        </w:rPr>
        <w:t>Mougayar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doanh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doanh</w:t>
      </w:r>
      <w:proofErr w:type="spellEnd"/>
      <w:r w:rsidRPr="009B140E">
        <w:rPr>
          <w:rFonts w:ascii="Arial" w:eastAsia="Times New Roman" w:hAnsi="Arial" w:cs="Arial"/>
        </w:rPr>
        <w:t xml:space="preserve"> 4x,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blockchain.</w:t>
      </w:r>
    </w:p>
    <w:p w14:paraId="5AF6BCF4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  <w:noProof/>
        </w:rPr>
        <w:drawing>
          <wp:inline distT="0" distB="0" distL="0" distR="0" wp14:anchorId="618D49BC" wp14:editId="04529BB3">
            <wp:extent cx="6191250" cy="4105275"/>
            <wp:effectExtent l="0" t="0" r="0" b="9525"/>
            <wp:docPr id="6" name="Picture 6" descr="Blockchain giống như Google Docs/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ckchain giống như Google Docs/Sheet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BD2A7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lastRenderedPageBreak/>
        <w:t>Tính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bền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vững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của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blockchain</w:t>
      </w:r>
    </w:p>
    <w:p w14:paraId="2E8D2DB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sẵn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>:</w:t>
      </w:r>
    </w:p>
    <w:p w14:paraId="79202956" w14:textId="77777777" w:rsidR="009B140E" w:rsidRPr="009B140E" w:rsidRDefault="009B140E" w:rsidP="009B14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</w:p>
    <w:p w14:paraId="61DEB03E" w14:textId="77777777" w:rsidR="009B140E" w:rsidRPr="009B140E" w:rsidRDefault="009B140E" w:rsidP="009B14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sót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71C18D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Bitcoin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năm</w:t>
      </w:r>
      <w:proofErr w:type="spellEnd"/>
      <w:r w:rsidRPr="009B140E">
        <w:rPr>
          <w:rFonts w:ascii="Arial" w:eastAsia="Times New Roman" w:hAnsi="Arial" w:cs="Arial"/>
        </w:rPr>
        <w:t xml:space="preserve"> 2008, </w:t>
      </w:r>
      <w:proofErr w:type="spellStart"/>
      <w:r w:rsidRPr="009B140E">
        <w:rPr>
          <w:rFonts w:ascii="Arial" w:eastAsia="Times New Roman" w:hAnsi="Arial" w:cs="Arial"/>
        </w:rPr>
        <w:t>kể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, blockchain Bitcoin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do hack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kém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Nói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xấu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con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sót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Bitcoin.</w:t>
      </w:r>
    </w:p>
    <w:p w14:paraId="4BF27DB2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Internet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gần</w:t>
      </w:r>
      <w:proofErr w:type="spellEnd"/>
      <w:r w:rsidRPr="009B140E">
        <w:rPr>
          <w:rFonts w:ascii="Arial" w:eastAsia="Times New Roman" w:hAnsi="Arial" w:cs="Arial"/>
        </w:rPr>
        <w:t xml:space="preserve"> 30 </w:t>
      </w:r>
      <w:proofErr w:type="spellStart"/>
      <w:r w:rsidRPr="009B140E">
        <w:rPr>
          <w:rFonts w:ascii="Arial" w:eastAsia="Times New Roman" w:hAnsi="Arial" w:cs="Arial"/>
        </w:rPr>
        <w:t>năm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tốt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tục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0CD0456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r w:rsidRPr="009B140E">
        <w:rPr>
          <w:rFonts w:ascii="Arial" w:eastAsia="Times New Roman" w:hAnsi="Arial" w:cs="Arial"/>
          <w:b/>
          <w:bCs/>
        </w:rPr>
        <w:t xml:space="preserve">Minh </w:t>
      </w:r>
      <w:proofErr w:type="spellStart"/>
      <w:r w:rsidRPr="009B140E">
        <w:rPr>
          <w:rFonts w:ascii="Arial" w:eastAsia="Times New Roman" w:hAnsi="Arial" w:cs="Arial"/>
          <w:b/>
          <w:bCs/>
        </w:rPr>
        <w:t>bạch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và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không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thể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bị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phá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vỡ</w:t>
      </w:r>
      <w:proofErr w:type="spellEnd"/>
    </w:p>
    <w:p w14:paraId="442C1595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thỏa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10 </w:t>
      </w:r>
      <w:proofErr w:type="spellStart"/>
      <w:r w:rsidRPr="009B140E">
        <w:rPr>
          <w:rFonts w:ascii="Arial" w:eastAsia="Times New Roman" w:hAnsi="Arial" w:cs="Arial"/>
        </w:rPr>
        <w:t>phút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lần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hòa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xảy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khoảng</w:t>
      </w:r>
      <w:proofErr w:type="spellEnd"/>
      <w:r w:rsidRPr="009B140E">
        <w:rPr>
          <w:rFonts w:ascii="Arial" w:eastAsia="Times New Roman" w:hAnsi="Arial" w:cs="Arial"/>
        </w:rPr>
        <w:t xml:space="preserve"> 10 </w:t>
      </w:r>
      <w:proofErr w:type="spellStart"/>
      <w:r w:rsidRPr="009B140E">
        <w:rPr>
          <w:rFonts w:ascii="Arial" w:eastAsia="Times New Roman" w:hAnsi="Arial" w:cs="Arial"/>
        </w:rPr>
        <w:t>phút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nhóm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khối</w:t>
      </w:r>
      <w:proofErr w:type="spellEnd"/>
      <w:r w:rsidRPr="009B140E">
        <w:rPr>
          <w:rFonts w:ascii="Arial" w:eastAsia="Times New Roman" w:hAnsi="Arial" w:cs="Arial"/>
        </w:rPr>
        <w:t xml:space="preserve">. Hai </w:t>
      </w:r>
      <w:proofErr w:type="spellStart"/>
      <w:r w:rsidRPr="009B140E">
        <w:rPr>
          <w:rFonts w:ascii="Arial" w:eastAsia="Times New Roman" w:hAnsi="Arial" w:cs="Arial"/>
        </w:rPr>
        <w:t>đặc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rút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>:</w:t>
      </w:r>
    </w:p>
    <w:p w14:paraId="6A44D3C3" w14:textId="77777777" w:rsidR="009B140E" w:rsidRPr="009B140E" w:rsidRDefault="009B140E" w:rsidP="009B14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Minh </w:t>
      </w:r>
      <w:proofErr w:type="spellStart"/>
      <w:r w:rsidRPr="009B140E">
        <w:rPr>
          <w:rFonts w:ascii="Arial" w:eastAsia="Times New Roman" w:hAnsi="Arial" w:cs="Arial"/>
        </w:rPr>
        <w:t>bạch</w:t>
      </w:r>
      <w:proofErr w:type="spellEnd"/>
      <w:r w:rsidRPr="009B140E">
        <w:rPr>
          <w:rFonts w:ascii="Arial" w:eastAsia="Times New Roman" w:hAnsi="Arial" w:cs="Arial"/>
        </w:rPr>
        <w:t xml:space="preserve">: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nhúng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khối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D7CC97C" w14:textId="77777777" w:rsidR="009B140E" w:rsidRPr="009B140E" w:rsidRDefault="009B140E" w:rsidP="009B14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hỏng</w:t>
      </w:r>
      <w:proofErr w:type="spellEnd"/>
      <w:r w:rsidRPr="009B140E">
        <w:rPr>
          <w:rFonts w:ascii="Arial" w:eastAsia="Times New Roman" w:hAnsi="Arial" w:cs="Arial"/>
        </w:rPr>
        <w:t xml:space="preserve">: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đè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74A9E98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lastRenderedPageBreak/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thuyết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xảy</w:t>
      </w:r>
      <w:proofErr w:type="spellEnd"/>
      <w:r w:rsidRPr="009B140E">
        <w:rPr>
          <w:rFonts w:ascii="Arial" w:eastAsia="Times New Roman" w:hAnsi="Arial" w:cs="Arial"/>
        </w:rPr>
        <w:t xml:space="preserve"> ra.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xảy</w:t>
      </w:r>
      <w:proofErr w:type="spellEnd"/>
      <w:r w:rsidRPr="009B140E">
        <w:rPr>
          <w:rFonts w:ascii="Arial" w:eastAsia="Times New Roman" w:hAnsi="Arial" w:cs="Arial"/>
        </w:rPr>
        <w:t xml:space="preserve"> ra.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lấy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hủy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4B3137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Một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mạng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lưới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các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nút</w:t>
      </w:r>
      <w:proofErr w:type="spellEnd"/>
    </w:p>
    <w:p w14:paraId="54FFC6A7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blockchain.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ở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client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nhiệm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blockchain.</w:t>
      </w:r>
    </w:p>
    <w:p w14:paraId="7374D48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2 </w:t>
      </w:r>
      <w:proofErr w:type="spellStart"/>
      <w:r w:rsidRPr="009B140E">
        <w:rPr>
          <w:rFonts w:ascii="Arial" w:eastAsia="Times New Roman" w:hAnsi="Arial" w:cs="Arial"/>
        </w:rPr>
        <w:t>mạnh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mẽ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góc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nhìn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"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viên</w:t>
      </w:r>
      <w:proofErr w:type="spellEnd"/>
      <w:r w:rsidRPr="009B140E">
        <w:rPr>
          <w:rFonts w:ascii="Arial" w:eastAsia="Times New Roman" w:hAnsi="Arial" w:cs="Arial"/>
        </w:rPr>
        <w:t xml:space="preserve">"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hội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Bitcoin.</w:t>
      </w:r>
    </w:p>
    <w:p w14:paraId="6409188D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còn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fldChar w:fldCharType="begin"/>
      </w:r>
      <w:r w:rsidRPr="009B140E">
        <w:rPr>
          <w:rFonts w:ascii="Arial" w:eastAsia="Times New Roman" w:hAnsi="Arial" w:cs="Arial"/>
        </w:rPr>
        <w:instrText xml:space="preserve"> HYPERLINK "https://quantrimang.com/huong-dan-dao-bitcoin-cho-nguoi-moi-bat-dau-136592" \o "Hướng dẫn đào Bitcoin cho người mới bắt đầu" \t "_blank" </w:instrText>
      </w:r>
      <w:r w:rsidRPr="009B140E">
        <w:rPr>
          <w:rFonts w:ascii="Arial" w:eastAsia="Times New Roman" w:hAnsi="Arial" w:cs="Arial"/>
        </w:rPr>
        <w:fldChar w:fldCharType="separate"/>
      </w:r>
      <w:r w:rsidRPr="009B140E">
        <w:rPr>
          <w:rFonts w:ascii="Arial" w:eastAsia="Times New Roman" w:hAnsi="Arial" w:cs="Arial"/>
          <w:color w:val="003399"/>
          <w:u w:val="single"/>
          <w:bdr w:val="none" w:sz="0" w:space="0" w:color="auto" w:frame="1"/>
        </w:rPr>
        <w:t>đào</w:t>
      </w:r>
      <w:proofErr w:type="spellEnd"/>
      <w:r w:rsidRPr="009B140E">
        <w:rPr>
          <w:rFonts w:ascii="Arial" w:eastAsia="Times New Roman" w:hAnsi="Arial" w:cs="Arial"/>
          <w:color w:val="003399"/>
          <w:u w:val="single"/>
          <w:bdr w:val="none" w:sz="0" w:space="0" w:color="auto" w:frame="1"/>
        </w:rPr>
        <w:t xml:space="preserve"> Bitcoin</w:t>
      </w:r>
      <w:r w:rsidRPr="009B140E">
        <w:rPr>
          <w:rFonts w:ascii="Arial" w:eastAsia="Times New Roman" w:hAnsi="Arial" w:cs="Arial"/>
        </w:rPr>
        <w:fldChar w:fldCharType="end"/>
      </w:r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nhầm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lẫn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giành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câu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đố</w:t>
      </w:r>
      <w:proofErr w:type="spellEnd"/>
      <w:r w:rsidRPr="009B140E">
        <w:rPr>
          <w:rFonts w:ascii="Arial" w:eastAsia="Times New Roman" w:hAnsi="Arial" w:cs="Arial"/>
        </w:rPr>
        <w:t xml:space="preserve">. Bitcoin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"</w:t>
      </w:r>
      <w:proofErr w:type="spellStart"/>
      <w:r w:rsidRPr="009B140E">
        <w:rPr>
          <w:rFonts w:ascii="Arial" w:eastAsia="Times New Roman" w:hAnsi="Arial" w:cs="Arial"/>
        </w:rPr>
        <w:t>lẽ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sống</w:t>
      </w:r>
      <w:proofErr w:type="spellEnd"/>
      <w:r w:rsidRPr="009B140E">
        <w:rPr>
          <w:rFonts w:ascii="Arial" w:eastAsia="Times New Roman" w:hAnsi="Arial" w:cs="Arial"/>
        </w:rPr>
        <w:t xml:space="preserve">"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ngay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. Bitcoin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blockchain.</w:t>
      </w:r>
    </w:p>
    <w:p w14:paraId="4BFFC25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khoảng</w:t>
      </w:r>
      <w:proofErr w:type="spellEnd"/>
      <w:r w:rsidRPr="009B140E">
        <w:rPr>
          <w:rFonts w:ascii="Arial" w:eastAsia="Times New Roman" w:hAnsi="Arial" w:cs="Arial"/>
        </w:rPr>
        <w:t xml:space="preserve"> 700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Bitcoin, </w:t>
      </w:r>
      <w:proofErr w:type="spellStart"/>
      <w:r w:rsidRPr="009B140E">
        <w:rPr>
          <w:rFonts w:ascii="Arial" w:eastAsia="Times New Roman" w:hAnsi="Arial" w:cs="Arial"/>
        </w:rPr>
        <w:t>ngoài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còn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niệm</w:t>
      </w:r>
      <w:proofErr w:type="spellEnd"/>
      <w:r w:rsidRPr="009B140E">
        <w:rPr>
          <w:rFonts w:ascii="Arial" w:eastAsia="Times New Roman" w:hAnsi="Arial" w:cs="Arial"/>
        </w:rPr>
        <w:t xml:space="preserve"> blockchain ban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DCFA41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r w:rsidRPr="009B140E">
        <w:rPr>
          <w:rFonts w:ascii="Arial" w:eastAsia="Times New Roman" w:hAnsi="Arial" w:cs="Arial"/>
          <w:b/>
          <w:bCs/>
        </w:rPr>
        <w:t xml:space="preserve">Ý </w:t>
      </w:r>
      <w:proofErr w:type="spellStart"/>
      <w:r w:rsidRPr="009B140E">
        <w:rPr>
          <w:rFonts w:ascii="Arial" w:eastAsia="Times New Roman" w:hAnsi="Arial" w:cs="Arial"/>
          <w:b/>
          <w:bCs/>
        </w:rPr>
        <w:t>tưởng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về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phân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quyền</w:t>
      </w:r>
      <w:proofErr w:type="spellEnd"/>
    </w:p>
    <w:p w14:paraId="11D75622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Theo </w:t>
      </w:r>
      <w:proofErr w:type="spellStart"/>
      <w:r w:rsidRPr="009B140E">
        <w:rPr>
          <w:rFonts w:ascii="Arial" w:eastAsia="Times New Roman" w:hAnsi="Arial" w:cs="Arial"/>
        </w:rPr>
        <w:t>thiết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xảy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gợi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trọng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bắt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thiết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lúc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đỏ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hoàn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D102448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Bitcoin. </w:t>
      </w:r>
      <w:proofErr w:type="spellStart"/>
      <w:r w:rsidRPr="009B140E">
        <w:rPr>
          <w:rFonts w:ascii="Arial" w:eastAsia="Times New Roman" w:hAnsi="Arial" w:cs="Arial"/>
        </w:rPr>
        <w:t>Tức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, Bitcoin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ai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tâm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dùng</w:t>
      </w:r>
      <w:proofErr w:type="spellEnd"/>
      <w:r w:rsidRPr="009B140E">
        <w:rPr>
          <w:rFonts w:ascii="Arial" w:eastAsia="Times New Roman" w:hAnsi="Arial" w:cs="Arial"/>
        </w:rPr>
        <w:t xml:space="preserve"> hay P2P.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bắt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cứu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F4C8E0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Tăng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cường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bảo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mật</w:t>
      </w:r>
      <w:proofErr w:type="spellEnd"/>
    </w:p>
    <w:p w14:paraId="76F1CBB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rủi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kèm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thương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tạp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đều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username/password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vẫn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vỡ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Phương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cặp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public/private.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public (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ngẫu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)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blockchain. Bitcoin </w:t>
      </w:r>
      <w:proofErr w:type="spellStart"/>
      <w:r w:rsidRPr="009B140E">
        <w:rPr>
          <w:rFonts w:ascii="Arial" w:eastAsia="Times New Roman" w:hAnsi="Arial" w:cs="Arial"/>
        </w:rPr>
        <w:t>gửi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thuộc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private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fldChar w:fldCharType="begin"/>
      </w:r>
      <w:r w:rsidRPr="009B140E">
        <w:rPr>
          <w:rFonts w:ascii="Arial" w:eastAsia="Times New Roman" w:hAnsi="Arial" w:cs="Arial"/>
        </w:rPr>
        <w:instrText xml:space="preserve"> HYPERLINK "https://quantrimang.com/s/?q=m%E1%BA%ADt+kh%E1%BA%A9u" \o "Thủ thuật về mật khẩu" \t "_blank" </w:instrText>
      </w:r>
      <w:r w:rsidRPr="009B140E">
        <w:rPr>
          <w:rFonts w:ascii="Arial" w:eastAsia="Times New Roman" w:hAnsi="Arial" w:cs="Arial"/>
        </w:rPr>
        <w:fldChar w:fldCharType="separate"/>
      </w:r>
      <w:r w:rsidRPr="009B140E">
        <w:rPr>
          <w:rFonts w:ascii="Arial" w:eastAsia="Times New Roman" w:hAnsi="Arial" w:cs="Arial"/>
          <w:color w:val="003399"/>
          <w:u w:val="single"/>
          <w:bdr w:val="none" w:sz="0" w:space="0" w:color="auto" w:frame="1"/>
        </w:rPr>
        <w:t>mật</w:t>
      </w:r>
      <w:proofErr w:type="spellEnd"/>
      <w:r w:rsidRPr="009B140E">
        <w:rPr>
          <w:rFonts w:ascii="Arial" w:eastAsia="Times New Roman" w:hAnsi="Arial" w:cs="Arial"/>
          <w:color w:val="003399"/>
          <w:u w:val="single"/>
          <w:bdr w:val="none" w:sz="0" w:space="0" w:color="auto" w:frame="1"/>
        </w:rPr>
        <w:t xml:space="preserve"> </w:t>
      </w:r>
      <w:proofErr w:type="spellStart"/>
      <w:r w:rsidRPr="009B140E">
        <w:rPr>
          <w:rFonts w:ascii="Arial" w:eastAsia="Times New Roman" w:hAnsi="Arial" w:cs="Arial"/>
          <w:color w:val="003399"/>
          <w:u w:val="single"/>
          <w:bdr w:val="none" w:sz="0" w:space="0" w:color="auto" w:frame="1"/>
        </w:rPr>
        <w:t>khẩu</w:t>
      </w:r>
      <w:proofErr w:type="spellEnd"/>
      <w:r w:rsidRPr="009B140E">
        <w:rPr>
          <w:rFonts w:ascii="Arial" w:eastAsia="Times New Roman" w:hAnsi="Arial" w:cs="Arial"/>
        </w:rPr>
        <w:fldChar w:fldCharType="end"/>
      </w:r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hữu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hỏng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thật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private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in ra,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giấy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521A451" w14:textId="350ED4B3" w:rsidR="009B140E" w:rsidRPr="009B140E" w:rsidRDefault="006B40F8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5.</w:t>
      </w:r>
      <w:r w:rsidR="009B140E" w:rsidRPr="009B140E">
        <w:rPr>
          <w:rFonts w:ascii="Arial" w:eastAsia="Times New Roman" w:hAnsi="Arial" w:cs="Arial"/>
          <w:b/>
          <w:bCs/>
        </w:rPr>
        <w:t xml:space="preserve">Blockchain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có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thể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dùng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ở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đâu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>?</w:t>
      </w:r>
    </w:p>
    <w:p w14:paraId="66A99A1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Danh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viết</w:t>
      </w:r>
      <w:proofErr w:type="spellEnd"/>
      <w:r w:rsidRPr="009B140E">
        <w:rPr>
          <w:rFonts w:ascii="Arial" w:eastAsia="Times New Roman" w:hAnsi="Arial" w:cs="Arial"/>
        </w:rPr>
        <w:t xml:space="preserve"> "What is Blockchain Technology? A Step-by-Step Guide For Beginners"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blockgeeks.com,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bớt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dưới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còn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>:</w:t>
      </w:r>
    </w:p>
    <w:p w14:paraId="1389E01E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Hợp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đồng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thông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minh</w:t>
      </w:r>
      <w:proofErr w:type="spellEnd"/>
    </w:p>
    <w:p w14:paraId="2B679E5D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thỏa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mãn</w:t>
      </w:r>
      <w:proofErr w:type="spellEnd"/>
      <w:r w:rsidRPr="009B140E">
        <w:rPr>
          <w:rFonts w:ascii="Arial" w:eastAsia="Times New Roman" w:hAnsi="Arial" w:cs="Arial"/>
        </w:rPr>
        <w:t>. </w:t>
      </w:r>
      <w:hyperlink r:id="rId25" w:tgtFrame="_blank" w:tooltip="Tất cả những gì bạn cần biết về Ethereum" w:history="1"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Ethereum</w:t>
        </w:r>
      </w:hyperlink>
      <w:r w:rsidRPr="009B140E">
        <w:rPr>
          <w:rFonts w:ascii="Arial" w:eastAsia="Times New Roman" w:hAnsi="Arial" w:cs="Arial"/>
        </w:rPr>
        <w:t> 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 xml:space="preserve">, Ethereum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413329D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Ở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chuẩn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con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bên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2D988C1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Kinh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tế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chia </w:t>
      </w:r>
      <w:proofErr w:type="spellStart"/>
      <w:r w:rsidRPr="009B140E">
        <w:rPr>
          <w:rFonts w:ascii="Arial" w:eastAsia="Times New Roman" w:hAnsi="Arial" w:cs="Arial"/>
          <w:b/>
          <w:bCs/>
        </w:rPr>
        <w:t>sẻ</w:t>
      </w:r>
      <w:proofErr w:type="spellEnd"/>
    </w:p>
    <w:p w14:paraId="4E6037E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Uber, </w:t>
      </w:r>
      <w:proofErr w:type="spellStart"/>
      <w:r w:rsidRPr="009B140E">
        <w:rPr>
          <w:rFonts w:ascii="Arial" w:eastAsia="Times New Roman" w:hAnsi="Arial" w:cs="Arial"/>
        </w:rPr>
        <w:t>AirBnB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ban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ở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thuê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vụ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xe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Uber.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cửa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dẫn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5C4E0A1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OpenBazaar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eBay </w:t>
      </w:r>
      <w:proofErr w:type="spellStart"/>
      <w:r w:rsidRPr="009B140E">
        <w:rPr>
          <w:rFonts w:ascii="Arial" w:eastAsia="Times New Roman" w:hAnsi="Arial" w:cs="Arial"/>
        </w:rPr>
        <w:t>ngang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OpenBazaar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Phong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"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tắc</w:t>
      </w:r>
      <w:proofErr w:type="spellEnd"/>
      <w:r w:rsidRPr="009B140E">
        <w:rPr>
          <w:rFonts w:ascii="Arial" w:eastAsia="Times New Roman" w:hAnsi="Arial" w:cs="Arial"/>
        </w:rPr>
        <w:t xml:space="preserve">"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doanh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còn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trọng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eBay. </w:t>
      </w:r>
    </w:p>
    <w:p w14:paraId="38E6C8E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Mở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rộng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thị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trường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gọi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vốn</w:t>
      </w:r>
      <w:proofErr w:type="spellEnd"/>
    </w:p>
    <w:p w14:paraId="08B66C56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Kickstarter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Gofundme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"</w:t>
      </w:r>
      <w:proofErr w:type="spellStart"/>
      <w:r w:rsidRPr="009B140E">
        <w:rPr>
          <w:rFonts w:ascii="Arial" w:eastAsia="Times New Roman" w:hAnsi="Arial" w:cs="Arial"/>
        </w:rPr>
        <w:t>dọn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đường</w:t>
      </w:r>
      <w:proofErr w:type="spellEnd"/>
      <w:r w:rsidRPr="009B140E">
        <w:rPr>
          <w:rFonts w:ascii="Arial" w:eastAsia="Times New Roman" w:hAnsi="Arial" w:cs="Arial"/>
        </w:rPr>
        <w:t xml:space="preserve">"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trang web </w:t>
      </w:r>
      <w:proofErr w:type="spellStart"/>
      <w:r w:rsidRPr="009B140E">
        <w:rPr>
          <w:rFonts w:ascii="Arial" w:eastAsia="Times New Roman" w:hAnsi="Arial" w:cs="Arial"/>
        </w:rPr>
        <w:t>kể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phẩm</w:t>
      </w:r>
      <w:proofErr w:type="spellEnd"/>
      <w:r w:rsidRPr="009B140E">
        <w:rPr>
          <w:rFonts w:ascii="Arial" w:eastAsia="Times New Roman" w:hAnsi="Arial" w:cs="Arial"/>
        </w:rPr>
        <w:t xml:space="preserve">. Blockchain </w:t>
      </w:r>
      <w:proofErr w:type="spellStart"/>
      <w:r w:rsidRPr="009B140E">
        <w:rPr>
          <w:rFonts w:ascii="Arial" w:eastAsia="Times New Roman" w:hAnsi="Arial" w:cs="Arial"/>
        </w:rPr>
        <w:t>đưa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startup.</w:t>
      </w:r>
    </w:p>
    <w:p w14:paraId="5966E2F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Năm</w:t>
      </w:r>
      <w:proofErr w:type="spellEnd"/>
      <w:r w:rsidRPr="009B140E">
        <w:rPr>
          <w:rFonts w:ascii="Arial" w:eastAsia="Times New Roman" w:hAnsi="Arial" w:cs="Arial"/>
        </w:rPr>
        <w:t xml:space="preserve"> 2016,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. DAO (Decentralized Autonomous Organization),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Ethereum,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200 </w:t>
      </w:r>
      <w:proofErr w:type="spellStart"/>
      <w:r w:rsidRPr="009B140E">
        <w:rPr>
          <w:rFonts w:ascii="Arial" w:eastAsia="Times New Roman" w:hAnsi="Arial" w:cs="Arial"/>
        </w:rPr>
        <w:t>triệu</w:t>
      </w:r>
      <w:proofErr w:type="spellEnd"/>
      <w:r w:rsidRPr="009B140E">
        <w:rPr>
          <w:rFonts w:ascii="Arial" w:eastAsia="Times New Roman" w:hAnsi="Arial" w:cs="Arial"/>
        </w:rPr>
        <w:t xml:space="preserve"> USD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vòng</w:t>
      </w:r>
      <w:proofErr w:type="spellEnd"/>
      <w:r w:rsidRPr="009B140E">
        <w:rPr>
          <w:rFonts w:ascii="Arial" w:eastAsia="Times New Roman" w:hAnsi="Arial" w:cs="Arial"/>
        </w:rPr>
        <w:t xml:space="preserve"> 2 </w:t>
      </w:r>
      <w:proofErr w:type="spellStart"/>
      <w:r w:rsidRPr="009B140E">
        <w:rPr>
          <w:rFonts w:ascii="Arial" w:eastAsia="Times New Roman" w:hAnsi="Arial" w:cs="Arial"/>
        </w:rPr>
        <w:t>tháng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mua</w:t>
      </w:r>
      <w:proofErr w:type="spellEnd"/>
      <w:r w:rsidRPr="009B140E">
        <w:rPr>
          <w:rFonts w:ascii="Arial" w:eastAsia="Times New Roman" w:hAnsi="Arial" w:cs="Arial"/>
        </w:rPr>
        <w:t xml:space="preserve"> DAO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vote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hiểm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vote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DAO </w:t>
      </w:r>
      <w:proofErr w:type="spellStart"/>
      <w:r w:rsidRPr="009B140E">
        <w:rPr>
          <w:rFonts w:ascii="Arial" w:eastAsia="Times New Roman" w:hAnsi="Arial" w:cs="Arial"/>
        </w:rPr>
        <w:t>họ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nắm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</w:t>
      </w:r>
      <w:proofErr w:type="spellEnd"/>
      <w:r w:rsidRPr="009B140E">
        <w:rPr>
          <w:rFonts w:ascii="Arial" w:eastAsia="Times New Roman" w:hAnsi="Arial" w:cs="Arial"/>
        </w:rPr>
        <w:t xml:space="preserve">).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đưa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thẩm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rủi</w:t>
      </w:r>
      <w:proofErr w:type="spellEnd"/>
      <w:r w:rsidRPr="009B140E">
        <w:rPr>
          <w:rFonts w:ascii="Arial" w:eastAsia="Times New Roman" w:hAnsi="Arial" w:cs="Arial"/>
        </w:rPr>
        <w:t xml:space="preserve"> ro.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5B1E7273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Quản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trị</w:t>
      </w:r>
      <w:proofErr w:type="spellEnd"/>
    </w:p>
    <w:p w14:paraId="3A19999E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cuộc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cử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dò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Ethereum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3271533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Boardroom,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quyết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bạch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nội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D64EDFE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Kiểm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tra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chuỗi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cung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ứng</w:t>
      </w:r>
      <w:proofErr w:type="spellEnd"/>
    </w:p>
    <w:p w14:paraId="740AE00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bao </w:t>
      </w:r>
      <w:proofErr w:type="spellStart"/>
      <w:r w:rsidRPr="009B140E">
        <w:rPr>
          <w:rFonts w:ascii="Arial" w:eastAsia="Times New Roman" w:hAnsi="Arial" w:cs="Arial"/>
        </w:rPr>
        <w:t>nhiêu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chuẩn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phẩm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ty. Blockchain </w:t>
      </w:r>
      <w:proofErr w:type="spellStart"/>
      <w:r w:rsidRPr="009B140E">
        <w:rPr>
          <w:rFonts w:ascii="Arial" w:eastAsia="Times New Roman" w:hAnsi="Arial" w:cs="Arial"/>
        </w:rPr>
        <w:t>cung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phẩm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mua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hãng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kèm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dấu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tháng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trí</w:t>
      </w:r>
      <w:proofErr w:type="spellEnd"/>
      <w:r w:rsidRPr="009B140E">
        <w:rPr>
          <w:rFonts w:ascii="Arial" w:eastAsia="Times New Roman" w:hAnsi="Arial" w:cs="Arial"/>
        </w:rPr>
        <w:t xml:space="preserve"> -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cương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phẩm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04214B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Ở Anh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gốc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chuỗi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blockchain Ethereum,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đảm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Sushi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</w:t>
      </w:r>
      <w:proofErr w:type="spellEnd"/>
      <w:r w:rsidRPr="009B140E">
        <w:rPr>
          <w:rFonts w:ascii="Arial" w:eastAsia="Times New Roman" w:hAnsi="Arial" w:cs="Arial"/>
        </w:rPr>
        <w:t xml:space="preserve"> ở Indonesia </w:t>
      </w:r>
      <w:proofErr w:type="spellStart"/>
      <w:r w:rsidRPr="009B140E">
        <w:rPr>
          <w:rFonts w:ascii="Arial" w:eastAsia="Times New Roman" w:hAnsi="Arial" w:cs="Arial"/>
        </w:rPr>
        <w:t>khai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đúng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>. </w:t>
      </w:r>
    </w:p>
    <w:p w14:paraId="62224B2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Lưu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trữ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file</w:t>
      </w:r>
    </w:p>
    <w:p w14:paraId="58AB3093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mang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rõ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rệt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file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A7363D3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Inter Planetary File System (IPFS)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niệm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trang web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bittorrent</w:t>
      </w:r>
      <w:proofErr w:type="spellEnd"/>
      <w:r w:rsidRPr="009B140E">
        <w:rPr>
          <w:rFonts w:ascii="Arial" w:eastAsia="Times New Roman" w:hAnsi="Arial" w:cs="Arial"/>
        </w:rPr>
        <w:t xml:space="preserve"> di </w:t>
      </w:r>
      <w:proofErr w:type="spellStart"/>
      <w:r w:rsidRPr="009B140E">
        <w:rPr>
          <w:rFonts w:ascii="Arial" w:eastAsia="Times New Roman" w:hAnsi="Arial" w:cs="Arial"/>
        </w:rPr>
        <w:t>chuyển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Internet, IPFS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giữa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trang web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tốc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truyền</w:t>
      </w:r>
      <w:proofErr w:type="spellEnd"/>
      <w:r w:rsidRPr="009B140E">
        <w:rPr>
          <w:rFonts w:ascii="Arial" w:eastAsia="Times New Roman" w:hAnsi="Arial" w:cs="Arial"/>
        </w:rPr>
        <w:t xml:space="preserve"> file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stream.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còn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nâng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nội</w:t>
      </w:r>
      <w:proofErr w:type="spellEnd"/>
      <w:r w:rsidRPr="009B140E">
        <w:rPr>
          <w:rFonts w:ascii="Arial" w:eastAsia="Times New Roman" w:hAnsi="Arial" w:cs="Arial"/>
        </w:rPr>
        <w:t xml:space="preserve"> dung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web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tải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77C9691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Dự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đoán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thị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trường</w:t>
      </w:r>
      <w:proofErr w:type="spellEnd"/>
    </w:p>
    <w:p w14:paraId="04D2B171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suất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lệch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chưa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dẫn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lầm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lấy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kiến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bớt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lệch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Augur,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còn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đưa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lời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nghị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kiếm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phiếu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đúng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cao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nhỏ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proofErr w:type="spellStart"/>
      <w:r w:rsidRPr="009B140E">
        <w:rPr>
          <w:rFonts w:ascii="Arial" w:eastAsia="Times New Roman" w:hAnsi="Arial" w:cs="Arial"/>
        </w:rPr>
        <w:t>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1$),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kỳ</w:t>
      </w:r>
      <w:proofErr w:type="spellEnd"/>
      <w:r w:rsidRPr="009B140E">
        <w:rPr>
          <w:rFonts w:ascii="Arial" w:eastAsia="Times New Roman" w:hAnsi="Arial" w:cs="Arial"/>
        </w:rPr>
        <w:t xml:space="preserve"> ai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câu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hỏi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ra.</w:t>
      </w:r>
    </w:p>
    <w:p w14:paraId="21EDF42D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Bảo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vệ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quyền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sở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hữu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trí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tuệ</w:t>
      </w:r>
      <w:proofErr w:type="spellEnd"/>
    </w:p>
    <w:p w14:paraId="40BD17B2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Internet.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dùng</w:t>
      </w:r>
      <w:proofErr w:type="spellEnd"/>
      <w:r w:rsidRPr="009B140E">
        <w:rPr>
          <w:rFonts w:ascii="Arial" w:eastAsia="Times New Roman" w:hAnsi="Arial" w:cs="Arial"/>
        </w:rPr>
        <w:t xml:space="preserve"> web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nội</w:t>
      </w:r>
      <w:proofErr w:type="spellEnd"/>
      <w:r w:rsidRPr="009B140E">
        <w:rPr>
          <w:rFonts w:ascii="Arial" w:eastAsia="Times New Roman" w:hAnsi="Arial" w:cs="Arial"/>
        </w:rPr>
        <w:t xml:space="preserve"> dung </w:t>
      </w:r>
      <w:proofErr w:type="spellStart"/>
      <w:r w:rsidRPr="009B140E">
        <w:rPr>
          <w:rFonts w:ascii="Arial" w:eastAsia="Times New Roman" w:hAnsi="Arial" w:cs="Arial"/>
        </w:rPr>
        <w:t>miễn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phí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hữu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may </w:t>
      </w:r>
      <w:proofErr w:type="spellStart"/>
      <w:r w:rsidRPr="009B140E">
        <w:rPr>
          <w:rFonts w:ascii="Arial" w:eastAsia="Times New Roman" w:hAnsi="Arial" w:cs="Arial"/>
        </w:rPr>
        <w:t>mắn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họ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hữu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tuệ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lẽ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thuộc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họ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bản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phẩm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tuyến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chép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142EE18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Mycelia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ca </w:t>
      </w:r>
      <w:proofErr w:type="spellStart"/>
      <w:r w:rsidRPr="009B140E">
        <w:rPr>
          <w:rFonts w:ascii="Arial" w:eastAsia="Times New Roman" w:hAnsi="Arial" w:cs="Arial"/>
        </w:rPr>
        <w:t>sĩ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kiêm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Anh, Imogen Heap, Mycelia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mẫu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giấy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lợi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nhuận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sĩ</w:t>
      </w:r>
      <w:proofErr w:type="spellEnd"/>
      <w:r w:rsidRPr="009B140E">
        <w:rPr>
          <w:rFonts w:ascii="Arial" w:eastAsia="Times New Roman" w:hAnsi="Arial" w:cs="Arial"/>
        </w:rPr>
        <w:t xml:space="preserve">, ca </w:t>
      </w:r>
      <w:proofErr w:type="spellStart"/>
      <w:r w:rsidRPr="009B140E">
        <w:rPr>
          <w:rFonts w:ascii="Arial" w:eastAsia="Times New Roman" w:hAnsi="Arial" w:cs="Arial"/>
        </w:rPr>
        <w:t>sĩ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>. </w:t>
      </w:r>
    </w:p>
    <w:p w14:paraId="6FB4CDCE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r w:rsidRPr="009B140E">
        <w:rPr>
          <w:rFonts w:ascii="Arial" w:eastAsia="Times New Roman" w:hAnsi="Arial" w:cs="Arial"/>
          <w:b/>
          <w:bCs/>
        </w:rPr>
        <w:t>Internet of Things (IoT)</w:t>
      </w:r>
    </w:p>
    <w:p w14:paraId="064855C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chưa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Internet of Things,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đọc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nhé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hyperlink r:id="rId26" w:tgtFrame="_blank" w:tooltip="Internet of Things - IoT hay Mạng lưới vạn vật kết nối là gì?" w:history="1"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Internet of Things - IoT hay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Mạng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lưới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vạn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vật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kết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nối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là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 xml:space="preserve"> </w:t>
        </w:r>
        <w:proofErr w:type="spellStart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gì</w:t>
        </w:r>
        <w:proofErr w:type="spellEnd"/>
        <w:r w:rsidRPr="009B140E">
          <w:rPr>
            <w:rFonts w:ascii="Arial" w:eastAsia="Times New Roman" w:hAnsi="Arial" w:cs="Arial"/>
            <w:color w:val="003399"/>
            <w:u w:val="single"/>
            <w:bdr w:val="none" w:sz="0" w:space="0" w:color="auto" w:frame="1"/>
          </w:rPr>
          <w:t>?</w:t>
        </w:r>
      </w:hyperlink>
      <w:r w:rsidRPr="009B140E">
        <w:rPr>
          <w:rFonts w:ascii="Arial" w:eastAsia="Times New Roman" w:hAnsi="Arial" w:cs="Arial"/>
        </w:rPr>
        <w:t xml:space="preserve">). </w:t>
      </w:r>
      <w:proofErr w:type="spellStart"/>
      <w:r w:rsidRPr="009B140E">
        <w:rPr>
          <w:rFonts w:ascii="Arial" w:eastAsia="Times New Roman" w:hAnsi="Arial" w:cs="Arial"/>
        </w:rPr>
        <w:t>Hiểu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nôm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na</w:t>
      </w:r>
      <w:proofErr w:type="spellEnd"/>
      <w:r w:rsidRPr="009B140E">
        <w:rPr>
          <w:rFonts w:ascii="Arial" w:eastAsia="Times New Roman" w:hAnsi="Arial" w:cs="Arial"/>
        </w:rPr>
        <w:t xml:space="preserve">, IoT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tử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nhiệt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xa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mềm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cảm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cắt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giảm</w:t>
      </w:r>
      <w:proofErr w:type="spellEnd"/>
      <w:r w:rsidRPr="009B140E">
        <w:rPr>
          <w:rFonts w:ascii="Arial" w:eastAsia="Times New Roman" w:hAnsi="Arial" w:cs="Arial"/>
        </w:rPr>
        <w:t xml:space="preserve"> chi </w:t>
      </w:r>
      <w:proofErr w:type="spellStart"/>
      <w:r w:rsidRPr="009B140E">
        <w:rPr>
          <w:rFonts w:ascii="Arial" w:eastAsia="Times New Roman" w:hAnsi="Arial" w:cs="Arial"/>
        </w:rPr>
        <w:t>phí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0100D43" w14:textId="1502B464" w:rsid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lĩnh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xuất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viễn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ngôi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IoT. </w:t>
      </w:r>
      <w:proofErr w:type="spellStart"/>
      <w:r w:rsidRPr="009B140E">
        <w:rPr>
          <w:rFonts w:ascii="Arial" w:eastAsia="Times New Roman" w:hAnsi="Arial" w:cs="Arial"/>
        </w:rPr>
        <w:t>Hãy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Samsung, IBM, AT&amp;T.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tầng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con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IoT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nhiệm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kê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>.  </w:t>
      </w:r>
    </w:p>
    <w:p w14:paraId="23CF203E" w14:textId="77777777" w:rsidR="006B40F8" w:rsidRPr="009B140E" w:rsidRDefault="006B40F8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</w:p>
    <w:p w14:paraId="22D985E1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lastRenderedPageBreak/>
        <w:t>Quản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lý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danh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tính</w:t>
      </w:r>
      <w:proofErr w:type="spellEnd"/>
    </w:p>
    <w:p w14:paraId="0DF1C79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web </w:t>
      </w: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thiết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tuyến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phục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vụ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chưa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hảo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nâng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ai,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doanh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tốt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trọng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F83480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tiêu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chuẩn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tạp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Bên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tuyến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đòi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hỏi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phủ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Thêm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hướng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luật</w:t>
      </w:r>
      <w:proofErr w:type="spellEnd"/>
      <w:r w:rsidRPr="009B140E">
        <w:rPr>
          <w:rFonts w:ascii="Arial" w:eastAsia="Times New Roman" w:hAnsi="Arial" w:cs="Arial"/>
        </w:rPr>
        <w:t xml:space="preserve"> ở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quốc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SSL (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duyệt</w:t>
      </w:r>
      <w:proofErr w:type="spellEnd"/>
      <w:r w:rsidRPr="009B140E">
        <w:rPr>
          <w:rFonts w:ascii="Arial" w:eastAsia="Times New Roman" w:hAnsi="Arial" w:cs="Arial"/>
        </w:rPr>
        <w:t xml:space="preserve">)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web.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3A6DCE7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r w:rsidRPr="009B140E">
        <w:rPr>
          <w:rFonts w:ascii="Arial" w:eastAsia="Times New Roman" w:hAnsi="Arial" w:cs="Arial"/>
          <w:b/>
          <w:bCs/>
        </w:rPr>
        <w:t xml:space="preserve">AML </w:t>
      </w:r>
      <w:proofErr w:type="spellStart"/>
      <w:r w:rsidRPr="009B140E">
        <w:rPr>
          <w:rFonts w:ascii="Arial" w:eastAsia="Times New Roman" w:hAnsi="Arial" w:cs="Arial"/>
          <w:b/>
          <w:bCs/>
        </w:rPr>
        <w:t>và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KYC</w:t>
      </w:r>
    </w:p>
    <w:p w14:paraId="21957F7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Blockchain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Anti-money laundering (AML) - </w:t>
      </w:r>
      <w:proofErr w:type="spellStart"/>
      <w:r w:rsidRPr="009B140E">
        <w:rPr>
          <w:rFonts w:ascii="Arial" w:eastAsia="Times New Roman" w:hAnsi="Arial" w:cs="Arial"/>
        </w:rPr>
        <w:t>chống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know your customer (KYC) -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bước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đòi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hỏi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lao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tìm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kiếm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. Chi </w:t>
      </w:r>
      <w:proofErr w:type="spellStart"/>
      <w:r w:rsidRPr="009B140E">
        <w:rPr>
          <w:rFonts w:ascii="Arial" w:eastAsia="Times New Roman" w:hAnsi="Arial" w:cs="Arial"/>
        </w:rPr>
        <w:t>phí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KYC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qua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nâng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tích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7F48F8A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Polycoin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startup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AML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KYC,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tới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>. </w:t>
      </w:r>
      <w:proofErr w:type="spellStart"/>
      <w:r w:rsidRPr="009B140E">
        <w:rPr>
          <w:rFonts w:ascii="Arial" w:eastAsia="Times New Roman" w:hAnsi="Arial" w:cs="Arial"/>
        </w:rPr>
        <w:t>Tradle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startup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tên</w:t>
      </w:r>
      <w:proofErr w:type="spellEnd"/>
      <w:r w:rsidRPr="009B140E">
        <w:rPr>
          <w:rFonts w:ascii="Arial" w:eastAsia="Times New Roman" w:hAnsi="Arial" w:cs="Arial"/>
        </w:rPr>
        <w:t xml:space="preserve"> Trust in Motion (</w:t>
      </w:r>
      <w:proofErr w:type="spellStart"/>
      <w:r w:rsidRPr="009B140E">
        <w:rPr>
          <w:rFonts w:ascii="Arial" w:eastAsia="Times New Roman" w:hAnsi="Arial" w:cs="Arial"/>
        </w:rPr>
        <w:t>TiM</w:t>
      </w:r>
      <w:proofErr w:type="spellEnd"/>
      <w:r w:rsidRPr="009B140E">
        <w:rPr>
          <w:rFonts w:ascii="Arial" w:eastAsia="Times New Roman" w:hAnsi="Arial" w:cs="Arial"/>
        </w:rPr>
        <w:t xml:space="preserve">).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"Instagram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KYC", </w:t>
      </w:r>
      <w:proofErr w:type="spellStart"/>
      <w:r w:rsidRPr="009B140E">
        <w:rPr>
          <w:rFonts w:ascii="Arial" w:eastAsia="Times New Roman" w:hAnsi="Arial" w:cs="Arial"/>
        </w:rPr>
        <w:t>TiM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ảnh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(</w:t>
      </w:r>
      <w:proofErr w:type="spellStart"/>
      <w:r w:rsidRPr="009B140E">
        <w:rPr>
          <w:rFonts w:ascii="Arial" w:eastAsia="Times New Roman" w:hAnsi="Arial" w:cs="Arial"/>
        </w:rPr>
        <w:t>hộ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nước</w:t>
      </w:r>
      <w:proofErr w:type="spellEnd"/>
      <w:r w:rsidRPr="009B140E">
        <w:rPr>
          <w:rFonts w:ascii="Arial" w:eastAsia="Times New Roman" w:hAnsi="Arial" w:cs="Arial"/>
        </w:rPr>
        <w:t xml:space="preserve">, v.v...). Sau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blockchain.</w:t>
      </w:r>
    </w:p>
    <w:p w14:paraId="2D7951B4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Giao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dịch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chứng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khoán</w:t>
      </w:r>
      <w:proofErr w:type="spellEnd"/>
    </w:p>
    <w:p w14:paraId="2240313F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Khả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mẽ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khâu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ký</w:t>
      </w:r>
      <w:proofErr w:type="spellEnd"/>
      <w:r w:rsidRPr="009B140E">
        <w:rPr>
          <w:rFonts w:ascii="Arial" w:eastAsia="Times New Roman" w:hAnsi="Arial" w:cs="Arial"/>
        </w:rPr>
        <w:t xml:space="preserve">,...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bỏ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13AE02F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Hệ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thống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lưới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vi </w:t>
      </w:r>
      <w:proofErr w:type="spellStart"/>
      <w:r w:rsidRPr="009B140E">
        <w:rPr>
          <w:rFonts w:ascii="Arial" w:eastAsia="Times New Roman" w:hAnsi="Arial" w:cs="Arial"/>
          <w:b/>
          <w:bCs/>
        </w:rPr>
        <w:t>mô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lân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cận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(</w:t>
      </w:r>
      <w:proofErr w:type="spellStart"/>
      <w:r w:rsidRPr="009B140E">
        <w:rPr>
          <w:rFonts w:ascii="Arial" w:eastAsia="Times New Roman" w:hAnsi="Arial" w:cs="Arial"/>
          <w:b/>
          <w:bCs/>
        </w:rPr>
        <w:t>Neighbourhood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Microgrid)</w:t>
      </w:r>
    </w:p>
    <w:p w14:paraId="15B4D011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bởi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vi </w:t>
      </w:r>
      <w:proofErr w:type="spellStart"/>
      <w:r w:rsidRPr="009B140E">
        <w:rPr>
          <w:rFonts w:ascii="Arial" w:eastAsia="Times New Roman" w:hAnsi="Arial" w:cs="Arial"/>
        </w:rPr>
        <w:t>mô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cận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tấm</w:t>
      </w:r>
      <w:proofErr w:type="spellEnd"/>
      <w:r w:rsidRPr="009B140E">
        <w:rPr>
          <w:rFonts w:ascii="Arial" w:eastAsia="Times New Roman" w:hAnsi="Arial" w:cs="Arial"/>
        </w:rPr>
        <w:t xml:space="preserve"> pin </w:t>
      </w:r>
      <w:proofErr w:type="spellStart"/>
      <w:r w:rsidRPr="009B140E">
        <w:rPr>
          <w:rFonts w:ascii="Arial" w:eastAsia="Times New Roman" w:hAnsi="Arial" w:cs="Arial"/>
        </w:rPr>
        <w:t>mặt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thừa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Ethereum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>. </w:t>
      </w:r>
    </w:p>
    <w:p w14:paraId="549EEC33" w14:textId="6EF79048" w:rsidR="009B140E" w:rsidRPr="009B140E" w:rsidRDefault="006B40F8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5.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Những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bất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lợi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khi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sử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B140E" w:rsidRPr="009B140E">
        <w:rPr>
          <w:rFonts w:ascii="Arial" w:eastAsia="Times New Roman" w:hAnsi="Arial" w:cs="Arial"/>
          <w:b/>
          <w:bCs/>
        </w:rPr>
        <w:t>dụng</w:t>
      </w:r>
      <w:proofErr w:type="spellEnd"/>
      <w:r w:rsidR="009B140E" w:rsidRPr="009B140E">
        <w:rPr>
          <w:rFonts w:ascii="Arial" w:eastAsia="Times New Roman" w:hAnsi="Arial" w:cs="Arial"/>
          <w:b/>
          <w:bCs/>
        </w:rPr>
        <w:t xml:space="preserve"> Blockchain</w:t>
      </w:r>
    </w:p>
    <w:p w14:paraId="6FD83A1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 xml:space="preserve">Blockchain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màu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rũ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khắc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phục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quanh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rõ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tồn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nghiệp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tìm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thiểu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trước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55387A56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lastRenderedPageBreak/>
        <w:t>Rất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tốn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điện</w:t>
      </w:r>
      <w:proofErr w:type="spellEnd"/>
    </w:p>
    <w:p w14:paraId="72BA1F43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chép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thừa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điện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ảnh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họ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tính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nghìn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mỗi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vấn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94E4E5D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Tốn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không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gian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lưu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trữ</w:t>
      </w:r>
      <w:proofErr w:type="spellEnd"/>
    </w:p>
    <w:p w14:paraId="7C213DE4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Ngay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giờ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Bitcoin,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xuống</w:t>
      </w:r>
      <w:proofErr w:type="spellEnd"/>
      <w:r w:rsidRPr="009B140E">
        <w:rPr>
          <w:rFonts w:ascii="Arial" w:eastAsia="Times New Roman" w:hAnsi="Arial" w:cs="Arial"/>
        </w:rPr>
        <w:t xml:space="preserve"> 60GB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1 Terabyte? </w:t>
      </w: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phát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triển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dung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 Terabyte </w:t>
      </w:r>
      <w:proofErr w:type="spellStart"/>
      <w:r w:rsidRPr="009B140E">
        <w:rPr>
          <w:rFonts w:ascii="Arial" w:eastAsia="Times New Roman" w:hAnsi="Arial" w:cs="Arial"/>
        </w:rPr>
        <w:t>xuất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chỉ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trang </w:t>
      </w:r>
      <w:proofErr w:type="spellStart"/>
      <w:r w:rsidRPr="009B140E">
        <w:rPr>
          <w:rFonts w:ascii="Arial" w:eastAsia="Times New Roman" w:hAnsi="Arial" w:cs="Arial"/>
        </w:rPr>
        <w:t>trại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máy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chủ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tâm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việc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kỹ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mô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nút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vốn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coi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2505A8D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Tính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không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thể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bị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phá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vỡ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cũng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có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nhược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điểm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của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nó</w:t>
      </w:r>
      <w:proofErr w:type="spellEnd"/>
    </w:p>
    <w:p w14:paraId="7FAE9D79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Giả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chiếc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chìa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khóa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reset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khẩu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hotline </w:t>
      </w:r>
      <w:proofErr w:type="spellStart"/>
      <w:r w:rsidRPr="009B140E">
        <w:rPr>
          <w:rFonts w:ascii="Arial" w:eastAsia="Times New Roman" w:hAnsi="Arial" w:cs="Arial"/>
        </w:rPr>
        <w:t>hỗ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trợ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hồi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trắng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8DC2B62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dữ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liệu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nhiệm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gặp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ở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Tiền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vẫn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ở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túi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nhiên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quyền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luôn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đôi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lastRenderedPageBreak/>
        <w:t>trách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nhiệm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ai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1/4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Bitcoin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61793554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lên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chắc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chắn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hối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hận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ngược</w:t>
      </w:r>
      <w:proofErr w:type="spellEnd"/>
      <w:r w:rsidRPr="009B140E">
        <w:rPr>
          <w:rFonts w:ascii="Arial" w:eastAsia="Times New Roman" w:hAnsi="Arial" w:cs="Arial"/>
        </w:rPr>
        <w:t xml:space="preserve">, hay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ở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mãi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đúng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đen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luôn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1FFB27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1"/>
        <w:rPr>
          <w:rFonts w:ascii="Arial" w:eastAsia="Times New Roman" w:hAnsi="Arial" w:cs="Arial"/>
          <w:b/>
          <w:bCs/>
        </w:rPr>
      </w:pPr>
      <w:r w:rsidRPr="009B140E">
        <w:rPr>
          <w:rFonts w:ascii="Arial" w:eastAsia="Times New Roman" w:hAnsi="Arial" w:cs="Arial"/>
          <w:b/>
          <w:bCs/>
        </w:rPr>
        <w:t xml:space="preserve">Blockchain </w:t>
      </w:r>
      <w:proofErr w:type="spellStart"/>
      <w:r w:rsidRPr="009B140E">
        <w:rPr>
          <w:rFonts w:ascii="Arial" w:eastAsia="Times New Roman" w:hAnsi="Arial" w:cs="Arial"/>
          <w:b/>
          <w:bCs/>
        </w:rPr>
        <w:t>và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Internet</w:t>
      </w:r>
    </w:p>
    <w:p w14:paraId="496EDFCA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nay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phân</w:t>
      </w:r>
      <w:proofErr w:type="spellEnd"/>
      <w:r w:rsidRPr="009B140E">
        <w:rPr>
          <w:rFonts w:ascii="Arial" w:eastAsia="Times New Roman" w:hAnsi="Arial" w:cs="Arial"/>
        </w:rPr>
        <w:t xml:space="preserve"> chia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đoạn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biệt</w:t>
      </w:r>
      <w:proofErr w:type="spellEnd"/>
      <w:r w:rsidRPr="009B140E">
        <w:rPr>
          <w:rFonts w:ascii="Arial" w:eastAsia="Times New Roman" w:hAnsi="Arial" w:cs="Arial"/>
        </w:rPr>
        <w:t xml:space="preserve">: </w:t>
      </w:r>
      <w:proofErr w:type="spellStart"/>
      <w:r w:rsidRPr="009B140E">
        <w:rPr>
          <w:rFonts w:ascii="Arial" w:eastAsia="Times New Roman" w:hAnsi="Arial" w:cs="Arial"/>
        </w:rPr>
        <w:t>Trước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sau</w:t>
      </w:r>
      <w:proofErr w:type="spellEnd"/>
      <w:r w:rsidRPr="009B140E">
        <w:rPr>
          <w:rFonts w:ascii="Arial" w:eastAsia="Times New Roman" w:hAnsi="Arial" w:cs="Arial"/>
        </w:rPr>
        <w:t xml:space="preserve"> Internet,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World Wide Web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vỡ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bùng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nổ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lạc</w:t>
      </w:r>
      <w:proofErr w:type="spellEnd"/>
      <w:r w:rsidRPr="009B140E">
        <w:rPr>
          <w:rFonts w:ascii="Arial" w:eastAsia="Times New Roman" w:hAnsi="Arial" w:cs="Arial"/>
        </w:rPr>
        <w:t xml:space="preserve">, chia </w:t>
      </w:r>
      <w:proofErr w:type="spellStart"/>
      <w:r w:rsidRPr="009B140E">
        <w:rPr>
          <w:rFonts w:ascii="Arial" w:eastAsia="Times New Roman" w:hAnsi="Arial" w:cs="Arial"/>
        </w:rPr>
        <w:t>sẻ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tin, </w:t>
      </w:r>
      <w:proofErr w:type="spellStart"/>
      <w:r w:rsidRPr="009B140E">
        <w:rPr>
          <w:rFonts w:ascii="Arial" w:eastAsia="Times New Roman" w:hAnsi="Arial" w:cs="Arial"/>
        </w:rPr>
        <w:t>quảng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doanh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giải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trí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nghiên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cứu</w:t>
      </w:r>
      <w:proofErr w:type="spellEnd"/>
      <w:r w:rsidRPr="009B140E">
        <w:rPr>
          <w:rFonts w:ascii="Arial" w:eastAsia="Times New Roman" w:hAnsi="Arial" w:cs="Arial"/>
        </w:rPr>
        <w:t>,...</w:t>
      </w:r>
    </w:p>
    <w:p w14:paraId="3D8C30B0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Bạn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giờ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gần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nối</w:t>
      </w:r>
      <w:proofErr w:type="spellEnd"/>
      <w:r w:rsidRPr="009B140E">
        <w:rPr>
          <w:rFonts w:ascii="Arial" w:eastAsia="Times New Roman" w:hAnsi="Arial" w:cs="Arial"/>
        </w:rPr>
        <w:t xml:space="preserve"> Internet. </w:t>
      </w:r>
      <w:proofErr w:type="spellStart"/>
      <w:r w:rsidRPr="009B140E">
        <w:rPr>
          <w:rFonts w:ascii="Arial" w:eastAsia="Times New Roman" w:hAnsi="Arial" w:cs="Arial"/>
        </w:rPr>
        <w:t>Vâng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cuộc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từng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4634946C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Dưới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đây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khía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cạnh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mà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trước</w:t>
      </w:r>
      <w:proofErr w:type="spellEnd"/>
      <w:r w:rsidRPr="009B140E">
        <w:rPr>
          <w:rFonts w:ascii="Arial" w:eastAsia="Times New Roman" w:hAnsi="Arial" w:cs="Arial"/>
        </w:rPr>
        <w:t xml:space="preserve"> 2000:</w:t>
      </w:r>
    </w:p>
    <w:p w14:paraId="6A2ECDD2" w14:textId="77777777" w:rsidR="009B140E" w:rsidRPr="009B140E" w:rsidRDefault="009B140E" w:rsidP="009B14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hướng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chú</w:t>
      </w:r>
      <w:proofErr w:type="spellEnd"/>
      <w:r w:rsidRPr="009B140E">
        <w:rPr>
          <w:rFonts w:ascii="Arial" w:eastAsia="Times New Roman" w:hAnsi="Arial" w:cs="Arial"/>
        </w:rPr>
        <w:t xml:space="preserve"> ý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blockchain,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tiềm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thứ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09AE248" w14:textId="77777777" w:rsidR="009B140E" w:rsidRPr="009B140E" w:rsidRDefault="009B140E" w:rsidP="009B14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lastRenderedPageBreak/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đang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nghiệm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nhau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hồi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về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70E7BAB2" w14:textId="77777777" w:rsidR="009B140E" w:rsidRPr="009B140E" w:rsidRDefault="009B140E" w:rsidP="009B14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án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liên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blockchain. </w:t>
      </w:r>
      <w:proofErr w:type="spellStart"/>
      <w:r w:rsidRPr="009B140E">
        <w:rPr>
          <w:rFonts w:ascii="Arial" w:eastAsia="Times New Roman" w:hAnsi="Arial" w:cs="Arial"/>
        </w:rPr>
        <w:t>Ví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dụ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Bioptix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niêm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yết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trên</w:t>
      </w:r>
      <w:proofErr w:type="spellEnd"/>
      <w:r w:rsidRPr="009B140E">
        <w:rPr>
          <w:rFonts w:ascii="Arial" w:eastAsia="Times New Roman" w:hAnsi="Arial" w:cs="Arial"/>
        </w:rPr>
        <w:t xml:space="preserve"> NASDAQ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Riot Blockchain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lập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tức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phiếu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tăng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lên</w:t>
      </w:r>
      <w:proofErr w:type="spellEnd"/>
      <w:r w:rsidRPr="009B140E">
        <w:rPr>
          <w:rFonts w:ascii="Arial" w:eastAsia="Times New Roman" w:hAnsi="Arial" w:cs="Arial"/>
        </w:rPr>
        <w:t xml:space="preserve"> 20%. Ở Anh,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đầu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On-line Plc </w:t>
      </w:r>
      <w:proofErr w:type="spellStart"/>
      <w:r w:rsidRPr="009B140E">
        <w:rPr>
          <w:rFonts w:ascii="Arial" w:eastAsia="Times New Roman" w:hAnsi="Arial" w:cs="Arial"/>
        </w:rPr>
        <w:t>thành</w:t>
      </w:r>
      <w:proofErr w:type="spellEnd"/>
      <w:r w:rsidRPr="009B140E">
        <w:rPr>
          <w:rFonts w:ascii="Arial" w:eastAsia="Times New Roman" w:hAnsi="Arial" w:cs="Arial"/>
        </w:rPr>
        <w:t xml:space="preserve"> On-line Blockchain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cổ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phiếu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lúc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nhảy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394%.</w:t>
      </w:r>
    </w:p>
    <w:p w14:paraId="04F23701" w14:textId="77777777" w:rsidR="009B140E" w:rsidRPr="009B140E" w:rsidRDefault="009B140E" w:rsidP="009B14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tầng</w:t>
      </w:r>
      <w:proofErr w:type="spellEnd"/>
      <w:r w:rsidRPr="009B140E">
        <w:rPr>
          <w:rFonts w:ascii="Arial" w:eastAsia="Times New Roman" w:hAnsi="Arial" w:cs="Arial"/>
        </w:rPr>
        <w:t xml:space="preserve"> blockchain ở </w:t>
      </w:r>
      <w:proofErr w:type="spellStart"/>
      <w:r w:rsidRPr="009B140E">
        <w:rPr>
          <w:rFonts w:ascii="Arial" w:eastAsia="Times New Roman" w:hAnsi="Arial" w:cs="Arial"/>
        </w:rPr>
        <w:t>cấp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cầu</w:t>
      </w:r>
      <w:proofErr w:type="spellEnd"/>
      <w:r w:rsidRPr="009B140E">
        <w:rPr>
          <w:rFonts w:ascii="Arial" w:eastAsia="Times New Roman" w:hAnsi="Arial" w:cs="Arial"/>
        </w:rPr>
        <w:t xml:space="preserve"> hay </w:t>
      </w:r>
      <w:proofErr w:type="spellStart"/>
      <w:r w:rsidRPr="009B140E">
        <w:rPr>
          <w:rFonts w:ascii="Arial" w:eastAsia="Times New Roman" w:hAnsi="Arial" w:cs="Arial"/>
        </w:rPr>
        <w:t>quốc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tế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hút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lượng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lao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thí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lớn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5B34CA0C" w14:textId="77777777" w:rsidR="009B140E" w:rsidRPr="009B140E" w:rsidRDefault="009B140E" w:rsidP="009B14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hiểu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gì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họ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chắc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chắn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cuộc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ta.</w:t>
      </w:r>
    </w:p>
    <w:p w14:paraId="13382067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outlineLvl w:val="1"/>
        <w:rPr>
          <w:rFonts w:ascii="Arial" w:eastAsia="Times New Roman" w:hAnsi="Arial" w:cs="Arial"/>
          <w:b/>
          <w:bCs/>
        </w:rPr>
      </w:pPr>
      <w:proofErr w:type="spellStart"/>
      <w:r w:rsidRPr="009B140E">
        <w:rPr>
          <w:rFonts w:ascii="Arial" w:eastAsia="Times New Roman" w:hAnsi="Arial" w:cs="Arial"/>
          <w:b/>
          <w:bCs/>
        </w:rPr>
        <w:t>Liệu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lịch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sử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có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lặp</w:t>
      </w:r>
      <w:proofErr w:type="spellEnd"/>
      <w:r w:rsidRPr="009B140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B140E">
        <w:rPr>
          <w:rFonts w:ascii="Arial" w:eastAsia="Times New Roman" w:hAnsi="Arial" w:cs="Arial"/>
          <w:b/>
          <w:bCs/>
        </w:rPr>
        <w:t>lại</w:t>
      </w:r>
      <w:proofErr w:type="spellEnd"/>
      <w:r w:rsidRPr="009B140E">
        <w:rPr>
          <w:rFonts w:ascii="Arial" w:eastAsia="Times New Roman" w:hAnsi="Arial" w:cs="Arial"/>
          <w:b/>
          <w:bCs/>
        </w:rPr>
        <w:t>?</w:t>
      </w:r>
    </w:p>
    <w:p w14:paraId="6B3FD46D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đưa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danh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giữa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tượng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một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số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chuyên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 blockchain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cục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giống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bong </w:t>
      </w:r>
      <w:proofErr w:type="spellStart"/>
      <w:r w:rsidRPr="009B140E">
        <w:rPr>
          <w:rFonts w:ascii="Arial" w:eastAsia="Times New Roman" w:hAnsi="Arial" w:cs="Arial"/>
        </w:rPr>
        <w:t>bóng</w:t>
      </w:r>
      <w:proofErr w:type="spellEnd"/>
      <w:r w:rsidRPr="009B140E">
        <w:rPr>
          <w:rFonts w:ascii="Arial" w:eastAsia="Times New Roman" w:hAnsi="Arial" w:cs="Arial"/>
        </w:rPr>
        <w:t xml:space="preserve"> dot com </w:t>
      </w:r>
      <w:proofErr w:type="spellStart"/>
      <w:r w:rsidRPr="009B140E">
        <w:rPr>
          <w:rFonts w:ascii="Arial" w:eastAsia="Times New Roman" w:hAnsi="Arial" w:cs="Arial"/>
        </w:rPr>
        <w:t>vào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năm</w:t>
      </w:r>
      <w:proofErr w:type="spellEnd"/>
      <w:r w:rsidRPr="009B140E">
        <w:rPr>
          <w:rFonts w:ascii="Arial" w:eastAsia="Times New Roman" w:hAnsi="Arial" w:cs="Arial"/>
        </w:rPr>
        <w:t xml:space="preserve"> 1999, </w:t>
      </w:r>
      <w:proofErr w:type="spellStart"/>
      <w:r w:rsidRPr="009B140E">
        <w:rPr>
          <w:rFonts w:ascii="Arial" w:eastAsia="Times New Roman" w:hAnsi="Arial" w:cs="Arial"/>
        </w:rPr>
        <w:t>sau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muồi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nhận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rộng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rãi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nghĩa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rằng</w:t>
      </w:r>
      <w:proofErr w:type="spellEnd"/>
      <w:r w:rsidRPr="009B140E">
        <w:rPr>
          <w:rFonts w:ascii="Arial" w:eastAsia="Times New Roman" w:hAnsi="Arial" w:cs="Arial"/>
        </w:rPr>
        <w:t xml:space="preserve">, blockchain </w:t>
      </w:r>
      <w:proofErr w:type="spellStart"/>
      <w:r w:rsidRPr="009B140E">
        <w:rPr>
          <w:rFonts w:ascii="Arial" w:eastAsia="Times New Roman" w:hAnsi="Arial" w:cs="Arial"/>
        </w:rPr>
        <w:t>tạo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kiện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sản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quá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cao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gây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chỉnh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lai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ảnh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ngành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0AC53E9B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trước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thế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nhưng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chấp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khủng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hoảng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năm</w:t>
      </w:r>
      <w:proofErr w:type="spellEnd"/>
      <w:r w:rsidRPr="009B140E">
        <w:rPr>
          <w:rFonts w:ascii="Arial" w:eastAsia="Times New Roman" w:hAnsi="Arial" w:cs="Arial"/>
        </w:rPr>
        <w:t xml:space="preserve"> 1999, Internet </w:t>
      </w:r>
      <w:proofErr w:type="spellStart"/>
      <w:r w:rsidRPr="009B140E">
        <w:rPr>
          <w:rFonts w:ascii="Arial" w:eastAsia="Times New Roman" w:hAnsi="Arial" w:cs="Arial"/>
        </w:rPr>
        <w:t>đã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mất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vẫn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tiếp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tục</w:t>
      </w:r>
      <w:proofErr w:type="spellEnd"/>
      <w:r w:rsidRPr="009B140E">
        <w:rPr>
          <w:rFonts w:ascii="Arial" w:eastAsia="Times New Roman" w:hAnsi="Arial" w:cs="Arial"/>
        </w:rPr>
        <w:t xml:space="preserve"> con </w:t>
      </w:r>
      <w:proofErr w:type="spellStart"/>
      <w:r w:rsidRPr="009B140E">
        <w:rPr>
          <w:rFonts w:ascii="Arial" w:eastAsia="Times New Roman" w:hAnsi="Arial" w:cs="Arial"/>
        </w:rPr>
        <w:t>đường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bằng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định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toàn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bộ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ngành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nghiệp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tương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rất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cũng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sẽ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xảy</w:t>
      </w:r>
      <w:proofErr w:type="spellEnd"/>
      <w:r w:rsidRPr="009B140E">
        <w:rPr>
          <w:rFonts w:ascii="Arial" w:eastAsia="Times New Roman" w:hAnsi="Arial" w:cs="Arial"/>
        </w:rPr>
        <w:t xml:space="preserve"> ra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blockchain. </w:t>
      </w:r>
    </w:p>
    <w:p w14:paraId="4BFF6E17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lastRenderedPageBreak/>
        <w:t xml:space="preserve">Blockchain </w:t>
      </w:r>
      <w:proofErr w:type="spellStart"/>
      <w:r w:rsidRPr="009B140E">
        <w:rPr>
          <w:rFonts w:ascii="Arial" w:eastAsia="Times New Roman" w:hAnsi="Arial" w:cs="Arial"/>
        </w:rPr>
        <w:t>thực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biến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đổi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thị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trường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kiểm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soát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hợp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đồng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hoặc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di </w:t>
      </w:r>
      <w:proofErr w:type="spellStart"/>
      <w:r w:rsidRPr="009B140E">
        <w:rPr>
          <w:rFonts w:ascii="Arial" w:eastAsia="Times New Roman" w:hAnsi="Arial" w:cs="Arial"/>
        </w:rPr>
        <w:t>chuyển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Chúng</w:t>
      </w:r>
      <w:proofErr w:type="spellEnd"/>
      <w:r w:rsidRPr="009B140E">
        <w:rPr>
          <w:rFonts w:ascii="Arial" w:eastAsia="Times New Roman" w:hAnsi="Arial" w:cs="Arial"/>
        </w:rPr>
        <w:t xml:space="preserve"> ta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thể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cho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dịch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P2P </w:t>
      </w:r>
      <w:proofErr w:type="spellStart"/>
      <w:r w:rsidRPr="009B140E">
        <w:rPr>
          <w:rFonts w:ascii="Arial" w:eastAsia="Times New Roman" w:hAnsi="Arial" w:cs="Arial"/>
        </w:rPr>
        <w:t>trở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nên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minh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bạch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được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sự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giúp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mật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mã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có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dấu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thời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dễ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theo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dõi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Điều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này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với</w:t>
      </w:r>
      <w:proofErr w:type="spellEnd"/>
      <w:r w:rsidRPr="009B140E">
        <w:rPr>
          <w:rFonts w:ascii="Arial" w:eastAsia="Times New Roman" w:hAnsi="Arial" w:cs="Arial"/>
        </w:rPr>
        <w:t xml:space="preserve"> Internet </w:t>
      </w:r>
      <w:proofErr w:type="spellStart"/>
      <w:r w:rsidRPr="009B140E">
        <w:rPr>
          <w:rFonts w:ascii="Arial" w:eastAsia="Times New Roman" w:hAnsi="Arial" w:cs="Arial"/>
        </w:rPr>
        <w:t>ngày</w:t>
      </w:r>
      <w:proofErr w:type="spellEnd"/>
      <w:r w:rsidRPr="009B140E">
        <w:rPr>
          <w:rFonts w:ascii="Arial" w:eastAsia="Times New Roman" w:hAnsi="Arial" w:cs="Arial"/>
        </w:rPr>
        <w:t xml:space="preserve"> nay, </w:t>
      </w:r>
      <w:proofErr w:type="spellStart"/>
      <w:r w:rsidRPr="009B140E">
        <w:rPr>
          <w:rFonts w:ascii="Arial" w:eastAsia="Times New Roman" w:hAnsi="Arial" w:cs="Arial"/>
        </w:rPr>
        <w:t>nơi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đóng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vai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trò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trọng</w:t>
      </w:r>
      <w:proofErr w:type="spellEnd"/>
      <w:r w:rsidRPr="009B140E">
        <w:rPr>
          <w:rFonts w:ascii="Arial" w:eastAsia="Times New Roman" w:hAnsi="Arial" w:cs="Arial"/>
        </w:rPr>
        <w:t xml:space="preserve">.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Facebook, Google, </w:t>
      </w:r>
      <w:proofErr w:type="spellStart"/>
      <w:r w:rsidRPr="009B140E">
        <w:rPr>
          <w:rFonts w:ascii="Arial" w:eastAsia="Times New Roman" w:hAnsi="Arial" w:cs="Arial"/>
        </w:rPr>
        <w:t>chính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phủ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ngân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hàng</w:t>
      </w:r>
      <w:proofErr w:type="spellEnd"/>
      <w:r w:rsidRPr="009B140E">
        <w:rPr>
          <w:rFonts w:ascii="Arial" w:eastAsia="Times New Roman" w:hAnsi="Arial" w:cs="Arial"/>
        </w:rPr>
        <w:t xml:space="preserve">,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ty </w:t>
      </w:r>
      <w:proofErr w:type="spellStart"/>
      <w:r w:rsidRPr="009B140E">
        <w:rPr>
          <w:rFonts w:ascii="Arial" w:eastAsia="Times New Roman" w:hAnsi="Arial" w:cs="Arial"/>
        </w:rPr>
        <w:t>công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nghệ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cao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đều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ảnh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hưởng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đến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thông</w:t>
      </w:r>
      <w:proofErr w:type="spellEnd"/>
      <w:r w:rsidRPr="009B140E">
        <w:rPr>
          <w:rFonts w:ascii="Arial" w:eastAsia="Times New Roman" w:hAnsi="Arial" w:cs="Arial"/>
        </w:rPr>
        <w:t xml:space="preserve"> tin </w:t>
      </w:r>
      <w:proofErr w:type="spellStart"/>
      <w:r w:rsidRPr="009B140E">
        <w:rPr>
          <w:rFonts w:ascii="Arial" w:eastAsia="Times New Roman" w:hAnsi="Arial" w:cs="Arial"/>
        </w:rPr>
        <w:t>và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quy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trình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trong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mạng</w:t>
      </w:r>
      <w:proofErr w:type="spellEnd"/>
      <w:r w:rsidRPr="009B140E">
        <w:rPr>
          <w:rFonts w:ascii="Arial" w:eastAsia="Times New Roman" w:hAnsi="Arial" w:cs="Arial"/>
        </w:rPr>
        <w:t xml:space="preserve"> Internet. Blockchain </w:t>
      </w:r>
      <w:proofErr w:type="spellStart"/>
      <w:r w:rsidRPr="009B140E">
        <w:rPr>
          <w:rFonts w:ascii="Arial" w:eastAsia="Times New Roman" w:hAnsi="Arial" w:cs="Arial"/>
        </w:rPr>
        <w:t>loại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bỏ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những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trung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gian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như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vậy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vì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lợi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ích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của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tất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cả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mọi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người</w:t>
      </w:r>
      <w:proofErr w:type="spellEnd"/>
      <w:r w:rsidRPr="009B140E">
        <w:rPr>
          <w:rFonts w:ascii="Arial" w:eastAsia="Times New Roman" w:hAnsi="Arial" w:cs="Arial"/>
        </w:rPr>
        <w:t>.</w:t>
      </w:r>
    </w:p>
    <w:p w14:paraId="212F4186" w14:textId="77777777" w:rsidR="009B140E" w:rsidRPr="009B140E" w:rsidRDefault="009B140E" w:rsidP="009B140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</w:rPr>
      </w:pPr>
      <w:proofErr w:type="spellStart"/>
      <w:r w:rsidRPr="009B140E">
        <w:rPr>
          <w:rFonts w:ascii="Arial" w:eastAsia="Times New Roman" w:hAnsi="Arial" w:cs="Arial"/>
        </w:rPr>
        <w:t>Bài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viết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tham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khảo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từ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các</w:t>
      </w:r>
      <w:proofErr w:type="spellEnd"/>
      <w:r w:rsidRPr="009B140E">
        <w:rPr>
          <w:rFonts w:ascii="Arial" w:eastAsia="Times New Roman" w:hAnsi="Arial" w:cs="Arial"/>
        </w:rPr>
        <w:t xml:space="preserve"> </w:t>
      </w:r>
      <w:proofErr w:type="spellStart"/>
      <w:r w:rsidRPr="009B140E">
        <w:rPr>
          <w:rFonts w:ascii="Arial" w:eastAsia="Times New Roman" w:hAnsi="Arial" w:cs="Arial"/>
        </w:rPr>
        <w:t>nguồn</w:t>
      </w:r>
      <w:proofErr w:type="spellEnd"/>
      <w:r w:rsidRPr="009B140E">
        <w:rPr>
          <w:rFonts w:ascii="Arial" w:eastAsia="Times New Roman" w:hAnsi="Arial" w:cs="Arial"/>
        </w:rPr>
        <w:t>:</w:t>
      </w:r>
    </w:p>
    <w:p w14:paraId="2CF16B00" w14:textId="77777777" w:rsidR="009B140E" w:rsidRPr="009B140E" w:rsidRDefault="009B140E" w:rsidP="009B14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>https://medium.com/@micheledaliessi/how-does-the-blockchain-work-98c8cd01d2ae</w:t>
      </w:r>
    </w:p>
    <w:p w14:paraId="44A2B71E" w14:textId="77777777" w:rsidR="009B140E" w:rsidRPr="009B140E" w:rsidRDefault="009B140E" w:rsidP="009B14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>https://blockgeeks.com/guides/what-is-blockchain-technology/</w:t>
      </w:r>
    </w:p>
    <w:p w14:paraId="3157C4C1" w14:textId="77777777" w:rsidR="009B140E" w:rsidRPr="009B140E" w:rsidRDefault="009B140E" w:rsidP="009B14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r w:rsidRPr="009B140E">
        <w:rPr>
          <w:rFonts w:ascii="Arial" w:eastAsia="Times New Roman" w:hAnsi="Arial" w:cs="Arial"/>
        </w:rPr>
        <w:t>https://blog.iqoption.com/is-blockchain-the-next-revolution-after-the-internet/</w:t>
      </w:r>
    </w:p>
    <w:p w14:paraId="1FB0F534" w14:textId="2A670322" w:rsidR="009B140E" w:rsidRPr="009B140E" w:rsidRDefault="009B140E" w:rsidP="006B40F8">
      <w:pPr>
        <w:shd w:val="clear" w:color="auto" w:fill="FFFFFF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</w:rPr>
      </w:pPr>
      <w:bookmarkStart w:id="0" w:name="_GoBack"/>
      <w:bookmarkEnd w:id="0"/>
    </w:p>
    <w:p w14:paraId="2236FE69" w14:textId="77777777" w:rsidR="00F91E25" w:rsidRPr="009B140E" w:rsidRDefault="00F91E25" w:rsidP="009B140E">
      <w:pPr>
        <w:spacing w:before="100" w:beforeAutospacing="1" w:after="100" w:afterAutospacing="1" w:line="360" w:lineRule="auto"/>
      </w:pPr>
    </w:p>
    <w:sectPr w:rsidR="00F91E25" w:rsidRPr="009B140E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F0109" w14:textId="77777777" w:rsidR="006C2455" w:rsidRDefault="006C2455" w:rsidP="00795022">
      <w:pPr>
        <w:spacing w:before="0" w:after="0"/>
      </w:pPr>
      <w:r>
        <w:separator/>
      </w:r>
    </w:p>
  </w:endnote>
  <w:endnote w:type="continuationSeparator" w:id="0">
    <w:p w14:paraId="6CA07946" w14:textId="77777777" w:rsidR="006C2455" w:rsidRDefault="006C2455" w:rsidP="007950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136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A883E" w14:textId="27547638" w:rsidR="00795022" w:rsidRDefault="0079502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3720C" w14:textId="77777777" w:rsidR="00795022" w:rsidRDefault="007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DD381" w14:textId="77777777" w:rsidR="006C2455" w:rsidRDefault="006C2455" w:rsidP="00795022">
      <w:pPr>
        <w:spacing w:before="0" w:after="0"/>
      </w:pPr>
      <w:r>
        <w:separator/>
      </w:r>
    </w:p>
  </w:footnote>
  <w:footnote w:type="continuationSeparator" w:id="0">
    <w:p w14:paraId="19432F1D" w14:textId="77777777" w:rsidR="006C2455" w:rsidRDefault="006C2455" w:rsidP="007950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B2899"/>
    <w:multiLevelType w:val="multilevel"/>
    <w:tmpl w:val="51AE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342D3C"/>
    <w:multiLevelType w:val="multilevel"/>
    <w:tmpl w:val="1406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6037BA"/>
    <w:multiLevelType w:val="multilevel"/>
    <w:tmpl w:val="1FD8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556EC6"/>
    <w:multiLevelType w:val="multilevel"/>
    <w:tmpl w:val="C7B0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B05334"/>
    <w:multiLevelType w:val="multilevel"/>
    <w:tmpl w:val="770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06FE1"/>
    <w:multiLevelType w:val="multilevel"/>
    <w:tmpl w:val="B41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730AE9"/>
    <w:multiLevelType w:val="multilevel"/>
    <w:tmpl w:val="607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916BFA"/>
    <w:multiLevelType w:val="multilevel"/>
    <w:tmpl w:val="4D0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9D7573"/>
    <w:multiLevelType w:val="multilevel"/>
    <w:tmpl w:val="FD9C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0E"/>
    <w:rsid w:val="00604D49"/>
    <w:rsid w:val="006B40F8"/>
    <w:rsid w:val="006C2455"/>
    <w:rsid w:val="00755571"/>
    <w:rsid w:val="00795022"/>
    <w:rsid w:val="009B140E"/>
    <w:rsid w:val="00DA5FB8"/>
    <w:rsid w:val="00F9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F272"/>
  <w15:chartTrackingRefBased/>
  <w15:docId w15:val="{55625115-E94E-417A-8D14-A8309FC7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02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95022"/>
  </w:style>
  <w:style w:type="paragraph" w:styleId="Footer">
    <w:name w:val="footer"/>
    <w:basedOn w:val="Normal"/>
    <w:link w:val="FooterChar"/>
    <w:uiPriority w:val="99"/>
    <w:unhideWhenUsed/>
    <w:rsid w:val="0079502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59172">
          <w:marLeft w:val="0"/>
          <w:marRight w:val="0"/>
          <w:marTop w:val="120"/>
          <w:marBottom w:val="12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rimang.com/blockchain-la-gi-bong-bong-hay-cuoc-cach-mang-thuc-su-sau-internet-143099" TargetMode="External"/><Relationship Id="rId13" Type="http://schemas.openxmlformats.org/officeDocument/2006/relationships/hyperlink" Target="https://quantrimang.com/blockchain-la-gi-bong-bong-hay-cuoc-cach-mang-thuc-su-sau-internet-143099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quantrimang.com/internet-of-things-iot-hay-mang-luoi-van-vat-ket-noi-la-gi-13185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quantrimang.com/s/?q=bitcoin" TargetMode="External"/><Relationship Id="rId12" Type="http://schemas.openxmlformats.org/officeDocument/2006/relationships/hyperlink" Target="https://quantrimang.com/blockchain-la-gi-bong-bong-hay-cuoc-cach-mang-thuc-su-sau-internet-143099" TargetMode="External"/><Relationship Id="rId17" Type="http://schemas.openxmlformats.org/officeDocument/2006/relationships/hyperlink" Target="https://quantrimang.com/blockchain-la-gi-bong-bong-hay-cuoc-cach-mang-thuc-su-sau-internet-143099" TargetMode="External"/><Relationship Id="rId25" Type="http://schemas.openxmlformats.org/officeDocument/2006/relationships/hyperlink" Target="https://quantrimang.com/tat-ca-nhung-gi-ban-can-biet-ve-ethereum-1398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antrimang.com/blockchain-la-gi-bong-bong-hay-cuoc-cach-mang-thuc-su-sau-internet-143099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quantrimang.com/blockchain-la-gi-bong-bong-hay-cuoc-cach-mang-thuc-su-sau-internet-143099" TargetMode="Externa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s://quantrimang.com/blockchain-la-gi-bong-bong-hay-cuoc-cach-mang-thuc-su-sau-internet-143099" TargetMode="External"/><Relationship Id="rId23" Type="http://schemas.openxmlformats.org/officeDocument/2006/relationships/hyperlink" Target="https://quantrimang.com/cach-tao-va-dung-vi-bitcoin-vi-ethereum-tren-blockchain-1426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quantrimang.com/blockchain-la-gi-bong-bong-hay-cuoc-cach-mang-thuc-su-sau-internet-143099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quantrimang.com/blockchain-la-gi-bong-bong-hay-cuoc-cach-mang-thuc-su-sau-internet-143099" TargetMode="External"/><Relationship Id="rId14" Type="http://schemas.openxmlformats.org/officeDocument/2006/relationships/hyperlink" Target="https://quantrimang.com/blockchain-la-gi-bong-bong-hay-cuoc-cach-mang-thuc-su-sau-internet-143099" TargetMode="External"/><Relationship Id="rId22" Type="http://schemas.openxmlformats.org/officeDocument/2006/relationships/image" Target="media/image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5219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vo</dc:creator>
  <cp:keywords/>
  <dc:description/>
  <cp:lastModifiedBy>Tong, Anh</cp:lastModifiedBy>
  <cp:revision>5</cp:revision>
  <cp:lastPrinted>2019-07-01T07:50:00Z</cp:lastPrinted>
  <dcterms:created xsi:type="dcterms:W3CDTF">2019-06-28T02:42:00Z</dcterms:created>
  <dcterms:modified xsi:type="dcterms:W3CDTF">2019-07-01T07:53:00Z</dcterms:modified>
</cp:coreProperties>
</file>