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78F5B" w14:textId="77777777" w:rsidR="00BE204F" w:rsidRPr="00C5459C" w:rsidRDefault="00BE204F" w:rsidP="00BE204F">
      <w:pPr>
        <w:spacing w:before="120" w:after="120" w:line="240" w:lineRule="auto"/>
        <w:jc w:val="center"/>
        <w:rPr>
          <w:rFonts w:ascii="Times New Roman" w:hAnsi="Times New Roman" w:cs="Times New Roman"/>
          <w:b/>
          <w:sz w:val="28"/>
          <w:szCs w:val="28"/>
        </w:rPr>
      </w:pPr>
      <w:r w:rsidRPr="00C5459C">
        <w:rPr>
          <w:rFonts w:ascii="Times New Roman" w:hAnsi="Times New Roman" w:cs="Times New Roman"/>
          <w:b/>
          <w:sz w:val="28"/>
          <w:szCs w:val="28"/>
        </w:rPr>
        <w:t>TRƯỜNG ĐẠI HỌC MỎ - ĐỊA CHẤT</w:t>
      </w:r>
    </w:p>
    <w:p w14:paraId="4CC38121" w14:textId="77777777" w:rsidR="00BE204F" w:rsidRPr="00C5459C" w:rsidRDefault="00BE204F" w:rsidP="00BE204F">
      <w:pPr>
        <w:spacing w:before="120" w:after="120" w:line="240" w:lineRule="auto"/>
        <w:jc w:val="center"/>
        <w:rPr>
          <w:rFonts w:ascii="Times New Roman" w:hAnsi="Times New Roman" w:cs="Times New Roman"/>
          <w:b/>
          <w:sz w:val="28"/>
          <w:szCs w:val="28"/>
        </w:rPr>
      </w:pPr>
      <w:r w:rsidRPr="00C5459C">
        <w:rPr>
          <w:rFonts w:ascii="Times New Roman" w:hAnsi="Times New Roman" w:cs="Times New Roman"/>
          <w:b/>
          <w:sz w:val="28"/>
          <w:szCs w:val="28"/>
        </w:rPr>
        <w:t>BỘ MÔN KẾ TOÁN DOANH NGHIỆP</w:t>
      </w:r>
    </w:p>
    <w:p w14:paraId="033DBE8F" w14:textId="77777777" w:rsidR="00BE204F" w:rsidRPr="00C5459C" w:rsidRDefault="00BE204F" w:rsidP="00BE204F">
      <w:pPr>
        <w:spacing w:before="120" w:after="120" w:line="240" w:lineRule="auto"/>
        <w:jc w:val="center"/>
        <w:rPr>
          <w:rFonts w:ascii="Times New Roman" w:hAnsi="Times New Roman" w:cs="Times New Roman"/>
          <w:b/>
          <w:sz w:val="28"/>
          <w:szCs w:val="28"/>
        </w:rPr>
      </w:pPr>
    </w:p>
    <w:p w14:paraId="72C4392E" w14:textId="77777777" w:rsidR="00BE204F" w:rsidRPr="00C5459C" w:rsidRDefault="00BE204F" w:rsidP="00BE204F">
      <w:pPr>
        <w:spacing w:before="120" w:after="120" w:line="240" w:lineRule="auto"/>
        <w:jc w:val="center"/>
        <w:rPr>
          <w:rFonts w:ascii="Times New Roman" w:hAnsi="Times New Roman" w:cs="Times New Roman"/>
          <w:b/>
          <w:sz w:val="28"/>
          <w:szCs w:val="28"/>
        </w:rPr>
      </w:pPr>
    </w:p>
    <w:p w14:paraId="6CD2939F" w14:textId="77777777" w:rsidR="00BE204F" w:rsidRPr="00C5459C" w:rsidRDefault="00BE204F" w:rsidP="00BE204F">
      <w:pPr>
        <w:spacing w:before="120" w:after="120" w:line="240" w:lineRule="auto"/>
        <w:jc w:val="center"/>
        <w:rPr>
          <w:rFonts w:ascii="Times New Roman" w:hAnsi="Times New Roman" w:cs="Times New Roman"/>
          <w:b/>
          <w:sz w:val="28"/>
          <w:szCs w:val="28"/>
        </w:rPr>
      </w:pPr>
    </w:p>
    <w:p w14:paraId="6576198B" w14:textId="77777777" w:rsidR="00BE204F" w:rsidRPr="00C5459C" w:rsidRDefault="00BE204F" w:rsidP="00BE204F">
      <w:pPr>
        <w:spacing w:before="120" w:after="120" w:line="240" w:lineRule="auto"/>
        <w:jc w:val="center"/>
        <w:rPr>
          <w:rFonts w:ascii="Times New Roman" w:hAnsi="Times New Roman" w:cs="Times New Roman"/>
          <w:b/>
          <w:sz w:val="28"/>
          <w:szCs w:val="28"/>
        </w:rPr>
      </w:pPr>
    </w:p>
    <w:p w14:paraId="7EBEE127" w14:textId="77777777" w:rsidR="00BE204F" w:rsidRPr="00C5459C" w:rsidRDefault="00BE204F" w:rsidP="00BE204F">
      <w:pPr>
        <w:spacing w:before="120" w:after="120" w:line="240" w:lineRule="auto"/>
        <w:jc w:val="center"/>
        <w:rPr>
          <w:rFonts w:ascii="Times New Roman" w:hAnsi="Times New Roman" w:cs="Times New Roman"/>
          <w:b/>
          <w:sz w:val="28"/>
          <w:szCs w:val="28"/>
        </w:rPr>
      </w:pPr>
      <w:r w:rsidRPr="00C5459C">
        <w:rPr>
          <w:rFonts w:ascii="Times New Roman" w:hAnsi="Times New Roman" w:cs="Times New Roman"/>
          <w:b/>
          <w:sz w:val="28"/>
          <w:szCs w:val="28"/>
        </w:rPr>
        <w:t>BÁO CÁO HỌC THUẬT</w:t>
      </w:r>
    </w:p>
    <w:p w14:paraId="7BD09870" w14:textId="77777777" w:rsidR="00BE204F" w:rsidRPr="00C5459C" w:rsidRDefault="00BE204F" w:rsidP="00BE204F">
      <w:pPr>
        <w:spacing w:before="120" w:after="120" w:line="240" w:lineRule="auto"/>
        <w:jc w:val="center"/>
        <w:rPr>
          <w:rFonts w:ascii="Times New Roman" w:hAnsi="Times New Roman" w:cs="Times New Roman"/>
          <w:b/>
          <w:sz w:val="28"/>
          <w:szCs w:val="28"/>
        </w:rPr>
      </w:pPr>
      <w:r w:rsidRPr="00C5459C">
        <w:rPr>
          <w:rFonts w:ascii="Times New Roman" w:hAnsi="Times New Roman" w:cs="Times New Roman"/>
          <w:b/>
          <w:sz w:val="28"/>
          <w:szCs w:val="28"/>
        </w:rPr>
        <w:t>CẤP BỘ MÔN</w:t>
      </w:r>
    </w:p>
    <w:p w14:paraId="0C7509E2" w14:textId="77777777" w:rsidR="00BE204F" w:rsidRPr="00C5459C" w:rsidRDefault="00BE204F" w:rsidP="00BE204F">
      <w:pPr>
        <w:spacing w:before="120" w:after="120" w:line="240" w:lineRule="auto"/>
        <w:jc w:val="center"/>
        <w:rPr>
          <w:rFonts w:ascii="Times New Roman" w:hAnsi="Times New Roman" w:cs="Times New Roman"/>
          <w:b/>
          <w:sz w:val="28"/>
          <w:szCs w:val="28"/>
        </w:rPr>
      </w:pPr>
    </w:p>
    <w:p w14:paraId="13DDA45F" w14:textId="77777777" w:rsidR="00BE204F" w:rsidRPr="00C5459C" w:rsidRDefault="00BE204F" w:rsidP="00BE204F">
      <w:pPr>
        <w:spacing w:before="120" w:after="120" w:line="240" w:lineRule="auto"/>
        <w:jc w:val="center"/>
        <w:rPr>
          <w:rFonts w:ascii="Times New Roman" w:hAnsi="Times New Roman" w:cs="Times New Roman"/>
          <w:b/>
          <w:sz w:val="28"/>
          <w:szCs w:val="28"/>
        </w:rPr>
      </w:pPr>
    </w:p>
    <w:p w14:paraId="0108ED0F" w14:textId="77777777" w:rsidR="00BE204F" w:rsidRPr="00C5459C" w:rsidRDefault="00BE204F" w:rsidP="00BE204F">
      <w:pPr>
        <w:spacing w:before="120" w:after="120" w:line="240" w:lineRule="auto"/>
        <w:jc w:val="center"/>
        <w:rPr>
          <w:rFonts w:ascii="Times New Roman" w:hAnsi="Times New Roman" w:cs="Times New Roman"/>
          <w:b/>
          <w:sz w:val="28"/>
          <w:szCs w:val="28"/>
        </w:rPr>
      </w:pPr>
    </w:p>
    <w:p w14:paraId="584F5891" w14:textId="7DA39748" w:rsidR="00BE204F" w:rsidRDefault="00BE204F" w:rsidP="00BE204F">
      <w:pPr>
        <w:jc w:val="center"/>
        <w:rPr>
          <w:rFonts w:ascii="Times New Roman" w:hAnsi="Times New Roman" w:cs="Times New Roman"/>
          <w:b/>
          <w:sz w:val="28"/>
          <w:szCs w:val="28"/>
        </w:rPr>
      </w:pPr>
      <w:r w:rsidRPr="00C5459C">
        <w:rPr>
          <w:rFonts w:ascii="Times New Roman" w:hAnsi="Times New Roman" w:cs="Times New Roman"/>
          <w:b/>
          <w:sz w:val="28"/>
          <w:szCs w:val="28"/>
        </w:rPr>
        <w:t xml:space="preserve">Đề tài: </w:t>
      </w:r>
    </w:p>
    <w:p w14:paraId="07EF9554" w14:textId="025FE9F3" w:rsidR="00D96B51" w:rsidRDefault="00D96B51" w:rsidP="00BE204F">
      <w:pPr>
        <w:jc w:val="center"/>
        <w:rPr>
          <w:rFonts w:ascii="Times New Roman" w:hAnsi="Times New Roman" w:cs="Times New Roman"/>
          <w:b/>
          <w:sz w:val="28"/>
          <w:szCs w:val="28"/>
        </w:rPr>
      </w:pPr>
      <w:r>
        <w:rPr>
          <w:rFonts w:ascii="Times New Roman" w:hAnsi="Times New Roman" w:cs="Times New Roman"/>
          <w:b/>
          <w:sz w:val="28"/>
          <w:szCs w:val="28"/>
        </w:rPr>
        <w:t>TÌM HIỂU TÁC ĐỘNG CỦA CÔNG NGHỆ ĐẾN TÀI CHÍNH XANH</w:t>
      </w:r>
    </w:p>
    <w:p w14:paraId="3D2D1D61" w14:textId="77777777" w:rsidR="00D96B51" w:rsidRPr="00C5459C" w:rsidRDefault="00D96B51" w:rsidP="00BE204F">
      <w:pPr>
        <w:jc w:val="center"/>
        <w:rPr>
          <w:rFonts w:ascii="Times New Roman" w:hAnsi="Times New Roman" w:cs="Times New Roman"/>
          <w:b/>
          <w:sz w:val="28"/>
          <w:szCs w:val="28"/>
        </w:rPr>
      </w:pPr>
    </w:p>
    <w:p w14:paraId="63206246" w14:textId="77777777" w:rsidR="00BE204F" w:rsidRPr="00C5459C" w:rsidRDefault="00BE204F" w:rsidP="00BE204F">
      <w:pPr>
        <w:spacing w:before="120" w:after="120" w:line="240" w:lineRule="auto"/>
        <w:jc w:val="center"/>
        <w:rPr>
          <w:rFonts w:ascii="Times New Roman" w:hAnsi="Times New Roman" w:cs="Times New Roman"/>
          <w:b/>
          <w:sz w:val="28"/>
          <w:szCs w:val="28"/>
        </w:rPr>
      </w:pPr>
    </w:p>
    <w:p w14:paraId="6C6714C8" w14:textId="77777777" w:rsidR="00BE204F" w:rsidRPr="00C5459C" w:rsidRDefault="00BE204F" w:rsidP="00BE204F">
      <w:pPr>
        <w:spacing w:before="120" w:after="120" w:line="240" w:lineRule="auto"/>
        <w:jc w:val="center"/>
        <w:rPr>
          <w:rFonts w:ascii="Times New Roman" w:hAnsi="Times New Roman" w:cs="Times New Roman"/>
          <w:b/>
          <w:sz w:val="28"/>
          <w:szCs w:val="28"/>
        </w:rPr>
      </w:pPr>
    </w:p>
    <w:p w14:paraId="175BCC6D" w14:textId="77777777" w:rsidR="00BE204F" w:rsidRPr="00C5459C" w:rsidRDefault="00BE204F" w:rsidP="00BE204F">
      <w:pPr>
        <w:spacing w:before="120" w:after="120" w:line="240" w:lineRule="auto"/>
        <w:jc w:val="center"/>
        <w:rPr>
          <w:rFonts w:ascii="Times New Roman" w:hAnsi="Times New Roman" w:cs="Times New Roman"/>
          <w:b/>
          <w:sz w:val="28"/>
          <w:szCs w:val="28"/>
        </w:rPr>
      </w:pPr>
    </w:p>
    <w:p w14:paraId="49953870" w14:textId="5768A296" w:rsidR="00BE204F" w:rsidRPr="00C5459C" w:rsidRDefault="00BE204F" w:rsidP="00BE204F">
      <w:pPr>
        <w:spacing w:before="120" w:after="120" w:line="240" w:lineRule="auto"/>
        <w:jc w:val="center"/>
        <w:rPr>
          <w:rFonts w:ascii="Times New Roman" w:hAnsi="Times New Roman" w:cs="Times New Roman"/>
          <w:b/>
          <w:sz w:val="28"/>
          <w:szCs w:val="28"/>
        </w:rPr>
      </w:pPr>
      <w:r w:rsidRPr="00C5459C">
        <w:rPr>
          <w:rFonts w:ascii="Times New Roman" w:hAnsi="Times New Roman" w:cs="Times New Roman"/>
          <w:b/>
          <w:sz w:val="28"/>
          <w:szCs w:val="28"/>
        </w:rPr>
        <w:t>Người thực hiệ</w:t>
      </w:r>
      <w:r w:rsidR="008B4BAF" w:rsidRPr="00C5459C">
        <w:rPr>
          <w:rFonts w:ascii="Times New Roman" w:hAnsi="Times New Roman" w:cs="Times New Roman"/>
          <w:b/>
          <w:sz w:val="28"/>
          <w:szCs w:val="28"/>
        </w:rPr>
        <w:t>n: T</w:t>
      </w:r>
      <w:r w:rsidRPr="00C5459C">
        <w:rPr>
          <w:rFonts w:ascii="Times New Roman" w:hAnsi="Times New Roman" w:cs="Times New Roman"/>
          <w:b/>
          <w:sz w:val="28"/>
          <w:szCs w:val="28"/>
        </w:rPr>
        <w:t xml:space="preserve">S. Nguyễn Thị </w:t>
      </w:r>
      <w:r w:rsidR="008B4BAF" w:rsidRPr="00C5459C">
        <w:rPr>
          <w:rFonts w:ascii="Times New Roman" w:hAnsi="Times New Roman" w:cs="Times New Roman"/>
          <w:b/>
          <w:sz w:val="28"/>
          <w:szCs w:val="28"/>
        </w:rPr>
        <w:t>Kim Liên</w:t>
      </w:r>
    </w:p>
    <w:p w14:paraId="7CA2FD38" w14:textId="77777777" w:rsidR="00BE204F" w:rsidRPr="00C5459C" w:rsidRDefault="00BE204F" w:rsidP="00BE204F">
      <w:pPr>
        <w:spacing w:before="120" w:after="120" w:line="240" w:lineRule="auto"/>
        <w:jc w:val="center"/>
        <w:rPr>
          <w:rFonts w:ascii="Times New Roman" w:hAnsi="Times New Roman" w:cs="Times New Roman"/>
          <w:b/>
          <w:sz w:val="28"/>
          <w:szCs w:val="28"/>
        </w:rPr>
      </w:pPr>
    </w:p>
    <w:p w14:paraId="13D95A10" w14:textId="77777777" w:rsidR="00BE204F" w:rsidRPr="00C5459C" w:rsidRDefault="00BE204F" w:rsidP="00BE204F">
      <w:pPr>
        <w:spacing w:before="120" w:after="120" w:line="240" w:lineRule="auto"/>
        <w:jc w:val="center"/>
        <w:rPr>
          <w:rFonts w:ascii="Times New Roman" w:hAnsi="Times New Roman" w:cs="Times New Roman"/>
          <w:b/>
          <w:sz w:val="28"/>
          <w:szCs w:val="28"/>
        </w:rPr>
      </w:pPr>
    </w:p>
    <w:p w14:paraId="1460D016" w14:textId="64323FB6" w:rsidR="00BE204F" w:rsidRPr="00C5459C" w:rsidRDefault="00BE204F" w:rsidP="00BE204F">
      <w:pPr>
        <w:spacing w:before="120" w:after="120" w:line="240" w:lineRule="auto"/>
        <w:jc w:val="center"/>
        <w:rPr>
          <w:rFonts w:ascii="Times New Roman" w:hAnsi="Times New Roman" w:cs="Times New Roman"/>
          <w:b/>
          <w:sz w:val="28"/>
          <w:szCs w:val="28"/>
        </w:rPr>
      </w:pPr>
    </w:p>
    <w:p w14:paraId="76C3268B" w14:textId="37AAA53F" w:rsidR="008B4BAF" w:rsidRPr="00C5459C" w:rsidRDefault="008B4BAF" w:rsidP="00BE204F">
      <w:pPr>
        <w:spacing w:before="120" w:after="120" w:line="240" w:lineRule="auto"/>
        <w:jc w:val="center"/>
        <w:rPr>
          <w:rFonts w:ascii="Times New Roman" w:hAnsi="Times New Roman" w:cs="Times New Roman"/>
          <w:b/>
          <w:sz w:val="28"/>
          <w:szCs w:val="28"/>
        </w:rPr>
      </w:pPr>
    </w:p>
    <w:p w14:paraId="28923A61" w14:textId="0CD66293" w:rsidR="008B4BAF" w:rsidRPr="00C5459C" w:rsidRDefault="008B4BAF" w:rsidP="00BE204F">
      <w:pPr>
        <w:spacing w:before="120" w:after="120" w:line="240" w:lineRule="auto"/>
        <w:jc w:val="center"/>
        <w:rPr>
          <w:rFonts w:ascii="Times New Roman" w:hAnsi="Times New Roman" w:cs="Times New Roman"/>
          <w:b/>
          <w:sz w:val="28"/>
          <w:szCs w:val="28"/>
        </w:rPr>
      </w:pPr>
    </w:p>
    <w:p w14:paraId="179051E2" w14:textId="24E3B9A4" w:rsidR="008B4BAF" w:rsidRDefault="008B4BAF" w:rsidP="00BE204F">
      <w:pPr>
        <w:spacing w:before="120" w:after="120" w:line="240" w:lineRule="auto"/>
        <w:jc w:val="center"/>
        <w:rPr>
          <w:rFonts w:ascii="Times New Roman" w:hAnsi="Times New Roman" w:cs="Times New Roman"/>
          <w:b/>
          <w:sz w:val="28"/>
          <w:szCs w:val="28"/>
        </w:rPr>
      </w:pPr>
    </w:p>
    <w:p w14:paraId="4F559EF8" w14:textId="22C07A7E" w:rsidR="00C5459C" w:rsidRDefault="00C5459C" w:rsidP="00BE204F">
      <w:pPr>
        <w:spacing w:before="120" w:after="120" w:line="240" w:lineRule="auto"/>
        <w:jc w:val="center"/>
        <w:rPr>
          <w:rFonts w:ascii="Times New Roman" w:hAnsi="Times New Roman" w:cs="Times New Roman"/>
          <w:b/>
          <w:sz w:val="28"/>
          <w:szCs w:val="28"/>
        </w:rPr>
      </w:pPr>
    </w:p>
    <w:p w14:paraId="07034D98" w14:textId="4993D86F" w:rsidR="00C5459C" w:rsidRDefault="00C5459C" w:rsidP="00D96B51">
      <w:pPr>
        <w:spacing w:before="120" w:after="120" w:line="240" w:lineRule="auto"/>
        <w:rPr>
          <w:rFonts w:ascii="Times New Roman" w:hAnsi="Times New Roman" w:cs="Times New Roman"/>
          <w:b/>
          <w:sz w:val="28"/>
          <w:szCs w:val="28"/>
        </w:rPr>
      </w:pPr>
    </w:p>
    <w:p w14:paraId="1F71E705" w14:textId="6FB86D0D" w:rsidR="00C5459C" w:rsidRDefault="00C5459C" w:rsidP="00BE204F">
      <w:pPr>
        <w:spacing w:before="120" w:after="120" w:line="240" w:lineRule="auto"/>
        <w:jc w:val="center"/>
        <w:rPr>
          <w:rFonts w:ascii="Times New Roman" w:hAnsi="Times New Roman" w:cs="Times New Roman"/>
          <w:b/>
          <w:sz w:val="28"/>
          <w:szCs w:val="28"/>
        </w:rPr>
      </w:pPr>
    </w:p>
    <w:p w14:paraId="0C422137" w14:textId="7E5BAF97" w:rsidR="00C5459C" w:rsidRPr="00C5459C" w:rsidRDefault="00C5459C" w:rsidP="00A23842">
      <w:pPr>
        <w:spacing w:before="120" w:after="120" w:line="240" w:lineRule="auto"/>
        <w:rPr>
          <w:rFonts w:ascii="Times New Roman" w:hAnsi="Times New Roman" w:cs="Times New Roman"/>
          <w:b/>
          <w:sz w:val="28"/>
          <w:szCs w:val="28"/>
        </w:rPr>
      </w:pPr>
    </w:p>
    <w:p w14:paraId="611B9F47" w14:textId="77777777" w:rsidR="00BE204F" w:rsidRPr="00C5459C" w:rsidRDefault="00BE204F" w:rsidP="00BE204F">
      <w:pPr>
        <w:spacing w:before="120" w:after="120" w:line="240" w:lineRule="auto"/>
        <w:jc w:val="center"/>
        <w:rPr>
          <w:rFonts w:ascii="Times New Roman" w:hAnsi="Times New Roman" w:cs="Times New Roman"/>
          <w:b/>
          <w:sz w:val="28"/>
          <w:szCs w:val="28"/>
        </w:rPr>
      </w:pPr>
    </w:p>
    <w:p w14:paraId="3B577301" w14:textId="47E2F8F5" w:rsidR="00C5459C" w:rsidRPr="0062300D" w:rsidRDefault="00BE204F" w:rsidP="0062300D">
      <w:pPr>
        <w:spacing w:before="120" w:after="120" w:line="240" w:lineRule="auto"/>
        <w:jc w:val="center"/>
        <w:rPr>
          <w:rFonts w:ascii="Times New Roman" w:hAnsi="Times New Roman" w:cs="Times New Roman"/>
          <w:b/>
          <w:sz w:val="28"/>
          <w:szCs w:val="28"/>
        </w:rPr>
      </w:pPr>
      <w:r w:rsidRPr="00C5459C">
        <w:rPr>
          <w:rFonts w:ascii="Times New Roman" w:hAnsi="Times New Roman" w:cs="Times New Roman"/>
          <w:b/>
          <w:sz w:val="28"/>
          <w:szCs w:val="28"/>
        </w:rPr>
        <w:t xml:space="preserve">Hà Nội – tháng </w:t>
      </w:r>
      <w:r w:rsidR="009A67FA">
        <w:rPr>
          <w:rFonts w:ascii="Times New Roman" w:hAnsi="Times New Roman" w:cs="Times New Roman"/>
          <w:b/>
          <w:sz w:val="28"/>
          <w:szCs w:val="28"/>
        </w:rPr>
        <w:t>0</w:t>
      </w:r>
      <w:r w:rsidR="00D96B51">
        <w:rPr>
          <w:rFonts w:ascii="Times New Roman" w:hAnsi="Times New Roman" w:cs="Times New Roman"/>
          <w:b/>
          <w:sz w:val="28"/>
          <w:szCs w:val="28"/>
        </w:rPr>
        <w:t>5</w:t>
      </w:r>
      <w:r w:rsidRPr="00C5459C">
        <w:rPr>
          <w:rFonts w:ascii="Times New Roman" w:hAnsi="Times New Roman" w:cs="Times New Roman"/>
          <w:b/>
          <w:sz w:val="28"/>
          <w:szCs w:val="28"/>
        </w:rPr>
        <w:t>/202</w:t>
      </w:r>
      <w:r w:rsidR="009A67FA">
        <w:rPr>
          <w:rFonts w:ascii="Times New Roman" w:hAnsi="Times New Roman" w:cs="Times New Roman"/>
          <w:b/>
          <w:sz w:val="28"/>
          <w:szCs w:val="28"/>
        </w:rPr>
        <w:t>6</w:t>
      </w:r>
    </w:p>
    <w:p w14:paraId="6E82FF34" w14:textId="4660A821" w:rsidR="00BE204F" w:rsidRPr="00C5459C" w:rsidRDefault="00BE204F" w:rsidP="00BE204F">
      <w:pPr>
        <w:spacing w:after="0" w:line="360" w:lineRule="auto"/>
        <w:jc w:val="center"/>
        <w:rPr>
          <w:rFonts w:ascii="Times New Roman" w:hAnsi="Times New Roman" w:cs="Times New Roman"/>
          <w:b/>
          <w:bCs/>
          <w:sz w:val="28"/>
          <w:szCs w:val="28"/>
        </w:rPr>
      </w:pPr>
      <w:r w:rsidRPr="00C5459C">
        <w:rPr>
          <w:rFonts w:ascii="Times New Roman" w:hAnsi="Times New Roman" w:cs="Times New Roman"/>
          <w:b/>
          <w:bCs/>
          <w:sz w:val="28"/>
          <w:szCs w:val="28"/>
        </w:rPr>
        <w:lastRenderedPageBreak/>
        <w:t>LỜI MỞ ĐẦU</w:t>
      </w:r>
    </w:p>
    <w:p w14:paraId="16483345" w14:textId="77777777" w:rsidR="00C5459C" w:rsidRPr="00C5459C" w:rsidRDefault="00BE204F"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sz w:val="28"/>
          <w:szCs w:val="28"/>
        </w:rPr>
        <w:tab/>
      </w:r>
      <w:r w:rsidR="00C5459C" w:rsidRPr="00C5459C">
        <w:rPr>
          <w:rFonts w:ascii="Times New Roman" w:hAnsi="Times New Roman" w:cs="Times New Roman"/>
          <w:color w:val="222222"/>
          <w:sz w:val="28"/>
          <w:szCs w:val="28"/>
        </w:rPr>
        <w:t>Trong bối cảnh biến đổi khí hậu ngày càng nghiêm trọng và cam kết phát triển bền vững trở thành xu hướng toàn cầu, tài chính xanh nổi lên như một công cụ quan trọng để hướng dòng vốn vào các hoạt động thân thiện với môi trường. Với cam kết đạt mức phát thải ròng bằng 0 vào năm 2050, Việt Nam đang đứng trước yêu cầu cấp bách phải thúc đẩy hệ thống tài chính xanh nhằm hỗ trợ quá trình chuyển đổi kinh tế theo hướng bền vững. Mặc dù vậy lĩnh vực này vẫn đang ở giai đoạn sơ khai, hoạt động manh nha với quy mô nhỏ, các sản phẩm tài chính xanh như trái phiếu xanh, quỹ đầu tư xanh hay tín dụng xanh vẫn còn hạn chế về số lượng, thiếu sự đa dạng và chưa thực sự hấp dẫn đối với các nhà đầu tư. Bên cạnh đó, cơ chế khuyến khích tài chính xanh vẫn chưa hoàn thiện, thị trường chưa có nhiều công cụ hỗ trợ để đo lường và giám sát hiệu quả sử dụng vốn xanh. Hệ thống ngân hàng – nguồn cung cấp tín dụng chủ yếu cho nền kinh tế vẫn gặp khó khăn trong việc đánh giá và quản lý rủi ro môi trường, dẫn đến sự thận trọng nhất định trong việc cấp vốn cho các dự án xanh.</w:t>
      </w:r>
    </w:p>
    <w:p w14:paraId="6AE394FD"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Trước những yêu cầu thực tiến đặt ra, sự bùng nổ của công nghệ tài chính (Fintech) mang lại cơ hội lớn để đẩy nhanh quá trình phát triển tài chính xanh. Fintech không chỉ giúp nâng cao khả năng tiếp cận vốn cho các dự án bền vững mà còn tăng cường tính minh bạch, hiệu quả và khả năng giám sát dòng vốn xanh. Các nền tảng blockchain có thể hỗ trợ xác minh tính hợp pháp và hiệu quả của các dự án xanh, giúp trái phiếu xanh và tín dụng xanh trở nên hấp dẫn hơn. Trí tuệ nhân tạo (AI) và dữ liệu lớn (Big Data) có thể được sử dụng để phân tích rủi ro môi trường, dự báo tác động dài hạn của các dự án và hỗ trợ các tổ chức tài chính ra quyết định cấp vốn một cách chính xác hơn. Ngoài ra, công nghệ IoT (Internet of Things) còn cho phép theo dõi và đo lường tác động môi trường của các dự án theo thời gian thực, từ đó nâng cao tính minh bạch và trách nhiệm giải trình của các doanh nghiệp nhận vốn xanh.</w:t>
      </w:r>
    </w:p>
    <w:p w14:paraId="37D78D38"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 xml:space="preserve">Tuy nhiên, sự kết hợp giữa tài chính xanh và công nghệ tài chính tại Việt Nam vẫn còn đối mặt với nhiều rào cản khi khung pháp lý chưa theo kịp sự phát triển của các mô hình tài chính số, hệ thống dữ liệu về tài chính xanh vẫn phân tán, chưa có cơ chế kết nối liên thông để tạo ra một hệ sinh thái tài chính xanh toàn diện, cùng với đó nhận thức của doanh nghiệp và nhà đầu tư về lợi ích của tài chính xanh vẫn còn hạn chế, dẫn đến tâm lý e ngại khi tiếp cận các sản phẩm tài chính xanh ứng dụng công nghệ, các cơ chế khuyến khích, thu hút đầu tư còn kém, các ngân hàng và tổ chức tài chính truyền thống vẫn còn dè dặt với các mô hình tài chính mới. Chính vì vậy, nghiên cứu về phát triển tài chính xanh dựa trên ứng dụng công nghệ tài chính tại Việt Nam là một yêu cầu cấp thiết nhằm làm rõ vai trò của công nghệ tài chính trong việc thúc đẩy tài chính xanh, đánh giá thực </w:t>
      </w:r>
      <w:r w:rsidRPr="00C5459C">
        <w:rPr>
          <w:rFonts w:ascii="Times New Roman" w:hAnsi="Times New Roman" w:cs="Times New Roman"/>
          <w:color w:val="222222"/>
          <w:sz w:val="28"/>
          <w:szCs w:val="28"/>
        </w:rPr>
        <w:lastRenderedPageBreak/>
        <w:t>trạng triển khai tại Việt Nam, phân tích những rào cản và thách thức đang tồn tại. Từ đó, đề xuất các hàm ý chính sách phù hợp nhằm khai thác tối đa tiềm năng của Fintech trong việc thúc đẩy tài chính xanh góp phần hiện thực hóa các mục tiêu phát triển bền vững của Việt Nam trong giai đoạn tới.</w:t>
      </w:r>
    </w:p>
    <w:p w14:paraId="382AB796" w14:textId="3DEB93D7" w:rsidR="00DF7AAF" w:rsidRPr="00C5459C" w:rsidRDefault="00BE204F" w:rsidP="00C5459C">
      <w:pPr>
        <w:spacing w:after="0" w:line="360" w:lineRule="auto"/>
        <w:jc w:val="both"/>
        <w:rPr>
          <w:rFonts w:ascii="Times New Roman" w:hAnsi="Times New Roman" w:cs="Times New Roman"/>
          <w:sz w:val="28"/>
          <w:szCs w:val="28"/>
        </w:rPr>
      </w:pPr>
      <w:r w:rsidRPr="00D96B51">
        <w:rPr>
          <w:rFonts w:ascii="Times New Roman" w:hAnsi="Times New Roman" w:cs="Times New Roman"/>
          <w:sz w:val="28"/>
          <w:szCs w:val="28"/>
        </w:rPr>
        <w:t xml:space="preserve">Hiểu được tầm quan trọng của </w:t>
      </w:r>
      <w:r w:rsidR="00C5459C" w:rsidRPr="00D96B51">
        <w:rPr>
          <w:rFonts w:ascii="Times New Roman" w:hAnsi="Times New Roman" w:cs="Times New Roman"/>
          <w:sz w:val="28"/>
          <w:szCs w:val="28"/>
        </w:rPr>
        <w:t>công nghệ đến hoạt động tài chính xanh</w:t>
      </w:r>
      <w:r w:rsidRPr="00D96B51">
        <w:rPr>
          <w:rFonts w:ascii="Times New Roman" w:hAnsi="Times New Roman" w:cs="Times New Roman"/>
          <w:sz w:val="28"/>
          <w:szCs w:val="28"/>
        </w:rPr>
        <w:t>, tác giả lựa chọn đề tài báo cáo học thuật là “</w:t>
      </w:r>
      <w:r w:rsidR="00C5459C" w:rsidRPr="00D96B51">
        <w:rPr>
          <w:rFonts w:ascii="Times New Roman" w:hAnsi="Times New Roman" w:cs="Times New Roman"/>
          <w:sz w:val="28"/>
          <w:szCs w:val="28"/>
        </w:rPr>
        <w:t xml:space="preserve">Tìm </w:t>
      </w:r>
      <w:r w:rsidR="00C5459C" w:rsidRPr="00C5459C">
        <w:rPr>
          <w:rFonts w:ascii="Times New Roman" w:hAnsi="Times New Roman" w:cs="Times New Roman"/>
          <w:sz w:val="28"/>
          <w:szCs w:val="28"/>
        </w:rPr>
        <w:t>hiểu tác động của công nghệ đến tài chính xanh</w:t>
      </w:r>
      <w:r w:rsidRPr="00C5459C">
        <w:rPr>
          <w:rFonts w:ascii="Times New Roman" w:hAnsi="Times New Roman" w:cs="Times New Roman"/>
          <w:sz w:val="28"/>
          <w:szCs w:val="28"/>
        </w:rPr>
        <w:t>”</w:t>
      </w:r>
      <w:r w:rsidR="00965AB4" w:rsidRPr="00C5459C">
        <w:rPr>
          <w:rFonts w:ascii="Times New Roman" w:hAnsi="Times New Roman" w:cs="Times New Roman"/>
          <w:sz w:val="28"/>
          <w:szCs w:val="28"/>
        </w:rPr>
        <w:t>.</w:t>
      </w:r>
    </w:p>
    <w:p w14:paraId="42657F38" w14:textId="67CA4330" w:rsidR="00BE204F" w:rsidRPr="00C5459C" w:rsidRDefault="00BE204F" w:rsidP="00BE204F">
      <w:pPr>
        <w:pStyle w:val="NormalWeb"/>
        <w:shd w:val="clear" w:color="auto" w:fill="FFFFFF"/>
        <w:spacing w:before="0" w:beforeAutospacing="0" w:after="0" w:afterAutospacing="0" w:line="360" w:lineRule="auto"/>
        <w:ind w:firstLine="720"/>
        <w:jc w:val="both"/>
        <w:textAlignment w:val="baseline"/>
        <w:rPr>
          <w:sz w:val="28"/>
          <w:szCs w:val="28"/>
        </w:rPr>
      </w:pPr>
      <w:r w:rsidRPr="00C5459C">
        <w:rPr>
          <w:sz w:val="28"/>
          <w:szCs w:val="28"/>
        </w:rPr>
        <w:t>Báo cáo học thuật gồm 2 phần:</w:t>
      </w:r>
    </w:p>
    <w:p w14:paraId="7E4C2CEA" w14:textId="0C5E26CB" w:rsidR="00C5459C" w:rsidRPr="00C5459C" w:rsidRDefault="00BE204F" w:rsidP="00BE204F">
      <w:pPr>
        <w:pStyle w:val="NormalWeb"/>
        <w:shd w:val="clear" w:color="auto" w:fill="FFFFFF"/>
        <w:spacing w:before="0" w:beforeAutospacing="0" w:after="0" w:afterAutospacing="0" w:line="360" w:lineRule="auto"/>
        <w:ind w:firstLine="720"/>
        <w:jc w:val="both"/>
        <w:textAlignment w:val="baseline"/>
        <w:rPr>
          <w:sz w:val="28"/>
          <w:szCs w:val="28"/>
        </w:rPr>
      </w:pPr>
      <w:r w:rsidRPr="00C5459C">
        <w:rPr>
          <w:sz w:val="28"/>
          <w:szCs w:val="28"/>
        </w:rPr>
        <w:t>Phần 1: Tổng quan về</w:t>
      </w:r>
      <w:r w:rsidR="00C5459C" w:rsidRPr="00C5459C">
        <w:rPr>
          <w:sz w:val="28"/>
          <w:szCs w:val="28"/>
        </w:rPr>
        <w:t xml:space="preserve"> tài chính xanh và</w:t>
      </w:r>
      <w:r w:rsidRPr="00C5459C">
        <w:rPr>
          <w:sz w:val="28"/>
          <w:szCs w:val="28"/>
        </w:rPr>
        <w:t xml:space="preserve"> </w:t>
      </w:r>
      <w:r w:rsidR="00C5459C" w:rsidRPr="00C5459C">
        <w:rPr>
          <w:sz w:val="28"/>
          <w:szCs w:val="28"/>
        </w:rPr>
        <w:t xml:space="preserve">công nghệ </w:t>
      </w:r>
      <w:r w:rsidR="00A4712A">
        <w:rPr>
          <w:sz w:val="28"/>
          <w:szCs w:val="28"/>
        </w:rPr>
        <w:t>tài chính</w:t>
      </w:r>
    </w:p>
    <w:p w14:paraId="056B25EC" w14:textId="69057120" w:rsidR="00BE204F" w:rsidRPr="00C5459C" w:rsidRDefault="00BE204F" w:rsidP="00BE204F">
      <w:pPr>
        <w:pStyle w:val="NormalWeb"/>
        <w:shd w:val="clear" w:color="auto" w:fill="FFFFFF"/>
        <w:spacing w:before="0" w:beforeAutospacing="0" w:after="0" w:afterAutospacing="0" w:line="360" w:lineRule="auto"/>
        <w:ind w:firstLine="720"/>
        <w:jc w:val="both"/>
        <w:textAlignment w:val="baseline"/>
        <w:rPr>
          <w:sz w:val="28"/>
          <w:szCs w:val="28"/>
        </w:rPr>
      </w:pPr>
      <w:r w:rsidRPr="00C5459C">
        <w:rPr>
          <w:sz w:val="28"/>
          <w:szCs w:val="28"/>
        </w:rPr>
        <w:t xml:space="preserve">Phần 2: </w:t>
      </w:r>
      <w:r w:rsidR="00C5459C" w:rsidRPr="00C5459C">
        <w:rPr>
          <w:sz w:val="28"/>
          <w:szCs w:val="28"/>
        </w:rPr>
        <w:t>Tác động của công nghệ đến tài chính xanh</w:t>
      </w:r>
    </w:p>
    <w:p w14:paraId="10D1D589" w14:textId="77777777" w:rsidR="00C5459C" w:rsidRPr="00C5459C" w:rsidRDefault="00C5459C" w:rsidP="00BE204F">
      <w:pPr>
        <w:pStyle w:val="NormalWeb"/>
        <w:shd w:val="clear" w:color="auto" w:fill="FFFFFF"/>
        <w:spacing w:before="0" w:beforeAutospacing="0" w:after="0" w:afterAutospacing="0" w:line="360" w:lineRule="auto"/>
        <w:ind w:firstLine="720"/>
        <w:jc w:val="both"/>
        <w:textAlignment w:val="baseline"/>
        <w:rPr>
          <w:b/>
          <w:bCs/>
          <w:sz w:val="28"/>
          <w:szCs w:val="28"/>
        </w:rPr>
      </w:pPr>
    </w:p>
    <w:p w14:paraId="4345F654" w14:textId="77777777" w:rsidR="00BE204F" w:rsidRPr="00C5459C" w:rsidRDefault="00BE204F" w:rsidP="00BE204F">
      <w:pPr>
        <w:pStyle w:val="NormalWeb"/>
        <w:shd w:val="clear" w:color="auto" w:fill="FFFFFF"/>
        <w:spacing w:before="0" w:beforeAutospacing="0" w:after="0" w:afterAutospacing="0" w:line="360" w:lineRule="auto"/>
        <w:ind w:firstLine="720"/>
        <w:jc w:val="both"/>
        <w:textAlignment w:val="baseline"/>
        <w:rPr>
          <w:b/>
          <w:bCs/>
          <w:sz w:val="28"/>
          <w:szCs w:val="28"/>
        </w:rPr>
      </w:pPr>
    </w:p>
    <w:p w14:paraId="3AE65D5B" w14:textId="77777777" w:rsidR="00BE204F" w:rsidRPr="00C5459C" w:rsidRDefault="00BE204F" w:rsidP="00BE204F">
      <w:pPr>
        <w:pStyle w:val="NormalWeb"/>
        <w:shd w:val="clear" w:color="auto" w:fill="FFFFFF"/>
        <w:spacing w:before="150" w:beforeAutospacing="0" w:after="0" w:afterAutospacing="0"/>
        <w:ind w:firstLine="720"/>
        <w:jc w:val="both"/>
        <w:textAlignment w:val="baseline"/>
        <w:rPr>
          <w:b/>
          <w:bCs/>
          <w:sz w:val="28"/>
          <w:szCs w:val="28"/>
        </w:rPr>
      </w:pPr>
    </w:p>
    <w:p w14:paraId="13A4FDEC" w14:textId="77777777" w:rsidR="00BE204F" w:rsidRPr="00C5459C" w:rsidRDefault="00BE204F" w:rsidP="00BE204F">
      <w:pPr>
        <w:pStyle w:val="NormalWeb"/>
        <w:shd w:val="clear" w:color="auto" w:fill="FFFFFF"/>
        <w:spacing w:before="150" w:beforeAutospacing="0" w:after="0" w:afterAutospacing="0"/>
        <w:ind w:firstLine="720"/>
        <w:jc w:val="both"/>
        <w:textAlignment w:val="baseline"/>
        <w:rPr>
          <w:b/>
          <w:bCs/>
          <w:sz w:val="28"/>
          <w:szCs w:val="28"/>
        </w:rPr>
      </w:pPr>
    </w:p>
    <w:p w14:paraId="200DD122" w14:textId="77777777" w:rsidR="00BE204F" w:rsidRPr="00C5459C" w:rsidRDefault="00BE204F" w:rsidP="00BE204F">
      <w:pPr>
        <w:pStyle w:val="NormalWeb"/>
        <w:shd w:val="clear" w:color="auto" w:fill="FFFFFF"/>
        <w:spacing w:before="150" w:beforeAutospacing="0" w:after="0" w:afterAutospacing="0"/>
        <w:ind w:firstLine="720"/>
        <w:jc w:val="both"/>
        <w:textAlignment w:val="baseline"/>
        <w:rPr>
          <w:b/>
          <w:bCs/>
          <w:sz w:val="28"/>
          <w:szCs w:val="28"/>
        </w:rPr>
      </w:pPr>
    </w:p>
    <w:p w14:paraId="61BD70C1" w14:textId="77777777" w:rsidR="00BE204F" w:rsidRPr="00C5459C" w:rsidRDefault="00BE204F" w:rsidP="00BE204F">
      <w:pPr>
        <w:pStyle w:val="NormalWeb"/>
        <w:shd w:val="clear" w:color="auto" w:fill="FFFFFF"/>
        <w:spacing w:before="150" w:beforeAutospacing="0" w:after="0" w:afterAutospacing="0"/>
        <w:ind w:firstLine="720"/>
        <w:jc w:val="both"/>
        <w:textAlignment w:val="baseline"/>
        <w:rPr>
          <w:b/>
          <w:bCs/>
          <w:sz w:val="28"/>
          <w:szCs w:val="28"/>
        </w:rPr>
      </w:pPr>
    </w:p>
    <w:p w14:paraId="5A19747F" w14:textId="77777777" w:rsidR="00BE204F" w:rsidRPr="00C5459C" w:rsidRDefault="00BE204F" w:rsidP="00BE204F">
      <w:pPr>
        <w:pStyle w:val="NormalWeb"/>
        <w:shd w:val="clear" w:color="auto" w:fill="FFFFFF"/>
        <w:spacing w:before="150" w:beforeAutospacing="0" w:after="0" w:afterAutospacing="0"/>
        <w:ind w:firstLine="720"/>
        <w:jc w:val="both"/>
        <w:textAlignment w:val="baseline"/>
        <w:rPr>
          <w:b/>
          <w:bCs/>
          <w:sz w:val="28"/>
          <w:szCs w:val="28"/>
        </w:rPr>
      </w:pPr>
    </w:p>
    <w:p w14:paraId="466292C4" w14:textId="77777777" w:rsidR="00BE204F" w:rsidRPr="00C5459C" w:rsidRDefault="00BE204F" w:rsidP="00BE204F">
      <w:pPr>
        <w:pStyle w:val="NormalWeb"/>
        <w:shd w:val="clear" w:color="auto" w:fill="FFFFFF"/>
        <w:spacing w:before="150" w:beforeAutospacing="0" w:after="0" w:afterAutospacing="0"/>
        <w:ind w:firstLine="720"/>
        <w:jc w:val="both"/>
        <w:textAlignment w:val="baseline"/>
        <w:rPr>
          <w:b/>
          <w:bCs/>
          <w:sz w:val="28"/>
          <w:szCs w:val="28"/>
        </w:rPr>
      </w:pPr>
    </w:p>
    <w:p w14:paraId="3759F407" w14:textId="77777777" w:rsidR="00BE204F" w:rsidRPr="00C5459C" w:rsidRDefault="00BE204F" w:rsidP="00BE204F">
      <w:pPr>
        <w:pStyle w:val="NormalWeb"/>
        <w:shd w:val="clear" w:color="auto" w:fill="FFFFFF"/>
        <w:spacing w:before="150" w:beforeAutospacing="0" w:after="0" w:afterAutospacing="0"/>
        <w:ind w:firstLine="720"/>
        <w:jc w:val="both"/>
        <w:textAlignment w:val="baseline"/>
        <w:rPr>
          <w:b/>
          <w:bCs/>
          <w:sz w:val="28"/>
          <w:szCs w:val="28"/>
        </w:rPr>
      </w:pPr>
    </w:p>
    <w:p w14:paraId="778EEB3D" w14:textId="77777777" w:rsidR="00BE204F" w:rsidRPr="00C5459C" w:rsidRDefault="00BE204F" w:rsidP="00CA64A4">
      <w:pPr>
        <w:shd w:val="clear" w:color="auto" w:fill="FFFFFF"/>
        <w:spacing w:after="0" w:line="360" w:lineRule="auto"/>
        <w:jc w:val="center"/>
        <w:rPr>
          <w:rFonts w:ascii="Times New Roman" w:eastAsia="Times New Roman" w:hAnsi="Times New Roman" w:cs="Times New Roman"/>
          <w:b/>
          <w:bCs/>
          <w:color w:val="212529"/>
          <w:sz w:val="28"/>
          <w:szCs w:val="28"/>
        </w:rPr>
      </w:pPr>
    </w:p>
    <w:p w14:paraId="6DBE1C23" w14:textId="77777777" w:rsidR="00C5459C" w:rsidRPr="00C5459C" w:rsidRDefault="00C5459C" w:rsidP="008B4BAF">
      <w:pPr>
        <w:shd w:val="clear" w:color="auto" w:fill="FFFFFF"/>
        <w:spacing w:after="0" w:line="360" w:lineRule="auto"/>
        <w:jc w:val="center"/>
        <w:rPr>
          <w:rFonts w:ascii="Times New Roman" w:eastAsia="Times New Roman" w:hAnsi="Times New Roman" w:cs="Times New Roman"/>
          <w:b/>
          <w:bCs/>
          <w:color w:val="212529"/>
          <w:sz w:val="28"/>
          <w:szCs w:val="28"/>
        </w:rPr>
      </w:pPr>
    </w:p>
    <w:p w14:paraId="0ABE9B8B" w14:textId="77777777" w:rsidR="00C5459C" w:rsidRPr="00C5459C" w:rsidRDefault="00C5459C" w:rsidP="008B4BAF">
      <w:pPr>
        <w:shd w:val="clear" w:color="auto" w:fill="FFFFFF"/>
        <w:spacing w:after="0" w:line="360" w:lineRule="auto"/>
        <w:jc w:val="center"/>
        <w:rPr>
          <w:rFonts w:ascii="Times New Roman" w:eastAsia="Times New Roman" w:hAnsi="Times New Roman" w:cs="Times New Roman"/>
          <w:b/>
          <w:bCs/>
          <w:color w:val="212529"/>
          <w:sz w:val="28"/>
          <w:szCs w:val="28"/>
        </w:rPr>
      </w:pPr>
    </w:p>
    <w:p w14:paraId="3F106E27" w14:textId="77777777" w:rsidR="00C5459C" w:rsidRPr="00C5459C" w:rsidRDefault="00C5459C" w:rsidP="008B4BAF">
      <w:pPr>
        <w:shd w:val="clear" w:color="auto" w:fill="FFFFFF"/>
        <w:spacing w:after="0" w:line="360" w:lineRule="auto"/>
        <w:jc w:val="center"/>
        <w:rPr>
          <w:rFonts w:ascii="Times New Roman" w:eastAsia="Times New Roman" w:hAnsi="Times New Roman" w:cs="Times New Roman"/>
          <w:b/>
          <w:bCs/>
          <w:color w:val="212529"/>
          <w:sz w:val="28"/>
          <w:szCs w:val="28"/>
        </w:rPr>
      </w:pPr>
    </w:p>
    <w:p w14:paraId="6EB382A5" w14:textId="77777777" w:rsidR="00C5459C" w:rsidRPr="00C5459C" w:rsidRDefault="00C5459C" w:rsidP="008B4BAF">
      <w:pPr>
        <w:shd w:val="clear" w:color="auto" w:fill="FFFFFF"/>
        <w:spacing w:after="0" w:line="360" w:lineRule="auto"/>
        <w:jc w:val="center"/>
        <w:rPr>
          <w:rFonts w:ascii="Times New Roman" w:eastAsia="Times New Roman" w:hAnsi="Times New Roman" w:cs="Times New Roman"/>
          <w:b/>
          <w:bCs/>
          <w:color w:val="212529"/>
          <w:sz w:val="28"/>
          <w:szCs w:val="28"/>
        </w:rPr>
      </w:pPr>
    </w:p>
    <w:p w14:paraId="00960978" w14:textId="77777777" w:rsidR="00C5459C" w:rsidRPr="00C5459C" w:rsidRDefault="00C5459C" w:rsidP="008B4BAF">
      <w:pPr>
        <w:shd w:val="clear" w:color="auto" w:fill="FFFFFF"/>
        <w:spacing w:after="0" w:line="360" w:lineRule="auto"/>
        <w:jc w:val="center"/>
        <w:rPr>
          <w:rFonts w:ascii="Times New Roman" w:eastAsia="Times New Roman" w:hAnsi="Times New Roman" w:cs="Times New Roman"/>
          <w:b/>
          <w:bCs/>
          <w:color w:val="212529"/>
          <w:sz w:val="28"/>
          <w:szCs w:val="28"/>
        </w:rPr>
      </w:pPr>
    </w:p>
    <w:p w14:paraId="74E6251B" w14:textId="77777777" w:rsidR="00C5459C" w:rsidRPr="00C5459C" w:rsidRDefault="00C5459C" w:rsidP="008B4BAF">
      <w:pPr>
        <w:shd w:val="clear" w:color="auto" w:fill="FFFFFF"/>
        <w:spacing w:after="0" w:line="360" w:lineRule="auto"/>
        <w:jc w:val="center"/>
        <w:rPr>
          <w:rFonts w:ascii="Times New Roman" w:eastAsia="Times New Roman" w:hAnsi="Times New Roman" w:cs="Times New Roman"/>
          <w:b/>
          <w:bCs/>
          <w:color w:val="212529"/>
          <w:sz w:val="28"/>
          <w:szCs w:val="28"/>
        </w:rPr>
      </w:pPr>
    </w:p>
    <w:p w14:paraId="435FD114" w14:textId="77777777" w:rsidR="00C5459C" w:rsidRPr="00C5459C" w:rsidRDefault="00C5459C" w:rsidP="008B4BAF">
      <w:pPr>
        <w:shd w:val="clear" w:color="auto" w:fill="FFFFFF"/>
        <w:spacing w:after="0" w:line="360" w:lineRule="auto"/>
        <w:jc w:val="center"/>
        <w:rPr>
          <w:rFonts w:ascii="Times New Roman" w:eastAsia="Times New Roman" w:hAnsi="Times New Roman" w:cs="Times New Roman"/>
          <w:b/>
          <w:bCs/>
          <w:color w:val="212529"/>
          <w:sz w:val="28"/>
          <w:szCs w:val="28"/>
        </w:rPr>
      </w:pPr>
    </w:p>
    <w:p w14:paraId="5DCA1D62" w14:textId="2AD16832" w:rsidR="00C5459C" w:rsidRDefault="00C5459C" w:rsidP="008B4BAF">
      <w:pPr>
        <w:shd w:val="clear" w:color="auto" w:fill="FFFFFF"/>
        <w:spacing w:after="0" w:line="360" w:lineRule="auto"/>
        <w:jc w:val="center"/>
        <w:rPr>
          <w:rFonts w:ascii="Times New Roman" w:eastAsia="Times New Roman" w:hAnsi="Times New Roman" w:cs="Times New Roman"/>
          <w:b/>
          <w:bCs/>
          <w:color w:val="212529"/>
          <w:sz w:val="28"/>
          <w:szCs w:val="28"/>
        </w:rPr>
      </w:pPr>
    </w:p>
    <w:p w14:paraId="3E9713A4" w14:textId="44D94D60" w:rsidR="009A67FA" w:rsidRDefault="009A67FA" w:rsidP="008B4BAF">
      <w:pPr>
        <w:shd w:val="clear" w:color="auto" w:fill="FFFFFF"/>
        <w:spacing w:after="0" w:line="360" w:lineRule="auto"/>
        <w:jc w:val="center"/>
        <w:rPr>
          <w:rFonts w:ascii="Times New Roman" w:eastAsia="Times New Roman" w:hAnsi="Times New Roman" w:cs="Times New Roman"/>
          <w:b/>
          <w:bCs/>
          <w:color w:val="212529"/>
          <w:sz w:val="28"/>
          <w:szCs w:val="28"/>
        </w:rPr>
      </w:pPr>
    </w:p>
    <w:p w14:paraId="49F75ED8" w14:textId="77D2CDDA" w:rsidR="00C5459C" w:rsidRPr="00C5459C" w:rsidRDefault="00C5459C" w:rsidP="008B4BAF">
      <w:pPr>
        <w:shd w:val="clear" w:color="auto" w:fill="FFFFFF"/>
        <w:spacing w:after="0" w:line="360" w:lineRule="auto"/>
        <w:jc w:val="center"/>
        <w:rPr>
          <w:rFonts w:ascii="Times New Roman" w:eastAsia="Times New Roman" w:hAnsi="Times New Roman" w:cs="Times New Roman"/>
          <w:b/>
          <w:bCs/>
          <w:color w:val="212529"/>
          <w:sz w:val="28"/>
          <w:szCs w:val="28"/>
        </w:rPr>
      </w:pPr>
      <w:r w:rsidRPr="00C5459C">
        <w:rPr>
          <w:rFonts w:ascii="Times New Roman" w:eastAsia="Times New Roman" w:hAnsi="Times New Roman" w:cs="Times New Roman"/>
          <w:b/>
          <w:bCs/>
          <w:color w:val="212529"/>
          <w:sz w:val="28"/>
          <w:szCs w:val="28"/>
        </w:rPr>
        <w:lastRenderedPageBreak/>
        <w:t>Phần 1</w:t>
      </w:r>
    </w:p>
    <w:p w14:paraId="73147DF5" w14:textId="1C9E67CC" w:rsidR="0062300D" w:rsidRDefault="00C5459C" w:rsidP="0062300D">
      <w:pPr>
        <w:pStyle w:val="NormalWeb"/>
        <w:shd w:val="clear" w:color="auto" w:fill="FFFFFF"/>
        <w:spacing w:before="0" w:beforeAutospacing="0" w:after="0" w:afterAutospacing="0" w:line="360" w:lineRule="auto"/>
        <w:ind w:firstLine="720"/>
        <w:jc w:val="both"/>
        <w:textAlignment w:val="baseline"/>
        <w:rPr>
          <w:b/>
          <w:sz w:val="28"/>
          <w:szCs w:val="28"/>
        </w:rPr>
      </w:pPr>
      <w:r w:rsidRPr="00C5459C">
        <w:rPr>
          <w:sz w:val="28"/>
          <w:szCs w:val="28"/>
        </w:rPr>
        <w:t xml:space="preserve">          </w:t>
      </w:r>
      <w:r w:rsidRPr="00C5459C">
        <w:rPr>
          <w:b/>
          <w:sz w:val="28"/>
          <w:szCs w:val="28"/>
        </w:rPr>
        <w:t xml:space="preserve">Tổng quan về tài chính xanh và công nghệ </w:t>
      </w:r>
      <w:r w:rsidR="00A4712A">
        <w:rPr>
          <w:b/>
          <w:sz w:val="28"/>
          <w:szCs w:val="28"/>
        </w:rPr>
        <w:t>tài chính</w:t>
      </w:r>
    </w:p>
    <w:p w14:paraId="37498992" w14:textId="2C493554"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i/>
          <w:iCs/>
          <w:color w:val="222222"/>
          <w:sz w:val="28"/>
          <w:szCs w:val="28"/>
        </w:rPr>
        <w:t>1.1. Tài chính xanh</w:t>
      </w:r>
    </w:p>
    <w:p w14:paraId="1B2F8893"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Tài chính xanh (Green Finance) là một khái niệm bao trùm các hoạt động tài chính nhằm hỗ trợ các dự án, doanh nghiệp và hoạt động kinh tế có lợi cho môi trường, góp phần giảm phát thải khí nhà kính và thúc đẩy phát triển bền vững. Theo định nghĩa của UNEP, tài chính xanh bao gồm tất cả các quyết định tài chính và đầu tư giúp thúc đẩy phát triển bền vững, đồng thời giảm thiểu tác động tiêu cực đến hệ sinh thái.</w:t>
      </w:r>
    </w:p>
    <w:p w14:paraId="09971D69"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Trong bối cảnh toàn cầu, tài chính xanh đã trở thành xu hướng quan trọng, đặc biệt sau khi các quốc gia cam kết cắt giảm phát thải và hướng đến các mô hình tăng trưởng xanh. Theo Rakić và Mitić (2012) tài chính xanh là sự kết hợp các công nghệ mới, sản phẩm và dịch vụ tài chính với nâng cao hiệu quả năng lượng giảm phát thải và các chất gây ô nhiễm môi trường giúp tăng trưởng kinh tế xanh theo hướng carbon thấp. Lý Thị Thuý (2024) định nghĩa tài chính xanh là quá trình huy động và phân bổ nguồn vốn từ các tổ chức tài chính, doanh nghiệp và cá nhân nhằm tài trợ cho các dự án, hoạt động có tác động tích cực đến môi trường và xã hội, hướng tới phát triển bền vững.</w:t>
      </w:r>
    </w:p>
    <w:p w14:paraId="05500CDB"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Hiểu một cách đơn giản, tài chính xanh chính là “dòng tiền vì tương lai bền vững”, trong đó ưu tiên đầu tư vào các lĩnh vực thân thiện với môi trường như năng lượng tái tạo, sản xuất sạch, bảo vệ rừng và thích ứng với biến đổi khí hậu thay vì rót vốn vào những dự án gây ô nhiễm hoặc khai thác tài nguyên không bền vững. Theo Lê Mai Trang và cộng sự (2024) tài chính xanh hướng đến sự phát triển đồng bộ của ngành tài chính song song cải thiện môi trường và tăng trưởng kinh tế, là quá trình gia tăng mức độ dòng tài chính (từ ngân hàng, tín dụng vi mô, bảo hiểm và đầu tư) từ các khu vực công, tư và phi lợi nhuận vào các ưu tiên phát triển bền vững.</w:t>
      </w:r>
    </w:p>
    <w:p w14:paraId="6B09DA83" w14:textId="14633AF4"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i/>
          <w:iCs/>
          <w:color w:val="222222"/>
          <w:sz w:val="28"/>
          <w:szCs w:val="28"/>
        </w:rPr>
        <w:t>1.2. Công nghệ tài chính (Fintech) và việc ứng dụng công nghệ tài chính phát triển tài chính xanh</w:t>
      </w:r>
    </w:p>
    <w:p w14:paraId="7410D331"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 xml:space="preserve">Công nghệ tài chính (Fintech) là sự kết hợp giữa công nghệ và dịch vụ tài chính nhằm tối ưu hóa các quy trình cung cấp, quản lý và tiếp cận các sản phẩm tài chính. Đây là một tập hợp các đổi mới tài chính dựa trên công nghệ nhằm cải thiện hoặc thay thế các dịch vụ tài chính truyền thống (Schueffel, 2016). Uỷ ban Basel về giám sát ngân hàng (BCBS, 2018) định nghĩa Fintech là các sáng tạo tài chính dựa trên nền tảng công nghệ tạo ra các mô hình kinh doanh, ứng dụng, quy </w:t>
      </w:r>
      <w:r w:rsidRPr="00C5459C">
        <w:rPr>
          <w:rFonts w:ascii="Times New Roman" w:hAnsi="Times New Roman" w:cs="Times New Roman"/>
          <w:color w:val="222222"/>
          <w:sz w:val="28"/>
          <w:szCs w:val="28"/>
        </w:rPr>
        <w:lastRenderedPageBreak/>
        <w:t>trình, sản phẩm mới có tác động cụ thể đến các thị trƣờng và định chế tài chính, cũng như các dịch vụ tài chính.</w:t>
      </w:r>
    </w:p>
    <w:p w14:paraId="4482E587"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Theo Thakor (2020) Fintech là sự áp dụng các công nghệ kỹ thuật số như trí tuệ nhân tạo, blockchain, dữ liệu lớn vào lĩnh vực tài chính nhằm nâng cao trải nghiệm khách hàng, tối ưu hóa hoạt động ngân hàng và tạo ra các mô hình kinh doanh tài chính mới. Theo Lý Thị Thuý (2024) Fintech là các mô hình kinh doanh công nghệ tài chính sáng tạo, cung cấp nhiều loại dịch vụ tài chính theo cách tự động hóa thông qua việc sử dụng Internet, có tiềm năng thay đổi cơ bản ngành dịch vụ tài chính. Các ứng dụng Fintech phổ biến hiện nay bao gồm thanh toán điện tử, ngân hàng số, blockchain, trí tuệ nhân tạo (AI), dữ liệu lớn (Big Data), hợp đồng thông minh (Smart Contracts) và các nền tảng huy động vốn cộng đồng (Crowdfunding).</w:t>
      </w:r>
    </w:p>
    <w:p w14:paraId="6CAC4714"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Như vậy, Fintech không chỉ giúp nâng cao hiệu quả hoạt động của các tổ chức tài chính mà còn mở ra nhiều cơ hội mới cho doanh nghiệp và cá nhân trong việc tiếp cận các nguồn vốn và dịch vụ tài chính một cách tiện lợi, nhanh chóng và minh bạch hơn. Đặc biệt trong bối cảnh hiện nay, quá trình huy động các nguồn lực tài chính xanh gặp rất nhiều thách thức, bởi các dự án thân thiện với môi trường thường có chi phí cao, thời gian vay vốn dài và tỷ suất lợi nhuận không cao. Bên cạnh đó, việc thẩm định các tác động của dự án xin vay vốn lên môi trường cũng tốn rất nhiều thời gian, công sức và chi phí do khan hiếm thông tin, khiến cho các nhà đầu tư và các tổ chức tín dụng thường không hào hứng tài trợ. Do đó, Fintech đóng vai trò quan trọng trong việc thúc đẩy tài chính xanh bằng cách nâng cao tính minh bạch, giảm chi phí giao dịch và tối ưu hóa dòng vốn đầu tư vào các dự án bền vững Fintech giúp ứng dụng linh hoạt và sáng tạo các công nghệ tiên tiến vào lĩnh vực tài chính, thiết kế và cung cấp các sản phẩm và dịch vụ tài chính số hóa. Sự ra đời của Fintech đã đem lại tác động đáng kể đến hầu hết mọi lĩnh vực hoạt động của ngành tài chính từ tiền gửi thanh toán, tiền gửi tiết kiệm, thanh toán, bảo hiểm, chứng khoán, tín dụng đến việc quản trị rủi ro tài chính.  </w:t>
      </w:r>
    </w:p>
    <w:p w14:paraId="282FBEB5"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Vai trò của công nghệ tài chính đối với sự phát triển tài chính xanh có thể kể đến là:</w:t>
      </w:r>
    </w:p>
    <w:p w14:paraId="4AB3E3B8"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 xml:space="preserve">(1) Fintech giúp giảm chi phí giao dịch và nâng cao hiệu quả hoạt động. Việc ứng dụng công nghệ tài chính giúp tối ưu hóa chi phí giao dịch, giảm thiểu chi phí thu thập và phân tích thông tin phục vụ quá trình cấp tín dụng và kết nối các nguồn lực liên quan. Nhờ Fintech, các giao dịch tài chính được xử lý nhanh chóng, hạn chế các thủ tục giấy tờ phức tạp, đồng thời cải thiện khả năng luân chuyển dòng vốn. Các nền tảng thanh toán số, hợp đồng thông minh và ứng dụng ngân hàng </w:t>
      </w:r>
      <w:r w:rsidRPr="00C5459C">
        <w:rPr>
          <w:rFonts w:ascii="Times New Roman" w:hAnsi="Times New Roman" w:cs="Times New Roman"/>
          <w:color w:val="222222"/>
          <w:sz w:val="28"/>
          <w:szCs w:val="28"/>
        </w:rPr>
        <w:lastRenderedPageBreak/>
        <w:t>số giúp tối ưu hóa quy trình, giảm thiểu sai sót thủ công, từ đó tăng hiệu quả sử dụng vốn trong tài chính xanh.</w:t>
      </w:r>
    </w:p>
    <w:p w14:paraId="7233EBFF"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(2) Fintech giảm sự bất cân xứng thông tin và nâng cao năng lực quản lý rủi ro. Một trong những thách thức lớn của tài chính xanh là sự thiếu minh bạch trong việc đánh giá mức độ “xanh” của các doanh nghiệp và dự án. Fintech giúp giải quyết vấn đề này bằng cách thu thập, phân tích và xử lý dữ liệu theo thời gian thực, hỗ trợ các tổ chức tài chính trong việc đánh giá rủi ro môi trường của các khoản vay xanh. Các công nghệ như dữ liệu lớn (Big Data) và trí tuệ nhân tạo (AI) giúp ngân hàng và nhà đầu tư dễ dàng nhận diện các doanh nghiệp tuân thủ tiêu chuẩn phát triển bền vững, đồng thời phát hiện sớm các vi phạm về bảo vệ môi trường. Điều này giúp giảm thiểu rủi ro trong hoạt động cấp vốn cho các dự án xanh.</w:t>
      </w:r>
    </w:p>
    <w:p w14:paraId="4CF193E4"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(3) Fintech nâng cao tính minh bạch và trách nhiệm giải trình. Công nghệ blockchain đóng vai trò quan trọng trong việc tăng cường tính minh bạch và khả năng truy xuất nguồn gốc của các sản phẩm tài chính xanh. Với khả năng lưu trữ dữ liệu không thể thay đổi, blockchain giúp bảo đảm các nguồn vốn xanh được sử dụng đúng mục đích, hạn chế gian lận và tăng cường lòng tin của nhà đầu tư. Ngoài ra, blockchain còn được ứng dụng trong phát hành và giao dịch trái phiếu xanh, chứng khoán hóa tài sản, cũng như phát triển các công cụ tài chính phái sinh giúp phòng ngừa rủi ro. Đặc biệt, công nghệ này đang được áp dụng để tăng tính thanh khoản trên thị trường giao dịch tín chỉ carbon, góp phần tạo ra một hệ sinh thái tài chính xanh minh bạch và hiệu quả hơn.</w:t>
      </w:r>
    </w:p>
    <w:p w14:paraId="6AC36E36"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(4) Fintech thúc đẩy tài chính xanh toàn diện hơn. Hiện nay, tài chính xanh chủ yếu tập trung vào các tổ chức lớn như chính phủ, ngân hàng, doanh nghiệp lớn, trong khi các doanh nghiệp nhỏ, hộ gia đình và cá nhân vẫn gặp nhiều khó khăn trong việc tiếp cận nguồn vốn xanh. Fintech giúp thu hẹp khoảng cách này bằng cách cung cấp các nền tảng tài chính số, giúp người dân dễ dàng tiếp cận các sản phẩm tài chính xanh như vay vốn cho dự án tiết kiệm năng lượng, đầu tư vào năng lượng tái tạo hoặc tham gia thị trường tín chỉ carbon. Các nền tảng huy động vốn cộng đồng (Green Crowdfunding) cũng giúp kết nối các dự án môi trường với nhà đầu tư cá nhân, từ đó mở rộng sự tham gia của cộng đồng vào tài chính xanh.</w:t>
      </w:r>
    </w:p>
    <w:p w14:paraId="66680C65"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 xml:space="preserve">(5) Fintech thúc đẩy cạnh tranh trên thị trường tài chính xanh. Công nghệ tài chính làm thay đổi cấu trúc thị trường tài chính truyền thống, tạo ra một môi trường cạnh tranh hơn. Nhờ các nền tảng Fintech, không chỉ các ngân hàng lớn mà ngay cả các công ty khởi nghiệp, tổ chức tài chính nhỏ cũng có thể tham gia cung cấp các sản phẩm tài chính xanh. Điều này giúp gia tăng sự đa dạng về </w:t>
      </w:r>
      <w:r w:rsidRPr="00C5459C">
        <w:rPr>
          <w:rFonts w:ascii="Times New Roman" w:hAnsi="Times New Roman" w:cs="Times New Roman"/>
          <w:color w:val="222222"/>
          <w:sz w:val="28"/>
          <w:szCs w:val="28"/>
        </w:rPr>
        <w:lastRenderedPageBreak/>
        <w:t>nguồn vốn, giảm sự phụ thuộc vào một số ít tổ chức tài chính truyền thống và tạo động lực thúc đẩy đổi mới sáng tạo trong lĩnh vực tài chính xanh.</w:t>
      </w:r>
    </w:p>
    <w:p w14:paraId="40B0656B"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(6) Fintech mục tiêu tiến đến các nhà đầu tư tiềm năng. Fintech giúp các tổ chức tài chính và doanh nghiệp dễ dàng tiếp cận các nhà đầu tư quan tâm đến tài chính xanh thông qua các nền tảng giao dịch trực tuyến, ứng dụng trí tuệ nhân tạo và phân tích dữ liệu lớn. Các công cụ này giúp cá nhân hóa các đề xuất đầu tư, phù hợp với khẩu vị rủi ro và mục tiêu tài chính của từng nhà đầu tư. Đồng thời, các nền tảng Fintech cũng giúp các nhà đầu tư tiếp cận thông tin chi tiết hơn về các dự án xanh, qua đó tăng cường sự tham gia của khu vực tư nhân vào tài chính bền vững.</w:t>
      </w:r>
    </w:p>
    <w:p w14:paraId="4A2F94D5"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(7) Fintech thay đổi hành vi của người tiêu dùng theo hướng bền vững. Các ứng dụng công nghệ tài chính không chỉ thay đổi cách thức đầu tư mà còn tác động đến hành vi tiêu dùng của cá nhân. Các ứng dụng ngân hàng số có thể cung cấp thông tin về lượng khí thải carbon của mỗi giao dịch, giúp người dùng ý thức hơn về tác động môi trường của các quyết định tài chính của họ. Một số nền tảng cung cấp các ưu đãi tài chính, như lãi suất ưu đãi hoặc chương trình hoàn tiền cho các giao dịch thân thiện với môi trường, từ đó khuyến khích người tiêu dùng tham gia vào các hoạt động tài chính xanh.</w:t>
      </w:r>
    </w:p>
    <w:p w14:paraId="1E6D9CDA"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(8) Fintech cải thiện kiến thức tài chính về tài chính xanh. Công nghệ tài chính không chỉ giúp cung cấp các sản phẩm tài chính xanh mà còn đóng vai trò quan trọng trong việc nâng cao nhận thức và kiến thức tài chính của người tiêu dùng và doanh nghiệp. Các nền tảng Fintech có thể cung cấp các khóa học trực tuyến, công cụ mô phỏng đầu tư xanh và thông tin chi tiết về tác động môi trường của các quyết định tài chính. Nhờ đó, cả nhà đầu tư cá nhân và doanh nghiệp đều có thể hiểu rõ hơn về lợi ích và cơ hội của tài chính xanh, từ đó đưa ra các quyết định tài chính phù hợp với mục tiêu phát triển bền vững.</w:t>
      </w:r>
    </w:p>
    <w:p w14:paraId="6E271921" w14:textId="0C06F6BD"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Tuy nhiên, bên cạnh những lợi ích to lớn mang lại việc ứng dụng công nghệ tài chính vào phát triển tài chính xanh vẫn còn gặp nhiều khó khăn, như: hạn chế về khung pháp lý và chính sách hỗ trợ: Hệ thống pháp lý và quy định đối với tài chính xanh và Fintech ở nhiều quốc gia, trong đó có Việt Nam, vẫn chưa hoàn thiện. Các quy định về công nhận, đánh giá và kiểm soát rủi ro đối với các sản phẩm tài chính xanh ứng dụng công nghệ còn chưa đồng bộ, gây khó khăn cho việc triển khai trên thực tế. Ngoài ra, chính sách hỗ trợ như ưu đãi thuế, khuyến khích đầu tư vào các công nghệ tài chính xanh vẫn chưa đủ mạnh để thúc đẩy sự tham gia của doanh nghiệp và nhà đầu tư.</w:t>
      </w:r>
    </w:p>
    <w:p w14:paraId="6CFC0132"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 xml:space="preserve">Việc sử dụng công nghệ tài chính trong tài chính xanh đồng nghĩa với việc phụ thuộc nhiều vào nền tảng số, dữ liệu lớn và các hệ thống giao dịch tự động. Điều </w:t>
      </w:r>
      <w:r w:rsidRPr="00C5459C">
        <w:rPr>
          <w:rFonts w:ascii="Times New Roman" w:hAnsi="Times New Roman" w:cs="Times New Roman"/>
          <w:color w:val="222222"/>
          <w:sz w:val="28"/>
          <w:szCs w:val="28"/>
        </w:rPr>
        <w:lastRenderedPageBreak/>
        <w:t>này đặt ra nguy cơ về tấn công mạng, rò rỉ thông tin cá nhân và lạm dụng dữ liệu tài chính. Nếu không có các cơ chế bảo mật chặt chẽ, các giao dịch tài chính xanh có thể trở thành mục tiêu của các cuộc tấn công mạng, ảnh hưởng đến niềm tin của nhà đầu tư và người dùng.</w:t>
      </w:r>
    </w:p>
    <w:p w14:paraId="1AC6BEE5"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Mặc dù công nghệ như blockchain có thể giúp tăng cường minh bạch, nhưng trên thực tế, việc xác định và đánh giá một dự án có thực sự “xanh” hay không vẫn còn nhiều tranh cãi. Hiện nay, chưa có một hệ thống tiêu chuẩn chung để xác định mức độ “xanh” của các doanh nghiệp và dự án, dẫn đến nguy cơ greenwashing (đánh bóng xanh), tức là các doanh nghiệp tuyên bố thân thiện với môi trường nhưng thực tế không đáp ứng đầy đủ các tiêu chí phát triển bền vững.</w:t>
      </w:r>
    </w:p>
    <w:p w14:paraId="5596280A"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Mặc dù Fintech có tiềm năng thu hút vốn đầu tư cho tài chính xanh, nhưng các công ty khởi nghiệp trong lĩnh vực này vẫn gặp khó khăn trong việc huy động vốn do rủi ro cao, lợi nhuận chưa rõ ràng và thời gian hoàn vốn dài. Hơn nữa, các tổ chức tài chính truyền thống vẫn còn dè dặt trong việc tài trợ cho các dự án Fintech xanh do chưa có nhiều dữ liệu về hiệu quả tài chính trong dài hạn.</w:t>
      </w:r>
    </w:p>
    <w:p w14:paraId="7C8AE118" w14:textId="77777777"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Việc ứng dụng Fintech vào tài chính xanh đòi hỏi các doanh nghiệp, nhà đầu tư và người tiêu dùng có kiến thức về công nghệ tài chính cũng như hiểu biết về các sản phẩm tài chính xanh. Tuy nhiên, mức độ nhận thức về tài chính xanh và khả năng tiếp cận công nghệ tài chính của nhiều cá nhân và doanh nghiệp, đặc biệt là tại các nước đang phát triển, còn hạn chế. Điều này gây cản trở trong việc mở rộng thị trường và thu hút sự tham gia rộng rãi vào hệ sinh thái tài chính xanh.</w:t>
      </w:r>
    </w:p>
    <w:p w14:paraId="76EA5146" w14:textId="023475F9" w:rsidR="00C5459C" w:rsidRPr="00C5459C" w:rsidRDefault="00C5459C" w:rsidP="00C5459C">
      <w:pPr>
        <w:shd w:val="clear" w:color="auto" w:fill="FFFFFF"/>
        <w:spacing w:after="180"/>
        <w:jc w:val="both"/>
        <w:rPr>
          <w:rFonts w:ascii="Times New Roman" w:hAnsi="Times New Roman" w:cs="Times New Roman"/>
          <w:color w:val="222222"/>
          <w:sz w:val="28"/>
          <w:szCs w:val="28"/>
        </w:rPr>
      </w:pPr>
      <w:r w:rsidRPr="00C5459C">
        <w:rPr>
          <w:rFonts w:ascii="Times New Roman" w:hAnsi="Times New Roman" w:cs="Times New Roman"/>
          <w:color w:val="222222"/>
          <w:sz w:val="28"/>
          <w:szCs w:val="28"/>
        </w:rPr>
        <w:t>Các sản phẩm tài chính xanh ứng dụng công nghệ Fintech như giao dịch tín chỉ carbon, trái phiếu xanh hoặc đầu tư vào năng lượng tái tạo vẫn còn khá mới mẻ và dễ chịu tác động bởi biến động kinh tế, chính trị và thay đổi chính sách. Nếu không có các cơ chế quản lý rủi ro phù hợp, nhà đầu tư có thể mất niềm tin vào các sản phẩm tài chính xanh, dẫn đến sự sụt giảm thanh khoản trên thị trường.</w:t>
      </w:r>
    </w:p>
    <w:p w14:paraId="6BF65D3D" w14:textId="39C8612D" w:rsidR="00B55C68" w:rsidRDefault="00B55C68" w:rsidP="0062300D">
      <w:pPr>
        <w:pStyle w:val="NormalWeb"/>
        <w:shd w:val="clear" w:color="auto" w:fill="FFFFFF"/>
        <w:spacing w:before="0" w:beforeAutospacing="0" w:after="0" w:afterAutospacing="0" w:line="360" w:lineRule="auto"/>
        <w:jc w:val="both"/>
        <w:rPr>
          <w:rFonts w:eastAsiaTheme="minorHAnsi"/>
          <w:color w:val="222222"/>
          <w:sz w:val="28"/>
          <w:szCs w:val="28"/>
        </w:rPr>
      </w:pPr>
    </w:p>
    <w:p w14:paraId="5744D0D7" w14:textId="060CAB9D" w:rsidR="009A67FA" w:rsidRDefault="009A67FA" w:rsidP="0062300D">
      <w:pPr>
        <w:pStyle w:val="NormalWeb"/>
        <w:shd w:val="clear" w:color="auto" w:fill="FFFFFF"/>
        <w:spacing w:before="0" w:beforeAutospacing="0" w:after="0" w:afterAutospacing="0" w:line="360" w:lineRule="auto"/>
        <w:jc w:val="both"/>
        <w:rPr>
          <w:rFonts w:eastAsiaTheme="minorHAnsi"/>
          <w:color w:val="222222"/>
          <w:sz w:val="28"/>
          <w:szCs w:val="28"/>
        </w:rPr>
      </w:pPr>
    </w:p>
    <w:p w14:paraId="2F2061E7" w14:textId="0858B9C8" w:rsidR="009A67FA" w:rsidRDefault="009A67FA" w:rsidP="0062300D">
      <w:pPr>
        <w:pStyle w:val="NormalWeb"/>
        <w:shd w:val="clear" w:color="auto" w:fill="FFFFFF"/>
        <w:spacing w:before="0" w:beforeAutospacing="0" w:after="0" w:afterAutospacing="0" w:line="360" w:lineRule="auto"/>
        <w:jc w:val="both"/>
        <w:rPr>
          <w:rFonts w:eastAsiaTheme="minorHAnsi"/>
          <w:color w:val="222222"/>
          <w:sz w:val="28"/>
          <w:szCs w:val="28"/>
        </w:rPr>
      </w:pPr>
    </w:p>
    <w:p w14:paraId="4EDBDF7C" w14:textId="641969DE" w:rsidR="009A67FA" w:rsidRDefault="009A67FA" w:rsidP="0062300D">
      <w:pPr>
        <w:pStyle w:val="NormalWeb"/>
        <w:shd w:val="clear" w:color="auto" w:fill="FFFFFF"/>
        <w:spacing w:before="0" w:beforeAutospacing="0" w:after="0" w:afterAutospacing="0" w:line="360" w:lineRule="auto"/>
        <w:jc w:val="both"/>
        <w:rPr>
          <w:rFonts w:eastAsiaTheme="minorHAnsi"/>
          <w:color w:val="222222"/>
          <w:sz w:val="28"/>
          <w:szCs w:val="28"/>
        </w:rPr>
      </w:pPr>
    </w:p>
    <w:p w14:paraId="7A361BEF" w14:textId="0400C51F" w:rsidR="009A67FA" w:rsidRDefault="009A67FA" w:rsidP="0062300D">
      <w:pPr>
        <w:pStyle w:val="NormalWeb"/>
        <w:shd w:val="clear" w:color="auto" w:fill="FFFFFF"/>
        <w:spacing w:before="0" w:beforeAutospacing="0" w:after="0" w:afterAutospacing="0" w:line="360" w:lineRule="auto"/>
        <w:jc w:val="both"/>
        <w:rPr>
          <w:rFonts w:eastAsiaTheme="minorHAnsi"/>
          <w:color w:val="222222"/>
          <w:sz w:val="28"/>
          <w:szCs w:val="28"/>
        </w:rPr>
      </w:pPr>
    </w:p>
    <w:p w14:paraId="2C96D8BB" w14:textId="320546B1" w:rsidR="00A4712A" w:rsidRDefault="00A4712A" w:rsidP="0062300D">
      <w:pPr>
        <w:pStyle w:val="NormalWeb"/>
        <w:shd w:val="clear" w:color="auto" w:fill="FFFFFF"/>
        <w:spacing w:before="0" w:beforeAutospacing="0" w:after="0" w:afterAutospacing="0" w:line="360" w:lineRule="auto"/>
        <w:jc w:val="both"/>
        <w:rPr>
          <w:rFonts w:eastAsiaTheme="minorHAnsi"/>
          <w:color w:val="222222"/>
          <w:sz w:val="28"/>
          <w:szCs w:val="28"/>
        </w:rPr>
      </w:pPr>
    </w:p>
    <w:p w14:paraId="0F75B617" w14:textId="77777777" w:rsidR="00A4712A" w:rsidRDefault="00A4712A" w:rsidP="0062300D">
      <w:pPr>
        <w:pStyle w:val="NormalWeb"/>
        <w:shd w:val="clear" w:color="auto" w:fill="FFFFFF"/>
        <w:spacing w:before="0" w:beforeAutospacing="0" w:after="0" w:afterAutospacing="0" w:line="360" w:lineRule="auto"/>
        <w:jc w:val="both"/>
        <w:rPr>
          <w:rFonts w:eastAsiaTheme="minorHAnsi"/>
          <w:color w:val="222222"/>
          <w:sz w:val="28"/>
          <w:szCs w:val="28"/>
        </w:rPr>
      </w:pPr>
    </w:p>
    <w:p w14:paraId="3FFA43B1" w14:textId="77777777" w:rsidR="009A67FA" w:rsidRDefault="009A67FA" w:rsidP="0062300D">
      <w:pPr>
        <w:pStyle w:val="NormalWeb"/>
        <w:shd w:val="clear" w:color="auto" w:fill="FFFFFF"/>
        <w:spacing w:before="0" w:beforeAutospacing="0" w:after="0" w:afterAutospacing="0" w:line="360" w:lineRule="auto"/>
        <w:jc w:val="both"/>
        <w:rPr>
          <w:rFonts w:eastAsiaTheme="minorHAnsi"/>
          <w:color w:val="222222"/>
          <w:sz w:val="28"/>
          <w:szCs w:val="28"/>
        </w:rPr>
      </w:pPr>
    </w:p>
    <w:p w14:paraId="3F2E044C" w14:textId="57D9A9E7" w:rsidR="00C5459C" w:rsidRPr="0062300D" w:rsidRDefault="00C5459C" w:rsidP="0062300D">
      <w:pPr>
        <w:pStyle w:val="NormalWeb"/>
        <w:shd w:val="clear" w:color="auto" w:fill="FFFFFF"/>
        <w:spacing w:before="0" w:beforeAutospacing="0" w:after="0" w:afterAutospacing="0" w:line="360" w:lineRule="auto"/>
        <w:ind w:firstLine="720"/>
        <w:jc w:val="center"/>
        <w:rPr>
          <w:b/>
          <w:color w:val="333333"/>
          <w:sz w:val="28"/>
          <w:szCs w:val="28"/>
        </w:rPr>
      </w:pPr>
      <w:r w:rsidRPr="0062300D">
        <w:rPr>
          <w:b/>
          <w:color w:val="333333"/>
          <w:sz w:val="28"/>
          <w:szCs w:val="28"/>
        </w:rPr>
        <w:lastRenderedPageBreak/>
        <w:t>Phần 2</w:t>
      </w:r>
    </w:p>
    <w:p w14:paraId="4B21401D" w14:textId="0B7DA0EF" w:rsidR="0062300D" w:rsidRPr="0062300D" w:rsidRDefault="0062300D" w:rsidP="0062300D">
      <w:pPr>
        <w:pStyle w:val="NormalWeb"/>
        <w:shd w:val="clear" w:color="auto" w:fill="FFFFFF"/>
        <w:spacing w:before="0" w:beforeAutospacing="0" w:after="0" w:afterAutospacing="0" w:line="360" w:lineRule="auto"/>
        <w:ind w:firstLine="720"/>
        <w:jc w:val="center"/>
        <w:textAlignment w:val="baseline"/>
        <w:rPr>
          <w:b/>
          <w:sz w:val="28"/>
          <w:szCs w:val="28"/>
        </w:rPr>
      </w:pPr>
      <w:r>
        <w:rPr>
          <w:b/>
          <w:sz w:val="28"/>
          <w:szCs w:val="28"/>
        </w:rPr>
        <w:t>Tìm hiểu t</w:t>
      </w:r>
      <w:r w:rsidRPr="0062300D">
        <w:rPr>
          <w:b/>
          <w:sz w:val="28"/>
          <w:szCs w:val="28"/>
        </w:rPr>
        <w:t>ác động của công nghệ đến tài chính xanh</w:t>
      </w:r>
    </w:p>
    <w:p w14:paraId="5230A678" w14:textId="77777777" w:rsidR="0062300D" w:rsidRPr="00C10F44" w:rsidRDefault="0062300D" w:rsidP="0062300D">
      <w:pPr>
        <w:pStyle w:val="ListParagraph"/>
        <w:widowControl w:val="0"/>
        <w:numPr>
          <w:ilvl w:val="1"/>
          <w:numId w:val="41"/>
        </w:numPr>
        <w:tabs>
          <w:tab w:val="left" w:pos="477"/>
        </w:tabs>
        <w:autoSpaceDE w:val="0"/>
        <w:autoSpaceDN w:val="0"/>
        <w:spacing w:before="101" w:after="0" w:line="240" w:lineRule="auto"/>
        <w:ind w:hanging="420"/>
        <w:contextualSpacing w:val="0"/>
        <w:jc w:val="both"/>
        <w:rPr>
          <w:rFonts w:ascii="Times New Roman" w:hAnsi="Times New Roman" w:cs="Times New Roman"/>
          <w:b/>
          <w:sz w:val="28"/>
          <w:szCs w:val="28"/>
        </w:rPr>
      </w:pPr>
      <w:r w:rsidRPr="00C10F44">
        <w:rPr>
          <w:rFonts w:ascii="Times New Roman" w:hAnsi="Times New Roman" w:cs="Times New Roman"/>
          <w:b/>
          <w:sz w:val="28"/>
          <w:szCs w:val="28"/>
        </w:rPr>
        <w:t>Trí</w:t>
      </w:r>
      <w:r w:rsidRPr="00C10F44">
        <w:rPr>
          <w:rFonts w:ascii="Times New Roman" w:hAnsi="Times New Roman" w:cs="Times New Roman"/>
          <w:b/>
          <w:spacing w:val="-3"/>
          <w:sz w:val="28"/>
          <w:szCs w:val="28"/>
        </w:rPr>
        <w:t xml:space="preserve"> </w:t>
      </w:r>
      <w:r w:rsidRPr="00C10F44">
        <w:rPr>
          <w:rFonts w:ascii="Times New Roman" w:hAnsi="Times New Roman" w:cs="Times New Roman"/>
          <w:b/>
          <w:sz w:val="28"/>
          <w:szCs w:val="28"/>
        </w:rPr>
        <w:t>tuệ</w:t>
      </w:r>
      <w:r w:rsidRPr="00C10F44">
        <w:rPr>
          <w:rFonts w:ascii="Times New Roman" w:hAnsi="Times New Roman" w:cs="Times New Roman"/>
          <w:b/>
          <w:spacing w:val="-1"/>
          <w:sz w:val="28"/>
          <w:szCs w:val="28"/>
        </w:rPr>
        <w:t xml:space="preserve"> </w:t>
      </w:r>
      <w:r w:rsidRPr="00C10F44">
        <w:rPr>
          <w:rFonts w:ascii="Times New Roman" w:hAnsi="Times New Roman" w:cs="Times New Roman"/>
          <w:b/>
          <w:sz w:val="28"/>
          <w:szCs w:val="28"/>
        </w:rPr>
        <w:t>nhân tạo</w:t>
      </w:r>
      <w:r w:rsidRPr="00C10F44">
        <w:rPr>
          <w:rFonts w:ascii="Times New Roman" w:hAnsi="Times New Roman" w:cs="Times New Roman"/>
          <w:b/>
          <w:spacing w:val="-1"/>
          <w:sz w:val="28"/>
          <w:szCs w:val="28"/>
        </w:rPr>
        <w:t xml:space="preserve"> </w:t>
      </w:r>
      <w:r w:rsidRPr="00C10F44">
        <w:rPr>
          <w:rFonts w:ascii="Times New Roman" w:hAnsi="Times New Roman" w:cs="Times New Roman"/>
          <w:b/>
          <w:sz w:val="28"/>
          <w:szCs w:val="28"/>
        </w:rPr>
        <w:t>và</w:t>
      </w:r>
      <w:r w:rsidRPr="00C10F44">
        <w:rPr>
          <w:rFonts w:ascii="Times New Roman" w:hAnsi="Times New Roman" w:cs="Times New Roman"/>
          <w:b/>
          <w:spacing w:val="-2"/>
          <w:sz w:val="28"/>
          <w:szCs w:val="28"/>
        </w:rPr>
        <w:t xml:space="preserve"> </w:t>
      </w:r>
      <w:r w:rsidRPr="00C10F44">
        <w:rPr>
          <w:rFonts w:ascii="Times New Roman" w:hAnsi="Times New Roman" w:cs="Times New Roman"/>
          <w:b/>
          <w:sz w:val="28"/>
          <w:szCs w:val="28"/>
        </w:rPr>
        <w:t>Học</w:t>
      </w:r>
      <w:r w:rsidRPr="00C10F44">
        <w:rPr>
          <w:rFonts w:ascii="Times New Roman" w:hAnsi="Times New Roman" w:cs="Times New Roman"/>
          <w:b/>
          <w:spacing w:val="-1"/>
          <w:sz w:val="28"/>
          <w:szCs w:val="28"/>
        </w:rPr>
        <w:t xml:space="preserve"> </w:t>
      </w:r>
      <w:r w:rsidRPr="00C10F44">
        <w:rPr>
          <w:rFonts w:ascii="Times New Roman" w:hAnsi="Times New Roman" w:cs="Times New Roman"/>
          <w:b/>
          <w:spacing w:val="-5"/>
          <w:sz w:val="28"/>
          <w:szCs w:val="28"/>
        </w:rPr>
        <w:t>máy</w:t>
      </w:r>
    </w:p>
    <w:p w14:paraId="543F3B8D" w14:textId="214B3B4C" w:rsidR="0062300D" w:rsidRPr="00C10F44" w:rsidRDefault="0062300D" w:rsidP="009A67FA">
      <w:pPr>
        <w:pStyle w:val="BodyText"/>
        <w:spacing w:before="96" w:line="276" w:lineRule="auto"/>
        <w:ind w:left="57" w:right="-7" w:firstLine="720"/>
        <w:jc w:val="both"/>
        <w:rPr>
          <w:rFonts w:ascii="Times New Roman" w:hAnsi="Times New Roman" w:cs="Times New Roman"/>
          <w:sz w:val="28"/>
          <w:szCs w:val="28"/>
        </w:rPr>
      </w:pPr>
      <w:r w:rsidRPr="00C10F44">
        <w:rPr>
          <w:rFonts w:ascii="Times New Roman" w:hAnsi="Times New Roman" w:cs="Times New Roman"/>
          <w:sz w:val="28"/>
          <w:szCs w:val="28"/>
        </w:rPr>
        <w:t>AI</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và</w:t>
      </w:r>
      <w:r w:rsidRPr="00C10F44">
        <w:rPr>
          <w:rFonts w:ascii="Times New Roman" w:hAnsi="Times New Roman" w:cs="Times New Roman"/>
          <w:spacing w:val="-5"/>
          <w:sz w:val="28"/>
          <w:szCs w:val="28"/>
        </w:rPr>
        <w:t xml:space="preserve"> </w:t>
      </w:r>
      <w:r w:rsidRPr="00C10F44">
        <w:rPr>
          <w:rFonts w:ascii="Times New Roman" w:hAnsi="Times New Roman" w:cs="Times New Roman"/>
          <w:sz w:val="28"/>
          <w:szCs w:val="28"/>
        </w:rPr>
        <w:t>ML</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đã</w:t>
      </w:r>
      <w:r w:rsidRPr="00C10F44">
        <w:rPr>
          <w:rFonts w:ascii="Times New Roman" w:hAnsi="Times New Roman" w:cs="Times New Roman"/>
          <w:spacing w:val="-5"/>
          <w:sz w:val="28"/>
          <w:szCs w:val="28"/>
        </w:rPr>
        <w:t xml:space="preserve"> </w:t>
      </w:r>
      <w:r w:rsidRPr="00C10F44">
        <w:rPr>
          <w:rFonts w:ascii="Times New Roman" w:hAnsi="Times New Roman" w:cs="Times New Roman"/>
          <w:sz w:val="28"/>
          <w:szCs w:val="28"/>
        </w:rPr>
        <w:t>cách</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mạng</w:t>
      </w:r>
      <w:r w:rsidRPr="00C10F44">
        <w:rPr>
          <w:rFonts w:ascii="Times New Roman" w:hAnsi="Times New Roman" w:cs="Times New Roman"/>
          <w:spacing w:val="-4"/>
          <w:sz w:val="28"/>
          <w:szCs w:val="28"/>
        </w:rPr>
        <w:t xml:space="preserve"> </w:t>
      </w:r>
      <w:r w:rsidRPr="00C10F44">
        <w:rPr>
          <w:rFonts w:ascii="Times New Roman" w:hAnsi="Times New Roman" w:cs="Times New Roman"/>
          <w:sz w:val="28"/>
          <w:szCs w:val="28"/>
        </w:rPr>
        <w:t>hóa</w:t>
      </w:r>
      <w:r w:rsidRPr="00C10F44">
        <w:rPr>
          <w:rFonts w:ascii="Times New Roman" w:hAnsi="Times New Roman" w:cs="Times New Roman"/>
          <w:spacing w:val="-5"/>
          <w:sz w:val="28"/>
          <w:szCs w:val="28"/>
        </w:rPr>
        <w:t xml:space="preserve"> </w:t>
      </w:r>
      <w:r w:rsidRPr="00C10F44">
        <w:rPr>
          <w:rFonts w:ascii="Times New Roman" w:hAnsi="Times New Roman" w:cs="Times New Roman"/>
          <w:sz w:val="28"/>
          <w:szCs w:val="28"/>
        </w:rPr>
        <w:t>quản</w:t>
      </w:r>
      <w:r w:rsidRPr="00C10F44">
        <w:rPr>
          <w:rFonts w:ascii="Times New Roman" w:hAnsi="Times New Roman" w:cs="Times New Roman"/>
          <w:spacing w:val="-4"/>
          <w:sz w:val="28"/>
          <w:szCs w:val="28"/>
        </w:rPr>
        <w:t xml:space="preserve"> </w:t>
      </w:r>
      <w:r w:rsidRPr="00C10F44">
        <w:rPr>
          <w:rFonts w:ascii="Times New Roman" w:hAnsi="Times New Roman" w:cs="Times New Roman"/>
          <w:sz w:val="28"/>
          <w:szCs w:val="28"/>
        </w:rPr>
        <w:t>lý</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rủi</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ro</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trong</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tài</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chính</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xanh</w:t>
      </w:r>
      <w:r w:rsidRPr="00C10F44">
        <w:rPr>
          <w:rFonts w:ascii="Times New Roman" w:hAnsi="Times New Roman" w:cs="Times New Roman"/>
          <w:spacing w:val="-4"/>
          <w:sz w:val="28"/>
          <w:szCs w:val="28"/>
        </w:rPr>
        <w:t xml:space="preserve"> </w:t>
      </w:r>
      <w:r w:rsidRPr="00C10F44">
        <w:rPr>
          <w:rFonts w:ascii="Times New Roman" w:hAnsi="Times New Roman" w:cs="Times New Roman"/>
          <w:sz w:val="28"/>
          <w:szCs w:val="28"/>
        </w:rPr>
        <w:t>bằng</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cách</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phân</w:t>
      </w:r>
      <w:r w:rsidRPr="00C10F44">
        <w:rPr>
          <w:rFonts w:ascii="Times New Roman" w:hAnsi="Times New Roman" w:cs="Times New Roman"/>
          <w:spacing w:val="-4"/>
          <w:sz w:val="28"/>
          <w:szCs w:val="28"/>
        </w:rPr>
        <w:t xml:space="preserve"> </w:t>
      </w:r>
      <w:r w:rsidRPr="00C10F44">
        <w:rPr>
          <w:rFonts w:ascii="Times New Roman" w:hAnsi="Times New Roman" w:cs="Times New Roman"/>
          <w:sz w:val="28"/>
          <w:szCs w:val="28"/>
        </w:rPr>
        <w:t>tích</w:t>
      </w:r>
      <w:r w:rsidRPr="00C10F44">
        <w:rPr>
          <w:rFonts w:ascii="Times New Roman" w:hAnsi="Times New Roman" w:cs="Times New Roman"/>
          <w:spacing w:val="-4"/>
          <w:sz w:val="28"/>
          <w:szCs w:val="28"/>
        </w:rPr>
        <w:t xml:space="preserve"> </w:t>
      </w:r>
      <w:r w:rsidRPr="00C10F44">
        <w:rPr>
          <w:rFonts w:ascii="Times New Roman" w:hAnsi="Times New Roman" w:cs="Times New Roman"/>
          <w:sz w:val="28"/>
          <w:szCs w:val="28"/>
        </w:rPr>
        <w:t>lượng lớn</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dữ</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liệu</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lịch</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sử</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và</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thời</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gian</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thực.</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Theo</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Wang</w:t>
      </w:r>
      <w:r w:rsidRPr="00C10F44">
        <w:rPr>
          <w:rFonts w:ascii="Times New Roman" w:hAnsi="Times New Roman" w:cs="Times New Roman"/>
          <w:spacing w:val="-10"/>
          <w:sz w:val="28"/>
          <w:szCs w:val="28"/>
        </w:rPr>
        <w:t xml:space="preserve"> </w:t>
      </w:r>
      <w:r w:rsidRPr="00C10F44">
        <w:rPr>
          <w:rFonts w:ascii="Times New Roman" w:hAnsi="Times New Roman" w:cs="Times New Roman"/>
          <w:sz w:val="28"/>
          <w:szCs w:val="28"/>
        </w:rPr>
        <w:t>(2024),</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AI</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có</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thể</w:t>
      </w:r>
      <w:r w:rsidRPr="00C10F44">
        <w:rPr>
          <w:rFonts w:ascii="Times New Roman" w:hAnsi="Times New Roman" w:cs="Times New Roman"/>
          <w:spacing w:val="-10"/>
          <w:sz w:val="28"/>
          <w:szCs w:val="28"/>
        </w:rPr>
        <w:t xml:space="preserve"> </w:t>
      </w:r>
      <w:r w:rsidRPr="00C10F44">
        <w:rPr>
          <w:rFonts w:ascii="Times New Roman" w:hAnsi="Times New Roman" w:cs="Times New Roman"/>
          <w:sz w:val="28"/>
          <w:szCs w:val="28"/>
        </w:rPr>
        <w:t>dự</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báo</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lợi</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nhuận,</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đánh</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giá</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hiệu quả môi trường của các dự án xanh và phát hiện các trường hợp greenwashing (các công ty giả mạo thông tin về tính bền vững). Ví dụ, các thuật toán AI có thể phân tích báo cáo tài chính và môi trường</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để xác định các công ty</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có hành vi gian lận. Ngoài ra, AI</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còn được sử dụng</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để tối ưu hóa danh mục đầu tư xanh, giúp cân bằng giữa lợi nhuận và tác động môi trường. Điều này giúp nhà đầu tư đưa ra quyết định chính xác hơn và giảm thiểu rủi ro tài chính.</w:t>
      </w:r>
    </w:p>
    <w:p w14:paraId="18DC6006" w14:textId="77777777" w:rsidR="0062300D" w:rsidRPr="00C10F44" w:rsidRDefault="0062300D" w:rsidP="0062300D">
      <w:pPr>
        <w:pStyle w:val="Heading3"/>
        <w:ind w:left="2347"/>
        <w:jc w:val="both"/>
        <w:rPr>
          <w:rFonts w:ascii="Times New Roman" w:hAnsi="Times New Roman" w:cs="Times New Roman"/>
          <w:sz w:val="28"/>
          <w:szCs w:val="28"/>
        </w:rPr>
      </w:pPr>
      <w:r w:rsidRPr="00C10F44">
        <w:rPr>
          <w:rFonts w:ascii="Times New Roman" w:hAnsi="Times New Roman" w:cs="Times New Roman"/>
          <w:sz w:val="28"/>
          <w:szCs w:val="28"/>
        </w:rPr>
        <w:t>Bảng 1:</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Ứng</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dụng</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của</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AI</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trong tài</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chính</w:t>
      </w:r>
      <w:r w:rsidRPr="00C10F44">
        <w:rPr>
          <w:rFonts w:ascii="Times New Roman" w:hAnsi="Times New Roman" w:cs="Times New Roman"/>
          <w:spacing w:val="1"/>
          <w:sz w:val="28"/>
          <w:szCs w:val="28"/>
        </w:rPr>
        <w:t xml:space="preserve"> </w:t>
      </w:r>
      <w:r w:rsidRPr="00C10F44">
        <w:rPr>
          <w:rFonts w:ascii="Times New Roman" w:hAnsi="Times New Roman" w:cs="Times New Roman"/>
          <w:spacing w:val="-4"/>
          <w:sz w:val="28"/>
          <w:szCs w:val="28"/>
        </w:rPr>
        <w:t>xanh</w:t>
      </w:r>
    </w:p>
    <w:p w14:paraId="595C8AD0" w14:textId="77777777" w:rsidR="0062300D" w:rsidRPr="00C10F44" w:rsidRDefault="0062300D" w:rsidP="0062300D">
      <w:pPr>
        <w:pStyle w:val="BodyText"/>
        <w:spacing w:before="49" w:after="1"/>
        <w:jc w:val="both"/>
        <w:rPr>
          <w:rFonts w:ascii="Times New Roman" w:hAnsi="Times New Roman" w:cs="Times New Roman"/>
          <w:b/>
          <w:sz w:val="28"/>
          <w:szCs w:val="28"/>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9"/>
        <w:gridCol w:w="3447"/>
        <w:gridCol w:w="3212"/>
      </w:tblGrid>
      <w:tr w:rsidR="0062300D" w:rsidRPr="00C10F44" w14:paraId="00A6E06F" w14:textId="77777777" w:rsidTr="00D21C2B">
        <w:trPr>
          <w:trHeight w:val="438"/>
        </w:trPr>
        <w:tc>
          <w:tcPr>
            <w:tcW w:w="2699" w:type="dxa"/>
          </w:tcPr>
          <w:p w14:paraId="4E463616" w14:textId="77777777" w:rsidR="0062300D" w:rsidRPr="00C10F44" w:rsidRDefault="0062300D" w:rsidP="0062300D">
            <w:pPr>
              <w:pStyle w:val="TableParagraph"/>
              <w:spacing w:before="59"/>
              <w:ind w:left="835"/>
              <w:jc w:val="both"/>
              <w:rPr>
                <w:b/>
                <w:sz w:val="28"/>
                <w:szCs w:val="28"/>
              </w:rPr>
            </w:pPr>
            <w:r w:rsidRPr="00C10F44">
              <w:rPr>
                <w:b/>
                <w:sz w:val="28"/>
                <w:szCs w:val="28"/>
              </w:rPr>
              <w:t>Ứng</w:t>
            </w:r>
            <w:r w:rsidRPr="00C10F44">
              <w:rPr>
                <w:b/>
                <w:spacing w:val="-1"/>
                <w:sz w:val="28"/>
                <w:szCs w:val="28"/>
              </w:rPr>
              <w:t xml:space="preserve"> </w:t>
            </w:r>
            <w:r w:rsidRPr="00C10F44">
              <w:rPr>
                <w:b/>
                <w:spacing w:val="-4"/>
                <w:sz w:val="28"/>
                <w:szCs w:val="28"/>
              </w:rPr>
              <w:t>dụng</w:t>
            </w:r>
          </w:p>
        </w:tc>
        <w:tc>
          <w:tcPr>
            <w:tcW w:w="3447" w:type="dxa"/>
          </w:tcPr>
          <w:p w14:paraId="7695D2BD" w14:textId="77777777" w:rsidR="0062300D" w:rsidRPr="00C10F44" w:rsidRDefault="0062300D" w:rsidP="0062300D">
            <w:pPr>
              <w:pStyle w:val="TableParagraph"/>
              <w:spacing w:before="59"/>
              <w:ind w:left="3"/>
              <w:jc w:val="both"/>
              <w:rPr>
                <w:b/>
                <w:sz w:val="28"/>
                <w:szCs w:val="28"/>
              </w:rPr>
            </w:pPr>
            <w:r w:rsidRPr="00C10F44">
              <w:rPr>
                <w:b/>
                <w:sz w:val="28"/>
                <w:szCs w:val="28"/>
              </w:rPr>
              <w:t>Mô</w:t>
            </w:r>
            <w:r w:rsidRPr="00C10F44">
              <w:rPr>
                <w:b/>
                <w:spacing w:val="-1"/>
                <w:sz w:val="28"/>
                <w:szCs w:val="28"/>
              </w:rPr>
              <w:t xml:space="preserve"> </w:t>
            </w:r>
            <w:r w:rsidRPr="00C10F44">
              <w:rPr>
                <w:b/>
                <w:spacing w:val="-5"/>
                <w:sz w:val="28"/>
                <w:szCs w:val="28"/>
              </w:rPr>
              <w:t>tả</w:t>
            </w:r>
          </w:p>
        </w:tc>
        <w:tc>
          <w:tcPr>
            <w:tcW w:w="3212" w:type="dxa"/>
          </w:tcPr>
          <w:p w14:paraId="6CC29A50" w14:textId="77777777" w:rsidR="0062300D" w:rsidRPr="00C10F44" w:rsidRDefault="0062300D" w:rsidP="0062300D">
            <w:pPr>
              <w:pStyle w:val="TableParagraph"/>
              <w:spacing w:before="59"/>
              <w:ind w:left="5"/>
              <w:jc w:val="both"/>
              <w:rPr>
                <w:b/>
                <w:sz w:val="28"/>
                <w:szCs w:val="28"/>
              </w:rPr>
            </w:pPr>
            <w:r w:rsidRPr="00C10F44">
              <w:rPr>
                <w:b/>
                <w:sz w:val="28"/>
                <w:szCs w:val="28"/>
              </w:rPr>
              <w:t>Ví</w:t>
            </w:r>
            <w:r w:rsidRPr="00C10F44">
              <w:rPr>
                <w:b/>
                <w:spacing w:val="-1"/>
                <w:sz w:val="28"/>
                <w:szCs w:val="28"/>
              </w:rPr>
              <w:t xml:space="preserve"> </w:t>
            </w:r>
            <w:r w:rsidRPr="00C10F44">
              <w:rPr>
                <w:b/>
                <w:spacing w:val="-5"/>
                <w:sz w:val="28"/>
                <w:szCs w:val="28"/>
              </w:rPr>
              <w:t>dụ</w:t>
            </w:r>
          </w:p>
        </w:tc>
      </w:tr>
      <w:tr w:rsidR="0062300D" w:rsidRPr="00A316A7" w14:paraId="2200FA81" w14:textId="77777777" w:rsidTr="00D21C2B">
        <w:trPr>
          <w:trHeight w:val="753"/>
        </w:trPr>
        <w:tc>
          <w:tcPr>
            <w:tcW w:w="2699" w:type="dxa"/>
          </w:tcPr>
          <w:p w14:paraId="1CFCAF0F" w14:textId="77777777" w:rsidR="0062300D" w:rsidRPr="00C10F44" w:rsidRDefault="0062300D" w:rsidP="0062300D">
            <w:pPr>
              <w:pStyle w:val="TableParagraph"/>
              <w:spacing w:before="54"/>
              <w:ind w:left="107"/>
              <w:jc w:val="both"/>
              <w:rPr>
                <w:sz w:val="28"/>
                <w:szCs w:val="28"/>
              </w:rPr>
            </w:pPr>
            <w:r w:rsidRPr="00C10F44">
              <w:rPr>
                <w:sz w:val="28"/>
                <w:szCs w:val="28"/>
              </w:rPr>
              <w:t>Phân</w:t>
            </w:r>
            <w:r w:rsidRPr="00C10F44">
              <w:rPr>
                <w:spacing w:val="-1"/>
                <w:sz w:val="28"/>
                <w:szCs w:val="28"/>
              </w:rPr>
              <w:t xml:space="preserve"> </w:t>
            </w:r>
            <w:r w:rsidRPr="00C10F44">
              <w:rPr>
                <w:sz w:val="28"/>
                <w:szCs w:val="28"/>
              </w:rPr>
              <w:t>tích</w:t>
            </w:r>
            <w:r w:rsidRPr="00C10F44">
              <w:rPr>
                <w:spacing w:val="-1"/>
                <w:sz w:val="28"/>
                <w:szCs w:val="28"/>
              </w:rPr>
              <w:t xml:space="preserve"> </w:t>
            </w:r>
            <w:r w:rsidRPr="00C10F44">
              <w:rPr>
                <w:sz w:val="28"/>
                <w:szCs w:val="28"/>
              </w:rPr>
              <w:t>rủi</w:t>
            </w:r>
            <w:r w:rsidRPr="00C10F44">
              <w:rPr>
                <w:spacing w:val="-1"/>
                <w:sz w:val="28"/>
                <w:szCs w:val="28"/>
              </w:rPr>
              <w:t xml:space="preserve"> </w:t>
            </w:r>
            <w:r w:rsidRPr="00C10F44">
              <w:rPr>
                <w:spacing w:val="-5"/>
                <w:sz w:val="28"/>
                <w:szCs w:val="28"/>
              </w:rPr>
              <w:t>ro</w:t>
            </w:r>
          </w:p>
        </w:tc>
        <w:tc>
          <w:tcPr>
            <w:tcW w:w="3447" w:type="dxa"/>
          </w:tcPr>
          <w:p w14:paraId="24D496C9" w14:textId="77777777" w:rsidR="0062300D" w:rsidRPr="00C10F44" w:rsidRDefault="0062300D" w:rsidP="0062300D">
            <w:pPr>
              <w:pStyle w:val="TableParagraph"/>
              <w:spacing w:before="54" w:line="276" w:lineRule="auto"/>
              <w:ind w:left="107" w:right="97"/>
              <w:jc w:val="both"/>
              <w:rPr>
                <w:sz w:val="28"/>
                <w:szCs w:val="28"/>
              </w:rPr>
            </w:pPr>
            <w:r w:rsidRPr="00C10F44">
              <w:rPr>
                <w:sz w:val="28"/>
                <w:szCs w:val="28"/>
              </w:rPr>
              <w:t>AI</w:t>
            </w:r>
            <w:r w:rsidRPr="00C10F44">
              <w:rPr>
                <w:spacing w:val="-8"/>
                <w:sz w:val="28"/>
                <w:szCs w:val="28"/>
              </w:rPr>
              <w:t xml:space="preserve"> </w:t>
            </w:r>
            <w:r w:rsidRPr="00C10F44">
              <w:rPr>
                <w:sz w:val="28"/>
                <w:szCs w:val="28"/>
              </w:rPr>
              <w:t>phân</w:t>
            </w:r>
            <w:r w:rsidRPr="00C10F44">
              <w:rPr>
                <w:spacing w:val="-5"/>
                <w:sz w:val="28"/>
                <w:szCs w:val="28"/>
              </w:rPr>
              <w:t xml:space="preserve"> </w:t>
            </w:r>
            <w:r w:rsidRPr="00C10F44">
              <w:rPr>
                <w:sz w:val="28"/>
                <w:szCs w:val="28"/>
              </w:rPr>
              <w:t>tích</w:t>
            </w:r>
            <w:r w:rsidRPr="00C10F44">
              <w:rPr>
                <w:spacing w:val="-5"/>
                <w:sz w:val="28"/>
                <w:szCs w:val="28"/>
              </w:rPr>
              <w:t xml:space="preserve"> </w:t>
            </w:r>
            <w:r w:rsidRPr="00C10F44">
              <w:rPr>
                <w:sz w:val="28"/>
                <w:szCs w:val="28"/>
              </w:rPr>
              <w:t>dữ</w:t>
            </w:r>
            <w:r w:rsidRPr="00C10F44">
              <w:rPr>
                <w:spacing w:val="-6"/>
                <w:sz w:val="28"/>
                <w:szCs w:val="28"/>
              </w:rPr>
              <w:t xml:space="preserve"> </w:t>
            </w:r>
            <w:r w:rsidRPr="00C10F44">
              <w:rPr>
                <w:sz w:val="28"/>
                <w:szCs w:val="28"/>
              </w:rPr>
              <w:t>liệu</w:t>
            </w:r>
            <w:r w:rsidRPr="00C10F44">
              <w:rPr>
                <w:spacing w:val="-5"/>
                <w:sz w:val="28"/>
                <w:szCs w:val="28"/>
              </w:rPr>
              <w:t xml:space="preserve"> </w:t>
            </w:r>
            <w:r w:rsidRPr="00C10F44">
              <w:rPr>
                <w:sz w:val="28"/>
                <w:szCs w:val="28"/>
              </w:rPr>
              <w:t>lịch</w:t>
            </w:r>
            <w:r w:rsidRPr="00C10F44">
              <w:rPr>
                <w:spacing w:val="-3"/>
                <w:sz w:val="28"/>
                <w:szCs w:val="28"/>
              </w:rPr>
              <w:t xml:space="preserve"> </w:t>
            </w:r>
            <w:r w:rsidRPr="00C10F44">
              <w:rPr>
                <w:sz w:val="28"/>
                <w:szCs w:val="28"/>
              </w:rPr>
              <w:t>sử</w:t>
            </w:r>
            <w:r w:rsidRPr="00C10F44">
              <w:rPr>
                <w:spacing w:val="-6"/>
                <w:sz w:val="28"/>
                <w:szCs w:val="28"/>
              </w:rPr>
              <w:t xml:space="preserve"> </w:t>
            </w:r>
            <w:r w:rsidRPr="00C10F44">
              <w:rPr>
                <w:sz w:val="28"/>
                <w:szCs w:val="28"/>
              </w:rPr>
              <w:t>để</w:t>
            </w:r>
            <w:r w:rsidRPr="00C10F44">
              <w:rPr>
                <w:spacing w:val="-6"/>
                <w:sz w:val="28"/>
                <w:szCs w:val="28"/>
              </w:rPr>
              <w:t xml:space="preserve"> </w:t>
            </w:r>
            <w:r w:rsidRPr="00C10F44">
              <w:rPr>
                <w:sz w:val="28"/>
                <w:szCs w:val="28"/>
              </w:rPr>
              <w:t>dự báo</w:t>
            </w:r>
            <w:r w:rsidRPr="00C10F44">
              <w:rPr>
                <w:spacing w:val="-12"/>
                <w:sz w:val="28"/>
                <w:szCs w:val="28"/>
              </w:rPr>
              <w:t xml:space="preserve"> </w:t>
            </w:r>
            <w:r w:rsidRPr="00C10F44">
              <w:rPr>
                <w:sz w:val="28"/>
                <w:szCs w:val="28"/>
              </w:rPr>
              <w:t>rủi</w:t>
            </w:r>
            <w:r w:rsidRPr="00C10F44">
              <w:rPr>
                <w:spacing w:val="-12"/>
                <w:sz w:val="28"/>
                <w:szCs w:val="28"/>
              </w:rPr>
              <w:t xml:space="preserve"> </w:t>
            </w:r>
            <w:r w:rsidRPr="00C10F44">
              <w:rPr>
                <w:sz w:val="28"/>
                <w:szCs w:val="28"/>
              </w:rPr>
              <w:t>ro</w:t>
            </w:r>
            <w:r w:rsidRPr="00C10F44">
              <w:rPr>
                <w:spacing w:val="-10"/>
                <w:sz w:val="28"/>
                <w:szCs w:val="28"/>
              </w:rPr>
              <w:t xml:space="preserve"> </w:t>
            </w:r>
            <w:r w:rsidRPr="00C10F44">
              <w:rPr>
                <w:sz w:val="28"/>
                <w:szCs w:val="28"/>
              </w:rPr>
              <w:t>tài</w:t>
            </w:r>
            <w:r w:rsidRPr="00C10F44">
              <w:rPr>
                <w:spacing w:val="-12"/>
                <w:sz w:val="28"/>
                <w:szCs w:val="28"/>
              </w:rPr>
              <w:t xml:space="preserve"> </w:t>
            </w:r>
            <w:r w:rsidRPr="00C10F44">
              <w:rPr>
                <w:sz w:val="28"/>
                <w:szCs w:val="28"/>
              </w:rPr>
              <w:t>chính</w:t>
            </w:r>
            <w:r w:rsidRPr="00C10F44">
              <w:rPr>
                <w:spacing w:val="-12"/>
                <w:sz w:val="28"/>
                <w:szCs w:val="28"/>
              </w:rPr>
              <w:t xml:space="preserve"> </w:t>
            </w:r>
            <w:r w:rsidRPr="00C10F44">
              <w:rPr>
                <w:sz w:val="28"/>
                <w:szCs w:val="28"/>
              </w:rPr>
              <w:t>và</w:t>
            </w:r>
            <w:r w:rsidRPr="00C10F44">
              <w:rPr>
                <w:spacing w:val="-13"/>
                <w:sz w:val="28"/>
                <w:szCs w:val="28"/>
              </w:rPr>
              <w:t xml:space="preserve"> </w:t>
            </w:r>
            <w:r w:rsidRPr="00C10F44">
              <w:rPr>
                <w:sz w:val="28"/>
                <w:szCs w:val="28"/>
              </w:rPr>
              <w:t>môi</w:t>
            </w:r>
            <w:r w:rsidRPr="00C10F44">
              <w:rPr>
                <w:spacing w:val="-12"/>
                <w:sz w:val="28"/>
                <w:szCs w:val="28"/>
              </w:rPr>
              <w:t xml:space="preserve"> </w:t>
            </w:r>
            <w:r w:rsidRPr="00C10F44">
              <w:rPr>
                <w:spacing w:val="-2"/>
                <w:sz w:val="28"/>
                <w:szCs w:val="28"/>
              </w:rPr>
              <w:t>trường.</w:t>
            </w:r>
          </w:p>
        </w:tc>
        <w:tc>
          <w:tcPr>
            <w:tcW w:w="3212" w:type="dxa"/>
          </w:tcPr>
          <w:p w14:paraId="0AA9752D" w14:textId="77777777" w:rsidR="0062300D" w:rsidRPr="00C10F44" w:rsidRDefault="0062300D" w:rsidP="0062300D">
            <w:pPr>
              <w:pStyle w:val="TableParagraph"/>
              <w:spacing w:before="54" w:line="276" w:lineRule="auto"/>
              <w:ind w:left="104"/>
              <w:jc w:val="both"/>
              <w:rPr>
                <w:sz w:val="28"/>
                <w:szCs w:val="28"/>
              </w:rPr>
            </w:pPr>
            <w:r w:rsidRPr="00C10F44">
              <w:rPr>
                <w:sz w:val="28"/>
                <w:szCs w:val="28"/>
              </w:rPr>
              <w:t>Dự báo rủi ro tín dụng cho các dự án năng lượng tái tạo.</w:t>
            </w:r>
          </w:p>
        </w:tc>
      </w:tr>
      <w:tr w:rsidR="0062300D" w:rsidRPr="00A316A7" w14:paraId="7813AD47" w14:textId="77777777" w:rsidTr="00D21C2B">
        <w:trPr>
          <w:trHeight w:val="1072"/>
        </w:trPr>
        <w:tc>
          <w:tcPr>
            <w:tcW w:w="2699" w:type="dxa"/>
          </w:tcPr>
          <w:p w14:paraId="1A96FD12" w14:textId="77777777" w:rsidR="0062300D" w:rsidRPr="00C10F44" w:rsidRDefault="0062300D" w:rsidP="0062300D">
            <w:pPr>
              <w:pStyle w:val="TableParagraph"/>
              <w:spacing w:before="54"/>
              <w:ind w:left="107"/>
              <w:jc w:val="both"/>
              <w:rPr>
                <w:sz w:val="28"/>
                <w:szCs w:val="28"/>
              </w:rPr>
            </w:pPr>
            <w:r w:rsidRPr="00C10F44">
              <w:rPr>
                <w:sz w:val="28"/>
                <w:szCs w:val="28"/>
              </w:rPr>
              <w:t>Phát hiện</w:t>
            </w:r>
            <w:r w:rsidRPr="00C10F44">
              <w:rPr>
                <w:spacing w:val="-1"/>
                <w:sz w:val="28"/>
                <w:szCs w:val="28"/>
              </w:rPr>
              <w:t xml:space="preserve"> </w:t>
            </w:r>
            <w:r w:rsidRPr="00C10F44">
              <w:rPr>
                <w:spacing w:val="-2"/>
                <w:sz w:val="28"/>
                <w:szCs w:val="28"/>
              </w:rPr>
              <w:t>greenwashing</w:t>
            </w:r>
          </w:p>
        </w:tc>
        <w:tc>
          <w:tcPr>
            <w:tcW w:w="3447" w:type="dxa"/>
          </w:tcPr>
          <w:p w14:paraId="2D776156" w14:textId="77777777" w:rsidR="0062300D" w:rsidRPr="00C10F44" w:rsidRDefault="0062300D" w:rsidP="0062300D">
            <w:pPr>
              <w:pStyle w:val="TableParagraph"/>
              <w:spacing w:before="54" w:line="276" w:lineRule="auto"/>
              <w:ind w:left="107" w:right="96"/>
              <w:jc w:val="both"/>
              <w:rPr>
                <w:sz w:val="28"/>
                <w:szCs w:val="28"/>
              </w:rPr>
            </w:pPr>
            <w:r w:rsidRPr="00C10F44">
              <w:rPr>
                <w:sz w:val="28"/>
                <w:szCs w:val="28"/>
              </w:rPr>
              <w:t>AI sử dụng để phân tích báo cáo và phát hiện thông tin không chính xác.</w:t>
            </w:r>
          </w:p>
        </w:tc>
        <w:tc>
          <w:tcPr>
            <w:tcW w:w="3212" w:type="dxa"/>
          </w:tcPr>
          <w:p w14:paraId="57DDEE81" w14:textId="77777777" w:rsidR="0062300D" w:rsidRPr="00C10F44" w:rsidRDefault="0062300D" w:rsidP="0062300D">
            <w:pPr>
              <w:pStyle w:val="TableParagraph"/>
              <w:spacing w:before="54" w:line="278" w:lineRule="auto"/>
              <w:ind w:left="104"/>
              <w:jc w:val="both"/>
              <w:rPr>
                <w:sz w:val="28"/>
                <w:szCs w:val="28"/>
              </w:rPr>
            </w:pPr>
            <w:r w:rsidRPr="00C10F44">
              <w:rPr>
                <w:sz w:val="28"/>
                <w:szCs w:val="28"/>
              </w:rPr>
              <w:t>Phát</w:t>
            </w:r>
            <w:r w:rsidRPr="00C10F44">
              <w:rPr>
                <w:spacing w:val="40"/>
                <w:sz w:val="28"/>
                <w:szCs w:val="28"/>
              </w:rPr>
              <w:t xml:space="preserve"> </w:t>
            </w:r>
            <w:r w:rsidRPr="00C10F44">
              <w:rPr>
                <w:sz w:val="28"/>
                <w:szCs w:val="28"/>
              </w:rPr>
              <w:t>hiện</w:t>
            </w:r>
            <w:r w:rsidRPr="00C10F44">
              <w:rPr>
                <w:spacing w:val="40"/>
                <w:sz w:val="28"/>
                <w:szCs w:val="28"/>
              </w:rPr>
              <w:t xml:space="preserve"> </w:t>
            </w:r>
            <w:r w:rsidRPr="00C10F44">
              <w:rPr>
                <w:sz w:val="28"/>
                <w:szCs w:val="28"/>
              </w:rPr>
              <w:t>các</w:t>
            </w:r>
            <w:r w:rsidRPr="00C10F44">
              <w:rPr>
                <w:spacing w:val="40"/>
                <w:sz w:val="28"/>
                <w:szCs w:val="28"/>
              </w:rPr>
              <w:t xml:space="preserve"> </w:t>
            </w:r>
            <w:r w:rsidRPr="00C10F44">
              <w:rPr>
                <w:sz w:val="28"/>
                <w:szCs w:val="28"/>
              </w:rPr>
              <w:t>công</w:t>
            </w:r>
            <w:r w:rsidRPr="00C10F44">
              <w:rPr>
                <w:spacing w:val="40"/>
                <w:sz w:val="28"/>
                <w:szCs w:val="28"/>
              </w:rPr>
              <w:t xml:space="preserve"> </w:t>
            </w:r>
            <w:r w:rsidRPr="00C10F44">
              <w:rPr>
                <w:sz w:val="28"/>
                <w:szCs w:val="28"/>
              </w:rPr>
              <w:t>ty</w:t>
            </w:r>
            <w:r w:rsidRPr="00C10F44">
              <w:rPr>
                <w:spacing w:val="40"/>
                <w:sz w:val="28"/>
                <w:szCs w:val="28"/>
              </w:rPr>
              <w:t xml:space="preserve"> </w:t>
            </w:r>
            <w:r w:rsidRPr="00C10F44">
              <w:rPr>
                <w:sz w:val="28"/>
                <w:szCs w:val="28"/>
              </w:rPr>
              <w:t>quảng cáo sai lệch về tính bền vững.</w:t>
            </w:r>
          </w:p>
        </w:tc>
      </w:tr>
      <w:tr w:rsidR="0062300D" w:rsidRPr="00A316A7" w14:paraId="71F93114" w14:textId="77777777" w:rsidTr="00D21C2B">
        <w:trPr>
          <w:trHeight w:val="1072"/>
        </w:trPr>
        <w:tc>
          <w:tcPr>
            <w:tcW w:w="2699" w:type="dxa"/>
          </w:tcPr>
          <w:p w14:paraId="25EB8038" w14:textId="77777777" w:rsidR="0062300D" w:rsidRPr="00C10F44" w:rsidRDefault="0062300D" w:rsidP="0062300D">
            <w:pPr>
              <w:pStyle w:val="TableParagraph"/>
              <w:spacing w:before="54" w:line="276" w:lineRule="auto"/>
              <w:ind w:left="107"/>
              <w:jc w:val="both"/>
              <w:rPr>
                <w:sz w:val="28"/>
                <w:szCs w:val="28"/>
              </w:rPr>
            </w:pPr>
            <w:r w:rsidRPr="00C10F44">
              <w:rPr>
                <w:sz w:val="28"/>
                <w:szCs w:val="28"/>
              </w:rPr>
              <w:t>Tối</w:t>
            </w:r>
            <w:r w:rsidRPr="00C10F44">
              <w:rPr>
                <w:spacing w:val="-1"/>
                <w:sz w:val="28"/>
                <w:szCs w:val="28"/>
              </w:rPr>
              <w:t xml:space="preserve"> </w:t>
            </w:r>
            <w:r w:rsidRPr="00C10F44">
              <w:rPr>
                <w:sz w:val="28"/>
                <w:szCs w:val="28"/>
              </w:rPr>
              <w:t>ưu</w:t>
            </w:r>
            <w:r w:rsidRPr="00C10F44">
              <w:rPr>
                <w:spacing w:val="-2"/>
                <w:sz w:val="28"/>
                <w:szCs w:val="28"/>
              </w:rPr>
              <w:t xml:space="preserve"> </w:t>
            </w:r>
            <w:r w:rsidRPr="00C10F44">
              <w:rPr>
                <w:sz w:val="28"/>
                <w:szCs w:val="28"/>
              </w:rPr>
              <w:t>hóa</w:t>
            </w:r>
            <w:r w:rsidRPr="00C10F44">
              <w:rPr>
                <w:spacing w:val="-3"/>
                <w:sz w:val="28"/>
                <w:szCs w:val="28"/>
              </w:rPr>
              <w:t xml:space="preserve"> </w:t>
            </w:r>
            <w:r w:rsidRPr="00C10F44">
              <w:rPr>
                <w:sz w:val="28"/>
                <w:szCs w:val="28"/>
              </w:rPr>
              <w:t>danh</w:t>
            </w:r>
            <w:r w:rsidRPr="00C10F44">
              <w:rPr>
                <w:spacing w:val="-2"/>
                <w:sz w:val="28"/>
                <w:szCs w:val="28"/>
              </w:rPr>
              <w:t xml:space="preserve"> </w:t>
            </w:r>
            <w:r w:rsidRPr="00C10F44">
              <w:rPr>
                <w:sz w:val="28"/>
                <w:szCs w:val="28"/>
              </w:rPr>
              <w:t>mục</w:t>
            </w:r>
            <w:r w:rsidRPr="00C10F44">
              <w:rPr>
                <w:spacing w:val="-3"/>
                <w:sz w:val="28"/>
                <w:szCs w:val="28"/>
              </w:rPr>
              <w:t xml:space="preserve"> </w:t>
            </w:r>
            <w:r w:rsidRPr="00C10F44">
              <w:rPr>
                <w:sz w:val="28"/>
                <w:szCs w:val="28"/>
              </w:rPr>
              <w:t xml:space="preserve">đầu </w:t>
            </w:r>
            <w:r w:rsidRPr="00C10F44">
              <w:rPr>
                <w:spacing w:val="-6"/>
                <w:sz w:val="28"/>
                <w:szCs w:val="28"/>
              </w:rPr>
              <w:t>tư</w:t>
            </w:r>
          </w:p>
        </w:tc>
        <w:tc>
          <w:tcPr>
            <w:tcW w:w="3447" w:type="dxa"/>
          </w:tcPr>
          <w:p w14:paraId="56A2AEE5" w14:textId="77777777" w:rsidR="0062300D" w:rsidRPr="00C10F44" w:rsidRDefault="0062300D" w:rsidP="0062300D">
            <w:pPr>
              <w:pStyle w:val="TableParagraph"/>
              <w:spacing w:before="54" w:line="276" w:lineRule="auto"/>
              <w:ind w:left="107" w:right="97"/>
              <w:jc w:val="both"/>
              <w:rPr>
                <w:sz w:val="28"/>
                <w:szCs w:val="28"/>
              </w:rPr>
            </w:pPr>
            <w:r w:rsidRPr="00C10F44">
              <w:rPr>
                <w:sz w:val="28"/>
                <w:szCs w:val="28"/>
              </w:rPr>
              <w:t>AI giúp cân bằng giữa lợi nhuận và tác động môi trường.</w:t>
            </w:r>
          </w:p>
        </w:tc>
        <w:tc>
          <w:tcPr>
            <w:tcW w:w="3212" w:type="dxa"/>
          </w:tcPr>
          <w:p w14:paraId="3A1C7D21" w14:textId="77777777" w:rsidR="0062300D" w:rsidRPr="00C10F44" w:rsidRDefault="0062300D" w:rsidP="0062300D">
            <w:pPr>
              <w:pStyle w:val="TableParagraph"/>
              <w:spacing w:before="54" w:line="276" w:lineRule="auto"/>
              <w:ind w:left="104" w:right="97"/>
              <w:jc w:val="both"/>
              <w:rPr>
                <w:sz w:val="28"/>
                <w:szCs w:val="28"/>
              </w:rPr>
            </w:pPr>
            <w:r w:rsidRPr="00C10F44">
              <w:rPr>
                <w:sz w:val="28"/>
                <w:szCs w:val="28"/>
              </w:rPr>
              <w:t>Xây dựng danh mục đầu tư xanh với rủi ro thấp và lợi nhuận cao.</w:t>
            </w:r>
          </w:p>
        </w:tc>
      </w:tr>
    </w:tbl>
    <w:p w14:paraId="7FDCC126" w14:textId="56FFC6D2" w:rsidR="0062300D" w:rsidRPr="00C10F44" w:rsidRDefault="009A67FA" w:rsidP="009A67FA">
      <w:pPr>
        <w:spacing w:before="56"/>
        <w:jc w:val="both"/>
        <w:rPr>
          <w:rFonts w:ascii="Times New Roman" w:hAnsi="Times New Roman" w:cs="Times New Roman"/>
          <w:i/>
          <w:sz w:val="28"/>
          <w:szCs w:val="28"/>
          <w:lang w:val="vi"/>
        </w:rPr>
      </w:pPr>
      <w:r w:rsidRPr="009A67FA">
        <w:rPr>
          <w:rFonts w:ascii="Times New Roman" w:hAnsi="Times New Roman" w:cs="Times New Roman"/>
          <w:i/>
          <w:sz w:val="28"/>
          <w:szCs w:val="28"/>
          <w:lang w:val="vi"/>
        </w:rPr>
        <w:t xml:space="preserve">                                                              </w:t>
      </w:r>
      <w:r w:rsidRPr="00A23842">
        <w:rPr>
          <w:rFonts w:ascii="Times New Roman" w:hAnsi="Times New Roman" w:cs="Times New Roman"/>
          <w:i/>
          <w:sz w:val="28"/>
          <w:szCs w:val="28"/>
          <w:lang w:val="vi"/>
        </w:rPr>
        <w:t xml:space="preserve">                    </w:t>
      </w:r>
      <w:r w:rsidR="0062300D" w:rsidRPr="00C10F44">
        <w:rPr>
          <w:rFonts w:ascii="Times New Roman" w:hAnsi="Times New Roman" w:cs="Times New Roman"/>
          <w:i/>
          <w:sz w:val="28"/>
          <w:szCs w:val="28"/>
          <w:lang w:val="vi"/>
        </w:rPr>
        <w:t>Nguồn tác</w:t>
      </w:r>
      <w:r w:rsidR="0062300D" w:rsidRPr="00C10F44">
        <w:rPr>
          <w:rFonts w:ascii="Times New Roman" w:hAnsi="Times New Roman" w:cs="Times New Roman"/>
          <w:i/>
          <w:spacing w:val="-1"/>
          <w:sz w:val="28"/>
          <w:szCs w:val="28"/>
          <w:lang w:val="vi"/>
        </w:rPr>
        <w:t xml:space="preserve"> </w:t>
      </w:r>
      <w:r w:rsidR="0062300D" w:rsidRPr="00C10F44">
        <w:rPr>
          <w:rFonts w:ascii="Times New Roman" w:hAnsi="Times New Roman" w:cs="Times New Roman"/>
          <w:i/>
          <w:sz w:val="28"/>
          <w:szCs w:val="28"/>
          <w:lang w:val="vi"/>
        </w:rPr>
        <w:t xml:space="preserve">giả tổng </w:t>
      </w:r>
      <w:r w:rsidR="0062300D" w:rsidRPr="00C10F44">
        <w:rPr>
          <w:rFonts w:ascii="Times New Roman" w:hAnsi="Times New Roman" w:cs="Times New Roman"/>
          <w:i/>
          <w:spacing w:val="-5"/>
          <w:sz w:val="28"/>
          <w:szCs w:val="28"/>
          <w:lang w:val="vi"/>
        </w:rPr>
        <w:t>hợp</w:t>
      </w:r>
    </w:p>
    <w:p w14:paraId="52EADCCB" w14:textId="77777777" w:rsidR="0062300D" w:rsidRPr="00C10F44" w:rsidRDefault="0062300D" w:rsidP="009A67FA">
      <w:pPr>
        <w:pStyle w:val="BodyText"/>
        <w:spacing w:before="101" w:line="276" w:lineRule="auto"/>
        <w:ind w:left="57" w:right="-7" w:firstLine="720"/>
        <w:jc w:val="both"/>
        <w:rPr>
          <w:rFonts w:ascii="Times New Roman" w:hAnsi="Times New Roman" w:cs="Times New Roman"/>
          <w:sz w:val="28"/>
          <w:szCs w:val="28"/>
          <w:lang w:val="vi"/>
        </w:rPr>
      </w:pPr>
      <w:r w:rsidRPr="00C10F44">
        <w:rPr>
          <w:rFonts w:ascii="Times New Roman" w:hAnsi="Times New Roman" w:cs="Times New Roman"/>
          <w:sz w:val="28"/>
          <w:szCs w:val="28"/>
          <w:lang w:val="vi"/>
        </w:rPr>
        <w:t>Theo</w:t>
      </w:r>
      <w:r w:rsidRPr="00C10F44">
        <w:rPr>
          <w:rFonts w:ascii="Times New Roman" w:hAnsi="Times New Roman" w:cs="Times New Roman"/>
          <w:spacing w:val="-5"/>
          <w:sz w:val="28"/>
          <w:szCs w:val="28"/>
          <w:lang w:val="vi"/>
        </w:rPr>
        <w:t xml:space="preserve"> </w:t>
      </w:r>
      <w:r w:rsidRPr="00C10F44">
        <w:rPr>
          <w:rFonts w:ascii="Times New Roman" w:hAnsi="Times New Roman" w:cs="Times New Roman"/>
          <w:sz w:val="28"/>
          <w:szCs w:val="28"/>
          <w:lang w:val="vi"/>
        </w:rPr>
        <w:t>Hassanein</w:t>
      </w:r>
      <w:r w:rsidRPr="00C10F44">
        <w:rPr>
          <w:rFonts w:ascii="Times New Roman" w:hAnsi="Times New Roman" w:cs="Times New Roman"/>
          <w:spacing w:val="-4"/>
          <w:sz w:val="28"/>
          <w:szCs w:val="28"/>
          <w:lang w:val="vi"/>
        </w:rPr>
        <w:t xml:space="preserve"> </w:t>
      </w:r>
      <w:r w:rsidRPr="00C10F44">
        <w:rPr>
          <w:rFonts w:ascii="Times New Roman" w:hAnsi="Times New Roman" w:cs="Times New Roman"/>
          <w:sz w:val="28"/>
          <w:szCs w:val="28"/>
          <w:lang w:val="vi"/>
        </w:rPr>
        <w:t>(2024)</w:t>
      </w:r>
      <w:r w:rsidRPr="00C10F44">
        <w:rPr>
          <w:rFonts w:ascii="Times New Roman" w:hAnsi="Times New Roman" w:cs="Times New Roman"/>
          <w:spacing w:val="-5"/>
          <w:sz w:val="28"/>
          <w:szCs w:val="28"/>
          <w:lang w:val="vi"/>
        </w:rPr>
        <w:t xml:space="preserve"> </w:t>
      </w:r>
      <w:r w:rsidRPr="00C10F44">
        <w:rPr>
          <w:rFonts w:ascii="Times New Roman" w:hAnsi="Times New Roman" w:cs="Times New Roman"/>
          <w:sz w:val="28"/>
          <w:szCs w:val="28"/>
          <w:lang w:val="vi"/>
        </w:rPr>
        <w:t>công</w:t>
      </w:r>
      <w:r w:rsidRPr="00C10F44">
        <w:rPr>
          <w:rFonts w:ascii="Times New Roman" w:hAnsi="Times New Roman" w:cs="Times New Roman"/>
          <w:spacing w:val="-7"/>
          <w:sz w:val="28"/>
          <w:szCs w:val="28"/>
          <w:lang w:val="vi"/>
        </w:rPr>
        <w:t xml:space="preserve"> </w:t>
      </w:r>
      <w:r w:rsidRPr="00C10F44">
        <w:rPr>
          <w:rFonts w:ascii="Times New Roman" w:hAnsi="Times New Roman" w:cs="Times New Roman"/>
          <w:sz w:val="28"/>
          <w:szCs w:val="28"/>
          <w:lang w:val="vi"/>
        </w:rPr>
        <w:t>nghệ</w:t>
      </w:r>
      <w:r w:rsidRPr="00C10F44">
        <w:rPr>
          <w:rFonts w:ascii="Times New Roman" w:hAnsi="Times New Roman" w:cs="Times New Roman"/>
          <w:spacing w:val="-6"/>
          <w:sz w:val="28"/>
          <w:szCs w:val="28"/>
          <w:lang w:val="vi"/>
        </w:rPr>
        <w:t xml:space="preserve"> </w:t>
      </w:r>
      <w:r w:rsidRPr="00C10F44">
        <w:rPr>
          <w:rFonts w:ascii="Times New Roman" w:hAnsi="Times New Roman" w:cs="Times New Roman"/>
          <w:sz w:val="28"/>
          <w:szCs w:val="28"/>
          <w:lang w:val="vi"/>
        </w:rPr>
        <w:t>như</w:t>
      </w:r>
      <w:r w:rsidRPr="00C10F44">
        <w:rPr>
          <w:rFonts w:ascii="Times New Roman" w:hAnsi="Times New Roman" w:cs="Times New Roman"/>
          <w:spacing w:val="-5"/>
          <w:sz w:val="28"/>
          <w:szCs w:val="28"/>
          <w:lang w:val="vi"/>
        </w:rPr>
        <w:t xml:space="preserve"> </w:t>
      </w:r>
      <w:r w:rsidRPr="00C10F44">
        <w:rPr>
          <w:rFonts w:ascii="Times New Roman" w:hAnsi="Times New Roman" w:cs="Times New Roman"/>
          <w:sz w:val="28"/>
          <w:szCs w:val="28"/>
          <w:lang w:val="vi"/>
        </w:rPr>
        <w:t>AI,</w:t>
      </w:r>
      <w:r w:rsidRPr="00C10F44">
        <w:rPr>
          <w:rFonts w:ascii="Times New Roman" w:hAnsi="Times New Roman" w:cs="Times New Roman"/>
          <w:spacing w:val="-4"/>
          <w:sz w:val="28"/>
          <w:szCs w:val="28"/>
          <w:lang w:val="vi"/>
        </w:rPr>
        <w:t xml:space="preserve"> </w:t>
      </w:r>
      <w:r w:rsidRPr="00C10F44">
        <w:rPr>
          <w:rFonts w:ascii="Times New Roman" w:hAnsi="Times New Roman" w:cs="Times New Roman"/>
          <w:sz w:val="28"/>
          <w:szCs w:val="28"/>
          <w:lang w:val="vi"/>
        </w:rPr>
        <w:t>machine</w:t>
      </w:r>
      <w:r w:rsidRPr="00C10F44">
        <w:rPr>
          <w:rFonts w:ascii="Times New Roman" w:hAnsi="Times New Roman" w:cs="Times New Roman"/>
          <w:spacing w:val="-5"/>
          <w:sz w:val="28"/>
          <w:szCs w:val="28"/>
          <w:lang w:val="vi"/>
        </w:rPr>
        <w:t xml:space="preserve"> </w:t>
      </w:r>
      <w:r w:rsidRPr="00C10F44">
        <w:rPr>
          <w:rFonts w:ascii="Times New Roman" w:hAnsi="Times New Roman" w:cs="Times New Roman"/>
          <w:sz w:val="28"/>
          <w:szCs w:val="28"/>
          <w:lang w:val="vi"/>
        </w:rPr>
        <w:t>learning,</w:t>
      </w:r>
      <w:r w:rsidRPr="00C10F44">
        <w:rPr>
          <w:rFonts w:ascii="Times New Roman" w:hAnsi="Times New Roman" w:cs="Times New Roman"/>
          <w:spacing w:val="-4"/>
          <w:sz w:val="28"/>
          <w:szCs w:val="28"/>
          <w:lang w:val="vi"/>
        </w:rPr>
        <w:t xml:space="preserve"> </w:t>
      </w:r>
      <w:r w:rsidRPr="00C10F44">
        <w:rPr>
          <w:rFonts w:ascii="Times New Roman" w:hAnsi="Times New Roman" w:cs="Times New Roman"/>
          <w:sz w:val="28"/>
          <w:szCs w:val="28"/>
          <w:lang w:val="vi"/>
        </w:rPr>
        <w:t>xử</w:t>
      </w:r>
      <w:r w:rsidRPr="00C10F44">
        <w:rPr>
          <w:rFonts w:ascii="Times New Roman" w:hAnsi="Times New Roman" w:cs="Times New Roman"/>
          <w:spacing w:val="-5"/>
          <w:sz w:val="28"/>
          <w:szCs w:val="28"/>
          <w:lang w:val="vi"/>
        </w:rPr>
        <w:t xml:space="preserve"> </w:t>
      </w:r>
      <w:r w:rsidRPr="00C10F44">
        <w:rPr>
          <w:rFonts w:ascii="Times New Roman" w:hAnsi="Times New Roman" w:cs="Times New Roman"/>
          <w:sz w:val="28"/>
          <w:szCs w:val="28"/>
          <w:lang w:val="vi"/>
        </w:rPr>
        <w:t>lý</w:t>
      </w:r>
      <w:r w:rsidRPr="00C10F44">
        <w:rPr>
          <w:rFonts w:ascii="Times New Roman" w:hAnsi="Times New Roman" w:cs="Times New Roman"/>
          <w:spacing w:val="-11"/>
          <w:sz w:val="28"/>
          <w:szCs w:val="28"/>
          <w:lang w:val="vi"/>
        </w:rPr>
        <w:t xml:space="preserve"> </w:t>
      </w:r>
      <w:r w:rsidRPr="00C10F44">
        <w:rPr>
          <w:rFonts w:ascii="Times New Roman" w:hAnsi="Times New Roman" w:cs="Times New Roman"/>
          <w:sz w:val="28"/>
          <w:szCs w:val="28"/>
          <w:lang w:val="vi"/>
        </w:rPr>
        <w:t>ngôn</w:t>
      </w:r>
      <w:r w:rsidRPr="00C10F44">
        <w:rPr>
          <w:rFonts w:ascii="Times New Roman" w:hAnsi="Times New Roman" w:cs="Times New Roman"/>
          <w:spacing w:val="-5"/>
          <w:sz w:val="28"/>
          <w:szCs w:val="28"/>
          <w:lang w:val="vi"/>
        </w:rPr>
        <w:t xml:space="preserve"> </w:t>
      </w:r>
      <w:r w:rsidRPr="00C10F44">
        <w:rPr>
          <w:rFonts w:ascii="Times New Roman" w:hAnsi="Times New Roman" w:cs="Times New Roman"/>
          <w:sz w:val="28"/>
          <w:szCs w:val="28"/>
          <w:lang w:val="vi"/>
        </w:rPr>
        <w:t>ngữ</w:t>
      </w:r>
      <w:r w:rsidRPr="00C10F44">
        <w:rPr>
          <w:rFonts w:ascii="Times New Roman" w:hAnsi="Times New Roman" w:cs="Times New Roman"/>
          <w:spacing w:val="-5"/>
          <w:sz w:val="28"/>
          <w:szCs w:val="28"/>
          <w:lang w:val="vi"/>
        </w:rPr>
        <w:t xml:space="preserve"> </w:t>
      </w:r>
      <w:r w:rsidRPr="00C10F44">
        <w:rPr>
          <w:rFonts w:ascii="Times New Roman" w:hAnsi="Times New Roman" w:cs="Times New Roman"/>
          <w:sz w:val="28"/>
          <w:szCs w:val="28"/>
          <w:lang w:val="vi"/>
        </w:rPr>
        <w:t>tự</w:t>
      </w:r>
      <w:r w:rsidRPr="00C10F44">
        <w:rPr>
          <w:rFonts w:ascii="Times New Roman" w:hAnsi="Times New Roman" w:cs="Times New Roman"/>
          <w:spacing w:val="-5"/>
          <w:sz w:val="28"/>
          <w:szCs w:val="28"/>
          <w:lang w:val="vi"/>
        </w:rPr>
        <w:t xml:space="preserve"> </w:t>
      </w:r>
      <w:r w:rsidRPr="00C10F44">
        <w:rPr>
          <w:rFonts w:ascii="Times New Roman" w:hAnsi="Times New Roman" w:cs="Times New Roman"/>
          <w:sz w:val="28"/>
          <w:szCs w:val="28"/>
          <w:lang w:val="vi"/>
        </w:rPr>
        <w:t>nhiên,</w:t>
      </w:r>
      <w:r w:rsidRPr="00C10F44">
        <w:rPr>
          <w:rFonts w:ascii="Times New Roman" w:hAnsi="Times New Roman" w:cs="Times New Roman"/>
          <w:spacing w:val="-5"/>
          <w:sz w:val="28"/>
          <w:szCs w:val="28"/>
          <w:lang w:val="vi"/>
        </w:rPr>
        <w:t xml:space="preserve"> </w:t>
      </w:r>
      <w:r w:rsidRPr="00C10F44">
        <w:rPr>
          <w:rFonts w:ascii="Times New Roman" w:hAnsi="Times New Roman" w:cs="Times New Roman"/>
          <w:sz w:val="28"/>
          <w:szCs w:val="28"/>
          <w:lang w:val="vi"/>
        </w:rPr>
        <w:t>mô hình</w:t>
      </w:r>
      <w:r w:rsidRPr="00C10F44">
        <w:rPr>
          <w:rFonts w:ascii="Times New Roman" w:hAnsi="Times New Roman" w:cs="Times New Roman"/>
          <w:spacing w:val="-3"/>
          <w:sz w:val="28"/>
          <w:szCs w:val="28"/>
          <w:lang w:val="vi"/>
        </w:rPr>
        <w:t xml:space="preserve"> </w:t>
      </w:r>
      <w:r w:rsidRPr="00C10F44">
        <w:rPr>
          <w:rFonts w:ascii="Times New Roman" w:hAnsi="Times New Roman" w:cs="Times New Roman"/>
          <w:sz w:val="28"/>
          <w:szCs w:val="28"/>
          <w:lang w:val="vi"/>
        </w:rPr>
        <w:t>dự</w:t>
      </w:r>
      <w:r w:rsidRPr="00C10F44">
        <w:rPr>
          <w:rFonts w:ascii="Times New Roman" w:hAnsi="Times New Roman" w:cs="Times New Roman"/>
          <w:spacing w:val="-4"/>
          <w:sz w:val="28"/>
          <w:szCs w:val="28"/>
          <w:lang w:val="vi"/>
        </w:rPr>
        <w:t xml:space="preserve"> </w:t>
      </w:r>
      <w:r w:rsidRPr="00C10F44">
        <w:rPr>
          <w:rFonts w:ascii="Times New Roman" w:hAnsi="Times New Roman" w:cs="Times New Roman"/>
          <w:sz w:val="28"/>
          <w:szCs w:val="28"/>
          <w:lang w:val="vi"/>
        </w:rPr>
        <w:t>đoán,</w:t>
      </w:r>
      <w:r w:rsidRPr="00C10F44">
        <w:rPr>
          <w:rFonts w:ascii="Times New Roman" w:hAnsi="Times New Roman" w:cs="Times New Roman"/>
          <w:spacing w:val="-4"/>
          <w:sz w:val="28"/>
          <w:szCs w:val="28"/>
          <w:lang w:val="vi"/>
        </w:rPr>
        <w:t xml:space="preserve"> </w:t>
      </w:r>
      <w:r w:rsidRPr="00C10F44">
        <w:rPr>
          <w:rFonts w:ascii="Times New Roman" w:hAnsi="Times New Roman" w:cs="Times New Roman"/>
          <w:sz w:val="28"/>
          <w:szCs w:val="28"/>
          <w:lang w:val="vi"/>
        </w:rPr>
        <w:t>tự</w:t>
      </w:r>
      <w:r w:rsidRPr="00C10F44">
        <w:rPr>
          <w:rFonts w:ascii="Times New Roman" w:hAnsi="Times New Roman" w:cs="Times New Roman"/>
          <w:spacing w:val="-4"/>
          <w:sz w:val="28"/>
          <w:szCs w:val="28"/>
          <w:lang w:val="vi"/>
        </w:rPr>
        <w:t xml:space="preserve"> </w:t>
      </w:r>
      <w:r w:rsidRPr="00C10F44">
        <w:rPr>
          <w:rFonts w:ascii="Times New Roman" w:hAnsi="Times New Roman" w:cs="Times New Roman"/>
          <w:sz w:val="28"/>
          <w:szCs w:val="28"/>
          <w:lang w:val="vi"/>
        </w:rPr>
        <w:t>động</w:t>
      </w:r>
      <w:r w:rsidRPr="00C10F44">
        <w:rPr>
          <w:rFonts w:ascii="Times New Roman" w:hAnsi="Times New Roman" w:cs="Times New Roman"/>
          <w:spacing w:val="-6"/>
          <w:sz w:val="28"/>
          <w:szCs w:val="28"/>
          <w:lang w:val="vi"/>
        </w:rPr>
        <w:t xml:space="preserve"> </w:t>
      </w:r>
      <w:r w:rsidRPr="00C10F44">
        <w:rPr>
          <w:rFonts w:ascii="Times New Roman" w:hAnsi="Times New Roman" w:cs="Times New Roman"/>
          <w:sz w:val="28"/>
          <w:szCs w:val="28"/>
          <w:lang w:val="vi"/>
        </w:rPr>
        <w:t>hóa</w:t>
      </w:r>
      <w:r w:rsidRPr="00C10F44">
        <w:rPr>
          <w:rFonts w:ascii="Times New Roman" w:hAnsi="Times New Roman" w:cs="Times New Roman"/>
          <w:spacing w:val="-4"/>
          <w:sz w:val="28"/>
          <w:szCs w:val="28"/>
          <w:lang w:val="vi"/>
        </w:rPr>
        <w:t xml:space="preserve"> </w:t>
      </w:r>
      <w:r w:rsidRPr="00C10F44">
        <w:rPr>
          <w:rFonts w:ascii="Times New Roman" w:hAnsi="Times New Roman" w:cs="Times New Roman"/>
          <w:sz w:val="28"/>
          <w:szCs w:val="28"/>
          <w:lang w:val="vi"/>
        </w:rPr>
        <w:t>quy</w:t>
      </w:r>
      <w:r w:rsidRPr="00C10F44">
        <w:rPr>
          <w:rFonts w:ascii="Times New Roman" w:hAnsi="Times New Roman" w:cs="Times New Roman"/>
          <w:spacing w:val="-8"/>
          <w:sz w:val="28"/>
          <w:szCs w:val="28"/>
          <w:lang w:val="vi"/>
        </w:rPr>
        <w:t xml:space="preserve"> </w:t>
      </w:r>
      <w:r w:rsidRPr="00C10F44">
        <w:rPr>
          <w:rFonts w:ascii="Times New Roman" w:hAnsi="Times New Roman" w:cs="Times New Roman"/>
          <w:sz w:val="28"/>
          <w:szCs w:val="28"/>
          <w:lang w:val="vi"/>
        </w:rPr>
        <w:t>trình</w:t>
      </w:r>
      <w:r w:rsidRPr="00C10F44">
        <w:rPr>
          <w:rFonts w:ascii="Times New Roman" w:hAnsi="Times New Roman" w:cs="Times New Roman"/>
          <w:spacing w:val="-4"/>
          <w:sz w:val="28"/>
          <w:szCs w:val="28"/>
          <w:lang w:val="vi"/>
        </w:rPr>
        <w:t xml:space="preserve"> </w:t>
      </w:r>
      <w:r w:rsidRPr="00C10F44">
        <w:rPr>
          <w:rFonts w:ascii="Times New Roman" w:hAnsi="Times New Roman" w:cs="Times New Roman"/>
          <w:sz w:val="28"/>
          <w:szCs w:val="28"/>
          <w:lang w:val="vi"/>
        </w:rPr>
        <w:t>robot</w:t>
      </w:r>
      <w:r w:rsidRPr="00C10F44">
        <w:rPr>
          <w:rFonts w:ascii="Times New Roman" w:hAnsi="Times New Roman" w:cs="Times New Roman"/>
          <w:spacing w:val="-4"/>
          <w:sz w:val="28"/>
          <w:szCs w:val="28"/>
          <w:lang w:val="vi"/>
        </w:rPr>
        <w:t xml:space="preserve"> </w:t>
      </w:r>
      <w:r w:rsidRPr="00C10F44">
        <w:rPr>
          <w:rFonts w:ascii="Times New Roman" w:hAnsi="Times New Roman" w:cs="Times New Roman"/>
          <w:sz w:val="28"/>
          <w:szCs w:val="28"/>
          <w:lang w:val="vi"/>
        </w:rPr>
        <w:t>(RPA)</w:t>
      </w:r>
      <w:r w:rsidRPr="00C10F44">
        <w:rPr>
          <w:rFonts w:ascii="Times New Roman" w:hAnsi="Times New Roman" w:cs="Times New Roman"/>
          <w:spacing w:val="-5"/>
          <w:sz w:val="28"/>
          <w:szCs w:val="28"/>
          <w:lang w:val="vi"/>
        </w:rPr>
        <w:t xml:space="preserve"> </w:t>
      </w:r>
      <w:r w:rsidRPr="00C10F44">
        <w:rPr>
          <w:rFonts w:ascii="Times New Roman" w:hAnsi="Times New Roman" w:cs="Times New Roman"/>
          <w:sz w:val="28"/>
          <w:szCs w:val="28"/>
          <w:lang w:val="vi"/>
        </w:rPr>
        <w:t>đang</w:t>
      </w:r>
      <w:r w:rsidRPr="00C10F44">
        <w:rPr>
          <w:rFonts w:ascii="Times New Roman" w:hAnsi="Times New Roman" w:cs="Times New Roman"/>
          <w:spacing w:val="-6"/>
          <w:sz w:val="28"/>
          <w:szCs w:val="28"/>
          <w:lang w:val="vi"/>
        </w:rPr>
        <w:t xml:space="preserve"> </w:t>
      </w:r>
      <w:r w:rsidRPr="00C10F44">
        <w:rPr>
          <w:rFonts w:ascii="Times New Roman" w:hAnsi="Times New Roman" w:cs="Times New Roman"/>
          <w:sz w:val="28"/>
          <w:szCs w:val="28"/>
          <w:lang w:val="vi"/>
        </w:rPr>
        <w:t>cách</w:t>
      </w:r>
      <w:r w:rsidRPr="00C10F44">
        <w:rPr>
          <w:rFonts w:ascii="Times New Roman" w:hAnsi="Times New Roman" w:cs="Times New Roman"/>
          <w:spacing w:val="-4"/>
          <w:sz w:val="28"/>
          <w:szCs w:val="28"/>
          <w:lang w:val="vi"/>
        </w:rPr>
        <w:t xml:space="preserve"> </w:t>
      </w:r>
      <w:r w:rsidRPr="00C10F44">
        <w:rPr>
          <w:rFonts w:ascii="Times New Roman" w:hAnsi="Times New Roman" w:cs="Times New Roman"/>
          <w:sz w:val="28"/>
          <w:szCs w:val="28"/>
          <w:lang w:val="vi"/>
        </w:rPr>
        <w:t>mạng</w:t>
      </w:r>
      <w:r w:rsidRPr="00C10F44">
        <w:rPr>
          <w:rFonts w:ascii="Times New Roman" w:hAnsi="Times New Roman" w:cs="Times New Roman"/>
          <w:spacing w:val="-6"/>
          <w:sz w:val="28"/>
          <w:szCs w:val="28"/>
          <w:lang w:val="vi"/>
        </w:rPr>
        <w:t xml:space="preserve"> </w:t>
      </w:r>
      <w:r w:rsidRPr="00C10F44">
        <w:rPr>
          <w:rFonts w:ascii="Times New Roman" w:hAnsi="Times New Roman" w:cs="Times New Roman"/>
          <w:sz w:val="28"/>
          <w:szCs w:val="28"/>
          <w:lang w:val="vi"/>
        </w:rPr>
        <w:t>hóa</w:t>
      </w:r>
      <w:r w:rsidRPr="00C10F44">
        <w:rPr>
          <w:rFonts w:ascii="Times New Roman" w:hAnsi="Times New Roman" w:cs="Times New Roman"/>
          <w:spacing w:val="-5"/>
          <w:sz w:val="28"/>
          <w:szCs w:val="28"/>
          <w:lang w:val="vi"/>
        </w:rPr>
        <w:t xml:space="preserve"> </w:t>
      </w:r>
      <w:r w:rsidRPr="00C10F44">
        <w:rPr>
          <w:rFonts w:ascii="Times New Roman" w:hAnsi="Times New Roman" w:cs="Times New Roman"/>
          <w:sz w:val="28"/>
          <w:szCs w:val="28"/>
          <w:lang w:val="vi"/>
        </w:rPr>
        <w:t>tài</w:t>
      </w:r>
      <w:r w:rsidRPr="00C10F44">
        <w:rPr>
          <w:rFonts w:ascii="Times New Roman" w:hAnsi="Times New Roman" w:cs="Times New Roman"/>
          <w:spacing w:val="-3"/>
          <w:sz w:val="28"/>
          <w:szCs w:val="28"/>
          <w:lang w:val="vi"/>
        </w:rPr>
        <w:t xml:space="preserve"> </w:t>
      </w:r>
      <w:r w:rsidRPr="00C10F44">
        <w:rPr>
          <w:rFonts w:ascii="Times New Roman" w:hAnsi="Times New Roman" w:cs="Times New Roman"/>
          <w:sz w:val="28"/>
          <w:szCs w:val="28"/>
          <w:lang w:val="vi"/>
        </w:rPr>
        <w:t>chính</w:t>
      </w:r>
      <w:r w:rsidRPr="00C10F44">
        <w:rPr>
          <w:rFonts w:ascii="Times New Roman" w:hAnsi="Times New Roman" w:cs="Times New Roman"/>
          <w:spacing w:val="-5"/>
          <w:sz w:val="28"/>
          <w:szCs w:val="28"/>
          <w:lang w:val="vi"/>
        </w:rPr>
        <w:t xml:space="preserve"> </w:t>
      </w:r>
      <w:r w:rsidRPr="00C10F44">
        <w:rPr>
          <w:rFonts w:ascii="Times New Roman" w:hAnsi="Times New Roman" w:cs="Times New Roman"/>
          <w:sz w:val="28"/>
          <w:szCs w:val="28"/>
          <w:lang w:val="vi"/>
        </w:rPr>
        <w:t>xanh:</w:t>
      </w:r>
      <w:r w:rsidRPr="00C10F44">
        <w:rPr>
          <w:rFonts w:ascii="Times New Roman" w:hAnsi="Times New Roman" w:cs="Times New Roman"/>
          <w:spacing w:val="-3"/>
          <w:sz w:val="28"/>
          <w:szCs w:val="28"/>
          <w:lang w:val="vi"/>
        </w:rPr>
        <w:t xml:space="preserve"> </w:t>
      </w:r>
      <w:r w:rsidRPr="00C10F44">
        <w:rPr>
          <w:rFonts w:ascii="Times New Roman" w:hAnsi="Times New Roman" w:cs="Times New Roman"/>
          <w:sz w:val="28"/>
          <w:szCs w:val="28"/>
          <w:lang w:val="vi"/>
        </w:rPr>
        <w:t>AI</w:t>
      </w:r>
      <w:r w:rsidRPr="00C10F44">
        <w:rPr>
          <w:rFonts w:ascii="Times New Roman" w:hAnsi="Times New Roman" w:cs="Times New Roman"/>
          <w:spacing w:val="-9"/>
          <w:sz w:val="28"/>
          <w:szCs w:val="28"/>
          <w:lang w:val="vi"/>
        </w:rPr>
        <w:t xml:space="preserve"> </w:t>
      </w:r>
      <w:r w:rsidRPr="00C10F44">
        <w:rPr>
          <w:rFonts w:ascii="Times New Roman" w:hAnsi="Times New Roman" w:cs="Times New Roman"/>
          <w:sz w:val="28"/>
          <w:szCs w:val="28"/>
          <w:lang w:val="vi"/>
        </w:rPr>
        <w:t>giúp</w:t>
      </w:r>
      <w:r w:rsidRPr="00C10F44">
        <w:rPr>
          <w:rFonts w:ascii="Times New Roman" w:hAnsi="Times New Roman" w:cs="Times New Roman"/>
          <w:spacing w:val="-3"/>
          <w:sz w:val="28"/>
          <w:szCs w:val="28"/>
          <w:lang w:val="vi"/>
        </w:rPr>
        <w:t xml:space="preserve"> </w:t>
      </w:r>
      <w:r w:rsidRPr="00C10F44">
        <w:rPr>
          <w:rFonts w:ascii="Times New Roman" w:hAnsi="Times New Roman" w:cs="Times New Roman"/>
          <w:sz w:val="28"/>
          <w:szCs w:val="28"/>
          <w:lang w:val="vi"/>
        </w:rPr>
        <w:t>xác định rủi ro môi trường và các tác động của biến đổi khí hậu đến danh mục đầu tư; Phân tích dữ liệu ESG</w:t>
      </w:r>
      <w:r w:rsidRPr="00C10F44">
        <w:rPr>
          <w:rFonts w:ascii="Times New Roman" w:hAnsi="Times New Roman" w:cs="Times New Roman"/>
          <w:spacing w:val="40"/>
          <w:sz w:val="28"/>
          <w:szCs w:val="28"/>
          <w:lang w:val="vi"/>
        </w:rPr>
        <w:t xml:space="preserve"> </w:t>
      </w:r>
      <w:r w:rsidRPr="00C10F44">
        <w:rPr>
          <w:rFonts w:ascii="Times New Roman" w:hAnsi="Times New Roman" w:cs="Times New Roman"/>
          <w:sz w:val="28"/>
          <w:szCs w:val="28"/>
          <w:lang w:val="vi"/>
        </w:rPr>
        <w:t>để đưa ra lựa chọn đầu tư bền vững; AI giúp đo lường và quản lý dấu chân carbon của các doanh nghiệp, phân tích lượng khí thải carbon. Nhờ đó, AI giúp tăng hiệu quả, giảm sai sót, cải thiện khả năng dự đoán rủi ro, thúc đẩy tính minh bạch.</w:t>
      </w:r>
    </w:p>
    <w:p w14:paraId="172539AE" w14:textId="77777777" w:rsidR="0062300D" w:rsidRPr="00C10F44" w:rsidRDefault="0062300D" w:rsidP="0062300D">
      <w:pPr>
        <w:pStyle w:val="BodyText"/>
        <w:spacing w:line="276" w:lineRule="auto"/>
        <w:jc w:val="both"/>
        <w:rPr>
          <w:rFonts w:ascii="Times New Roman" w:hAnsi="Times New Roman" w:cs="Times New Roman"/>
          <w:sz w:val="28"/>
          <w:szCs w:val="28"/>
          <w:lang w:val="vi"/>
        </w:rPr>
        <w:sectPr w:rsidR="0062300D" w:rsidRPr="00C10F44" w:rsidSect="009A67FA">
          <w:pgSz w:w="11630" w:h="16730"/>
          <w:pgMar w:top="1620" w:right="1467" w:bottom="1350" w:left="1170" w:header="0" w:footer="729" w:gutter="0"/>
          <w:cols w:space="720"/>
        </w:sectPr>
      </w:pPr>
    </w:p>
    <w:p w14:paraId="0A228B33" w14:textId="77777777" w:rsidR="0062300D" w:rsidRPr="00C10F44" w:rsidRDefault="0062300D" w:rsidP="0062300D">
      <w:pPr>
        <w:pStyle w:val="Heading3"/>
        <w:keepNext w:val="0"/>
        <w:keepLines w:val="0"/>
        <w:widowControl w:val="0"/>
        <w:numPr>
          <w:ilvl w:val="1"/>
          <w:numId w:val="41"/>
        </w:numPr>
        <w:tabs>
          <w:tab w:val="left" w:pos="931"/>
        </w:tabs>
        <w:autoSpaceDE w:val="0"/>
        <w:autoSpaceDN w:val="0"/>
        <w:spacing w:before="71" w:line="240" w:lineRule="auto"/>
        <w:ind w:left="931" w:hanging="420"/>
        <w:jc w:val="both"/>
        <w:rPr>
          <w:rFonts w:ascii="Times New Roman" w:hAnsi="Times New Roman" w:cs="Times New Roman"/>
          <w:sz w:val="28"/>
          <w:szCs w:val="28"/>
        </w:rPr>
      </w:pPr>
      <w:r w:rsidRPr="00C10F44">
        <w:rPr>
          <w:rFonts w:ascii="Times New Roman" w:hAnsi="Times New Roman" w:cs="Times New Roman"/>
          <w:sz w:val="28"/>
          <w:szCs w:val="28"/>
        </w:rPr>
        <w:lastRenderedPageBreak/>
        <w:t>Blockchain</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và</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tính</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 xml:space="preserve">minh </w:t>
      </w:r>
      <w:r w:rsidRPr="00C10F44">
        <w:rPr>
          <w:rFonts w:ascii="Times New Roman" w:hAnsi="Times New Roman" w:cs="Times New Roman"/>
          <w:spacing w:val="-4"/>
          <w:sz w:val="28"/>
          <w:szCs w:val="28"/>
        </w:rPr>
        <w:t>bạch</w:t>
      </w:r>
    </w:p>
    <w:p w14:paraId="2378396E" w14:textId="54C96CA5" w:rsidR="0062300D" w:rsidRPr="00C10F44" w:rsidRDefault="0062300D" w:rsidP="009A67FA">
      <w:pPr>
        <w:pStyle w:val="BodyText"/>
        <w:spacing w:after="0" w:line="288" w:lineRule="auto"/>
        <w:ind w:left="511" w:right="-7" w:firstLine="719"/>
        <w:jc w:val="both"/>
        <w:rPr>
          <w:rFonts w:ascii="Times New Roman" w:hAnsi="Times New Roman" w:cs="Times New Roman"/>
          <w:sz w:val="28"/>
          <w:szCs w:val="28"/>
        </w:rPr>
      </w:pPr>
      <w:r w:rsidRPr="00C10F44">
        <w:rPr>
          <w:rFonts w:ascii="Times New Roman" w:hAnsi="Times New Roman" w:cs="Times New Roman"/>
          <w:sz w:val="28"/>
          <w:szCs w:val="28"/>
        </w:rPr>
        <w:t>Sử dụng công nghệ blockchain để tăng tính minh bạch và hiệu quả trong tài chính bền vững. Blockchain, với tư</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cách là công nghệ ghi dữ liệu phi tập trung, bảo mật, minh bạch và khó có thể thay đổi, khiến nó đặc biệt có giá trị đối với lĩnh vực tài chính. Theo Khalegi (2024) Blockchain có thể cải thiện các quy trình chuyển tiền quốc tế, tăng tính minh bạch của các giao dịch tài chính và đơn giản hóa việc quản lý hợp đồng thông minh, khả năng mở rộng và các vấn đề pháp lý. Vai trò của công</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nghệ blockchain trong</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tài chính bền vững, đặc biệt là trong</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lĩnh vực đầu</w:t>
      </w:r>
      <w:r w:rsidRPr="00C10F44">
        <w:rPr>
          <w:rFonts w:ascii="Times New Roman" w:hAnsi="Times New Roman" w:cs="Times New Roman"/>
          <w:spacing w:val="-11"/>
          <w:sz w:val="28"/>
          <w:szCs w:val="28"/>
        </w:rPr>
        <w:t xml:space="preserve"> </w:t>
      </w:r>
      <w:r w:rsidRPr="00C10F44">
        <w:rPr>
          <w:rFonts w:ascii="Times New Roman" w:hAnsi="Times New Roman" w:cs="Times New Roman"/>
          <w:sz w:val="28"/>
          <w:szCs w:val="28"/>
        </w:rPr>
        <w:t>tư</w:t>
      </w:r>
      <w:r w:rsidRPr="00C10F44">
        <w:rPr>
          <w:rFonts w:ascii="Times New Roman" w:hAnsi="Times New Roman" w:cs="Times New Roman"/>
          <w:spacing w:val="-12"/>
          <w:sz w:val="28"/>
          <w:szCs w:val="28"/>
        </w:rPr>
        <w:t xml:space="preserve"> </w:t>
      </w:r>
      <w:r w:rsidRPr="00C10F44">
        <w:rPr>
          <w:rFonts w:ascii="Times New Roman" w:hAnsi="Times New Roman" w:cs="Times New Roman"/>
          <w:sz w:val="28"/>
          <w:szCs w:val="28"/>
        </w:rPr>
        <w:t>xanh,</w:t>
      </w:r>
      <w:r w:rsidRPr="00C10F44">
        <w:rPr>
          <w:rFonts w:ascii="Times New Roman" w:hAnsi="Times New Roman" w:cs="Times New Roman"/>
          <w:spacing w:val="-11"/>
          <w:sz w:val="28"/>
          <w:szCs w:val="28"/>
        </w:rPr>
        <w:t xml:space="preserve"> </w:t>
      </w:r>
      <w:r w:rsidRPr="00C10F44">
        <w:rPr>
          <w:rFonts w:ascii="Times New Roman" w:hAnsi="Times New Roman" w:cs="Times New Roman"/>
          <w:sz w:val="28"/>
          <w:szCs w:val="28"/>
        </w:rPr>
        <w:t>đã</w:t>
      </w:r>
      <w:r w:rsidRPr="00C10F44">
        <w:rPr>
          <w:rFonts w:ascii="Times New Roman" w:hAnsi="Times New Roman" w:cs="Times New Roman"/>
          <w:spacing w:val="-10"/>
          <w:sz w:val="28"/>
          <w:szCs w:val="28"/>
        </w:rPr>
        <w:t xml:space="preserve"> </w:t>
      </w:r>
      <w:r w:rsidRPr="00C10F44">
        <w:rPr>
          <w:rFonts w:ascii="Times New Roman" w:hAnsi="Times New Roman" w:cs="Times New Roman"/>
          <w:sz w:val="28"/>
          <w:szCs w:val="28"/>
        </w:rPr>
        <w:t>được</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nhấn</w:t>
      </w:r>
      <w:r w:rsidRPr="00C10F44">
        <w:rPr>
          <w:rFonts w:ascii="Times New Roman" w:hAnsi="Times New Roman" w:cs="Times New Roman"/>
          <w:spacing w:val="-11"/>
          <w:sz w:val="28"/>
          <w:szCs w:val="28"/>
        </w:rPr>
        <w:t xml:space="preserve"> </w:t>
      </w:r>
      <w:r w:rsidRPr="00C10F44">
        <w:rPr>
          <w:rFonts w:ascii="Times New Roman" w:hAnsi="Times New Roman" w:cs="Times New Roman"/>
          <w:sz w:val="28"/>
          <w:szCs w:val="28"/>
        </w:rPr>
        <w:t>mạnh</w:t>
      </w:r>
      <w:r w:rsidRPr="00C10F44">
        <w:rPr>
          <w:rFonts w:ascii="Times New Roman" w:hAnsi="Times New Roman" w:cs="Times New Roman"/>
          <w:spacing w:val="-11"/>
          <w:sz w:val="28"/>
          <w:szCs w:val="28"/>
        </w:rPr>
        <w:t xml:space="preserve"> </w:t>
      </w:r>
      <w:r w:rsidRPr="00C10F44">
        <w:rPr>
          <w:rFonts w:ascii="Times New Roman" w:hAnsi="Times New Roman" w:cs="Times New Roman"/>
          <w:sz w:val="28"/>
          <w:szCs w:val="28"/>
        </w:rPr>
        <w:t>là</w:t>
      </w:r>
      <w:r w:rsidRPr="00C10F44">
        <w:rPr>
          <w:rFonts w:ascii="Times New Roman" w:hAnsi="Times New Roman" w:cs="Times New Roman"/>
          <w:spacing w:val="-10"/>
          <w:sz w:val="28"/>
          <w:szCs w:val="28"/>
        </w:rPr>
        <w:t xml:space="preserve"> </w:t>
      </w:r>
      <w:r w:rsidRPr="00C10F44">
        <w:rPr>
          <w:rFonts w:ascii="Times New Roman" w:hAnsi="Times New Roman" w:cs="Times New Roman"/>
          <w:sz w:val="28"/>
          <w:szCs w:val="28"/>
        </w:rPr>
        <w:t>một</w:t>
      </w:r>
      <w:r w:rsidRPr="00C10F44">
        <w:rPr>
          <w:rFonts w:ascii="Times New Roman" w:hAnsi="Times New Roman" w:cs="Times New Roman"/>
          <w:spacing w:val="-11"/>
          <w:sz w:val="28"/>
          <w:szCs w:val="28"/>
        </w:rPr>
        <w:t xml:space="preserve"> </w:t>
      </w:r>
      <w:r w:rsidRPr="00C10F44">
        <w:rPr>
          <w:rFonts w:ascii="Times New Roman" w:hAnsi="Times New Roman" w:cs="Times New Roman"/>
          <w:sz w:val="28"/>
          <w:szCs w:val="28"/>
        </w:rPr>
        <w:t>khía</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cạnh</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quan</w:t>
      </w:r>
      <w:r w:rsidRPr="00C10F44">
        <w:rPr>
          <w:rFonts w:ascii="Times New Roman" w:hAnsi="Times New Roman" w:cs="Times New Roman"/>
          <w:spacing w:val="-11"/>
          <w:sz w:val="28"/>
          <w:szCs w:val="28"/>
        </w:rPr>
        <w:t xml:space="preserve"> </w:t>
      </w:r>
      <w:r w:rsidRPr="00C10F44">
        <w:rPr>
          <w:rFonts w:ascii="Times New Roman" w:hAnsi="Times New Roman" w:cs="Times New Roman"/>
          <w:sz w:val="28"/>
          <w:szCs w:val="28"/>
        </w:rPr>
        <w:t>trọng</w:t>
      </w:r>
      <w:r w:rsidRPr="00C10F44">
        <w:rPr>
          <w:rFonts w:ascii="Times New Roman" w:hAnsi="Times New Roman" w:cs="Times New Roman"/>
          <w:spacing w:val="-11"/>
          <w:sz w:val="28"/>
          <w:szCs w:val="28"/>
        </w:rPr>
        <w:t xml:space="preserve"> </w:t>
      </w:r>
      <w:r w:rsidRPr="00C10F44">
        <w:rPr>
          <w:rFonts w:ascii="Times New Roman" w:hAnsi="Times New Roman" w:cs="Times New Roman"/>
          <w:sz w:val="28"/>
          <w:szCs w:val="28"/>
        </w:rPr>
        <w:t>của</w:t>
      </w:r>
      <w:r w:rsidRPr="00C10F44">
        <w:rPr>
          <w:rFonts w:ascii="Times New Roman" w:hAnsi="Times New Roman" w:cs="Times New Roman"/>
          <w:spacing w:val="-10"/>
          <w:sz w:val="28"/>
          <w:szCs w:val="28"/>
        </w:rPr>
        <w:t xml:space="preserve"> </w:t>
      </w:r>
      <w:r w:rsidRPr="00C10F44">
        <w:rPr>
          <w:rFonts w:ascii="Times New Roman" w:hAnsi="Times New Roman" w:cs="Times New Roman"/>
          <w:sz w:val="28"/>
          <w:szCs w:val="28"/>
        </w:rPr>
        <w:t>nghiên</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cứu.</w:t>
      </w:r>
      <w:r w:rsidRPr="00C10F44">
        <w:rPr>
          <w:rFonts w:ascii="Times New Roman" w:hAnsi="Times New Roman" w:cs="Times New Roman"/>
          <w:spacing w:val="-11"/>
          <w:sz w:val="28"/>
          <w:szCs w:val="28"/>
        </w:rPr>
        <w:t xml:space="preserve"> </w:t>
      </w:r>
      <w:r w:rsidRPr="00C10F44">
        <w:rPr>
          <w:rFonts w:ascii="Times New Roman" w:hAnsi="Times New Roman" w:cs="Times New Roman"/>
          <w:sz w:val="28"/>
          <w:szCs w:val="28"/>
        </w:rPr>
        <w:t>Việc</w:t>
      </w:r>
      <w:r w:rsidRPr="00C10F44">
        <w:rPr>
          <w:rFonts w:ascii="Times New Roman" w:hAnsi="Times New Roman" w:cs="Times New Roman"/>
          <w:spacing w:val="-10"/>
          <w:sz w:val="28"/>
          <w:szCs w:val="28"/>
        </w:rPr>
        <w:t xml:space="preserve"> </w:t>
      </w:r>
      <w:r w:rsidRPr="00C10F44">
        <w:rPr>
          <w:rFonts w:ascii="Times New Roman" w:hAnsi="Times New Roman" w:cs="Times New Roman"/>
          <w:sz w:val="28"/>
          <w:szCs w:val="28"/>
        </w:rPr>
        <w:t>đưa</w:t>
      </w:r>
      <w:r w:rsidRPr="00C10F44">
        <w:rPr>
          <w:rFonts w:ascii="Times New Roman" w:hAnsi="Times New Roman" w:cs="Times New Roman"/>
          <w:spacing w:val="-10"/>
          <w:sz w:val="28"/>
          <w:szCs w:val="28"/>
        </w:rPr>
        <w:t xml:space="preserve"> </w:t>
      </w:r>
      <w:r w:rsidRPr="00C10F44">
        <w:rPr>
          <w:rFonts w:ascii="Times New Roman" w:hAnsi="Times New Roman" w:cs="Times New Roman"/>
          <w:sz w:val="28"/>
          <w:szCs w:val="28"/>
        </w:rPr>
        <w:t>blockchain vào các lĩnh vực như tài trợ dự án xanh và quản lý sáng kiến xã hội có thể giúp tăng cường sự tự tin của nhà đầu tư và cải thiện hiệu suất đầu tư. Công nghệ tài chính cũng đóng vai trò trung tâm trong việc định hình các phương pháp tiếp cận mới đối với tài chính và đầu tư, tạo điều kiện tiếp cận vốn</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thông</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qua</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các</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nền tảng huy</w:t>
      </w:r>
      <w:r w:rsidRPr="00C10F44">
        <w:rPr>
          <w:rFonts w:ascii="Times New Roman" w:hAnsi="Times New Roman" w:cs="Times New Roman"/>
          <w:spacing w:val="-5"/>
          <w:sz w:val="28"/>
          <w:szCs w:val="28"/>
        </w:rPr>
        <w:t xml:space="preserve"> </w:t>
      </w:r>
      <w:r w:rsidRPr="00C10F44">
        <w:rPr>
          <w:rFonts w:ascii="Times New Roman" w:hAnsi="Times New Roman" w:cs="Times New Roman"/>
          <w:sz w:val="28"/>
          <w:szCs w:val="28"/>
        </w:rPr>
        <w:t>động</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vốn cộng</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đồng</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và</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cho vay</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cá</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nhân (P2P).</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Việc</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đưa</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các hoạt</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động</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thực</w:t>
      </w:r>
      <w:r w:rsidRPr="00C10F44">
        <w:rPr>
          <w:rFonts w:ascii="Times New Roman" w:hAnsi="Times New Roman" w:cs="Times New Roman"/>
          <w:spacing w:val="-5"/>
          <w:sz w:val="28"/>
          <w:szCs w:val="28"/>
        </w:rPr>
        <w:t xml:space="preserve"> </w:t>
      </w:r>
      <w:r w:rsidRPr="00C10F44">
        <w:rPr>
          <w:rFonts w:ascii="Times New Roman" w:hAnsi="Times New Roman" w:cs="Times New Roman"/>
          <w:sz w:val="28"/>
          <w:szCs w:val="28"/>
        </w:rPr>
        <w:t>hành</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về</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môi</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trường</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và</w:t>
      </w:r>
      <w:r w:rsidRPr="00C10F44">
        <w:rPr>
          <w:rFonts w:ascii="Times New Roman" w:hAnsi="Times New Roman" w:cs="Times New Roman"/>
          <w:spacing w:val="-5"/>
          <w:sz w:val="28"/>
          <w:szCs w:val="28"/>
        </w:rPr>
        <w:t xml:space="preserve"> </w:t>
      </w:r>
      <w:r w:rsidRPr="00C10F44">
        <w:rPr>
          <w:rFonts w:ascii="Times New Roman" w:hAnsi="Times New Roman" w:cs="Times New Roman"/>
          <w:sz w:val="28"/>
          <w:szCs w:val="28"/>
        </w:rPr>
        <w:t>xã</w:t>
      </w:r>
      <w:r w:rsidRPr="00C10F44">
        <w:rPr>
          <w:rFonts w:ascii="Times New Roman" w:hAnsi="Times New Roman" w:cs="Times New Roman"/>
          <w:spacing w:val="-5"/>
          <w:sz w:val="28"/>
          <w:szCs w:val="28"/>
        </w:rPr>
        <w:t xml:space="preserve"> </w:t>
      </w:r>
      <w:r w:rsidRPr="00C10F44">
        <w:rPr>
          <w:rFonts w:ascii="Times New Roman" w:hAnsi="Times New Roman" w:cs="Times New Roman"/>
          <w:sz w:val="28"/>
          <w:szCs w:val="28"/>
        </w:rPr>
        <w:t>hội</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vào</w:t>
      </w:r>
      <w:r w:rsidRPr="00C10F44">
        <w:rPr>
          <w:rFonts w:ascii="Times New Roman" w:hAnsi="Times New Roman" w:cs="Times New Roman"/>
          <w:spacing w:val="-4"/>
          <w:sz w:val="28"/>
          <w:szCs w:val="28"/>
        </w:rPr>
        <w:t xml:space="preserve"> </w:t>
      </w:r>
      <w:r w:rsidRPr="00C10F44">
        <w:rPr>
          <w:rFonts w:ascii="Times New Roman" w:hAnsi="Times New Roman" w:cs="Times New Roman"/>
          <w:sz w:val="28"/>
          <w:szCs w:val="28"/>
        </w:rPr>
        <w:t>các</w:t>
      </w:r>
      <w:r w:rsidRPr="00C10F44">
        <w:rPr>
          <w:rFonts w:ascii="Times New Roman" w:hAnsi="Times New Roman" w:cs="Times New Roman"/>
          <w:spacing w:val="-5"/>
          <w:sz w:val="28"/>
          <w:szCs w:val="28"/>
        </w:rPr>
        <w:t xml:space="preserve"> </w:t>
      </w:r>
      <w:r w:rsidRPr="00C10F44">
        <w:rPr>
          <w:rFonts w:ascii="Times New Roman" w:hAnsi="Times New Roman" w:cs="Times New Roman"/>
          <w:sz w:val="28"/>
          <w:szCs w:val="28"/>
        </w:rPr>
        <w:t>tổ</w:t>
      </w:r>
      <w:r w:rsidRPr="00C10F44">
        <w:rPr>
          <w:rFonts w:ascii="Times New Roman" w:hAnsi="Times New Roman" w:cs="Times New Roman"/>
          <w:spacing w:val="-4"/>
          <w:sz w:val="28"/>
          <w:szCs w:val="28"/>
        </w:rPr>
        <w:t xml:space="preserve"> </w:t>
      </w:r>
      <w:r w:rsidRPr="00C10F44">
        <w:rPr>
          <w:rFonts w:ascii="Times New Roman" w:hAnsi="Times New Roman" w:cs="Times New Roman"/>
          <w:sz w:val="28"/>
          <w:szCs w:val="28"/>
        </w:rPr>
        <w:t>chức</w:t>
      </w:r>
      <w:r w:rsidRPr="00C10F44">
        <w:rPr>
          <w:rFonts w:ascii="Times New Roman" w:hAnsi="Times New Roman" w:cs="Times New Roman"/>
          <w:spacing w:val="-5"/>
          <w:sz w:val="28"/>
          <w:szCs w:val="28"/>
        </w:rPr>
        <w:t xml:space="preserve"> </w:t>
      </w:r>
      <w:r w:rsidRPr="00C10F44">
        <w:rPr>
          <w:rFonts w:ascii="Times New Roman" w:hAnsi="Times New Roman" w:cs="Times New Roman"/>
          <w:sz w:val="28"/>
          <w:szCs w:val="28"/>
        </w:rPr>
        <w:t>tài</w:t>
      </w:r>
      <w:r w:rsidRPr="00C10F44">
        <w:rPr>
          <w:rFonts w:ascii="Times New Roman" w:hAnsi="Times New Roman" w:cs="Times New Roman"/>
          <w:spacing w:val="-4"/>
          <w:sz w:val="28"/>
          <w:szCs w:val="28"/>
        </w:rPr>
        <w:t xml:space="preserve"> </w:t>
      </w:r>
      <w:r w:rsidRPr="00C10F44">
        <w:rPr>
          <w:rFonts w:ascii="Times New Roman" w:hAnsi="Times New Roman" w:cs="Times New Roman"/>
          <w:sz w:val="28"/>
          <w:szCs w:val="28"/>
        </w:rPr>
        <w:t>chính</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cho</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thấy</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sự</w:t>
      </w:r>
      <w:r w:rsidRPr="00C10F44">
        <w:rPr>
          <w:rFonts w:ascii="Times New Roman" w:hAnsi="Times New Roman" w:cs="Times New Roman"/>
          <w:spacing w:val="-4"/>
          <w:sz w:val="28"/>
          <w:szCs w:val="28"/>
        </w:rPr>
        <w:t xml:space="preserve"> </w:t>
      </w:r>
      <w:r w:rsidRPr="00C10F44">
        <w:rPr>
          <w:rFonts w:ascii="Times New Roman" w:hAnsi="Times New Roman" w:cs="Times New Roman"/>
          <w:sz w:val="28"/>
          <w:szCs w:val="28"/>
        </w:rPr>
        <w:t>quan</w:t>
      </w:r>
      <w:r w:rsidRPr="00C10F44">
        <w:rPr>
          <w:rFonts w:ascii="Times New Roman" w:hAnsi="Times New Roman" w:cs="Times New Roman"/>
          <w:spacing w:val="-4"/>
          <w:sz w:val="28"/>
          <w:szCs w:val="28"/>
        </w:rPr>
        <w:t xml:space="preserve"> </w:t>
      </w:r>
      <w:r w:rsidRPr="00C10F44">
        <w:rPr>
          <w:rFonts w:ascii="Times New Roman" w:hAnsi="Times New Roman" w:cs="Times New Roman"/>
          <w:sz w:val="28"/>
          <w:szCs w:val="28"/>
        </w:rPr>
        <w:t>tâm</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ngày càng</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tăng</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đối với trách nhiệm của doanh nghiệp và phát triển bền vững. Trên trường</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quốc tế, các dự án thành công như blockchain để theo dõi chuỗi cung ứng, trái phiếu xanh và quản lý tín chỉ carbon. Điều này cho thấy tiềm năng của công nghệ trong việc cải thiện tính minh bạch và hiệu quả</w:t>
      </w:r>
      <w:r w:rsidRPr="00C10F44">
        <w:rPr>
          <w:rFonts w:ascii="Times New Roman" w:hAnsi="Times New Roman" w:cs="Times New Roman"/>
          <w:spacing w:val="-10"/>
          <w:sz w:val="28"/>
          <w:szCs w:val="28"/>
        </w:rPr>
        <w:t xml:space="preserve"> </w:t>
      </w:r>
      <w:r w:rsidRPr="00C10F44">
        <w:rPr>
          <w:rFonts w:ascii="Times New Roman" w:hAnsi="Times New Roman" w:cs="Times New Roman"/>
          <w:sz w:val="28"/>
          <w:szCs w:val="28"/>
        </w:rPr>
        <w:t>của</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tài</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chính</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bền</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vững,</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góp</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phần</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vào</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tăng</w:t>
      </w:r>
      <w:r w:rsidRPr="00C10F44">
        <w:rPr>
          <w:rFonts w:ascii="Times New Roman" w:hAnsi="Times New Roman" w:cs="Times New Roman"/>
          <w:spacing w:val="-10"/>
          <w:sz w:val="28"/>
          <w:szCs w:val="28"/>
        </w:rPr>
        <w:t xml:space="preserve"> </w:t>
      </w:r>
      <w:r w:rsidRPr="00C10F44">
        <w:rPr>
          <w:rFonts w:ascii="Times New Roman" w:hAnsi="Times New Roman" w:cs="Times New Roman"/>
          <w:sz w:val="28"/>
          <w:szCs w:val="28"/>
        </w:rPr>
        <w:t>trưởng</w:t>
      </w:r>
      <w:r w:rsidRPr="00C10F44">
        <w:rPr>
          <w:rFonts w:ascii="Times New Roman" w:hAnsi="Times New Roman" w:cs="Times New Roman"/>
          <w:spacing w:val="-11"/>
          <w:sz w:val="28"/>
          <w:szCs w:val="28"/>
        </w:rPr>
        <w:t xml:space="preserve"> </w:t>
      </w:r>
      <w:r w:rsidRPr="00C10F44">
        <w:rPr>
          <w:rFonts w:ascii="Times New Roman" w:hAnsi="Times New Roman" w:cs="Times New Roman"/>
          <w:sz w:val="28"/>
          <w:szCs w:val="28"/>
        </w:rPr>
        <w:t>kinh</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tế</w:t>
      </w:r>
      <w:r w:rsidRPr="00C10F44">
        <w:rPr>
          <w:rFonts w:ascii="Times New Roman" w:hAnsi="Times New Roman" w:cs="Times New Roman"/>
          <w:spacing w:val="-10"/>
          <w:sz w:val="28"/>
          <w:szCs w:val="28"/>
        </w:rPr>
        <w:t xml:space="preserve"> </w:t>
      </w:r>
      <w:r w:rsidRPr="00C10F44">
        <w:rPr>
          <w:rFonts w:ascii="Times New Roman" w:hAnsi="Times New Roman" w:cs="Times New Roman"/>
          <w:sz w:val="28"/>
          <w:szCs w:val="28"/>
        </w:rPr>
        <w:t>bền</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vững</w:t>
      </w:r>
      <w:r w:rsidRPr="00C10F44">
        <w:rPr>
          <w:rFonts w:ascii="Times New Roman" w:hAnsi="Times New Roman" w:cs="Times New Roman"/>
          <w:spacing w:val="-11"/>
          <w:sz w:val="28"/>
          <w:szCs w:val="28"/>
        </w:rPr>
        <w:t xml:space="preserve"> </w:t>
      </w:r>
      <w:r w:rsidRPr="00C10F44">
        <w:rPr>
          <w:rFonts w:ascii="Times New Roman" w:hAnsi="Times New Roman" w:cs="Times New Roman"/>
          <w:sz w:val="28"/>
          <w:szCs w:val="28"/>
        </w:rPr>
        <w:t>hơn</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và</w:t>
      </w:r>
      <w:r w:rsidRPr="00C10F44">
        <w:rPr>
          <w:rFonts w:ascii="Times New Roman" w:hAnsi="Times New Roman" w:cs="Times New Roman"/>
          <w:spacing w:val="-10"/>
          <w:sz w:val="28"/>
          <w:szCs w:val="28"/>
        </w:rPr>
        <w:t xml:space="preserve"> </w:t>
      </w:r>
      <w:r w:rsidRPr="00C10F44">
        <w:rPr>
          <w:rFonts w:ascii="Times New Roman" w:hAnsi="Times New Roman" w:cs="Times New Roman"/>
          <w:sz w:val="28"/>
          <w:szCs w:val="28"/>
        </w:rPr>
        <w:t>thu</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hút</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đầu</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tư</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quốc tế. Blockchain đã cải thiện đáng kể tính minh bạch trong tài chính xanh bằng cách tạo ra một sổ cái</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phân</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tán,</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nơi</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tất</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cả</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giao</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dịch</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được</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ghi</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nhận</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vĩnh</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viễn,</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blockchain giúp</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đảm</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bảo</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rằng</w:t>
      </w:r>
      <w:r w:rsidRPr="00C10F44">
        <w:rPr>
          <w:rFonts w:ascii="Times New Roman" w:hAnsi="Times New Roman" w:cs="Times New Roman"/>
          <w:spacing w:val="-5"/>
          <w:sz w:val="28"/>
          <w:szCs w:val="28"/>
        </w:rPr>
        <w:t xml:space="preserve"> </w:t>
      </w:r>
      <w:r w:rsidRPr="00C10F44">
        <w:rPr>
          <w:rFonts w:ascii="Times New Roman" w:hAnsi="Times New Roman" w:cs="Times New Roman"/>
          <w:sz w:val="28"/>
          <w:szCs w:val="28"/>
        </w:rPr>
        <w:t>quỹ</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đầu tư xanh được sử dụng đúng mục đích và giảm thiểu gian lận tài chính. Các hợp đồng thông minh (smart contracts) tự động hóa các quy trình tài chính, giảm chi phí, tăng hiệu quả quản lý vốn (Singh, 2023).</w:t>
      </w:r>
    </w:p>
    <w:p w14:paraId="56400002" w14:textId="783E3E2A" w:rsidR="0062300D" w:rsidRPr="00C10F44" w:rsidRDefault="009A67FA" w:rsidP="009A67FA">
      <w:pPr>
        <w:pStyle w:val="Heading3"/>
        <w:spacing w:before="0" w:line="288" w:lineRule="auto"/>
        <w:ind w:left="315"/>
        <w:jc w:val="both"/>
        <w:rPr>
          <w:rFonts w:ascii="Times New Roman" w:hAnsi="Times New Roman" w:cs="Times New Roman"/>
          <w:sz w:val="28"/>
          <w:szCs w:val="28"/>
        </w:rPr>
      </w:pPr>
      <w:r>
        <w:rPr>
          <w:rFonts w:ascii="Times New Roman" w:hAnsi="Times New Roman" w:cs="Times New Roman"/>
          <w:sz w:val="28"/>
          <w:szCs w:val="28"/>
        </w:rPr>
        <w:t xml:space="preserve">                    </w:t>
      </w:r>
      <w:r w:rsidR="0062300D" w:rsidRPr="00C10F44">
        <w:rPr>
          <w:rFonts w:ascii="Times New Roman" w:hAnsi="Times New Roman" w:cs="Times New Roman"/>
          <w:sz w:val="28"/>
          <w:szCs w:val="28"/>
        </w:rPr>
        <w:t>Bảng</w:t>
      </w:r>
      <w:r w:rsidR="0062300D" w:rsidRPr="00C10F44">
        <w:rPr>
          <w:rFonts w:ascii="Times New Roman" w:hAnsi="Times New Roman" w:cs="Times New Roman"/>
          <w:spacing w:val="-1"/>
          <w:sz w:val="28"/>
          <w:szCs w:val="28"/>
        </w:rPr>
        <w:t xml:space="preserve"> </w:t>
      </w:r>
      <w:r w:rsidR="0062300D" w:rsidRPr="00C10F44">
        <w:rPr>
          <w:rFonts w:ascii="Times New Roman" w:hAnsi="Times New Roman" w:cs="Times New Roman"/>
          <w:sz w:val="28"/>
          <w:szCs w:val="28"/>
        </w:rPr>
        <w:t>2:</w:t>
      </w:r>
      <w:r w:rsidR="0062300D" w:rsidRPr="00C10F44">
        <w:rPr>
          <w:rFonts w:ascii="Times New Roman" w:hAnsi="Times New Roman" w:cs="Times New Roman"/>
          <w:spacing w:val="-2"/>
          <w:sz w:val="28"/>
          <w:szCs w:val="28"/>
        </w:rPr>
        <w:t xml:space="preserve"> </w:t>
      </w:r>
      <w:r w:rsidR="0062300D" w:rsidRPr="00C10F44">
        <w:rPr>
          <w:rFonts w:ascii="Times New Roman" w:hAnsi="Times New Roman" w:cs="Times New Roman"/>
          <w:sz w:val="28"/>
          <w:szCs w:val="28"/>
        </w:rPr>
        <w:t>Lợi</w:t>
      </w:r>
      <w:r w:rsidR="0062300D" w:rsidRPr="00C10F44">
        <w:rPr>
          <w:rFonts w:ascii="Times New Roman" w:hAnsi="Times New Roman" w:cs="Times New Roman"/>
          <w:spacing w:val="-1"/>
          <w:sz w:val="28"/>
          <w:szCs w:val="28"/>
        </w:rPr>
        <w:t xml:space="preserve"> </w:t>
      </w:r>
      <w:r w:rsidR="0062300D" w:rsidRPr="00C10F44">
        <w:rPr>
          <w:rFonts w:ascii="Times New Roman" w:hAnsi="Times New Roman" w:cs="Times New Roman"/>
          <w:sz w:val="28"/>
          <w:szCs w:val="28"/>
        </w:rPr>
        <w:t>ích</w:t>
      </w:r>
      <w:r w:rsidR="0062300D" w:rsidRPr="00C10F44">
        <w:rPr>
          <w:rFonts w:ascii="Times New Roman" w:hAnsi="Times New Roman" w:cs="Times New Roman"/>
          <w:spacing w:val="-1"/>
          <w:sz w:val="28"/>
          <w:szCs w:val="28"/>
        </w:rPr>
        <w:t xml:space="preserve"> </w:t>
      </w:r>
      <w:r w:rsidR="0062300D" w:rsidRPr="00C10F44">
        <w:rPr>
          <w:rFonts w:ascii="Times New Roman" w:hAnsi="Times New Roman" w:cs="Times New Roman"/>
          <w:sz w:val="28"/>
          <w:szCs w:val="28"/>
        </w:rPr>
        <w:t>của</w:t>
      </w:r>
      <w:r w:rsidR="0062300D" w:rsidRPr="00C10F44">
        <w:rPr>
          <w:rFonts w:ascii="Times New Roman" w:hAnsi="Times New Roman" w:cs="Times New Roman"/>
          <w:spacing w:val="-1"/>
          <w:sz w:val="28"/>
          <w:szCs w:val="28"/>
        </w:rPr>
        <w:t xml:space="preserve"> </w:t>
      </w:r>
      <w:r w:rsidR="0062300D" w:rsidRPr="00C10F44">
        <w:rPr>
          <w:rFonts w:ascii="Times New Roman" w:hAnsi="Times New Roman" w:cs="Times New Roman"/>
          <w:sz w:val="28"/>
          <w:szCs w:val="28"/>
        </w:rPr>
        <w:t>blockchain trong</w:t>
      </w:r>
      <w:r w:rsidR="0062300D" w:rsidRPr="00C10F44">
        <w:rPr>
          <w:rFonts w:ascii="Times New Roman" w:hAnsi="Times New Roman" w:cs="Times New Roman"/>
          <w:spacing w:val="-1"/>
          <w:sz w:val="28"/>
          <w:szCs w:val="28"/>
        </w:rPr>
        <w:t xml:space="preserve"> </w:t>
      </w:r>
      <w:r w:rsidR="0062300D" w:rsidRPr="00C10F44">
        <w:rPr>
          <w:rFonts w:ascii="Times New Roman" w:hAnsi="Times New Roman" w:cs="Times New Roman"/>
          <w:sz w:val="28"/>
          <w:szCs w:val="28"/>
        </w:rPr>
        <w:t>tài</w:t>
      </w:r>
      <w:r w:rsidR="0062300D" w:rsidRPr="00C10F44">
        <w:rPr>
          <w:rFonts w:ascii="Times New Roman" w:hAnsi="Times New Roman" w:cs="Times New Roman"/>
          <w:spacing w:val="-2"/>
          <w:sz w:val="28"/>
          <w:szCs w:val="28"/>
        </w:rPr>
        <w:t xml:space="preserve"> </w:t>
      </w:r>
      <w:r w:rsidR="0062300D" w:rsidRPr="00C10F44">
        <w:rPr>
          <w:rFonts w:ascii="Times New Roman" w:hAnsi="Times New Roman" w:cs="Times New Roman"/>
          <w:sz w:val="28"/>
          <w:szCs w:val="28"/>
        </w:rPr>
        <w:t>chính</w:t>
      </w:r>
      <w:r w:rsidR="0062300D" w:rsidRPr="00C10F44">
        <w:rPr>
          <w:rFonts w:ascii="Times New Roman" w:hAnsi="Times New Roman" w:cs="Times New Roman"/>
          <w:spacing w:val="-1"/>
          <w:sz w:val="28"/>
          <w:szCs w:val="28"/>
        </w:rPr>
        <w:t xml:space="preserve"> </w:t>
      </w:r>
      <w:r w:rsidR="0062300D" w:rsidRPr="00C10F44">
        <w:rPr>
          <w:rFonts w:ascii="Times New Roman" w:hAnsi="Times New Roman" w:cs="Times New Roman"/>
          <w:spacing w:val="-4"/>
          <w:sz w:val="28"/>
          <w:szCs w:val="28"/>
        </w:rPr>
        <w:t>xanh</w:t>
      </w:r>
    </w:p>
    <w:p w14:paraId="704D3EC4" w14:textId="77777777" w:rsidR="0062300D" w:rsidRPr="00C10F44" w:rsidRDefault="0062300D" w:rsidP="009A67FA">
      <w:pPr>
        <w:pStyle w:val="BodyText"/>
        <w:spacing w:after="0" w:line="288" w:lineRule="auto"/>
        <w:jc w:val="both"/>
        <w:rPr>
          <w:rFonts w:ascii="Times New Roman" w:hAnsi="Times New Roman" w:cs="Times New Roman"/>
          <w:b/>
          <w:sz w:val="28"/>
          <w:szCs w:val="28"/>
        </w:rPr>
      </w:pPr>
    </w:p>
    <w:tbl>
      <w:tblPr>
        <w:tblW w:w="92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3690"/>
        <w:gridCol w:w="3150"/>
      </w:tblGrid>
      <w:tr w:rsidR="0062300D" w:rsidRPr="00C10F44" w14:paraId="57AB4827" w14:textId="77777777" w:rsidTr="009A67FA">
        <w:trPr>
          <w:trHeight w:val="448"/>
        </w:trPr>
        <w:tc>
          <w:tcPr>
            <w:tcW w:w="2430" w:type="dxa"/>
          </w:tcPr>
          <w:p w14:paraId="5E6DD093" w14:textId="77777777" w:rsidR="0062300D" w:rsidRPr="00C10F44" w:rsidRDefault="0062300D" w:rsidP="009A67FA">
            <w:pPr>
              <w:pStyle w:val="TableParagraph"/>
              <w:spacing w:line="288" w:lineRule="auto"/>
              <w:ind w:left="6"/>
              <w:jc w:val="both"/>
              <w:rPr>
                <w:b/>
                <w:sz w:val="28"/>
                <w:szCs w:val="28"/>
              </w:rPr>
            </w:pPr>
            <w:r w:rsidRPr="00C10F44">
              <w:rPr>
                <w:b/>
                <w:sz w:val="28"/>
                <w:szCs w:val="28"/>
              </w:rPr>
              <w:t>Lợi</w:t>
            </w:r>
            <w:r w:rsidRPr="00C10F44">
              <w:rPr>
                <w:b/>
                <w:spacing w:val="-1"/>
                <w:sz w:val="28"/>
                <w:szCs w:val="28"/>
              </w:rPr>
              <w:t xml:space="preserve"> </w:t>
            </w:r>
            <w:r w:rsidRPr="00C10F44">
              <w:rPr>
                <w:b/>
                <w:spacing w:val="-5"/>
                <w:sz w:val="28"/>
                <w:szCs w:val="28"/>
              </w:rPr>
              <w:t>ích</w:t>
            </w:r>
          </w:p>
        </w:tc>
        <w:tc>
          <w:tcPr>
            <w:tcW w:w="3690" w:type="dxa"/>
          </w:tcPr>
          <w:p w14:paraId="35E77C7B" w14:textId="77777777" w:rsidR="0062300D" w:rsidRPr="00C10F44" w:rsidRDefault="0062300D" w:rsidP="009A67FA">
            <w:pPr>
              <w:pStyle w:val="TableParagraph"/>
              <w:spacing w:line="288" w:lineRule="auto"/>
              <w:ind w:left="2"/>
              <w:jc w:val="both"/>
              <w:rPr>
                <w:b/>
                <w:sz w:val="28"/>
                <w:szCs w:val="28"/>
              </w:rPr>
            </w:pPr>
            <w:r w:rsidRPr="00C10F44">
              <w:rPr>
                <w:b/>
                <w:sz w:val="28"/>
                <w:szCs w:val="28"/>
              </w:rPr>
              <w:t>Mô</w:t>
            </w:r>
            <w:r w:rsidRPr="00C10F44">
              <w:rPr>
                <w:b/>
                <w:spacing w:val="-1"/>
                <w:sz w:val="28"/>
                <w:szCs w:val="28"/>
              </w:rPr>
              <w:t xml:space="preserve"> </w:t>
            </w:r>
            <w:r w:rsidRPr="00C10F44">
              <w:rPr>
                <w:b/>
                <w:spacing w:val="-5"/>
                <w:sz w:val="28"/>
                <w:szCs w:val="28"/>
              </w:rPr>
              <w:t>tả</w:t>
            </w:r>
          </w:p>
        </w:tc>
        <w:tc>
          <w:tcPr>
            <w:tcW w:w="3150" w:type="dxa"/>
          </w:tcPr>
          <w:p w14:paraId="0C9F55CD" w14:textId="77777777" w:rsidR="0062300D" w:rsidRPr="00C10F44" w:rsidRDefault="0062300D" w:rsidP="009A67FA">
            <w:pPr>
              <w:pStyle w:val="TableParagraph"/>
              <w:spacing w:line="288" w:lineRule="auto"/>
              <w:ind w:left="9"/>
              <w:jc w:val="both"/>
              <w:rPr>
                <w:b/>
                <w:sz w:val="28"/>
                <w:szCs w:val="28"/>
              </w:rPr>
            </w:pPr>
            <w:r w:rsidRPr="00C10F44">
              <w:rPr>
                <w:b/>
                <w:sz w:val="28"/>
                <w:szCs w:val="28"/>
              </w:rPr>
              <w:t>Ví</w:t>
            </w:r>
            <w:r w:rsidRPr="00C10F44">
              <w:rPr>
                <w:b/>
                <w:spacing w:val="-1"/>
                <w:sz w:val="28"/>
                <w:szCs w:val="28"/>
              </w:rPr>
              <w:t xml:space="preserve"> </w:t>
            </w:r>
            <w:r w:rsidRPr="00C10F44">
              <w:rPr>
                <w:b/>
                <w:spacing w:val="-5"/>
                <w:sz w:val="28"/>
                <w:szCs w:val="28"/>
              </w:rPr>
              <w:t>dụ</w:t>
            </w:r>
          </w:p>
        </w:tc>
      </w:tr>
      <w:tr w:rsidR="0062300D" w:rsidRPr="00A316A7" w14:paraId="56CE0E78" w14:textId="77777777" w:rsidTr="009A67FA">
        <w:trPr>
          <w:trHeight w:val="777"/>
        </w:trPr>
        <w:tc>
          <w:tcPr>
            <w:tcW w:w="2430" w:type="dxa"/>
          </w:tcPr>
          <w:p w14:paraId="60FBE039" w14:textId="77777777" w:rsidR="0062300D" w:rsidRPr="00C10F44" w:rsidRDefault="0062300D" w:rsidP="009A67FA">
            <w:pPr>
              <w:pStyle w:val="TableParagraph"/>
              <w:spacing w:line="288" w:lineRule="auto"/>
              <w:ind w:left="107"/>
              <w:jc w:val="both"/>
              <w:rPr>
                <w:sz w:val="28"/>
                <w:szCs w:val="28"/>
              </w:rPr>
            </w:pPr>
            <w:r w:rsidRPr="00C10F44">
              <w:rPr>
                <w:sz w:val="28"/>
                <w:szCs w:val="28"/>
              </w:rPr>
              <w:t>Tính</w:t>
            </w:r>
            <w:r w:rsidRPr="00C10F44">
              <w:rPr>
                <w:spacing w:val="-2"/>
                <w:sz w:val="28"/>
                <w:szCs w:val="28"/>
              </w:rPr>
              <w:t xml:space="preserve"> </w:t>
            </w:r>
            <w:r w:rsidRPr="00C10F44">
              <w:rPr>
                <w:sz w:val="28"/>
                <w:szCs w:val="28"/>
              </w:rPr>
              <w:t xml:space="preserve">minh </w:t>
            </w:r>
            <w:r w:rsidRPr="00C10F44">
              <w:rPr>
                <w:spacing w:val="-4"/>
                <w:sz w:val="28"/>
                <w:szCs w:val="28"/>
              </w:rPr>
              <w:t>bạch</w:t>
            </w:r>
          </w:p>
        </w:tc>
        <w:tc>
          <w:tcPr>
            <w:tcW w:w="3690" w:type="dxa"/>
          </w:tcPr>
          <w:p w14:paraId="39D5E5AA" w14:textId="77777777" w:rsidR="0062300D" w:rsidRPr="00C10F44" w:rsidRDefault="0062300D" w:rsidP="009A67FA">
            <w:pPr>
              <w:pStyle w:val="TableParagraph"/>
              <w:spacing w:line="288" w:lineRule="auto"/>
              <w:ind w:left="107"/>
              <w:jc w:val="both"/>
              <w:rPr>
                <w:sz w:val="28"/>
                <w:szCs w:val="28"/>
              </w:rPr>
            </w:pPr>
            <w:r w:rsidRPr="00C10F44">
              <w:rPr>
                <w:sz w:val="28"/>
                <w:szCs w:val="28"/>
              </w:rPr>
              <w:t>Giao</w:t>
            </w:r>
            <w:r w:rsidRPr="00C10F44">
              <w:rPr>
                <w:spacing w:val="-4"/>
                <w:sz w:val="28"/>
                <w:szCs w:val="28"/>
              </w:rPr>
              <w:t xml:space="preserve"> </w:t>
            </w:r>
            <w:r w:rsidRPr="00C10F44">
              <w:rPr>
                <w:sz w:val="28"/>
                <w:szCs w:val="28"/>
              </w:rPr>
              <w:t>dịch</w:t>
            </w:r>
            <w:r w:rsidRPr="00C10F44">
              <w:rPr>
                <w:spacing w:val="-3"/>
                <w:sz w:val="28"/>
                <w:szCs w:val="28"/>
              </w:rPr>
              <w:t xml:space="preserve"> </w:t>
            </w:r>
            <w:r w:rsidRPr="00C10F44">
              <w:rPr>
                <w:sz w:val="28"/>
                <w:szCs w:val="28"/>
              </w:rPr>
              <w:t>được</w:t>
            </w:r>
            <w:r w:rsidRPr="00C10F44">
              <w:rPr>
                <w:spacing w:val="-1"/>
                <w:sz w:val="28"/>
                <w:szCs w:val="28"/>
              </w:rPr>
              <w:t xml:space="preserve"> </w:t>
            </w:r>
            <w:r w:rsidRPr="00C10F44">
              <w:rPr>
                <w:sz w:val="28"/>
                <w:szCs w:val="28"/>
              </w:rPr>
              <w:t>ghi</w:t>
            </w:r>
            <w:r w:rsidRPr="00C10F44">
              <w:rPr>
                <w:spacing w:val="-4"/>
                <w:sz w:val="28"/>
                <w:szCs w:val="28"/>
              </w:rPr>
              <w:t xml:space="preserve"> </w:t>
            </w:r>
            <w:r w:rsidRPr="00C10F44">
              <w:rPr>
                <w:sz w:val="28"/>
                <w:szCs w:val="28"/>
              </w:rPr>
              <w:t>lại</w:t>
            </w:r>
            <w:r w:rsidRPr="00C10F44">
              <w:rPr>
                <w:spacing w:val="-2"/>
                <w:sz w:val="28"/>
                <w:szCs w:val="28"/>
              </w:rPr>
              <w:t xml:space="preserve"> </w:t>
            </w:r>
            <w:r w:rsidRPr="00C10F44">
              <w:rPr>
                <w:sz w:val="28"/>
                <w:szCs w:val="28"/>
              </w:rPr>
              <w:t>công</w:t>
            </w:r>
            <w:r w:rsidRPr="00C10F44">
              <w:rPr>
                <w:spacing w:val="-4"/>
                <w:sz w:val="28"/>
                <w:szCs w:val="28"/>
              </w:rPr>
              <w:t xml:space="preserve"> </w:t>
            </w:r>
            <w:r w:rsidRPr="00C10F44">
              <w:rPr>
                <w:sz w:val="28"/>
                <w:szCs w:val="28"/>
              </w:rPr>
              <w:t>khai, không thể thay đổi.</w:t>
            </w:r>
          </w:p>
        </w:tc>
        <w:tc>
          <w:tcPr>
            <w:tcW w:w="3150" w:type="dxa"/>
          </w:tcPr>
          <w:p w14:paraId="5DD8875E" w14:textId="77777777" w:rsidR="0062300D" w:rsidRPr="00C10F44" w:rsidRDefault="0062300D" w:rsidP="009A67FA">
            <w:pPr>
              <w:pStyle w:val="TableParagraph"/>
              <w:spacing w:line="288" w:lineRule="auto"/>
              <w:ind w:left="105"/>
              <w:jc w:val="both"/>
              <w:rPr>
                <w:sz w:val="28"/>
                <w:szCs w:val="28"/>
              </w:rPr>
            </w:pPr>
            <w:r w:rsidRPr="00C10F44">
              <w:rPr>
                <w:sz w:val="28"/>
                <w:szCs w:val="28"/>
              </w:rPr>
              <w:t>Theo</w:t>
            </w:r>
            <w:r w:rsidRPr="00C10F44">
              <w:rPr>
                <w:spacing w:val="40"/>
                <w:sz w:val="28"/>
                <w:szCs w:val="28"/>
              </w:rPr>
              <w:t xml:space="preserve"> </w:t>
            </w:r>
            <w:r w:rsidRPr="00C10F44">
              <w:rPr>
                <w:sz w:val="28"/>
                <w:szCs w:val="28"/>
              </w:rPr>
              <w:t>dõi</w:t>
            </w:r>
            <w:r w:rsidRPr="00C10F44">
              <w:rPr>
                <w:spacing w:val="40"/>
                <w:sz w:val="28"/>
                <w:szCs w:val="28"/>
              </w:rPr>
              <w:t xml:space="preserve"> </w:t>
            </w:r>
            <w:r w:rsidRPr="00C10F44">
              <w:rPr>
                <w:sz w:val="28"/>
                <w:szCs w:val="28"/>
              </w:rPr>
              <w:t>quỹ</w:t>
            </w:r>
            <w:r w:rsidRPr="00C10F44">
              <w:rPr>
                <w:spacing w:val="32"/>
                <w:sz w:val="28"/>
                <w:szCs w:val="28"/>
              </w:rPr>
              <w:t xml:space="preserve"> </w:t>
            </w:r>
            <w:r w:rsidRPr="00C10F44">
              <w:rPr>
                <w:sz w:val="28"/>
                <w:szCs w:val="28"/>
              </w:rPr>
              <w:t>đầu</w:t>
            </w:r>
            <w:r w:rsidRPr="00C10F44">
              <w:rPr>
                <w:spacing w:val="39"/>
                <w:sz w:val="28"/>
                <w:szCs w:val="28"/>
              </w:rPr>
              <w:t xml:space="preserve"> </w:t>
            </w:r>
            <w:r w:rsidRPr="00C10F44">
              <w:rPr>
                <w:sz w:val="28"/>
                <w:szCs w:val="28"/>
              </w:rPr>
              <w:t>tư</w:t>
            </w:r>
            <w:r w:rsidRPr="00C10F44">
              <w:rPr>
                <w:spacing w:val="39"/>
                <w:sz w:val="28"/>
                <w:szCs w:val="28"/>
              </w:rPr>
              <w:t xml:space="preserve"> </w:t>
            </w:r>
            <w:r w:rsidRPr="00C10F44">
              <w:rPr>
                <w:sz w:val="28"/>
                <w:szCs w:val="28"/>
              </w:rPr>
              <w:t>xanh</w:t>
            </w:r>
            <w:r w:rsidRPr="00C10F44">
              <w:rPr>
                <w:spacing w:val="40"/>
                <w:sz w:val="28"/>
                <w:szCs w:val="28"/>
              </w:rPr>
              <w:t xml:space="preserve"> </w:t>
            </w:r>
            <w:r w:rsidRPr="00C10F44">
              <w:rPr>
                <w:sz w:val="28"/>
                <w:szCs w:val="28"/>
              </w:rPr>
              <w:t>từ nguồn đến đích.</w:t>
            </w:r>
          </w:p>
        </w:tc>
      </w:tr>
      <w:tr w:rsidR="0062300D" w:rsidRPr="00A316A7" w14:paraId="2FF4BE30" w14:textId="77777777" w:rsidTr="009A67FA">
        <w:trPr>
          <w:trHeight w:val="780"/>
        </w:trPr>
        <w:tc>
          <w:tcPr>
            <w:tcW w:w="2430" w:type="dxa"/>
          </w:tcPr>
          <w:p w14:paraId="3A0DEBF5" w14:textId="77777777" w:rsidR="0062300D" w:rsidRPr="00C10F44" w:rsidRDefault="0062300D" w:rsidP="009A67FA">
            <w:pPr>
              <w:pStyle w:val="TableParagraph"/>
              <w:spacing w:line="288" w:lineRule="auto"/>
              <w:ind w:left="107"/>
              <w:jc w:val="both"/>
              <w:rPr>
                <w:sz w:val="28"/>
                <w:szCs w:val="28"/>
              </w:rPr>
            </w:pPr>
            <w:r w:rsidRPr="00C10F44">
              <w:rPr>
                <w:sz w:val="28"/>
                <w:szCs w:val="28"/>
              </w:rPr>
              <w:t>Hợp đồng</w:t>
            </w:r>
            <w:r w:rsidRPr="00C10F44">
              <w:rPr>
                <w:spacing w:val="-3"/>
                <w:sz w:val="28"/>
                <w:szCs w:val="28"/>
              </w:rPr>
              <w:t xml:space="preserve"> </w:t>
            </w:r>
            <w:r w:rsidRPr="00C10F44">
              <w:rPr>
                <w:sz w:val="28"/>
                <w:szCs w:val="28"/>
              </w:rPr>
              <w:t>thông</w:t>
            </w:r>
            <w:r w:rsidRPr="00C10F44">
              <w:rPr>
                <w:spacing w:val="-3"/>
                <w:sz w:val="28"/>
                <w:szCs w:val="28"/>
              </w:rPr>
              <w:t xml:space="preserve"> </w:t>
            </w:r>
            <w:r w:rsidRPr="00C10F44">
              <w:rPr>
                <w:spacing w:val="-4"/>
                <w:sz w:val="28"/>
                <w:szCs w:val="28"/>
              </w:rPr>
              <w:t>minh</w:t>
            </w:r>
          </w:p>
        </w:tc>
        <w:tc>
          <w:tcPr>
            <w:tcW w:w="3690" w:type="dxa"/>
          </w:tcPr>
          <w:p w14:paraId="4321F217" w14:textId="77777777" w:rsidR="0062300D" w:rsidRPr="00C10F44" w:rsidRDefault="0062300D" w:rsidP="009A67FA">
            <w:pPr>
              <w:pStyle w:val="TableParagraph"/>
              <w:spacing w:line="288" w:lineRule="auto"/>
              <w:ind w:left="107"/>
              <w:jc w:val="both"/>
              <w:rPr>
                <w:sz w:val="28"/>
                <w:szCs w:val="28"/>
              </w:rPr>
            </w:pPr>
            <w:r w:rsidRPr="00C10F44">
              <w:rPr>
                <w:sz w:val="28"/>
                <w:szCs w:val="28"/>
              </w:rPr>
              <w:t>Tự</w:t>
            </w:r>
            <w:r w:rsidRPr="00C10F44">
              <w:rPr>
                <w:spacing w:val="27"/>
                <w:sz w:val="28"/>
                <w:szCs w:val="28"/>
              </w:rPr>
              <w:t xml:space="preserve"> </w:t>
            </w:r>
            <w:r w:rsidRPr="00C10F44">
              <w:rPr>
                <w:sz w:val="28"/>
                <w:szCs w:val="28"/>
              </w:rPr>
              <w:t>động hóa</w:t>
            </w:r>
            <w:r w:rsidRPr="00C10F44">
              <w:rPr>
                <w:spacing w:val="29"/>
                <w:sz w:val="28"/>
                <w:szCs w:val="28"/>
              </w:rPr>
              <w:t xml:space="preserve"> </w:t>
            </w:r>
            <w:r w:rsidRPr="00C10F44">
              <w:rPr>
                <w:sz w:val="28"/>
                <w:szCs w:val="28"/>
              </w:rPr>
              <w:t>các</w:t>
            </w:r>
            <w:r w:rsidRPr="00C10F44">
              <w:rPr>
                <w:spacing w:val="29"/>
                <w:sz w:val="28"/>
                <w:szCs w:val="28"/>
              </w:rPr>
              <w:t xml:space="preserve"> </w:t>
            </w:r>
            <w:r w:rsidRPr="00C10F44">
              <w:rPr>
                <w:sz w:val="28"/>
                <w:szCs w:val="28"/>
              </w:rPr>
              <w:t>điều</w:t>
            </w:r>
            <w:r w:rsidRPr="00C10F44">
              <w:rPr>
                <w:spacing w:val="30"/>
                <w:sz w:val="28"/>
                <w:szCs w:val="28"/>
              </w:rPr>
              <w:t xml:space="preserve"> </w:t>
            </w:r>
            <w:r w:rsidRPr="00C10F44">
              <w:rPr>
                <w:sz w:val="28"/>
                <w:szCs w:val="28"/>
              </w:rPr>
              <w:t>khoản</w:t>
            </w:r>
            <w:r w:rsidRPr="00C10F44">
              <w:rPr>
                <w:spacing w:val="27"/>
                <w:sz w:val="28"/>
                <w:szCs w:val="28"/>
              </w:rPr>
              <w:t xml:space="preserve"> </w:t>
            </w:r>
            <w:r w:rsidRPr="00C10F44">
              <w:rPr>
                <w:sz w:val="28"/>
                <w:szCs w:val="28"/>
              </w:rPr>
              <w:t>tài chính mà không cần trung gian.</w:t>
            </w:r>
          </w:p>
        </w:tc>
        <w:tc>
          <w:tcPr>
            <w:tcW w:w="3150" w:type="dxa"/>
          </w:tcPr>
          <w:p w14:paraId="08513F44" w14:textId="77777777" w:rsidR="0062300D" w:rsidRPr="00C10F44" w:rsidRDefault="0062300D" w:rsidP="009A67FA">
            <w:pPr>
              <w:pStyle w:val="TableParagraph"/>
              <w:spacing w:line="288" w:lineRule="auto"/>
              <w:ind w:left="105"/>
              <w:jc w:val="both"/>
              <w:rPr>
                <w:sz w:val="28"/>
                <w:szCs w:val="28"/>
              </w:rPr>
            </w:pPr>
            <w:r w:rsidRPr="00C10F44">
              <w:rPr>
                <w:sz w:val="28"/>
                <w:szCs w:val="28"/>
              </w:rPr>
              <w:t>Tự động giải ngân vốn khi đạt mục tiêu môi trường.</w:t>
            </w:r>
          </w:p>
        </w:tc>
      </w:tr>
      <w:tr w:rsidR="0062300D" w:rsidRPr="00A316A7" w14:paraId="74A978F8" w14:textId="77777777" w:rsidTr="009A67FA">
        <w:trPr>
          <w:trHeight w:val="777"/>
        </w:trPr>
        <w:tc>
          <w:tcPr>
            <w:tcW w:w="2430" w:type="dxa"/>
          </w:tcPr>
          <w:p w14:paraId="5B3110E7" w14:textId="77777777" w:rsidR="0062300D" w:rsidRPr="00C10F44" w:rsidRDefault="0062300D" w:rsidP="009A67FA">
            <w:pPr>
              <w:pStyle w:val="TableParagraph"/>
              <w:spacing w:line="288" w:lineRule="auto"/>
              <w:ind w:left="107"/>
              <w:jc w:val="both"/>
              <w:rPr>
                <w:sz w:val="28"/>
                <w:szCs w:val="28"/>
              </w:rPr>
            </w:pPr>
            <w:r w:rsidRPr="00C10F44">
              <w:rPr>
                <w:sz w:val="28"/>
                <w:szCs w:val="28"/>
              </w:rPr>
              <w:t>Truy</w:t>
            </w:r>
            <w:r w:rsidRPr="00C10F44">
              <w:rPr>
                <w:spacing w:val="-5"/>
                <w:sz w:val="28"/>
                <w:szCs w:val="28"/>
              </w:rPr>
              <w:t xml:space="preserve"> </w:t>
            </w:r>
            <w:r w:rsidRPr="00C10F44">
              <w:rPr>
                <w:sz w:val="28"/>
                <w:szCs w:val="28"/>
              </w:rPr>
              <w:t>xuất nguồn</w:t>
            </w:r>
            <w:r w:rsidRPr="00C10F44">
              <w:rPr>
                <w:spacing w:val="2"/>
                <w:sz w:val="28"/>
                <w:szCs w:val="28"/>
              </w:rPr>
              <w:t xml:space="preserve"> </w:t>
            </w:r>
            <w:r w:rsidRPr="00C10F44">
              <w:rPr>
                <w:spacing w:val="-5"/>
                <w:sz w:val="28"/>
                <w:szCs w:val="28"/>
              </w:rPr>
              <w:t>gốc</w:t>
            </w:r>
          </w:p>
        </w:tc>
        <w:tc>
          <w:tcPr>
            <w:tcW w:w="3690" w:type="dxa"/>
          </w:tcPr>
          <w:p w14:paraId="0462431E" w14:textId="77777777" w:rsidR="0062300D" w:rsidRPr="00C10F44" w:rsidRDefault="0062300D" w:rsidP="009A67FA">
            <w:pPr>
              <w:pStyle w:val="TableParagraph"/>
              <w:spacing w:line="288" w:lineRule="auto"/>
              <w:ind w:left="107"/>
              <w:jc w:val="both"/>
              <w:rPr>
                <w:sz w:val="28"/>
                <w:szCs w:val="28"/>
              </w:rPr>
            </w:pPr>
            <w:r w:rsidRPr="00C10F44">
              <w:rPr>
                <w:sz w:val="28"/>
                <w:szCs w:val="28"/>
              </w:rPr>
              <w:t>Theo</w:t>
            </w:r>
            <w:r w:rsidRPr="00C10F44">
              <w:rPr>
                <w:spacing w:val="-14"/>
                <w:sz w:val="28"/>
                <w:szCs w:val="28"/>
              </w:rPr>
              <w:t xml:space="preserve"> </w:t>
            </w:r>
            <w:r w:rsidRPr="00C10F44">
              <w:rPr>
                <w:sz w:val="28"/>
                <w:szCs w:val="28"/>
              </w:rPr>
              <w:t>dõi</w:t>
            </w:r>
            <w:r w:rsidRPr="00C10F44">
              <w:rPr>
                <w:spacing w:val="-13"/>
                <w:sz w:val="28"/>
                <w:szCs w:val="28"/>
              </w:rPr>
              <w:t xml:space="preserve"> </w:t>
            </w:r>
            <w:r w:rsidRPr="00C10F44">
              <w:rPr>
                <w:sz w:val="28"/>
                <w:szCs w:val="28"/>
              </w:rPr>
              <w:t>lượng</w:t>
            </w:r>
            <w:r w:rsidRPr="00C10F44">
              <w:rPr>
                <w:spacing w:val="-15"/>
                <w:sz w:val="28"/>
                <w:szCs w:val="28"/>
              </w:rPr>
              <w:t xml:space="preserve"> </w:t>
            </w:r>
            <w:r w:rsidRPr="00C10F44">
              <w:rPr>
                <w:sz w:val="28"/>
                <w:szCs w:val="28"/>
              </w:rPr>
              <w:t>khí</w:t>
            </w:r>
            <w:r w:rsidRPr="00C10F44">
              <w:rPr>
                <w:spacing w:val="-13"/>
                <w:sz w:val="28"/>
                <w:szCs w:val="28"/>
              </w:rPr>
              <w:t xml:space="preserve"> </w:t>
            </w:r>
            <w:r w:rsidRPr="00C10F44">
              <w:rPr>
                <w:sz w:val="28"/>
                <w:szCs w:val="28"/>
              </w:rPr>
              <w:t>thải</w:t>
            </w:r>
            <w:r w:rsidRPr="00C10F44">
              <w:rPr>
                <w:spacing w:val="-11"/>
                <w:sz w:val="28"/>
                <w:szCs w:val="28"/>
              </w:rPr>
              <w:t xml:space="preserve"> </w:t>
            </w:r>
            <w:r w:rsidRPr="00C10F44">
              <w:rPr>
                <w:sz w:val="28"/>
                <w:szCs w:val="28"/>
              </w:rPr>
              <w:t>carbon</w:t>
            </w:r>
            <w:r w:rsidRPr="00C10F44">
              <w:rPr>
                <w:spacing w:val="-14"/>
                <w:sz w:val="28"/>
                <w:szCs w:val="28"/>
              </w:rPr>
              <w:t xml:space="preserve"> </w:t>
            </w:r>
            <w:r w:rsidRPr="00C10F44">
              <w:rPr>
                <w:sz w:val="28"/>
                <w:szCs w:val="28"/>
              </w:rPr>
              <w:t>và tác động môi trường.</w:t>
            </w:r>
          </w:p>
        </w:tc>
        <w:tc>
          <w:tcPr>
            <w:tcW w:w="3150" w:type="dxa"/>
          </w:tcPr>
          <w:p w14:paraId="48B5772B" w14:textId="77777777" w:rsidR="0062300D" w:rsidRPr="00C10F44" w:rsidRDefault="0062300D" w:rsidP="009A67FA">
            <w:pPr>
              <w:pStyle w:val="TableParagraph"/>
              <w:spacing w:line="288" w:lineRule="auto"/>
              <w:ind w:left="105"/>
              <w:jc w:val="both"/>
              <w:rPr>
                <w:sz w:val="28"/>
                <w:szCs w:val="28"/>
              </w:rPr>
            </w:pPr>
            <w:r w:rsidRPr="00C10F44">
              <w:rPr>
                <w:sz w:val="28"/>
                <w:szCs w:val="28"/>
              </w:rPr>
              <w:t>Báo</w:t>
            </w:r>
            <w:r w:rsidRPr="00C10F44">
              <w:rPr>
                <w:spacing w:val="40"/>
                <w:sz w:val="28"/>
                <w:szCs w:val="28"/>
              </w:rPr>
              <w:t xml:space="preserve"> </w:t>
            </w:r>
            <w:r w:rsidRPr="00C10F44">
              <w:rPr>
                <w:sz w:val="28"/>
                <w:szCs w:val="28"/>
              </w:rPr>
              <w:t>cáo</w:t>
            </w:r>
            <w:r w:rsidRPr="00C10F44">
              <w:rPr>
                <w:spacing w:val="40"/>
                <w:sz w:val="28"/>
                <w:szCs w:val="28"/>
              </w:rPr>
              <w:t xml:space="preserve"> </w:t>
            </w:r>
            <w:r w:rsidRPr="00C10F44">
              <w:rPr>
                <w:sz w:val="28"/>
                <w:szCs w:val="28"/>
              </w:rPr>
              <w:t>minh</w:t>
            </w:r>
            <w:r w:rsidRPr="00C10F44">
              <w:rPr>
                <w:spacing w:val="40"/>
                <w:sz w:val="28"/>
                <w:szCs w:val="28"/>
              </w:rPr>
              <w:t xml:space="preserve"> </w:t>
            </w:r>
            <w:r w:rsidRPr="00C10F44">
              <w:rPr>
                <w:sz w:val="28"/>
                <w:szCs w:val="28"/>
              </w:rPr>
              <w:t>bạch</w:t>
            </w:r>
            <w:r w:rsidRPr="00C10F44">
              <w:rPr>
                <w:spacing w:val="40"/>
                <w:sz w:val="28"/>
                <w:szCs w:val="28"/>
              </w:rPr>
              <w:t xml:space="preserve"> </w:t>
            </w:r>
            <w:r w:rsidRPr="00C10F44">
              <w:rPr>
                <w:sz w:val="28"/>
                <w:szCs w:val="28"/>
              </w:rPr>
              <w:t>về</w:t>
            </w:r>
            <w:r w:rsidRPr="00C10F44">
              <w:rPr>
                <w:spacing w:val="40"/>
                <w:sz w:val="28"/>
                <w:szCs w:val="28"/>
              </w:rPr>
              <w:t xml:space="preserve"> </w:t>
            </w:r>
            <w:r w:rsidRPr="00C10F44">
              <w:rPr>
                <w:sz w:val="28"/>
                <w:szCs w:val="28"/>
              </w:rPr>
              <w:t>lượng khí thải của doanh nghiệp.</w:t>
            </w:r>
          </w:p>
        </w:tc>
      </w:tr>
    </w:tbl>
    <w:p w14:paraId="2DBBC95B" w14:textId="77777777" w:rsidR="0062300D" w:rsidRPr="00C10F44" w:rsidRDefault="0062300D" w:rsidP="0062300D">
      <w:pPr>
        <w:pStyle w:val="Heading3"/>
        <w:keepNext w:val="0"/>
        <w:keepLines w:val="0"/>
        <w:widowControl w:val="0"/>
        <w:numPr>
          <w:ilvl w:val="1"/>
          <w:numId w:val="41"/>
        </w:numPr>
        <w:tabs>
          <w:tab w:val="left" w:pos="931"/>
        </w:tabs>
        <w:autoSpaceDE w:val="0"/>
        <w:autoSpaceDN w:val="0"/>
        <w:spacing w:before="117" w:line="240" w:lineRule="auto"/>
        <w:ind w:left="931" w:hanging="420"/>
        <w:jc w:val="both"/>
        <w:rPr>
          <w:rFonts w:ascii="Times New Roman" w:hAnsi="Times New Roman" w:cs="Times New Roman"/>
          <w:sz w:val="28"/>
          <w:szCs w:val="28"/>
        </w:rPr>
      </w:pPr>
      <w:r w:rsidRPr="00C10F44">
        <w:rPr>
          <w:rFonts w:ascii="Times New Roman" w:hAnsi="Times New Roman" w:cs="Times New Roman"/>
          <w:sz w:val="28"/>
          <w:szCs w:val="28"/>
        </w:rPr>
        <w:lastRenderedPageBreak/>
        <w:t>FinTech</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và</w:t>
      </w:r>
      <w:r w:rsidRPr="00C10F44">
        <w:rPr>
          <w:rFonts w:ascii="Times New Roman" w:hAnsi="Times New Roman" w:cs="Times New Roman"/>
          <w:spacing w:val="-1"/>
          <w:sz w:val="28"/>
          <w:szCs w:val="28"/>
        </w:rPr>
        <w:t xml:space="preserve"> </w:t>
      </w:r>
      <w:r w:rsidRPr="00C10F44">
        <w:rPr>
          <w:rFonts w:ascii="Times New Roman" w:hAnsi="Times New Roman" w:cs="Times New Roman"/>
          <w:spacing w:val="-2"/>
          <w:sz w:val="28"/>
          <w:szCs w:val="28"/>
        </w:rPr>
        <w:t>Crowdfunding</w:t>
      </w:r>
    </w:p>
    <w:p w14:paraId="74DA97F6" w14:textId="7E4B1583" w:rsidR="00C10F44" w:rsidRDefault="0062300D" w:rsidP="00C10F44">
      <w:pPr>
        <w:pStyle w:val="BodyText"/>
        <w:spacing w:before="108" w:line="285" w:lineRule="auto"/>
        <w:ind w:left="511" w:right="192" w:firstLine="719"/>
        <w:jc w:val="both"/>
        <w:rPr>
          <w:rFonts w:ascii="Times New Roman" w:hAnsi="Times New Roman" w:cs="Times New Roman"/>
          <w:sz w:val="28"/>
          <w:szCs w:val="28"/>
        </w:rPr>
      </w:pPr>
      <w:r w:rsidRPr="00C10F44">
        <w:rPr>
          <w:rFonts w:ascii="Times New Roman" w:hAnsi="Times New Roman" w:cs="Times New Roman"/>
          <w:sz w:val="28"/>
          <w:szCs w:val="28"/>
        </w:rPr>
        <w:t>FinTech đã cách mạng hóa cách thức huy</w:t>
      </w:r>
      <w:r w:rsidRPr="00C10F44">
        <w:rPr>
          <w:rFonts w:ascii="Times New Roman" w:hAnsi="Times New Roman" w:cs="Times New Roman"/>
          <w:spacing w:val="-2"/>
          <w:sz w:val="28"/>
          <w:szCs w:val="28"/>
        </w:rPr>
        <w:t xml:space="preserve"> </w:t>
      </w:r>
      <w:r w:rsidRPr="00C10F44">
        <w:rPr>
          <w:rFonts w:ascii="Times New Roman" w:hAnsi="Times New Roman" w:cs="Times New Roman"/>
          <w:sz w:val="28"/>
          <w:szCs w:val="28"/>
        </w:rPr>
        <w:t>động vốn cho các dự án xanh qua các nền tảng crowdfunding. Theo Hasan (2024) các nền tảng huy động vốn cộng đồng (crowdfunding) giúp doanh</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nghiệp</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và</w:t>
      </w:r>
      <w:r w:rsidRPr="00C10F44">
        <w:rPr>
          <w:rFonts w:ascii="Times New Roman" w:hAnsi="Times New Roman" w:cs="Times New Roman"/>
          <w:spacing w:val="-10"/>
          <w:sz w:val="28"/>
          <w:szCs w:val="28"/>
        </w:rPr>
        <w:t xml:space="preserve"> </w:t>
      </w:r>
      <w:r w:rsidRPr="00C10F44">
        <w:rPr>
          <w:rFonts w:ascii="Times New Roman" w:hAnsi="Times New Roman" w:cs="Times New Roman"/>
          <w:sz w:val="28"/>
          <w:szCs w:val="28"/>
        </w:rPr>
        <w:t>cá</w:t>
      </w:r>
      <w:r w:rsidRPr="00C10F44">
        <w:rPr>
          <w:rFonts w:ascii="Times New Roman" w:hAnsi="Times New Roman" w:cs="Times New Roman"/>
          <w:spacing w:val="-10"/>
          <w:sz w:val="28"/>
          <w:szCs w:val="28"/>
        </w:rPr>
        <w:t xml:space="preserve"> </w:t>
      </w:r>
      <w:r w:rsidRPr="00C10F44">
        <w:rPr>
          <w:rFonts w:ascii="Times New Roman" w:hAnsi="Times New Roman" w:cs="Times New Roman"/>
          <w:sz w:val="28"/>
          <w:szCs w:val="28"/>
        </w:rPr>
        <w:t>nhân</w:t>
      </w:r>
      <w:r w:rsidRPr="00C10F44">
        <w:rPr>
          <w:rFonts w:ascii="Times New Roman" w:hAnsi="Times New Roman" w:cs="Times New Roman"/>
          <w:spacing w:val="-3"/>
          <w:sz w:val="28"/>
          <w:szCs w:val="28"/>
        </w:rPr>
        <w:t xml:space="preserve"> </w:t>
      </w:r>
      <w:r w:rsidRPr="00C10F44">
        <w:rPr>
          <w:rFonts w:ascii="Times New Roman" w:hAnsi="Times New Roman" w:cs="Times New Roman"/>
          <w:sz w:val="28"/>
          <w:szCs w:val="28"/>
        </w:rPr>
        <w:t>tiếp</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cận</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nguồn</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vốn</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dễ</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dàng</w:t>
      </w:r>
      <w:r w:rsidRPr="00C10F44">
        <w:rPr>
          <w:rFonts w:ascii="Times New Roman" w:hAnsi="Times New Roman" w:cs="Times New Roman"/>
          <w:spacing w:val="-11"/>
          <w:sz w:val="28"/>
          <w:szCs w:val="28"/>
        </w:rPr>
        <w:t xml:space="preserve"> </w:t>
      </w:r>
      <w:r w:rsidRPr="00C10F44">
        <w:rPr>
          <w:rFonts w:ascii="Times New Roman" w:hAnsi="Times New Roman" w:cs="Times New Roman"/>
          <w:sz w:val="28"/>
          <w:szCs w:val="28"/>
        </w:rPr>
        <w:t>hơn</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với</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chi</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phí</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thấp.</w:t>
      </w:r>
      <w:r w:rsidRPr="00C10F44">
        <w:rPr>
          <w:rFonts w:ascii="Times New Roman" w:hAnsi="Times New Roman" w:cs="Times New Roman"/>
          <w:spacing w:val="-4"/>
          <w:sz w:val="28"/>
          <w:szCs w:val="28"/>
        </w:rPr>
        <w:t xml:space="preserve"> </w:t>
      </w:r>
      <w:r w:rsidRPr="00C10F44">
        <w:rPr>
          <w:rFonts w:ascii="Times New Roman" w:hAnsi="Times New Roman" w:cs="Times New Roman"/>
          <w:sz w:val="28"/>
          <w:szCs w:val="28"/>
        </w:rPr>
        <w:t>Mô</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hình</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cho</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vay</w:t>
      </w:r>
      <w:r w:rsidRPr="00C10F44">
        <w:rPr>
          <w:rFonts w:ascii="Times New Roman" w:hAnsi="Times New Roman" w:cs="Times New Roman"/>
          <w:spacing w:val="-10"/>
          <w:sz w:val="28"/>
          <w:szCs w:val="28"/>
        </w:rPr>
        <w:t xml:space="preserve"> </w:t>
      </w:r>
      <w:r w:rsidRPr="00C10F44">
        <w:rPr>
          <w:rFonts w:ascii="Times New Roman" w:hAnsi="Times New Roman" w:cs="Times New Roman"/>
          <w:sz w:val="28"/>
          <w:szCs w:val="28"/>
        </w:rPr>
        <w:t>ngang hàng (P2P lending), trái phiếu xanh kỹ thuật số, quỹ đầu tư vi mô giúp đa dạng hóa kênh tài trợ cho</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các</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dự</w:t>
      </w:r>
      <w:r w:rsidRPr="00C10F44">
        <w:rPr>
          <w:rFonts w:ascii="Times New Roman" w:hAnsi="Times New Roman" w:cs="Times New Roman"/>
          <w:spacing w:val="-5"/>
          <w:sz w:val="28"/>
          <w:szCs w:val="28"/>
        </w:rPr>
        <w:t xml:space="preserve"> </w:t>
      </w:r>
      <w:r w:rsidRPr="00C10F44">
        <w:rPr>
          <w:rFonts w:ascii="Times New Roman" w:hAnsi="Times New Roman" w:cs="Times New Roman"/>
          <w:sz w:val="28"/>
          <w:szCs w:val="28"/>
        </w:rPr>
        <w:t>án</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bền</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vững.</w:t>
      </w:r>
      <w:r w:rsidRPr="00C10F44">
        <w:rPr>
          <w:rFonts w:ascii="Times New Roman" w:hAnsi="Times New Roman" w:cs="Times New Roman"/>
          <w:spacing w:val="-4"/>
          <w:sz w:val="28"/>
          <w:szCs w:val="28"/>
        </w:rPr>
        <w:t xml:space="preserve"> </w:t>
      </w:r>
      <w:r w:rsidRPr="00C10F44">
        <w:rPr>
          <w:rFonts w:ascii="Times New Roman" w:hAnsi="Times New Roman" w:cs="Times New Roman"/>
          <w:sz w:val="28"/>
          <w:szCs w:val="28"/>
        </w:rPr>
        <w:t>Do</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đó,</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lợi</w:t>
      </w:r>
      <w:r w:rsidRPr="00C10F44">
        <w:rPr>
          <w:rFonts w:ascii="Times New Roman" w:hAnsi="Times New Roman" w:cs="Times New Roman"/>
          <w:spacing w:val="-6"/>
          <w:sz w:val="28"/>
          <w:szCs w:val="28"/>
        </w:rPr>
        <w:t xml:space="preserve"> </w:t>
      </w:r>
      <w:r w:rsidRPr="00C10F44">
        <w:rPr>
          <w:rFonts w:ascii="Times New Roman" w:hAnsi="Times New Roman" w:cs="Times New Roman"/>
          <w:sz w:val="28"/>
          <w:szCs w:val="28"/>
        </w:rPr>
        <w:t>ích</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của</w:t>
      </w:r>
      <w:r w:rsidRPr="00C10F44">
        <w:rPr>
          <w:rFonts w:ascii="Times New Roman" w:hAnsi="Times New Roman" w:cs="Times New Roman"/>
          <w:spacing w:val="-8"/>
          <w:sz w:val="28"/>
          <w:szCs w:val="28"/>
        </w:rPr>
        <w:t xml:space="preserve"> </w:t>
      </w:r>
      <w:r w:rsidRPr="00C10F44">
        <w:rPr>
          <w:rFonts w:ascii="Times New Roman" w:hAnsi="Times New Roman" w:cs="Times New Roman"/>
          <w:sz w:val="28"/>
          <w:szCs w:val="28"/>
        </w:rPr>
        <w:t>FinTech</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đối</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với</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tài</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chính</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xanh:</w:t>
      </w:r>
      <w:r w:rsidRPr="00C10F44">
        <w:rPr>
          <w:rFonts w:ascii="Times New Roman" w:hAnsi="Times New Roman" w:cs="Times New Roman"/>
          <w:spacing w:val="-9"/>
          <w:sz w:val="28"/>
          <w:szCs w:val="28"/>
        </w:rPr>
        <w:t xml:space="preserve"> </w:t>
      </w:r>
      <w:r w:rsidRPr="00C10F44">
        <w:rPr>
          <w:rFonts w:ascii="Times New Roman" w:hAnsi="Times New Roman" w:cs="Times New Roman"/>
          <w:sz w:val="28"/>
          <w:szCs w:val="28"/>
        </w:rPr>
        <w:t>Giảm</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chi</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phí</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giao</w:t>
      </w:r>
      <w:r w:rsidRPr="00C10F44">
        <w:rPr>
          <w:rFonts w:ascii="Times New Roman" w:hAnsi="Times New Roman" w:cs="Times New Roman"/>
          <w:spacing w:val="-7"/>
          <w:sz w:val="28"/>
          <w:szCs w:val="28"/>
        </w:rPr>
        <w:t xml:space="preserve"> </w:t>
      </w:r>
      <w:r w:rsidRPr="00C10F44">
        <w:rPr>
          <w:rFonts w:ascii="Times New Roman" w:hAnsi="Times New Roman" w:cs="Times New Roman"/>
          <w:sz w:val="28"/>
          <w:szCs w:val="28"/>
        </w:rPr>
        <w:t>dịch và tăng</w:t>
      </w:r>
      <w:r w:rsidRPr="00C10F44">
        <w:rPr>
          <w:rFonts w:ascii="Times New Roman" w:hAnsi="Times New Roman" w:cs="Times New Roman"/>
          <w:spacing w:val="-1"/>
          <w:sz w:val="28"/>
          <w:szCs w:val="28"/>
        </w:rPr>
        <w:t xml:space="preserve"> </w:t>
      </w:r>
      <w:r w:rsidRPr="00C10F44">
        <w:rPr>
          <w:rFonts w:ascii="Times New Roman" w:hAnsi="Times New Roman" w:cs="Times New Roman"/>
          <w:sz w:val="28"/>
          <w:szCs w:val="28"/>
        </w:rPr>
        <w:t>tốc độ huy</w:t>
      </w:r>
      <w:r w:rsidRPr="00C10F44">
        <w:rPr>
          <w:rFonts w:ascii="Times New Roman" w:hAnsi="Times New Roman" w:cs="Times New Roman"/>
          <w:spacing w:val="-4"/>
          <w:sz w:val="28"/>
          <w:szCs w:val="28"/>
        </w:rPr>
        <w:t xml:space="preserve"> </w:t>
      </w:r>
      <w:r w:rsidRPr="00C10F44">
        <w:rPr>
          <w:rFonts w:ascii="Times New Roman" w:hAnsi="Times New Roman" w:cs="Times New Roman"/>
          <w:sz w:val="28"/>
          <w:szCs w:val="28"/>
        </w:rPr>
        <w:t>động vốn; Hỗ trợ các dự án xanh tiếp cận nguồn vốn mà không cần phụ thuộc vào các tổ chức tài chính truyền thống; Cải thiện minh bạch và hiệu quả đầu tư thông qua công nghệ số.</w:t>
      </w:r>
    </w:p>
    <w:p w14:paraId="43E11126" w14:textId="455C9BF3" w:rsidR="00C10F44" w:rsidRPr="0062300D" w:rsidRDefault="00C10F44" w:rsidP="00C10F44">
      <w:pPr>
        <w:pStyle w:val="Heading3"/>
        <w:spacing w:before="68"/>
        <w:jc w:val="both"/>
        <w:rPr>
          <w:rFonts w:ascii="Times New Roman" w:hAnsi="Times New Roman" w:cs="Times New Roman"/>
          <w:sz w:val="28"/>
          <w:szCs w:val="28"/>
        </w:rPr>
      </w:pPr>
      <w:r>
        <w:rPr>
          <w:rFonts w:ascii="Times New Roman" w:hAnsi="Times New Roman" w:cs="Times New Roman"/>
          <w:sz w:val="28"/>
          <w:szCs w:val="28"/>
        </w:rPr>
        <w:t xml:space="preserve">                            </w:t>
      </w:r>
      <w:r w:rsidRPr="0062300D">
        <w:rPr>
          <w:rFonts w:ascii="Times New Roman" w:hAnsi="Times New Roman" w:cs="Times New Roman"/>
          <w:sz w:val="28"/>
          <w:szCs w:val="28"/>
        </w:rPr>
        <w:t>Bảng</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3:</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Các</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mô</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hình FinTech trong</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tài</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 xml:space="preserve">chính </w:t>
      </w:r>
      <w:r w:rsidRPr="0062300D">
        <w:rPr>
          <w:rFonts w:ascii="Times New Roman" w:hAnsi="Times New Roman" w:cs="Times New Roman"/>
          <w:spacing w:val="-4"/>
          <w:sz w:val="28"/>
          <w:szCs w:val="28"/>
        </w:rPr>
        <w:t>xanh</w:t>
      </w:r>
    </w:p>
    <w:p w14:paraId="2C5BC858" w14:textId="77777777" w:rsidR="00C10F44" w:rsidRPr="0062300D" w:rsidRDefault="00C10F44" w:rsidP="00C10F44">
      <w:pPr>
        <w:pStyle w:val="BodyText"/>
        <w:spacing w:before="50"/>
        <w:jc w:val="both"/>
        <w:rPr>
          <w:rFonts w:ascii="Times New Roman" w:hAnsi="Times New Roman" w:cs="Times New Roman"/>
          <w:b/>
          <w:sz w:val="28"/>
          <w:szCs w:val="28"/>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1"/>
        <w:gridCol w:w="4011"/>
        <w:gridCol w:w="3565"/>
      </w:tblGrid>
      <w:tr w:rsidR="00C10F44" w:rsidRPr="0062300D" w14:paraId="4BE6D84F" w14:textId="77777777" w:rsidTr="00D21C2B">
        <w:trPr>
          <w:trHeight w:val="462"/>
        </w:trPr>
        <w:tc>
          <w:tcPr>
            <w:tcW w:w="1781" w:type="dxa"/>
          </w:tcPr>
          <w:p w14:paraId="5821988E" w14:textId="77777777" w:rsidR="00C10F44" w:rsidRPr="0062300D" w:rsidRDefault="00C10F44" w:rsidP="00D21C2B">
            <w:pPr>
              <w:pStyle w:val="TableParagraph"/>
              <w:spacing w:before="59"/>
              <w:ind w:left="453"/>
              <w:jc w:val="both"/>
              <w:rPr>
                <w:b/>
                <w:sz w:val="28"/>
                <w:szCs w:val="28"/>
              </w:rPr>
            </w:pPr>
            <w:r w:rsidRPr="0062300D">
              <w:rPr>
                <w:b/>
                <w:sz w:val="28"/>
                <w:szCs w:val="28"/>
              </w:rPr>
              <w:t>Mô</w:t>
            </w:r>
            <w:r w:rsidRPr="0062300D">
              <w:rPr>
                <w:b/>
                <w:spacing w:val="-3"/>
                <w:sz w:val="28"/>
                <w:szCs w:val="28"/>
              </w:rPr>
              <w:t xml:space="preserve"> </w:t>
            </w:r>
            <w:r w:rsidRPr="0062300D">
              <w:rPr>
                <w:b/>
                <w:spacing w:val="-4"/>
                <w:sz w:val="28"/>
                <w:szCs w:val="28"/>
              </w:rPr>
              <w:t>hình</w:t>
            </w:r>
          </w:p>
        </w:tc>
        <w:tc>
          <w:tcPr>
            <w:tcW w:w="4011" w:type="dxa"/>
          </w:tcPr>
          <w:p w14:paraId="1BE66F75" w14:textId="77777777" w:rsidR="00C10F44" w:rsidRPr="0062300D" w:rsidRDefault="00C10F44" w:rsidP="00D21C2B">
            <w:pPr>
              <w:pStyle w:val="TableParagraph"/>
              <w:spacing w:before="59"/>
              <w:ind w:left="8"/>
              <w:jc w:val="both"/>
              <w:rPr>
                <w:b/>
                <w:sz w:val="28"/>
                <w:szCs w:val="28"/>
              </w:rPr>
            </w:pPr>
            <w:r w:rsidRPr="0062300D">
              <w:rPr>
                <w:b/>
                <w:sz w:val="28"/>
                <w:szCs w:val="28"/>
              </w:rPr>
              <w:t>Mô</w:t>
            </w:r>
            <w:r w:rsidRPr="0062300D">
              <w:rPr>
                <w:b/>
                <w:spacing w:val="-1"/>
                <w:sz w:val="28"/>
                <w:szCs w:val="28"/>
              </w:rPr>
              <w:t xml:space="preserve"> </w:t>
            </w:r>
            <w:r w:rsidRPr="0062300D">
              <w:rPr>
                <w:b/>
                <w:spacing w:val="-5"/>
                <w:sz w:val="28"/>
                <w:szCs w:val="28"/>
              </w:rPr>
              <w:t>tả</w:t>
            </w:r>
          </w:p>
        </w:tc>
        <w:tc>
          <w:tcPr>
            <w:tcW w:w="3565" w:type="dxa"/>
          </w:tcPr>
          <w:p w14:paraId="724E963F" w14:textId="77777777" w:rsidR="00C10F44" w:rsidRPr="0062300D" w:rsidRDefault="00C10F44" w:rsidP="00D21C2B">
            <w:pPr>
              <w:pStyle w:val="TableParagraph"/>
              <w:spacing w:before="59"/>
              <w:ind w:left="10"/>
              <w:jc w:val="both"/>
              <w:rPr>
                <w:b/>
                <w:sz w:val="28"/>
                <w:szCs w:val="28"/>
              </w:rPr>
            </w:pPr>
            <w:r w:rsidRPr="0062300D">
              <w:rPr>
                <w:b/>
                <w:sz w:val="28"/>
                <w:szCs w:val="28"/>
              </w:rPr>
              <w:t>Ví</w:t>
            </w:r>
            <w:r w:rsidRPr="0062300D">
              <w:rPr>
                <w:b/>
                <w:spacing w:val="-1"/>
                <w:sz w:val="28"/>
                <w:szCs w:val="28"/>
              </w:rPr>
              <w:t xml:space="preserve"> </w:t>
            </w:r>
            <w:r w:rsidRPr="0062300D">
              <w:rPr>
                <w:b/>
                <w:spacing w:val="-5"/>
                <w:sz w:val="28"/>
                <w:szCs w:val="28"/>
              </w:rPr>
              <w:t>dụ</w:t>
            </w:r>
          </w:p>
        </w:tc>
      </w:tr>
      <w:tr w:rsidR="00C10F44" w:rsidRPr="0062300D" w14:paraId="3CC2113F" w14:textId="77777777" w:rsidTr="00D21C2B">
        <w:trPr>
          <w:trHeight w:val="805"/>
        </w:trPr>
        <w:tc>
          <w:tcPr>
            <w:tcW w:w="1781" w:type="dxa"/>
          </w:tcPr>
          <w:p w14:paraId="72053E6A" w14:textId="77777777" w:rsidR="00C10F44" w:rsidRPr="0062300D" w:rsidRDefault="00C10F44" w:rsidP="00D21C2B">
            <w:pPr>
              <w:pStyle w:val="TableParagraph"/>
              <w:spacing w:before="54"/>
              <w:ind w:left="107"/>
              <w:jc w:val="both"/>
              <w:rPr>
                <w:sz w:val="28"/>
                <w:szCs w:val="28"/>
              </w:rPr>
            </w:pPr>
            <w:r w:rsidRPr="0062300D">
              <w:rPr>
                <w:spacing w:val="-2"/>
                <w:sz w:val="28"/>
                <w:szCs w:val="28"/>
              </w:rPr>
              <w:t>Crowdfunding</w:t>
            </w:r>
          </w:p>
        </w:tc>
        <w:tc>
          <w:tcPr>
            <w:tcW w:w="4011" w:type="dxa"/>
          </w:tcPr>
          <w:p w14:paraId="4E38620A" w14:textId="77777777" w:rsidR="00C10F44" w:rsidRPr="0062300D" w:rsidRDefault="00C10F44" w:rsidP="00D21C2B">
            <w:pPr>
              <w:pStyle w:val="TableParagraph"/>
              <w:spacing w:before="54" w:line="295" w:lineRule="auto"/>
              <w:ind w:left="107"/>
              <w:jc w:val="both"/>
              <w:rPr>
                <w:sz w:val="28"/>
                <w:szCs w:val="28"/>
              </w:rPr>
            </w:pPr>
            <w:r w:rsidRPr="0062300D">
              <w:rPr>
                <w:sz w:val="28"/>
                <w:szCs w:val="28"/>
              </w:rPr>
              <w:t>Huy</w:t>
            </w:r>
            <w:r w:rsidRPr="0062300D">
              <w:rPr>
                <w:spacing w:val="-8"/>
                <w:sz w:val="28"/>
                <w:szCs w:val="28"/>
              </w:rPr>
              <w:t xml:space="preserve"> </w:t>
            </w:r>
            <w:r w:rsidRPr="0062300D">
              <w:rPr>
                <w:sz w:val="28"/>
                <w:szCs w:val="28"/>
              </w:rPr>
              <w:t>động</w:t>
            </w:r>
            <w:r w:rsidRPr="0062300D">
              <w:rPr>
                <w:spacing w:val="-6"/>
                <w:sz w:val="28"/>
                <w:szCs w:val="28"/>
              </w:rPr>
              <w:t xml:space="preserve"> </w:t>
            </w:r>
            <w:r w:rsidRPr="0062300D">
              <w:rPr>
                <w:sz w:val="28"/>
                <w:szCs w:val="28"/>
              </w:rPr>
              <w:t>vốn</w:t>
            </w:r>
            <w:r w:rsidRPr="0062300D">
              <w:rPr>
                <w:spacing w:val="-4"/>
                <w:sz w:val="28"/>
                <w:szCs w:val="28"/>
              </w:rPr>
              <w:t xml:space="preserve"> </w:t>
            </w:r>
            <w:r w:rsidRPr="0062300D">
              <w:rPr>
                <w:sz w:val="28"/>
                <w:szCs w:val="28"/>
              </w:rPr>
              <w:t>từ</w:t>
            </w:r>
            <w:r w:rsidRPr="0062300D">
              <w:rPr>
                <w:spacing w:val="-3"/>
                <w:sz w:val="28"/>
                <w:szCs w:val="28"/>
              </w:rPr>
              <w:t xml:space="preserve"> </w:t>
            </w:r>
            <w:r w:rsidRPr="0062300D">
              <w:rPr>
                <w:sz w:val="28"/>
                <w:szCs w:val="28"/>
              </w:rPr>
              <w:t>cộng</w:t>
            </w:r>
            <w:r w:rsidRPr="0062300D">
              <w:rPr>
                <w:spacing w:val="-6"/>
                <w:sz w:val="28"/>
                <w:szCs w:val="28"/>
              </w:rPr>
              <w:t xml:space="preserve"> </w:t>
            </w:r>
            <w:r w:rsidRPr="0062300D">
              <w:rPr>
                <w:sz w:val="28"/>
                <w:szCs w:val="28"/>
              </w:rPr>
              <w:t>đồng</w:t>
            </w:r>
            <w:r w:rsidRPr="0062300D">
              <w:rPr>
                <w:spacing w:val="-6"/>
                <w:sz w:val="28"/>
                <w:szCs w:val="28"/>
              </w:rPr>
              <w:t xml:space="preserve"> </w:t>
            </w:r>
            <w:r w:rsidRPr="0062300D">
              <w:rPr>
                <w:sz w:val="28"/>
                <w:szCs w:val="28"/>
              </w:rPr>
              <w:t>cho</w:t>
            </w:r>
            <w:r w:rsidRPr="0062300D">
              <w:rPr>
                <w:spacing w:val="-2"/>
                <w:sz w:val="28"/>
                <w:szCs w:val="28"/>
              </w:rPr>
              <w:t xml:space="preserve"> </w:t>
            </w:r>
            <w:r w:rsidRPr="0062300D">
              <w:rPr>
                <w:sz w:val="28"/>
                <w:szCs w:val="28"/>
              </w:rPr>
              <w:t>các</w:t>
            </w:r>
            <w:r w:rsidRPr="0062300D">
              <w:rPr>
                <w:spacing w:val="-5"/>
                <w:sz w:val="28"/>
                <w:szCs w:val="28"/>
              </w:rPr>
              <w:t xml:space="preserve"> </w:t>
            </w:r>
            <w:r w:rsidRPr="0062300D">
              <w:rPr>
                <w:sz w:val="28"/>
                <w:szCs w:val="28"/>
              </w:rPr>
              <w:t>dự án xanh.</w:t>
            </w:r>
          </w:p>
        </w:tc>
        <w:tc>
          <w:tcPr>
            <w:tcW w:w="3565" w:type="dxa"/>
          </w:tcPr>
          <w:p w14:paraId="64160B72" w14:textId="77777777" w:rsidR="00C10F44" w:rsidRPr="0062300D" w:rsidRDefault="00C10F44" w:rsidP="00D21C2B">
            <w:pPr>
              <w:pStyle w:val="TableParagraph"/>
              <w:spacing w:before="54" w:line="295" w:lineRule="auto"/>
              <w:ind w:left="108" w:right="95"/>
              <w:jc w:val="both"/>
              <w:rPr>
                <w:sz w:val="28"/>
                <w:szCs w:val="28"/>
              </w:rPr>
            </w:pPr>
            <w:r w:rsidRPr="0062300D">
              <w:rPr>
                <w:sz w:val="28"/>
                <w:szCs w:val="28"/>
              </w:rPr>
              <w:t>Các</w:t>
            </w:r>
            <w:r w:rsidRPr="0062300D">
              <w:rPr>
                <w:spacing w:val="80"/>
                <w:sz w:val="28"/>
                <w:szCs w:val="28"/>
              </w:rPr>
              <w:t xml:space="preserve"> </w:t>
            </w:r>
            <w:r w:rsidRPr="0062300D">
              <w:rPr>
                <w:sz w:val="28"/>
                <w:szCs w:val="28"/>
              </w:rPr>
              <w:t>nền</w:t>
            </w:r>
            <w:r w:rsidRPr="0062300D">
              <w:rPr>
                <w:spacing w:val="80"/>
                <w:sz w:val="28"/>
                <w:szCs w:val="28"/>
              </w:rPr>
              <w:t xml:space="preserve"> </w:t>
            </w:r>
            <w:r w:rsidRPr="0062300D">
              <w:rPr>
                <w:sz w:val="28"/>
                <w:szCs w:val="28"/>
              </w:rPr>
              <w:t>tảng</w:t>
            </w:r>
            <w:r w:rsidRPr="0062300D">
              <w:rPr>
                <w:spacing w:val="80"/>
                <w:sz w:val="28"/>
                <w:szCs w:val="28"/>
              </w:rPr>
              <w:t xml:space="preserve"> </w:t>
            </w:r>
            <w:r w:rsidRPr="0062300D">
              <w:rPr>
                <w:sz w:val="28"/>
                <w:szCs w:val="28"/>
              </w:rPr>
              <w:t>như</w:t>
            </w:r>
            <w:r w:rsidRPr="0062300D">
              <w:rPr>
                <w:spacing w:val="80"/>
                <w:sz w:val="28"/>
                <w:szCs w:val="28"/>
              </w:rPr>
              <w:t xml:space="preserve"> </w:t>
            </w:r>
            <w:r w:rsidRPr="0062300D">
              <w:rPr>
                <w:sz w:val="28"/>
                <w:szCs w:val="28"/>
              </w:rPr>
              <w:t xml:space="preserve">Kickstarter, </w:t>
            </w:r>
            <w:r w:rsidRPr="0062300D">
              <w:rPr>
                <w:spacing w:val="-2"/>
                <w:sz w:val="28"/>
                <w:szCs w:val="28"/>
              </w:rPr>
              <w:t>GoFundMe.</w:t>
            </w:r>
          </w:p>
        </w:tc>
      </w:tr>
      <w:tr w:rsidR="00C10F44" w:rsidRPr="0062300D" w14:paraId="598CDA15" w14:textId="77777777" w:rsidTr="00D21C2B">
        <w:trPr>
          <w:trHeight w:val="806"/>
        </w:trPr>
        <w:tc>
          <w:tcPr>
            <w:tcW w:w="1781" w:type="dxa"/>
          </w:tcPr>
          <w:p w14:paraId="7C1C68E3" w14:textId="77777777" w:rsidR="00C10F44" w:rsidRPr="0062300D" w:rsidRDefault="00C10F44" w:rsidP="00D21C2B">
            <w:pPr>
              <w:pStyle w:val="TableParagraph"/>
              <w:spacing w:before="51"/>
              <w:ind w:left="107"/>
              <w:jc w:val="both"/>
              <w:rPr>
                <w:sz w:val="28"/>
                <w:szCs w:val="28"/>
              </w:rPr>
            </w:pPr>
            <w:r w:rsidRPr="0062300D">
              <w:rPr>
                <w:sz w:val="28"/>
                <w:szCs w:val="28"/>
              </w:rPr>
              <w:t>P2P</w:t>
            </w:r>
            <w:r w:rsidRPr="0062300D">
              <w:rPr>
                <w:spacing w:val="1"/>
                <w:sz w:val="28"/>
                <w:szCs w:val="28"/>
              </w:rPr>
              <w:t xml:space="preserve"> </w:t>
            </w:r>
            <w:r w:rsidRPr="0062300D">
              <w:rPr>
                <w:spacing w:val="-2"/>
                <w:sz w:val="28"/>
                <w:szCs w:val="28"/>
              </w:rPr>
              <w:t>Lending</w:t>
            </w:r>
          </w:p>
        </w:tc>
        <w:tc>
          <w:tcPr>
            <w:tcW w:w="4011" w:type="dxa"/>
          </w:tcPr>
          <w:p w14:paraId="68F0C5D9" w14:textId="77777777" w:rsidR="00C10F44" w:rsidRPr="0062300D" w:rsidRDefault="00C10F44" w:rsidP="00D21C2B">
            <w:pPr>
              <w:pStyle w:val="TableParagraph"/>
              <w:spacing w:before="51" w:line="297" w:lineRule="auto"/>
              <w:ind w:left="107"/>
              <w:jc w:val="both"/>
              <w:rPr>
                <w:sz w:val="28"/>
                <w:szCs w:val="28"/>
              </w:rPr>
            </w:pPr>
            <w:r w:rsidRPr="0062300D">
              <w:rPr>
                <w:sz w:val="28"/>
                <w:szCs w:val="28"/>
              </w:rPr>
              <w:t xml:space="preserve">Cho vay ngang hàng với lãi suất thấp </w:t>
            </w:r>
            <w:r w:rsidRPr="0062300D">
              <w:rPr>
                <w:spacing w:val="-4"/>
                <w:sz w:val="28"/>
                <w:szCs w:val="28"/>
              </w:rPr>
              <w:t>hơn.</w:t>
            </w:r>
          </w:p>
        </w:tc>
        <w:tc>
          <w:tcPr>
            <w:tcW w:w="3565" w:type="dxa"/>
          </w:tcPr>
          <w:p w14:paraId="77E2F98F" w14:textId="77777777" w:rsidR="00C10F44" w:rsidRPr="0062300D" w:rsidRDefault="00C10F44" w:rsidP="00D21C2B">
            <w:pPr>
              <w:pStyle w:val="TableParagraph"/>
              <w:spacing w:before="51" w:line="297" w:lineRule="auto"/>
              <w:ind w:left="108" w:right="95"/>
              <w:jc w:val="both"/>
              <w:rPr>
                <w:sz w:val="28"/>
                <w:szCs w:val="28"/>
              </w:rPr>
            </w:pPr>
            <w:r w:rsidRPr="0062300D">
              <w:rPr>
                <w:sz w:val="28"/>
                <w:szCs w:val="28"/>
              </w:rPr>
              <w:t>Các</w:t>
            </w:r>
            <w:r w:rsidRPr="0062300D">
              <w:rPr>
                <w:spacing w:val="40"/>
                <w:sz w:val="28"/>
                <w:szCs w:val="28"/>
              </w:rPr>
              <w:t xml:space="preserve"> </w:t>
            </w:r>
            <w:r w:rsidRPr="0062300D">
              <w:rPr>
                <w:sz w:val="28"/>
                <w:szCs w:val="28"/>
              </w:rPr>
              <w:t>nền</w:t>
            </w:r>
            <w:r w:rsidRPr="0062300D">
              <w:rPr>
                <w:spacing w:val="40"/>
                <w:sz w:val="28"/>
                <w:szCs w:val="28"/>
              </w:rPr>
              <w:t xml:space="preserve"> </w:t>
            </w:r>
            <w:r w:rsidRPr="0062300D">
              <w:rPr>
                <w:sz w:val="28"/>
                <w:szCs w:val="28"/>
              </w:rPr>
              <w:t>tảng</w:t>
            </w:r>
            <w:r w:rsidRPr="0062300D">
              <w:rPr>
                <w:spacing w:val="40"/>
                <w:sz w:val="28"/>
                <w:szCs w:val="28"/>
              </w:rPr>
              <w:t xml:space="preserve"> </w:t>
            </w:r>
            <w:r w:rsidRPr="0062300D">
              <w:rPr>
                <w:sz w:val="28"/>
                <w:szCs w:val="28"/>
              </w:rPr>
              <w:t>như</w:t>
            </w:r>
            <w:r w:rsidRPr="0062300D">
              <w:rPr>
                <w:spacing w:val="40"/>
                <w:sz w:val="28"/>
                <w:szCs w:val="28"/>
              </w:rPr>
              <w:t xml:space="preserve"> </w:t>
            </w:r>
            <w:r w:rsidRPr="0062300D">
              <w:rPr>
                <w:sz w:val="28"/>
                <w:szCs w:val="28"/>
              </w:rPr>
              <w:t>LendingClub, Funding Circle.</w:t>
            </w:r>
          </w:p>
        </w:tc>
      </w:tr>
      <w:tr w:rsidR="00C10F44" w:rsidRPr="0062300D" w14:paraId="70B1474B" w14:textId="77777777" w:rsidTr="00D21C2B">
        <w:trPr>
          <w:trHeight w:val="805"/>
        </w:trPr>
        <w:tc>
          <w:tcPr>
            <w:tcW w:w="1781" w:type="dxa"/>
          </w:tcPr>
          <w:p w14:paraId="0B9750A4" w14:textId="77777777" w:rsidR="00C10F44" w:rsidRPr="0062300D" w:rsidRDefault="00C10F44" w:rsidP="00D21C2B">
            <w:pPr>
              <w:pStyle w:val="TableParagraph"/>
              <w:spacing w:before="51" w:line="297" w:lineRule="auto"/>
              <w:ind w:left="107"/>
              <w:jc w:val="both"/>
              <w:rPr>
                <w:sz w:val="28"/>
                <w:szCs w:val="28"/>
              </w:rPr>
            </w:pPr>
            <w:r w:rsidRPr="0062300D">
              <w:rPr>
                <w:sz w:val="28"/>
                <w:szCs w:val="28"/>
              </w:rPr>
              <w:t>Trái phiếu xanh số hóa</w:t>
            </w:r>
          </w:p>
        </w:tc>
        <w:tc>
          <w:tcPr>
            <w:tcW w:w="4011" w:type="dxa"/>
          </w:tcPr>
          <w:p w14:paraId="46FD6477" w14:textId="77777777" w:rsidR="00C10F44" w:rsidRPr="0062300D" w:rsidRDefault="00C10F44" w:rsidP="00D21C2B">
            <w:pPr>
              <w:pStyle w:val="TableParagraph"/>
              <w:spacing w:before="51" w:line="297" w:lineRule="auto"/>
              <w:ind w:left="107"/>
              <w:jc w:val="both"/>
              <w:rPr>
                <w:sz w:val="28"/>
                <w:szCs w:val="28"/>
              </w:rPr>
            </w:pPr>
            <w:r w:rsidRPr="0062300D">
              <w:rPr>
                <w:sz w:val="28"/>
                <w:szCs w:val="28"/>
              </w:rPr>
              <w:t>Phát</w:t>
            </w:r>
            <w:r w:rsidRPr="0062300D">
              <w:rPr>
                <w:spacing w:val="-1"/>
                <w:sz w:val="28"/>
                <w:szCs w:val="28"/>
              </w:rPr>
              <w:t xml:space="preserve"> </w:t>
            </w:r>
            <w:r w:rsidRPr="0062300D">
              <w:rPr>
                <w:sz w:val="28"/>
                <w:szCs w:val="28"/>
              </w:rPr>
              <w:t>hành</w:t>
            </w:r>
            <w:r w:rsidRPr="0062300D">
              <w:rPr>
                <w:spacing w:val="-1"/>
                <w:sz w:val="28"/>
                <w:szCs w:val="28"/>
              </w:rPr>
              <w:t xml:space="preserve"> </w:t>
            </w:r>
            <w:r w:rsidRPr="0062300D">
              <w:rPr>
                <w:sz w:val="28"/>
                <w:szCs w:val="28"/>
              </w:rPr>
              <w:t>trái</w:t>
            </w:r>
            <w:r w:rsidRPr="0062300D">
              <w:rPr>
                <w:spacing w:val="-1"/>
                <w:sz w:val="28"/>
                <w:szCs w:val="28"/>
              </w:rPr>
              <w:t xml:space="preserve"> </w:t>
            </w:r>
            <w:r w:rsidRPr="0062300D">
              <w:rPr>
                <w:sz w:val="28"/>
                <w:szCs w:val="28"/>
              </w:rPr>
              <w:t>phiếu</w:t>
            </w:r>
            <w:r w:rsidRPr="0062300D">
              <w:rPr>
                <w:spacing w:val="-4"/>
                <w:sz w:val="28"/>
                <w:szCs w:val="28"/>
              </w:rPr>
              <w:t xml:space="preserve"> </w:t>
            </w:r>
            <w:r w:rsidRPr="0062300D">
              <w:rPr>
                <w:sz w:val="28"/>
                <w:szCs w:val="28"/>
              </w:rPr>
              <w:t>xanh</w:t>
            </w:r>
            <w:r w:rsidRPr="0062300D">
              <w:rPr>
                <w:spacing w:val="-1"/>
                <w:sz w:val="28"/>
                <w:szCs w:val="28"/>
              </w:rPr>
              <w:t xml:space="preserve"> </w:t>
            </w:r>
            <w:r w:rsidRPr="0062300D">
              <w:rPr>
                <w:sz w:val="28"/>
                <w:szCs w:val="28"/>
              </w:rPr>
              <w:t>trên</w:t>
            </w:r>
            <w:r w:rsidRPr="0062300D">
              <w:rPr>
                <w:spacing w:val="-1"/>
                <w:sz w:val="28"/>
                <w:szCs w:val="28"/>
              </w:rPr>
              <w:t xml:space="preserve"> </w:t>
            </w:r>
            <w:r w:rsidRPr="0062300D">
              <w:rPr>
                <w:sz w:val="28"/>
                <w:szCs w:val="28"/>
              </w:rPr>
              <w:t>nền</w:t>
            </w:r>
            <w:r w:rsidRPr="0062300D">
              <w:rPr>
                <w:spacing w:val="-2"/>
                <w:sz w:val="28"/>
                <w:szCs w:val="28"/>
              </w:rPr>
              <w:t xml:space="preserve"> </w:t>
            </w:r>
            <w:r w:rsidRPr="0062300D">
              <w:rPr>
                <w:sz w:val="28"/>
                <w:szCs w:val="28"/>
              </w:rPr>
              <w:t xml:space="preserve">tảng </w:t>
            </w:r>
            <w:r w:rsidRPr="0062300D">
              <w:rPr>
                <w:spacing w:val="-2"/>
                <w:sz w:val="28"/>
                <w:szCs w:val="28"/>
              </w:rPr>
              <w:t>blockchain.</w:t>
            </w:r>
          </w:p>
        </w:tc>
        <w:tc>
          <w:tcPr>
            <w:tcW w:w="3565" w:type="dxa"/>
          </w:tcPr>
          <w:p w14:paraId="02040E9D" w14:textId="77777777" w:rsidR="00C10F44" w:rsidRPr="0062300D" w:rsidRDefault="00C10F44" w:rsidP="00D21C2B">
            <w:pPr>
              <w:pStyle w:val="TableParagraph"/>
              <w:spacing w:before="51" w:line="297" w:lineRule="auto"/>
              <w:ind w:left="108" w:right="95"/>
              <w:jc w:val="both"/>
              <w:rPr>
                <w:sz w:val="28"/>
                <w:szCs w:val="28"/>
              </w:rPr>
            </w:pPr>
            <w:r w:rsidRPr="0062300D">
              <w:rPr>
                <w:sz w:val="28"/>
                <w:szCs w:val="28"/>
              </w:rPr>
              <w:t>Các</w:t>
            </w:r>
            <w:r w:rsidRPr="0062300D">
              <w:rPr>
                <w:spacing w:val="80"/>
                <w:sz w:val="28"/>
                <w:szCs w:val="28"/>
              </w:rPr>
              <w:t xml:space="preserve"> </w:t>
            </w:r>
            <w:r w:rsidRPr="0062300D">
              <w:rPr>
                <w:sz w:val="28"/>
                <w:szCs w:val="28"/>
              </w:rPr>
              <w:t>dự</w:t>
            </w:r>
            <w:r w:rsidRPr="0062300D">
              <w:rPr>
                <w:spacing w:val="80"/>
                <w:sz w:val="28"/>
                <w:szCs w:val="28"/>
              </w:rPr>
              <w:t xml:space="preserve"> </w:t>
            </w:r>
            <w:r w:rsidRPr="0062300D">
              <w:rPr>
                <w:sz w:val="28"/>
                <w:szCs w:val="28"/>
              </w:rPr>
              <w:t>án</w:t>
            </w:r>
            <w:r w:rsidRPr="0062300D">
              <w:rPr>
                <w:spacing w:val="80"/>
                <w:sz w:val="28"/>
                <w:szCs w:val="28"/>
              </w:rPr>
              <w:t xml:space="preserve"> </w:t>
            </w:r>
            <w:r w:rsidRPr="0062300D">
              <w:rPr>
                <w:sz w:val="28"/>
                <w:szCs w:val="28"/>
              </w:rPr>
              <w:t>như</w:t>
            </w:r>
            <w:r w:rsidRPr="0062300D">
              <w:rPr>
                <w:spacing w:val="80"/>
                <w:sz w:val="28"/>
                <w:szCs w:val="28"/>
              </w:rPr>
              <w:t xml:space="preserve"> </w:t>
            </w:r>
            <w:r w:rsidRPr="0062300D">
              <w:rPr>
                <w:sz w:val="28"/>
                <w:szCs w:val="28"/>
              </w:rPr>
              <w:t>World</w:t>
            </w:r>
            <w:r w:rsidRPr="0062300D">
              <w:rPr>
                <w:spacing w:val="80"/>
                <w:sz w:val="28"/>
                <w:szCs w:val="28"/>
              </w:rPr>
              <w:t xml:space="preserve"> </w:t>
            </w:r>
            <w:r w:rsidRPr="0062300D">
              <w:rPr>
                <w:sz w:val="28"/>
                <w:szCs w:val="28"/>
              </w:rPr>
              <w:t>Bank’s blockchain-based bonds.</w:t>
            </w:r>
          </w:p>
        </w:tc>
      </w:tr>
    </w:tbl>
    <w:p w14:paraId="5C08F32B" w14:textId="3BFD8306" w:rsidR="00C10F44" w:rsidRPr="0062300D" w:rsidRDefault="009A67FA" w:rsidP="009A67FA">
      <w:pPr>
        <w:spacing w:before="55"/>
        <w:jc w:val="both"/>
        <w:rPr>
          <w:rFonts w:ascii="Times New Roman" w:hAnsi="Times New Roman" w:cs="Times New Roman"/>
          <w:i/>
          <w:sz w:val="28"/>
          <w:szCs w:val="28"/>
        </w:rPr>
      </w:pPr>
      <w:r>
        <w:rPr>
          <w:rFonts w:ascii="Times New Roman" w:hAnsi="Times New Roman" w:cs="Times New Roman"/>
          <w:i/>
          <w:sz w:val="28"/>
          <w:szCs w:val="28"/>
        </w:rPr>
        <w:t xml:space="preserve">                                                                                       </w:t>
      </w:r>
      <w:r w:rsidR="00C10F44" w:rsidRPr="0062300D">
        <w:rPr>
          <w:rFonts w:ascii="Times New Roman" w:hAnsi="Times New Roman" w:cs="Times New Roman"/>
          <w:i/>
          <w:sz w:val="28"/>
          <w:szCs w:val="28"/>
        </w:rPr>
        <w:t>Nguồn tác</w:t>
      </w:r>
      <w:r w:rsidR="00C10F44" w:rsidRPr="0062300D">
        <w:rPr>
          <w:rFonts w:ascii="Times New Roman" w:hAnsi="Times New Roman" w:cs="Times New Roman"/>
          <w:i/>
          <w:spacing w:val="-1"/>
          <w:sz w:val="28"/>
          <w:szCs w:val="28"/>
        </w:rPr>
        <w:t xml:space="preserve"> </w:t>
      </w:r>
      <w:r w:rsidR="00C10F44" w:rsidRPr="0062300D">
        <w:rPr>
          <w:rFonts w:ascii="Times New Roman" w:hAnsi="Times New Roman" w:cs="Times New Roman"/>
          <w:i/>
          <w:sz w:val="28"/>
          <w:szCs w:val="28"/>
        </w:rPr>
        <w:t xml:space="preserve">giả tổng </w:t>
      </w:r>
      <w:r w:rsidR="00C10F44" w:rsidRPr="0062300D">
        <w:rPr>
          <w:rFonts w:ascii="Times New Roman" w:hAnsi="Times New Roman" w:cs="Times New Roman"/>
          <w:i/>
          <w:spacing w:val="-5"/>
          <w:sz w:val="28"/>
          <w:szCs w:val="28"/>
        </w:rPr>
        <w:t>hợp</w:t>
      </w:r>
    </w:p>
    <w:p w14:paraId="153C665B" w14:textId="77777777" w:rsidR="00C10F44" w:rsidRPr="0062300D" w:rsidRDefault="00C10F44" w:rsidP="00C10F44">
      <w:pPr>
        <w:pStyle w:val="Heading3"/>
        <w:keepNext w:val="0"/>
        <w:keepLines w:val="0"/>
        <w:widowControl w:val="0"/>
        <w:numPr>
          <w:ilvl w:val="1"/>
          <w:numId w:val="41"/>
        </w:numPr>
        <w:tabs>
          <w:tab w:val="left" w:pos="477"/>
        </w:tabs>
        <w:autoSpaceDE w:val="0"/>
        <w:autoSpaceDN w:val="0"/>
        <w:spacing w:before="129" w:line="240" w:lineRule="auto"/>
        <w:ind w:hanging="420"/>
        <w:jc w:val="both"/>
        <w:rPr>
          <w:rFonts w:ascii="Times New Roman" w:hAnsi="Times New Roman" w:cs="Times New Roman"/>
          <w:sz w:val="28"/>
          <w:szCs w:val="28"/>
        </w:rPr>
      </w:pPr>
      <w:r w:rsidRPr="0062300D">
        <w:rPr>
          <w:rFonts w:ascii="Times New Roman" w:hAnsi="Times New Roman" w:cs="Times New Roman"/>
          <w:spacing w:val="-2"/>
          <w:sz w:val="28"/>
          <w:szCs w:val="28"/>
        </w:rPr>
        <w:t>RegTech</w:t>
      </w:r>
    </w:p>
    <w:p w14:paraId="7783B788" w14:textId="5BC90109" w:rsidR="009A67FA" w:rsidRDefault="00C10F44" w:rsidP="00D9386D">
      <w:pPr>
        <w:pStyle w:val="BodyText"/>
        <w:spacing w:before="123" w:line="297" w:lineRule="auto"/>
        <w:ind w:left="57" w:right="-7" w:firstLine="720"/>
        <w:jc w:val="both"/>
        <w:rPr>
          <w:rFonts w:ascii="Times New Roman" w:hAnsi="Times New Roman" w:cs="Times New Roman"/>
          <w:sz w:val="28"/>
          <w:szCs w:val="28"/>
        </w:rPr>
      </w:pPr>
      <w:r w:rsidRPr="0062300D">
        <w:rPr>
          <w:rFonts w:ascii="Times New Roman" w:hAnsi="Times New Roman" w:cs="Times New Roman"/>
          <w:sz w:val="28"/>
          <w:szCs w:val="28"/>
        </w:rPr>
        <w:t>RegTech</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(Regulatory</w:t>
      </w:r>
      <w:r w:rsidRPr="0062300D">
        <w:rPr>
          <w:rFonts w:ascii="Times New Roman" w:hAnsi="Times New Roman" w:cs="Times New Roman"/>
          <w:spacing w:val="-8"/>
          <w:sz w:val="28"/>
          <w:szCs w:val="28"/>
        </w:rPr>
        <w:t xml:space="preserve"> </w:t>
      </w:r>
      <w:r w:rsidRPr="0062300D">
        <w:rPr>
          <w:rFonts w:ascii="Times New Roman" w:hAnsi="Times New Roman" w:cs="Times New Roman"/>
          <w:sz w:val="28"/>
          <w:szCs w:val="28"/>
        </w:rPr>
        <w:t>Technology)</w:t>
      </w:r>
      <w:r w:rsidRPr="0062300D">
        <w:rPr>
          <w:rFonts w:ascii="Times New Roman" w:hAnsi="Times New Roman" w:cs="Times New Roman"/>
          <w:spacing w:val="-5"/>
          <w:sz w:val="28"/>
          <w:szCs w:val="28"/>
        </w:rPr>
        <w:t xml:space="preserve"> </w:t>
      </w:r>
      <w:r w:rsidRPr="0062300D">
        <w:rPr>
          <w:rFonts w:ascii="Times New Roman" w:hAnsi="Times New Roman" w:cs="Times New Roman"/>
          <w:sz w:val="28"/>
          <w:szCs w:val="28"/>
        </w:rPr>
        <w:t>đóng</w:t>
      </w:r>
      <w:r w:rsidRPr="0062300D">
        <w:rPr>
          <w:rFonts w:ascii="Times New Roman" w:hAnsi="Times New Roman" w:cs="Times New Roman"/>
          <w:spacing w:val="-9"/>
          <w:sz w:val="28"/>
          <w:szCs w:val="28"/>
        </w:rPr>
        <w:t xml:space="preserve"> </w:t>
      </w:r>
      <w:r w:rsidRPr="0062300D">
        <w:rPr>
          <w:rFonts w:ascii="Times New Roman" w:hAnsi="Times New Roman" w:cs="Times New Roman"/>
          <w:sz w:val="28"/>
          <w:szCs w:val="28"/>
        </w:rPr>
        <w:t>vai</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trò</w:t>
      </w:r>
      <w:r w:rsidRPr="0062300D">
        <w:rPr>
          <w:rFonts w:ascii="Times New Roman" w:hAnsi="Times New Roman" w:cs="Times New Roman"/>
          <w:spacing w:val="-5"/>
          <w:sz w:val="28"/>
          <w:szCs w:val="28"/>
        </w:rPr>
        <w:t xml:space="preserve"> </w:t>
      </w:r>
      <w:r w:rsidRPr="0062300D">
        <w:rPr>
          <w:rFonts w:ascii="Times New Roman" w:hAnsi="Times New Roman" w:cs="Times New Roman"/>
          <w:sz w:val="28"/>
          <w:szCs w:val="28"/>
        </w:rPr>
        <w:t>quan</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trọng</w:t>
      </w:r>
      <w:r w:rsidRPr="0062300D">
        <w:rPr>
          <w:rFonts w:ascii="Times New Roman" w:hAnsi="Times New Roman" w:cs="Times New Roman"/>
          <w:spacing w:val="-10"/>
          <w:sz w:val="28"/>
          <w:szCs w:val="28"/>
        </w:rPr>
        <w:t xml:space="preserve"> </w:t>
      </w:r>
      <w:r w:rsidRPr="0062300D">
        <w:rPr>
          <w:rFonts w:ascii="Times New Roman" w:hAnsi="Times New Roman" w:cs="Times New Roman"/>
          <w:sz w:val="28"/>
          <w:szCs w:val="28"/>
        </w:rPr>
        <w:t>trong</w:t>
      </w:r>
      <w:r w:rsidRPr="0062300D">
        <w:rPr>
          <w:rFonts w:ascii="Times New Roman" w:hAnsi="Times New Roman" w:cs="Times New Roman"/>
          <w:spacing w:val="-9"/>
          <w:sz w:val="28"/>
          <w:szCs w:val="28"/>
        </w:rPr>
        <w:t xml:space="preserve"> </w:t>
      </w:r>
      <w:r w:rsidRPr="0062300D">
        <w:rPr>
          <w:rFonts w:ascii="Times New Roman" w:hAnsi="Times New Roman" w:cs="Times New Roman"/>
          <w:sz w:val="28"/>
          <w:szCs w:val="28"/>
        </w:rPr>
        <w:t>tài</w:t>
      </w:r>
      <w:r w:rsidRPr="0062300D">
        <w:rPr>
          <w:rFonts w:ascii="Times New Roman" w:hAnsi="Times New Roman" w:cs="Times New Roman"/>
          <w:spacing w:val="-5"/>
          <w:sz w:val="28"/>
          <w:szCs w:val="28"/>
        </w:rPr>
        <w:t xml:space="preserve"> </w:t>
      </w:r>
      <w:r w:rsidRPr="0062300D">
        <w:rPr>
          <w:rFonts w:ascii="Times New Roman" w:hAnsi="Times New Roman" w:cs="Times New Roman"/>
          <w:sz w:val="28"/>
          <w:szCs w:val="28"/>
        </w:rPr>
        <w:t>chính</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xanh</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bằng</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cách tối ưu hóa quản lý rủi ro, tăng cường tuân thủ quy định và thúc đẩy minh bạch tài chính. Javid (2025) đưa ra những đóng góp chính của RegTech đối với tài chính xanh như sau: Thứ nhất, RegTech giúp tự động hóa tuân thủ quy</w:t>
      </w:r>
      <w:r w:rsidRPr="0062300D">
        <w:rPr>
          <w:rFonts w:ascii="Times New Roman" w:hAnsi="Times New Roman" w:cs="Times New Roman"/>
          <w:spacing w:val="-5"/>
          <w:sz w:val="28"/>
          <w:szCs w:val="28"/>
        </w:rPr>
        <w:t xml:space="preserve"> </w:t>
      </w:r>
      <w:r w:rsidRPr="0062300D">
        <w:rPr>
          <w:rFonts w:ascii="Times New Roman" w:hAnsi="Times New Roman" w:cs="Times New Roman"/>
          <w:sz w:val="28"/>
          <w:szCs w:val="28"/>
        </w:rPr>
        <w:t>định sử dụng AI, Machine Learning và phân tích dữ liệu lớn</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để</w:t>
      </w:r>
      <w:r w:rsidRPr="0062300D">
        <w:rPr>
          <w:rFonts w:ascii="Times New Roman" w:hAnsi="Times New Roman" w:cs="Times New Roman"/>
          <w:spacing w:val="-5"/>
          <w:sz w:val="28"/>
          <w:szCs w:val="28"/>
        </w:rPr>
        <w:t xml:space="preserve"> </w:t>
      </w:r>
      <w:r w:rsidRPr="0062300D">
        <w:rPr>
          <w:rFonts w:ascii="Times New Roman" w:hAnsi="Times New Roman" w:cs="Times New Roman"/>
          <w:sz w:val="28"/>
          <w:szCs w:val="28"/>
        </w:rPr>
        <w:t>theo</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dõi</w:t>
      </w:r>
      <w:r w:rsidRPr="0062300D">
        <w:rPr>
          <w:rFonts w:ascii="Times New Roman" w:hAnsi="Times New Roman" w:cs="Times New Roman"/>
          <w:spacing w:val="-3"/>
          <w:sz w:val="28"/>
          <w:szCs w:val="28"/>
        </w:rPr>
        <w:t xml:space="preserve"> </w:t>
      </w:r>
      <w:r w:rsidRPr="0062300D">
        <w:rPr>
          <w:rFonts w:ascii="Times New Roman" w:hAnsi="Times New Roman" w:cs="Times New Roman"/>
          <w:sz w:val="28"/>
          <w:szCs w:val="28"/>
        </w:rPr>
        <w:t>và</w:t>
      </w:r>
      <w:r w:rsidRPr="0062300D">
        <w:rPr>
          <w:rFonts w:ascii="Times New Roman" w:hAnsi="Times New Roman" w:cs="Times New Roman"/>
          <w:spacing w:val="-5"/>
          <w:sz w:val="28"/>
          <w:szCs w:val="28"/>
        </w:rPr>
        <w:t xml:space="preserve"> </w:t>
      </w:r>
      <w:r w:rsidRPr="0062300D">
        <w:rPr>
          <w:rFonts w:ascii="Times New Roman" w:hAnsi="Times New Roman" w:cs="Times New Roman"/>
          <w:sz w:val="28"/>
          <w:szCs w:val="28"/>
        </w:rPr>
        <w:t>báo</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cáo</w:t>
      </w:r>
      <w:r w:rsidRPr="0062300D">
        <w:rPr>
          <w:rFonts w:ascii="Times New Roman" w:hAnsi="Times New Roman" w:cs="Times New Roman"/>
          <w:spacing w:val="-3"/>
          <w:sz w:val="28"/>
          <w:szCs w:val="28"/>
        </w:rPr>
        <w:t xml:space="preserve"> </w:t>
      </w:r>
      <w:r w:rsidRPr="0062300D">
        <w:rPr>
          <w:rFonts w:ascii="Times New Roman" w:hAnsi="Times New Roman" w:cs="Times New Roman"/>
          <w:sz w:val="28"/>
          <w:szCs w:val="28"/>
        </w:rPr>
        <w:t>các</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chỉ</w:t>
      </w:r>
      <w:r w:rsidRPr="0062300D">
        <w:rPr>
          <w:rFonts w:ascii="Times New Roman" w:hAnsi="Times New Roman" w:cs="Times New Roman"/>
          <w:spacing w:val="-3"/>
          <w:sz w:val="28"/>
          <w:szCs w:val="28"/>
        </w:rPr>
        <w:t xml:space="preserve"> </w:t>
      </w:r>
      <w:r w:rsidRPr="0062300D">
        <w:rPr>
          <w:rFonts w:ascii="Times New Roman" w:hAnsi="Times New Roman" w:cs="Times New Roman"/>
          <w:sz w:val="28"/>
          <w:szCs w:val="28"/>
        </w:rPr>
        <w:t>số</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ESG</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theo</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thời</w:t>
      </w:r>
      <w:r w:rsidRPr="0062300D">
        <w:rPr>
          <w:rFonts w:ascii="Times New Roman" w:hAnsi="Times New Roman" w:cs="Times New Roman"/>
          <w:spacing w:val="-3"/>
          <w:sz w:val="28"/>
          <w:szCs w:val="28"/>
        </w:rPr>
        <w:t xml:space="preserve"> </w:t>
      </w:r>
      <w:r w:rsidRPr="0062300D">
        <w:rPr>
          <w:rFonts w:ascii="Times New Roman" w:hAnsi="Times New Roman" w:cs="Times New Roman"/>
          <w:sz w:val="28"/>
          <w:szCs w:val="28"/>
        </w:rPr>
        <w:t>gian</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thực.</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Giúp</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các</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tổ</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chức</w:t>
      </w:r>
      <w:r w:rsidRPr="0062300D">
        <w:rPr>
          <w:rFonts w:ascii="Times New Roman" w:hAnsi="Times New Roman" w:cs="Times New Roman"/>
          <w:spacing w:val="-5"/>
          <w:sz w:val="28"/>
          <w:szCs w:val="28"/>
        </w:rPr>
        <w:t xml:space="preserve"> </w:t>
      </w:r>
      <w:r w:rsidRPr="0062300D">
        <w:rPr>
          <w:rFonts w:ascii="Times New Roman" w:hAnsi="Times New Roman" w:cs="Times New Roman"/>
          <w:sz w:val="28"/>
          <w:szCs w:val="28"/>
        </w:rPr>
        <w:t>tài</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chính</w:t>
      </w:r>
      <w:r w:rsidRPr="0062300D">
        <w:rPr>
          <w:rFonts w:ascii="Times New Roman" w:hAnsi="Times New Roman" w:cs="Times New Roman"/>
          <w:spacing w:val="-3"/>
          <w:sz w:val="28"/>
          <w:szCs w:val="28"/>
        </w:rPr>
        <w:t xml:space="preserve"> </w:t>
      </w:r>
      <w:r w:rsidRPr="0062300D">
        <w:rPr>
          <w:rFonts w:ascii="Times New Roman" w:hAnsi="Times New Roman" w:cs="Times New Roman"/>
          <w:sz w:val="28"/>
          <w:szCs w:val="28"/>
        </w:rPr>
        <w:t>tuân</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thủ các quy</w:t>
      </w:r>
      <w:r w:rsidRPr="0062300D">
        <w:rPr>
          <w:rFonts w:ascii="Times New Roman" w:hAnsi="Times New Roman" w:cs="Times New Roman"/>
          <w:spacing w:val="-5"/>
          <w:sz w:val="28"/>
          <w:szCs w:val="28"/>
        </w:rPr>
        <w:t xml:space="preserve"> </w:t>
      </w:r>
      <w:r w:rsidRPr="0062300D">
        <w:rPr>
          <w:rFonts w:ascii="Times New Roman" w:hAnsi="Times New Roman" w:cs="Times New Roman"/>
          <w:sz w:val="28"/>
          <w:szCs w:val="28"/>
        </w:rPr>
        <w:t xml:space="preserve">định xanh mà không cần quá nhiều can thiệp thủ công; RegTech giúp giám sát dòng vốn từ các công cụ tài chính xanh như trái phiếu xanh và tín dụng xanh, đảm bảo quỹ được sử dụng đúng mục đích, giúp các tổ chức tài chính đánh giá tác động của khoản đầu tư đến mục tiêu phát triển bền vững từ đó tăng cường minh bạch tài chính. Thứ hai RegTech giúp nhận diện và giảm thiểu rủi ro tài chính liên quan đến biến đổi khí hậu, phân tích dữ liệu để dự báo các rủi ro như </w:t>
      </w:r>
      <w:r w:rsidRPr="0062300D">
        <w:rPr>
          <w:rFonts w:ascii="Times New Roman" w:hAnsi="Times New Roman" w:cs="Times New Roman"/>
          <w:sz w:val="28"/>
          <w:szCs w:val="28"/>
        </w:rPr>
        <w:lastRenderedPageBreak/>
        <w:t>thiên tai, tác động môi trường đến danh mục đầu tư. Thứ ba, RegTech giúp giám sát và đảm bảo tuân thủ quy định đối với các dự án đầu tư năng lượng tái tạo, cung cấp cơ chế theo dõi tiến độ thực hiện dự án và tác động đến môi trường.</w:t>
      </w:r>
    </w:p>
    <w:p w14:paraId="0864A3CE" w14:textId="77777777" w:rsidR="009A67FA" w:rsidRPr="0062300D" w:rsidRDefault="009A67FA" w:rsidP="00D9386D">
      <w:pPr>
        <w:pStyle w:val="BodyText"/>
        <w:spacing w:before="66" w:line="297" w:lineRule="auto"/>
        <w:ind w:right="-7"/>
        <w:jc w:val="both"/>
        <w:rPr>
          <w:rFonts w:ascii="Times New Roman" w:hAnsi="Times New Roman" w:cs="Times New Roman"/>
          <w:sz w:val="28"/>
          <w:szCs w:val="28"/>
        </w:rPr>
      </w:pPr>
      <w:r w:rsidRPr="0062300D">
        <w:rPr>
          <w:rFonts w:ascii="Times New Roman" w:hAnsi="Times New Roman" w:cs="Times New Roman"/>
          <w:sz w:val="28"/>
          <w:szCs w:val="28"/>
        </w:rPr>
        <w:t>RegTech giúp tài chính xanh phát triển bền vững. Bằng cách kết hợp công nghệ hiện đại, RegTech</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giúp</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các</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tổ</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chức</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tài</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chính</w:t>
      </w:r>
      <w:r w:rsidRPr="0062300D">
        <w:rPr>
          <w:rFonts w:ascii="Times New Roman" w:hAnsi="Times New Roman" w:cs="Times New Roman"/>
          <w:spacing w:val="-3"/>
          <w:sz w:val="28"/>
          <w:szCs w:val="28"/>
        </w:rPr>
        <w:t xml:space="preserve"> </w:t>
      </w:r>
      <w:r w:rsidRPr="0062300D">
        <w:rPr>
          <w:rFonts w:ascii="Times New Roman" w:hAnsi="Times New Roman" w:cs="Times New Roman"/>
          <w:sz w:val="28"/>
          <w:szCs w:val="28"/>
        </w:rPr>
        <w:t>tuân</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thủ</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quy</w:t>
      </w:r>
      <w:r w:rsidRPr="0062300D">
        <w:rPr>
          <w:rFonts w:ascii="Times New Roman" w:hAnsi="Times New Roman" w:cs="Times New Roman"/>
          <w:spacing w:val="-8"/>
          <w:sz w:val="28"/>
          <w:szCs w:val="28"/>
        </w:rPr>
        <w:t xml:space="preserve"> </w:t>
      </w:r>
      <w:r w:rsidRPr="0062300D">
        <w:rPr>
          <w:rFonts w:ascii="Times New Roman" w:hAnsi="Times New Roman" w:cs="Times New Roman"/>
          <w:sz w:val="28"/>
          <w:szCs w:val="28"/>
        </w:rPr>
        <w:t>định</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dễ</w:t>
      </w:r>
      <w:r w:rsidRPr="0062300D">
        <w:rPr>
          <w:rFonts w:ascii="Times New Roman" w:hAnsi="Times New Roman" w:cs="Times New Roman"/>
          <w:spacing w:val="-5"/>
          <w:sz w:val="28"/>
          <w:szCs w:val="28"/>
        </w:rPr>
        <w:t xml:space="preserve"> </w:t>
      </w:r>
      <w:r w:rsidRPr="0062300D">
        <w:rPr>
          <w:rFonts w:ascii="Times New Roman" w:hAnsi="Times New Roman" w:cs="Times New Roman"/>
          <w:sz w:val="28"/>
          <w:szCs w:val="28"/>
        </w:rPr>
        <w:t>dàng</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hơn</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mà</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còn</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giảm</w:t>
      </w:r>
      <w:r w:rsidRPr="0062300D">
        <w:rPr>
          <w:rFonts w:ascii="Times New Roman" w:hAnsi="Times New Roman" w:cs="Times New Roman"/>
          <w:spacing w:val="-3"/>
          <w:sz w:val="28"/>
          <w:szCs w:val="28"/>
        </w:rPr>
        <w:t xml:space="preserve"> </w:t>
      </w:r>
      <w:r w:rsidRPr="0062300D">
        <w:rPr>
          <w:rFonts w:ascii="Times New Roman" w:hAnsi="Times New Roman" w:cs="Times New Roman"/>
          <w:sz w:val="28"/>
          <w:szCs w:val="28"/>
        </w:rPr>
        <w:t>thiểu</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rủi</w:t>
      </w:r>
      <w:r w:rsidRPr="0062300D">
        <w:rPr>
          <w:rFonts w:ascii="Times New Roman" w:hAnsi="Times New Roman" w:cs="Times New Roman"/>
          <w:spacing w:val="-3"/>
          <w:sz w:val="28"/>
          <w:szCs w:val="28"/>
        </w:rPr>
        <w:t xml:space="preserve"> </w:t>
      </w:r>
      <w:r w:rsidRPr="0062300D">
        <w:rPr>
          <w:rFonts w:ascii="Times New Roman" w:hAnsi="Times New Roman" w:cs="Times New Roman"/>
          <w:sz w:val="28"/>
          <w:szCs w:val="28"/>
        </w:rPr>
        <w:t>ro,</w:t>
      </w:r>
      <w:r w:rsidRPr="0062300D">
        <w:rPr>
          <w:rFonts w:ascii="Times New Roman" w:hAnsi="Times New Roman" w:cs="Times New Roman"/>
          <w:spacing w:val="-5"/>
          <w:sz w:val="28"/>
          <w:szCs w:val="28"/>
        </w:rPr>
        <w:t xml:space="preserve"> </w:t>
      </w:r>
      <w:r w:rsidRPr="0062300D">
        <w:rPr>
          <w:rFonts w:ascii="Times New Roman" w:hAnsi="Times New Roman" w:cs="Times New Roman"/>
          <w:sz w:val="28"/>
          <w:szCs w:val="28"/>
        </w:rPr>
        <w:t>nâng cao hiệu quả đầu tư vào các dự án xanh</w:t>
      </w:r>
    </w:p>
    <w:p w14:paraId="17ECBAC7" w14:textId="3F866705" w:rsidR="009A67FA" w:rsidRPr="0062300D" w:rsidRDefault="001B2742" w:rsidP="001B2742">
      <w:pPr>
        <w:pStyle w:val="Heading3"/>
        <w:keepNext w:val="0"/>
        <w:keepLines w:val="0"/>
        <w:widowControl w:val="0"/>
        <w:tabs>
          <w:tab w:val="left" w:pos="477"/>
        </w:tabs>
        <w:autoSpaceDE w:val="0"/>
        <w:autoSpaceDN w:val="0"/>
        <w:spacing w:before="68" w:line="240" w:lineRule="auto"/>
        <w:ind w:left="56" w:right="-7"/>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5.</w:t>
      </w:r>
      <w:r w:rsidR="009A67FA" w:rsidRPr="0062300D">
        <w:rPr>
          <w:rFonts w:ascii="Times New Roman" w:hAnsi="Times New Roman" w:cs="Times New Roman"/>
          <w:sz w:val="28"/>
          <w:szCs w:val="28"/>
        </w:rPr>
        <w:t>Tiền</w:t>
      </w:r>
      <w:proofErr w:type="gramEnd"/>
      <w:r w:rsidR="009A67FA" w:rsidRPr="0062300D">
        <w:rPr>
          <w:rFonts w:ascii="Times New Roman" w:hAnsi="Times New Roman" w:cs="Times New Roman"/>
          <w:spacing w:val="-2"/>
          <w:sz w:val="28"/>
          <w:szCs w:val="28"/>
        </w:rPr>
        <w:t xml:space="preserve"> </w:t>
      </w:r>
      <w:r w:rsidR="009A67FA" w:rsidRPr="0062300D">
        <w:rPr>
          <w:rFonts w:ascii="Times New Roman" w:hAnsi="Times New Roman" w:cs="Times New Roman"/>
          <w:sz w:val="28"/>
          <w:szCs w:val="28"/>
        </w:rPr>
        <w:t>điện</w:t>
      </w:r>
      <w:r w:rsidR="009A67FA" w:rsidRPr="0062300D">
        <w:rPr>
          <w:rFonts w:ascii="Times New Roman" w:hAnsi="Times New Roman" w:cs="Times New Roman"/>
          <w:spacing w:val="-2"/>
          <w:sz w:val="28"/>
          <w:szCs w:val="28"/>
        </w:rPr>
        <w:t xml:space="preserve"> </w:t>
      </w:r>
      <w:r w:rsidR="009A67FA" w:rsidRPr="0062300D">
        <w:rPr>
          <w:rFonts w:ascii="Times New Roman" w:hAnsi="Times New Roman" w:cs="Times New Roman"/>
          <w:spacing w:val="-5"/>
          <w:sz w:val="28"/>
          <w:szCs w:val="28"/>
        </w:rPr>
        <w:t>tử</w:t>
      </w:r>
    </w:p>
    <w:p w14:paraId="04A6A716" w14:textId="38689727" w:rsidR="009A67FA" w:rsidRDefault="009A67FA" w:rsidP="00D9386D">
      <w:pPr>
        <w:pStyle w:val="BodyText"/>
        <w:spacing w:before="120" w:line="297" w:lineRule="auto"/>
        <w:ind w:left="57" w:right="-7" w:firstLine="720"/>
        <w:jc w:val="both"/>
        <w:rPr>
          <w:rFonts w:ascii="Times New Roman" w:hAnsi="Times New Roman" w:cs="Times New Roman"/>
          <w:sz w:val="28"/>
          <w:szCs w:val="28"/>
        </w:rPr>
      </w:pPr>
      <w:r w:rsidRPr="0062300D">
        <w:rPr>
          <w:rFonts w:ascii="Times New Roman" w:hAnsi="Times New Roman" w:cs="Times New Roman"/>
          <w:sz w:val="28"/>
          <w:szCs w:val="28"/>
        </w:rPr>
        <w:t>Tiền</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điện</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tử,</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với</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tính</w:t>
      </w:r>
      <w:r w:rsidRPr="0062300D">
        <w:rPr>
          <w:rFonts w:ascii="Times New Roman" w:hAnsi="Times New Roman" w:cs="Times New Roman"/>
          <w:spacing w:val="-5"/>
          <w:sz w:val="28"/>
          <w:szCs w:val="28"/>
        </w:rPr>
        <w:t xml:space="preserve"> </w:t>
      </w:r>
      <w:r w:rsidRPr="0062300D">
        <w:rPr>
          <w:rFonts w:ascii="Times New Roman" w:hAnsi="Times New Roman" w:cs="Times New Roman"/>
          <w:sz w:val="28"/>
          <w:szCs w:val="28"/>
        </w:rPr>
        <w:t>chất</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phi</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tập</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trung</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và</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minh</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bạch,</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đang</w:t>
      </w:r>
      <w:r w:rsidRPr="0062300D">
        <w:rPr>
          <w:rFonts w:ascii="Times New Roman" w:hAnsi="Times New Roman" w:cs="Times New Roman"/>
          <w:spacing w:val="-8"/>
          <w:sz w:val="28"/>
          <w:szCs w:val="28"/>
        </w:rPr>
        <w:t xml:space="preserve"> </w:t>
      </w:r>
      <w:r w:rsidRPr="0062300D">
        <w:rPr>
          <w:rFonts w:ascii="Times New Roman" w:hAnsi="Times New Roman" w:cs="Times New Roman"/>
          <w:sz w:val="28"/>
          <w:szCs w:val="28"/>
        </w:rPr>
        <w:t>được</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xem</w:t>
      </w:r>
      <w:r w:rsidRPr="0062300D">
        <w:rPr>
          <w:rFonts w:ascii="Times New Roman" w:hAnsi="Times New Roman" w:cs="Times New Roman"/>
          <w:spacing w:val="-5"/>
          <w:sz w:val="28"/>
          <w:szCs w:val="28"/>
        </w:rPr>
        <w:t xml:space="preserve"> </w:t>
      </w:r>
      <w:r w:rsidRPr="0062300D">
        <w:rPr>
          <w:rFonts w:ascii="Times New Roman" w:hAnsi="Times New Roman" w:cs="Times New Roman"/>
          <w:sz w:val="28"/>
          <w:szCs w:val="28"/>
        </w:rPr>
        <w:t>là</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một</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công</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cụ</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tiềm năng</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để hỗ trợ tài chính xanh. Tiền điện tử có thể</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hỗ trợ tài chính</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xanh thông</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qua các cơ chế sau: Huy</w:t>
      </w:r>
      <w:r w:rsidRPr="0062300D">
        <w:rPr>
          <w:rFonts w:ascii="Times New Roman" w:hAnsi="Times New Roman" w:cs="Times New Roman"/>
          <w:spacing w:val="-3"/>
          <w:sz w:val="28"/>
          <w:szCs w:val="28"/>
        </w:rPr>
        <w:t xml:space="preserve"> </w:t>
      </w:r>
      <w:r w:rsidRPr="0062300D">
        <w:rPr>
          <w:rFonts w:ascii="Times New Roman" w:hAnsi="Times New Roman" w:cs="Times New Roman"/>
          <w:sz w:val="28"/>
          <w:szCs w:val="28"/>
        </w:rPr>
        <w:t>động</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vốn</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phi</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tập trung: Các</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dự án</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xanh</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có</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thể</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sử</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dụng</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tiền điện</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tử</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huy</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động</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vốn</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cộng</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đồng toàn cầu nhờ các đợt phát hành token (Initial Coin Offerings - ICOs) hoặc các nền tảng crowdfunding</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dựa</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trên blockchain. Ví dụ, các</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dự án năng</w:t>
      </w:r>
      <w:r w:rsidRPr="0062300D">
        <w:rPr>
          <w:rFonts w:ascii="Times New Roman" w:hAnsi="Times New Roman" w:cs="Times New Roman"/>
          <w:spacing w:val="-3"/>
          <w:sz w:val="28"/>
          <w:szCs w:val="28"/>
        </w:rPr>
        <w:t xml:space="preserve"> </w:t>
      </w:r>
      <w:r w:rsidRPr="0062300D">
        <w:rPr>
          <w:rFonts w:ascii="Times New Roman" w:hAnsi="Times New Roman" w:cs="Times New Roman"/>
          <w:sz w:val="28"/>
          <w:szCs w:val="28"/>
        </w:rPr>
        <w:t>lượng</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tái tạo có thể</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phát hành token để tài trợ cho việc</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xây</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dựng các nhà máy</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điện mặt trời hoặc gió; Minh bạch và truy</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xuất nguồn gốc: Blockchain, công nghệ nền tảng của tiền điện tử, giúp tăng cường tính minh bạch trong việc sử dụng</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quỹ</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đầu tư</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xanh.</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Mọi</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giao dịch được ghi</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lại công</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khai và</w:t>
      </w:r>
      <w:r w:rsidRPr="0062300D">
        <w:rPr>
          <w:rFonts w:ascii="Times New Roman" w:hAnsi="Times New Roman" w:cs="Times New Roman"/>
          <w:spacing w:val="-2"/>
          <w:sz w:val="28"/>
          <w:szCs w:val="28"/>
        </w:rPr>
        <w:t xml:space="preserve"> </w:t>
      </w:r>
      <w:r w:rsidRPr="0062300D">
        <w:rPr>
          <w:rFonts w:ascii="Times New Roman" w:hAnsi="Times New Roman" w:cs="Times New Roman"/>
          <w:sz w:val="28"/>
          <w:szCs w:val="28"/>
        </w:rPr>
        <w:t>không</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thể thay</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đổi, giúp</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đảm</w:t>
      </w:r>
      <w:r w:rsidRPr="0062300D">
        <w:rPr>
          <w:rFonts w:ascii="Times New Roman" w:hAnsi="Times New Roman" w:cs="Times New Roman"/>
          <w:spacing w:val="-1"/>
          <w:sz w:val="28"/>
          <w:szCs w:val="28"/>
        </w:rPr>
        <w:t xml:space="preserve"> </w:t>
      </w:r>
      <w:r w:rsidRPr="0062300D">
        <w:rPr>
          <w:rFonts w:ascii="Times New Roman" w:hAnsi="Times New Roman" w:cs="Times New Roman"/>
          <w:sz w:val="28"/>
          <w:szCs w:val="28"/>
        </w:rPr>
        <w:t>bảo rằng quỹ được sử dụng đúng mục đích (Zhou, 2022); Tự động hóa quy trình tài chính: Các hợp đồng thông minh (smart contracts) trên blockchain có thể tự động hóa các quy trình tài chính, chẳng</w:t>
      </w:r>
      <w:r w:rsidRPr="0062300D">
        <w:rPr>
          <w:rFonts w:ascii="Times New Roman" w:hAnsi="Times New Roman" w:cs="Times New Roman"/>
          <w:spacing w:val="-10"/>
          <w:sz w:val="28"/>
          <w:szCs w:val="28"/>
        </w:rPr>
        <w:t xml:space="preserve"> </w:t>
      </w:r>
      <w:r w:rsidRPr="0062300D">
        <w:rPr>
          <w:rFonts w:ascii="Times New Roman" w:hAnsi="Times New Roman" w:cs="Times New Roman"/>
          <w:sz w:val="28"/>
          <w:szCs w:val="28"/>
        </w:rPr>
        <w:t>hạn</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như</w:t>
      </w:r>
      <w:r w:rsidRPr="0062300D">
        <w:rPr>
          <w:rFonts w:ascii="Times New Roman" w:hAnsi="Times New Roman" w:cs="Times New Roman"/>
          <w:spacing w:val="-5"/>
          <w:sz w:val="28"/>
          <w:szCs w:val="28"/>
        </w:rPr>
        <w:t xml:space="preserve"> </w:t>
      </w:r>
      <w:r w:rsidRPr="0062300D">
        <w:rPr>
          <w:rFonts w:ascii="Times New Roman" w:hAnsi="Times New Roman" w:cs="Times New Roman"/>
          <w:sz w:val="28"/>
          <w:szCs w:val="28"/>
        </w:rPr>
        <w:t>giải</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ngân</w:t>
      </w:r>
      <w:r w:rsidRPr="0062300D">
        <w:rPr>
          <w:rFonts w:ascii="Times New Roman" w:hAnsi="Times New Roman" w:cs="Times New Roman"/>
          <w:spacing w:val="-5"/>
          <w:sz w:val="28"/>
          <w:szCs w:val="28"/>
        </w:rPr>
        <w:t xml:space="preserve"> </w:t>
      </w:r>
      <w:r w:rsidRPr="0062300D">
        <w:rPr>
          <w:rFonts w:ascii="Times New Roman" w:hAnsi="Times New Roman" w:cs="Times New Roman"/>
          <w:sz w:val="28"/>
          <w:szCs w:val="28"/>
        </w:rPr>
        <w:t>vốn</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khi</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đạt</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được</w:t>
      </w:r>
      <w:r w:rsidRPr="0062300D">
        <w:rPr>
          <w:rFonts w:ascii="Times New Roman" w:hAnsi="Times New Roman" w:cs="Times New Roman"/>
          <w:spacing w:val="-8"/>
          <w:sz w:val="28"/>
          <w:szCs w:val="28"/>
        </w:rPr>
        <w:t xml:space="preserve"> </w:t>
      </w:r>
      <w:r w:rsidRPr="0062300D">
        <w:rPr>
          <w:rFonts w:ascii="Times New Roman" w:hAnsi="Times New Roman" w:cs="Times New Roman"/>
          <w:sz w:val="28"/>
          <w:szCs w:val="28"/>
        </w:rPr>
        <w:t>các</w:t>
      </w:r>
      <w:r w:rsidRPr="0062300D">
        <w:rPr>
          <w:rFonts w:ascii="Times New Roman" w:hAnsi="Times New Roman" w:cs="Times New Roman"/>
          <w:spacing w:val="-8"/>
          <w:sz w:val="28"/>
          <w:szCs w:val="28"/>
        </w:rPr>
        <w:t xml:space="preserve"> </w:t>
      </w:r>
      <w:r w:rsidRPr="0062300D">
        <w:rPr>
          <w:rFonts w:ascii="Times New Roman" w:hAnsi="Times New Roman" w:cs="Times New Roman"/>
          <w:sz w:val="28"/>
          <w:szCs w:val="28"/>
        </w:rPr>
        <w:t>mục</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tiêu</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môi</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trường</w:t>
      </w:r>
      <w:r w:rsidRPr="0062300D">
        <w:rPr>
          <w:rFonts w:ascii="Times New Roman" w:hAnsi="Times New Roman" w:cs="Times New Roman"/>
          <w:spacing w:val="-10"/>
          <w:sz w:val="28"/>
          <w:szCs w:val="28"/>
        </w:rPr>
        <w:t xml:space="preserve"> </w:t>
      </w:r>
      <w:r w:rsidRPr="0062300D">
        <w:rPr>
          <w:rFonts w:ascii="Times New Roman" w:hAnsi="Times New Roman" w:cs="Times New Roman"/>
          <w:sz w:val="28"/>
          <w:szCs w:val="28"/>
        </w:rPr>
        <w:t>cụ</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thể.</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Điều</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này</w:t>
      </w:r>
      <w:r w:rsidRPr="0062300D">
        <w:rPr>
          <w:rFonts w:ascii="Times New Roman" w:hAnsi="Times New Roman" w:cs="Times New Roman"/>
          <w:spacing w:val="-12"/>
          <w:sz w:val="28"/>
          <w:szCs w:val="28"/>
        </w:rPr>
        <w:t xml:space="preserve"> </w:t>
      </w:r>
      <w:r w:rsidRPr="0062300D">
        <w:rPr>
          <w:rFonts w:ascii="Times New Roman" w:hAnsi="Times New Roman" w:cs="Times New Roman"/>
          <w:sz w:val="28"/>
          <w:szCs w:val="28"/>
        </w:rPr>
        <w:t>giúp</w:t>
      </w:r>
      <w:r w:rsidRPr="0062300D">
        <w:rPr>
          <w:rFonts w:ascii="Times New Roman" w:hAnsi="Times New Roman" w:cs="Times New Roman"/>
          <w:spacing w:val="-4"/>
          <w:sz w:val="28"/>
          <w:szCs w:val="28"/>
        </w:rPr>
        <w:t xml:space="preserve"> </w:t>
      </w:r>
      <w:r w:rsidRPr="0062300D">
        <w:rPr>
          <w:rFonts w:ascii="Times New Roman" w:hAnsi="Times New Roman" w:cs="Times New Roman"/>
          <w:sz w:val="28"/>
          <w:szCs w:val="28"/>
        </w:rPr>
        <w:t>giảm</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chi phí và tăng hiệu quả quản lý vốn (Singh, 2023).</w:t>
      </w:r>
    </w:p>
    <w:p w14:paraId="3C91F616" w14:textId="7ADAEE18" w:rsidR="009A67FA" w:rsidRDefault="009A67FA" w:rsidP="00D9386D">
      <w:pPr>
        <w:pStyle w:val="BodyText"/>
        <w:spacing w:before="66" w:line="312" w:lineRule="auto"/>
        <w:ind w:right="-7" w:firstLine="719"/>
        <w:jc w:val="both"/>
        <w:rPr>
          <w:rFonts w:ascii="Times New Roman" w:hAnsi="Times New Roman" w:cs="Times New Roman"/>
          <w:sz w:val="28"/>
          <w:szCs w:val="28"/>
        </w:rPr>
      </w:pPr>
      <w:r w:rsidRPr="0062300D">
        <w:rPr>
          <w:rFonts w:ascii="Times New Roman" w:hAnsi="Times New Roman" w:cs="Times New Roman"/>
          <w:sz w:val="28"/>
          <w:szCs w:val="28"/>
        </w:rPr>
        <w:t>Tuy</w:t>
      </w:r>
      <w:r w:rsidRPr="0062300D">
        <w:rPr>
          <w:rFonts w:ascii="Times New Roman" w:hAnsi="Times New Roman" w:cs="Times New Roman"/>
          <w:spacing w:val="-11"/>
          <w:sz w:val="28"/>
          <w:szCs w:val="28"/>
        </w:rPr>
        <w:t xml:space="preserve"> </w:t>
      </w:r>
      <w:r w:rsidRPr="0062300D">
        <w:rPr>
          <w:rFonts w:ascii="Times New Roman" w:hAnsi="Times New Roman" w:cs="Times New Roman"/>
          <w:sz w:val="28"/>
          <w:szCs w:val="28"/>
        </w:rPr>
        <w:t>nhiên,</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tiền</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điện</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tử</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cũng</w:t>
      </w:r>
      <w:r w:rsidRPr="0062300D">
        <w:rPr>
          <w:rFonts w:ascii="Times New Roman" w:hAnsi="Times New Roman" w:cs="Times New Roman"/>
          <w:spacing w:val="-8"/>
          <w:sz w:val="28"/>
          <w:szCs w:val="28"/>
        </w:rPr>
        <w:t xml:space="preserve"> </w:t>
      </w:r>
      <w:r w:rsidRPr="0062300D">
        <w:rPr>
          <w:rFonts w:ascii="Times New Roman" w:hAnsi="Times New Roman" w:cs="Times New Roman"/>
          <w:sz w:val="28"/>
          <w:szCs w:val="28"/>
        </w:rPr>
        <w:t>đặt</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ra</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những</w:t>
      </w:r>
      <w:r w:rsidRPr="0062300D">
        <w:rPr>
          <w:rFonts w:ascii="Times New Roman" w:hAnsi="Times New Roman" w:cs="Times New Roman"/>
          <w:spacing w:val="-9"/>
          <w:sz w:val="28"/>
          <w:szCs w:val="28"/>
        </w:rPr>
        <w:t xml:space="preserve"> </w:t>
      </w:r>
      <w:r w:rsidRPr="0062300D">
        <w:rPr>
          <w:rFonts w:ascii="Times New Roman" w:hAnsi="Times New Roman" w:cs="Times New Roman"/>
          <w:sz w:val="28"/>
          <w:szCs w:val="28"/>
        </w:rPr>
        <w:t>thách</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thức</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lớn</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về</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môi</w:t>
      </w:r>
      <w:r w:rsidRPr="0062300D">
        <w:rPr>
          <w:rFonts w:ascii="Times New Roman" w:hAnsi="Times New Roman" w:cs="Times New Roman"/>
          <w:spacing w:val="-5"/>
          <w:sz w:val="28"/>
          <w:szCs w:val="28"/>
        </w:rPr>
        <w:t xml:space="preserve"> </w:t>
      </w:r>
      <w:r w:rsidRPr="0062300D">
        <w:rPr>
          <w:rFonts w:ascii="Times New Roman" w:hAnsi="Times New Roman" w:cs="Times New Roman"/>
          <w:sz w:val="28"/>
          <w:szCs w:val="28"/>
        </w:rPr>
        <w:t>trường,</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đặc</w:t>
      </w:r>
      <w:r w:rsidRPr="0062300D">
        <w:rPr>
          <w:rFonts w:ascii="Times New Roman" w:hAnsi="Times New Roman" w:cs="Times New Roman"/>
          <w:spacing w:val="-5"/>
          <w:sz w:val="28"/>
          <w:szCs w:val="28"/>
        </w:rPr>
        <w:t xml:space="preserve"> </w:t>
      </w:r>
      <w:r w:rsidRPr="0062300D">
        <w:rPr>
          <w:rFonts w:ascii="Times New Roman" w:hAnsi="Times New Roman" w:cs="Times New Roman"/>
          <w:sz w:val="28"/>
          <w:szCs w:val="28"/>
        </w:rPr>
        <w:t>biệt</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là</w:t>
      </w:r>
      <w:r w:rsidRPr="0062300D">
        <w:rPr>
          <w:rFonts w:ascii="Times New Roman" w:hAnsi="Times New Roman" w:cs="Times New Roman"/>
          <w:spacing w:val="-7"/>
          <w:sz w:val="28"/>
          <w:szCs w:val="28"/>
        </w:rPr>
        <w:t xml:space="preserve"> </w:t>
      </w:r>
      <w:r w:rsidRPr="0062300D">
        <w:rPr>
          <w:rFonts w:ascii="Times New Roman" w:hAnsi="Times New Roman" w:cs="Times New Roman"/>
          <w:sz w:val="28"/>
          <w:szCs w:val="28"/>
        </w:rPr>
        <w:t>do</w:t>
      </w:r>
      <w:r w:rsidRPr="0062300D">
        <w:rPr>
          <w:rFonts w:ascii="Times New Roman" w:hAnsi="Times New Roman" w:cs="Times New Roman"/>
          <w:spacing w:val="-6"/>
          <w:sz w:val="28"/>
          <w:szCs w:val="28"/>
        </w:rPr>
        <w:t xml:space="preserve"> </w:t>
      </w:r>
      <w:r w:rsidRPr="0062300D">
        <w:rPr>
          <w:rFonts w:ascii="Times New Roman" w:hAnsi="Times New Roman" w:cs="Times New Roman"/>
          <w:sz w:val="28"/>
          <w:szCs w:val="28"/>
        </w:rPr>
        <w:t>mức tiêu thụ năng lượng cao của quá trình khai thác. Phần này phân tích cả hai khía cạnh: tiềm năng của tiền điện tử trong tài chính xanh và các thách thức cần giải quyết. Mohsin (2023) chỉ ra rằng hoạt động khai thác Bitcoin tiêu tốn một lượng điện năng khổng lồ, phần lớn từ các nguồn nhiên liệu hóa thạch.</w:t>
      </w:r>
    </w:p>
    <w:p w14:paraId="0DE9E1F0" w14:textId="77777777" w:rsidR="00D9386D" w:rsidRPr="00D9386D" w:rsidRDefault="00D9386D" w:rsidP="00D9386D">
      <w:pPr>
        <w:shd w:val="clear" w:color="auto" w:fill="FFFFFF"/>
        <w:spacing w:after="180"/>
        <w:jc w:val="both"/>
        <w:rPr>
          <w:rFonts w:ascii="Times New Roman" w:hAnsi="Times New Roman" w:cs="Times New Roman"/>
          <w:b/>
          <w:color w:val="222222"/>
          <w:sz w:val="28"/>
          <w:szCs w:val="28"/>
        </w:rPr>
      </w:pPr>
      <w:r w:rsidRPr="00D9386D">
        <w:rPr>
          <w:rFonts w:ascii="Times New Roman" w:hAnsi="Times New Roman" w:cs="Times New Roman"/>
          <w:b/>
          <w:i/>
          <w:iCs/>
          <w:color w:val="222222"/>
          <w:sz w:val="28"/>
          <w:szCs w:val="28"/>
        </w:rPr>
        <w:t>Một số hàm ý chính sách thúc đẩy phát triển tài chính xanh dựa trên ứng dụng công nghệ tài chính tại Việt Nam</w:t>
      </w:r>
    </w:p>
    <w:p w14:paraId="608D6018" w14:textId="77777777" w:rsidR="00D9386D" w:rsidRPr="00D9386D" w:rsidRDefault="00D9386D" w:rsidP="00D9386D">
      <w:pPr>
        <w:shd w:val="clear" w:color="auto" w:fill="FFFFFF"/>
        <w:spacing w:after="180"/>
        <w:jc w:val="both"/>
        <w:rPr>
          <w:rFonts w:ascii="Times New Roman" w:hAnsi="Times New Roman" w:cs="Times New Roman"/>
          <w:color w:val="222222"/>
          <w:sz w:val="28"/>
          <w:szCs w:val="28"/>
        </w:rPr>
      </w:pPr>
      <w:r w:rsidRPr="00D9386D">
        <w:rPr>
          <w:rFonts w:ascii="Times New Roman" w:hAnsi="Times New Roman" w:cs="Times New Roman"/>
          <w:color w:val="222222"/>
          <w:sz w:val="28"/>
          <w:szCs w:val="28"/>
        </w:rPr>
        <w:t xml:space="preserve">Để tận dụng tối đa tiềm năng của công nghệ tài chính (Fintech) trong phát triển tài chính xanh, Việt Nam cần có những chính sách đồng bộ và phù hợp giúp tháo gỡ rào cản, tạo động lực cho khu vực tư nhân và thúc đẩy đổi mới sáng tạo. Nhằm hoàn thiện hệ sinh thái tài chính xanh và đảm bảo tính minh bạch, hiệu quả và bền vững trong dài hạn. Sự phối hợp giữa chính phủ, doanh nghiệp và các tổ chức tài chính sẽ đóng vai trò quyết định trong việc thúc đẩy phát triển tài chính xanh, hướng đến một nền kinh tế phát thải ròng bằng 0 vào năm 2050. Dựa trên cơ sở lý thuyết và các kinh nghiệm của một số quốc gia tiêu biểu trên thế giới, một số </w:t>
      </w:r>
      <w:r w:rsidRPr="00D9386D">
        <w:rPr>
          <w:rFonts w:ascii="Times New Roman" w:hAnsi="Times New Roman" w:cs="Times New Roman"/>
          <w:color w:val="222222"/>
          <w:sz w:val="28"/>
          <w:szCs w:val="28"/>
        </w:rPr>
        <w:lastRenderedPageBreak/>
        <w:t>hàm ý chính sách giúp thúc đẩy phát triển tài chính xanh dựa trên ứng dụng công nghệ tài chính tại Việt Nam được đưa ra như sau:</w:t>
      </w:r>
    </w:p>
    <w:p w14:paraId="2AAC637E" w14:textId="77777777" w:rsidR="00D9386D" w:rsidRPr="00D9386D" w:rsidRDefault="00D9386D" w:rsidP="00D9386D">
      <w:pPr>
        <w:shd w:val="clear" w:color="auto" w:fill="FFFFFF"/>
        <w:spacing w:after="180"/>
        <w:jc w:val="both"/>
        <w:rPr>
          <w:rFonts w:ascii="Times New Roman" w:hAnsi="Times New Roman" w:cs="Times New Roman"/>
          <w:color w:val="222222"/>
          <w:sz w:val="28"/>
          <w:szCs w:val="28"/>
        </w:rPr>
      </w:pPr>
      <w:r w:rsidRPr="00D9386D">
        <w:rPr>
          <w:rFonts w:ascii="Times New Roman" w:hAnsi="Times New Roman" w:cs="Times New Roman"/>
          <w:i/>
          <w:iCs/>
          <w:color w:val="222222"/>
          <w:sz w:val="28"/>
          <w:szCs w:val="28"/>
        </w:rPr>
        <w:t>Một là, hoàn thiện khung pháp lý và cơ chế quản lý tài chính xanh ứng dụng Fintech.</w:t>
      </w:r>
    </w:p>
    <w:p w14:paraId="3271AC65" w14:textId="77777777" w:rsidR="00D9386D" w:rsidRPr="00D9386D" w:rsidRDefault="00D9386D" w:rsidP="00D9386D">
      <w:pPr>
        <w:shd w:val="clear" w:color="auto" w:fill="FFFFFF"/>
        <w:spacing w:after="180"/>
        <w:jc w:val="both"/>
        <w:rPr>
          <w:rFonts w:ascii="Times New Roman" w:hAnsi="Times New Roman" w:cs="Times New Roman"/>
          <w:color w:val="222222"/>
          <w:sz w:val="28"/>
          <w:szCs w:val="28"/>
        </w:rPr>
      </w:pPr>
      <w:r w:rsidRPr="00D9386D">
        <w:rPr>
          <w:rFonts w:ascii="Times New Roman" w:hAnsi="Times New Roman" w:cs="Times New Roman"/>
          <w:color w:val="222222"/>
          <w:sz w:val="28"/>
          <w:szCs w:val="28"/>
        </w:rPr>
        <w:t>Xây dựng các quy định riêng, cụ thể cho Fintech xanh, thiết lập khung pháp lý rõ ràng để tạo điều kiện thuận lợi cho các nền tảng cho vay ngang hàng, huy động vốn cộng đồng, các giao dịch tín chỉ carbon và thanh toán kỹ thuật số xanh. Bên cạnh đó, chính phủ cần ban hành bộ tiêu chí xác định “độ xanh” của các sản phẩm tài chính theo chuẩn quốc tế, tránh tình trạng greenwashing (đánh bóng xanh). Đồng thời, cần có cơ chế giám sát chặt chẽ đối với các tổ chức tài chính cung cấp tín dụng xanh, đảm bảo nguồn vốn được sử dụng đúng mục đích. Khuyến khích các công ty Fintech tham gia vào tài chính xanh thông qua các biện pháp giảm thuế thu nhập doanh nghiệp, miễn giảm phí giao dịch hoặc hỗ trợ vốn ban đầu cho các doanh nghiệp cung cấp dịch vụ Fintech hướng đến mục tiêu phát triển bền vững.</w:t>
      </w:r>
    </w:p>
    <w:p w14:paraId="4DEF6D71" w14:textId="77777777" w:rsidR="00D9386D" w:rsidRPr="00D9386D" w:rsidRDefault="00D9386D" w:rsidP="00D9386D">
      <w:pPr>
        <w:shd w:val="clear" w:color="auto" w:fill="FFFFFF"/>
        <w:spacing w:after="180"/>
        <w:jc w:val="both"/>
        <w:rPr>
          <w:rFonts w:ascii="Times New Roman" w:hAnsi="Times New Roman" w:cs="Times New Roman"/>
          <w:color w:val="222222"/>
          <w:sz w:val="28"/>
          <w:szCs w:val="28"/>
        </w:rPr>
      </w:pPr>
      <w:r w:rsidRPr="00D9386D">
        <w:rPr>
          <w:rFonts w:ascii="Times New Roman" w:hAnsi="Times New Roman" w:cs="Times New Roman"/>
          <w:i/>
          <w:iCs/>
          <w:color w:val="222222"/>
          <w:sz w:val="28"/>
          <w:szCs w:val="28"/>
        </w:rPr>
        <w:t>Hai là, phát triển hạ tầng công nghệ và dữ liệu phục vụ tài chính xanh.</w:t>
      </w:r>
    </w:p>
    <w:p w14:paraId="75465E37" w14:textId="77777777" w:rsidR="00D9386D" w:rsidRPr="00D9386D" w:rsidRDefault="00D9386D" w:rsidP="00D9386D">
      <w:pPr>
        <w:shd w:val="clear" w:color="auto" w:fill="FFFFFF"/>
        <w:spacing w:after="180"/>
        <w:jc w:val="both"/>
        <w:rPr>
          <w:rFonts w:ascii="Times New Roman" w:hAnsi="Times New Roman" w:cs="Times New Roman"/>
          <w:color w:val="222222"/>
          <w:sz w:val="28"/>
          <w:szCs w:val="28"/>
        </w:rPr>
      </w:pPr>
      <w:r w:rsidRPr="00D9386D">
        <w:rPr>
          <w:rFonts w:ascii="Times New Roman" w:hAnsi="Times New Roman" w:cs="Times New Roman"/>
          <w:color w:val="222222"/>
          <w:sz w:val="28"/>
          <w:szCs w:val="28"/>
        </w:rPr>
        <w:t>Chính phủ cần phát triển một nền tảng dữ liệu tập trung, kết nối giữa các ngân hàng, tổ chức tài chính, doanh nghiệp và cơ quan quản lý để đảm bảo dòng vốn xanh được giám sát minh bạch, nâng cao hiệu quả quản lý rủi ro. Ứng dụng công nghệ blockchain vào giám sát tài chính xanh, giúp theo dõi và xác thực các giao dịch tài chính, đảm bảo rằng nguồn vốn được sử dụng đúng mục đích và hạn chế gian lận. Ngoài ra, công nghệ này cũng có thể hỗ trợ phát triển hợp đồng thông minh để tự động hóa các quy trình phê duyệt và giải ngân tín dụng xanh. Đầu tư vào trí tuệ nhân tạo (AI) và dữ liệu lớn (Big Data) để đánh giá mức độ bền vững của doanh nghiệp và dự án, phân tích rủi ro môi trường một cách chính xác hơn. Việc ứng dụng AI vào quản lý tín dụng xanh có thể giúp tự động xếp hạng tín dụng ESG, hỗ trợ nhà đầu tư ra quyết định nhanh chóng và hiệu quả hơn.</w:t>
      </w:r>
    </w:p>
    <w:p w14:paraId="27995FD7" w14:textId="77777777" w:rsidR="00D9386D" w:rsidRPr="00D9386D" w:rsidRDefault="00D9386D" w:rsidP="00D9386D">
      <w:pPr>
        <w:shd w:val="clear" w:color="auto" w:fill="FFFFFF"/>
        <w:spacing w:after="180"/>
        <w:jc w:val="both"/>
        <w:rPr>
          <w:rFonts w:ascii="Times New Roman" w:hAnsi="Times New Roman" w:cs="Times New Roman"/>
          <w:color w:val="222222"/>
          <w:sz w:val="28"/>
          <w:szCs w:val="28"/>
        </w:rPr>
      </w:pPr>
      <w:r w:rsidRPr="00D9386D">
        <w:rPr>
          <w:rFonts w:ascii="Times New Roman" w:hAnsi="Times New Roman" w:cs="Times New Roman"/>
          <w:i/>
          <w:iCs/>
          <w:color w:val="222222"/>
          <w:sz w:val="28"/>
          <w:szCs w:val="28"/>
        </w:rPr>
        <w:t>Ba là, đổi mới kênh huy động vốn xanh thông qua Fintech.</w:t>
      </w:r>
    </w:p>
    <w:p w14:paraId="41FE7852" w14:textId="77777777" w:rsidR="00D9386D" w:rsidRPr="00D9386D" w:rsidRDefault="00D9386D" w:rsidP="00D9386D">
      <w:pPr>
        <w:shd w:val="clear" w:color="auto" w:fill="FFFFFF"/>
        <w:spacing w:after="180"/>
        <w:jc w:val="both"/>
        <w:rPr>
          <w:rFonts w:ascii="Times New Roman" w:hAnsi="Times New Roman" w:cs="Times New Roman"/>
          <w:color w:val="222222"/>
          <w:sz w:val="28"/>
          <w:szCs w:val="28"/>
        </w:rPr>
      </w:pPr>
      <w:r w:rsidRPr="00D9386D">
        <w:rPr>
          <w:rFonts w:ascii="Times New Roman" w:hAnsi="Times New Roman" w:cs="Times New Roman"/>
          <w:color w:val="222222"/>
          <w:sz w:val="28"/>
          <w:szCs w:val="28"/>
        </w:rPr>
        <w:t>Chính phủ cần khuyến khích phát hành trái phiếu xanh điện tử trên các nền tảng blockchain, giúp tăng tính thanh khoản và thu hút nhà đầu tư. Đồng thời, cần có các chính sách ưu đãi để khuyến khích doanh nghiệp tư nhân tham gia phát hành trái phiếu xanh. Đồng thời, Việt Nam có thể học hỏi mô hình của Singapore trong việc phát triển sàn giao dịch tín chỉ carbon số hóa, giúp các doanh nghiệp dễ dàng mua bán tín chỉ carbon một cách minh bạch. Công nghệ blockchain có thể đảm bảo tính chính xác và khả năng truy xuất nguồn gốc của tín chỉ carbon, giúp thị trường vận hành hiệu quả hơn. Chú trọng phát triển các nền tảng huy động vốn cộng đồng giúp kết nối các doanh nghiệp xanh với nhà đầu tư cá nhân, tạo điều kiện cho các dự án bền vững có thể huy động vốn dễ dàng hơn.</w:t>
      </w:r>
    </w:p>
    <w:p w14:paraId="5A5ACAFD" w14:textId="77777777" w:rsidR="00D9386D" w:rsidRPr="00D9386D" w:rsidRDefault="00D9386D" w:rsidP="00D9386D">
      <w:pPr>
        <w:shd w:val="clear" w:color="auto" w:fill="FFFFFF"/>
        <w:spacing w:after="180"/>
        <w:jc w:val="both"/>
        <w:rPr>
          <w:rFonts w:ascii="Times New Roman" w:hAnsi="Times New Roman" w:cs="Times New Roman"/>
          <w:color w:val="222222"/>
          <w:sz w:val="28"/>
          <w:szCs w:val="28"/>
        </w:rPr>
      </w:pPr>
      <w:r w:rsidRPr="00D9386D">
        <w:rPr>
          <w:rFonts w:ascii="Times New Roman" w:hAnsi="Times New Roman" w:cs="Times New Roman"/>
          <w:i/>
          <w:iCs/>
          <w:color w:val="222222"/>
          <w:sz w:val="28"/>
          <w:szCs w:val="28"/>
        </w:rPr>
        <w:lastRenderedPageBreak/>
        <w:t>Bốn là, khuyến khích đổi mới sáng tạo trong Fintech xanh.</w:t>
      </w:r>
    </w:p>
    <w:p w14:paraId="682A26A5" w14:textId="77777777" w:rsidR="00D9386D" w:rsidRPr="00D9386D" w:rsidRDefault="00D9386D" w:rsidP="00D9386D">
      <w:pPr>
        <w:shd w:val="clear" w:color="auto" w:fill="FFFFFF"/>
        <w:spacing w:after="180"/>
        <w:jc w:val="both"/>
        <w:rPr>
          <w:rFonts w:ascii="Times New Roman" w:hAnsi="Times New Roman" w:cs="Times New Roman"/>
          <w:color w:val="222222"/>
          <w:sz w:val="28"/>
          <w:szCs w:val="28"/>
        </w:rPr>
      </w:pPr>
      <w:r w:rsidRPr="00D9386D">
        <w:rPr>
          <w:rFonts w:ascii="Times New Roman" w:hAnsi="Times New Roman" w:cs="Times New Roman"/>
          <w:color w:val="222222"/>
          <w:sz w:val="28"/>
          <w:szCs w:val="28"/>
        </w:rPr>
        <w:t>Xây dựng cơ chế thử nghiệm chính sách cho Fintech xanh, triển khai các cơ chế quản lí thử nghiệm có kiểm soát dành riêng cho các công ty Fintech hoạt động trong lĩnh vực tài chính xanh. Điều này giúp doanh nghiệp thử nghiệm mô hình mới trong môi trường kiểm soát rủi ro trước khi triển khai rộng rãi.</w:t>
      </w:r>
      <w:r w:rsidRPr="00D9386D">
        <w:rPr>
          <w:rFonts w:ascii="Times New Roman" w:hAnsi="Times New Roman" w:cs="Times New Roman"/>
          <w:i/>
          <w:iCs/>
          <w:color w:val="222222"/>
          <w:sz w:val="28"/>
          <w:szCs w:val="28"/>
        </w:rPr>
        <w:t> </w:t>
      </w:r>
      <w:r w:rsidRPr="00D9386D">
        <w:rPr>
          <w:rFonts w:ascii="Times New Roman" w:hAnsi="Times New Roman" w:cs="Times New Roman"/>
          <w:color w:val="222222"/>
          <w:sz w:val="28"/>
          <w:szCs w:val="28"/>
        </w:rPr>
        <w:t>Chính phủ có thể thiết lập các quỹ đầu tư mạo hiểm hoặc chương trình hỗ trợ nghiên cứu và phát triển (R&amp;D) để giúp các công ty khởi nghiệp trong lĩnh vực Fintech xanh phát triển công nghệ mới, đặc biệt trong các lĩnh vực như AI, blockchain và IoT, tạo điều kiện để các ngân hàng truyền thống, công ty Fintech và tổ chức tài chính hợp tác trong việc triển khai các giải pháp tài chính xanh, từ đó mở rộng quy mô thị trường và nâng cao khả năng tiếp cận tài chính bền vững.</w:t>
      </w:r>
    </w:p>
    <w:p w14:paraId="341986DF" w14:textId="77777777" w:rsidR="00D9386D" w:rsidRPr="00D9386D" w:rsidRDefault="00D9386D" w:rsidP="00D9386D">
      <w:pPr>
        <w:shd w:val="clear" w:color="auto" w:fill="FFFFFF"/>
        <w:spacing w:after="180"/>
        <w:jc w:val="both"/>
        <w:rPr>
          <w:rFonts w:ascii="Times New Roman" w:hAnsi="Times New Roman" w:cs="Times New Roman"/>
          <w:color w:val="222222"/>
          <w:sz w:val="28"/>
          <w:szCs w:val="28"/>
        </w:rPr>
      </w:pPr>
      <w:r w:rsidRPr="00D9386D">
        <w:rPr>
          <w:rFonts w:ascii="Times New Roman" w:hAnsi="Times New Roman" w:cs="Times New Roman"/>
          <w:i/>
          <w:iCs/>
          <w:color w:val="222222"/>
          <w:sz w:val="28"/>
          <w:szCs w:val="28"/>
        </w:rPr>
        <w:t>Năm là, nâng cao nhận thức và năng lực tài chính xanh trong xã hội.</w:t>
      </w:r>
    </w:p>
    <w:p w14:paraId="5257E750" w14:textId="5F42F1CC" w:rsidR="00D9386D" w:rsidRDefault="00D9386D" w:rsidP="00D9386D">
      <w:pPr>
        <w:shd w:val="clear" w:color="auto" w:fill="FFFFFF"/>
        <w:spacing w:after="180"/>
        <w:jc w:val="both"/>
        <w:rPr>
          <w:rFonts w:ascii="Times New Roman" w:hAnsi="Times New Roman" w:cs="Times New Roman"/>
          <w:color w:val="222222"/>
          <w:sz w:val="28"/>
          <w:szCs w:val="28"/>
        </w:rPr>
      </w:pPr>
      <w:r w:rsidRPr="00D9386D">
        <w:rPr>
          <w:rFonts w:ascii="Times New Roman" w:hAnsi="Times New Roman" w:cs="Times New Roman"/>
          <w:color w:val="222222"/>
          <w:sz w:val="28"/>
          <w:szCs w:val="28"/>
        </w:rPr>
        <w:t>Chính phủ và các tổ chức tài chính có thể phát triển các nền tảng giáo dục trực tuyến, cung cấp khóa học về tài chính xanh và công nghệ tài chính, giúp nâng cao nhận thức của doanh nghiệp và người dân về lợi ích của tài chính bền vững. Các ngân hàng và tổ chức Fintech có thể triển khai chương trình hoàn tiền hoặc lãi suất ưu đãi cho các giao dịch tài chính thân thiện với môi trường, khuyến khích người tiêu dùng thay đổi hành vi theo hướng bền vững.</w:t>
      </w:r>
    </w:p>
    <w:p w14:paraId="0F4B671A"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6CC9E91F"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5D3A1AF3"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4D186974"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57882461"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1ED398EE"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7E0D3CCB"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6E554DEA"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2A4E3DAD"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343545D9"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0106E5EE"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6B58CFDB"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116402FF"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054629FB"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7A4C95B6"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2E2F4750"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4571D8E0"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1ACB19DA"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5A89A7BF" w14:textId="77777777" w:rsidR="00D9386D" w:rsidRDefault="00D9386D"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p>
    <w:p w14:paraId="6D56A1F2" w14:textId="2F8FB953" w:rsidR="00D9386D" w:rsidRPr="00D9386D" w:rsidRDefault="00D9386D" w:rsidP="00D9386D">
      <w:pPr>
        <w:pStyle w:val="Heading3"/>
        <w:keepNext w:val="0"/>
        <w:keepLines w:val="0"/>
        <w:widowControl w:val="0"/>
        <w:tabs>
          <w:tab w:val="left" w:pos="751"/>
        </w:tabs>
        <w:autoSpaceDE w:val="0"/>
        <w:autoSpaceDN w:val="0"/>
        <w:spacing w:before="67" w:line="240" w:lineRule="auto"/>
        <w:jc w:val="center"/>
        <w:rPr>
          <w:rFonts w:ascii="Times New Roman" w:hAnsi="Times New Roman" w:cs="Times New Roman"/>
          <w:b/>
          <w:sz w:val="28"/>
          <w:szCs w:val="28"/>
        </w:rPr>
      </w:pPr>
      <w:r w:rsidRPr="00D9386D">
        <w:rPr>
          <w:rFonts w:ascii="Times New Roman" w:hAnsi="Times New Roman" w:cs="Times New Roman"/>
          <w:b/>
          <w:sz w:val="28"/>
          <w:szCs w:val="28"/>
        </w:rPr>
        <w:lastRenderedPageBreak/>
        <w:t>Kết</w:t>
      </w:r>
      <w:r w:rsidRPr="00D9386D">
        <w:rPr>
          <w:rFonts w:ascii="Times New Roman" w:hAnsi="Times New Roman" w:cs="Times New Roman"/>
          <w:b/>
          <w:spacing w:val="-4"/>
          <w:sz w:val="28"/>
          <w:szCs w:val="28"/>
        </w:rPr>
        <w:t xml:space="preserve"> </w:t>
      </w:r>
      <w:r w:rsidRPr="00D9386D">
        <w:rPr>
          <w:rFonts w:ascii="Times New Roman" w:hAnsi="Times New Roman" w:cs="Times New Roman"/>
          <w:b/>
          <w:sz w:val="28"/>
          <w:szCs w:val="28"/>
        </w:rPr>
        <w:t>luận</w:t>
      </w:r>
    </w:p>
    <w:p w14:paraId="772DCEA5" w14:textId="73A07287" w:rsidR="00D9386D" w:rsidRPr="00A4712A" w:rsidRDefault="00D9386D" w:rsidP="00A4712A">
      <w:pPr>
        <w:pStyle w:val="Heading3"/>
        <w:keepNext w:val="0"/>
        <w:keepLines w:val="0"/>
        <w:widowControl w:val="0"/>
        <w:tabs>
          <w:tab w:val="left" w:pos="751"/>
        </w:tabs>
        <w:autoSpaceDE w:val="0"/>
        <w:autoSpaceDN w:val="0"/>
        <w:spacing w:before="67" w:line="240" w:lineRule="auto"/>
        <w:ind w:firstLine="720"/>
        <w:jc w:val="both"/>
        <w:rPr>
          <w:rFonts w:ascii="Times New Roman" w:hAnsi="Times New Roman" w:cs="Times New Roman"/>
          <w:color w:val="auto"/>
          <w:sz w:val="28"/>
          <w:szCs w:val="28"/>
        </w:rPr>
      </w:pPr>
      <w:r w:rsidRPr="00A4712A">
        <w:rPr>
          <w:rFonts w:ascii="Times New Roman" w:hAnsi="Times New Roman" w:cs="Times New Roman"/>
          <w:color w:val="auto"/>
          <w:sz w:val="28"/>
          <w:szCs w:val="28"/>
        </w:rPr>
        <w:t>Công</w:t>
      </w:r>
      <w:r w:rsidRPr="00A4712A">
        <w:rPr>
          <w:rFonts w:ascii="Times New Roman" w:hAnsi="Times New Roman" w:cs="Times New Roman"/>
          <w:color w:val="auto"/>
          <w:spacing w:val="-2"/>
          <w:sz w:val="28"/>
          <w:szCs w:val="28"/>
        </w:rPr>
        <w:t xml:space="preserve"> </w:t>
      </w:r>
      <w:r w:rsidRPr="00A4712A">
        <w:rPr>
          <w:rFonts w:ascii="Times New Roman" w:hAnsi="Times New Roman" w:cs="Times New Roman"/>
          <w:color w:val="auto"/>
          <w:sz w:val="28"/>
          <w:szCs w:val="28"/>
        </w:rPr>
        <w:t>nghệ</w:t>
      </w:r>
      <w:r w:rsidRPr="00A4712A">
        <w:rPr>
          <w:rFonts w:ascii="Times New Roman" w:hAnsi="Times New Roman" w:cs="Times New Roman"/>
          <w:color w:val="auto"/>
          <w:spacing w:val="-1"/>
          <w:sz w:val="28"/>
          <w:szCs w:val="28"/>
        </w:rPr>
        <w:t xml:space="preserve"> </w:t>
      </w:r>
      <w:r w:rsidRPr="00A4712A">
        <w:rPr>
          <w:rFonts w:ascii="Times New Roman" w:hAnsi="Times New Roman" w:cs="Times New Roman"/>
          <w:color w:val="auto"/>
          <w:sz w:val="28"/>
          <w:szCs w:val="28"/>
        </w:rPr>
        <w:t>số đang</w:t>
      </w:r>
      <w:r w:rsidRPr="00A4712A">
        <w:rPr>
          <w:rFonts w:ascii="Times New Roman" w:hAnsi="Times New Roman" w:cs="Times New Roman"/>
          <w:color w:val="auto"/>
          <w:spacing w:val="-3"/>
          <w:sz w:val="28"/>
          <w:szCs w:val="28"/>
        </w:rPr>
        <w:t xml:space="preserve"> </w:t>
      </w:r>
      <w:r w:rsidRPr="00A4712A">
        <w:rPr>
          <w:rFonts w:ascii="Times New Roman" w:hAnsi="Times New Roman" w:cs="Times New Roman"/>
          <w:color w:val="auto"/>
          <w:sz w:val="28"/>
          <w:szCs w:val="28"/>
        </w:rPr>
        <w:t>thúc đẩy</w:t>
      </w:r>
      <w:r w:rsidRPr="00A4712A">
        <w:rPr>
          <w:rFonts w:ascii="Times New Roman" w:hAnsi="Times New Roman" w:cs="Times New Roman"/>
          <w:color w:val="auto"/>
          <w:spacing w:val="-5"/>
          <w:sz w:val="28"/>
          <w:szCs w:val="28"/>
        </w:rPr>
        <w:t xml:space="preserve"> </w:t>
      </w:r>
      <w:r w:rsidRPr="00A4712A">
        <w:rPr>
          <w:rFonts w:ascii="Times New Roman" w:hAnsi="Times New Roman" w:cs="Times New Roman"/>
          <w:color w:val="auto"/>
          <w:sz w:val="28"/>
          <w:szCs w:val="28"/>
        </w:rPr>
        <w:t>sự</w:t>
      </w:r>
      <w:r w:rsidRPr="00A4712A">
        <w:rPr>
          <w:rFonts w:ascii="Times New Roman" w:hAnsi="Times New Roman" w:cs="Times New Roman"/>
          <w:color w:val="auto"/>
          <w:spacing w:val="-1"/>
          <w:sz w:val="28"/>
          <w:szCs w:val="28"/>
        </w:rPr>
        <w:t xml:space="preserve"> </w:t>
      </w:r>
      <w:r w:rsidRPr="00A4712A">
        <w:rPr>
          <w:rFonts w:ascii="Times New Roman" w:hAnsi="Times New Roman" w:cs="Times New Roman"/>
          <w:color w:val="auto"/>
          <w:sz w:val="28"/>
          <w:szCs w:val="28"/>
        </w:rPr>
        <w:t>phát triển của</w:t>
      </w:r>
      <w:r w:rsidRPr="00A4712A">
        <w:rPr>
          <w:rFonts w:ascii="Times New Roman" w:hAnsi="Times New Roman" w:cs="Times New Roman"/>
          <w:color w:val="auto"/>
          <w:spacing w:val="-1"/>
          <w:sz w:val="28"/>
          <w:szCs w:val="28"/>
        </w:rPr>
        <w:t xml:space="preserve"> </w:t>
      </w:r>
      <w:r w:rsidRPr="00A4712A">
        <w:rPr>
          <w:rFonts w:ascii="Times New Roman" w:hAnsi="Times New Roman" w:cs="Times New Roman"/>
          <w:color w:val="auto"/>
          <w:sz w:val="28"/>
          <w:szCs w:val="28"/>
        </w:rPr>
        <w:t>tài chính xanh, cải thiện</w:t>
      </w:r>
      <w:r w:rsidRPr="00A4712A">
        <w:rPr>
          <w:rFonts w:ascii="Times New Roman" w:hAnsi="Times New Roman" w:cs="Times New Roman"/>
          <w:color w:val="auto"/>
          <w:spacing w:val="-2"/>
          <w:sz w:val="28"/>
          <w:szCs w:val="28"/>
        </w:rPr>
        <w:t xml:space="preserve"> </w:t>
      </w:r>
      <w:r w:rsidRPr="00A4712A">
        <w:rPr>
          <w:rFonts w:ascii="Times New Roman" w:hAnsi="Times New Roman" w:cs="Times New Roman"/>
          <w:color w:val="auto"/>
          <w:sz w:val="28"/>
          <w:szCs w:val="28"/>
        </w:rPr>
        <w:t>tính</w:t>
      </w:r>
      <w:r w:rsidRPr="00A4712A">
        <w:rPr>
          <w:rFonts w:ascii="Times New Roman" w:hAnsi="Times New Roman" w:cs="Times New Roman"/>
          <w:color w:val="auto"/>
          <w:spacing w:val="-2"/>
          <w:sz w:val="28"/>
          <w:szCs w:val="28"/>
        </w:rPr>
        <w:t xml:space="preserve"> </w:t>
      </w:r>
      <w:r w:rsidRPr="00A4712A">
        <w:rPr>
          <w:rFonts w:ascii="Times New Roman" w:hAnsi="Times New Roman" w:cs="Times New Roman"/>
          <w:color w:val="auto"/>
          <w:sz w:val="28"/>
          <w:szCs w:val="28"/>
        </w:rPr>
        <w:t>minh bạch, tối ưu hóa quản lý rủi ro, mở rộng khả năng huy động vốn và nâng cao hiệu quả giám sát quy định. Tuy</w:t>
      </w:r>
      <w:r w:rsidRPr="00A4712A">
        <w:rPr>
          <w:rFonts w:ascii="Times New Roman" w:hAnsi="Times New Roman" w:cs="Times New Roman"/>
          <w:color w:val="auto"/>
          <w:spacing w:val="-8"/>
          <w:sz w:val="28"/>
          <w:szCs w:val="28"/>
        </w:rPr>
        <w:t xml:space="preserve"> </w:t>
      </w:r>
      <w:r w:rsidRPr="00A4712A">
        <w:rPr>
          <w:rFonts w:ascii="Times New Roman" w:hAnsi="Times New Roman" w:cs="Times New Roman"/>
          <w:color w:val="auto"/>
          <w:sz w:val="28"/>
          <w:szCs w:val="28"/>
        </w:rPr>
        <w:t>nhiên,</w:t>
      </w:r>
      <w:r w:rsidRPr="00A4712A">
        <w:rPr>
          <w:rFonts w:ascii="Times New Roman" w:hAnsi="Times New Roman" w:cs="Times New Roman"/>
          <w:color w:val="auto"/>
          <w:spacing w:val="-4"/>
          <w:sz w:val="28"/>
          <w:szCs w:val="28"/>
        </w:rPr>
        <w:t xml:space="preserve"> </w:t>
      </w:r>
      <w:r w:rsidRPr="00A4712A">
        <w:rPr>
          <w:rFonts w:ascii="Times New Roman" w:hAnsi="Times New Roman" w:cs="Times New Roman"/>
          <w:color w:val="auto"/>
          <w:sz w:val="28"/>
          <w:szCs w:val="28"/>
        </w:rPr>
        <w:t>những</w:t>
      </w:r>
      <w:r w:rsidRPr="00A4712A">
        <w:rPr>
          <w:rFonts w:ascii="Times New Roman" w:hAnsi="Times New Roman" w:cs="Times New Roman"/>
          <w:color w:val="auto"/>
          <w:spacing w:val="-6"/>
          <w:sz w:val="28"/>
          <w:szCs w:val="28"/>
        </w:rPr>
        <w:t xml:space="preserve"> </w:t>
      </w:r>
      <w:r w:rsidRPr="00A4712A">
        <w:rPr>
          <w:rFonts w:ascii="Times New Roman" w:hAnsi="Times New Roman" w:cs="Times New Roman"/>
          <w:color w:val="auto"/>
          <w:sz w:val="28"/>
          <w:szCs w:val="28"/>
        </w:rPr>
        <w:t>thách</w:t>
      </w:r>
      <w:r w:rsidRPr="00A4712A">
        <w:rPr>
          <w:rFonts w:ascii="Times New Roman" w:hAnsi="Times New Roman" w:cs="Times New Roman"/>
          <w:color w:val="auto"/>
          <w:spacing w:val="-3"/>
          <w:sz w:val="28"/>
          <w:szCs w:val="28"/>
        </w:rPr>
        <w:t xml:space="preserve"> </w:t>
      </w:r>
      <w:r w:rsidRPr="00A4712A">
        <w:rPr>
          <w:rFonts w:ascii="Times New Roman" w:hAnsi="Times New Roman" w:cs="Times New Roman"/>
          <w:color w:val="auto"/>
          <w:sz w:val="28"/>
          <w:szCs w:val="28"/>
        </w:rPr>
        <w:t>thức</w:t>
      </w:r>
      <w:r w:rsidRPr="00A4712A">
        <w:rPr>
          <w:rFonts w:ascii="Times New Roman" w:hAnsi="Times New Roman" w:cs="Times New Roman"/>
          <w:color w:val="auto"/>
          <w:spacing w:val="-5"/>
          <w:sz w:val="28"/>
          <w:szCs w:val="28"/>
        </w:rPr>
        <w:t xml:space="preserve"> </w:t>
      </w:r>
      <w:r w:rsidRPr="00A4712A">
        <w:rPr>
          <w:rFonts w:ascii="Times New Roman" w:hAnsi="Times New Roman" w:cs="Times New Roman"/>
          <w:color w:val="auto"/>
          <w:sz w:val="28"/>
          <w:szCs w:val="28"/>
        </w:rPr>
        <w:t>vẫn</w:t>
      </w:r>
      <w:r w:rsidRPr="00A4712A">
        <w:rPr>
          <w:rFonts w:ascii="Times New Roman" w:hAnsi="Times New Roman" w:cs="Times New Roman"/>
          <w:color w:val="auto"/>
          <w:spacing w:val="-1"/>
          <w:sz w:val="28"/>
          <w:szCs w:val="28"/>
        </w:rPr>
        <w:t xml:space="preserve"> </w:t>
      </w:r>
      <w:r w:rsidRPr="00A4712A">
        <w:rPr>
          <w:rFonts w:ascii="Times New Roman" w:hAnsi="Times New Roman" w:cs="Times New Roman"/>
          <w:color w:val="auto"/>
          <w:sz w:val="28"/>
          <w:szCs w:val="28"/>
        </w:rPr>
        <w:t>cần</w:t>
      </w:r>
      <w:r w:rsidRPr="00A4712A">
        <w:rPr>
          <w:rFonts w:ascii="Times New Roman" w:hAnsi="Times New Roman" w:cs="Times New Roman"/>
          <w:color w:val="auto"/>
          <w:spacing w:val="-1"/>
          <w:sz w:val="28"/>
          <w:szCs w:val="28"/>
        </w:rPr>
        <w:t xml:space="preserve"> </w:t>
      </w:r>
      <w:r w:rsidRPr="00A4712A">
        <w:rPr>
          <w:rFonts w:ascii="Times New Roman" w:hAnsi="Times New Roman" w:cs="Times New Roman"/>
          <w:color w:val="auto"/>
          <w:sz w:val="28"/>
          <w:szCs w:val="28"/>
        </w:rPr>
        <w:t>được</w:t>
      </w:r>
      <w:r w:rsidRPr="00A4712A">
        <w:rPr>
          <w:rFonts w:ascii="Times New Roman" w:hAnsi="Times New Roman" w:cs="Times New Roman"/>
          <w:color w:val="auto"/>
          <w:spacing w:val="-1"/>
          <w:sz w:val="28"/>
          <w:szCs w:val="28"/>
        </w:rPr>
        <w:t xml:space="preserve"> </w:t>
      </w:r>
      <w:r w:rsidRPr="00A4712A">
        <w:rPr>
          <w:rFonts w:ascii="Times New Roman" w:hAnsi="Times New Roman" w:cs="Times New Roman"/>
          <w:color w:val="auto"/>
          <w:sz w:val="28"/>
          <w:szCs w:val="28"/>
        </w:rPr>
        <w:t>giải</w:t>
      </w:r>
      <w:r w:rsidRPr="00A4712A">
        <w:rPr>
          <w:rFonts w:ascii="Times New Roman" w:hAnsi="Times New Roman" w:cs="Times New Roman"/>
          <w:color w:val="auto"/>
          <w:spacing w:val="-3"/>
          <w:sz w:val="28"/>
          <w:szCs w:val="28"/>
        </w:rPr>
        <w:t xml:space="preserve"> </w:t>
      </w:r>
      <w:r w:rsidRPr="00A4712A">
        <w:rPr>
          <w:rFonts w:ascii="Times New Roman" w:hAnsi="Times New Roman" w:cs="Times New Roman"/>
          <w:color w:val="auto"/>
          <w:sz w:val="28"/>
          <w:szCs w:val="28"/>
        </w:rPr>
        <w:t>quyết,</w:t>
      </w:r>
      <w:r w:rsidRPr="00A4712A">
        <w:rPr>
          <w:rFonts w:ascii="Times New Roman" w:hAnsi="Times New Roman" w:cs="Times New Roman"/>
          <w:color w:val="auto"/>
          <w:spacing w:val="-1"/>
          <w:sz w:val="28"/>
          <w:szCs w:val="28"/>
        </w:rPr>
        <w:t xml:space="preserve"> </w:t>
      </w:r>
      <w:r w:rsidRPr="00A4712A">
        <w:rPr>
          <w:rFonts w:ascii="Times New Roman" w:hAnsi="Times New Roman" w:cs="Times New Roman"/>
          <w:color w:val="auto"/>
          <w:sz w:val="28"/>
          <w:szCs w:val="28"/>
        </w:rPr>
        <w:t>bao</w:t>
      </w:r>
      <w:r w:rsidRPr="00A4712A">
        <w:rPr>
          <w:rFonts w:ascii="Times New Roman" w:hAnsi="Times New Roman" w:cs="Times New Roman"/>
          <w:color w:val="auto"/>
          <w:spacing w:val="-1"/>
          <w:sz w:val="28"/>
          <w:szCs w:val="28"/>
        </w:rPr>
        <w:t xml:space="preserve"> </w:t>
      </w:r>
      <w:r w:rsidRPr="00A4712A">
        <w:rPr>
          <w:rFonts w:ascii="Times New Roman" w:hAnsi="Times New Roman" w:cs="Times New Roman"/>
          <w:color w:val="auto"/>
          <w:sz w:val="28"/>
          <w:szCs w:val="28"/>
        </w:rPr>
        <w:t>gồm</w:t>
      </w:r>
      <w:r w:rsidRPr="00A4712A">
        <w:rPr>
          <w:rFonts w:ascii="Times New Roman" w:hAnsi="Times New Roman" w:cs="Times New Roman"/>
          <w:color w:val="auto"/>
          <w:spacing w:val="-3"/>
          <w:sz w:val="28"/>
          <w:szCs w:val="28"/>
        </w:rPr>
        <w:t xml:space="preserve"> </w:t>
      </w:r>
      <w:r w:rsidRPr="00A4712A">
        <w:rPr>
          <w:rFonts w:ascii="Times New Roman" w:hAnsi="Times New Roman" w:cs="Times New Roman"/>
          <w:color w:val="auto"/>
          <w:sz w:val="28"/>
          <w:szCs w:val="28"/>
        </w:rPr>
        <w:t>tác</w:t>
      </w:r>
      <w:r w:rsidRPr="00A4712A">
        <w:rPr>
          <w:rFonts w:ascii="Times New Roman" w:hAnsi="Times New Roman" w:cs="Times New Roman"/>
          <w:color w:val="auto"/>
          <w:spacing w:val="-4"/>
          <w:sz w:val="28"/>
          <w:szCs w:val="28"/>
        </w:rPr>
        <w:t xml:space="preserve"> </w:t>
      </w:r>
      <w:r w:rsidRPr="00A4712A">
        <w:rPr>
          <w:rFonts w:ascii="Times New Roman" w:hAnsi="Times New Roman" w:cs="Times New Roman"/>
          <w:color w:val="auto"/>
          <w:sz w:val="28"/>
          <w:szCs w:val="28"/>
        </w:rPr>
        <w:t>động</w:t>
      </w:r>
      <w:r w:rsidRPr="00A4712A">
        <w:rPr>
          <w:rFonts w:ascii="Times New Roman" w:hAnsi="Times New Roman" w:cs="Times New Roman"/>
          <w:color w:val="auto"/>
          <w:spacing w:val="-4"/>
          <w:sz w:val="28"/>
          <w:szCs w:val="28"/>
        </w:rPr>
        <w:t xml:space="preserve"> </w:t>
      </w:r>
      <w:r w:rsidRPr="00A4712A">
        <w:rPr>
          <w:rFonts w:ascii="Times New Roman" w:hAnsi="Times New Roman" w:cs="Times New Roman"/>
          <w:color w:val="auto"/>
          <w:sz w:val="28"/>
          <w:szCs w:val="28"/>
        </w:rPr>
        <w:t>môi</w:t>
      </w:r>
      <w:r w:rsidRPr="00A4712A">
        <w:rPr>
          <w:rFonts w:ascii="Times New Roman" w:hAnsi="Times New Roman" w:cs="Times New Roman"/>
          <w:color w:val="auto"/>
          <w:spacing w:val="-3"/>
          <w:sz w:val="28"/>
          <w:szCs w:val="28"/>
        </w:rPr>
        <w:t xml:space="preserve"> </w:t>
      </w:r>
      <w:r w:rsidRPr="00A4712A">
        <w:rPr>
          <w:rFonts w:ascii="Times New Roman" w:hAnsi="Times New Roman" w:cs="Times New Roman"/>
          <w:color w:val="auto"/>
          <w:sz w:val="28"/>
          <w:szCs w:val="28"/>
        </w:rPr>
        <w:t>trường</w:t>
      </w:r>
      <w:r w:rsidRPr="00A4712A">
        <w:rPr>
          <w:rFonts w:ascii="Times New Roman" w:hAnsi="Times New Roman" w:cs="Times New Roman"/>
          <w:color w:val="auto"/>
          <w:spacing w:val="-4"/>
          <w:sz w:val="28"/>
          <w:szCs w:val="28"/>
        </w:rPr>
        <w:t xml:space="preserve"> </w:t>
      </w:r>
      <w:r w:rsidRPr="00A4712A">
        <w:rPr>
          <w:rFonts w:ascii="Times New Roman" w:hAnsi="Times New Roman" w:cs="Times New Roman"/>
          <w:color w:val="auto"/>
          <w:sz w:val="28"/>
          <w:szCs w:val="28"/>
        </w:rPr>
        <w:t>của</w:t>
      </w:r>
      <w:r w:rsidRPr="00A4712A">
        <w:rPr>
          <w:rFonts w:ascii="Times New Roman" w:hAnsi="Times New Roman" w:cs="Times New Roman"/>
          <w:color w:val="auto"/>
          <w:spacing w:val="-2"/>
          <w:sz w:val="28"/>
          <w:szCs w:val="28"/>
        </w:rPr>
        <w:t xml:space="preserve"> </w:t>
      </w:r>
      <w:r w:rsidRPr="00A4712A">
        <w:rPr>
          <w:rFonts w:ascii="Times New Roman" w:hAnsi="Times New Roman" w:cs="Times New Roman"/>
          <w:color w:val="auto"/>
          <w:sz w:val="28"/>
          <w:szCs w:val="28"/>
        </w:rPr>
        <w:t>tiền</w:t>
      </w:r>
      <w:r w:rsidRPr="00A4712A">
        <w:rPr>
          <w:rFonts w:ascii="Times New Roman" w:hAnsi="Times New Roman" w:cs="Times New Roman"/>
          <w:color w:val="auto"/>
          <w:spacing w:val="-4"/>
          <w:sz w:val="28"/>
          <w:szCs w:val="28"/>
        </w:rPr>
        <w:t xml:space="preserve"> </w:t>
      </w:r>
      <w:r w:rsidRPr="00A4712A">
        <w:rPr>
          <w:rFonts w:ascii="Times New Roman" w:hAnsi="Times New Roman" w:cs="Times New Roman"/>
          <w:color w:val="auto"/>
          <w:sz w:val="28"/>
          <w:szCs w:val="28"/>
        </w:rPr>
        <w:t>điện tử và sự cần thiết của các quy định pháp lý phù hợp. Để đảm bảo sự phát triển bền vững, các khuyến nghị chính bao gồm:</w:t>
      </w:r>
    </w:p>
    <w:p w14:paraId="335D9AA3" w14:textId="77777777" w:rsidR="00D9386D" w:rsidRPr="009A67FA" w:rsidRDefault="00D9386D" w:rsidP="00D9386D">
      <w:pPr>
        <w:pStyle w:val="BodyText"/>
        <w:spacing w:before="62" w:line="312" w:lineRule="auto"/>
        <w:ind w:right="-7" w:firstLine="719"/>
        <w:jc w:val="both"/>
        <w:rPr>
          <w:rFonts w:ascii="Times New Roman" w:hAnsi="Times New Roman" w:cs="Times New Roman"/>
          <w:sz w:val="28"/>
          <w:szCs w:val="28"/>
        </w:rPr>
      </w:pPr>
      <w:r w:rsidRPr="009A67FA">
        <w:rPr>
          <w:rFonts w:ascii="Times New Roman" w:hAnsi="Times New Roman" w:cs="Times New Roman"/>
          <w:sz w:val="28"/>
          <w:szCs w:val="28"/>
        </w:rPr>
        <w:t>Thứ nhất, phát triển mô hình AI</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toàn diện hơn để đánh giá tác động môi trường: AI được mở</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rộng</w:t>
      </w:r>
      <w:r w:rsidRPr="009A67FA">
        <w:rPr>
          <w:rFonts w:ascii="Times New Roman" w:hAnsi="Times New Roman" w:cs="Times New Roman"/>
          <w:spacing w:val="-11"/>
          <w:sz w:val="28"/>
          <w:szCs w:val="28"/>
        </w:rPr>
        <w:t xml:space="preserve"> </w:t>
      </w:r>
      <w:r w:rsidRPr="009A67FA">
        <w:rPr>
          <w:rFonts w:ascii="Times New Roman" w:hAnsi="Times New Roman" w:cs="Times New Roman"/>
          <w:sz w:val="28"/>
          <w:szCs w:val="28"/>
        </w:rPr>
        <w:t>để</w:t>
      </w:r>
      <w:r w:rsidRPr="009A67FA">
        <w:rPr>
          <w:rFonts w:ascii="Times New Roman" w:hAnsi="Times New Roman" w:cs="Times New Roman"/>
          <w:spacing w:val="-10"/>
          <w:sz w:val="28"/>
          <w:szCs w:val="28"/>
        </w:rPr>
        <w:t xml:space="preserve"> </w:t>
      </w:r>
      <w:r w:rsidRPr="009A67FA">
        <w:rPr>
          <w:rFonts w:ascii="Times New Roman" w:hAnsi="Times New Roman" w:cs="Times New Roman"/>
          <w:sz w:val="28"/>
          <w:szCs w:val="28"/>
        </w:rPr>
        <w:t>phân</w:t>
      </w:r>
      <w:r w:rsidRPr="009A67FA">
        <w:rPr>
          <w:rFonts w:ascii="Times New Roman" w:hAnsi="Times New Roman" w:cs="Times New Roman"/>
          <w:spacing w:val="-9"/>
          <w:sz w:val="28"/>
          <w:szCs w:val="28"/>
        </w:rPr>
        <w:t xml:space="preserve"> </w:t>
      </w:r>
      <w:r w:rsidRPr="009A67FA">
        <w:rPr>
          <w:rFonts w:ascii="Times New Roman" w:hAnsi="Times New Roman" w:cs="Times New Roman"/>
          <w:sz w:val="28"/>
          <w:szCs w:val="28"/>
        </w:rPr>
        <w:t>tích</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không</w:t>
      </w:r>
      <w:r w:rsidRPr="009A67FA">
        <w:rPr>
          <w:rFonts w:ascii="Times New Roman" w:hAnsi="Times New Roman" w:cs="Times New Roman"/>
          <w:spacing w:val="-11"/>
          <w:sz w:val="28"/>
          <w:szCs w:val="28"/>
        </w:rPr>
        <w:t xml:space="preserve"> </w:t>
      </w:r>
      <w:r w:rsidRPr="009A67FA">
        <w:rPr>
          <w:rFonts w:ascii="Times New Roman" w:hAnsi="Times New Roman" w:cs="Times New Roman"/>
          <w:sz w:val="28"/>
          <w:szCs w:val="28"/>
        </w:rPr>
        <w:t>chỉ</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dữ</w:t>
      </w:r>
      <w:r w:rsidRPr="009A67FA">
        <w:rPr>
          <w:rFonts w:ascii="Times New Roman" w:hAnsi="Times New Roman" w:cs="Times New Roman"/>
          <w:spacing w:val="-9"/>
          <w:sz w:val="28"/>
          <w:szCs w:val="28"/>
        </w:rPr>
        <w:t xml:space="preserve"> </w:t>
      </w:r>
      <w:r w:rsidRPr="009A67FA">
        <w:rPr>
          <w:rFonts w:ascii="Times New Roman" w:hAnsi="Times New Roman" w:cs="Times New Roman"/>
          <w:sz w:val="28"/>
          <w:szCs w:val="28"/>
        </w:rPr>
        <w:t>liệu</w:t>
      </w:r>
      <w:r w:rsidRPr="009A67FA">
        <w:rPr>
          <w:rFonts w:ascii="Times New Roman" w:hAnsi="Times New Roman" w:cs="Times New Roman"/>
          <w:spacing w:val="-9"/>
          <w:sz w:val="28"/>
          <w:szCs w:val="28"/>
        </w:rPr>
        <w:t xml:space="preserve"> </w:t>
      </w:r>
      <w:r w:rsidRPr="009A67FA">
        <w:rPr>
          <w:rFonts w:ascii="Times New Roman" w:hAnsi="Times New Roman" w:cs="Times New Roman"/>
          <w:sz w:val="28"/>
          <w:szCs w:val="28"/>
        </w:rPr>
        <w:t>tài</w:t>
      </w:r>
      <w:r w:rsidRPr="009A67FA">
        <w:rPr>
          <w:rFonts w:ascii="Times New Roman" w:hAnsi="Times New Roman" w:cs="Times New Roman"/>
          <w:spacing w:val="-9"/>
          <w:sz w:val="28"/>
          <w:szCs w:val="28"/>
        </w:rPr>
        <w:t xml:space="preserve"> </w:t>
      </w:r>
      <w:r w:rsidRPr="009A67FA">
        <w:rPr>
          <w:rFonts w:ascii="Times New Roman" w:hAnsi="Times New Roman" w:cs="Times New Roman"/>
          <w:sz w:val="28"/>
          <w:szCs w:val="28"/>
        </w:rPr>
        <w:t>chính</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mà</w:t>
      </w:r>
      <w:r w:rsidRPr="009A67FA">
        <w:rPr>
          <w:rFonts w:ascii="Times New Roman" w:hAnsi="Times New Roman" w:cs="Times New Roman"/>
          <w:spacing w:val="-10"/>
          <w:sz w:val="28"/>
          <w:szCs w:val="28"/>
        </w:rPr>
        <w:t xml:space="preserve"> </w:t>
      </w:r>
      <w:r w:rsidRPr="009A67FA">
        <w:rPr>
          <w:rFonts w:ascii="Times New Roman" w:hAnsi="Times New Roman" w:cs="Times New Roman"/>
          <w:sz w:val="28"/>
          <w:szCs w:val="28"/>
        </w:rPr>
        <w:t>còn</w:t>
      </w:r>
      <w:r w:rsidRPr="009A67FA">
        <w:rPr>
          <w:rFonts w:ascii="Times New Roman" w:hAnsi="Times New Roman" w:cs="Times New Roman"/>
          <w:spacing w:val="-9"/>
          <w:sz w:val="28"/>
          <w:szCs w:val="28"/>
        </w:rPr>
        <w:t xml:space="preserve"> </w:t>
      </w:r>
      <w:r w:rsidRPr="009A67FA">
        <w:rPr>
          <w:rFonts w:ascii="Times New Roman" w:hAnsi="Times New Roman" w:cs="Times New Roman"/>
          <w:sz w:val="28"/>
          <w:szCs w:val="28"/>
        </w:rPr>
        <w:t>cả</w:t>
      </w:r>
      <w:r w:rsidRPr="009A67FA">
        <w:rPr>
          <w:rFonts w:ascii="Times New Roman" w:hAnsi="Times New Roman" w:cs="Times New Roman"/>
          <w:spacing w:val="-10"/>
          <w:sz w:val="28"/>
          <w:szCs w:val="28"/>
        </w:rPr>
        <w:t xml:space="preserve"> </w:t>
      </w:r>
      <w:r w:rsidRPr="009A67FA">
        <w:rPr>
          <w:rFonts w:ascii="Times New Roman" w:hAnsi="Times New Roman" w:cs="Times New Roman"/>
          <w:sz w:val="28"/>
          <w:szCs w:val="28"/>
        </w:rPr>
        <w:t>dữ</w:t>
      </w:r>
      <w:r w:rsidRPr="009A67FA">
        <w:rPr>
          <w:rFonts w:ascii="Times New Roman" w:hAnsi="Times New Roman" w:cs="Times New Roman"/>
          <w:spacing w:val="-9"/>
          <w:sz w:val="28"/>
          <w:szCs w:val="28"/>
        </w:rPr>
        <w:t xml:space="preserve"> </w:t>
      </w:r>
      <w:r w:rsidRPr="009A67FA">
        <w:rPr>
          <w:rFonts w:ascii="Times New Roman" w:hAnsi="Times New Roman" w:cs="Times New Roman"/>
          <w:sz w:val="28"/>
          <w:szCs w:val="28"/>
        </w:rPr>
        <w:t>liệu</w:t>
      </w:r>
      <w:r w:rsidRPr="009A67FA">
        <w:rPr>
          <w:rFonts w:ascii="Times New Roman" w:hAnsi="Times New Roman" w:cs="Times New Roman"/>
          <w:spacing w:val="-9"/>
          <w:sz w:val="28"/>
          <w:szCs w:val="28"/>
        </w:rPr>
        <w:t xml:space="preserve"> </w:t>
      </w:r>
      <w:r w:rsidRPr="009A67FA">
        <w:rPr>
          <w:rFonts w:ascii="Times New Roman" w:hAnsi="Times New Roman" w:cs="Times New Roman"/>
          <w:sz w:val="28"/>
          <w:szCs w:val="28"/>
        </w:rPr>
        <w:t>môi</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trường</w:t>
      </w:r>
      <w:r w:rsidRPr="009A67FA">
        <w:rPr>
          <w:rFonts w:ascii="Times New Roman" w:hAnsi="Times New Roman" w:cs="Times New Roman"/>
          <w:spacing w:val="-11"/>
          <w:sz w:val="28"/>
          <w:szCs w:val="28"/>
        </w:rPr>
        <w:t xml:space="preserve"> </w:t>
      </w:r>
      <w:r w:rsidRPr="009A67FA">
        <w:rPr>
          <w:rFonts w:ascii="Times New Roman" w:hAnsi="Times New Roman" w:cs="Times New Roman"/>
          <w:sz w:val="28"/>
          <w:szCs w:val="28"/>
        </w:rPr>
        <w:t>theo</w:t>
      </w:r>
      <w:r w:rsidRPr="009A67FA">
        <w:rPr>
          <w:rFonts w:ascii="Times New Roman" w:hAnsi="Times New Roman" w:cs="Times New Roman"/>
          <w:spacing w:val="-9"/>
          <w:sz w:val="28"/>
          <w:szCs w:val="28"/>
        </w:rPr>
        <w:t xml:space="preserve"> </w:t>
      </w:r>
      <w:r w:rsidRPr="009A67FA">
        <w:rPr>
          <w:rFonts w:ascii="Times New Roman" w:hAnsi="Times New Roman" w:cs="Times New Roman"/>
          <w:sz w:val="28"/>
          <w:szCs w:val="28"/>
        </w:rPr>
        <w:t>thời</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gian</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thực, từ đó giúp đánh giá chính xác hơn tác động của các dự án xanh.</w:t>
      </w:r>
    </w:p>
    <w:p w14:paraId="29021B16" w14:textId="77777777" w:rsidR="00D9386D" w:rsidRPr="009A67FA" w:rsidRDefault="00D9386D" w:rsidP="00D9386D">
      <w:pPr>
        <w:pStyle w:val="BodyText"/>
        <w:spacing w:before="59" w:line="312" w:lineRule="auto"/>
        <w:ind w:right="-7" w:firstLine="719"/>
        <w:jc w:val="both"/>
        <w:rPr>
          <w:rFonts w:ascii="Times New Roman" w:hAnsi="Times New Roman" w:cs="Times New Roman"/>
          <w:sz w:val="28"/>
          <w:szCs w:val="28"/>
        </w:rPr>
      </w:pPr>
      <w:r w:rsidRPr="009A67FA">
        <w:rPr>
          <w:rFonts w:ascii="Times New Roman" w:hAnsi="Times New Roman" w:cs="Times New Roman"/>
          <w:sz w:val="28"/>
          <w:szCs w:val="28"/>
        </w:rPr>
        <w:t>Thứ</w:t>
      </w:r>
      <w:r w:rsidRPr="009A67FA">
        <w:rPr>
          <w:rFonts w:ascii="Times New Roman" w:hAnsi="Times New Roman" w:cs="Times New Roman"/>
          <w:spacing w:val="-1"/>
          <w:sz w:val="28"/>
          <w:szCs w:val="28"/>
        </w:rPr>
        <w:t xml:space="preserve"> </w:t>
      </w:r>
      <w:r w:rsidRPr="009A67FA">
        <w:rPr>
          <w:rFonts w:ascii="Times New Roman" w:hAnsi="Times New Roman" w:cs="Times New Roman"/>
          <w:sz w:val="28"/>
          <w:szCs w:val="28"/>
        </w:rPr>
        <w:t>hai, cải tiến blockchain để</w:t>
      </w:r>
      <w:r w:rsidRPr="009A67FA">
        <w:rPr>
          <w:rFonts w:ascii="Times New Roman" w:hAnsi="Times New Roman" w:cs="Times New Roman"/>
          <w:spacing w:val="-1"/>
          <w:sz w:val="28"/>
          <w:szCs w:val="28"/>
        </w:rPr>
        <w:t xml:space="preserve"> </w:t>
      </w:r>
      <w:r w:rsidRPr="009A67FA">
        <w:rPr>
          <w:rFonts w:ascii="Times New Roman" w:hAnsi="Times New Roman" w:cs="Times New Roman"/>
          <w:sz w:val="28"/>
          <w:szCs w:val="28"/>
        </w:rPr>
        <w:t>giảm mức</w:t>
      </w:r>
      <w:r w:rsidRPr="009A67FA">
        <w:rPr>
          <w:rFonts w:ascii="Times New Roman" w:hAnsi="Times New Roman" w:cs="Times New Roman"/>
          <w:spacing w:val="-1"/>
          <w:sz w:val="28"/>
          <w:szCs w:val="28"/>
        </w:rPr>
        <w:t xml:space="preserve"> </w:t>
      </w:r>
      <w:r w:rsidRPr="009A67FA">
        <w:rPr>
          <w:rFonts w:ascii="Times New Roman" w:hAnsi="Times New Roman" w:cs="Times New Roman"/>
          <w:sz w:val="28"/>
          <w:szCs w:val="28"/>
        </w:rPr>
        <w:t>tiêu thụ năng</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lượng: phát triển mô hình tiêu thụ năng lượng thấp hơn nhằm hạn chế tác động tiêu cực đến môi trường.</w:t>
      </w:r>
    </w:p>
    <w:p w14:paraId="50D5D37D" w14:textId="77777777" w:rsidR="00D9386D" w:rsidRPr="009A67FA" w:rsidRDefault="00D9386D" w:rsidP="00D9386D">
      <w:pPr>
        <w:pStyle w:val="BodyText"/>
        <w:spacing w:before="60" w:line="312" w:lineRule="auto"/>
        <w:ind w:right="-7" w:firstLine="719"/>
        <w:jc w:val="both"/>
        <w:rPr>
          <w:rFonts w:ascii="Times New Roman" w:hAnsi="Times New Roman" w:cs="Times New Roman"/>
          <w:sz w:val="28"/>
          <w:szCs w:val="28"/>
        </w:rPr>
      </w:pPr>
      <w:r w:rsidRPr="009A67FA">
        <w:rPr>
          <w:rFonts w:ascii="Times New Roman" w:hAnsi="Times New Roman" w:cs="Times New Roman"/>
          <w:sz w:val="28"/>
          <w:szCs w:val="28"/>
        </w:rPr>
        <w:t>Thứ ba, khuyến khích áp dụng RegTech để chuẩn hóa quy</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trình giám sát: Chính phủ, các tổ</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chức</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tài</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chính</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cần</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thúc</w:t>
      </w:r>
      <w:r w:rsidRPr="009A67FA">
        <w:rPr>
          <w:rFonts w:ascii="Times New Roman" w:hAnsi="Times New Roman" w:cs="Times New Roman"/>
          <w:spacing w:val="-5"/>
          <w:sz w:val="28"/>
          <w:szCs w:val="28"/>
        </w:rPr>
        <w:t xml:space="preserve"> </w:t>
      </w:r>
      <w:r w:rsidRPr="009A67FA">
        <w:rPr>
          <w:rFonts w:ascii="Times New Roman" w:hAnsi="Times New Roman" w:cs="Times New Roman"/>
          <w:sz w:val="28"/>
          <w:szCs w:val="28"/>
        </w:rPr>
        <w:t>đẩy</w:t>
      </w:r>
      <w:r w:rsidRPr="009A67FA">
        <w:rPr>
          <w:rFonts w:ascii="Times New Roman" w:hAnsi="Times New Roman" w:cs="Times New Roman"/>
          <w:spacing w:val="-10"/>
          <w:sz w:val="28"/>
          <w:szCs w:val="28"/>
        </w:rPr>
        <w:t xml:space="preserve"> </w:t>
      </w:r>
      <w:r w:rsidRPr="009A67FA">
        <w:rPr>
          <w:rFonts w:ascii="Times New Roman" w:hAnsi="Times New Roman" w:cs="Times New Roman"/>
          <w:sz w:val="28"/>
          <w:szCs w:val="28"/>
        </w:rPr>
        <w:t>việc</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sử</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dụng</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RegTech</w:t>
      </w:r>
      <w:r w:rsidRPr="009A67FA">
        <w:rPr>
          <w:rFonts w:ascii="Times New Roman" w:hAnsi="Times New Roman" w:cs="Times New Roman"/>
          <w:spacing w:val="-6"/>
          <w:sz w:val="28"/>
          <w:szCs w:val="28"/>
        </w:rPr>
        <w:t xml:space="preserve"> </w:t>
      </w:r>
      <w:r w:rsidRPr="009A67FA">
        <w:rPr>
          <w:rFonts w:ascii="Times New Roman" w:hAnsi="Times New Roman" w:cs="Times New Roman"/>
          <w:sz w:val="28"/>
          <w:szCs w:val="28"/>
        </w:rPr>
        <w:t>nhằm</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tối</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ưu</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hóa</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quá</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trình</w:t>
      </w:r>
      <w:r w:rsidRPr="009A67FA">
        <w:rPr>
          <w:rFonts w:ascii="Times New Roman" w:hAnsi="Times New Roman" w:cs="Times New Roman"/>
          <w:spacing w:val="-6"/>
          <w:sz w:val="28"/>
          <w:szCs w:val="28"/>
        </w:rPr>
        <w:t xml:space="preserve"> </w:t>
      </w:r>
      <w:r w:rsidRPr="009A67FA">
        <w:rPr>
          <w:rFonts w:ascii="Times New Roman" w:hAnsi="Times New Roman" w:cs="Times New Roman"/>
          <w:sz w:val="28"/>
          <w:szCs w:val="28"/>
        </w:rPr>
        <w:t>giám</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sát,</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giảm</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chi phí tuân thủ và đảm bảo sự minh bạch trong các hoạt động tài chính xanh.</w:t>
      </w:r>
    </w:p>
    <w:p w14:paraId="361F3A9A" w14:textId="77777777" w:rsidR="00D9386D" w:rsidRPr="009A67FA" w:rsidRDefault="00D9386D" w:rsidP="00D9386D">
      <w:pPr>
        <w:pStyle w:val="BodyText"/>
        <w:spacing w:before="62" w:line="312" w:lineRule="auto"/>
        <w:ind w:right="-7" w:firstLine="719"/>
        <w:jc w:val="both"/>
        <w:rPr>
          <w:rFonts w:ascii="Times New Roman" w:hAnsi="Times New Roman" w:cs="Times New Roman"/>
          <w:sz w:val="28"/>
          <w:szCs w:val="28"/>
        </w:rPr>
      </w:pPr>
      <w:r w:rsidRPr="009A67FA">
        <w:rPr>
          <w:rFonts w:ascii="Times New Roman" w:hAnsi="Times New Roman" w:cs="Times New Roman"/>
          <w:sz w:val="28"/>
          <w:szCs w:val="28"/>
        </w:rPr>
        <w:t>Thứ</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tư,</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xây</w:t>
      </w:r>
      <w:r w:rsidRPr="009A67FA">
        <w:rPr>
          <w:rFonts w:ascii="Times New Roman" w:hAnsi="Times New Roman" w:cs="Times New Roman"/>
          <w:spacing w:val="-11"/>
          <w:sz w:val="28"/>
          <w:szCs w:val="28"/>
        </w:rPr>
        <w:t xml:space="preserve"> </w:t>
      </w:r>
      <w:r w:rsidRPr="009A67FA">
        <w:rPr>
          <w:rFonts w:ascii="Times New Roman" w:hAnsi="Times New Roman" w:cs="Times New Roman"/>
          <w:sz w:val="28"/>
          <w:szCs w:val="28"/>
        </w:rPr>
        <w:t>dựng</w:t>
      </w:r>
      <w:r w:rsidRPr="009A67FA">
        <w:rPr>
          <w:rFonts w:ascii="Times New Roman" w:hAnsi="Times New Roman" w:cs="Times New Roman"/>
          <w:spacing w:val="-6"/>
          <w:sz w:val="28"/>
          <w:szCs w:val="28"/>
        </w:rPr>
        <w:t xml:space="preserve"> </w:t>
      </w:r>
      <w:r w:rsidRPr="009A67FA">
        <w:rPr>
          <w:rFonts w:ascii="Times New Roman" w:hAnsi="Times New Roman" w:cs="Times New Roman"/>
          <w:sz w:val="28"/>
          <w:szCs w:val="28"/>
        </w:rPr>
        <w:t>các</w:t>
      </w:r>
      <w:r w:rsidRPr="009A67FA">
        <w:rPr>
          <w:rFonts w:ascii="Times New Roman" w:hAnsi="Times New Roman" w:cs="Times New Roman"/>
          <w:spacing w:val="-5"/>
          <w:sz w:val="28"/>
          <w:szCs w:val="28"/>
        </w:rPr>
        <w:t xml:space="preserve"> </w:t>
      </w:r>
      <w:r w:rsidRPr="009A67FA">
        <w:rPr>
          <w:rFonts w:ascii="Times New Roman" w:hAnsi="Times New Roman" w:cs="Times New Roman"/>
          <w:sz w:val="28"/>
          <w:szCs w:val="28"/>
        </w:rPr>
        <w:t>quy</w:t>
      </w:r>
      <w:r w:rsidRPr="009A67FA">
        <w:rPr>
          <w:rFonts w:ascii="Times New Roman" w:hAnsi="Times New Roman" w:cs="Times New Roman"/>
          <w:spacing w:val="-6"/>
          <w:sz w:val="28"/>
          <w:szCs w:val="28"/>
        </w:rPr>
        <w:t xml:space="preserve"> </w:t>
      </w:r>
      <w:r w:rsidRPr="009A67FA">
        <w:rPr>
          <w:rFonts w:ascii="Times New Roman" w:hAnsi="Times New Roman" w:cs="Times New Roman"/>
          <w:sz w:val="28"/>
          <w:szCs w:val="28"/>
        </w:rPr>
        <w:t>định</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pháp</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luật</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về</w:t>
      </w:r>
      <w:r w:rsidRPr="009A67FA">
        <w:rPr>
          <w:rFonts w:ascii="Times New Roman" w:hAnsi="Times New Roman" w:cs="Times New Roman"/>
          <w:spacing w:val="-5"/>
          <w:sz w:val="28"/>
          <w:szCs w:val="28"/>
        </w:rPr>
        <w:t xml:space="preserve"> </w:t>
      </w:r>
      <w:r w:rsidRPr="009A67FA">
        <w:rPr>
          <w:rFonts w:ascii="Times New Roman" w:hAnsi="Times New Roman" w:cs="Times New Roman"/>
          <w:sz w:val="28"/>
          <w:szCs w:val="28"/>
        </w:rPr>
        <w:t>tiền</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điện</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tử</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để</w:t>
      </w:r>
      <w:r w:rsidRPr="009A67FA">
        <w:rPr>
          <w:rFonts w:ascii="Times New Roman" w:hAnsi="Times New Roman" w:cs="Times New Roman"/>
          <w:spacing w:val="-5"/>
          <w:sz w:val="28"/>
          <w:szCs w:val="28"/>
        </w:rPr>
        <w:t xml:space="preserve"> </w:t>
      </w:r>
      <w:r w:rsidRPr="009A67FA">
        <w:rPr>
          <w:rFonts w:ascii="Times New Roman" w:hAnsi="Times New Roman" w:cs="Times New Roman"/>
          <w:sz w:val="28"/>
          <w:szCs w:val="28"/>
        </w:rPr>
        <w:t>đảm</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bảo</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tính</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bền</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vững:</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Cần</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có các chính sách rõ ràng nhằm kiểm soát lượng khí thải từ hoạt động khai thác tiền điện tử, đồng thời khuyến khích sử dụng năng lượng tái tạo trong lĩnh vực này.</w:t>
      </w:r>
    </w:p>
    <w:p w14:paraId="0FA15573" w14:textId="43AAD795" w:rsidR="00D9386D" w:rsidRPr="009A67FA" w:rsidRDefault="00D9386D" w:rsidP="0010622E">
      <w:pPr>
        <w:pStyle w:val="BodyText"/>
        <w:spacing w:before="59" w:line="312" w:lineRule="auto"/>
        <w:ind w:right="-7" w:firstLine="719"/>
        <w:jc w:val="both"/>
        <w:rPr>
          <w:rFonts w:ascii="Times New Roman" w:hAnsi="Times New Roman" w:cs="Times New Roman"/>
          <w:sz w:val="28"/>
          <w:szCs w:val="28"/>
        </w:rPr>
      </w:pPr>
      <w:r w:rsidRPr="009A67FA">
        <w:rPr>
          <w:rFonts w:ascii="Times New Roman" w:hAnsi="Times New Roman" w:cs="Times New Roman"/>
          <w:sz w:val="28"/>
          <w:szCs w:val="28"/>
        </w:rPr>
        <w:t>Tương</w:t>
      </w:r>
      <w:r w:rsidRPr="009A67FA">
        <w:rPr>
          <w:rFonts w:ascii="Times New Roman" w:hAnsi="Times New Roman" w:cs="Times New Roman"/>
          <w:spacing w:val="-5"/>
          <w:sz w:val="28"/>
          <w:szCs w:val="28"/>
        </w:rPr>
        <w:t xml:space="preserve"> </w:t>
      </w:r>
      <w:r w:rsidRPr="009A67FA">
        <w:rPr>
          <w:rFonts w:ascii="Times New Roman" w:hAnsi="Times New Roman" w:cs="Times New Roman"/>
          <w:sz w:val="28"/>
          <w:szCs w:val="28"/>
        </w:rPr>
        <w:t>lai</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của</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tài</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chính</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xanh</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sẽ</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phụ</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thuộc</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vào</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sự</w:t>
      </w:r>
      <w:r w:rsidRPr="009A67FA">
        <w:rPr>
          <w:rFonts w:ascii="Times New Roman" w:hAnsi="Times New Roman" w:cs="Times New Roman"/>
          <w:spacing w:val="-5"/>
          <w:sz w:val="28"/>
          <w:szCs w:val="28"/>
        </w:rPr>
        <w:t xml:space="preserve"> </w:t>
      </w:r>
      <w:r w:rsidRPr="009A67FA">
        <w:rPr>
          <w:rFonts w:ascii="Times New Roman" w:hAnsi="Times New Roman" w:cs="Times New Roman"/>
          <w:sz w:val="28"/>
          <w:szCs w:val="28"/>
        </w:rPr>
        <w:t>hợp</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tác</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giữa</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các</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bên</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liên</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quan,</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bao</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gồm chính phủ, doanh nghiệp, tổ chức tài chính và nhà đầu tư, nhằm tối đa hóa lợi ích của công nghệ trong việc hướng tới một nền kinh tế bền vững.</w:t>
      </w:r>
    </w:p>
    <w:p w14:paraId="02C8EB85" w14:textId="77777777" w:rsidR="009A67FA" w:rsidRPr="009A67FA" w:rsidRDefault="009A67FA" w:rsidP="00D9386D">
      <w:pPr>
        <w:pStyle w:val="Heading3"/>
        <w:keepNext w:val="0"/>
        <w:keepLines w:val="0"/>
        <w:widowControl w:val="0"/>
        <w:tabs>
          <w:tab w:val="left" w:pos="751"/>
        </w:tabs>
        <w:autoSpaceDE w:val="0"/>
        <w:autoSpaceDN w:val="0"/>
        <w:spacing w:before="67" w:line="240" w:lineRule="auto"/>
        <w:ind w:left="511"/>
        <w:jc w:val="both"/>
        <w:rPr>
          <w:rFonts w:ascii="Times New Roman" w:hAnsi="Times New Roman" w:cs="Times New Roman"/>
          <w:sz w:val="28"/>
          <w:szCs w:val="28"/>
        </w:rPr>
      </w:pPr>
      <w:r w:rsidRPr="009A67FA">
        <w:rPr>
          <w:rFonts w:ascii="Times New Roman" w:hAnsi="Times New Roman" w:cs="Times New Roman"/>
          <w:sz w:val="28"/>
          <w:szCs w:val="28"/>
        </w:rPr>
        <w:t>Kết</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luận</w:t>
      </w:r>
      <w:r w:rsidRPr="009A67FA">
        <w:rPr>
          <w:rFonts w:ascii="Times New Roman" w:hAnsi="Times New Roman" w:cs="Times New Roman"/>
          <w:spacing w:val="-1"/>
          <w:sz w:val="28"/>
          <w:szCs w:val="28"/>
        </w:rPr>
        <w:t xml:space="preserve"> </w:t>
      </w:r>
      <w:r w:rsidRPr="009A67FA">
        <w:rPr>
          <w:rFonts w:ascii="Times New Roman" w:hAnsi="Times New Roman" w:cs="Times New Roman"/>
          <w:sz w:val="28"/>
          <w:szCs w:val="28"/>
        </w:rPr>
        <w:t>và</w:t>
      </w:r>
      <w:r w:rsidRPr="009A67FA">
        <w:rPr>
          <w:rFonts w:ascii="Times New Roman" w:hAnsi="Times New Roman" w:cs="Times New Roman"/>
          <w:spacing w:val="-1"/>
          <w:sz w:val="28"/>
          <w:szCs w:val="28"/>
        </w:rPr>
        <w:t xml:space="preserve"> </w:t>
      </w:r>
      <w:r w:rsidRPr="009A67FA">
        <w:rPr>
          <w:rFonts w:ascii="Times New Roman" w:hAnsi="Times New Roman" w:cs="Times New Roman"/>
          <w:sz w:val="28"/>
          <w:szCs w:val="28"/>
        </w:rPr>
        <w:t>khuyến</w:t>
      </w:r>
      <w:r w:rsidRPr="009A67FA">
        <w:rPr>
          <w:rFonts w:ascii="Times New Roman" w:hAnsi="Times New Roman" w:cs="Times New Roman"/>
          <w:spacing w:val="-1"/>
          <w:sz w:val="28"/>
          <w:szCs w:val="28"/>
        </w:rPr>
        <w:t xml:space="preserve"> </w:t>
      </w:r>
      <w:r w:rsidRPr="009A67FA">
        <w:rPr>
          <w:rFonts w:ascii="Times New Roman" w:hAnsi="Times New Roman" w:cs="Times New Roman"/>
          <w:spacing w:val="-4"/>
          <w:sz w:val="28"/>
          <w:szCs w:val="28"/>
        </w:rPr>
        <w:t>nghị</w:t>
      </w:r>
    </w:p>
    <w:p w14:paraId="70FFF0E8" w14:textId="77777777" w:rsidR="009A67FA" w:rsidRPr="009A67FA" w:rsidRDefault="009A67FA" w:rsidP="0010622E">
      <w:pPr>
        <w:pStyle w:val="BodyText"/>
        <w:spacing w:before="136" w:line="312" w:lineRule="auto"/>
        <w:ind w:right="-7" w:firstLine="719"/>
        <w:jc w:val="both"/>
        <w:rPr>
          <w:rFonts w:ascii="Times New Roman" w:hAnsi="Times New Roman" w:cs="Times New Roman"/>
          <w:sz w:val="28"/>
          <w:szCs w:val="28"/>
        </w:rPr>
      </w:pPr>
      <w:r w:rsidRPr="009A67FA">
        <w:rPr>
          <w:rFonts w:ascii="Times New Roman" w:hAnsi="Times New Roman" w:cs="Times New Roman"/>
          <w:sz w:val="28"/>
          <w:szCs w:val="28"/>
        </w:rPr>
        <w:t>Công</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nghệ</w:t>
      </w:r>
      <w:r w:rsidRPr="009A67FA">
        <w:rPr>
          <w:rFonts w:ascii="Times New Roman" w:hAnsi="Times New Roman" w:cs="Times New Roman"/>
          <w:spacing w:val="-1"/>
          <w:sz w:val="28"/>
          <w:szCs w:val="28"/>
        </w:rPr>
        <w:t xml:space="preserve"> </w:t>
      </w:r>
      <w:r w:rsidRPr="009A67FA">
        <w:rPr>
          <w:rFonts w:ascii="Times New Roman" w:hAnsi="Times New Roman" w:cs="Times New Roman"/>
          <w:sz w:val="28"/>
          <w:szCs w:val="28"/>
        </w:rPr>
        <w:t>số đang</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thúc đẩy</w:t>
      </w:r>
      <w:r w:rsidRPr="009A67FA">
        <w:rPr>
          <w:rFonts w:ascii="Times New Roman" w:hAnsi="Times New Roman" w:cs="Times New Roman"/>
          <w:spacing w:val="-5"/>
          <w:sz w:val="28"/>
          <w:szCs w:val="28"/>
        </w:rPr>
        <w:t xml:space="preserve"> </w:t>
      </w:r>
      <w:r w:rsidRPr="009A67FA">
        <w:rPr>
          <w:rFonts w:ascii="Times New Roman" w:hAnsi="Times New Roman" w:cs="Times New Roman"/>
          <w:sz w:val="28"/>
          <w:szCs w:val="28"/>
        </w:rPr>
        <w:t>sự</w:t>
      </w:r>
      <w:r w:rsidRPr="009A67FA">
        <w:rPr>
          <w:rFonts w:ascii="Times New Roman" w:hAnsi="Times New Roman" w:cs="Times New Roman"/>
          <w:spacing w:val="-1"/>
          <w:sz w:val="28"/>
          <w:szCs w:val="28"/>
        </w:rPr>
        <w:t xml:space="preserve"> </w:t>
      </w:r>
      <w:r w:rsidRPr="009A67FA">
        <w:rPr>
          <w:rFonts w:ascii="Times New Roman" w:hAnsi="Times New Roman" w:cs="Times New Roman"/>
          <w:sz w:val="28"/>
          <w:szCs w:val="28"/>
        </w:rPr>
        <w:t>phát triển của</w:t>
      </w:r>
      <w:r w:rsidRPr="009A67FA">
        <w:rPr>
          <w:rFonts w:ascii="Times New Roman" w:hAnsi="Times New Roman" w:cs="Times New Roman"/>
          <w:spacing w:val="-1"/>
          <w:sz w:val="28"/>
          <w:szCs w:val="28"/>
        </w:rPr>
        <w:t xml:space="preserve"> </w:t>
      </w:r>
      <w:r w:rsidRPr="009A67FA">
        <w:rPr>
          <w:rFonts w:ascii="Times New Roman" w:hAnsi="Times New Roman" w:cs="Times New Roman"/>
          <w:sz w:val="28"/>
          <w:szCs w:val="28"/>
        </w:rPr>
        <w:t>tài chính xanh, cải thiện</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tính</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minh bạch, tối ưu hóa quản lý rủi ro, mở rộng khả năng huy động vốn và nâng cao hiệu quả giám sát quy định. Tuy</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nhiên,</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những</w:t>
      </w:r>
      <w:r w:rsidRPr="009A67FA">
        <w:rPr>
          <w:rFonts w:ascii="Times New Roman" w:hAnsi="Times New Roman" w:cs="Times New Roman"/>
          <w:spacing w:val="-6"/>
          <w:sz w:val="28"/>
          <w:szCs w:val="28"/>
        </w:rPr>
        <w:t xml:space="preserve"> </w:t>
      </w:r>
      <w:r w:rsidRPr="009A67FA">
        <w:rPr>
          <w:rFonts w:ascii="Times New Roman" w:hAnsi="Times New Roman" w:cs="Times New Roman"/>
          <w:sz w:val="28"/>
          <w:szCs w:val="28"/>
        </w:rPr>
        <w:t>thách</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thức</w:t>
      </w:r>
      <w:r w:rsidRPr="009A67FA">
        <w:rPr>
          <w:rFonts w:ascii="Times New Roman" w:hAnsi="Times New Roman" w:cs="Times New Roman"/>
          <w:spacing w:val="-5"/>
          <w:sz w:val="28"/>
          <w:szCs w:val="28"/>
        </w:rPr>
        <w:t xml:space="preserve"> </w:t>
      </w:r>
      <w:r w:rsidRPr="009A67FA">
        <w:rPr>
          <w:rFonts w:ascii="Times New Roman" w:hAnsi="Times New Roman" w:cs="Times New Roman"/>
          <w:sz w:val="28"/>
          <w:szCs w:val="28"/>
        </w:rPr>
        <w:t>vẫn</w:t>
      </w:r>
      <w:r w:rsidRPr="009A67FA">
        <w:rPr>
          <w:rFonts w:ascii="Times New Roman" w:hAnsi="Times New Roman" w:cs="Times New Roman"/>
          <w:spacing w:val="-1"/>
          <w:sz w:val="28"/>
          <w:szCs w:val="28"/>
        </w:rPr>
        <w:t xml:space="preserve"> </w:t>
      </w:r>
      <w:r w:rsidRPr="009A67FA">
        <w:rPr>
          <w:rFonts w:ascii="Times New Roman" w:hAnsi="Times New Roman" w:cs="Times New Roman"/>
          <w:sz w:val="28"/>
          <w:szCs w:val="28"/>
        </w:rPr>
        <w:t>cần</w:t>
      </w:r>
      <w:r w:rsidRPr="009A67FA">
        <w:rPr>
          <w:rFonts w:ascii="Times New Roman" w:hAnsi="Times New Roman" w:cs="Times New Roman"/>
          <w:spacing w:val="-1"/>
          <w:sz w:val="28"/>
          <w:szCs w:val="28"/>
        </w:rPr>
        <w:t xml:space="preserve"> </w:t>
      </w:r>
      <w:r w:rsidRPr="009A67FA">
        <w:rPr>
          <w:rFonts w:ascii="Times New Roman" w:hAnsi="Times New Roman" w:cs="Times New Roman"/>
          <w:sz w:val="28"/>
          <w:szCs w:val="28"/>
        </w:rPr>
        <w:t>được</w:t>
      </w:r>
      <w:r w:rsidRPr="009A67FA">
        <w:rPr>
          <w:rFonts w:ascii="Times New Roman" w:hAnsi="Times New Roman" w:cs="Times New Roman"/>
          <w:spacing w:val="-1"/>
          <w:sz w:val="28"/>
          <w:szCs w:val="28"/>
        </w:rPr>
        <w:t xml:space="preserve"> </w:t>
      </w:r>
      <w:r w:rsidRPr="009A67FA">
        <w:rPr>
          <w:rFonts w:ascii="Times New Roman" w:hAnsi="Times New Roman" w:cs="Times New Roman"/>
          <w:sz w:val="28"/>
          <w:szCs w:val="28"/>
        </w:rPr>
        <w:t>giải</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quyết,</w:t>
      </w:r>
      <w:r w:rsidRPr="009A67FA">
        <w:rPr>
          <w:rFonts w:ascii="Times New Roman" w:hAnsi="Times New Roman" w:cs="Times New Roman"/>
          <w:spacing w:val="-1"/>
          <w:sz w:val="28"/>
          <w:szCs w:val="28"/>
        </w:rPr>
        <w:t xml:space="preserve"> </w:t>
      </w:r>
      <w:r w:rsidRPr="009A67FA">
        <w:rPr>
          <w:rFonts w:ascii="Times New Roman" w:hAnsi="Times New Roman" w:cs="Times New Roman"/>
          <w:sz w:val="28"/>
          <w:szCs w:val="28"/>
        </w:rPr>
        <w:t>bao</w:t>
      </w:r>
      <w:r w:rsidRPr="009A67FA">
        <w:rPr>
          <w:rFonts w:ascii="Times New Roman" w:hAnsi="Times New Roman" w:cs="Times New Roman"/>
          <w:spacing w:val="-1"/>
          <w:sz w:val="28"/>
          <w:szCs w:val="28"/>
        </w:rPr>
        <w:t xml:space="preserve"> </w:t>
      </w:r>
      <w:r w:rsidRPr="009A67FA">
        <w:rPr>
          <w:rFonts w:ascii="Times New Roman" w:hAnsi="Times New Roman" w:cs="Times New Roman"/>
          <w:sz w:val="28"/>
          <w:szCs w:val="28"/>
        </w:rPr>
        <w:t>gồm</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tác</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động</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môi</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trường</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của</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tiền</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điện tử và sự cần thiết của các quy định pháp lý phù hợp. Để đảm bảo sự phát triển bền vững, các khuyến nghị chính bao gồm:</w:t>
      </w:r>
    </w:p>
    <w:p w14:paraId="25C9D8D7" w14:textId="77777777" w:rsidR="009A67FA" w:rsidRPr="009A67FA" w:rsidRDefault="009A67FA" w:rsidP="0010622E">
      <w:pPr>
        <w:pStyle w:val="BodyText"/>
        <w:spacing w:before="62" w:line="312" w:lineRule="auto"/>
        <w:ind w:right="-7" w:firstLine="719"/>
        <w:jc w:val="both"/>
        <w:rPr>
          <w:rFonts w:ascii="Times New Roman" w:hAnsi="Times New Roman" w:cs="Times New Roman"/>
          <w:sz w:val="28"/>
          <w:szCs w:val="28"/>
        </w:rPr>
      </w:pPr>
      <w:r w:rsidRPr="009A67FA">
        <w:rPr>
          <w:rFonts w:ascii="Times New Roman" w:hAnsi="Times New Roman" w:cs="Times New Roman"/>
          <w:sz w:val="28"/>
          <w:szCs w:val="28"/>
        </w:rPr>
        <w:t>Thứ nhất, phát triển mô hình AI</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toàn diện hơn để đánh giá tác động môi trường: AI được mở</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rộng</w:t>
      </w:r>
      <w:r w:rsidRPr="009A67FA">
        <w:rPr>
          <w:rFonts w:ascii="Times New Roman" w:hAnsi="Times New Roman" w:cs="Times New Roman"/>
          <w:spacing w:val="-11"/>
          <w:sz w:val="28"/>
          <w:szCs w:val="28"/>
        </w:rPr>
        <w:t xml:space="preserve"> </w:t>
      </w:r>
      <w:r w:rsidRPr="009A67FA">
        <w:rPr>
          <w:rFonts w:ascii="Times New Roman" w:hAnsi="Times New Roman" w:cs="Times New Roman"/>
          <w:sz w:val="28"/>
          <w:szCs w:val="28"/>
        </w:rPr>
        <w:t>để</w:t>
      </w:r>
      <w:r w:rsidRPr="009A67FA">
        <w:rPr>
          <w:rFonts w:ascii="Times New Roman" w:hAnsi="Times New Roman" w:cs="Times New Roman"/>
          <w:spacing w:val="-10"/>
          <w:sz w:val="28"/>
          <w:szCs w:val="28"/>
        </w:rPr>
        <w:t xml:space="preserve"> </w:t>
      </w:r>
      <w:r w:rsidRPr="009A67FA">
        <w:rPr>
          <w:rFonts w:ascii="Times New Roman" w:hAnsi="Times New Roman" w:cs="Times New Roman"/>
          <w:sz w:val="28"/>
          <w:szCs w:val="28"/>
        </w:rPr>
        <w:t>phân</w:t>
      </w:r>
      <w:r w:rsidRPr="009A67FA">
        <w:rPr>
          <w:rFonts w:ascii="Times New Roman" w:hAnsi="Times New Roman" w:cs="Times New Roman"/>
          <w:spacing w:val="-9"/>
          <w:sz w:val="28"/>
          <w:szCs w:val="28"/>
        </w:rPr>
        <w:t xml:space="preserve"> </w:t>
      </w:r>
      <w:r w:rsidRPr="009A67FA">
        <w:rPr>
          <w:rFonts w:ascii="Times New Roman" w:hAnsi="Times New Roman" w:cs="Times New Roman"/>
          <w:sz w:val="28"/>
          <w:szCs w:val="28"/>
        </w:rPr>
        <w:t>tích</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không</w:t>
      </w:r>
      <w:r w:rsidRPr="009A67FA">
        <w:rPr>
          <w:rFonts w:ascii="Times New Roman" w:hAnsi="Times New Roman" w:cs="Times New Roman"/>
          <w:spacing w:val="-11"/>
          <w:sz w:val="28"/>
          <w:szCs w:val="28"/>
        </w:rPr>
        <w:t xml:space="preserve"> </w:t>
      </w:r>
      <w:r w:rsidRPr="009A67FA">
        <w:rPr>
          <w:rFonts w:ascii="Times New Roman" w:hAnsi="Times New Roman" w:cs="Times New Roman"/>
          <w:sz w:val="28"/>
          <w:szCs w:val="28"/>
        </w:rPr>
        <w:t>chỉ</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dữ</w:t>
      </w:r>
      <w:r w:rsidRPr="009A67FA">
        <w:rPr>
          <w:rFonts w:ascii="Times New Roman" w:hAnsi="Times New Roman" w:cs="Times New Roman"/>
          <w:spacing w:val="-9"/>
          <w:sz w:val="28"/>
          <w:szCs w:val="28"/>
        </w:rPr>
        <w:t xml:space="preserve"> </w:t>
      </w:r>
      <w:r w:rsidRPr="009A67FA">
        <w:rPr>
          <w:rFonts w:ascii="Times New Roman" w:hAnsi="Times New Roman" w:cs="Times New Roman"/>
          <w:sz w:val="28"/>
          <w:szCs w:val="28"/>
        </w:rPr>
        <w:t>liệu</w:t>
      </w:r>
      <w:r w:rsidRPr="009A67FA">
        <w:rPr>
          <w:rFonts w:ascii="Times New Roman" w:hAnsi="Times New Roman" w:cs="Times New Roman"/>
          <w:spacing w:val="-9"/>
          <w:sz w:val="28"/>
          <w:szCs w:val="28"/>
        </w:rPr>
        <w:t xml:space="preserve"> </w:t>
      </w:r>
      <w:r w:rsidRPr="009A67FA">
        <w:rPr>
          <w:rFonts w:ascii="Times New Roman" w:hAnsi="Times New Roman" w:cs="Times New Roman"/>
          <w:sz w:val="28"/>
          <w:szCs w:val="28"/>
        </w:rPr>
        <w:t>tài</w:t>
      </w:r>
      <w:r w:rsidRPr="009A67FA">
        <w:rPr>
          <w:rFonts w:ascii="Times New Roman" w:hAnsi="Times New Roman" w:cs="Times New Roman"/>
          <w:spacing w:val="-9"/>
          <w:sz w:val="28"/>
          <w:szCs w:val="28"/>
        </w:rPr>
        <w:t xml:space="preserve"> </w:t>
      </w:r>
      <w:r w:rsidRPr="009A67FA">
        <w:rPr>
          <w:rFonts w:ascii="Times New Roman" w:hAnsi="Times New Roman" w:cs="Times New Roman"/>
          <w:sz w:val="28"/>
          <w:szCs w:val="28"/>
        </w:rPr>
        <w:t>chính</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mà</w:t>
      </w:r>
      <w:r w:rsidRPr="009A67FA">
        <w:rPr>
          <w:rFonts w:ascii="Times New Roman" w:hAnsi="Times New Roman" w:cs="Times New Roman"/>
          <w:spacing w:val="-10"/>
          <w:sz w:val="28"/>
          <w:szCs w:val="28"/>
        </w:rPr>
        <w:t xml:space="preserve"> </w:t>
      </w:r>
      <w:r w:rsidRPr="009A67FA">
        <w:rPr>
          <w:rFonts w:ascii="Times New Roman" w:hAnsi="Times New Roman" w:cs="Times New Roman"/>
          <w:sz w:val="28"/>
          <w:szCs w:val="28"/>
        </w:rPr>
        <w:t>còn</w:t>
      </w:r>
      <w:r w:rsidRPr="009A67FA">
        <w:rPr>
          <w:rFonts w:ascii="Times New Roman" w:hAnsi="Times New Roman" w:cs="Times New Roman"/>
          <w:spacing w:val="-9"/>
          <w:sz w:val="28"/>
          <w:szCs w:val="28"/>
        </w:rPr>
        <w:t xml:space="preserve"> </w:t>
      </w:r>
      <w:r w:rsidRPr="009A67FA">
        <w:rPr>
          <w:rFonts w:ascii="Times New Roman" w:hAnsi="Times New Roman" w:cs="Times New Roman"/>
          <w:sz w:val="28"/>
          <w:szCs w:val="28"/>
        </w:rPr>
        <w:t>cả</w:t>
      </w:r>
      <w:r w:rsidRPr="009A67FA">
        <w:rPr>
          <w:rFonts w:ascii="Times New Roman" w:hAnsi="Times New Roman" w:cs="Times New Roman"/>
          <w:spacing w:val="-10"/>
          <w:sz w:val="28"/>
          <w:szCs w:val="28"/>
        </w:rPr>
        <w:t xml:space="preserve"> </w:t>
      </w:r>
      <w:r w:rsidRPr="009A67FA">
        <w:rPr>
          <w:rFonts w:ascii="Times New Roman" w:hAnsi="Times New Roman" w:cs="Times New Roman"/>
          <w:sz w:val="28"/>
          <w:szCs w:val="28"/>
        </w:rPr>
        <w:t>dữ</w:t>
      </w:r>
      <w:r w:rsidRPr="009A67FA">
        <w:rPr>
          <w:rFonts w:ascii="Times New Roman" w:hAnsi="Times New Roman" w:cs="Times New Roman"/>
          <w:spacing w:val="-9"/>
          <w:sz w:val="28"/>
          <w:szCs w:val="28"/>
        </w:rPr>
        <w:t xml:space="preserve"> </w:t>
      </w:r>
      <w:r w:rsidRPr="009A67FA">
        <w:rPr>
          <w:rFonts w:ascii="Times New Roman" w:hAnsi="Times New Roman" w:cs="Times New Roman"/>
          <w:sz w:val="28"/>
          <w:szCs w:val="28"/>
        </w:rPr>
        <w:lastRenderedPageBreak/>
        <w:t>liệu</w:t>
      </w:r>
      <w:r w:rsidRPr="009A67FA">
        <w:rPr>
          <w:rFonts w:ascii="Times New Roman" w:hAnsi="Times New Roman" w:cs="Times New Roman"/>
          <w:spacing w:val="-9"/>
          <w:sz w:val="28"/>
          <w:szCs w:val="28"/>
        </w:rPr>
        <w:t xml:space="preserve"> </w:t>
      </w:r>
      <w:r w:rsidRPr="009A67FA">
        <w:rPr>
          <w:rFonts w:ascii="Times New Roman" w:hAnsi="Times New Roman" w:cs="Times New Roman"/>
          <w:sz w:val="28"/>
          <w:szCs w:val="28"/>
        </w:rPr>
        <w:t>môi</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trường</w:t>
      </w:r>
      <w:r w:rsidRPr="009A67FA">
        <w:rPr>
          <w:rFonts w:ascii="Times New Roman" w:hAnsi="Times New Roman" w:cs="Times New Roman"/>
          <w:spacing w:val="-11"/>
          <w:sz w:val="28"/>
          <w:szCs w:val="28"/>
        </w:rPr>
        <w:t xml:space="preserve"> </w:t>
      </w:r>
      <w:r w:rsidRPr="009A67FA">
        <w:rPr>
          <w:rFonts w:ascii="Times New Roman" w:hAnsi="Times New Roman" w:cs="Times New Roman"/>
          <w:sz w:val="28"/>
          <w:szCs w:val="28"/>
        </w:rPr>
        <w:t>theo</w:t>
      </w:r>
      <w:r w:rsidRPr="009A67FA">
        <w:rPr>
          <w:rFonts w:ascii="Times New Roman" w:hAnsi="Times New Roman" w:cs="Times New Roman"/>
          <w:spacing w:val="-9"/>
          <w:sz w:val="28"/>
          <w:szCs w:val="28"/>
        </w:rPr>
        <w:t xml:space="preserve"> </w:t>
      </w:r>
      <w:r w:rsidRPr="009A67FA">
        <w:rPr>
          <w:rFonts w:ascii="Times New Roman" w:hAnsi="Times New Roman" w:cs="Times New Roman"/>
          <w:sz w:val="28"/>
          <w:szCs w:val="28"/>
        </w:rPr>
        <w:t>thời</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gian</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thực, từ đó giúp đánh giá chính xác hơn tác động của các dự án xanh.</w:t>
      </w:r>
    </w:p>
    <w:p w14:paraId="4B907184" w14:textId="77777777" w:rsidR="009A67FA" w:rsidRPr="009A67FA" w:rsidRDefault="009A67FA" w:rsidP="0010622E">
      <w:pPr>
        <w:pStyle w:val="BodyText"/>
        <w:spacing w:before="59" w:line="312" w:lineRule="auto"/>
        <w:ind w:right="-7" w:firstLine="719"/>
        <w:jc w:val="both"/>
        <w:rPr>
          <w:rFonts w:ascii="Times New Roman" w:hAnsi="Times New Roman" w:cs="Times New Roman"/>
          <w:sz w:val="28"/>
          <w:szCs w:val="28"/>
        </w:rPr>
      </w:pPr>
      <w:r w:rsidRPr="009A67FA">
        <w:rPr>
          <w:rFonts w:ascii="Times New Roman" w:hAnsi="Times New Roman" w:cs="Times New Roman"/>
          <w:sz w:val="28"/>
          <w:szCs w:val="28"/>
        </w:rPr>
        <w:t>Thứ</w:t>
      </w:r>
      <w:r w:rsidRPr="009A67FA">
        <w:rPr>
          <w:rFonts w:ascii="Times New Roman" w:hAnsi="Times New Roman" w:cs="Times New Roman"/>
          <w:spacing w:val="-1"/>
          <w:sz w:val="28"/>
          <w:szCs w:val="28"/>
        </w:rPr>
        <w:t xml:space="preserve"> </w:t>
      </w:r>
      <w:r w:rsidRPr="009A67FA">
        <w:rPr>
          <w:rFonts w:ascii="Times New Roman" w:hAnsi="Times New Roman" w:cs="Times New Roman"/>
          <w:sz w:val="28"/>
          <w:szCs w:val="28"/>
        </w:rPr>
        <w:t>hai, cải tiến blockchain để</w:t>
      </w:r>
      <w:r w:rsidRPr="009A67FA">
        <w:rPr>
          <w:rFonts w:ascii="Times New Roman" w:hAnsi="Times New Roman" w:cs="Times New Roman"/>
          <w:spacing w:val="-1"/>
          <w:sz w:val="28"/>
          <w:szCs w:val="28"/>
        </w:rPr>
        <w:t xml:space="preserve"> </w:t>
      </w:r>
      <w:r w:rsidRPr="009A67FA">
        <w:rPr>
          <w:rFonts w:ascii="Times New Roman" w:hAnsi="Times New Roman" w:cs="Times New Roman"/>
          <w:sz w:val="28"/>
          <w:szCs w:val="28"/>
        </w:rPr>
        <w:t>giảm mức</w:t>
      </w:r>
      <w:r w:rsidRPr="009A67FA">
        <w:rPr>
          <w:rFonts w:ascii="Times New Roman" w:hAnsi="Times New Roman" w:cs="Times New Roman"/>
          <w:spacing w:val="-1"/>
          <w:sz w:val="28"/>
          <w:szCs w:val="28"/>
        </w:rPr>
        <w:t xml:space="preserve"> </w:t>
      </w:r>
      <w:r w:rsidRPr="009A67FA">
        <w:rPr>
          <w:rFonts w:ascii="Times New Roman" w:hAnsi="Times New Roman" w:cs="Times New Roman"/>
          <w:sz w:val="28"/>
          <w:szCs w:val="28"/>
        </w:rPr>
        <w:t>tiêu thụ năng</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lượng: phát triển mô hình tiêu thụ năng lượng thấp hơn nhằm hạn chế tác động tiêu cực đến môi trường.</w:t>
      </w:r>
    </w:p>
    <w:p w14:paraId="7F5FC4BE" w14:textId="77777777" w:rsidR="009A67FA" w:rsidRPr="009A67FA" w:rsidRDefault="009A67FA" w:rsidP="0010622E">
      <w:pPr>
        <w:pStyle w:val="BodyText"/>
        <w:spacing w:before="60" w:line="312" w:lineRule="auto"/>
        <w:ind w:right="-7" w:firstLine="719"/>
        <w:jc w:val="both"/>
        <w:rPr>
          <w:rFonts w:ascii="Times New Roman" w:hAnsi="Times New Roman" w:cs="Times New Roman"/>
          <w:sz w:val="28"/>
          <w:szCs w:val="28"/>
        </w:rPr>
      </w:pPr>
      <w:r w:rsidRPr="009A67FA">
        <w:rPr>
          <w:rFonts w:ascii="Times New Roman" w:hAnsi="Times New Roman" w:cs="Times New Roman"/>
          <w:sz w:val="28"/>
          <w:szCs w:val="28"/>
        </w:rPr>
        <w:t>Thứ ba, khuyến khích áp dụng RegTech để chuẩn hóa quy</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trình giám sát: Chính phủ, các tổ</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chức</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tài</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chính</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cần</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thúc</w:t>
      </w:r>
      <w:r w:rsidRPr="009A67FA">
        <w:rPr>
          <w:rFonts w:ascii="Times New Roman" w:hAnsi="Times New Roman" w:cs="Times New Roman"/>
          <w:spacing w:val="-5"/>
          <w:sz w:val="28"/>
          <w:szCs w:val="28"/>
        </w:rPr>
        <w:t xml:space="preserve"> </w:t>
      </w:r>
      <w:r w:rsidRPr="009A67FA">
        <w:rPr>
          <w:rFonts w:ascii="Times New Roman" w:hAnsi="Times New Roman" w:cs="Times New Roman"/>
          <w:sz w:val="28"/>
          <w:szCs w:val="28"/>
        </w:rPr>
        <w:t>đẩy</w:t>
      </w:r>
      <w:r w:rsidRPr="009A67FA">
        <w:rPr>
          <w:rFonts w:ascii="Times New Roman" w:hAnsi="Times New Roman" w:cs="Times New Roman"/>
          <w:spacing w:val="-10"/>
          <w:sz w:val="28"/>
          <w:szCs w:val="28"/>
        </w:rPr>
        <w:t xml:space="preserve"> </w:t>
      </w:r>
      <w:r w:rsidRPr="009A67FA">
        <w:rPr>
          <w:rFonts w:ascii="Times New Roman" w:hAnsi="Times New Roman" w:cs="Times New Roman"/>
          <w:sz w:val="28"/>
          <w:szCs w:val="28"/>
        </w:rPr>
        <w:t>việc</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sử</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dụng</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RegTech</w:t>
      </w:r>
      <w:r w:rsidRPr="009A67FA">
        <w:rPr>
          <w:rFonts w:ascii="Times New Roman" w:hAnsi="Times New Roman" w:cs="Times New Roman"/>
          <w:spacing w:val="-6"/>
          <w:sz w:val="28"/>
          <w:szCs w:val="28"/>
        </w:rPr>
        <w:t xml:space="preserve"> </w:t>
      </w:r>
      <w:r w:rsidRPr="009A67FA">
        <w:rPr>
          <w:rFonts w:ascii="Times New Roman" w:hAnsi="Times New Roman" w:cs="Times New Roman"/>
          <w:sz w:val="28"/>
          <w:szCs w:val="28"/>
        </w:rPr>
        <w:t>nhằm</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tối</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ưu</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hóa</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quá</w:t>
      </w:r>
      <w:r w:rsidRPr="009A67FA">
        <w:rPr>
          <w:rFonts w:ascii="Times New Roman" w:hAnsi="Times New Roman" w:cs="Times New Roman"/>
          <w:spacing w:val="-8"/>
          <w:sz w:val="28"/>
          <w:szCs w:val="28"/>
        </w:rPr>
        <w:t xml:space="preserve"> </w:t>
      </w:r>
      <w:r w:rsidRPr="009A67FA">
        <w:rPr>
          <w:rFonts w:ascii="Times New Roman" w:hAnsi="Times New Roman" w:cs="Times New Roman"/>
          <w:sz w:val="28"/>
          <w:szCs w:val="28"/>
        </w:rPr>
        <w:t>trình</w:t>
      </w:r>
      <w:r w:rsidRPr="009A67FA">
        <w:rPr>
          <w:rFonts w:ascii="Times New Roman" w:hAnsi="Times New Roman" w:cs="Times New Roman"/>
          <w:spacing w:val="-6"/>
          <w:sz w:val="28"/>
          <w:szCs w:val="28"/>
        </w:rPr>
        <w:t xml:space="preserve"> </w:t>
      </w:r>
      <w:r w:rsidRPr="009A67FA">
        <w:rPr>
          <w:rFonts w:ascii="Times New Roman" w:hAnsi="Times New Roman" w:cs="Times New Roman"/>
          <w:sz w:val="28"/>
          <w:szCs w:val="28"/>
        </w:rPr>
        <w:t>giám</w:t>
      </w:r>
      <w:r w:rsidRPr="009A67FA">
        <w:rPr>
          <w:rFonts w:ascii="Times New Roman" w:hAnsi="Times New Roman" w:cs="Times New Roman"/>
          <w:spacing w:val="-7"/>
          <w:sz w:val="28"/>
          <w:szCs w:val="28"/>
        </w:rPr>
        <w:t xml:space="preserve"> </w:t>
      </w:r>
      <w:r w:rsidRPr="009A67FA">
        <w:rPr>
          <w:rFonts w:ascii="Times New Roman" w:hAnsi="Times New Roman" w:cs="Times New Roman"/>
          <w:sz w:val="28"/>
          <w:szCs w:val="28"/>
        </w:rPr>
        <w:t>sát,</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giảm</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chi phí tuân thủ và đảm bảo sự minh bạch trong các hoạt động tài chính xanh.</w:t>
      </w:r>
    </w:p>
    <w:p w14:paraId="180BAD87" w14:textId="77777777" w:rsidR="009A67FA" w:rsidRPr="009A67FA" w:rsidRDefault="009A67FA" w:rsidP="0010622E">
      <w:pPr>
        <w:pStyle w:val="BodyText"/>
        <w:spacing w:before="62" w:line="312" w:lineRule="auto"/>
        <w:ind w:right="-7" w:firstLine="719"/>
        <w:jc w:val="both"/>
        <w:rPr>
          <w:rFonts w:ascii="Times New Roman" w:hAnsi="Times New Roman" w:cs="Times New Roman"/>
          <w:sz w:val="28"/>
          <w:szCs w:val="28"/>
        </w:rPr>
      </w:pPr>
      <w:r w:rsidRPr="009A67FA">
        <w:rPr>
          <w:rFonts w:ascii="Times New Roman" w:hAnsi="Times New Roman" w:cs="Times New Roman"/>
          <w:sz w:val="28"/>
          <w:szCs w:val="28"/>
        </w:rPr>
        <w:t>Thứ</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tư,</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xây</w:t>
      </w:r>
      <w:r w:rsidRPr="009A67FA">
        <w:rPr>
          <w:rFonts w:ascii="Times New Roman" w:hAnsi="Times New Roman" w:cs="Times New Roman"/>
          <w:spacing w:val="-11"/>
          <w:sz w:val="28"/>
          <w:szCs w:val="28"/>
        </w:rPr>
        <w:t xml:space="preserve"> </w:t>
      </w:r>
      <w:r w:rsidRPr="009A67FA">
        <w:rPr>
          <w:rFonts w:ascii="Times New Roman" w:hAnsi="Times New Roman" w:cs="Times New Roman"/>
          <w:sz w:val="28"/>
          <w:szCs w:val="28"/>
        </w:rPr>
        <w:t>dựng</w:t>
      </w:r>
      <w:r w:rsidRPr="009A67FA">
        <w:rPr>
          <w:rFonts w:ascii="Times New Roman" w:hAnsi="Times New Roman" w:cs="Times New Roman"/>
          <w:spacing w:val="-6"/>
          <w:sz w:val="28"/>
          <w:szCs w:val="28"/>
        </w:rPr>
        <w:t xml:space="preserve"> </w:t>
      </w:r>
      <w:r w:rsidRPr="009A67FA">
        <w:rPr>
          <w:rFonts w:ascii="Times New Roman" w:hAnsi="Times New Roman" w:cs="Times New Roman"/>
          <w:sz w:val="28"/>
          <w:szCs w:val="28"/>
        </w:rPr>
        <w:t>các</w:t>
      </w:r>
      <w:r w:rsidRPr="009A67FA">
        <w:rPr>
          <w:rFonts w:ascii="Times New Roman" w:hAnsi="Times New Roman" w:cs="Times New Roman"/>
          <w:spacing w:val="-5"/>
          <w:sz w:val="28"/>
          <w:szCs w:val="28"/>
        </w:rPr>
        <w:t xml:space="preserve"> </w:t>
      </w:r>
      <w:r w:rsidRPr="009A67FA">
        <w:rPr>
          <w:rFonts w:ascii="Times New Roman" w:hAnsi="Times New Roman" w:cs="Times New Roman"/>
          <w:sz w:val="28"/>
          <w:szCs w:val="28"/>
        </w:rPr>
        <w:t>quy</w:t>
      </w:r>
      <w:r w:rsidRPr="009A67FA">
        <w:rPr>
          <w:rFonts w:ascii="Times New Roman" w:hAnsi="Times New Roman" w:cs="Times New Roman"/>
          <w:spacing w:val="-6"/>
          <w:sz w:val="28"/>
          <w:szCs w:val="28"/>
        </w:rPr>
        <w:t xml:space="preserve"> </w:t>
      </w:r>
      <w:r w:rsidRPr="009A67FA">
        <w:rPr>
          <w:rFonts w:ascii="Times New Roman" w:hAnsi="Times New Roman" w:cs="Times New Roman"/>
          <w:sz w:val="28"/>
          <w:szCs w:val="28"/>
        </w:rPr>
        <w:t>định</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pháp</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luật</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về</w:t>
      </w:r>
      <w:r w:rsidRPr="009A67FA">
        <w:rPr>
          <w:rFonts w:ascii="Times New Roman" w:hAnsi="Times New Roman" w:cs="Times New Roman"/>
          <w:spacing w:val="-5"/>
          <w:sz w:val="28"/>
          <w:szCs w:val="28"/>
        </w:rPr>
        <w:t xml:space="preserve"> </w:t>
      </w:r>
      <w:r w:rsidRPr="009A67FA">
        <w:rPr>
          <w:rFonts w:ascii="Times New Roman" w:hAnsi="Times New Roman" w:cs="Times New Roman"/>
          <w:sz w:val="28"/>
          <w:szCs w:val="28"/>
        </w:rPr>
        <w:t>tiền</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điện</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tử</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để</w:t>
      </w:r>
      <w:r w:rsidRPr="009A67FA">
        <w:rPr>
          <w:rFonts w:ascii="Times New Roman" w:hAnsi="Times New Roman" w:cs="Times New Roman"/>
          <w:spacing w:val="-5"/>
          <w:sz w:val="28"/>
          <w:szCs w:val="28"/>
        </w:rPr>
        <w:t xml:space="preserve"> </w:t>
      </w:r>
      <w:r w:rsidRPr="009A67FA">
        <w:rPr>
          <w:rFonts w:ascii="Times New Roman" w:hAnsi="Times New Roman" w:cs="Times New Roman"/>
          <w:sz w:val="28"/>
          <w:szCs w:val="28"/>
        </w:rPr>
        <w:t>đảm</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bảo</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tính</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bền</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vững:</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Cần</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có các chính sách rõ ràng nhằm kiểm soát lượng khí thải từ hoạt động khai thác tiền điện tử, đồng thời khuyến khích sử dụng năng lượng tái tạo trong lĩnh vực này.</w:t>
      </w:r>
    </w:p>
    <w:p w14:paraId="130CDB4E" w14:textId="77777777" w:rsidR="009A67FA" w:rsidRPr="009A67FA" w:rsidRDefault="009A67FA" w:rsidP="0010622E">
      <w:pPr>
        <w:pStyle w:val="BodyText"/>
        <w:spacing w:before="59" w:line="312" w:lineRule="auto"/>
        <w:ind w:right="-7" w:firstLine="719"/>
        <w:jc w:val="both"/>
        <w:rPr>
          <w:rFonts w:ascii="Times New Roman" w:hAnsi="Times New Roman" w:cs="Times New Roman"/>
          <w:sz w:val="28"/>
          <w:szCs w:val="28"/>
        </w:rPr>
      </w:pPr>
      <w:r w:rsidRPr="009A67FA">
        <w:rPr>
          <w:rFonts w:ascii="Times New Roman" w:hAnsi="Times New Roman" w:cs="Times New Roman"/>
          <w:sz w:val="28"/>
          <w:szCs w:val="28"/>
        </w:rPr>
        <w:t>Tương</w:t>
      </w:r>
      <w:r w:rsidRPr="009A67FA">
        <w:rPr>
          <w:rFonts w:ascii="Times New Roman" w:hAnsi="Times New Roman" w:cs="Times New Roman"/>
          <w:spacing w:val="-5"/>
          <w:sz w:val="28"/>
          <w:szCs w:val="28"/>
        </w:rPr>
        <w:t xml:space="preserve"> </w:t>
      </w:r>
      <w:r w:rsidRPr="009A67FA">
        <w:rPr>
          <w:rFonts w:ascii="Times New Roman" w:hAnsi="Times New Roman" w:cs="Times New Roman"/>
          <w:sz w:val="28"/>
          <w:szCs w:val="28"/>
        </w:rPr>
        <w:t>lai</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của</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tài</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chính</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xanh</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sẽ</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phụ</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thuộc</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vào</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sự</w:t>
      </w:r>
      <w:r w:rsidRPr="009A67FA">
        <w:rPr>
          <w:rFonts w:ascii="Times New Roman" w:hAnsi="Times New Roman" w:cs="Times New Roman"/>
          <w:spacing w:val="-5"/>
          <w:sz w:val="28"/>
          <w:szCs w:val="28"/>
        </w:rPr>
        <w:t xml:space="preserve"> </w:t>
      </w:r>
      <w:r w:rsidRPr="009A67FA">
        <w:rPr>
          <w:rFonts w:ascii="Times New Roman" w:hAnsi="Times New Roman" w:cs="Times New Roman"/>
          <w:sz w:val="28"/>
          <w:szCs w:val="28"/>
        </w:rPr>
        <w:t>hợp</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tác</w:t>
      </w:r>
      <w:r w:rsidRPr="009A67FA">
        <w:rPr>
          <w:rFonts w:ascii="Times New Roman" w:hAnsi="Times New Roman" w:cs="Times New Roman"/>
          <w:spacing w:val="-4"/>
          <w:sz w:val="28"/>
          <w:szCs w:val="28"/>
        </w:rPr>
        <w:t xml:space="preserve"> </w:t>
      </w:r>
      <w:r w:rsidRPr="009A67FA">
        <w:rPr>
          <w:rFonts w:ascii="Times New Roman" w:hAnsi="Times New Roman" w:cs="Times New Roman"/>
          <w:sz w:val="28"/>
          <w:szCs w:val="28"/>
        </w:rPr>
        <w:t>giữa</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các</w:t>
      </w:r>
      <w:r w:rsidRPr="009A67FA">
        <w:rPr>
          <w:rFonts w:ascii="Times New Roman" w:hAnsi="Times New Roman" w:cs="Times New Roman"/>
          <w:spacing w:val="-3"/>
          <w:sz w:val="28"/>
          <w:szCs w:val="28"/>
        </w:rPr>
        <w:t xml:space="preserve"> </w:t>
      </w:r>
      <w:r w:rsidRPr="009A67FA">
        <w:rPr>
          <w:rFonts w:ascii="Times New Roman" w:hAnsi="Times New Roman" w:cs="Times New Roman"/>
          <w:sz w:val="28"/>
          <w:szCs w:val="28"/>
        </w:rPr>
        <w:t>bên</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liên</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quan,</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bao</w:t>
      </w:r>
      <w:r w:rsidRPr="009A67FA">
        <w:rPr>
          <w:rFonts w:ascii="Times New Roman" w:hAnsi="Times New Roman" w:cs="Times New Roman"/>
          <w:spacing w:val="-2"/>
          <w:sz w:val="28"/>
          <w:szCs w:val="28"/>
        </w:rPr>
        <w:t xml:space="preserve"> </w:t>
      </w:r>
      <w:r w:rsidRPr="009A67FA">
        <w:rPr>
          <w:rFonts w:ascii="Times New Roman" w:hAnsi="Times New Roman" w:cs="Times New Roman"/>
          <w:sz w:val="28"/>
          <w:szCs w:val="28"/>
        </w:rPr>
        <w:t>gồm chính phủ, doanh nghiệp, tổ chức tài chính và nhà đầu tư, nhằm tối đa hóa lợi ích của công nghệ trong việc hướng tới một nền kinh tế bền vững.</w:t>
      </w:r>
    </w:p>
    <w:p w14:paraId="7942627A" w14:textId="0C1D4B25" w:rsidR="009A67FA" w:rsidRDefault="009A67FA" w:rsidP="0010622E">
      <w:pPr>
        <w:pStyle w:val="BodyText"/>
        <w:spacing w:before="123" w:line="297" w:lineRule="auto"/>
        <w:ind w:right="645" w:firstLine="720"/>
        <w:jc w:val="both"/>
        <w:rPr>
          <w:rFonts w:ascii="Times New Roman" w:hAnsi="Times New Roman" w:cs="Times New Roman"/>
          <w:sz w:val="28"/>
          <w:szCs w:val="28"/>
        </w:rPr>
      </w:pPr>
    </w:p>
    <w:p w14:paraId="5AD88004" w14:textId="3EB3EE6C" w:rsidR="0010622E" w:rsidRDefault="0010622E" w:rsidP="00D9386D">
      <w:pPr>
        <w:pStyle w:val="BodyText"/>
        <w:spacing w:before="123" w:line="297" w:lineRule="auto"/>
        <w:ind w:left="57" w:right="645" w:firstLine="720"/>
        <w:jc w:val="both"/>
        <w:rPr>
          <w:rFonts w:ascii="Times New Roman" w:hAnsi="Times New Roman" w:cs="Times New Roman"/>
          <w:sz w:val="28"/>
          <w:szCs w:val="28"/>
        </w:rPr>
      </w:pPr>
    </w:p>
    <w:p w14:paraId="17CE7E54" w14:textId="67D10EDE" w:rsidR="0010622E" w:rsidRDefault="0010622E" w:rsidP="00D9386D">
      <w:pPr>
        <w:pStyle w:val="BodyText"/>
        <w:spacing w:before="123" w:line="297" w:lineRule="auto"/>
        <w:ind w:left="57" w:right="645" w:firstLine="720"/>
        <w:jc w:val="both"/>
        <w:rPr>
          <w:rFonts w:ascii="Times New Roman" w:hAnsi="Times New Roman" w:cs="Times New Roman"/>
          <w:sz w:val="28"/>
          <w:szCs w:val="28"/>
        </w:rPr>
      </w:pPr>
    </w:p>
    <w:p w14:paraId="5A3436E2" w14:textId="202A6CF2" w:rsidR="0010622E" w:rsidRDefault="0010622E" w:rsidP="00D9386D">
      <w:pPr>
        <w:pStyle w:val="BodyText"/>
        <w:spacing w:before="123" w:line="297" w:lineRule="auto"/>
        <w:ind w:left="57" w:right="645" w:firstLine="720"/>
        <w:jc w:val="both"/>
        <w:rPr>
          <w:rFonts w:ascii="Times New Roman" w:hAnsi="Times New Roman" w:cs="Times New Roman"/>
          <w:sz w:val="28"/>
          <w:szCs w:val="28"/>
        </w:rPr>
      </w:pPr>
    </w:p>
    <w:p w14:paraId="16A24886" w14:textId="6AC4F087" w:rsidR="0010622E" w:rsidRDefault="0010622E" w:rsidP="00D9386D">
      <w:pPr>
        <w:pStyle w:val="BodyText"/>
        <w:spacing w:before="123" w:line="297" w:lineRule="auto"/>
        <w:ind w:left="57" w:right="645" w:firstLine="720"/>
        <w:jc w:val="both"/>
        <w:rPr>
          <w:rFonts w:ascii="Times New Roman" w:hAnsi="Times New Roman" w:cs="Times New Roman"/>
          <w:sz w:val="28"/>
          <w:szCs w:val="28"/>
        </w:rPr>
      </w:pPr>
    </w:p>
    <w:p w14:paraId="204C5F8F" w14:textId="1A4438C2" w:rsidR="0010622E" w:rsidRDefault="0010622E" w:rsidP="00D9386D">
      <w:pPr>
        <w:pStyle w:val="BodyText"/>
        <w:spacing w:before="123" w:line="297" w:lineRule="auto"/>
        <w:ind w:left="57" w:right="645" w:firstLine="720"/>
        <w:jc w:val="both"/>
        <w:rPr>
          <w:rFonts w:ascii="Times New Roman" w:hAnsi="Times New Roman" w:cs="Times New Roman"/>
          <w:sz w:val="28"/>
          <w:szCs w:val="28"/>
        </w:rPr>
      </w:pPr>
    </w:p>
    <w:p w14:paraId="4642212D" w14:textId="71FF85C0" w:rsidR="0010622E" w:rsidRDefault="0010622E" w:rsidP="00D9386D">
      <w:pPr>
        <w:pStyle w:val="BodyText"/>
        <w:spacing w:before="123" w:line="297" w:lineRule="auto"/>
        <w:ind w:left="57" w:right="645" w:firstLine="720"/>
        <w:jc w:val="both"/>
        <w:rPr>
          <w:rFonts w:ascii="Times New Roman" w:hAnsi="Times New Roman" w:cs="Times New Roman"/>
          <w:sz w:val="28"/>
          <w:szCs w:val="28"/>
        </w:rPr>
      </w:pPr>
    </w:p>
    <w:p w14:paraId="72BAFEBF" w14:textId="0ACBEA17" w:rsidR="0010622E" w:rsidRDefault="0010622E" w:rsidP="00D9386D">
      <w:pPr>
        <w:pStyle w:val="BodyText"/>
        <w:spacing w:before="123" w:line="297" w:lineRule="auto"/>
        <w:ind w:left="57" w:right="645" w:firstLine="720"/>
        <w:jc w:val="both"/>
        <w:rPr>
          <w:rFonts w:ascii="Times New Roman" w:hAnsi="Times New Roman" w:cs="Times New Roman"/>
          <w:sz w:val="28"/>
          <w:szCs w:val="28"/>
        </w:rPr>
      </w:pPr>
    </w:p>
    <w:p w14:paraId="4BE01BD8" w14:textId="6F98FCBE" w:rsidR="0010622E" w:rsidRDefault="0010622E" w:rsidP="00D9386D">
      <w:pPr>
        <w:pStyle w:val="BodyText"/>
        <w:spacing w:before="123" w:line="297" w:lineRule="auto"/>
        <w:ind w:left="57" w:right="645" w:firstLine="720"/>
        <w:jc w:val="both"/>
        <w:rPr>
          <w:rFonts w:ascii="Times New Roman" w:hAnsi="Times New Roman" w:cs="Times New Roman"/>
          <w:sz w:val="28"/>
          <w:szCs w:val="28"/>
        </w:rPr>
      </w:pPr>
    </w:p>
    <w:p w14:paraId="5B24E59B" w14:textId="31894A65" w:rsidR="0010622E" w:rsidRDefault="0010622E" w:rsidP="00D9386D">
      <w:pPr>
        <w:pStyle w:val="BodyText"/>
        <w:spacing w:before="123" w:line="297" w:lineRule="auto"/>
        <w:ind w:left="57" w:right="645" w:firstLine="720"/>
        <w:jc w:val="both"/>
        <w:rPr>
          <w:rFonts w:ascii="Times New Roman" w:hAnsi="Times New Roman" w:cs="Times New Roman"/>
          <w:sz w:val="28"/>
          <w:szCs w:val="28"/>
        </w:rPr>
      </w:pPr>
    </w:p>
    <w:p w14:paraId="7AF7CB6C" w14:textId="0F43DA0F" w:rsidR="0010622E" w:rsidRDefault="0010622E" w:rsidP="00D9386D">
      <w:pPr>
        <w:pStyle w:val="BodyText"/>
        <w:spacing w:before="123" w:line="297" w:lineRule="auto"/>
        <w:ind w:left="57" w:right="645" w:firstLine="720"/>
        <w:jc w:val="both"/>
        <w:rPr>
          <w:rFonts w:ascii="Times New Roman" w:hAnsi="Times New Roman" w:cs="Times New Roman"/>
          <w:sz w:val="28"/>
          <w:szCs w:val="28"/>
        </w:rPr>
      </w:pPr>
    </w:p>
    <w:p w14:paraId="3911339D" w14:textId="48DE6C2D" w:rsidR="0010622E" w:rsidRDefault="0010622E" w:rsidP="00D9386D">
      <w:pPr>
        <w:pStyle w:val="BodyText"/>
        <w:spacing w:before="123" w:line="297" w:lineRule="auto"/>
        <w:ind w:left="57" w:right="645" w:firstLine="720"/>
        <w:jc w:val="both"/>
        <w:rPr>
          <w:rFonts w:ascii="Times New Roman" w:hAnsi="Times New Roman" w:cs="Times New Roman"/>
          <w:sz w:val="28"/>
          <w:szCs w:val="28"/>
        </w:rPr>
      </w:pPr>
    </w:p>
    <w:p w14:paraId="17E8E19A" w14:textId="77777777" w:rsidR="0010622E" w:rsidRDefault="0010622E" w:rsidP="00D9386D">
      <w:pPr>
        <w:pStyle w:val="BodyText"/>
        <w:spacing w:before="123" w:line="297" w:lineRule="auto"/>
        <w:ind w:left="57" w:right="645" w:firstLine="720"/>
        <w:jc w:val="both"/>
        <w:rPr>
          <w:rFonts w:ascii="Times New Roman" w:hAnsi="Times New Roman" w:cs="Times New Roman"/>
          <w:sz w:val="28"/>
          <w:szCs w:val="28"/>
        </w:rPr>
      </w:pPr>
    </w:p>
    <w:p w14:paraId="68499686" w14:textId="77777777" w:rsidR="0010622E" w:rsidRDefault="0010622E" w:rsidP="00D9386D">
      <w:pPr>
        <w:pStyle w:val="BodyText"/>
        <w:spacing w:before="123" w:line="297" w:lineRule="auto"/>
        <w:ind w:left="57" w:right="645" w:firstLine="720"/>
        <w:jc w:val="both"/>
        <w:rPr>
          <w:rFonts w:ascii="Times New Roman" w:hAnsi="Times New Roman" w:cs="Times New Roman"/>
          <w:sz w:val="28"/>
          <w:szCs w:val="28"/>
        </w:rPr>
      </w:pPr>
    </w:p>
    <w:p w14:paraId="738451D0" w14:textId="77777777" w:rsidR="0010622E" w:rsidRDefault="0010622E" w:rsidP="00A316A7">
      <w:pPr>
        <w:shd w:val="clear" w:color="auto" w:fill="FFFFFF"/>
        <w:spacing w:after="180"/>
        <w:jc w:val="center"/>
        <w:rPr>
          <w:rFonts w:ascii="Times New Roman" w:hAnsi="Times New Roman" w:cs="Times New Roman"/>
          <w:b/>
          <w:bCs/>
          <w:color w:val="222222"/>
          <w:sz w:val="28"/>
          <w:szCs w:val="28"/>
        </w:rPr>
      </w:pPr>
      <w:r w:rsidRPr="00D9386D">
        <w:rPr>
          <w:rFonts w:ascii="Times New Roman" w:hAnsi="Times New Roman" w:cs="Times New Roman"/>
          <w:b/>
          <w:bCs/>
          <w:color w:val="222222"/>
          <w:sz w:val="28"/>
          <w:szCs w:val="28"/>
        </w:rPr>
        <w:lastRenderedPageBreak/>
        <w:t>Tài liệu tham khả</w:t>
      </w:r>
      <w:r>
        <w:rPr>
          <w:rFonts w:ascii="Times New Roman" w:hAnsi="Times New Roman" w:cs="Times New Roman"/>
          <w:b/>
          <w:bCs/>
          <w:color w:val="222222"/>
          <w:sz w:val="28"/>
          <w:szCs w:val="28"/>
        </w:rPr>
        <w:t>o</w:t>
      </w:r>
    </w:p>
    <w:p w14:paraId="69C20657" w14:textId="6D09FAD0" w:rsidR="0010622E" w:rsidRPr="00D96B51" w:rsidRDefault="0010622E" w:rsidP="0010622E">
      <w:pPr>
        <w:shd w:val="clear" w:color="auto" w:fill="FFFFFF"/>
        <w:spacing w:after="0" w:line="240" w:lineRule="auto"/>
        <w:jc w:val="both"/>
        <w:rPr>
          <w:rFonts w:ascii="Times New Roman" w:hAnsi="Times New Roman" w:cs="Times New Roman"/>
          <w:sz w:val="28"/>
          <w:szCs w:val="28"/>
        </w:rPr>
      </w:pPr>
      <w:r w:rsidRPr="00D9386D">
        <w:rPr>
          <w:rFonts w:ascii="Times New Roman" w:hAnsi="Times New Roman" w:cs="Times New Roman"/>
          <w:color w:val="222222"/>
          <w:sz w:val="28"/>
          <w:szCs w:val="28"/>
        </w:rPr>
        <w:br/>
        <w:t>1. Lê Mai Trang &amp; cộng sự. (2024). </w:t>
      </w:r>
      <w:r w:rsidRPr="00D9386D">
        <w:rPr>
          <w:rFonts w:ascii="Times New Roman" w:hAnsi="Times New Roman" w:cs="Times New Roman"/>
          <w:i/>
          <w:iCs/>
          <w:color w:val="222222"/>
          <w:sz w:val="28"/>
          <w:szCs w:val="28"/>
        </w:rPr>
        <w:t>Phát triển tài chính xanh ở Việt Nam</w:t>
      </w:r>
      <w:r w:rsidRPr="00D9386D">
        <w:rPr>
          <w:rFonts w:ascii="Times New Roman" w:hAnsi="Times New Roman" w:cs="Times New Roman"/>
          <w:color w:val="222222"/>
          <w:sz w:val="28"/>
          <w:szCs w:val="28"/>
        </w:rPr>
        <w:t xml:space="preserve">. Tạp chí Kinh tế và Dự báo Online. </w:t>
      </w:r>
      <w:hyperlink r:id="rId5" w:history="1">
        <w:r w:rsidRPr="00D96B51">
          <w:rPr>
            <w:rStyle w:val="Hyperlink"/>
            <w:rFonts w:ascii="Times New Roman" w:hAnsi="Times New Roman" w:cs="Times New Roman"/>
            <w:color w:val="auto"/>
            <w:sz w:val="28"/>
            <w:szCs w:val="28"/>
            <w:u w:val="none"/>
          </w:rPr>
          <w:t>https://kinhtevadubao.vn/phat-trien-tai-chinh-xanh-o-viet-nam-28179.html</w:t>
        </w:r>
      </w:hyperlink>
    </w:p>
    <w:p w14:paraId="0586E1FE" w14:textId="77777777" w:rsidR="0010622E" w:rsidRDefault="0010622E" w:rsidP="0010622E">
      <w:pPr>
        <w:shd w:val="clear" w:color="auto" w:fill="FFFFFF"/>
        <w:spacing w:after="0" w:line="240" w:lineRule="auto"/>
        <w:jc w:val="both"/>
        <w:rPr>
          <w:rFonts w:ascii="Times New Roman" w:hAnsi="Times New Roman" w:cs="Times New Roman"/>
          <w:color w:val="222222"/>
          <w:sz w:val="28"/>
          <w:szCs w:val="28"/>
        </w:rPr>
      </w:pPr>
      <w:r w:rsidRPr="00D9386D">
        <w:rPr>
          <w:rFonts w:ascii="Times New Roman" w:hAnsi="Times New Roman" w:cs="Times New Roman"/>
          <w:color w:val="222222"/>
          <w:sz w:val="28"/>
          <w:szCs w:val="28"/>
        </w:rPr>
        <w:br/>
        <w:t>2. Lý Thị Thuý. (2024). </w:t>
      </w:r>
      <w:r w:rsidRPr="00D9386D">
        <w:rPr>
          <w:rFonts w:ascii="Times New Roman" w:hAnsi="Times New Roman" w:cs="Times New Roman"/>
          <w:i/>
          <w:iCs/>
          <w:color w:val="222222"/>
          <w:sz w:val="28"/>
          <w:szCs w:val="28"/>
        </w:rPr>
        <w:t>Ứng dụng công nghệ tài chính nhằm phát triển tài chính xanh ở một số quốc gia trên thế giới và kinh nghiệm cho Việt Nam</w:t>
      </w:r>
      <w:r w:rsidRPr="00D9386D">
        <w:rPr>
          <w:rFonts w:ascii="Times New Roman" w:hAnsi="Times New Roman" w:cs="Times New Roman"/>
          <w:color w:val="222222"/>
          <w:sz w:val="28"/>
          <w:szCs w:val="28"/>
        </w:rPr>
        <w:t>. Kỷ yếu hội thảo quốc tế Sự phát triển của Fintech và những tác động về mặt xã hội – Kinh nghiệm quốc tế và hàm ý đối với Việt Nam, 1110–1122.</w:t>
      </w:r>
    </w:p>
    <w:p w14:paraId="44F72431" w14:textId="32E7E69D" w:rsidR="0010622E" w:rsidRDefault="0010622E" w:rsidP="0010622E">
      <w:pPr>
        <w:shd w:val="clear" w:color="auto" w:fill="FFFFFF"/>
        <w:spacing w:after="0" w:line="240" w:lineRule="auto"/>
        <w:jc w:val="both"/>
        <w:rPr>
          <w:rFonts w:ascii="Times New Roman" w:hAnsi="Times New Roman" w:cs="Times New Roman"/>
          <w:color w:val="222222"/>
          <w:sz w:val="28"/>
          <w:szCs w:val="28"/>
        </w:rPr>
      </w:pPr>
      <w:r w:rsidRPr="00D9386D">
        <w:rPr>
          <w:rFonts w:ascii="Times New Roman" w:hAnsi="Times New Roman" w:cs="Times New Roman"/>
          <w:color w:val="222222"/>
          <w:sz w:val="28"/>
          <w:szCs w:val="28"/>
        </w:rPr>
        <w:br/>
        <w:t>3. Basel Committee on Banking Supervision. (2018). </w:t>
      </w:r>
      <w:r w:rsidRPr="00D9386D">
        <w:rPr>
          <w:rFonts w:ascii="Times New Roman" w:hAnsi="Times New Roman" w:cs="Times New Roman"/>
          <w:i/>
          <w:iCs/>
          <w:color w:val="222222"/>
          <w:sz w:val="28"/>
          <w:szCs w:val="28"/>
        </w:rPr>
        <w:t>Basel III monitoring report</w:t>
      </w:r>
      <w:r w:rsidRPr="00D9386D">
        <w:rPr>
          <w:rFonts w:ascii="Times New Roman" w:hAnsi="Times New Roman" w:cs="Times New Roman"/>
          <w:color w:val="222222"/>
          <w:sz w:val="28"/>
          <w:szCs w:val="28"/>
        </w:rPr>
        <w:t>. Bank for International Settlements.</w:t>
      </w:r>
    </w:p>
    <w:p w14:paraId="2BAEF68E" w14:textId="448532B5" w:rsidR="0010622E" w:rsidRDefault="0010622E" w:rsidP="0010622E">
      <w:pPr>
        <w:shd w:val="clear" w:color="auto" w:fill="FFFFFF"/>
        <w:spacing w:after="0" w:line="240" w:lineRule="auto"/>
        <w:jc w:val="both"/>
        <w:rPr>
          <w:rFonts w:ascii="Times New Roman" w:hAnsi="Times New Roman" w:cs="Times New Roman"/>
          <w:color w:val="222222"/>
          <w:sz w:val="28"/>
          <w:szCs w:val="28"/>
        </w:rPr>
      </w:pPr>
      <w:r w:rsidRPr="00D9386D">
        <w:rPr>
          <w:rFonts w:ascii="Times New Roman" w:hAnsi="Times New Roman" w:cs="Times New Roman"/>
          <w:color w:val="222222"/>
          <w:sz w:val="28"/>
          <w:szCs w:val="28"/>
        </w:rPr>
        <w:br/>
        <w:t>4. Rakić, S., &amp; Mitić, P. (2012). </w:t>
      </w:r>
      <w:r w:rsidRPr="00D9386D">
        <w:rPr>
          <w:rFonts w:ascii="Times New Roman" w:hAnsi="Times New Roman" w:cs="Times New Roman"/>
          <w:i/>
          <w:iCs/>
          <w:color w:val="222222"/>
          <w:sz w:val="28"/>
          <w:szCs w:val="28"/>
        </w:rPr>
        <w:t>Green banking: Green financial products with special emphasis on retail banki</w:t>
      </w:r>
      <w:bookmarkStart w:id="0" w:name="_GoBack"/>
      <w:bookmarkEnd w:id="0"/>
      <w:r w:rsidRPr="00D9386D">
        <w:rPr>
          <w:rFonts w:ascii="Times New Roman" w:hAnsi="Times New Roman" w:cs="Times New Roman"/>
          <w:i/>
          <w:iCs/>
          <w:color w:val="222222"/>
          <w:sz w:val="28"/>
          <w:szCs w:val="28"/>
        </w:rPr>
        <w:t>ng products</w:t>
      </w:r>
      <w:r w:rsidRPr="00D9386D">
        <w:rPr>
          <w:rFonts w:ascii="Times New Roman" w:hAnsi="Times New Roman" w:cs="Times New Roman"/>
          <w:color w:val="222222"/>
          <w:sz w:val="28"/>
          <w:szCs w:val="28"/>
        </w:rPr>
        <w:t>. Proceedings of CCEDEP – 2nd Climate Change, Economic Development, Environmental and People, 54–60.</w:t>
      </w:r>
    </w:p>
    <w:p w14:paraId="04CBBF4C" w14:textId="77777777" w:rsidR="0010622E" w:rsidRDefault="0010622E" w:rsidP="0010622E">
      <w:pPr>
        <w:shd w:val="clear" w:color="auto" w:fill="FFFFFF"/>
        <w:spacing w:after="0" w:line="240" w:lineRule="auto"/>
        <w:jc w:val="both"/>
        <w:rPr>
          <w:rFonts w:ascii="Times New Roman" w:hAnsi="Times New Roman" w:cs="Times New Roman"/>
          <w:color w:val="222222"/>
          <w:sz w:val="28"/>
          <w:szCs w:val="28"/>
        </w:rPr>
      </w:pPr>
      <w:r w:rsidRPr="00D9386D">
        <w:rPr>
          <w:rFonts w:ascii="Times New Roman" w:hAnsi="Times New Roman" w:cs="Times New Roman"/>
          <w:color w:val="222222"/>
          <w:sz w:val="28"/>
          <w:szCs w:val="28"/>
        </w:rPr>
        <w:br/>
        <w:t>5. Schueffel, P. (2016). </w:t>
      </w:r>
      <w:r w:rsidRPr="00D9386D">
        <w:rPr>
          <w:rFonts w:ascii="Times New Roman" w:hAnsi="Times New Roman" w:cs="Times New Roman"/>
          <w:i/>
          <w:iCs/>
          <w:color w:val="222222"/>
          <w:sz w:val="28"/>
          <w:szCs w:val="28"/>
        </w:rPr>
        <w:t>Taming the beast: A scientific definition of fintech</w:t>
      </w:r>
      <w:r w:rsidRPr="00D9386D">
        <w:rPr>
          <w:rFonts w:ascii="Times New Roman" w:hAnsi="Times New Roman" w:cs="Times New Roman"/>
          <w:color w:val="222222"/>
          <w:sz w:val="28"/>
          <w:szCs w:val="28"/>
        </w:rPr>
        <w:t>. Journal of Innovation Management, 4(4), 32–54.</w:t>
      </w:r>
    </w:p>
    <w:p w14:paraId="70271616" w14:textId="723560B4" w:rsidR="0010622E" w:rsidRPr="00D9386D" w:rsidRDefault="0010622E" w:rsidP="0010622E">
      <w:pPr>
        <w:shd w:val="clear" w:color="auto" w:fill="FFFFFF"/>
        <w:spacing w:after="0" w:line="240" w:lineRule="auto"/>
        <w:jc w:val="both"/>
        <w:rPr>
          <w:rFonts w:ascii="Times New Roman" w:hAnsi="Times New Roman" w:cs="Times New Roman"/>
          <w:color w:val="222222"/>
          <w:sz w:val="28"/>
          <w:szCs w:val="28"/>
        </w:rPr>
      </w:pPr>
      <w:r w:rsidRPr="00D9386D">
        <w:rPr>
          <w:rFonts w:ascii="Times New Roman" w:hAnsi="Times New Roman" w:cs="Times New Roman"/>
          <w:color w:val="222222"/>
          <w:sz w:val="28"/>
          <w:szCs w:val="28"/>
        </w:rPr>
        <w:br/>
        <w:t>6. Thakor, A. V. (2020). </w:t>
      </w:r>
      <w:r w:rsidRPr="00D9386D">
        <w:rPr>
          <w:rFonts w:ascii="Times New Roman" w:hAnsi="Times New Roman" w:cs="Times New Roman"/>
          <w:i/>
          <w:iCs/>
          <w:color w:val="222222"/>
          <w:sz w:val="28"/>
          <w:szCs w:val="28"/>
        </w:rPr>
        <w:t>Fintech and banking: What do we know?</w:t>
      </w:r>
      <w:r w:rsidRPr="00D9386D">
        <w:rPr>
          <w:rFonts w:ascii="Times New Roman" w:hAnsi="Times New Roman" w:cs="Times New Roman"/>
          <w:color w:val="222222"/>
          <w:sz w:val="28"/>
          <w:szCs w:val="28"/>
        </w:rPr>
        <w:t> Journal of Financial Intermediation, 41, 100833.</w:t>
      </w:r>
    </w:p>
    <w:p w14:paraId="291D9D45" w14:textId="77777777" w:rsidR="0010622E" w:rsidRPr="00C10F44" w:rsidRDefault="0010622E" w:rsidP="00D9386D">
      <w:pPr>
        <w:pStyle w:val="BodyText"/>
        <w:spacing w:before="123" w:line="297" w:lineRule="auto"/>
        <w:ind w:left="57" w:right="645" w:firstLine="720"/>
        <w:jc w:val="both"/>
        <w:rPr>
          <w:rFonts w:ascii="Times New Roman" w:hAnsi="Times New Roman" w:cs="Times New Roman"/>
          <w:sz w:val="28"/>
          <w:szCs w:val="28"/>
        </w:rPr>
        <w:sectPr w:rsidR="0010622E" w:rsidRPr="00C10F44" w:rsidSect="009A67FA">
          <w:pgSz w:w="11630" w:h="16730"/>
          <w:pgMar w:top="1170" w:right="1467" w:bottom="920" w:left="1170" w:header="0" w:footer="729" w:gutter="0"/>
          <w:cols w:space="720"/>
        </w:sectPr>
      </w:pPr>
    </w:p>
    <w:p w14:paraId="4C199D5D" w14:textId="77777777" w:rsidR="0062300D" w:rsidRPr="0062300D" w:rsidRDefault="0062300D" w:rsidP="00D9386D">
      <w:pPr>
        <w:pStyle w:val="BodyText"/>
        <w:spacing w:line="297" w:lineRule="auto"/>
        <w:jc w:val="both"/>
        <w:rPr>
          <w:rFonts w:ascii="Times New Roman" w:hAnsi="Times New Roman" w:cs="Times New Roman"/>
          <w:sz w:val="28"/>
          <w:szCs w:val="28"/>
        </w:rPr>
        <w:sectPr w:rsidR="0062300D" w:rsidRPr="0062300D" w:rsidSect="009A67FA">
          <w:pgSz w:w="11630" w:h="16730"/>
          <w:pgMar w:top="1440" w:right="1467" w:bottom="920" w:left="850" w:header="0" w:footer="729" w:gutter="0"/>
          <w:cols w:space="720"/>
        </w:sectPr>
      </w:pPr>
    </w:p>
    <w:p w14:paraId="3DCD5671" w14:textId="77777777" w:rsidR="00B55C68" w:rsidRPr="00C5459C" w:rsidRDefault="00B55C68" w:rsidP="00BE204F">
      <w:pPr>
        <w:pStyle w:val="NormalWeb"/>
        <w:shd w:val="clear" w:color="auto" w:fill="FFFFFF"/>
        <w:spacing w:before="0" w:beforeAutospacing="0" w:after="0" w:afterAutospacing="0" w:line="360" w:lineRule="auto"/>
        <w:jc w:val="both"/>
        <w:rPr>
          <w:color w:val="333333"/>
          <w:sz w:val="28"/>
          <w:szCs w:val="28"/>
        </w:rPr>
      </w:pPr>
    </w:p>
    <w:p w14:paraId="28BAB243" w14:textId="77777777" w:rsidR="00B55C68" w:rsidRPr="00C5459C" w:rsidRDefault="00B55C68" w:rsidP="00BE204F">
      <w:pPr>
        <w:pStyle w:val="NormalWeb"/>
        <w:shd w:val="clear" w:color="auto" w:fill="FFFFFF"/>
        <w:spacing w:before="0" w:beforeAutospacing="0" w:after="0" w:afterAutospacing="0" w:line="360" w:lineRule="auto"/>
        <w:jc w:val="both"/>
        <w:rPr>
          <w:color w:val="333333"/>
          <w:sz w:val="28"/>
          <w:szCs w:val="28"/>
        </w:rPr>
      </w:pPr>
    </w:p>
    <w:p w14:paraId="72FAB1E2" w14:textId="77777777" w:rsidR="00B55C68" w:rsidRPr="00C5459C" w:rsidRDefault="00B55C68" w:rsidP="00BE204F">
      <w:pPr>
        <w:pStyle w:val="NormalWeb"/>
        <w:shd w:val="clear" w:color="auto" w:fill="FFFFFF"/>
        <w:spacing w:before="0" w:beforeAutospacing="0" w:after="0" w:afterAutospacing="0" w:line="360" w:lineRule="auto"/>
        <w:jc w:val="both"/>
        <w:rPr>
          <w:color w:val="333333"/>
          <w:sz w:val="28"/>
          <w:szCs w:val="28"/>
        </w:rPr>
      </w:pPr>
    </w:p>
    <w:p w14:paraId="5B6417C5" w14:textId="77777777" w:rsidR="00B55C68" w:rsidRPr="00C5459C" w:rsidRDefault="00B55C68" w:rsidP="00BE204F">
      <w:pPr>
        <w:pStyle w:val="NormalWeb"/>
        <w:shd w:val="clear" w:color="auto" w:fill="FFFFFF"/>
        <w:spacing w:before="0" w:beforeAutospacing="0" w:after="0" w:afterAutospacing="0" w:line="360" w:lineRule="auto"/>
        <w:jc w:val="both"/>
        <w:rPr>
          <w:color w:val="333333"/>
          <w:sz w:val="28"/>
          <w:szCs w:val="28"/>
        </w:rPr>
      </w:pPr>
    </w:p>
    <w:p w14:paraId="15ACFC9E" w14:textId="77777777" w:rsidR="00B55C68" w:rsidRPr="00C5459C" w:rsidRDefault="00B55C68" w:rsidP="00BE204F">
      <w:pPr>
        <w:pStyle w:val="NormalWeb"/>
        <w:shd w:val="clear" w:color="auto" w:fill="FFFFFF"/>
        <w:spacing w:before="0" w:beforeAutospacing="0" w:after="0" w:afterAutospacing="0" w:line="360" w:lineRule="auto"/>
        <w:jc w:val="both"/>
        <w:rPr>
          <w:color w:val="333333"/>
          <w:sz w:val="28"/>
          <w:szCs w:val="28"/>
        </w:rPr>
      </w:pPr>
    </w:p>
    <w:p w14:paraId="0135E536" w14:textId="77777777" w:rsidR="00B55C68" w:rsidRPr="00C5459C" w:rsidRDefault="00B55C68" w:rsidP="00B55C68">
      <w:pPr>
        <w:pStyle w:val="NormalWeb"/>
        <w:shd w:val="clear" w:color="auto" w:fill="FFFFFF"/>
        <w:spacing w:before="0" w:beforeAutospacing="0" w:after="0" w:afterAutospacing="0" w:line="360" w:lineRule="auto"/>
        <w:jc w:val="center"/>
        <w:rPr>
          <w:color w:val="333333"/>
          <w:sz w:val="28"/>
          <w:szCs w:val="28"/>
          <w:lang w:val="nl-NL"/>
        </w:rPr>
      </w:pPr>
    </w:p>
    <w:p w14:paraId="2277DB7E" w14:textId="77777777" w:rsidR="00B55C68" w:rsidRPr="00C5459C" w:rsidRDefault="00B55C68" w:rsidP="00BE204F">
      <w:pPr>
        <w:pStyle w:val="NormalWeb"/>
        <w:shd w:val="clear" w:color="auto" w:fill="FFFFFF"/>
        <w:spacing w:before="0" w:beforeAutospacing="0" w:after="0" w:afterAutospacing="0" w:line="360" w:lineRule="auto"/>
        <w:jc w:val="both"/>
        <w:rPr>
          <w:color w:val="333333"/>
          <w:sz w:val="28"/>
          <w:szCs w:val="28"/>
          <w:lang w:val="nl-NL"/>
        </w:rPr>
      </w:pPr>
    </w:p>
    <w:p w14:paraId="068C314F" w14:textId="77777777" w:rsidR="00BE204F" w:rsidRPr="00C5459C" w:rsidRDefault="00BE204F" w:rsidP="00BE204F">
      <w:pPr>
        <w:pStyle w:val="NormalWeb"/>
        <w:shd w:val="clear" w:color="auto" w:fill="FFFFFF"/>
        <w:spacing w:before="0" w:beforeAutospacing="0" w:after="0" w:afterAutospacing="0" w:line="360" w:lineRule="auto"/>
        <w:ind w:firstLine="720"/>
        <w:jc w:val="center"/>
        <w:rPr>
          <w:color w:val="333333"/>
          <w:sz w:val="28"/>
          <w:szCs w:val="28"/>
          <w:lang w:val="nl-NL"/>
        </w:rPr>
      </w:pPr>
    </w:p>
    <w:p w14:paraId="04D3758B" w14:textId="77777777" w:rsidR="00BE204F" w:rsidRPr="00C5459C" w:rsidRDefault="00BE204F" w:rsidP="00CA64A4">
      <w:pPr>
        <w:pStyle w:val="NormalWeb"/>
        <w:shd w:val="clear" w:color="auto" w:fill="FFFFFF"/>
        <w:spacing w:before="0" w:beforeAutospacing="0" w:after="0" w:afterAutospacing="0" w:line="360" w:lineRule="auto"/>
        <w:ind w:firstLine="720"/>
        <w:jc w:val="both"/>
        <w:rPr>
          <w:color w:val="333333"/>
          <w:sz w:val="28"/>
          <w:szCs w:val="28"/>
          <w:lang w:val="nl-NL"/>
        </w:rPr>
      </w:pPr>
    </w:p>
    <w:p w14:paraId="23C37F44" w14:textId="77777777" w:rsidR="00BE204F" w:rsidRPr="00C5459C" w:rsidRDefault="00BE204F" w:rsidP="00CA64A4">
      <w:pPr>
        <w:pStyle w:val="NormalWeb"/>
        <w:shd w:val="clear" w:color="auto" w:fill="FFFFFF"/>
        <w:spacing w:before="0" w:beforeAutospacing="0" w:after="0" w:afterAutospacing="0" w:line="360" w:lineRule="auto"/>
        <w:ind w:firstLine="720"/>
        <w:jc w:val="both"/>
        <w:rPr>
          <w:color w:val="333333"/>
          <w:sz w:val="28"/>
          <w:szCs w:val="28"/>
          <w:lang w:val="nl-NL"/>
        </w:rPr>
      </w:pPr>
    </w:p>
    <w:p w14:paraId="080A4180" w14:textId="77777777" w:rsidR="00BE204F" w:rsidRPr="00C5459C" w:rsidRDefault="00BE204F" w:rsidP="00CA64A4">
      <w:pPr>
        <w:pStyle w:val="NormalWeb"/>
        <w:shd w:val="clear" w:color="auto" w:fill="FFFFFF"/>
        <w:spacing w:before="0" w:beforeAutospacing="0" w:after="0" w:afterAutospacing="0" w:line="360" w:lineRule="auto"/>
        <w:ind w:firstLine="720"/>
        <w:jc w:val="both"/>
        <w:rPr>
          <w:color w:val="333333"/>
          <w:sz w:val="28"/>
          <w:szCs w:val="28"/>
          <w:lang w:val="nl-NL"/>
        </w:rPr>
      </w:pPr>
    </w:p>
    <w:p w14:paraId="24645141" w14:textId="0FB7E588" w:rsidR="005672D6" w:rsidRPr="00C5459C" w:rsidRDefault="005672D6" w:rsidP="00CA64A4">
      <w:pPr>
        <w:spacing w:after="0" w:line="360" w:lineRule="auto"/>
        <w:rPr>
          <w:rFonts w:ascii="Times New Roman" w:hAnsi="Times New Roman" w:cs="Times New Roman"/>
          <w:b/>
          <w:bCs/>
          <w:sz w:val="28"/>
          <w:szCs w:val="28"/>
          <w:lang w:val="nl-NL"/>
        </w:rPr>
      </w:pPr>
    </w:p>
    <w:sectPr w:rsidR="005672D6" w:rsidRPr="00C5459C" w:rsidSect="009A67FA">
      <w:pgSz w:w="11907" w:h="16840" w:code="9"/>
      <w:pgMar w:top="1418" w:right="1467"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735"/>
    <w:multiLevelType w:val="hybridMultilevel"/>
    <w:tmpl w:val="A24E0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4368FF"/>
    <w:multiLevelType w:val="multilevel"/>
    <w:tmpl w:val="9C6A389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0BB262D0"/>
    <w:multiLevelType w:val="multilevel"/>
    <w:tmpl w:val="3CEC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84D93"/>
    <w:multiLevelType w:val="multilevel"/>
    <w:tmpl w:val="A838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937BD"/>
    <w:multiLevelType w:val="multilevel"/>
    <w:tmpl w:val="0E92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710F5"/>
    <w:multiLevelType w:val="multilevel"/>
    <w:tmpl w:val="71E4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26351"/>
    <w:multiLevelType w:val="multilevel"/>
    <w:tmpl w:val="A96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B06E5"/>
    <w:multiLevelType w:val="multilevel"/>
    <w:tmpl w:val="5EFC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12C1E"/>
    <w:multiLevelType w:val="multilevel"/>
    <w:tmpl w:val="077C6DA8"/>
    <w:lvl w:ilvl="0">
      <w:start w:val="1"/>
      <w:numFmt w:val="decimal"/>
      <w:lvlText w:val="%1."/>
      <w:lvlJc w:val="left"/>
      <w:pPr>
        <w:ind w:left="751"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477" w:hanging="421"/>
        <w:jc w:val="righ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1793" w:hanging="421"/>
      </w:pPr>
      <w:rPr>
        <w:rFonts w:hint="default"/>
        <w:lang w:val="vi" w:eastAsia="en-US" w:bidi="ar-SA"/>
      </w:rPr>
    </w:lvl>
    <w:lvl w:ilvl="3">
      <w:numFmt w:val="bullet"/>
      <w:lvlText w:val="•"/>
      <w:lvlJc w:val="left"/>
      <w:pPr>
        <w:ind w:left="2827" w:hanging="421"/>
      </w:pPr>
      <w:rPr>
        <w:rFonts w:hint="default"/>
        <w:lang w:val="vi" w:eastAsia="en-US" w:bidi="ar-SA"/>
      </w:rPr>
    </w:lvl>
    <w:lvl w:ilvl="4">
      <w:numFmt w:val="bullet"/>
      <w:lvlText w:val="•"/>
      <w:lvlJc w:val="left"/>
      <w:pPr>
        <w:ind w:left="3861" w:hanging="421"/>
      </w:pPr>
      <w:rPr>
        <w:rFonts w:hint="default"/>
        <w:lang w:val="vi" w:eastAsia="en-US" w:bidi="ar-SA"/>
      </w:rPr>
    </w:lvl>
    <w:lvl w:ilvl="5">
      <w:numFmt w:val="bullet"/>
      <w:lvlText w:val="•"/>
      <w:lvlJc w:val="left"/>
      <w:pPr>
        <w:ind w:left="4895" w:hanging="421"/>
      </w:pPr>
      <w:rPr>
        <w:rFonts w:hint="default"/>
        <w:lang w:val="vi" w:eastAsia="en-US" w:bidi="ar-SA"/>
      </w:rPr>
    </w:lvl>
    <w:lvl w:ilvl="6">
      <w:numFmt w:val="bullet"/>
      <w:lvlText w:val="•"/>
      <w:lvlJc w:val="left"/>
      <w:pPr>
        <w:ind w:left="5929" w:hanging="421"/>
      </w:pPr>
      <w:rPr>
        <w:rFonts w:hint="default"/>
        <w:lang w:val="vi" w:eastAsia="en-US" w:bidi="ar-SA"/>
      </w:rPr>
    </w:lvl>
    <w:lvl w:ilvl="7">
      <w:numFmt w:val="bullet"/>
      <w:lvlText w:val="•"/>
      <w:lvlJc w:val="left"/>
      <w:pPr>
        <w:ind w:left="6963" w:hanging="421"/>
      </w:pPr>
      <w:rPr>
        <w:rFonts w:hint="default"/>
        <w:lang w:val="vi" w:eastAsia="en-US" w:bidi="ar-SA"/>
      </w:rPr>
    </w:lvl>
    <w:lvl w:ilvl="8">
      <w:numFmt w:val="bullet"/>
      <w:lvlText w:val="•"/>
      <w:lvlJc w:val="left"/>
      <w:pPr>
        <w:ind w:left="7997" w:hanging="421"/>
      </w:pPr>
      <w:rPr>
        <w:rFonts w:hint="default"/>
        <w:lang w:val="vi" w:eastAsia="en-US" w:bidi="ar-SA"/>
      </w:rPr>
    </w:lvl>
  </w:abstractNum>
  <w:abstractNum w:abstractNumId="9" w15:restartNumberingAfterBreak="0">
    <w:nsid w:val="200F2824"/>
    <w:multiLevelType w:val="multilevel"/>
    <w:tmpl w:val="3220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C6BCD"/>
    <w:multiLevelType w:val="multilevel"/>
    <w:tmpl w:val="CABE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83317"/>
    <w:multiLevelType w:val="multilevel"/>
    <w:tmpl w:val="4E101812"/>
    <w:lvl w:ilvl="0">
      <w:start w:val="9"/>
      <w:numFmt w:val="decimal"/>
      <w:lvlText w:val="%1."/>
      <w:lvlJc w:val="left"/>
      <w:pPr>
        <w:ind w:left="360" w:hanging="360"/>
      </w:pPr>
      <w:rPr>
        <w:rFonts w:hint="default"/>
      </w:rPr>
    </w:lvl>
    <w:lvl w:ilvl="1">
      <w:start w:val="1"/>
      <w:numFmt w:val="decimal"/>
      <w:lvlText w:val="%1.%2."/>
      <w:lvlJc w:val="left"/>
      <w:pPr>
        <w:ind w:left="621" w:hanging="360"/>
      </w:pPr>
      <w:rPr>
        <w:rFonts w:hint="default"/>
      </w:rPr>
    </w:lvl>
    <w:lvl w:ilvl="2">
      <w:start w:val="1"/>
      <w:numFmt w:val="decimal"/>
      <w:lvlText w:val="%1.%2.%3."/>
      <w:lvlJc w:val="left"/>
      <w:pPr>
        <w:ind w:left="1242" w:hanging="720"/>
      </w:pPr>
      <w:rPr>
        <w:rFonts w:hint="default"/>
      </w:rPr>
    </w:lvl>
    <w:lvl w:ilvl="3">
      <w:start w:val="1"/>
      <w:numFmt w:val="decimal"/>
      <w:lvlText w:val="%1.%2.%3.%4."/>
      <w:lvlJc w:val="left"/>
      <w:pPr>
        <w:ind w:left="1503" w:hanging="72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385" w:hanging="1080"/>
      </w:pPr>
      <w:rPr>
        <w:rFonts w:hint="default"/>
      </w:rPr>
    </w:lvl>
    <w:lvl w:ilvl="6">
      <w:start w:val="1"/>
      <w:numFmt w:val="decimal"/>
      <w:lvlText w:val="%1.%2.%3.%4.%5.%6.%7."/>
      <w:lvlJc w:val="left"/>
      <w:pPr>
        <w:ind w:left="3006" w:hanging="1440"/>
      </w:pPr>
      <w:rPr>
        <w:rFonts w:hint="default"/>
      </w:rPr>
    </w:lvl>
    <w:lvl w:ilvl="7">
      <w:start w:val="1"/>
      <w:numFmt w:val="decimal"/>
      <w:lvlText w:val="%1.%2.%3.%4.%5.%6.%7.%8."/>
      <w:lvlJc w:val="left"/>
      <w:pPr>
        <w:ind w:left="3267" w:hanging="1440"/>
      </w:pPr>
      <w:rPr>
        <w:rFonts w:hint="default"/>
      </w:rPr>
    </w:lvl>
    <w:lvl w:ilvl="8">
      <w:start w:val="1"/>
      <w:numFmt w:val="decimal"/>
      <w:lvlText w:val="%1.%2.%3.%4.%5.%6.%7.%8.%9."/>
      <w:lvlJc w:val="left"/>
      <w:pPr>
        <w:ind w:left="3888" w:hanging="1800"/>
      </w:pPr>
      <w:rPr>
        <w:rFonts w:hint="default"/>
      </w:rPr>
    </w:lvl>
  </w:abstractNum>
  <w:abstractNum w:abstractNumId="12" w15:restartNumberingAfterBreak="0">
    <w:nsid w:val="28766FBD"/>
    <w:multiLevelType w:val="multilevel"/>
    <w:tmpl w:val="0DBE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9C2A00"/>
    <w:multiLevelType w:val="multilevel"/>
    <w:tmpl w:val="D4B4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B543E"/>
    <w:multiLevelType w:val="multilevel"/>
    <w:tmpl w:val="3908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760096"/>
    <w:multiLevelType w:val="multilevel"/>
    <w:tmpl w:val="370C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E97DA5"/>
    <w:multiLevelType w:val="multilevel"/>
    <w:tmpl w:val="090E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512B3"/>
    <w:multiLevelType w:val="multilevel"/>
    <w:tmpl w:val="31CC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C31C90"/>
    <w:multiLevelType w:val="multilevel"/>
    <w:tmpl w:val="077C6DA8"/>
    <w:lvl w:ilvl="0">
      <w:start w:val="1"/>
      <w:numFmt w:val="decimal"/>
      <w:lvlText w:val="%1."/>
      <w:lvlJc w:val="left"/>
      <w:pPr>
        <w:ind w:left="751"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477" w:hanging="421"/>
        <w:jc w:val="righ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1793" w:hanging="421"/>
      </w:pPr>
      <w:rPr>
        <w:rFonts w:hint="default"/>
        <w:lang w:val="vi" w:eastAsia="en-US" w:bidi="ar-SA"/>
      </w:rPr>
    </w:lvl>
    <w:lvl w:ilvl="3">
      <w:numFmt w:val="bullet"/>
      <w:lvlText w:val="•"/>
      <w:lvlJc w:val="left"/>
      <w:pPr>
        <w:ind w:left="2827" w:hanging="421"/>
      </w:pPr>
      <w:rPr>
        <w:rFonts w:hint="default"/>
        <w:lang w:val="vi" w:eastAsia="en-US" w:bidi="ar-SA"/>
      </w:rPr>
    </w:lvl>
    <w:lvl w:ilvl="4">
      <w:numFmt w:val="bullet"/>
      <w:lvlText w:val="•"/>
      <w:lvlJc w:val="left"/>
      <w:pPr>
        <w:ind w:left="3861" w:hanging="421"/>
      </w:pPr>
      <w:rPr>
        <w:rFonts w:hint="default"/>
        <w:lang w:val="vi" w:eastAsia="en-US" w:bidi="ar-SA"/>
      </w:rPr>
    </w:lvl>
    <w:lvl w:ilvl="5">
      <w:numFmt w:val="bullet"/>
      <w:lvlText w:val="•"/>
      <w:lvlJc w:val="left"/>
      <w:pPr>
        <w:ind w:left="4895" w:hanging="421"/>
      </w:pPr>
      <w:rPr>
        <w:rFonts w:hint="default"/>
        <w:lang w:val="vi" w:eastAsia="en-US" w:bidi="ar-SA"/>
      </w:rPr>
    </w:lvl>
    <w:lvl w:ilvl="6">
      <w:numFmt w:val="bullet"/>
      <w:lvlText w:val="•"/>
      <w:lvlJc w:val="left"/>
      <w:pPr>
        <w:ind w:left="5929" w:hanging="421"/>
      </w:pPr>
      <w:rPr>
        <w:rFonts w:hint="default"/>
        <w:lang w:val="vi" w:eastAsia="en-US" w:bidi="ar-SA"/>
      </w:rPr>
    </w:lvl>
    <w:lvl w:ilvl="7">
      <w:numFmt w:val="bullet"/>
      <w:lvlText w:val="•"/>
      <w:lvlJc w:val="left"/>
      <w:pPr>
        <w:ind w:left="6963" w:hanging="421"/>
      </w:pPr>
      <w:rPr>
        <w:rFonts w:hint="default"/>
        <w:lang w:val="vi" w:eastAsia="en-US" w:bidi="ar-SA"/>
      </w:rPr>
    </w:lvl>
    <w:lvl w:ilvl="8">
      <w:numFmt w:val="bullet"/>
      <w:lvlText w:val="•"/>
      <w:lvlJc w:val="left"/>
      <w:pPr>
        <w:ind w:left="7997" w:hanging="421"/>
      </w:pPr>
      <w:rPr>
        <w:rFonts w:hint="default"/>
        <w:lang w:val="vi" w:eastAsia="en-US" w:bidi="ar-SA"/>
      </w:rPr>
    </w:lvl>
  </w:abstractNum>
  <w:abstractNum w:abstractNumId="19" w15:restartNumberingAfterBreak="0">
    <w:nsid w:val="39C86486"/>
    <w:multiLevelType w:val="multilevel"/>
    <w:tmpl w:val="52CA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86BB9"/>
    <w:multiLevelType w:val="multilevel"/>
    <w:tmpl w:val="DC36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0D5F72"/>
    <w:multiLevelType w:val="multilevel"/>
    <w:tmpl w:val="A6E0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672D7"/>
    <w:multiLevelType w:val="multilevel"/>
    <w:tmpl w:val="CBFE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51CF0"/>
    <w:multiLevelType w:val="multilevel"/>
    <w:tmpl w:val="CB7E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32FD4"/>
    <w:multiLevelType w:val="multilevel"/>
    <w:tmpl w:val="1BF6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C369E4"/>
    <w:multiLevelType w:val="multilevel"/>
    <w:tmpl w:val="4A48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AA3D40"/>
    <w:multiLevelType w:val="multilevel"/>
    <w:tmpl w:val="EBDE2F0C"/>
    <w:lvl w:ilvl="0">
      <w:start w:val="1"/>
      <w:numFmt w:val="decimal"/>
      <w:lvlText w:val="%1."/>
      <w:lvlJc w:val="left"/>
      <w:pPr>
        <w:ind w:left="630" w:hanging="630"/>
      </w:pPr>
      <w:rPr>
        <w:rFonts w:hint="default"/>
        <w:b/>
      </w:rPr>
    </w:lvl>
    <w:lvl w:ilvl="1">
      <w:start w:val="2"/>
      <w:numFmt w:val="decimal"/>
      <w:lvlText w:val="%1.%2."/>
      <w:lvlJc w:val="left"/>
      <w:pPr>
        <w:ind w:left="720" w:hanging="72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51364FA1"/>
    <w:multiLevelType w:val="multilevel"/>
    <w:tmpl w:val="5952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6F534B"/>
    <w:multiLevelType w:val="multilevel"/>
    <w:tmpl w:val="4446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082BCB"/>
    <w:multiLevelType w:val="multilevel"/>
    <w:tmpl w:val="CE960010"/>
    <w:lvl w:ilvl="0">
      <w:start w:val="1"/>
      <w:numFmt w:val="decimal"/>
      <w:lvlText w:val="%1."/>
      <w:lvlJc w:val="left"/>
      <w:pPr>
        <w:ind w:left="360" w:hanging="360"/>
      </w:pPr>
      <w:rPr>
        <w:rFonts w:hint="default"/>
        <w:b/>
        <w:i w:val="0"/>
        <w:iCs/>
        <w:color w:val="00000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BEC48C2"/>
    <w:multiLevelType w:val="multilevel"/>
    <w:tmpl w:val="E9F2A2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FD2E15"/>
    <w:multiLevelType w:val="multilevel"/>
    <w:tmpl w:val="50D0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3A408A"/>
    <w:multiLevelType w:val="multilevel"/>
    <w:tmpl w:val="3AC6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003235"/>
    <w:multiLevelType w:val="multilevel"/>
    <w:tmpl w:val="9EC21F10"/>
    <w:lvl w:ilvl="0">
      <w:start w:val="1"/>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4961709"/>
    <w:multiLevelType w:val="multilevel"/>
    <w:tmpl w:val="F07C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246AAA"/>
    <w:multiLevelType w:val="multilevel"/>
    <w:tmpl w:val="706A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E82A93"/>
    <w:multiLevelType w:val="multilevel"/>
    <w:tmpl w:val="FD56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8B218E"/>
    <w:multiLevelType w:val="multilevel"/>
    <w:tmpl w:val="26D2BF38"/>
    <w:lvl w:ilvl="0">
      <w:start w:val="4"/>
      <w:numFmt w:val="decimal"/>
      <w:lvlText w:val="%1."/>
      <w:lvlJc w:val="left"/>
      <w:pPr>
        <w:tabs>
          <w:tab w:val="num" w:pos="390"/>
        </w:tabs>
        <w:ind w:left="390" w:hanging="390"/>
      </w:pPr>
      <w:rPr>
        <w:rFonts w:hint="default"/>
        <w:b/>
      </w:rPr>
    </w:lvl>
    <w:lvl w:ilvl="1">
      <w:start w:val="1"/>
      <w:numFmt w:val="decimal"/>
      <w:lvlText w:val="%1.%2."/>
      <w:lvlJc w:val="left"/>
      <w:pPr>
        <w:tabs>
          <w:tab w:val="num" w:pos="981"/>
        </w:tabs>
        <w:ind w:left="981" w:hanging="720"/>
      </w:pPr>
      <w:rPr>
        <w:rFonts w:hint="default"/>
      </w:rPr>
    </w:lvl>
    <w:lvl w:ilvl="2">
      <w:start w:val="1"/>
      <w:numFmt w:val="decimal"/>
      <w:lvlText w:val="%1.%2.%3."/>
      <w:lvlJc w:val="left"/>
      <w:pPr>
        <w:tabs>
          <w:tab w:val="num" w:pos="1242"/>
        </w:tabs>
        <w:ind w:left="1242" w:hanging="720"/>
      </w:pPr>
      <w:rPr>
        <w:rFonts w:hint="default"/>
        <w:color w:val="auto"/>
        <w:sz w:val="26"/>
        <w:szCs w:val="26"/>
      </w:rPr>
    </w:lvl>
    <w:lvl w:ilvl="3">
      <w:start w:val="1"/>
      <w:numFmt w:val="decimal"/>
      <w:lvlText w:val="%1.%2.%3.%4."/>
      <w:lvlJc w:val="left"/>
      <w:pPr>
        <w:tabs>
          <w:tab w:val="num" w:pos="1863"/>
        </w:tabs>
        <w:ind w:left="1863" w:hanging="1080"/>
      </w:pPr>
      <w:rPr>
        <w:rFonts w:hint="default"/>
      </w:rPr>
    </w:lvl>
    <w:lvl w:ilvl="4">
      <w:start w:val="1"/>
      <w:numFmt w:val="decimal"/>
      <w:lvlText w:val="%1.%2.%3.%4.%5."/>
      <w:lvlJc w:val="left"/>
      <w:pPr>
        <w:tabs>
          <w:tab w:val="num" w:pos="2124"/>
        </w:tabs>
        <w:ind w:left="2124" w:hanging="1080"/>
      </w:pPr>
      <w:rPr>
        <w:rFonts w:hint="default"/>
      </w:rPr>
    </w:lvl>
    <w:lvl w:ilvl="5">
      <w:start w:val="1"/>
      <w:numFmt w:val="decimal"/>
      <w:lvlText w:val="%1.%2.%3.%4.%5.%6."/>
      <w:lvlJc w:val="left"/>
      <w:pPr>
        <w:tabs>
          <w:tab w:val="num" w:pos="2745"/>
        </w:tabs>
        <w:ind w:left="2745" w:hanging="1440"/>
      </w:pPr>
      <w:rPr>
        <w:rFonts w:hint="default"/>
      </w:rPr>
    </w:lvl>
    <w:lvl w:ilvl="6">
      <w:start w:val="1"/>
      <w:numFmt w:val="decimal"/>
      <w:lvlText w:val="%1.%2.%3.%4.%5.%6.%7."/>
      <w:lvlJc w:val="left"/>
      <w:pPr>
        <w:tabs>
          <w:tab w:val="num" w:pos="3006"/>
        </w:tabs>
        <w:ind w:left="3006" w:hanging="1440"/>
      </w:pPr>
      <w:rPr>
        <w:rFonts w:hint="default"/>
      </w:rPr>
    </w:lvl>
    <w:lvl w:ilvl="7">
      <w:start w:val="1"/>
      <w:numFmt w:val="decimal"/>
      <w:lvlText w:val="%1.%2.%3.%4.%5.%6.%7.%8."/>
      <w:lvlJc w:val="left"/>
      <w:pPr>
        <w:tabs>
          <w:tab w:val="num" w:pos="3627"/>
        </w:tabs>
        <w:ind w:left="3627" w:hanging="1800"/>
      </w:pPr>
      <w:rPr>
        <w:rFonts w:hint="default"/>
      </w:rPr>
    </w:lvl>
    <w:lvl w:ilvl="8">
      <w:start w:val="1"/>
      <w:numFmt w:val="decimal"/>
      <w:lvlText w:val="%1.%2.%3.%4.%5.%6.%7.%8.%9."/>
      <w:lvlJc w:val="left"/>
      <w:pPr>
        <w:tabs>
          <w:tab w:val="num" w:pos="3888"/>
        </w:tabs>
        <w:ind w:left="3888" w:hanging="1800"/>
      </w:pPr>
      <w:rPr>
        <w:rFonts w:hint="default"/>
      </w:rPr>
    </w:lvl>
  </w:abstractNum>
  <w:abstractNum w:abstractNumId="38" w15:restartNumberingAfterBreak="0">
    <w:nsid w:val="76086443"/>
    <w:multiLevelType w:val="multilevel"/>
    <w:tmpl w:val="3882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AA6887"/>
    <w:multiLevelType w:val="multilevel"/>
    <w:tmpl w:val="BF50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A02333"/>
    <w:multiLevelType w:val="multilevel"/>
    <w:tmpl w:val="0A78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CD3E4E"/>
    <w:multiLevelType w:val="multilevel"/>
    <w:tmpl w:val="A6ACAE1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7"/>
  </w:num>
  <w:num w:numId="3">
    <w:abstractNumId w:val="41"/>
  </w:num>
  <w:num w:numId="4">
    <w:abstractNumId w:val="32"/>
  </w:num>
  <w:num w:numId="5">
    <w:abstractNumId w:val="12"/>
  </w:num>
  <w:num w:numId="6">
    <w:abstractNumId w:val="40"/>
  </w:num>
  <w:num w:numId="7">
    <w:abstractNumId w:val="16"/>
  </w:num>
  <w:num w:numId="8">
    <w:abstractNumId w:val="17"/>
    <w:lvlOverride w:ilvl="0">
      <w:startOverride w:val="2"/>
    </w:lvlOverride>
  </w:num>
  <w:num w:numId="9">
    <w:abstractNumId w:val="34"/>
  </w:num>
  <w:num w:numId="10">
    <w:abstractNumId w:val="33"/>
  </w:num>
  <w:num w:numId="11">
    <w:abstractNumId w:val="26"/>
  </w:num>
  <w:num w:numId="12">
    <w:abstractNumId w:val="2"/>
  </w:num>
  <w:num w:numId="13">
    <w:abstractNumId w:val="24"/>
  </w:num>
  <w:num w:numId="14">
    <w:abstractNumId w:val="39"/>
  </w:num>
  <w:num w:numId="15">
    <w:abstractNumId w:val="31"/>
  </w:num>
  <w:num w:numId="16">
    <w:abstractNumId w:val="36"/>
  </w:num>
  <w:num w:numId="17">
    <w:abstractNumId w:val="27"/>
  </w:num>
  <w:num w:numId="18">
    <w:abstractNumId w:val="20"/>
  </w:num>
  <w:num w:numId="19">
    <w:abstractNumId w:val="35"/>
  </w:num>
  <w:num w:numId="20">
    <w:abstractNumId w:val="14"/>
  </w:num>
  <w:num w:numId="21">
    <w:abstractNumId w:val="3"/>
  </w:num>
  <w:num w:numId="22">
    <w:abstractNumId w:val="15"/>
  </w:num>
  <w:num w:numId="23">
    <w:abstractNumId w:val="13"/>
  </w:num>
  <w:num w:numId="24">
    <w:abstractNumId w:val="21"/>
  </w:num>
  <w:num w:numId="25">
    <w:abstractNumId w:val="25"/>
  </w:num>
  <w:num w:numId="26">
    <w:abstractNumId w:val="6"/>
  </w:num>
  <w:num w:numId="27">
    <w:abstractNumId w:val="0"/>
  </w:num>
  <w:num w:numId="28">
    <w:abstractNumId w:val="22"/>
  </w:num>
  <w:num w:numId="29">
    <w:abstractNumId w:val="28"/>
  </w:num>
  <w:num w:numId="30">
    <w:abstractNumId w:val="38"/>
  </w:num>
  <w:num w:numId="31">
    <w:abstractNumId w:val="9"/>
  </w:num>
  <w:num w:numId="32">
    <w:abstractNumId w:val="5"/>
  </w:num>
  <w:num w:numId="33">
    <w:abstractNumId w:val="19"/>
  </w:num>
  <w:num w:numId="34">
    <w:abstractNumId w:val="4"/>
  </w:num>
  <w:num w:numId="35">
    <w:abstractNumId w:val="23"/>
  </w:num>
  <w:num w:numId="36">
    <w:abstractNumId w:val="10"/>
  </w:num>
  <w:num w:numId="37">
    <w:abstractNumId w:val="37"/>
  </w:num>
  <w:num w:numId="38">
    <w:abstractNumId w:val="29"/>
  </w:num>
  <w:num w:numId="39">
    <w:abstractNumId w:val="1"/>
  </w:num>
  <w:num w:numId="40">
    <w:abstractNumId w:val="11"/>
  </w:num>
  <w:num w:numId="41">
    <w:abstractNumId w:val="8"/>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B4"/>
    <w:rsid w:val="0010622E"/>
    <w:rsid w:val="00124BA4"/>
    <w:rsid w:val="00180C2C"/>
    <w:rsid w:val="001A6DE4"/>
    <w:rsid w:val="001B2742"/>
    <w:rsid w:val="001C3025"/>
    <w:rsid w:val="001D06E5"/>
    <w:rsid w:val="0026695D"/>
    <w:rsid w:val="00354ACC"/>
    <w:rsid w:val="00384B5B"/>
    <w:rsid w:val="003974E3"/>
    <w:rsid w:val="003C74D6"/>
    <w:rsid w:val="005672D6"/>
    <w:rsid w:val="005846D9"/>
    <w:rsid w:val="005860A2"/>
    <w:rsid w:val="005F2640"/>
    <w:rsid w:val="0062300D"/>
    <w:rsid w:val="00631396"/>
    <w:rsid w:val="00676447"/>
    <w:rsid w:val="00756DA3"/>
    <w:rsid w:val="007734A6"/>
    <w:rsid w:val="007A0C86"/>
    <w:rsid w:val="007C0B25"/>
    <w:rsid w:val="008B4BAF"/>
    <w:rsid w:val="00965AB4"/>
    <w:rsid w:val="00966E28"/>
    <w:rsid w:val="009A67FA"/>
    <w:rsid w:val="009B028D"/>
    <w:rsid w:val="00A046A4"/>
    <w:rsid w:val="00A203A3"/>
    <w:rsid w:val="00A23842"/>
    <w:rsid w:val="00A316A7"/>
    <w:rsid w:val="00A41FDB"/>
    <w:rsid w:val="00A4712A"/>
    <w:rsid w:val="00B55C68"/>
    <w:rsid w:val="00BA01E8"/>
    <w:rsid w:val="00BD6B65"/>
    <w:rsid w:val="00BE204F"/>
    <w:rsid w:val="00C10F44"/>
    <w:rsid w:val="00C5459C"/>
    <w:rsid w:val="00C96B67"/>
    <w:rsid w:val="00CA64A4"/>
    <w:rsid w:val="00CD218F"/>
    <w:rsid w:val="00CD2BA5"/>
    <w:rsid w:val="00D845FA"/>
    <w:rsid w:val="00D907E2"/>
    <w:rsid w:val="00D9386D"/>
    <w:rsid w:val="00D96B51"/>
    <w:rsid w:val="00DF7AAF"/>
    <w:rsid w:val="00EB3C38"/>
    <w:rsid w:val="00EE0407"/>
    <w:rsid w:val="00F7541A"/>
    <w:rsid w:val="00F95A0F"/>
    <w:rsid w:val="00FE2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C39E"/>
  <w15:chartTrackingRefBased/>
  <w15:docId w15:val="{BB32C52C-B02E-45EB-A4B6-F0673D9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B51"/>
  </w:style>
  <w:style w:type="paragraph" w:styleId="Heading2">
    <w:name w:val="heading 2"/>
    <w:basedOn w:val="Normal"/>
    <w:link w:val="Heading2Char"/>
    <w:uiPriority w:val="9"/>
    <w:qFormat/>
    <w:rsid w:val="005672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56D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1FDB"/>
    <w:rPr>
      <w:b/>
      <w:bCs/>
    </w:rPr>
  </w:style>
  <w:style w:type="character" w:styleId="Emphasis">
    <w:name w:val="Emphasis"/>
    <w:basedOn w:val="DefaultParagraphFont"/>
    <w:uiPriority w:val="20"/>
    <w:qFormat/>
    <w:rsid w:val="00A41FDB"/>
    <w:rPr>
      <w:i/>
      <w:iCs/>
    </w:rPr>
  </w:style>
  <w:style w:type="paragraph" w:styleId="NormalWeb">
    <w:name w:val="Normal (Web)"/>
    <w:basedOn w:val="Normal"/>
    <w:uiPriority w:val="99"/>
    <w:unhideWhenUsed/>
    <w:rsid w:val="00A41F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124BA4"/>
    <w:pPr>
      <w:ind w:left="720"/>
      <w:contextualSpacing/>
    </w:pPr>
  </w:style>
  <w:style w:type="character" w:customStyle="1" w:styleId="Heading2Char">
    <w:name w:val="Heading 2 Char"/>
    <w:basedOn w:val="DefaultParagraphFont"/>
    <w:link w:val="Heading2"/>
    <w:uiPriority w:val="9"/>
    <w:rsid w:val="005672D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672D6"/>
    <w:rPr>
      <w:color w:val="0000FF"/>
      <w:u w:val="single"/>
    </w:rPr>
  </w:style>
  <w:style w:type="character" w:customStyle="1" w:styleId="Heading3Char">
    <w:name w:val="Heading 3 Char"/>
    <w:basedOn w:val="DefaultParagraphFont"/>
    <w:link w:val="Heading3"/>
    <w:uiPriority w:val="9"/>
    <w:rsid w:val="00756DA3"/>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rsid w:val="008B4BAF"/>
    <w:pPr>
      <w:spacing w:after="120" w:line="480" w:lineRule="auto"/>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rsid w:val="008B4BAF"/>
    <w:rPr>
      <w:rFonts w:ascii="Times New Roman" w:eastAsia="Times New Roman" w:hAnsi="Times New Roman" w:cs="Times New Roman"/>
      <w:sz w:val="26"/>
      <w:szCs w:val="26"/>
    </w:rPr>
  </w:style>
  <w:style w:type="paragraph" w:customStyle="1" w:styleId="Normal1">
    <w:name w:val="Normal 1"/>
    <w:basedOn w:val="Normal"/>
    <w:rsid w:val="008B4BAF"/>
    <w:pPr>
      <w:spacing w:before="120" w:after="0" w:line="240" w:lineRule="auto"/>
      <w:ind w:left="1309" w:hanging="345"/>
      <w:jc w:val="both"/>
    </w:pPr>
    <w:rPr>
      <w:rFonts w:ascii="Times New Roman" w:eastAsia="Times New Roman" w:hAnsi="Times New Roman" w:cs="Times New Roman"/>
      <w:sz w:val="26"/>
      <w:szCs w:val="24"/>
    </w:rPr>
  </w:style>
  <w:style w:type="paragraph" w:customStyle="1" w:styleId="Default">
    <w:name w:val="Default"/>
    <w:rsid w:val="008B4BA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ing1">
    <w:name w:val="heading1"/>
    <w:basedOn w:val="Normal"/>
    <w:rsid w:val="008B4BAF"/>
    <w:pPr>
      <w:spacing w:after="0" w:line="240" w:lineRule="auto"/>
      <w:jc w:val="center"/>
    </w:pPr>
    <w:rPr>
      <w:rFonts w:ascii="Times New Roman" w:eastAsia="Times New Roman" w:hAnsi="Times New Roman" w:cs="Times New Roman"/>
      <w:b/>
      <w:caps/>
      <w:sz w:val="36"/>
      <w:szCs w:val="36"/>
    </w:rPr>
  </w:style>
  <w:style w:type="paragraph" w:customStyle="1" w:styleId="heading30">
    <w:name w:val="heading3"/>
    <w:basedOn w:val="BodyTextIndent"/>
    <w:rsid w:val="008B4BAF"/>
    <w:pPr>
      <w:spacing w:before="120" w:line="365" w:lineRule="exact"/>
      <w:ind w:left="0"/>
      <w:jc w:val="both"/>
    </w:pPr>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semiHidden/>
    <w:unhideWhenUsed/>
    <w:rsid w:val="008B4BAF"/>
    <w:pPr>
      <w:spacing w:after="120"/>
      <w:ind w:left="360"/>
    </w:pPr>
  </w:style>
  <w:style w:type="character" w:customStyle="1" w:styleId="BodyTextIndentChar">
    <w:name w:val="Body Text Indent Char"/>
    <w:basedOn w:val="DefaultParagraphFont"/>
    <w:link w:val="BodyTextIndent"/>
    <w:uiPriority w:val="99"/>
    <w:semiHidden/>
    <w:rsid w:val="008B4BAF"/>
  </w:style>
  <w:style w:type="paragraph" w:styleId="BodyText">
    <w:name w:val="Body Text"/>
    <w:basedOn w:val="Normal"/>
    <w:link w:val="BodyTextChar"/>
    <w:uiPriority w:val="99"/>
    <w:unhideWhenUsed/>
    <w:rsid w:val="0062300D"/>
    <w:pPr>
      <w:spacing w:after="120"/>
    </w:pPr>
  </w:style>
  <w:style w:type="character" w:customStyle="1" w:styleId="BodyTextChar">
    <w:name w:val="Body Text Char"/>
    <w:basedOn w:val="DefaultParagraphFont"/>
    <w:link w:val="BodyText"/>
    <w:uiPriority w:val="99"/>
    <w:rsid w:val="0062300D"/>
  </w:style>
  <w:style w:type="paragraph" w:customStyle="1" w:styleId="TableParagraph">
    <w:name w:val="Table Paragraph"/>
    <w:basedOn w:val="Normal"/>
    <w:uiPriority w:val="1"/>
    <w:qFormat/>
    <w:rsid w:val="0062300D"/>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4874">
      <w:bodyDiv w:val="1"/>
      <w:marLeft w:val="0"/>
      <w:marRight w:val="0"/>
      <w:marTop w:val="0"/>
      <w:marBottom w:val="0"/>
      <w:divBdr>
        <w:top w:val="none" w:sz="0" w:space="0" w:color="auto"/>
        <w:left w:val="none" w:sz="0" w:space="0" w:color="auto"/>
        <w:bottom w:val="none" w:sz="0" w:space="0" w:color="auto"/>
        <w:right w:val="none" w:sz="0" w:space="0" w:color="auto"/>
      </w:divBdr>
    </w:div>
    <w:div w:id="162934596">
      <w:bodyDiv w:val="1"/>
      <w:marLeft w:val="0"/>
      <w:marRight w:val="0"/>
      <w:marTop w:val="0"/>
      <w:marBottom w:val="0"/>
      <w:divBdr>
        <w:top w:val="none" w:sz="0" w:space="0" w:color="auto"/>
        <w:left w:val="none" w:sz="0" w:space="0" w:color="auto"/>
        <w:bottom w:val="none" w:sz="0" w:space="0" w:color="auto"/>
        <w:right w:val="none" w:sz="0" w:space="0" w:color="auto"/>
      </w:divBdr>
    </w:div>
    <w:div w:id="294139214">
      <w:bodyDiv w:val="1"/>
      <w:marLeft w:val="0"/>
      <w:marRight w:val="0"/>
      <w:marTop w:val="0"/>
      <w:marBottom w:val="0"/>
      <w:divBdr>
        <w:top w:val="none" w:sz="0" w:space="0" w:color="auto"/>
        <w:left w:val="none" w:sz="0" w:space="0" w:color="auto"/>
        <w:bottom w:val="none" w:sz="0" w:space="0" w:color="auto"/>
        <w:right w:val="none" w:sz="0" w:space="0" w:color="auto"/>
      </w:divBdr>
    </w:div>
    <w:div w:id="296572927">
      <w:bodyDiv w:val="1"/>
      <w:marLeft w:val="0"/>
      <w:marRight w:val="0"/>
      <w:marTop w:val="0"/>
      <w:marBottom w:val="0"/>
      <w:divBdr>
        <w:top w:val="none" w:sz="0" w:space="0" w:color="auto"/>
        <w:left w:val="none" w:sz="0" w:space="0" w:color="auto"/>
        <w:bottom w:val="none" w:sz="0" w:space="0" w:color="auto"/>
        <w:right w:val="none" w:sz="0" w:space="0" w:color="auto"/>
      </w:divBdr>
    </w:div>
    <w:div w:id="423380798">
      <w:bodyDiv w:val="1"/>
      <w:marLeft w:val="0"/>
      <w:marRight w:val="0"/>
      <w:marTop w:val="0"/>
      <w:marBottom w:val="0"/>
      <w:divBdr>
        <w:top w:val="none" w:sz="0" w:space="0" w:color="auto"/>
        <w:left w:val="none" w:sz="0" w:space="0" w:color="auto"/>
        <w:bottom w:val="none" w:sz="0" w:space="0" w:color="auto"/>
        <w:right w:val="none" w:sz="0" w:space="0" w:color="auto"/>
      </w:divBdr>
    </w:div>
    <w:div w:id="449403448">
      <w:bodyDiv w:val="1"/>
      <w:marLeft w:val="0"/>
      <w:marRight w:val="0"/>
      <w:marTop w:val="0"/>
      <w:marBottom w:val="0"/>
      <w:divBdr>
        <w:top w:val="none" w:sz="0" w:space="0" w:color="auto"/>
        <w:left w:val="none" w:sz="0" w:space="0" w:color="auto"/>
        <w:bottom w:val="none" w:sz="0" w:space="0" w:color="auto"/>
        <w:right w:val="none" w:sz="0" w:space="0" w:color="auto"/>
      </w:divBdr>
    </w:div>
    <w:div w:id="590550160">
      <w:bodyDiv w:val="1"/>
      <w:marLeft w:val="0"/>
      <w:marRight w:val="0"/>
      <w:marTop w:val="0"/>
      <w:marBottom w:val="0"/>
      <w:divBdr>
        <w:top w:val="none" w:sz="0" w:space="0" w:color="auto"/>
        <w:left w:val="none" w:sz="0" w:space="0" w:color="auto"/>
        <w:bottom w:val="none" w:sz="0" w:space="0" w:color="auto"/>
        <w:right w:val="none" w:sz="0" w:space="0" w:color="auto"/>
      </w:divBdr>
    </w:div>
    <w:div w:id="706101583">
      <w:bodyDiv w:val="1"/>
      <w:marLeft w:val="0"/>
      <w:marRight w:val="0"/>
      <w:marTop w:val="0"/>
      <w:marBottom w:val="0"/>
      <w:divBdr>
        <w:top w:val="none" w:sz="0" w:space="0" w:color="auto"/>
        <w:left w:val="none" w:sz="0" w:space="0" w:color="auto"/>
        <w:bottom w:val="none" w:sz="0" w:space="0" w:color="auto"/>
        <w:right w:val="none" w:sz="0" w:space="0" w:color="auto"/>
      </w:divBdr>
    </w:div>
    <w:div w:id="824931291">
      <w:bodyDiv w:val="1"/>
      <w:marLeft w:val="0"/>
      <w:marRight w:val="0"/>
      <w:marTop w:val="0"/>
      <w:marBottom w:val="0"/>
      <w:divBdr>
        <w:top w:val="none" w:sz="0" w:space="0" w:color="auto"/>
        <w:left w:val="none" w:sz="0" w:space="0" w:color="auto"/>
        <w:bottom w:val="none" w:sz="0" w:space="0" w:color="auto"/>
        <w:right w:val="none" w:sz="0" w:space="0" w:color="auto"/>
      </w:divBdr>
    </w:div>
    <w:div w:id="862016587">
      <w:bodyDiv w:val="1"/>
      <w:marLeft w:val="0"/>
      <w:marRight w:val="0"/>
      <w:marTop w:val="0"/>
      <w:marBottom w:val="0"/>
      <w:divBdr>
        <w:top w:val="none" w:sz="0" w:space="0" w:color="auto"/>
        <w:left w:val="none" w:sz="0" w:space="0" w:color="auto"/>
        <w:bottom w:val="none" w:sz="0" w:space="0" w:color="auto"/>
        <w:right w:val="none" w:sz="0" w:space="0" w:color="auto"/>
      </w:divBdr>
    </w:div>
    <w:div w:id="1094129000">
      <w:bodyDiv w:val="1"/>
      <w:marLeft w:val="0"/>
      <w:marRight w:val="0"/>
      <w:marTop w:val="0"/>
      <w:marBottom w:val="0"/>
      <w:divBdr>
        <w:top w:val="none" w:sz="0" w:space="0" w:color="auto"/>
        <w:left w:val="none" w:sz="0" w:space="0" w:color="auto"/>
        <w:bottom w:val="none" w:sz="0" w:space="0" w:color="auto"/>
        <w:right w:val="none" w:sz="0" w:space="0" w:color="auto"/>
      </w:divBdr>
    </w:div>
    <w:div w:id="1177621115">
      <w:bodyDiv w:val="1"/>
      <w:marLeft w:val="0"/>
      <w:marRight w:val="0"/>
      <w:marTop w:val="0"/>
      <w:marBottom w:val="0"/>
      <w:divBdr>
        <w:top w:val="none" w:sz="0" w:space="0" w:color="auto"/>
        <w:left w:val="none" w:sz="0" w:space="0" w:color="auto"/>
        <w:bottom w:val="none" w:sz="0" w:space="0" w:color="auto"/>
        <w:right w:val="none" w:sz="0" w:space="0" w:color="auto"/>
      </w:divBdr>
    </w:div>
    <w:div w:id="1278676778">
      <w:bodyDiv w:val="1"/>
      <w:marLeft w:val="0"/>
      <w:marRight w:val="0"/>
      <w:marTop w:val="0"/>
      <w:marBottom w:val="0"/>
      <w:divBdr>
        <w:top w:val="none" w:sz="0" w:space="0" w:color="auto"/>
        <w:left w:val="none" w:sz="0" w:space="0" w:color="auto"/>
        <w:bottom w:val="none" w:sz="0" w:space="0" w:color="auto"/>
        <w:right w:val="none" w:sz="0" w:space="0" w:color="auto"/>
      </w:divBdr>
    </w:div>
    <w:div w:id="1714648616">
      <w:bodyDiv w:val="1"/>
      <w:marLeft w:val="0"/>
      <w:marRight w:val="0"/>
      <w:marTop w:val="0"/>
      <w:marBottom w:val="0"/>
      <w:divBdr>
        <w:top w:val="none" w:sz="0" w:space="0" w:color="auto"/>
        <w:left w:val="none" w:sz="0" w:space="0" w:color="auto"/>
        <w:bottom w:val="none" w:sz="0" w:space="0" w:color="auto"/>
        <w:right w:val="none" w:sz="0" w:space="0" w:color="auto"/>
      </w:divBdr>
    </w:div>
    <w:div w:id="1859850748">
      <w:bodyDiv w:val="1"/>
      <w:marLeft w:val="0"/>
      <w:marRight w:val="0"/>
      <w:marTop w:val="0"/>
      <w:marBottom w:val="0"/>
      <w:divBdr>
        <w:top w:val="none" w:sz="0" w:space="0" w:color="auto"/>
        <w:left w:val="none" w:sz="0" w:space="0" w:color="auto"/>
        <w:bottom w:val="none" w:sz="0" w:space="0" w:color="auto"/>
        <w:right w:val="none" w:sz="0" w:space="0" w:color="auto"/>
      </w:divBdr>
    </w:div>
    <w:div w:id="2018189834">
      <w:bodyDiv w:val="1"/>
      <w:marLeft w:val="0"/>
      <w:marRight w:val="0"/>
      <w:marTop w:val="0"/>
      <w:marBottom w:val="0"/>
      <w:divBdr>
        <w:top w:val="none" w:sz="0" w:space="0" w:color="auto"/>
        <w:left w:val="none" w:sz="0" w:space="0" w:color="auto"/>
        <w:bottom w:val="none" w:sz="0" w:space="0" w:color="auto"/>
        <w:right w:val="none" w:sz="0" w:space="0" w:color="auto"/>
      </w:divBdr>
    </w:div>
    <w:div w:id="211743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inhtevadubao.vn/phat-trien-tai-chinh-xanh-o-viet-nam-2817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1737</TotalTime>
  <Pages>19</Pages>
  <Words>5039</Words>
  <Characters>28725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DELL</cp:lastModifiedBy>
  <cp:revision>26</cp:revision>
  <dcterms:created xsi:type="dcterms:W3CDTF">2024-08-29T04:11:00Z</dcterms:created>
  <dcterms:modified xsi:type="dcterms:W3CDTF">2026-05-25T02:42:00Z</dcterms:modified>
</cp:coreProperties>
</file>