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1A78F8" w14:textId="77777777" w:rsidR="00BC5386" w:rsidRPr="002C68E0" w:rsidRDefault="008000BB" w:rsidP="00BC5386">
      <w:pPr>
        <w:jc w:val="center"/>
        <w:rPr>
          <w:rFonts w:ascii="Times New Roman" w:hAnsi="Times New Roman" w:cs="Times New Roman"/>
          <w:b/>
          <w:sz w:val="30"/>
          <w:szCs w:val="26"/>
        </w:rPr>
      </w:pPr>
      <w:r>
        <w:rPr>
          <w:rFonts w:ascii="Times New Roman" w:hAnsi="Times New Roman" w:cs="Times New Roman"/>
          <w:b/>
          <w:noProof/>
          <w:sz w:val="30"/>
          <w:szCs w:val="26"/>
        </w:rPr>
        <w:pict w14:anchorId="015E6084">
          <v:rect id="Rectangle 33" o:spid="_x0000_s1026" style="position:absolute;left:0;text-align:left;margin-left:-7.05pt;margin-top:5.4pt;width:498.3pt;height:714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" filled="f" strokecolor="#1f4d78 [1604]" strokeweight="3pt">
            <v:stroke linestyle="thickBetweenThin"/>
          </v:rect>
        </w:pict>
      </w:r>
    </w:p>
    <w:p w14:paraId="139FC200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b/>
          <w:sz w:val="30"/>
          <w:szCs w:val="26"/>
        </w:rPr>
      </w:pPr>
      <w:r w:rsidRPr="002C68E0">
        <w:rPr>
          <w:rFonts w:ascii="Times New Roman" w:hAnsi="Times New Roman" w:cs="Times New Roman"/>
          <w:b/>
          <w:sz w:val="30"/>
          <w:szCs w:val="26"/>
        </w:rPr>
        <w:t>TRƯỜNG ĐẠI HỌC MỎ ĐỊA CHẤT</w:t>
      </w:r>
    </w:p>
    <w:p w14:paraId="72E22FDF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C68E0">
        <w:rPr>
          <w:rFonts w:ascii="Times New Roman" w:hAnsi="Times New Roman" w:cs="Times New Roman"/>
          <w:b/>
          <w:sz w:val="26"/>
          <w:szCs w:val="26"/>
        </w:rPr>
        <w:t>KHOA MÔI TRƯỜNG</w:t>
      </w:r>
    </w:p>
    <w:p w14:paraId="6A536EDA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sz w:val="26"/>
          <w:szCs w:val="26"/>
        </w:rPr>
      </w:pPr>
      <w:r w:rsidRPr="002C68E0">
        <w:rPr>
          <w:rFonts w:ascii="Times New Roman" w:hAnsi="Times New Roman" w:cs="Times New Roman"/>
          <w:sz w:val="26"/>
          <w:szCs w:val="26"/>
        </w:rPr>
        <w:t>BỘ MÔN ĐỊA SINH THÁI VÀ CÔNG NGHỆ MÔI TRƯỜNG</w:t>
      </w:r>
    </w:p>
    <w:p w14:paraId="1DD09051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b/>
          <w:sz w:val="56"/>
          <w:szCs w:val="26"/>
        </w:rPr>
      </w:pPr>
    </w:p>
    <w:p w14:paraId="653D3536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b/>
          <w:sz w:val="56"/>
          <w:szCs w:val="26"/>
        </w:rPr>
      </w:pPr>
      <w:r w:rsidRPr="002C68E0">
        <w:rPr>
          <w:rFonts w:ascii="Times New Roman" w:hAnsi="Times New Roman" w:cs="Times New Roman"/>
          <w:b/>
          <w:noProof/>
          <w:sz w:val="56"/>
          <w:szCs w:val="26"/>
        </w:rPr>
        <w:drawing>
          <wp:inline distT="0" distB="0" distL="0" distR="0" wp14:anchorId="1CA952E4" wp14:editId="26DDAB61">
            <wp:extent cx="1943100" cy="18288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tải xuống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F44E3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b/>
          <w:sz w:val="56"/>
          <w:szCs w:val="26"/>
        </w:rPr>
      </w:pPr>
    </w:p>
    <w:p w14:paraId="4872A45D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b/>
          <w:sz w:val="56"/>
          <w:szCs w:val="26"/>
        </w:rPr>
      </w:pPr>
      <w:r w:rsidRPr="002C68E0">
        <w:rPr>
          <w:rFonts w:ascii="Times New Roman" w:hAnsi="Times New Roman" w:cs="Times New Roman"/>
          <w:b/>
          <w:sz w:val="56"/>
          <w:szCs w:val="26"/>
        </w:rPr>
        <w:t>BÁO CÁO HỌC THUẬT</w:t>
      </w:r>
    </w:p>
    <w:p w14:paraId="71184CD6" w14:textId="77777777" w:rsidR="00BC5386" w:rsidRPr="002C68E0" w:rsidRDefault="00BC5386" w:rsidP="00BC5386">
      <w:pPr>
        <w:rPr>
          <w:rFonts w:ascii="Times New Roman" w:hAnsi="Times New Roman" w:cs="Times New Roman"/>
          <w:sz w:val="26"/>
          <w:szCs w:val="26"/>
        </w:rPr>
      </w:pPr>
    </w:p>
    <w:p w14:paraId="4C48B1C4" w14:textId="2A291F77" w:rsidR="00BC5386" w:rsidRPr="002C68E0" w:rsidRDefault="00BC5386" w:rsidP="00BC5386">
      <w:pPr>
        <w:ind w:left="709"/>
        <w:rPr>
          <w:rFonts w:ascii="Times New Roman" w:hAnsi="Times New Roman" w:cs="Times New Roman"/>
          <w:sz w:val="26"/>
          <w:szCs w:val="26"/>
        </w:rPr>
      </w:pPr>
      <w:r w:rsidRPr="002C68E0">
        <w:rPr>
          <w:rFonts w:ascii="Times New Roman" w:hAnsi="Times New Roman" w:cs="Times New Roman"/>
          <w:sz w:val="26"/>
          <w:szCs w:val="26"/>
        </w:rPr>
        <w:t xml:space="preserve">Đề tài: Tác động của việc khai thác, sử dụng nước mặt của thủy điện </w:t>
      </w:r>
      <w:r w:rsidR="003D09F6" w:rsidRPr="003D09F6">
        <w:rPr>
          <w:rFonts w:ascii="Times New Roman" w:hAnsi="Times New Roman" w:cs="Times New Roman"/>
          <w:sz w:val="26"/>
          <w:szCs w:val="26"/>
        </w:rPr>
        <w:t>Srok Phu Miêng, Bình Phước</w:t>
      </w:r>
      <w:r w:rsidRPr="002C68E0">
        <w:rPr>
          <w:rFonts w:ascii="Times New Roman" w:hAnsi="Times New Roman" w:cs="Times New Roman"/>
          <w:sz w:val="26"/>
          <w:szCs w:val="26"/>
        </w:rPr>
        <w:t>.</w:t>
      </w:r>
    </w:p>
    <w:p w14:paraId="1BD88825" w14:textId="77777777" w:rsidR="00BC5386" w:rsidRPr="002C68E0" w:rsidRDefault="00BC5386" w:rsidP="00BC5386">
      <w:pPr>
        <w:ind w:left="709"/>
        <w:rPr>
          <w:rFonts w:ascii="Times New Roman" w:hAnsi="Times New Roman" w:cs="Times New Roman"/>
          <w:sz w:val="26"/>
          <w:szCs w:val="26"/>
        </w:rPr>
      </w:pPr>
      <w:r w:rsidRPr="002C68E0">
        <w:rPr>
          <w:rFonts w:ascii="Times New Roman" w:hAnsi="Times New Roman" w:cs="Times New Roman"/>
          <w:sz w:val="26"/>
          <w:szCs w:val="26"/>
        </w:rPr>
        <w:t xml:space="preserve">Người thực hiện: ThS Đỗ Cao Cường </w:t>
      </w:r>
    </w:p>
    <w:p w14:paraId="5CEBA20C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56B47F73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658A377E" w14:textId="77777777" w:rsidR="00BC5386" w:rsidRPr="002C68E0" w:rsidRDefault="00BC5386" w:rsidP="00BC5386">
      <w:pPr>
        <w:rPr>
          <w:rFonts w:ascii="Times New Roman" w:hAnsi="Times New Roman" w:cs="Times New Roman"/>
          <w:sz w:val="26"/>
          <w:szCs w:val="26"/>
        </w:rPr>
      </w:pPr>
    </w:p>
    <w:p w14:paraId="027FB904" w14:textId="77777777" w:rsidR="00BC5386" w:rsidRPr="002C68E0" w:rsidRDefault="00BC5386" w:rsidP="00BC5386">
      <w:pPr>
        <w:rPr>
          <w:rFonts w:ascii="Times New Roman" w:hAnsi="Times New Roman" w:cs="Times New Roman"/>
          <w:sz w:val="26"/>
          <w:szCs w:val="26"/>
        </w:rPr>
      </w:pPr>
    </w:p>
    <w:p w14:paraId="78E97291" w14:textId="77777777" w:rsidR="00F16E37" w:rsidRPr="002C68E0" w:rsidRDefault="00F16E37" w:rsidP="00BC5386">
      <w:pPr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14:paraId="2EDD13A6" w14:textId="77777777" w:rsidR="00BC5386" w:rsidRPr="002C68E0" w:rsidRDefault="00BC5386" w:rsidP="00BC5386">
      <w:pPr>
        <w:rPr>
          <w:rFonts w:ascii="Times New Roman" w:hAnsi="Times New Roman" w:cs="Times New Roman"/>
          <w:sz w:val="26"/>
          <w:szCs w:val="26"/>
        </w:rPr>
      </w:pPr>
    </w:p>
    <w:p w14:paraId="72479228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3EBEF3FB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3EA2A9F1" w14:textId="0B50E9AD" w:rsidR="00BC5386" w:rsidRPr="002C68E0" w:rsidRDefault="00BC5386" w:rsidP="00BC5386">
      <w:pPr>
        <w:jc w:val="center"/>
        <w:rPr>
          <w:rFonts w:ascii="Times New Roman" w:hAnsi="Times New Roman" w:cs="Times New Roman"/>
        </w:rPr>
      </w:pPr>
      <w:r w:rsidRPr="002C68E0">
        <w:rPr>
          <w:rFonts w:ascii="Times New Roman" w:hAnsi="Times New Roman" w:cs="Times New Roman"/>
          <w:sz w:val="26"/>
          <w:szCs w:val="26"/>
        </w:rPr>
        <w:t>Hà Nội 202</w:t>
      </w:r>
      <w:r w:rsidR="008000BB">
        <w:rPr>
          <w:rFonts w:ascii="Times New Roman" w:hAnsi="Times New Roman" w:cs="Times New Roman"/>
          <w:sz w:val="26"/>
          <w:szCs w:val="26"/>
        </w:rPr>
        <w:t>5</w:t>
      </w:r>
      <w:r w:rsidRPr="002C68E0">
        <w:rPr>
          <w:rFonts w:ascii="Times New Roman" w:hAnsi="Times New Roman" w:cs="Times New Roman"/>
        </w:rPr>
        <w:br w:type="page"/>
      </w:r>
    </w:p>
    <w:sectPr w:rsidR="00BC5386" w:rsidRPr="002C68E0" w:rsidSect="00ED7679">
      <w:pgSz w:w="11907" w:h="16840" w:code="9"/>
      <w:pgMar w:top="1134" w:right="1134" w:bottom="1134" w:left="1701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2F46"/>
    <w:rsid w:val="0001608A"/>
    <w:rsid w:val="0007400A"/>
    <w:rsid w:val="001573F7"/>
    <w:rsid w:val="002A53CD"/>
    <w:rsid w:val="002C68E0"/>
    <w:rsid w:val="00327B59"/>
    <w:rsid w:val="00363891"/>
    <w:rsid w:val="003D09F6"/>
    <w:rsid w:val="00592F46"/>
    <w:rsid w:val="006C222C"/>
    <w:rsid w:val="008000BB"/>
    <w:rsid w:val="008B454B"/>
    <w:rsid w:val="00AB3978"/>
    <w:rsid w:val="00B25C6C"/>
    <w:rsid w:val="00BC5386"/>
    <w:rsid w:val="00C92619"/>
    <w:rsid w:val="00EC7C71"/>
    <w:rsid w:val="00ED7679"/>
    <w:rsid w:val="00F16E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25179C8"/>
  <w15:docId w15:val="{4F6CC447-2CE2-4081-AD3E-C6CA1A74A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92619"/>
  </w:style>
  <w:style w:type="paragraph" w:styleId="Heading1">
    <w:name w:val="heading 1"/>
    <w:basedOn w:val="Normal"/>
    <w:next w:val="Normal"/>
    <w:link w:val="Heading1Char"/>
    <w:uiPriority w:val="9"/>
    <w:qFormat/>
    <w:rsid w:val="00F16E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E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E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idung">
    <w:name w:val="Nội dung"/>
    <w:basedOn w:val="Normal"/>
    <w:link w:val="NidungChar"/>
    <w:qFormat/>
    <w:rsid w:val="006C222C"/>
    <w:pPr>
      <w:spacing w:before="60" w:after="60" w:line="312" w:lineRule="auto"/>
      <w:ind w:firstLine="720"/>
      <w:contextualSpacing/>
      <w:jc w:val="both"/>
    </w:pPr>
    <w:rPr>
      <w:rFonts w:ascii="Times New Roman" w:eastAsia="Times New Roman" w:hAnsi="Times New Roman" w:cs="Times New Roman"/>
      <w:sz w:val="28"/>
      <w:szCs w:val="20"/>
      <w:lang w:val="nl-NL"/>
    </w:rPr>
  </w:style>
  <w:style w:type="character" w:customStyle="1" w:styleId="NidungChar">
    <w:name w:val="Nội dung Char"/>
    <w:link w:val="Nidung"/>
    <w:rsid w:val="006C222C"/>
    <w:rPr>
      <w:rFonts w:ascii="Times New Roman" w:eastAsia="Times New Roman" w:hAnsi="Times New Roman" w:cs="Times New Roman"/>
      <w:sz w:val="28"/>
      <w:szCs w:val="20"/>
      <w:lang w:val="nl-NL"/>
    </w:rPr>
  </w:style>
  <w:style w:type="paragraph" w:customStyle="1" w:styleId="HG-MucLuc">
    <w:name w:val="HG-MucLuc"/>
    <w:basedOn w:val="Normal"/>
    <w:autoRedefine/>
    <w:uiPriority w:val="99"/>
    <w:qFormat/>
    <w:rsid w:val="006C222C"/>
    <w:pPr>
      <w:spacing w:before="40" w:after="40" w:line="288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6"/>
    </w:rPr>
  </w:style>
  <w:style w:type="character" w:customStyle="1" w:styleId="McNidungCharChar">
    <w:name w:val="Mục Nội dung Char Char"/>
    <w:link w:val="McNidung"/>
    <w:rsid w:val="006C222C"/>
    <w:rPr>
      <w:rFonts w:eastAsia="MS Mincho"/>
      <w:sz w:val="28"/>
      <w:szCs w:val="24"/>
      <w:lang w:val="pt-BR"/>
    </w:rPr>
  </w:style>
  <w:style w:type="paragraph" w:customStyle="1" w:styleId="McNidung">
    <w:name w:val="Mục Nội dung"/>
    <w:basedOn w:val="Normal"/>
    <w:link w:val="McNidungCharChar"/>
    <w:qFormat/>
    <w:rsid w:val="006C222C"/>
    <w:pPr>
      <w:spacing w:before="80" w:after="80" w:line="312" w:lineRule="auto"/>
      <w:ind w:firstLine="680"/>
      <w:jc w:val="both"/>
    </w:pPr>
    <w:rPr>
      <w:rFonts w:eastAsia="MS Mincho"/>
      <w:sz w:val="28"/>
      <w:szCs w:val="24"/>
      <w:lang w:val="pt-BR"/>
    </w:rPr>
  </w:style>
  <w:style w:type="character" w:customStyle="1" w:styleId="Heading1Char">
    <w:name w:val="Heading 1 Char"/>
    <w:basedOn w:val="DefaultParagraphFont"/>
    <w:link w:val="Heading1"/>
    <w:uiPriority w:val="9"/>
    <w:rsid w:val="00F16E3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16E37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F16E3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F16E37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E3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E3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1573F7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573F7"/>
    <w:pPr>
      <w:spacing w:after="100"/>
      <w:ind w:left="4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76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6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673AB-4462-4574-A23C-B62AB7A87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 Cao Cuong</dc:creator>
  <cp:lastModifiedBy>Hoang Phuong</cp:lastModifiedBy>
  <cp:revision>5</cp:revision>
  <dcterms:created xsi:type="dcterms:W3CDTF">2025-06-26T18:32:00Z</dcterms:created>
  <dcterms:modified xsi:type="dcterms:W3CDTF">2025-07-31T16:21:00Z</dcterms:modified>
</cp:coreProperties>
</file>