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E863" w14:textId="30EF44AF" w:rsidR="00D860E2" w:rsidRDefault="00B0269B" w:rsidP="00B0269B">
      <w:pPr>
        <w:jc w:val="center"/>
        <w:rPr>
          <w:rFonts w:ascii="Times New Roman" w:hAnsi="Times New Roman"/>
          <w:b/>
          <w:bCs/>
          <w:sz w:val="28"/>
          <w:szCs w:val="28"/>
        </w:rPr>
      </w:pPr>
      <w:r w:rsidRPr="00B0269B">
        <w:rPr>
          <w:rFonts w:ascii="Times New Roman" w:hAnsi="Times New Roman"/>
          <w:b/>
          <w:bCs/>
          <w:sz w:val="28"/>
          <w:szCs w:val="28"/>
        </w:rPr>
        <w:t>VIDEO BÀI GIẢNG MÔN AUTOCAD</w:t>
      </w:r>
    </w:p>
    <w:p w14:paraId="12509DC3" w14:textId="2FE3D862" w:rsidR="00B0269B" w:rsidRDefault="00B0269B" w:rsidP="00B0269B">
      <w:pPr>
        <w:rPr>
          <w:rFonts w:ascii="Times New Roman" w:hAnsi="Times New Roman"/>
          <w:b/>
          <w:bCs/>
          <w:sz w:val="28"/>
          <w:szCs w:val="28"/>
        </w:rPr>
      </w:pPr>
      <w:r>
        <w:rPr>
          <w:rFonts w:ascii="Times New Roman" w:hAnsi="Times New Roman"/>
          <w:b/>
          <w:bCs/>
          <w:sz w:val="28"/>
          <w:szCs w:val="28"/>
        </w:rPr>
        <w:t>Mở đầu</w:t>
      </w:r>
    </w:p>
    <w:p w14:paraId="0F97A7AB" w14:textId="3A5FA929" w:rsidR="00B0269B" w:rsidRDefault="00B0269B" w:rsidP="00B0269B">
      <w:pPr>
        <w:rPr>
          <w:rFonts w:ascii="Times New Roman" w:hAnsi="Times New Roman"/>
          <w:sz w:val="28"/>
          <w:szCs w:val="28"/>
        </w:rPr>
      </w:pPr>
      <w:r>
        <w:rPr>
          <w:rFonts w:ascii="Times New Roman" w:hAnsi="Times New Roman"/>
          <w:b/>
          <w:bCs/>
          <w:sz w:val="28"/>
          <w:szCs w:val="28"/>
        </w:rPr>
        <w:tab/>
      </w:r>
      <w:r w:rsidRPr="00B0269B">
        <w:rPr>
          <w:rFonts w:ascii="Times New Roman" w:hAnsi="Times New Roman"/>
          <w:sz w:val="28"/>
          <w:szCs w:val="28"/>
        </w:rPr>
        <w:t>Hiện nay nhu cầu học AutoCAD của sinh viên tại trường Đại học Mỏ Địa Chất cao, lớp học thường bố trí đông sinh viên. Mà đặc thù môn CAD là môn thực hành</w:t>
      </w:r>
      <w:r>
        <w:rPr>
          <w:rFonts w:ascii="Times New Roman" w:hAnsi="Times New Roman"/>
          <w:sz w:val="28"/>
          <w:szCs w:val="28"/>
        </w:rPr>
        <w:t>, nếu dạy theo phương pháp truyền thống sẽ rất vất vả. Vì vậy tôi đã xây dựng hệ thống video bài giảng nhằm hỗ trợ sinh viên trong quá trình học CAD.</w:t>
      </w:r>
    </w:p>
    <w:p w14:paraId="4DD21E69" w14:textId="77777777" w:rsidR="00B0269B" w:rsidRPr="00B0269B" w:rsidRDefault="00B0269B" w:rsidP="00B0269B">
      <w:pPr>
        <w:rPr>
          <w:rFonts w:ascii="Times New Roman" w:hAnsi="Times New Roman"/>
          <w:sz w:val="28"/>
          <w:szCs w:val="28"/>
        </w:rPr>
      </w:pPr>
    </w:p>
    <w:p w14:paraId="02BA1EC3" w14:textId="393ACC79" w:rsidR="00B0269B" w:rsidRDefault="00B0269B">
      <w:pPr>
        <w:spacing w:after="0" w:line="240" w:lineRule="auto"/>
        <w:rPr>
          <w:rFonts w:ascii="Times New Roman" w:hAnsi="Times New Roman"/>
          <w:b/>
          <w:bCs/>
          <w:sz w:val="28"/>
          <w:szCs w:val="28"/>
        </w:rPr>
      </w:pPr>
      <w:r>
        <w:rPr>
          <w:rFonts w:ascii="Times New Roman" w:hAnsi="Times New Roman"/>
          <w:b/>
          <w:bCs/>
          <w:sz w:val="28"/>
          <w:szCs w:val="28"/>
        </w:rPr>
        <w:br w:type="page"/>
      </w:r>
    </w:p>
    <w:p w14:paraId="1FC30931" w14:textId="61231DC0" w:rsidR="00B0269B" w:rsidRDefault="00B0269B" w:rsidP="00B0269B">
      <w:pPr>
        <w:pStyle w:val="ListParagraph"/>
        <w:numPr>
          <w:ilvl w:val="0"/>
          <w:numId w:val="2"/>
        </w:numPr>
        <w:rPr>
          <w:rFonts w:ascii="Times New Roman" w:hAnsi="Times New Roman"/>
          <w:b/>
          <w:bCs/>
          <w:sz w:val="28"/>
          <w:szCs w:val="28"/>
        </w:rPr>
      </w:pPr>
      <w:r>
        <w:rPr>
          <w:rFonts w:ascii="Times New Roman" w:hAnsi="Times New Roman"/>
          <w:b/>
          <w:bCs/>
          <w:sz w:val="28"/>
          <w:szCs w:val="28"/>
        </w:rPr>
        <w:lastRenderedPageBreak/>
        <w:t>Sơ bộ phần mềm bandicam</w:t>
      </w:r>
    </w:p>
    <w:p w14:paraId="22983FD4" w14:textId="1416096A" w:rsidR="00B0269B" w:rsidRDefault="00B0269B" w:rsidP="00B0269B">
      <w:pPr>
        <w:pStyle w:val="ListParagraph"/>
        <w:numPr>
          <w:ilvl w:val="1"/>
          <w:numId w:val="2"/>
        </w:numPr>
        <w:rPr>
          <w:rFonts w:ascii="Times New Roman" w:hAnsi="Times New Roman"/>
          <w:b/>
          <w:bCs/>
          <w:sz w:val="28"/>
          <w:szCs w:val="28"/>
        </w:rPr>
      </w:pPr>
      <w:r>
        <w:rPr>
          <w:rFonts w:ascii="Times New Roman" w:hAnsi="Times New Roman"/>
          <w:b/>
          <w:bCs/>
          <w:sz w:val="28"/>
          <w:szCs w:val="28"/>
        </w:rPr>
        <w:t>Bandicam là gì</w:t>
      </w:r>
    </w:p>
    <w:p w14:paraId="41BBA040" w14:textId="77777777" w:rsidR="00511F72" w:rsidRPr="00511F72" w:rsidRDefault="00511F72" w:rsidP="00511F72">
      <w:pPr>
        <w:ind w:firstLine="720"/>
        <w:rPr>
          <w:rFonts w:ascii="Times New Roman" w:hAnsi="Times New Roman"/>
          <w:sz w:val="28"/>
          <w:szCs w:val="28"/>
        </w:rPr>
      </w:pPr>
      <w:r w:rsidRPr="00511F72">
        <w:rPr>
          <w:rFonts w:ascii="Times New Roman" w:hAnsi="Times New Roman"/>
          <w:sz w:val="28"/>
          <w:szCs w:val="28"/>
        </w:rPr>
        <w:t>Bandicam (Bandicam Screen Recorder)  là ứng dụng </w:t>
      </w:r>
      <w:hyperlink r:id="rId5" w:tgtFrame="_blank" w:history="1">
        <w:r w:rsidRPr="00511F72">
          <w:rPr>
            <w:rStyle w:val="Hyperlink"/>
            <w:rFonts w:ascii="Times New Roman" w:hAnsi="Times New Roman"/>
            <w:sz w:val="28"/>
            <w:szCs w:val="28"/>
          </w:rPr>
          <w:t>quay màn hình máy tính</w:t>
        </w:r>
      </w:hyperlink>
      <w:r w:rsidRPr="00511F72">
        <w:rPr>
          <w:rFonts w:ascii="Times New Roman" w:hAnsi="Times New Roman"/>
          <w:sz w:val="28"/>
          <w:szCs w:val="28"/>
        </w:rPr>
        <w:t> cho hệ điều hành Windows, hỗ trợ đầy đủ tính năng của một công cụ ghi lại video chuyên nghiệp có thể ghi lại mọi thứ trên màn hình PC của bạn dưới dạng video chất lượng cao ở nhiều định dạng khác nhau ở dung lượng cực kỳ thấp.</w:t>
      </w:r>
    </w:p>
    <w:p w14:paraId="4F36C114" w14:textId="53BA5B88" w:rsidR="00511F72" w:rsidRPr="00511F72" w:rsidRDefault="00511F72" w:rsidP="00511F72">
      <w:pPr>
        <w:rPr>
          <w:rFonts w:ascii="Times New Roman" w:hAnsi="Times New Roman"/>
          <w:sz w:val="28"/>
          <w:szCs w:val="28"/>
        </w:rPr>
      </w:pPr>
      <w:r w:rsidRPr="00511F72">
        <w:rPr>
          <w:rFonts w:ascii="Times New Roman" w:hAnsi="Times New Roman"/>
          <w:sz w:val="28"/>
          <w:szCs w:val="28"/>
        </w:rPr>
        <w:t>Ngoài ra, phần mềm còn hỗ trợ ghi lại màn hình </w:t>
      </w:r>
      <w:hyperlink r:id="rId6" w:tgtFrame="_blank" w:history="1">
        <w:r w:rsidRPr="00511F72">
          <w:rPr>
            <w:rStyle w:val="Hyperlink"/>
            <w:rFonts w:ascii="Times New Roman" w:hAnsi="Times New Roman"/>
            <w:sz w:val="28"/>
            <w:szCs w:val="28"/>
          </w:rPr>
          <w:t>PC</w:t>
        </w:r>
      </w:hyperlink>
      <w:r w:rsidRPr="00511F72">
        <w:rPr>
          <w:rFonts w:ascii="Times New Roman" w:hAnsi="Times New Roman"/>
          <w:sz w:val="28"/>
          <w:szCs w:val="28"/>
        </w:rPr>
        <w:t> ở một khu vực nhất định được hàng triệu Streamer chuyên nghiệp, Game thủ,..tin chọn và sử dụng. </w:t>
      </w:r>
    </w:p>
    <w:p w14:paraId="2845AD4C" w14:textId="001E8317" w:rsidR="00B0269B" w:rsidRDefault="00511F72" w:rsidP="00B0269B">
      <w:pPr>
        <w:pStyle w:val="ListParagraph"/>
        <w:numPr>
          <w:ilvl w:val="1"/>
          <w:numId w:val="2"/>
        </w:numPr>
        <w:rPr>
          <w:rFonts w:ascii="Times New Roman" w:hAnsi="Times New Roman"/>
          <w:b/>
          <w:bCs/>
          <w:sz w:val="28"/>
          <w:szCs w:val="28"/>
        </w:rPr>
      </w:pPr>
      <w:r>
        <w:rPr>
          <w:rFonts w:ascii="Times New Roman" w:hAnsi="Times New Roman"/>
          <w:b/>
          <w:bCs/>
          <w:sz w:val="28"/>
          <w:szCs w:val="28"/>
        </w:rPr>
        <w:t>Tính năng của bandicam</w:t>
      </w:r>
    </w:p>
    <w:p w14:paraId="5FCCB3BD"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Được biết đến là một trong những ứng dụng đa năng cùng khả năng tương thích cao có thể hoạt động mượt mà, ổn định trên những bộ PC cấu hình thấp. Một số tính năng chính mà ứng dụng Bandicam cung cấp cho người dùng như:</w:t>
      </w:r>
    </w:p>
    <w:p w14:paraId="4B184F5F"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Vẽ và phác họa trên video hoặc ảnh chụp của bạn trong thời gian thực.</w:t>
      </w:r>
    </w:p>
    <w:p w14:paraId="7EA9D70F"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Chèn thêm cửa sổ </w:t>
      </w:r>
      <w:hyperlink r:id="rId7" w:tgtFrame="_blank" w:history="1">
        <w:r w:rsidRPr="00511F72">
          <w:rPr>
            <w:rStyle w:val="Hyperlink"/>
            <w:rFonts w:ascii="Times New Roman" w:hAnsi="Times New Roman"/>
            <w:sz w:val="28"/>
            <w:szCs w:val="28"/>
          </w:rPr>
          <w:t>Webcam</w:t>
        </w:r>
      </w:hyperlink>
      <w:r w:rsidRPr="00511F72">
        <w:rPr>
          <w:rFonts w:ascii="Times New Roman" w:hAnsi="Times New Roman"/>
          <w:sz w:val="28"/>
          <w:szCs w:val="28"/>
        </w:rPr>
        <w:t> giao tiếp vào video đang ghi hình.</w:t>
      </w:r>
    </w:p>
    <w:p w14:paraId="54AC5BB3"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Bắt đầu ghi hình vào một thời điểm cụ thể theo lịch trình hàng ngày/hàng tuần.</w:t>
      </w:r>
    </w:p>
    <w:p w14:paraId="7346C89A"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Pha trộn giọng nói của bạn vào đoạn video đang ghi hình.</w:t>
      </w:r>
    </w:p>
    <w:p w14:paraId="1D42BADD" w14:textId="48675C87" w:rsidR="00511F72" w:rsidRPr="00511F72" w:rsidRDefault="00511F72" w:rsidP="00511F72">
      <w:pPr>
        <w:rPr>
          <w:rFonts w:ascii="Times New Roman" w:hAnsi="Times New Roman"/>
          <w:sz w:val="28"/>
          <w:szCs w:val="28"/>
        </w:rPr>
      </w:pPr>
      <w:r w:rsidRPr="00511F72">
        <w:rPr>
          <w:rFonts w:ascii="Times New Roman" w:hAnsi="Times New Roman"/>
          <w:sz w:val="28"/>
          <w:szCs w:val="28"/>
        </w:rPr>
        <w:t>Bạn có thể chèn thêm hiệu ứng click </w:t>
      </w:r>
      <w:hyperlink r:id="rId8" w:tgtFrame="_blank" w:history="1">
        <w:r w:rsidRPr="00511F72">
          <w:rPr>
            <w:rStyle w:val="Hyperlink"/>
            <w:rFonts w:ascii="Times New Roman" w:hAnsi="Times New Roman"/>
            <w:sz w:val="28"/>
            <w:szCs w:val="28"/>
          </w:rPr>
          <w:t>chuột máy tính</w:t>
        </w:r>
      </w:hyperlink>
      <w:r w:rsidRPr="00511F72">
        <w:rPr>
          <w:rFonts w:ascii="Times New Roman" w:hAnsi="Times New Roman"/>
          <w:sz w:val="28"/>
          <w:szCs w:val="28"/>
        </w:rPr>
        <w:t> và hình ảnh động trong quá trình quay màn hình.</w:t>
      </w:r>
    </w:p>
    <w:p w14:paraId="7B324F4A" w14:textId="289FCC82" w:rsidR="00511F72" w:rsidRDefault="00511F72" w:rsidP="00B0269B">
      <w:pPr>
        <w:pStyle w:val="ListParagraph"/>
        <w:numPr>
          <w:ilvl w:val="1"/>
          <w:numId w:val="2"/>
        </w:numPr>
        <w:rPr>
          <w:rFonts w:ascii="Times New Roman" w:hAnsi="Times New Roman"/>
          <w:b/>
          <w:bCs/>
          <w:sz w:val="28"/>
          <w:szCs w:val="28"/>
        </w:rPr>
      </w:pPr>
      <w:r>
        <w:rPr>
          <w:rFonts w:ascii="Times New Roman" w:hAnsi="Times New Roman"/>
          <w:b/>
          <w:bCs/>
          <w:sz w:val="28"/>
          <w:szCs w:val="28"/>
        </w:rPr>
        <w:t>Ưu điểm của phần mềm quay video Bandicam.</w:t>
      </w:r>
    </w:p>
    <w:p w14:paraId="0356DB3E"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Quay video màn hình chất lượng HD độ dài lên đến 24 tiếng với dung lượng cực kì nhỏ.</w:t>
      </w:r>
    </w:p>
    <w:p w14:paraId="362592D8"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Hỗ trợ tải video lên Youtube cùng một số nền tảng mạng xã hội khác mà không cần thay đổi định dạng.</w:t>
      </w:r>
    </w:p>
    <w:p w14:paraId="5A7F4095"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Hỗ trợ nhiều định dạng Video khác nhau</w:t>
      </w:r>
    </w:p>
    <w:p w14:paraId="5EDD8558"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Quay video khi đang chơi game, làm việc,...chuyên nghiệp không giật lag.</w:t>
      </w:r>
    </w:p>
    <w:p w14:paraId="73516C6A"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Phần mềm Bandicam không sử dụng nhiều tài nguyên của máy tính</w:t>
      </w:r>
    </w:p>
    <w:p w14:paraId="15B90A7B" w14:textId="77777777" w:rsidR="00511F72" w:rsidRPr="00511F72" w:rsidRDefault="00511F72" w:rsidP="00511F72">
      <w:pPr>
        <w:rPr>
          <w:rFonts w:ascii="Times New Roman" w:hAnsi="Times New Roman"/>
          <w:sz w:val="28"/>
          <w:szCs w:val="28"/>
        </w:rPr>
      </w:pPr>
      <w:r w:rsidRPr="00511F72">
        <w:rPr>
          <w:rFonts w:ascii="Times New Roman" w:hAnsi="Times New Roman"/>
          <w:sz w:val="28"/>
          <w:szCs w:val="28"/>
        </w:rPr>
        <w:t>Hỗ trợ ghi âm lại tiếng động/giọng nói, hiệu ứng nhấp chuột với chất lượng cao ở định dạng AVI và MP4.</w:t>
      </w:r>
    </w:p>
    <w:p w14:paraId="5EE543EE" w14:textId="7875DB92" w:rsidR="00511F72" w:rsidRPr="00511F72" w:rsidRDefault="00511F72" w:rsidP="00511F72">
      <w:pPr>
        <w:pStyle w:val="ListParagraph"/>
        <w:numPr>
          <w:ilvl w:val="1"/>
          <w:numId w:val="2"/>
        </w:numPr>
        <w:rPr>
          <w:rFonts w:ascii="Times New Roman" w:hAnsi="Times New Roman"/>
          <w:b/>
          <w:bCs/>
          <w:sz w:val="28"/>
          <w:szCs w:val="28"/>
        </w:rPr>
      </w:pPr>
      <w:r w:rsidRPr="00511F72">
        <w:rPr>
          <w:rFonts w:ascii="Times New Roman" w:hAnsi="Times New Roman"/>
          <w:b/>
          <w:bCs/>
          <w:sz w:val="28"/>
          <w:szCs w:val="28"/>
        </w:rPr>
        <w:t>Sơ bộ cách sử dụng.</w:t>
      </w:r>
    </w:p>
    <w:p w14:paraId="394C4B80" w14:textId="49C4F1D3" w:rsidR="00511F72" w:rsidRPr="00511F72" w:rsidRDefault="00511F72" w:rsidP="00511F72">
      <w:pPr>
        <w:ind w:left="720"/>
        <w:rPr>
          <w:rFonts w:ascii="Times New Roman" w:hAnsi="Times New Roman"/>
          <w:b/>
          <w:bCs/>
          <w:sz w:val="28"/>
          <w:szCs w:val="28"/>
        </w:rPr>
      </w:pPr>
      <w:r w:rsidRPr="00511F72">
        <w:rPr>
          <w:rFonts w:ascii="Times New Roman" w:hAnsi="Times New Roman"/>
          <w:b/>
          <w:bCs/>
          <w:sz w:val="28"/>
          <w:szCs w:val="28"/>
        </w:rPr>
        <w:t>1.4.1 Chọn chế độ quay màn hình </w:t>
      </w:r>
    </w:p>
    <w:p w14:paraId="14CA1A5E" w14:textId="64DA4AA3" w:rsidR="00511F72" w:rsidRPr="00511F72" w:rsidRDefault="00511F72" w:rsidP="00511F72">
      <w:pPr>
        <w:rPr>
          <w:rFonts w:ascii="Times New Roman" w:hAnsi="Times New Roman"/>
          <w:sz w:val="28"/>
          <w:szCs w:val="28"/>
        </w:rPr>
      </w:pPr>
    </w:p>
    <w:p w14:paraId="28624944" w14:textId="27F1E88A" w:rsidR="00511F72" w:rsidRPr="00511F72" w:rsidRDefault="00511F72" w:rsidP="00511F72">
      <w:pPr>
        <w:ind w:left="720"/>
        <w:rPr>
          <w:rFonts w:ascii="Times New Roman" w:hAnsi="Times New Roman"/>
          <w:sz w:val="28"/>
          <w:szCs w:val="28"/>
        </w:rPr>
      </w:pPr>
      <w:r w:rsidRPr="00511F72">
        <w:rPr>
          <w:rFonts w:ascii="Times New Roman" w:hAnsi="Times New Roman"/>
          <w:noProof/>
          <w:sz w:val="28"/>
          <w:szCs w:val="28"/>
        </w:rPr>
        <w:lastRenderedPageBreak/>
        <w:drawing>
          <wp:inline distT="0" distB="0" distL="0" distR="0" wp14:anchorId="03454DE6" wp14:editId="42E6B671">
            <wp:extent cx="6122035" cy="1962150"/>
            <wp:effectExtent l="0" t="0" r="0" b="0"/>
            <wp:docPr id="1573667557" name="Picture 2" descr="GEARVN-phan-mem-bandicam-la-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ARVN-phan-mem-bandicam-la-g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035" cy="1962150"/>
                    </a:xfrm>
                    <a:prstGeom prst="rect">
                      <a:avLst/>
                    </a:prstGeom>
                    <a:noFill/>
                    <a:ln>
                      <a:noFill/>
                    </a:ln>
                  </pic:spPr>
                </pic:pic>
              </a:graphicData>
            </a:graphic>
          </wp:inline>
        </w:drawing>
      </w:r>
    </w:p>
    <w:p w14:paraId="5DA17A43" w14:textId="77777777" w:rsidR="00511F72" w:rsidRPr="00511F72" w:rsidRDefault="00511F72" w:rsidP="00BD51D9">
      <w:pPr>
        <w:rPr>
          <w:rFonts w:ascii="Times New Roman" w:hAnsi="Times New Roman"/>
          <w:sz w:val="28"/>
          <w:szCs w:val="28"/>
        </w:rPr>
      </w:pPr>
      <w:r w:rsidRPr="00511F72">
        <w:rPr>
          <w:rFonts w:ascii="Times New Roman" w:hAnsi="Times New Roman"/>
          <w:sz w:val="28"/>
          <w:szCs w:val="28"/>
        </w:rPr>
        <w:t>Vì sở hữu bộ công cụ quay màn hình vô cùng đa dạng, nên trước khi tiết hành Record lại màn hình máy tính bạn có thể tùy chọn ở nhiều chế độ khác nhau:</w:t>
      </w:r>
    </w:p>
    <w:p w14:paraId="16DC3DE6" w14:textId="77777777" w:rsidR="00511F72" w:rsidRPr="00511F72" w:rsidRDefault="00511F72" w:rsidP="00511F72">
      <w:pPr>
        <w:ind w:left="720"/>
        <w:rPr>
          <w:rFonts w:ascii="Times New Roman" w:hAnsi="Times New Roman"/>
          <w:sz w:val="28"/>
          <w:szCs w:val="28"/>
        </w:rPr>
      </w:pPr>
      <w:r w:rsidRPr="00511F72">
        <w:rPr>
          <w:rFonts w:ascii="Times New Roman" w:hAnsi="Times New Roman"/>
          <w:sz w:val="28"/>
          <w:szCs w:val="28"/>
        </w:rPr>
        <w:t>Bước 1: Nhấn vào biểu tượng </w:t>
      </w:r>
      <w:hyperlink r:id="rId10" w:tgtFrame="_blank" w:history="1">
        <w:r w:rsidRPr="00511F72">
          <w:rPr>
            <w:rStyle w:val="Hyperlink"/>
            <w:rFonts w:ascii="Times New Roman" w:hAnsi="Times New Roman"/>
            <w:sz w:val="28"/>
            <w:szCs w:val="28"/>
          </w:rPr>
          <w:t>màn hình</w:t>
        </w:r>
      </w:hyperlink>
      <w:r w:rsidRPr="00511F72">
        <w:rPr>
          <w:rFonts w:ascii="Times New Roman" w:hAnsi="Times New Roman"/>
          <w:sz w:val="28"/>
          <w:szCs w:val="28"/>
        </w:rPr>
        <w:t> ở góc phải.</w:t>
      </w:r>
    </w:p>
    <w:p w14:paraId="1A3F6711" w14:textId="77777777" w:rsidR="00511F72" w:rsidRPr="00511F72" w:rsidRDefault="00511F72" w:rsidP="00511F72">
      <w:pPr>
        <w:ind w:left="720"/>
        <w:rPr>
          <w:rFonts w:ascii="Times New Roman" w:hAnsi="Times New Roman"/>
          <w:sz w:val="28"/>
          <w:szCs w:val="28"/>
        </w:rPr>
      </w:pPr>
      <w:r w:rsidRPr="00511F72">
        <w:rPr>
          <w:rFonts w:ascii="Times New Roman" w:hAnsi="Times New Roman"/>
          <w:sz w:val="28"/>
          <w:szCs w:val="28"/>
        </w:rPr>
        <w:t>Bước 2: Khi đó, sẽ hiện ra nhiều chế độ khác nhau. Tùy vào nhu cầu sử dụng bạn hãy chọn sao cho phù hợp.</w:t>
      </w:r>
    </w:p>
    <w:p w14:paraId="0D61A7BC" w14:textId="77777777" w:rsidR="00511F72" w:rsidRPr="00511F72" w:rsidRDefault="00511F72" w:rsidP="00511F72">
      <w:pPr>
        <w:ind w:left="720" w:firstLine="720"/>
        <w:rPr>
          <w:rFonts w:ascii="Times New Roman" w:hAnsi="Times New Roman"/>
          <w:sz w:val="28"/>
          <w:szCs w:val="28"/>
        </w:rPr>
      </w:pPr>
      <w:r w:rsidRPr="00511F72">
        <w:rPr>
          <w:rFonts w:ascii="Times New Roman" w:hAnsi="Times New Roman"/>
          <w:sz w:val="28"/>
          <w:szCs w:val="28"/>
        </w:rPr>
        <w:t>Vùng chữ nhật trên màn hình</w:t>
      </w:r>
    </w:p>
    <w:p w14:paraId="766C7F61" w14:textId="77777777" w:rsidR="00511F72" w:rsidRPr="00511F72" w:rsidRDefault="00511F72" w:rsidP="00511F72">
      <w:pPr>
        <w:ind w:left="720" w:firstLine="720"/>
        <w:rPr>
          <w:rFonts w:ascii="Times New Roman" w:hAnsi="Times New Roman"/>
          <w:sz w:val="28"/>
          <w:szCs w:val="28"/>
        </w:rPr>
      </w:pPr>
      <w:r w:rsidRPr="00511F72">
        <w:rPr>
          <w:rFonts w:ascii="Times New Roman" w:hAnsi="Times New Roman"/>
          <w:sz w:val="28"/>
          <w:szCs w:val="28"/>
        </w:rPr>
        <w:t>Toàn màn hình</w:t>
      </w:r>
    </w:p>
    <w:p w14:paraId="3B5FB342" w14:textId="77777777" w:rsidR="00511F72" w:rsidRPr="00511F72" w:rsidRDefault="00511F72" w:rsidP="00511F72">
      <w:pPr>
        <w:ind w:left="720" w:firstLine="720"/>
        <w:rPr>
          <w:rFonts w:ascii="Times New Roman" w:hAnsi="Times New Roman"/>
          <w:sz w:val="28"/>
          <w:szCs w:val="28"/>
        </w:rPr>
      </w:pPr>
      <w:r w:rsidRPr="00511F72">
        <w:rPr>
          <w:rFonts w:ascii="Times New Roman" w:hAnsi="Times New Roman"/>
          <w:sz w:val="28"/>
          <w:szCs w:val="28"/>
        </w:rPr>
        <w:t>Xung quanh con trỏ chuột</w:t>
      </w:r>
    </w:p>
    <w:p w14:paraId="616CD11A" w14:textId="77777777" w:rsidR="00511F72" w:rsidRPr="00511F72" w:rsidRDefault="00511F72" w:rsidP="00BD51D9">
      <w:pPr>
        <w:rPr>
          <w:rFonts w:ascii="Times New Roman" w:hAnsi="Times New Roman"/>
          <w:sz w:val="28"/>
          <w:szCs w:val="28"/>
        </w:rPr>
      </w:pPr>
      <w:r w:rsidRPr="00511F72">
        <w:rPr>
          <w:rFonts w:ascii="Times New Roman" w:hAnsi="Times New Roman"/>
          <w:sz w:val="28"/>
          <w:szCs w:val="28"/>
        </w:rPr>
        <w:t>Lưu ý: Ở bước này người dùng còn có thể chọn thêm ở nhiều độ phân giải khác nhau.</w:t>
      </w:r>
    </w:p>
    <w:p w14:paraId="370CA8C5" w14:textId="3D11DEE2" w:rsidR="00511F72" w:rsidRPr="00511F72" w:rsidRDefault="00511F72" w:rsidP="00511F72">
      <w:pPr>
        <w:ind w:left="720"/>
        <w:rPr>
          <w:rFonts w:ascii="Times New Roman" w:hAnsi="Times New Roman"/>
          <w:b/>
          <w:bCs/>
          <w:sz w:val="28"/>
          <w:szCs w:val="28"/>
        </w:rPr>
      </w:pPr>
      <w:r w:rsidRPr="00511F72">
        <w:rPr>
          <w:rFonts w:ascii="Times New Roman" w:hAnsi="Times New Roman"/>
          <w:b/>
          <w:bCs/>
          <w:sz w:val="28"/>
          <w:szCs w:val="28"/>
        </w:rPr>
        <w:t>1.4.</w:t>
      </w:r>
      <w:r>
        <w:rPr>
          <w:rFonts w:ascii="Times New Roman" w:hAnsi="Times New Roman"/>
          <w:b/>
          <w:bCs/>
          <w:sz w:val="28"/>
          <w:szCs w:val="28"/>
        </w:rPr>
        <w:t>2</w:t>
      </w:r>
      <w:r w:rsidRPr="00511F72">
        <w:rPr>
          <w:rFonts w:ascii="Times New Roman" w:hAnsi="Times New Roman"/>
          <w:b/>
          <w:bCs/>
          <w:sz w:val="28"/>
          <w:szCs w:val="28"/>
        </w:rPr>
        <w:t xml:space="preserve"> </w:t>
      </w:r>
      <w:r>
        <w:rPr>
          <w:rFonts w:ascii="Times New Roman" w:hAnsi="Times New Roman"/>
          <w:b/>
          <w:bCs/>
          <w:sz w:val="28"/>
          <w:szCs w:val="28"/>
        </w:rPr>
        <w:t>Tiến hành quay màn hình.</w:t>
      </w:r>
      <w:r w:rsidRPr="00511F72">
        <w:rPr>
          <w:rFonts w:ascii="Times New Roman" w:hAnsi="Times New Roman"/>
          <w:b/>
          <w:bCs/>
          <w:sz w:val="28"/>
          <w:szCs w:val="28"/>
        </w:rPr>
        <w:t> </w:t>
      </w:r>
    </w:p>
    <w:p w14:paraId="5F6B17FF" w14:textId="03478660" w:rsidR="00511F72" w:rsidRDefault="00511F72" w:rsidP="00BD51D9">
      <w:pPr>
        <w:rPr>
          <w:rFonts w:ascii="Times New Roman" w:hAnsi="Times New Roman"/>
          <w:sz w:val="28"/>
          <w:szCs w:val="28"/>
        </w:rPr>
      </w:pPr>
      <w:r w:rsidRPr="00511F72">
        <w:rPr>
          <w:rFonts w:ascii="Times New Roman" w:hAnsi="Times New Roman"/>
          <w:sz w:val="28"/>
          <w:szCs w:val="28"/>
        </w:rPr>
        <w:t xml:space="preserve">Nhấn nút </w:t>
      </w:r>
      <w:r w:rsidRPr="00BD51D9">
        <w:rPr>
          <w:rFonts w:ascii="Times New Roman" w:hAnsi="Times New Roman"/>
          <w:b/>
          <w:bCs/>
          <w:sz w:val="28"/>
          <w:szCs w:val="28"/>
        </w:rPr>
        <w:t>Rec</w:t>
      </w:r>
      <w:r w:rsidRPr="00511F72">
        <w:rPr>
          <w:rFonts w:ascii="Times New Roman" w:hAnsi="Times New Roman"/>
          <w:sz w:val="28"/>
          <w:szCs w:val="28"/>
        </w:rPr>
        <w:t xml:space="preserve"> nút màu đỏ trên góc phải màn hình là bắt đầu quay</w:t>
      </w:r>
    </w:p>
    <w:p w14:paraId="2BFDDC7C" w14:textId="38A0342A" w:rsidR="00BD51D9" w:rsidRPr="00511F72" w:rsidRDefault="00BD51D9" w:rsidP="00BD51D9">
      <w:pPr>
        <w:ind w:left="720"/>
        <w:rPr>
          <w:rFonts w:ascii="Times New Roman" w:hAnsi="Times New Roman"/>
          <w:b/>
          <w:bCs/>
          <w:sz w:val="28"/>
          <w:szCs w:val="28"/>
        </w:rPr>
      </w:pPr>
      <w:r w:rsidRPr="00511F72">
        <w:rPr>
          <w:rFonts w:ascii="Times New Roman" w:hAnsi="Times New Roman"/>
          <w:b/>
          <w:bCs/>
          <w:sz w:val="28"/>
          <w:szCs w:val="28"/>
        </w:rPr>
        <w:t>1.4.</w:t>
      </w:r>
      <w:r>
        <w:rPr>
          <w:rFonts w:ascii="Times New Roman" w:hAnsi="Times New Roman"/>
          <w:b/>
          <w:bCs/>
          <w:sz w:val="28"/>
          <w:szCs w:val="28"/>
        </w:rPr>
        <w:t>3</w:t>
      </w:r>
      <w:r w:rsidRPr="00511F72">
        <w:rPr>
          <w:rFonts w:ascii="Times New Roman" w:hAnsi="Times New Roman"/>
          <w:b/>
          <w:bCs/>
          <w:sz w:val="28"/>
          <w:szCs w:val="28"/>
        </w:rPr>
        <w:t xml:space="preserve"> </w:t>
      </w:r>
      <w:r>
        <w:rPr>
          <w:rFonts w:ascii="Times New Roman" w:hAnsi="Times New Roman"/>
          <w:b/>
          <w:bCs/>
          <w:sz w:val="28"/>
          <w:szCs w:val="28"/>
        </w:rPr>
        <w:t>Tiến hành quay màn hình.</w:t>
      </w:r>
      <w:r w:rsidRPr="00511F72">
        <w:rPr>
          <w:rFonts w:ascii="Times New Roman" w:hAnsi="Times New Roman"/>
          <w:b/>
          <w:bCs/>
          <w:sz w:val="28"/>
          <w:szCs w:val="28"/>
        </w:rPr>
        <w:t> </w:t>
      </w:r>
    </w:p>
    <w:p w14:paraId="4A9407D9" w14:textId="46C9B940" w:rsidR="00BD51D9" w:rsidRPr="00511F72" w:rsidRDefault="00BD51D9" w:rsidP="00BD51D9">
      <w:pPr>
        <w:rPr>
          <w:rFonts w:ascii="Times New Roman" w:hAnsi="Times New Roman"/>
          <w:sz w:val="28"/>
          <w:szCs w:val="28"/>
        </w:rPr>
      </w:pPr>
      <w:r w:rsidRPr="00BD51D9">
        <w:rPr>
          <w:rFonts w:ascii="Times New Roman" w:hAnsi="Times New Roman"/>
          <w:sz w:val="28"/>
          <w:szCs w:val="28"/>
        </w:rPr>
        <w:t>Tất cả các Video quay màn hình và hình ảnh được chụp đều được lưu lại ở thư mục đã thiết lập ở bước cài đặt</w:t>
      </w:r>
      <w:r>
        <w:rPr>
          <w:rFonts w:ascii="Times New Roman" w:hAnsi="Times New Roman"/>
          <w:sz w:val="28"/>
          <w:szCs w:val="28"/>
        </w:rPr>
        <w:t>. Đ</w:t>
      </w:r>
      <w:r w:rsidRPr="00BD51D9">
        <w:rPr>
          <w:rFonts w:ascii="Times New Roman" w:hAnsi="Times New Roman"/>
          <w:sz w:val="28"/>
          <w:szCs w:val="28"/>
        </w:rPr>
        <w:t>ể tìm kiếm chọn vào thư mục “Documents” và chọn tiếp vào “Bandicam”.</w:t>
      </w:r>
    </w:p>
    <w:p w14:paraId="7AE27A02" w14:textId="007E5063" w:rsidR="00B0269B" w:rsidRDefault="004A0A05" w:rsidP="00B0269B">
      <w:pPr>
        <w:pStyle w:val="ListParagraph"/>
        <w:numPr>
          <w:ilvl w:val="0"/>
          <w:numId w:val="2"/>
        </w:numPr>
        <w:rPr>
          <w:rFonts w:ascii="Times New Roman" w:hAnsi="Times New Roman"/>
          <w:b/>
          <w:bCs/>
          <w:sz w:val="28"/>
          <w:szCs w:val="28"/>
        </w:rPr>
      </w:pPr>
      <w:r>
        <w:rPr>
          <w:rFonts w:ascii="Times New Roman" w:hAnsi="Times New Roman"/>
          <w:b/>
          <w:bCs/>
          <w:sz w:val="28"/>
          <w:szCs w:val="28"/>
        </w:rPr>
        <w:t>Các mô hình sử dụng hướng dẫn sinh viên</w:t>
      </w:r>
      <w:r w:rsidR="00BD51D9">
        <w:rPr>
          <w:rFonts w:ascii="Times New Roman" w:hAnsi="Times New Roman"/>
          <w:b/>
          <w:bCs/>
          <w:sz w:val="28"/>
          <w:szCs w:val="28"/>
        </w:rPr>
        <w:t>.</w:t>
      </w:r>
    </w:p>
    <w:p w14:paraId="5EB9F556" w14:textId="28B5EB84" w:rsidR="004A0A05" w:rsidRDefault="004A0A05" w:rsidP="004A0A05">
      <w:pPr>
        <w:pStyle w:val="ListParagraph"/>
        <w:rPr>
          <w:rFonts w:ascii="Times New Roman" w:hAnsi="Times New Roman"/>
          <w:b/>
          <w:bCs/>
          <w:sz w:val="28"/>
          <w:szCs w:val="28"/>
        </w:rPr>
      </w:pPr>
      <w:r w:rsidRPr="00373847">
        <w:rPr>
          <w:rFonts w:ascii="Times New Roman" w:hAnsi="Times New Roman"/>
          <w:noProof/>
          <w:sz w:val="32"/>
          <w:szCs w:val="32"/>
        </w:rPr>
        <w:drawing>
          <wp:inline distT="0" distB="0" distL="0" distR="0" wp14:anchorId="6618E18C" wp14:editId="63919358">
            <wp:extent cx="59436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476375"/>
                    </a:xfrm>
                    <a:prstGeom prst="rect">
                      <a:avLst/>
                    </a:prstGeom>
                    <a:noFill/>
                    <a:ln>
                      <a:noFill/>
                    </a:ln>
                  </pic:spPr>
                </pic:pic>
              </a:graphicData>
            </a:graphic>
          </wp:inline>
        </w:drawing>
      </w:r>
    </w:p>
    <w:p w14:paraId="318172A1" w14:textId="23D097F0"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1</w:t>
      </w:r>
    </w:p>
    <w:p w14:paraId="00ACEA41" w14:textId="730CB75D" w:rsidR="004A0A05" w:rsidRDefault="004A0A05" w:rsidP="004A0A05">
      <w:pPr>
        <w:pStyle w:val="ListParagraph"/>
        <w:jc w:val="center"/>
        <w:rPr>
          <w:rFonts w:ascii="Times New Roman" w:hAnsi="Times New Roman"/>
          <w:b/>
          <w:bCs/>
          <w:sz w:val="28"/>
          <w:szCs w:val="28"/>
        </w:rPr>
      </w:pPr>
      <w:r w:rsidRPr="00373847">
        <w:rPr>
          <w:rFonts w:ascii="Times New Roman" w:hAnsi="Times New Roman"/>
          <w:noProof/>
          <w:sz w:val="32"/>
          <w:szCs w:val="32"/>
        </w:rPr>
        <w:lastRenderedPageBreak/>
        <w:drawing>
          <wp:inline distT="0" distB="0" distL="0" distR="0" wp14:anchorId="49E3693F" wp14:editId="344968AF">
            <wp:extent cx="5934075" cy="1504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504950"/>
                    </a:xfrm>
                    <a:prstGeom prst="rect">
                      <a:avLst/>
                    </a:prstGeom>
                    <a:noFill/>
                    <a:ln>
                      <a:noFill/>
                    </a:ln>
                  </pic:spPr>
                </pic:pic>
              </a:graphicData>
            </a:graphic>
          </wp:inline>
        </w:drawing>
      </w:r>
    </w:p>
    <w:p w14:paraId="6A1B71AF" w14:textId="07F91E69"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2</w:t>
      </w:r>
    </w:p>
    <w:p w14:paraId="3DA2FB92" w14:textId="15A8507D" w:rsidR="004A0A05" w:rsidRDefault="004A0A05" w:rsidP="004A0A05">
      <w:pPr>
        <w:pStyle w:val="ListParagraph"/>
        <w:jc w:val="center"/>
        <w:rPr>
          <w:rFonts w:ascii="Times New Roman" w:hAnsi="Times New Roman"/>
          <w:b/>
          <w:bCs/>
          <w:sz w:val="28"/>
          <w:szCs w:val="28"/>
        </w:rPr>
      </w:pPr>
      <w:r w:rsidRPr="00373847">
        <w:rPr>
          <w:rFonts w:ascii="Times New Roman" w:hAnsi="Times New Roman"/>
          <w:noProof/>
          <w:sz w:val="32"/>
          <w:szCs w:val="32"/>
        </w:rPr>
        <w:drawing>
          <wp:inline distT="0" distB="0" distL="0" distR="0" wp14:anchorId="752487CD" wp14:editId="157AACC0">
            <wp:extent cx="5943600" cy="2000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00250"/>
                    </a:xfrm>
                    <a:prstGeom prst="rect">
                      <a:avLst/>
                    </a:prstGeom>
                    <a:noFill/>
                    <a:ln>
                      <a:noFill/>
                    </a:ln>
                  </pic:spPr>
                </pic:pic>
              </a:graphicData>
            </a:graphic>
          </wp:inline>
        </w:drawing>
      </w:r>
    </w:p>
    <w:p w14:paraId="3C68060E" w14:textId="29CA509B"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3</w:t>
      </w:r>
    </w:p>
    <w:p w14:paraId="099F84CC" w14:textId="47B630F8" w:rsidR="004A0A05" w:rsidRDefault="004A0A05" w:rsidP="004A0A05">
      <w:pPr>
        <w:pStyle w:val="ListParagraph"/>
        <w:jc w:val="center"/>
        <w:rPr>
          <w:rFonts w:ascii="Times New Roman" w:hAnsi="Times New Roman"/>
          <w:b/>
          <w:bCs/>
          <w:sz w:val="28"/>
          <w:szCs w:val="28"/>
        </w:rPr>
      </w:pPr>
      <w:r w:rsidRPr="00373847">
        <w:rPr>
          <w:rFonts w:ascii="Times New Roman" w:hAnsi="Times New Roman"/>
          <w:noProof/>
          <w:sz w:val="32"/>
          <w:szCs w:val="32"/>
        </w:rPr>
        <w:drawing>
          <wp:inline distT="0" distB="0" distL="0" distR="0" wp14:anchorId="3381700A" wp14:editId="07B3F03A">
            <wp:extent cx="5934075" cy="1609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1609725"/>
                    </a:xfrm>
                    <a:prstGeom prst="rect">
                      <a:avLst/>
                    </a:prstGeom>
                    <a:noFill/>
                    <a:ln>
                      <a:noFill/>
                    </a:ln>
                  </pic:spPr>
                </pic:pic>
              </a:graphicData>
            </a:graphic>
          </wp:inline>
        </w:drawing>
      </w:r>
    </w:p>
    <w:p w14:paraId="2E28A1D3" w14:textId="028547C3"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4</w:t>
      </w:r>
    </w:p>
    <w:p w14:paraId="1ABC7A15" w14:textId="61691083" w:rsidR="004A0A05" w:rsidRDefault="004A0A05" w:rsidP="004A0A05">
      <w:pPr>
        <w:pStyle w:val="ListParagraph"/>
        <w:jc w:val="center"/>
        <w:rPr>
          <w:rFonts w:ascii="Times New Roman" w:hAnsi="Times New Roman"/>
          <w:b/>
          <w:bCs/>
          <w:sz w:val="28"/>
          <w:szCs w:val="28"/>
        </w:rPr>
      </w:pPr>
      <w:r w:rsidRPr="00373847">
        <w:rPr>
          <w:rFonts w:ascii="Times New Roman" w:hAnsi="Times New Roman"/>
          <w:noProof/>
          <w:sz w:val="32"/>
          <w:szCs w:val="32"/>
        </w:rPr>
        <w:drawing>
          <wp:inline distT="0" distB="0" distL="0" distR="0" wp14:anchorId="16AB6A74" wp14:editId="491F9717">
            <wp:extent cx="5934075" cy="3133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3133725"/>
                    </a:xfrm>
                    <a:prstGeom prst="rect">
                      <a:avLst/>
                    </a:prstGeom>
                    <a:noFill/>
                    <a:ln>
                      <a:noFill/>
                    </a:ln>
                  </pic:spPr>
                </pic:pic>
              </a:graphicData>
            </a:graphic>
          </wp:inline>
        </w:drawing>
      </w:r>
    </w:p>
    <w:p w14:paraId="0B69B1F2" w14:textId="3EC1699C"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5</w:t>
      </w:r>
    </w:p>
    <w:p w14:paraId="4048AA9F" w14:textId="268659F1" w:rsidR="004A0A05" w:rsidRDefault="004A0A05" w:rsidP="004A0A05">
      <w:pPr>
        <w:pStyle w:val="ListParagraph"/>
        <w:jc w:val="center"/>
        <w:rPr>
          <w:rFonts w:ascii="Times New Roman" w:hAnsi="Times New Roman"/>
          <w:b/>
          <w:bCs/>
          <w:sz w:val="28"/>
          <w:szCs w:val="28"/>
        </w:rPr>
      </w:pPr>
      <w:r w:rsidRPr="00373847">
        <w:rPr>
          <w:rFonts w:ascii="Times New Roman" w:hAnsi="Times New Roman"/>
          <w:noProof/>
          <w:sz w:val="32"/>
          <w:szCs w:val="32"/>
        </w:rPr>
        <w:lastRenderedPageBreak/>
        <w:drawing>
          <wp:inline distT="0" distB="0" distL="0" distR="0" wp14:anchorId="0B353B3C" wp14:editId="142E279E">
            <wp:extent cx="5934075" cy="2219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219325"/>
                    </a:xfrm>
                    <a:prstGeom prst="rect">
                      <a:avLst/>
                    </a:prstGeom>
                    <a:noFill/>
                    <a:ln>
                      <a:noFill/>
                    </a:ln>
                  </pic:spPr>
                </pic:pic>
              </a:graphicData>
            </a:graphic>
          </wp:inline>
        </w:drawing>
      </w:r>
    </w:p>
    <w:p w14:paraId="23480DA3" w14:textId="1AF79F1F"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6</w:t>
      </w:r>
    </w:p>
    <w:p w14:paraId="2182F144" w14:textId="707C502C" w:rsidR="004A0A05" w:rsidRDefault="004A0A05" w:rsidP="004A0A05">
      <w:pPr>
        <w:pStyle w:val="ListParagraph"/>
        <w:jc w:val="center"/>
        <w:rPr>
          <w:rFonts w:ascii="Times New Roman" w:hAnsi="Times New Roman"/>
          <w:b/>
          <w:bCs/>
          <w:sz w:val="28"/>
          <w:szCs w:val="28"/>
        </w:rPr>
      </w:pPr>
      <w:r w:rsidRPr="00373847">
        <w:rPr>
          <w:rFonts w:ascii="Times New Roman" w:hAnsi="Times New Roman"/>
          <w:noProof/>
          <w:sz w:val="32"/>
          <w:szCs w:val="32"/>
        </w:rPr>
        <w:drawing>
          <wp:inline distT="0" distB="0" distL="0" distR="0" wp14:anchorId="6C1C95C1" wp14:editId="1FA9EB00">
            <wp:extent cx="5943600" cy="1828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828800"/>
                    </a:xfrm>
                    <a:prstGeom prst="rect">
                      <a:avLst/>
                    </a:prstGeom>
                    <a:noFill/>
                    <a:ln>
                      <a:noFill/>
                    </a:ln>
                  </pic:spPr>
                </pic:pic>
              </a:graphicData>
            </a:graphic>
          </wp:inline>
        </w:drawing>
      </w:r>
    </w:p>
    <w:p w14:paraId="0831AB17" w14:textId="7BDD2EB0" w:rsidR="004A0A05" w:rsidRDefault="004A0A05" w:rsidP="004A0A05">
      <w:pPr>
        <w:pStyle w:val="ListParagraph"/>
        <w:jc w:val="center"/>
        <w:rPr>
          <w:rFonts w:ascii="Times New Roman" w:hAnsi="Times New Roman"/>
          <w:b/>
          <w:bCs/>
          <w:sz w:val="28"/>
          <w:szCs w:val="28"/>
        </w:rPr>
      </w:pPr>
      <w:r>
        <w:rPr>
          <w:rFonts w:ascii="Times New Roman" w:hAnsi="Times New Roman"/>
          <w:b/>
          <w:bCs/>
          <w:sz w:val="28"/>
          <w:szCs w:val="28"/>
        </w:rPr>
        <w:t>HÌnh 7</w:t>
      </w:r>
    </w:p>
    <w:p w14:paraId="0FE4062D" w14:textId="77777777" w:rsidR="004A0A05" w:rsidRDefault="004A0A05" w:rsidP="004A0A05">
      <w:pPr>
        <w:pStyle w:val="ListParagraph"/>
        <w:numPr>
          <w:ilvl w:val="0"/>
          <w:numId w:val="2"/>
        </w:numPr>
        <w:rPr>
          <w:rFonts w:ascii="Times New Roman" w:hAnsi="Times New Roman"/>
          <w:b/>
          <w:bCs/>
          <w:sz w:val="28"/>
          <w:szCs w:val="28"/>
        </w:rPr>
      </w:pPr>
      <w:r>
        <w:rPr>
          <w:rFonts w:ascii="Times New Roman" w:hAnsi="Times New Roman"/>
          <w:b/>
          <w:bCs/>
          <w:sz w:val="28"/>
          <w:szCs w:val="28"/>
        </w:rPr>
        <w:t>Kết quả.</w:t>
      </w:r>
    </w:p>
    <w:p w14:paraId="1FAD1C82" w14:textId="77777777" w:rsidR="004A0A05" w:rsidRDefault="004A0A05" w:rsidP="004A0A05">
      <w:pPr>
        <w:rPr>
          <w:rFonts w:ascii="Times New Roman" w:hAnsi="Times New Roman"/>
          <w:sz w:val="28"/>
          <w:szCs w:val="28"/>
        </w:rPr>
      </w:pPr>
      <w:r w:rsidRPr="00BD51D9">
        <w:rPr>
          <w:rFonts w:ascii="Times New Roman" w:hAnsi="Times New Roman"/>
          <w:sz w:val="28"/>
          <w:szCs w:val="28"/>
        </w:rPr>
        <w:t>Tôi đã sử dụng phần mềm Bandicam quay đầy đủ video hướng dẫn thực hành môn CAD cho sinh viên. Sinh viên có thể làm tài liệu tham khảo khi không theo kịp bài giảng của giáo viên trên lớp. Và có thể tự học ở nhà khi không kịp thực hành trên lớp.</w:t>
      </w:r>
    </w:p>
    <w:p w14:paraId="512191D2" w14:textId="77777777" w:rsidR="004A0A05" w:rsidRPr="00BD51D9" w:rsidRDefault="004A0A05" w:rsidP="00BD51D9">
      <w:pPr>
        <w:rPr>
          <w:rFonts w:ascii="Times New Roman" w:hAnsi="Times New Roman"/>
          <w:sz w:val="28"/>
          <w:szCs w:val="28"/>
        </w:rPr>
      </w:pPr>
    </w:p>
    <w:sectPr w:rsidR="004A0A05" w:rsidRPr="00BD51D9" w:rsidSect="00B95FAC">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201B"/>
    <w:multiLevelType w:val="hybridMultilevel"/>
    <w:tmpl w:val="7B969B60"/>
    <w:lvl w:ilvl="0" w:tplc="ACD4D5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00A24"/>
    <w:multiLevelType w:val="multilevel"/>
    <w:tmpl w:val="8F9E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8496E"/>
    <w:multiLevelType w:val="multilevel"/>
    <w:tmpl w:val="8F9E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B7B66"/>
    <w:multiLevelType w:val="multilevel"/>
    <w:tmpl w:val="DBF02C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4B66C4C"/>
    <w:multiLevelType w:val="multilevel"/>
    <w:tmpl w:val="EE26D4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631962">
    <w:abstractNumId w:val="0"/>
  </w:num>
  <w:num w:numId="2" w16cid:durableId="991102727">
    <w:abstractNumId w:val="3"/>
  </w:num>
  <w:num w:numId="3" w16cid:durableId="510069453">
    <w:abstractNumId w:val="4"/>
  </w:num>
  <w:num w:numId="4" w16cid:durableId="259143447">
    <w:abstractNumId w:val="2"/>
  </w:num>
  <w:num w:numId="5" w16cid:durableId="70086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9B"/>
    <w:rsid w:val="000653CB"/>
    <w:rsid w:val="00091B9A"/>
    <w:rsid w:val="004A0A05"/>
    <w:rsid w:val="00511F72"/>
    <w:rsid w:val="00B0269B"/>
    <w:rsid w:val="00B95FAC"/>
    <w:rsid w:val="00BD51D9"/>
    <w:rsid w:val="00C906A3"/>
    <w:rsid w:val="00D8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3F70"/>
  <w15:chartTrackingRefBased/>
  <w15:docId w15:val="{FA2ECD55-047C-4CD6-8463-0B05B35F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69B"/>
    <w:pPr>
      <w:ind w:left="720"/>
      <w:contextualSpacing/>
    </w:pPr>
  </w:style>
  <w:style w:type="character" w:styleId="Hyperlink">
    <w:name w:val="Hyperlink"/>
    <w:basedOn w:val="DefaultParagraphFont"/>
    <w:uiPriority w:val="99"/>
    <w:unhideWhenUsed/>
    <w:rsid w:val="00511F72"/>
    <w:rPr>
      <w:color w:val="0563C1" w:themeColor="hyperlink"/>
      <w:u w:val="single"/>
    </w:rPr>
  </w:style>
  <w:style w:type="character" w:styleId="UnresolvedMention">
    <w:name w:val="Unresolved Mention"/>
    <w:basedOn w:val="DefaultParagraphFont"/>
    <w:uiPriority w:val="99"/>
    <w:semiHidden/>
    <w:unhideWhenUsed/>
    <w:rsid w:val="0051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8348">
      <w:bodyDiv w:val="1"/>
      <w:marLeft w:val="0"/>
      <w:marRight w:val="0"/>
      <w:marTop w:val="0"/>
      <w:marBottom w:val="0"/>
      <w:divBdr>
        <w:top w:val="none" w:sz="0" w:space="0" w:color="auto"/>
        <w:left w:val="none" w:sz="0" w:space="0" w:color="auto"/>
        <w:bottom w:val="none" w:sz="0" w:space="0" w:color="auto"/>
        <w:right w:val="none" w:sz="0" w:space="0" w:color="auto"/>
      </w:divBdr>
    </w:div>
    <w:div w:id="687147602">
      <w:bodyDiv w:val="1"/>
      <w:marLeft w:val="0"/>
      <w:marRight w:val="0"/>
      <w:marTop w:val="0"/>
      <w:marBottom w:val="0"/>
      <w:divBdr>
        <w:top w:val="none" w:sz="0" w:space="0" w:color="auto"/>
        <w:left w:val="none" w:sz="0" w:space="0" w:color="auto"/>
        <w:bottom w:val="none" w:sz="0" w:space="0" w:color="auto"/>
        <w:right w:val="none" w:sz="0" w:space="0" w:color="auto"/>
      </w:divBdr>
    </w:div>
    <w:div w:id="734742352">
      <w:bodyDiv w:val="1"/>
      <w:marLeft w:val="0"/>
      <w:marRight w:val="0"/>
      <w:marTop w:val="0"/>
      <w:marBottom w:val="0"/>
      <w:divBdr>
        <w:top w:val="none" w:sz="0" w:space="0" w:color="auto"/>
        <w:left w:val="none" w:sz="0" w:space="0" w:color="auto"/>
        <w:bottom w:val="none" w:sz="0" w:space="0" w:color="auto"/>
        <w:right w:val="none" w:sz="0" w:space="0" w:color="auto"/>
      </w:divBdr>
    </w:div>
    <w:div w:id="937371028">
      <w:bodyDiv w:val="1"/>
      <w:marLeft w:val="0"/>
      <w:marRight w:val="0"/>
      <w:marTop w:val="0"/>
      <w:marBottom w:val="0"/>
      <w:divBdr>
        <w:top w:val="none" w:sz="0" w:space="0" w:color="auto"/>
        <w:left w:val="none" w:sz="0" w:space="0" w:color="auto"/>
        <w:bottom w:val="none" w:sz="0" w:space="0" w:color="auto"/>
        <w:right w:val="none" w:sz="0" w:space="0" w:color="auto"/>
      </w:divBdr>
    </w:div>
    <w:div w:id="993224215">
      <w:bodyDiv w:val="1"/>
      <w:marLeft w:val="0"/>
      <w:marRight w:val="0"/>
      <w:marTop w:val="0"/>
      <w:marBottom w:val="0"/>
      <w:divBdr>
        <w:top w:val="none" w:sz="0" w:space="0" w:color="auto"/>
        <w:left w:val="none" w:sz="0" w:space="0" w:color="auto"/>
        <w:bottom w:val="none" w:sz="0" w:space="0" w:color="auto"/>
        <w:right w:val="none" w:sz="0" w:space="0" w:color="auto"/>
      </w:divBdr>
    </w:div>
    <w:div w:id="1130322904">
      <w:bodyDiv w:val="1"/>
      <w:marLeft w:val="0"/>
      <w:marRight w:val="0"/>
      <w:marTop w:val="0"/>
      <w:marBottom w:val="0"/>
      <w:divBdr>
        <w:top w:val="none" w:sz="0" w:space="0" w:color="auto"/>
        <w:left w:val="none" w:sz="0" w:space="0" w:color="auto"/>
        <w:bottom w:val="none" w:sz="0" w:space="0" w:color="auto"/>
        <w:right w:val="none" w:sz="0" w:space="0" w:color="auto"/>
      </w:divBdr>
    </w:div>
    <w:div w:id="1240746122">
      <w:bodyDiv w:val="1"/>
      <w:marLeft w:val="0"/>
      <w:marRight w:val="0"/>
      <w:marTop w:val="0"/>
      <w:marBottom w:val="0"/>
      <w:divBdr>
        <w:top w:val="none" w:sz="0" w:space="0" w:color="auto"/>
        <w:left w:val="none" w:sz="0" w:space="0" w:color="auto"/>
        <w:bottom w:val="none" w:sz="0" w:space="0" w:color="auto"/>
        <w:right w:val="none" w:sz="0" w:space="0" w:color="auto"/>
      </w:divBdr>
    </w:div>
    <w:div w:id="1315916010">
      <w:bodyDiv w:val="1"/>
      <w:marLeft w:val="0"/>
      <w:marRight w:val="0"/>
      <w:marTop w:val="0"/>
      <w:marBottom w:val="0"/>
      <w:divBdr>
        <w:top w:val="none" w:sz="0" w:space="0" w:color="auto"/>
        <w:left w:val="none" w:sz="0" w:space="0" w:color="auto"/>
        <w:bottom w:val="none" w:sz="0" w:space="0" w:color="auto"/>
        <w:right w:val="none" w:sz="0" w:space="0" w:color="auto"/>
      </w:divBdr>
    </w:div>
    <w:div w:id="1978755943">
      <w:bodyDiv w:val="1"/>
      <w:marLeft w:val="0"/>
      <w:marRight w:val="0"/>
      <w:marTop w:val="0"/>
      <w:marBottom w:val="0"/>
      <w:divBdr>
        <w:top w:val="none" w:sz="0" w:space="0" w:color="auto"/>
        <w:left w:val="none" w:sz="0" w:space="0" w:color="auto"/>
        <w:bottom w:val="none" w:sz="0" w:space="0" w:color="auto"/>
        <w:right w:val="none" w:sz="0" w:space="0" w:color="auto"/>
      </w:divBdr>
    </w:div>
    <w:div w:id="203183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arvn.com/pages/chuot-may-tinh"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arvn.com/collections/webca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hyperlink" Target="https://gearvn.com/pages/pc-gvn" TargetMode="External"/><Relationship Id="rId11" Type="http://schemas.openxmlformats.org/officeDocument/2006/relationships/image" Target="media/image2.png"/><Relationship Id="rId5" Type="http://schemas.openxmlformats.org/officeDocument/2006/relationships/hyperlink" Target="https://gearvn.com/blogs/thu-thuat-giai-dap/huong-dan-chi-tiet-cach-quay-man-hinh-may-tinh-don-gian-nhat" TargetMode="External"/><Relationship Id="rId15" Type="http://schemas.openxmlformats.org/officeDocument/2006/relationships/image" Target="media/image6.png"/><Relationship Id="rId10" Type="http://schemas.openxmlformats.org/officeDocument/2006/relationships/hyperlink" Target="https://gearvn.com/pages/man-hin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cuments\Custom%20Office%20Templates\TC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TCVN</Template>
  <TotalTime>27</TotalTime>
  <Pages>5</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Phạm Mai Anh</cp:lastModifiedBy>
  <cp:revision>2</cp:revision>
  <dcterms:created xsi:type="dcterms:W3CDTF">2025-06-06T05:45:00Z</dcterms:created>
  <dcterms:modified xsi:type="dcterms:W3CDTF">2025-06-06T06:19:00Z</dcterms:modified>
</cp:coreProperties>
</file>