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490F1" w14:textId="77777777" w:rsidR="00A05331" w:rsidRPr="006B605E" w:rsidRDefault="00A05331" w:rsidP="00866ED2">
      <w:pPr>
        <w:tabs>
          <w:tab w:val="left" w:pos="709"/>
          <w:tab w:val="left" w:pos="851"/>
        </w:tabs>
        <w:spacing w:after="0" w:line="360" w:lineRule="atLeast"/>
        <w:ind w:firstLine="567"/>
        <w:jc w:val="both"/>
        <w:rPr>
          <w:rFonts w:ascii="Times New Roman" w:hAnsi="Times New Roman"/>
          <w:bCs/>
          <w:sz w:val="26"/>
          <w:szCs w:val="26"/>
        </w:rPr>
      </w:pPr>
      <w:r w:rsidRPr="006B605E">
        <w:rPr>
          <w:rFonts w:ascii="Times New Roman" w:hAnsi="Times New Roman"/>
          <w:noProof/>
          <w:sz w:val="26"/>
          <w:szCs w:val="26"/>
        </w:rPr>
        <w:drawing>
          <wp:anchor distT="0" distB="0" distL="114300" distR="114300" simplePos="0" relativeHeight="251654656" behindDoc="1" locked="0" layoutInCell="1" allowOverlap="1" wp14:anchorId="3216BFC3" wp14:editId="30066248">
            <wp:simplePos x="0" y="0"/>
            <wp:positionH relativeFrom="column">
              <wp:posOffset>299085</wp:posOffset>
            </wp:positionH>
            <wp:positionV relativeFrom="paragraph">
              <wp:posOffset>-203151</wp:posOffset>
            </wp:positionV>
            <wp:extent cx="6019800" cy="8534400"/>
            <wp:effectExtent l="38100" t="38100" r="38100" b="38100"/>
            <wp:wrapNone/>
            <wp:docPr id="5" name="Picture 8" descr="K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0" cy="8534400"/>
                    </a:xfrm>
                    <a:prstGeom prst="rect">
                      <a:avLst/>
                    </a:prstGeom>
                    <a:solidFill>
                      <a:srgbClr val="000000"/>
                    </a:solid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E2923A6" w14:textId="77777777" w:rsidR="00A05331" w:rsidRPr="006B605E" w:rsidRDefault="00A05331" w:rsidP="00866ED2">
      <w:pPr>
        <w:tabs>
          <w:tab w:val="left" w:pos="709"/>
          <w:tab w:val="left" w:pos="851"/>
        </w:tabs>
        <w:spacing w:after="0" w:line="360" w:lineRule="atLeast"/>
        <w:ind w:firstLine="567"/>
        <w:jc w:val="both"/>
        <w:rPr>
          <w:rFonts w:ascii="Times New Roman" w:hAnsi="Times New Roman"/>
          <w:bCs/>
          <w:sz w:val="26"/>
          <w:szCs w:val="26"/>
        </w:rPr>
      </w:pPr>
    </w:p>
    <w:p w14:paraId="4B4976B0" w14:textId="77777777" w:rsidR="00A05331" w:rsidRPr="006B605E" w:rsidRDefault="00A05331" w:rsidP="00866ED2">
      <w:pPr>
        <w:tabs>
          <w:tab w:val="left" w:pos="709"/>
          <w:tab w:val="left" w:pos="851"/>
        </w:tabs>
        <w:spacing w:after="0" w:line="360" w:lineRule="atLeast"/>
        <w:ind w:firstLine="567"/>
        <w:jc w:val="center"/>
        <w:rPr>
          <w:rFonts w:ascii="Times New Roman" w:hAnsi="Times New Roman"/>
          <w:bCs/>
          <w:sz w:val="26"/>
          <w:szCs w:val="26"/>
        </w:rPr>
      </w:pPr>
      <w:r w:rsidRPr="006B605E">
        <w:rPr>
          <w:rFonts w:ascii="Times New Roman" w:hAnsi="Times New Roman"/>
          <w:bCs/>
          <w:sz w:val="26"/>
          <w:szCs w:val="26"/>
        </w:rPr>
        <w:t>BỘ GIÁO DỤC VÀ ĐÀO TẠO</w:t>
      </w:r>
    </w:p>
    <w:p w14:paraId="5C5B208B" w14:textId="77777777" w:rsidR="00A05331" w:rsidRPr="006B605E" w:rsidRDefault="00A05331" w:rsidP="00866ED2">
      <w:pPr>
        <w:tabs>
          <w:tab w:val="left" w:pos="709"/>
          <w:tab w:val="left" w:pos="851"/>
        </w:tabs>
        <w:spacing w:after="0" w:line="360" w:lineRule="atLeast"/>
        <w:ind w:firstLine="567"/>
        <w:jc w:val="center"/>
        <w:rPr>
          <w:rFonts w:ascii="Times New Roman" w:hAnsi="Times New Roman"/>
          <w:b/>
          <w:bCs/>
          <w:sz w:val="26"/>
          <w:szCs w:val="26"/>
        </w:rPr>
      </w:pPr>
      <w:r w:rsidRPr="006B605E">
        <w:rPr>
          <w:rFonts w:ascii="Times New Roman" w:hAnsi="Times New Roman"/>
          <w:b/>
          <w:bCs/>
          <w:sz w:val="26"/>
          <w:szCs w:val="26"/>
        </w:rPr>
        <w:t>TRƯỜNG ĐẠI HỌC MỎ ĐỊA CHẤT</w:t>
      </w:r>
    </w:p>
    <w:p w14:paraId="2EFC4FD6" w14:textId="77777777" w:rsidR="00A05331" w:rsidRPr="006B605E" w:rsidRDefault="00A05331" w:rsidP="00866ED2">
      <w:pPr>
        <w:tabs>
          <w:tab w:val="left" w:pos="709"/>
          <w:tab w:val="left" w:pos="851"/>
        </w:tabs>
        <w:spacing w:after="0" w:line="360" w:lineRule="atLeast"/>
        <w:ind w:firstLine="567"/>
        <w:jc w:val="center"/>
        <w:rPr>
          <w:rFonts w:ascii="Times New Roman" w:hAnsi="Times New Roman"/>
          <w:b/>
          <w:color w:val="4472C4"/>
          <w:sz w:val="26"/>
          <w:szCs w:val="26"/>
        </w:rPr>
      </w:pPr>
      <w:r w:rsidRPr="006B605E">
        <w:rPr>
          <w:rFonts w:ascii="Times New Roman" w:hAnsi="Times New Roman"/>
          <w:b/>
          <w:color w:val="4472C4"/>
          <w:sz w:val="26"/>
          <w:szCs w:val="26"/>
        </w:rPr>
        <w:t>-------</w:t>
      </w:r>
      <w:r w:rsidRPr="006B605E">
        <w:rPr>
          <w:rFonts w:ascii="Times New Roman" w:hAnsi="Times New Roman"/>
          <w:b/>
          <w:color w:val="4472C4"/>
          <w:sz w:val="26"/>
          <w:szCs w:val="26"/>
        </w:rPr>
        <w:sym w:font="Wingdings" w:char="F09D"/>
      </w:r>
      <w:r w:rsidRPr="006B605E">
        <w:rPr>
          <w:rFonts w:ascii="Times New Roman" w:hAnsi="Times New Roman"/>
          <w:b/>
          <w:color w:val="4472C4"/>
          <w:sz w:val="26"/>
          <w:szCs w:val="26"/>
        </w:rPr>
        <w:sym w:font="Wingdings" w:char="F026"/>
      </w:r>
      <w:r w:rsidRPr="006B605E">
        <w:rPr>
          <w:rFonts w:ascii="Times New Roman" w:hAnsi="Times New Roman"/>
          <w:b/>
          <w:color w:val="4472C4"/>
          <w:sz w:val="26"/>
          <w:szCs w:val="26"/>
        </w:rPr>
        <w:sym w:font="Wingdings" w:char="F153"/>
      </w:r>
      <w:r w:rsidRPr="006B605E">
        <w:rPr>
          <w:rFonts w:ascii="Times New Roman" w:hAnsi="Times New Roman"/>
          <w:b/>
          <w:color w:val="4472C4"/>
          <w:sz w:val="26"/>
          <w:szCs w:val="26"/>
        </w:rPr>
        <w:t>-------</w:t>
      </w:r>
    </w:p>
    <w:p w14:paraId="208F8854" w14:textId="77777777" w:rsidR="00A05331" w:rsidRPr="006B605E" w:rsidRDefault="00A05331" w:rsidP="00866ED2">
      <w:pPr>
        <w:tabs>
          <w:tab w:val="left" w:pos="709"/>
          <w:tab w:val="left" w:pos="851"/>
        </w:tabs>
        <w:spacing w:after="0" w:line="360" w:lineRule="atLeast"/>
        <w:ind w:firstLine="567"/>
        <w:jc w:val="both"/>
        <w:rPr>
          <w:rFonts w:ascii="Times New Roman" w:hAnsi="Times New Roman"/>
          <w:b/>
          <w:bCs/>
          <w:sz w:val="26"/>
          <w:szCs w:val="26"/>
        </w:rPr>
      </w:pPr>
    </w:p>
    <w:p w14:paraId="3D6DD236" w14:textId="77777777" w:rsidR="00A05331" w:rsidRPr="006B605E" w:rsidRDefault="00A05331" w:rsidP="00866ED2">
      <w:pPr>
        <w:tabs>
          <w:tab w:val="left" w:pos="709"/>
          <w:tab w:val="left" w:pos="851"/>
        </w:tabs>
        <w:spacing w:after="0" w:line="360" w:lineRule="atLeast"/>
        <w:ind w:firstLine="567"/>
        <w:jc w:val="center"/>
        <w:rPr>
          <w:rFonts w:ascii="Times New Roman" w:hAnsi="Times New Roman"/>
          <w:b/>
          <w:bCs/>
          <w:sz w:val="26"/>
          <w:szCs w:val="26"/>
        </w:rPr>
      </w:pPr>
      <w:r w:rsidRPr="006B605E">
        <w:rPr>
          <w:rFonts w:ascii="Times New Roman" w:hAnsi="Times New Roman"/>
          <w:b/>
          <w:noProof/>
          <w:sz w:val="26"/>
          <w:szCs w:val="26"/>
          <w:lang w:val="vi-VN" w:eastAsia="vi-VN"/>
        </w:rPr>
        <w:drawing>
          <wp:inline distT="0" distB="0" distL="0" distR="0" wp14:anchorId="58DD92AB" wp14:editId="47508E26">
            <wp:extent cx="1562100" cy="1562100"/>
            <wp:effectExtent l="0" t="0" r="0" b="0"/>
            <wp:docPr id="1" name="Picture 5" descr="daihocm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hocmo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39263756" w14:textId="77777777" w:rsidR="00A05331" w:rsidRPr="006B605E" w:rsidRDefault="00A05331" w:rsidP="00866ED2">
      <w:pPr>
        <w:tabs>
          <w:tab w:val="left" w:pos="709"/>
          <w:tab w:val="left" w:pos="851"/>
        </w:tabs>
        <w:spacing w:after="0" w:line="360" w:lineRule="atLeast"/>
        <w:ind w:firstLine="567"/>
        <w:jc w:val="center"/>
        <w:rPr>
          <w:rFonts w:ascii="Times New Roman" w:hAnsi="Times New Roman"/>
          <w:b/>
          <w:bCs/>
          <w:sz w:val="26"/>
          <w:szCs w:val="26"/>
        </w:rPr>
      </w:pPr>
    </w:p>
    <w:p w14:paraId="0A25B04B" w14:textId="77777777" w:rsidR="00A05331" w:rsidRPr="006B605E" w:rsidRDefault="00A05331" w:rsidP="00866ED2">
      <w:pPr>
        <w:tabs>
          <w:tab w:val="left" w:pos="709"/>
          <w:tab w:val="left" w:pos="851"/>
        </w:tabs>
        <w:spacing w:after="0" w:line="360" w:lineRule="atLeast"/>
        <w:ind w:firstLine="567"/>
        <w:jc w:val="center"/>
        <w:rPr>
          <w:rFonts w:ascii="Times New Roman" w:hAnsi="Times New Roman"/>
          <w:b/>
          <w:bCs/>
          <w:sz w:val="26"/>
          <w:szCs w:val="26"/>
        </w:rPr>
      </w:pPr>
      <w:r w:rsidRPr="006B605E">
        <w:rPr>
          <w:rFonts w:ascii="Times New Roman" w:hAnsi="Times New Roman"/>
          <w:b/>
          <w:bCs/>
          <w:sz w:val="26"/>
          <w:szCs w:val="26"/>
        </w:rPr>
        <w:t>BÁO CÁO HỌC THUẬT</w:t>
      </w:r>
    </w:p>
    <w:p w14:paraId="62E8DCC0" w14:textId="77777777" w:rsidR="00A05331" w:rsidRPr="006B605E" w:rsidRDefault="00A05331" w:rsidP="00866ED2">
      <w:pPr>
        <w:tabs>
          <w:tab w:val="left" w:pos="709"/>
          <w:tab w:val="left" w:pos="851"/>
        </w:tabs>
        <w:spacing w:after="0" w:line="360" w:lineRule="atLeast"/>
        <w:ind w:firstLine="567"/>
        <w:jc w:val="both"/>
        <w:rPr>
          <w:rFonts w:ascii="Times New Roman" w:hAnsi="Times New Roman"/>
          <w:b/>
          <w:bCs/>
          <w:sz w:val="26"/>
          <w:szCs w:val="26"/>
        </w:rPr>
      </w:pPr>
    </w:p>
    <w:p w14:paraId="1A6991BC" w14:textId="77777777" w:rsidR="00A05331" w:rsidRPr="006B605E" w:rsidRDefault="00A05331" w:rsidP="00866ED2">
      <w:pPr>
        <w:tabs>
          <w:tab w:val="left" w:pos="709"/>
          <w:tab w:val="left" w:pos="851"/>
        </w:tabs>
        <w:spacing w:after="0" w:line="360" w:lineRule="atLeast"/>
        <w:ind w:firstLine="567"/>
        <w:jc w:val="both"/>
        <w:rPr>
          <w:rFonts w:ascii="Times New Roman" w:hAnsi="Times New Roman"/>
          <w:b/>
          <w:bCs/>
          <w:sz w:val="26"/>
          <w:szCs w:val="26"/>
        </w:rPr>
      </w:pPr>
    </w:p>
    <w:p w14:paraId="5F08A6EC" w14:textId="7D12C133" w:rsidR="00A05331" w:rsidRPr="00A05331" w:rsidRDefault="00A05331" w:rsidP="00866ED2">
      <w:pPr>
        <w:tabs>
          <w:tab w:val="left" w:pos="709"/>
          <w:tab w:val="left" w:pos="851"/>
        </w:tabs>
        <w:spacing w:after="0" w:line="360" w:lineRule="atLeast"/>
        <w:ind w:firstLine="567"/>
        <w:jc w:val="center"/>
        <w:rPr>
          <w:rFonts w:ascii="Times New Roman" w:hAnsi="Times New Roman" w:cs="Times New Roman"/>
          <w:b/>
          <w:bCs/>
          <w:sz w:val="30"/>
          <w:szCs w:val="30"/>
        </w:rPr>
      </w:pPr>
      <w:r w:rsidRPr="00A05331">
        <w:rPr>
          <w:rFonts w:ascii="Times New Roman" w:hAnsi="Times New Roman" w:cs="Times New Roman"/>
          <w:b/>
          <w:bCs/>
          <w:sz w:val="30"/>
          <w:szCs w:val="30"/>
        </w:rPr>
        <w:t>MỘT SỐ PHẦN MỀM SỬ DỤNG TRONG GIẢNG DẠY LOGISTICS VÀ QUẢN TRỊ CHUỖI CUNG ỨNG</w:t>
      </w:r>
    </w:p>
    <w:p w14:paraId="69F88C77" w14:textId="77777777" w:rsidR="00A05331" w:rsidRPr="006B605E" w:rsidRDefault="00A05331" w:rsidP="00866ED2">
      <w:pPr>
        <w:tabs>
          <w:tab w:val="left" w:pos="709"/>
          <w:tab w:val="left" w:pos="851"/>
        </w:tabs>
        <w:spacing w:after="0" w:line="360" w:lineRule="atLeast"/>
        <w:ind w:firstLine="567"/>
        <w:jc w:val="both"/>
        <w:rPr>
          <w:rFonts w:ascii="Times New Roman" w:hAnsi="Times New Roman"/>
          <w:b/>
          <w:bCs/>
          <w:sz w:val="26"/>
          <w:szCs w:val="26"/>
        </w:rPr>
      </w:pPr>
    </w:p>
    <w:p w14:paraId="7F319E2C" w14:textId="77777777" w:rsidR="00A05331" w:rsidRPr="006B605E" w:rsidRDefault="00A05331" w:rsidP="00866ED2">
      <w:pPr>
        <w:tabs>
          <w:tab w:val="left" w:pos="709"/>
          <w:tab w:val="left" w:pos="851"/>
        </w:tabs>
        <w:spacing w:after="0" w:line="360" w:lineRule="atLeast"/>
        <w:ind w:firstLine="567"/>
        <w:jc w:val="both"/>
        <w:rPr>
          <w:rFonts w:ascii="Times New Roman" w:hAnsi="Times New Roman"/>
          <w:b/>
          <w:bCs/>
          <w:sz w:val="26"/>
          <w:szCs w:val="26"/>
        </w:rPr>
      </w:pPr>
    </w:p>
    <w:p w14:paraId="2D8E023C" w14:textId="523E4202" w:rsidR="00A05331" w:rsidRPr="006B605E" w:rsidRDefault="00000000" w:rsidP="00866ED2">
      <w:pPr>
        <w:tabs>
          <w:tab w:val="left" w:pos="709"/>
          <w:tab w:val="left" w:pos="851"/>
        </w:tabs>
        <w:spacing w:after="0" w:line="360" w:lineRule="atLeast"/>
        <w:ind w:firstLine="567"/>
        <w:jc w:val="both"/>
        <w:rPr>
          <w:rFonts w:ascii="Times New Roman" w:hAnsi="Times New Roman"/>
          <w:b/>
          <w:bCs/>
          <w:sz w:val="26"/>
          <w:szCs w:val="26"/>
        </w:rPr>
      </w:pPr>
      <w:r>
        <w:rPr>
          <w:noProof/>
        </w:rPr>
        <w:pict w14:anchorId="661DEAA1">
          <v:rect id="Rectangle 3" o:spid="_x0000_s2053" style="position:absolute;left:0;text-align:left;margin-left:92.4pt;margin-top:13.55pt;width:310.5pt;height:66.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" filled="f" strokecolor="white">
            <v:textbox>
              <w:txbxContent>
                <w:p w14:paraId="6238BB57" w14:textId="22B31A32" w:rsidR="00A05331" w:rsidRDefault="00A05331" w:rsidP="00A05331">
                  <w:pPr>
                    <w:spacing w:line="360" w:lineRule="auto"/>
                    <w:rPr>
                      <w:rFonts w:ascii="Times New Roman" w:hAnsi="Times New Roman"/>
                      <w:sz w:val="30"/>
                    </w:rPr>
                  </w:pPr>
                  <w:r>
                    <w:rPr>
                      <w:rFonts w:ascii="Times New Roman" w:hAnsi="Times New Roman"/>
                      <w:sz w:val="30"/>
                    </w:rPr>
                    <w:t xml:space="preserve">Cán bộ thực hiện: </w:t>
                  </w:r>
                  <w:proofErr w:type="spellStart"/>
                  <w:r>
                    <w:rPr>
                      <w:rFonts w:ascii="Times New Roman" w:hAnsi="Times New Roman"/>
                      <w:sz w:val="30"/>
                    </w:rPr>
                    <w:t>GVC.Ths</w:t>
                  </w:r>
                  <w:proofErr w:type="spellEnd"/>
                  <w:r>
                    <w:rPr>
                      <w:rFonts w:ascii="Times New Roman" w:hAnsi="Times New Roman"/>
                      <w:sz w:val="30"/>
                    </w:rPr>
                    <w:t>. Nguyễn Thị Hường</w:t>
                  </w:r>
                </w:p>
                <w:p w14:paraId="3577D3CB" w14:textId="77777777" w:rsidR="00A05331" w:rsidRDefault="00A05331" w:rsidP="00A05331">
                  <w:pPr>
                    <w:spacing w:line="360" w:lineRule="auto"/>
                    <w:rPr>
                      <w:rFonts w:ascii="Times New Roman" w:hAnsi="Times New Roman"/>
                      <w:b/>
                      <w:sz w:val="30"/>
                    </w:rPr>
                  </w:pPr>
                  <w:r>
                    <w:rPr>
                      <w:rFonts w:ascii="Times New Roman" w:hAnsi="Times New Roman"/>
                      <w:sz w:val="30"/>
                    </w:rPr>
                    <w:t>Đơn vị: Bộ môn Quản trị DN Mỏ</w:t>
                  </w:r>
                </w:p>
              </w:txbxContent>
            </v:textbox>
          </v:rect>
        </w:pict>
      </w:r>
    </w:p>
    <w:p w14:paraId="3BF88234" w14:textId="4C9D0C0B" w:rsidR="00A05331" w:rsidRPr="006B605E" w:rsidRDefault="00000000" w:rsidP="00866ED2">
      <w:pPr>
        <w:tabs>
          <w:tab w:val="left" w:pos="709"/>
          <w:tab w:val="left" w:pos="851"/>
        </w:tabs>
        <w:spacing w:after="0" w:line="360" w:lineRule="atLeast"/>
        <w:ind w:firstLine="567"/>
        <w:jc w:val="center"/>
        <w:rPr>
          <w:rFonts w:ascii="Times New Roman" w:hAnsi="Times New Roman"/>
          <w:b/>
          <w:bCs/>
          <w:sz w:val="26"/>
          <w:szCs w:val="26"/>
        </w:rPr>
      </w:pPr>
      <w:r>
        <w:rPr>
          <w:noProof/>
        </w:rPr>
        <w:pict w14:anchorId="0578F03C">
          <v:rect id="Rectangle 1" o:spid="_x0000_s2052" style="position:absolute;left:0;text-align:left;margin-left:215pt;margin-top:209.2pt;width:118.5pt;height:25.6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" filled="f" stroked="f">
            <v:textbox>
              <w:txbxContent>
                <w:p w14:paraId="4548646A" w14:textId="7F2AB6FF" w:rsidR="00A05331" w:rsidRDefault="00A05331" w:rsidP="00A05331">
                  <w:pPr>
                    <w:rPr>
                      <w:rFonts w:ascii="Times New Roman" w:hAnsi="Times New Roman"/>
                      <w:b/>
                      <w:sz w:val="26"/>
                      <w:szCs w:val="26"/>
                    </w:rPr>
                  </w:pPr>
                  <w:r>
                    <w:rPr>
                      <w:rFonts w:ascii="Times New Roman" w:hAnsi="Times New Roman"/>
                      <w:b/>
                      <w:sz w:val="26"/>
                      <w:szCs w:val="26"/>
                    </w:rPr>
                    <w:t>HÀ NỘI – 12/2024</w:t>
                  </w:r>
                </w:p>
              </w:txbxContent>
            </v:textbox>
          </v:rect>
        </w:pict>
      </w:r>
      <w:r w:rsidR="00A05331" w:rsidRPr="006B605E">
        <w:rPr>
          <w:rFonts w:ascii="Times New Roman" w:hAnsi="Times New Roman"/>
          <w:b/>
          <w:bCs/>
          <w:sz w:val="26"/>
          <w:szCs w:val="26"/>
        </w:rPr>
        <w:br w:type="page"/>
      </w:r>
      <w:r w:rsidR="00A05331" w:rsidRPr="006B605E">
        <w:rPr>
          <w:rFonts w:ascii="Times New Roman" w:hAnsi="Times New Roman"/>
          <w:b/>
          <w:bCs/>
          <w:sz w:val="26"/>
          <w:szCs w:val="26"/>
        </w:rPr>
        <w:lastRenderedPageBreak/>
        <w:t>MỤC LỤC</w:t>
      </w:r>
    </w:p>
    <w:sdt>
      <w:sdtPr>
        <w:rPr>
          <w:rFonts w:ascii="VNI-Times" w:eastAsiaTheme="minorHAnsi" w:hAnsi="VNI-Times" w:cstheme="minorBidi"/>
          <w:b w:val="0"/>
          <w:bCs w:val="0"/>
          <w:noProof w:val="0"/>
          <w:kern w:val="2"/>
          <w:sz w:val="24"/>
          <w:szCs w:val="24"/>
        </w:rPr>
        <w:id w:val="689493172"/>
        <w:docPartObj>
          <w:docPartGallery w:val="Table of Contents"/>
          <w:docPartUnique/>
        </w:docPartObj>
      </w:sdtPr>
      <w:sdtEndPr>
        <w:rPr>
          <w:rFonts w:asciiTheme="minorHAnsi" w:hAnsiTheme="minorHAnsi"/>
          <w:sz w:val="22"/>
          <w:szCs w:val="22"/>
        </w:rPr>
      </w:sdtEndPr>
      <w:sdtContent>
        <w:p w14:paraId="39374521" w14:textId="3B619BB6" w:rsidR="00E8772C" w:rsidRDefault="00A05331" w:rsidP="002B2F73">
          <w:pPr>
            <w:pStyle w:val="TOC1"/>
            <w:rPr>
              <w:rFonts w:asciiTheme="minorHAnsi" w:eastAsiaTheme="minorEastAsia" w:hAnsiTheme="minorHAnsi" w:cstheme="minorBidi"/>
              <w:kern w:val="2"/>
              <w:sz w:val="22"/>
              <w:szCs w:val="22"/>
            </w:rPr>
          </w:pPr>
          <w:r w:rsidRPr="006B605E">
            <w:rPr>
              <w:rFonts w:eastAsiaTheme="majorEastAsia"/>
              <w:noProof w:val="0"/>
              <w:color w:val="2F5496" w:themeColor="accent1" w:themeShade="BF"/>
            </w:rPr>
            <w:fldChar w:fldCharType="begin"/>
          </w:r>
          <w:r w:rsidRPr="006B605E">
            <w:instrText xml:space="preserve"> TOC \o "1-3" \h \z \u </w:instrText>
          </w:r>
          <w:r w:rsidRPr="006B605E">
            <w:rPr>
              <w:rFonts w:eastAsiaTheme="majorEastAsia"/>
              <w:noProof w:val="0"/>
              <w:color w:val="2F5496" w:themeColor="accent1" w:themeShade="BF"/>
            </w:rPr>
            <w:fldChar w:fldCharType="separate"/>
          </w:r>
          <w:hyperlink w:anchor="_Toc186179192" w:history="1">
            <w:r w:rsidR="00E8772C" w:rsidRPr="00A30306">
              <w:rPr>
                <w:rStyle w:val="Hyperlink"/>
              </w:rPr>
              <w:t>1. Đặt vấn đề</w:t>
            </w:r>
            <w:r w:rsidR="002B2F73">
              <w:rPr>
                <w:webHidden/>
              </w:rPr>
              <w:t>…………………………………………………………………………1</w:t>
            </w:r>
          </w:hyperlink>
        </w:p>
        <w:p w14:paraId="1863C3CE" w14:textId="42DD8E40" w:rsidR="00E8772C" w:rsidRDefault="00E8772C" w:rsidP="002B2F73">
          <w:pPr>
            <w:pStyle w:val="TOC1"/>
            <w:rPr>
              <w:rFonts w:asciiTheme="minorHAnsi" w:eastAsiaTheme="minorEastAsia" w:hAnsiTheme="minorHAnsi" w:cstheme="minorBidi"/>
              <w:kern w:val="2"/>
              <w:sz w:val="22"/>
              <w:szCs w:val="22"/>
            </w:rPr>
          </w:pPr>
          <w:hyperlink w:anchor="_Toc186179193" w:history="1">
            <w:r w:rsidRPr="00A30306">
              <w:rPr>
                <w:rStyle w:val="Hyperlink"/>
              </w:rPr>
              <w:t>2. Khái quát về phần mềm trong logistics và quản trị chuỗi cung ứng</w:t>
            </w:r>
            <w:r w:rsidR="002B2F73">
              <w:rPr>
                <w:webHidden/>
              </w:rPr>
              <w:t>………….1</w:t>
            </w:r>
          </w:hyperlink>
        </w:p>
        <w:p w14:paraId="465B6DE2" w14:textId="4CC49823" w:rsidR="00E8772C" w:rsidRDefault="00E8772C" w:rsidP="002B2F73">
          <w:pPr>
            <w:pStyle w:val="TOC1"/>
            <w:rPr>
              <w:rFonts w:asciiTheme="minorHAnsi" w:eastAsiaTheme="minorEastAsia" w:hAnsiTheme="minorHAnsi" w:cstheme="minorBidi"/>
              <w:kern w:val="2"/>
              <w:sz w:val="22"/>
              <w:szCs w:val="22"/>
            </w:rPr>
          </w:pPr>
          <w:hyperlink w:anchor="_Toc186179194" w:history="1">
            <w:r w:rsidRPr="00A30306">
              <w:rPr>
                <w:rStyle w:val="Hyperlink"/>
                <w14:ligatures w14:val="none"/>
              </w:rPr>
              <w:t>3. Một số phần mềm trong logistics và quản trị chuỗi cung ứng</w:t>
            </w:r>
            <w:r w:rsidR="002B2F73">
              <w:rPr>
                <w:webHidden/>
              </w:rPr>
              <w:t>…………………1</w:t>
            </w:r>
          </w:hyperlink>
        </w:p>
        <w:p w14:paraId="3C934BD9" w14:textId="72B2CAF0" w:rsidR="00E8772C" w:rsidRDefault="00E8772C" w:rsidP="002B2F73">
          <w:pPr>
            <w:pStyle w:val="TOC1"/>
            <w:rPr>
              <w:rFonts w:asciiTheme="minorHAnsi" w:eastAsiaTheme="minorEastAsia" w:hAnsiTheme="minorHAnsi" w:cstheme="minorBidi"/>
              <w:kern w:val="2"/>
              <w:sz w:val="22"/>
              <w:szCs w:val="22"/>
            </w:rPr>
          </w:pPr>
          <w:hyperlink w:anchor="_Toc186179195" w:history="1">
            <w:r w:rsidRPr="00A30306">
              <w:rPr>
                <w:rStyle w:val="Hyperlink"/>
                <w14:ligatures w14:val="none"/>
              </w:rPr>
              <w:t>4. Lợi ích của việc giảng dạy bằng phần mềm trong chuyên ngành logistics và quản trị chuỗi cung ứng</w:t>
            </w:r>
            <w:r w:rsidR="002B2F73">
              <w:rPr>
                <w:rStyle w:val="Hyperlink"/>
                <w14:ligatures w14:val="none"/>
              </w:rPr>
              <w:t>………………………………………………………………….</w:t>
            </w:r>
            <w:r>
              <w:rPr>
                <w:webHidden/>
              </w:rPr>
              <w:tab/>
            </w:r>
            <w:r w:rsidR="002B2F73">
              <w:rPr>
                <w:webHidden/>
              </w:rPr>
              <w:t>8</w:t>
            </w:r>
          </w:hyperlink>
        </w:p>
        <w:p w14:paraId="79D18803" w14:textId="0088ABBE" w:rsidR="00E8772C" w:rsidRDefault="00E8772C" w:rsidP="002B2F73">
          <w:pPr>
            <w:pStyle w:val="TOC1"/>
            <w:rPr>
              <w:rFonts w:asciiTheme="minorHAnsi" w:eastAsiaTheme="minorEastAsia" w:hAnsiTheme="minorHAnsi" w:cstheme="minorBidi"/>
              <w:kern w:val="2"/>
              <w:sz w:val="22"/>
              <w:szCs w:val="22"/>
            </w:rPr>
          </w:pPr>
          <w:hyperlink w:anchor="_Toc186179196" w:history="1">
            <w:r w:rsidRPr="00A30306">
              <w:rPr>
                <w:rStyle w:val="Hyperlink"/>
              </w:rPr>
              <w:t>5. Kết luận và kiến nghị</w:t>
            </w:r>
            <w:r>
              <w:rPr>
                <w:webHidden/>
              </w:rPr>
              <w:tab/>
            </w:r>
            <w:r w:rsidR="002B2F73">
              <w:rPr>
                <w:webHidden/>
              </w:rPr>
              <w:t>………………………………………………………….9</w:t>
            </w:r>
          </w:hyperlink>
        </w:p>
        <w:p w14:paraId="765BE687" w14:textId="7B2A6AAE" w:rsidR="00E8772C" w:rsidRDefault="00E8772C" w:rsidP="002B2F73">
          <w:pPr>
            <w:pStyle w:val="TOC1"/>
            <w:rPr>
              <w:rFonts w:asciiTheme="minorHAnsi" w:eastAsiaTheme="minorEastAsia" w:hAnsiTheme="minorHAnsi" w:cstheme="minorBidi"/>
              <w:kern w:val="2"/>
              <w:sz w:val="22"/>
              <w:szCs w:val="22"/>
            </w:rPr>
          </w:pPr>
          <w:hyperlink w:anchor="_Toc186179197" w:history="1">
            <w:r w:rsidRPr="00A30306">
              <w:rPr>
                <w:rStyle w:val="Hyperlink"/>
              </w:rPr>
              <w:t>6. Tài liệu tham khảo</w:t>
            </w:r>
            <w:r w:rsidR="002B2F73">
              <w:rPr>
                <w:rStyle w:val="Hyperlink"/>
              </w:rPr>
              <w:t>………………………………………………………………</w:t>
            </w:r>
            <w:r w:rsidR="002B2F73">
              <w:rPr>
                <w:webHidden/>
              </w:rPr>
              <w:t>9</w:t>
            </w:r>
          </w:hyperlink>
        </w:p>
        <w:p w14:paraId="2429F996" w14:textId="3EA7CA98" w:rsidR="00A05331" w:rsidRPr="006B605E" w:rsidRDefault="00A05331" w:rsidP="00866ED2">
          <w:pPr>
            <w:spacing w:after="0" w:line="360" w:lineRule="atLeast"/>
            <w:rPr>
              <w:rFonts w:ascii="Times New Roman" w:hAnsi="Times New Roman"/>
              <w:sz w:val="26"/>
              <w:szCs w:val="26"/>
            </w:rPr>
          </w:pPr>
          <w:r w:rsidRPr="006B605E">
            <w:rPr>
              <w:rFonts w:ascii="Times New Roman" w:hAnsi="Times New Roman"/>
              <w:noProof/>
              <w:sz w:val="26"/>
              <w:szCs w:val="26"/>
            </w:rPr>
            <w:fldChar w:fldCharType="end"/>
          </w:r>
        </w:p>
      </w:sdtContent>
    </w:sdt>
    <w:p w14:paraId="6F996A5D" w14:textId="77777777" w:rsidR="00951641" w:rsidRDefault="002B2F73">
      <w:pPr>
        <w:rPr>
          <w:rFonts w:ascii="Times New Roman" w:hAnsi="Times New Roman"/>
          <w:b/>
          <w:bCs/>
          <w:sz w:val="26"/>
          <w:szCs w:val="26"/>
        </w:rPr>
        <w:sectPr w:rsidR="00951641" w:rsidSect="00951641">
          <w:footerReference w:type="default" r:id="rId10"/>
          <w:pgSz w:w="12240" w:h="15840" w:code="1"/>
          <w:pgMar w:top="1440" w:right="1440" w:bottom="1440" w:left="1440" w:header="720" w:footer="720" w:gutter="0"/>
          <w:pgNumType w:start="0"/>
          <w:cols w:space="720"/>
          <w:docGrid w:linePitch="360"/>
        </w:sectPr>
      </w:pPr>
      <w:r>
        <w:rPr>
          <w:rFonts w:ascii="Times New Roman" w:hAnsi="Times New Roman"/>
          <w:b/>
          <w:bCs/>
          <w:sz w:val="26"/>
          <w:szCs w:val="26"/>
        </w:rPr>
        <w:br w:type="page"/>
      </w:r>
    </w:p>
    <w:p w14:paraId="5C044875" w14:textId="77777777" w:rsidR="00A05331" w:rsidRPr="006B605E" w:rsidRDefault="00A05331" w:rsidP="002B2F73">
      <w:pPr>
        <w:pStyle w:val="TOC1"/>
      </w:pPr>
      <w:bookmarkStart w:id="0" w:name="_Toc170279012"/>
      <w:bookmarkStart w:id="1" w:name="_Toc186179192"/>
      <w:r w:rsidRPr="006B605E">
        <w:lastRenderedPageBreak/>
        <w:t>1. Đặt vấn đề</w:t>
      </w:r>
      <w:bookmarkEnd w:id="0"/>
      <w:bookmarkEnd w:id="1"/>
    </w:p>
    <w:p w14:paraId="4AD31DE7" w14:textId="0CF23588" w:rsidR="00394A88" w:rsidRDefault="00394A88" w:rsidP="00866ED2">
      <w:pPr>
        <w:spacing w:after="0" w:line="360" w:lineRule="atLeast"/>
        <w:ind w:firstLine="567"/>
        <w:jc w:val="both"/>
        <w:rPr>
          <w:rFonts w:ascii="Times New Roman" w:hAnsi="Times New Roman"/>
          <w:sz w:val="26"/>
          <w:szCs w:val="26"/>
          <w14:ligatures w14:val="none"/>
        </w:rPr>
      </w:pPr>
      <w:r w:rsidRPr="00394A88">
        <w:rPr>
          <w:rFonts w:ascii="Times New Roman" w:hAnsi="Times New Roman"/>
          <w:sz w:val="26"/>
          <w:szCs w:val="26"/>
          <w14:ligatures w14:val="none"/>
        </w:rPr>
        <w:t xml:space="preserve">Trong bối cảnh kinh tế hiện đại, </w:t>
      </w:r>
      <w:r>
        <w:rPr>
          <w:rFonts w:ascii="Times New Roman" w:hAnsi="Times New Roman"/>
          <w:sz w:val="26"/>
          <w:szCs w:val="26"/>
          <w14:ligatures w14:val="none"/>
        </w:rPr>
        <w:t>L</w:t>
      </w:r>
      <w:r w:rsidRPr="00394A88">
        <w:rPr>
          <w:rFonts w:ascii="Times New Roman" w:hAnsi="Times New Roman"/>
          <w:sz w:val="26"/>
          <w:szCs w:val="26"/>
          <w14:ligatures w14:val="none"/>
        </w:rPr>
        <w:t xml:space="preserve">ogistics </w:t>
      </w:r>
      <w:r>
        <w:rPr>
          <w:rFonts w:ascii="Times New Roman" w:hAnsi="Times New Roman"/>
          <w:sz w:val="26"/>
          <w:szCs w:val="26"/>
          <w14:ligatures w14:val="none"/>
        </w:rPr>
        <w:t>hay</w:t>
      </w:r>
      <w:r w:rsidRPr="00394A88">
        <w:rPr>
          <w:rFonts w:ascii="Times New Roman" w:hAnsi="Times New Roman"/>
          <w:sz w:val="26"/>
          <w:szCs w:val="26"/>
          <w14:ligatures w14:val="none"/>
        </w:rPr>
        <w:t xml:space="preserve"> quản trị chuỗi cung ứng đóng vai trò quan trọng trong việc nâng cao hiệu quả hoạt động và sức cạnh tranh của doanh nghiệp. </w:t>
      </w:r>
    </w:p>
    <w:p w14:paraId="2D6C2229" w14:textId="6FAE3B37" w:rsidR="0063081F" w:rsidRDefault="006F3FDA" w:rsidP="00866ED2">
      <w:pPr>
        <w:spacing w:after="0" w:line="360" w:lineRule="atLeast"/>
        <w:ind w:firstLine="567"/>
        <w:jc w:val="both"/>
        <w:rPr>
          <w:rFonts w:ascii="Times New Roman" w:hAnsi="Times New Roman"/>
          <w:sz w:val="26"/>
          <w:szCs w:val="26"/>
          <w14:ligatures w14:val="none"/>
        </w:rPr>
      </w:pPr>
      <w:r>
        <w:rPr>
          <w:rFonts w:ascii="Times New Roman" w:hAnsi="Times New Roman"/>
          <w:sz w:val="26"/>
          <w:szCs w:val="26"/>
          <w14:ligatures w14:val="none"/>
        </w:rPr>
        <w:t>Trong giai đoạn hiện nay có thể thấy sự phát triển mạnh mẽ của công nghệ, từ đó yê</w:t>
      </w:r>
      <w:r w:rsidR="00A90E24">
        <w:rPr>
          <w:rFonts w:ascii="Times New Roman" w:hAnsi="Times New Roman"/>
          <w:sz w:val="26"/>
          <w:szCs w:val="26"/>
          <w14:ligatures w14:val="none"/>
        </w:rPr>
        <w:t>u</w:t>
      </w:r>
      <w:r>
        <w:rPr>
          <w:rFonts w:ascii="Times New Roman" w:hAnsi="Times New Roman"/>
          <w:sz w:val="26"/>
          <w:szCs w:val="26"/>
          <w14:ligatures w14:val="none"/>
        </w:rPr>
        <w:t xml:space="preserve"> cầu các doanh nghiệp cũng không thể đứng ngoài cuộc và buộc dần phải chuyển đổi số, ứng dụng các phần mềm hỗ trợ các hoạt động của mình, trong đó có hoạt động logistics và quản trị chuỗi cung ứng. Các phần mềm này </w:t>
      </w:r>
      <w:r w:rsidR="0063081F" w:rsidRPr="0063081F">
        <w:rPr>
          <w:rFonts w:ascii="Times New Roman" w:hAnsi="Times New Roman"/>
          <w:sz w:val="26"/>
          <w:szCs w:val="26"/>
          <w14:ligatures w14:val="none"/>
        </w:rPr>
        <w:t>giúp các công ty phát triển chuỗi cung ứng linh hoạt, cho phép hội nhập giữa tất cả các yếu tố của chuỗi cung ứng bao gồm nhà cung cấp, nhà sản xuất, nhà phân phối, khách hàng và tích hợp theo thời gian thực.</w:t>
      </w:r>
    </w:p>
    <w:p w14:paraId="6B62318C" w14:textId="68F9BBC9" w:rsidR="0063081F" w:rsidRPr="00394A88" w:rsidRDefault="0063081F" w:rsidP="00866ED2">
      <w:pPr>
        <w:spacing w:after="0" w:line="360" w:lineRule="atLeast"/>
        <w:ind w:firstLine="567"/>
        <w:jc w:val="both"/>
        <w:rPr>
          <w:rFonts w:ascii="Times New Roman" w:hAnsi="Times New Roman"/>
          <w:sz w:val="26"/>
          <w:szCs w:val="26"/>
          <w14:ligatures w14:val="none"/>
        </w:rPr>
      </w:pPr>
      <w:r w:rsidRPr="0063081F">
        <w:rPr>
          <w:rFonts w:ascii="Times New Roman" w:hAnsi="Times New Roman"/>
          <w:sz w:val="26"/>
          <w:szCs w:val="26"/>
          <w14:ligatures w14:val="none"/>
        </w:rPr>
        <w:t>Sự</w:t>
      </w:r>
      <w:r>
        <w:rPr>
          <w:rFonts w:ascii="Times New Roman" w:hAnsi="Times New Roman"/>
          <w:sz w:val="26"/>
          <w:szCs w:val="26"/>
          <w14:ligatures w14:val="none"/>
        </w:rPr>
        <w:t xml:space="preserve"> </w:t>
      </w:r>
      <w:r w:rsidRPr="0063081F">
        <w:rPr>
          <w:rFonts w:ascii="Times New Roman" w:hAnsi="Times New Roman"/>
          <w:sz w:val="26"/>
          <w:szCs w:val="26"/>
          <w14:ligatures w14:val="none"/>
        </w:rPr>
        <w:t xml:space="preserve">phát triển tổng thể của công nghệ cũng đã tác động </w:t>
      </w:r>
      <w:r w:rsidR="00A90E24">
        <w:rPr>
          <w:rFonts w:ascii="Times New Roman" w:hAnsi="Times New Roman"/>
          <w:sz w:val="26"/>
          <w:szCs w:val="26"/>
          <w14:ligatures w14:val="none"/>
        </w:rPr>
        <w:t xml:space="preserve">làm </w:t>
      </w:r>
      <w:r w:rsidRPr="0063081F">
        <w:rPr>
          <w:rFonts w:ascii="Times New Roman" w:hAnsi="Times New Roman"/>
          <w:sz w:val="26"/>
          <w:szCs w:val="26"/>
          <w14:ligatures w14:val="none"/>
        </w:rPr>
        <w:t>thay đổi phương pháp giảng dạy để đáp ứng với nhu cầu của doanh</w:t>
      </w:r>
      <w:r w:rsidR="006F3FDA">
        <w:rPr>
          <w:rFonts w:ascii="Times New Roman" w:hAnsi="Times New Roman"/>
          <w:sz w:val="26"/>
          <w:szCs w:val="26"/>
          <w14:ligatures w14:val="none"/>
        </w:rPr>
        <w:t xml:space="preserve"> </w:t>
      </w:r>
      <w:r w:rsidRPr="0063081F">
        <w:rPr>
          <w:rFonts w:ascii="Times New Roman" w:hAnsi="Times New Roman"/>
          <w:sz w:val="26"/>
          <w:szCs w:val="26"/>
          <w14:ligatures w14:val="none"/>
        </w:rPr>
        <w:t xml:space="preserve">nghiệp đòi hỏi lao động lành nghề. </w:t>
      </w:r>
      <w:r w:rsidR="006F3FDA">
        <w:rPr>
          <w:rFonts w:ascii="Times New Roman" w:hAnsi="Times New Roman"/>
          <w:sz w:val="26"/>
          <w:szCs w:val="26"/>
          <w14:ligatures w14:val="none"/>
        </w:rPr>
        <w:t>Do đó, việc nghiên cứu s</w:t>
      </w:r>
      <w:r w:rsidRPr="0063081F">
        <w:rPr>
          <w:rFonts w:ascii="Times New Roman" w:hAnsi="Times New Roman"/>
          <w:sz w:val="26"/>
          <w:szCs w:val="26"/>
          <w14:ligatures w14:val="none"/>
        </w:rPr>
        <w:t>ử</w:t>
      </w:r>
      <w:r w:rsidR="006F3FDA">
        <w:rPr>
          <w:rFonts w:ascii="Times New Roman" w:hAnsi="Times New Roman"/>
          <w:sz w:val="26"/>
          <w:szCs w:val="26"/>
          <w14:ligatures w14:val="none"/>
        </w:rPr>
        <w:t xml:space="preserve"> </w:t>
      </w:r>
      <w:r w:rsidRPr="0063081F">
        <w:rPr>
          <w:rFonts w:ascii="Times New Roman" w:hAnsi="Times New Roman"/>
          <w:sz w:val="26"/>
          <w:szCs w:val="26"/>
          <w14:ligatures w14:val="none"/>
        </w:rPr>
        <w:t>dụng</w:t>
      </w:r>
      <w:r w:rsidR="006F3FDA">
        <w:rPr>
          <w:rFonts w:ascii="Times New Roman" w:hAnsi="Times New Roman"/>
          <w:sz w:val="26"/>
          <w:szCs w:val="26"/>
          <w14:ligatures w14:val="none"/>
        </w:rPr>
        <w:t xml:space="preserve"> </w:t>
      </w:r>
      <w:r w:rsidRPr="0063081F">
        <w:rPr>
          <w:rFonts w:ascii="Times New Roman" w:hAnsi="Times New Roman"/>
          <w:sz w:val="26"/>
          <w:szCs w:val="26"/>
          <w14:ligatures w14:val="none"/>
        </w:rPr>
        <w:t>phương pháp giảng dạy mô phỏng</w:t>
      </w:r>
      <w:r w:rsidR="00A90E24">
        <w:rPr>
          <w:rFonts w:ascii="Times New Roman" w:hAnsi="Times New Roman"/>
          <w:sz w:val="26"/>
          <w:szCs w:val="26"/>
          <w14:ligatures w14:val="none"/>
        </w:rPr>
        <w:t xml:space="preserve"> như phần mềm để </w:t>
      </w:r>
      <w:r w:rsidRPr="0063081F">
        <w:rPr>
          <w:rFonts w:ascii="Times New Roman" w:hAnsi="Times New Roman"/>
          <w:sz w:val="26"/>
          <w:szCs w:val="26"/>
          <w14:ligatures w14:val="none"/>
        </w:rPr>
        <w:t>bắt chước hoặc sao chép một số sự kiện hoặc quy trình hoặc quan</w:t>
      </w:r>
      <w:r w:rsidR="006F3FDA">
        <w:rPr>
          <w:rFonts w:ascii="Times New Roman" w:hAnsi="Times New Roman"/>
          <w:sz w:val="26"/>
          <w:szCs w:val="26"/>
          <w14:ligatures w14:val="none"/>
        </w:rPr>
        <w:t xml:space="preserve"> </w:t>
      </w:r>
      <w:r w:rsidRPr="0063081F">
        <w:rPr>
          <w:rFonts w:ascii="Times New Roman" w:hAnsi="Times New Roman"/>
          <w:sz w:val="26"/>
          <w:szCs w:val="26"/>
          <w14:ligatures w14:val="none"/>
        </w:rPr>
        <w:t>hệ</w:t>
      </w:r>
      <w:r w:rsidR="006F3FDA">
        <w:rPr>
          <w:rFonts w:ascii="Times New Roman" w:hAnsi="Times New Roman"/>
          <w:sz w:val="26"/>
          <w:szCs w:val="26"/>
          <w14:ligatures w14:val="none"/>
        </w:rPr>
        <w:t xml:space="preserve"> </w:t>
      </w:r>
      <w:r w:rsidRPr="0063081F">
        <w:rPr>
          <w:rFonts w:ascii="Times New Roman" w:hAnsi="Times New Roman"/>
          <w:sz w:val="26"/>
          <w:szCs w:val="26"/>
          <w14:ligatures w14:val="none"/>
        </w:rPr>
        <w:t>để</w:t>
      </w:r>
      <w:r w:rsidR="006F3FDA">
        <w:rPr>
          <w:rFonts w:ascii="Times New Roman" w:hAnsi="Times New Roman"/>
          <w:sz w:val="26"/>
          <w:szCs w:val="26"/>
          <w14:ligatures w14:val="none"/>
        </w:rPr>
        <w:t xml:space="preserve"> </w:t>
      </w:r>
      <w:r w:rsidRPr="0063081F">
        <w:rPr>
          <w:rFonts w:ascii="Times New Roman" w:hAnsi="Times New Roman"/>
          <w:sz w:val="26"/>
          <w:szCs w:val="26"/>
          <w14:ligatures w14:val="none"/>
        </w:rPr>
        <w:t>phân</w:t>
      </w:r>
      <w:r w:rsidR="006F3FDA">
        <w:rPr>
          <w:rFonts w:ascii="Times New Roman" w:hAnsi="Times New Roman"/>
          <w:sz w:val="26"/>
          <w:szCs w:val="26"/>
          <w14:ligatures w14:val="none"/>
        </w:rPr>
        <w:t xml:space="preserve"> </w:t>
      </w:r>
      <w:r w:rsidRPr="0063081F">
        <w:rPr>
          <w:rFonts w:ascii="Times New Roman" w:hAnsi="Times New Roman"/>
          <w:sz w:val="26"/>
          <w:szCs w:val="26"/>
          <w14:ligatures w14:val="none"/>
        </w:rPr>
        <w:t>tích</w:t>
      </w:r>
      <w:r w:rsidR="006F3FDA">
        <w:rPr>
          <w:rFonts w:ascii="Times New Roman" w:hAnsi="Times New Roman"/>
          <w:sz w:val="26"/>
          <w:szCs w:val="26"/>
          <w14:ligatures w14:val="none"/>
        </w:rPr>
        <w:t xml:space="preserve"> </w:t>
      </w:r>
      <w:r w:rsidRPr="0063081F">
        <w:rPr>
          <w:rFonts w:ascii="Times New Roman" w:hAnsi="Times New Roman"/>
          <w:sz w:val="26"/>
          <w:szCs w:val="26"/>
          <w14:ligatures w14:val="none"/>
        </w:rPr>
        <w:t>kết</w:t>
      </w:r>
      <w:r w:rsidR="006F3FDA">
        <w:rPr>
          <w:rFonts w:ascii="Times New Roman" w:hAnsi="Times New Roman"/>
          <w:sz w:val="26"/>
          <w:szCs w:val="26"/>
          <w14:ligatures w14:val="none"/>
        </w:rPr>
        <w:t xml:space="preserve"> </w:t>
      </w:r>
      <w:r w:rsidRPr="0063081F">
        <w:rPr>
          <w:rFonts w:ascii="Times New Roman" w:hAnsi="Times New Roman"/>
          <w:sz w:val="26"/>
          <w:szCs w:val="26"/>
          <w14:ligatures w14:val="none"/>
        </w:rPr>
        <w:t>quả</w:t>
      </w:r>
      <w:r w:rsidR="006F3FDA">
        <w:rPr>
          <w:rFonts w:ascii="Times New Roman" w:hAnsi="Times New Roman"/>
          <w:sz w:val="26"/>
          <w:szCs w:val="26"/>
          <w14:ligatures w14:val="none"/>
        </w:rPr>
        <w:t xml:space="preserve"> trở lên cần thiết</w:t>
      </w:r>
      <w:r w:rsidRPr="0063081F">
        <w:rPr>
          <w:rFonts w:ascii="Times New Roman" w:hAnsi="Times New Roman"/>
          <w:sz w:val="26"/>
          <w:szCs w:val="26"/>
          <w14:ligatures w14:val="none"/>
        </w:rPr>
        <w:t>.</w:t>
      </w:r>
    </w:p>
    <w:p w14:paraId="21D3F00F" w14:textId="241341EC" w:rsidR="00394A88" w:rsidRPr="00394A88" w:rsidRDefault="00394A88" w:rsidP="00866ED2">
      <w:pPr>
        <w:spacing w:after="0" w:line="360" w:lineRule="atLeast"/>
        <w:ind w:firstLine="567"/>
        <w:jc w:val="both"/>
        <w:rPr>
          <w:rFonts w:ascii="Times New Roman" w:hAnsi="Times New Roman"/>
          <w:sz w:val="26"/>
          <w:szCs w:val="26"/>
          <w14:ligatures w14:val="none"/>
        </w:rPr>
      </w:pPr>
      <w:r>
        <w:rPr>
          <w:rFonts w:ascii="Times New Roman" w:hAnsi="Times New Roman"/>
          <w:sz w:val="26"/>
          <w:szCs w:val="26"/>
          <w14:ligatures w14:val="none"/>
        </w:rPr>
        <w:t xml:space="preserve">Trong báo cáo này tác giả tìm hiểu một số phần mềm ứng dụng trong giảng dạy </w:t>
      </w:r>
      <w:r w:rsidR="00BC5904">
        <w:rPr>
          <w:rFonts w:ascii="Times New Roman" w:hAnsi="Times New Roman"/>
          <w:sz w:val="26"/>
          <w:szCs w:val="26"/>
          <w14:ligatures w14:val="none"/>
        </w:rPr>
        <w:t>để nghiên cứu áp dụng đối với sinh viên chuyên ngành logistics và quản trị chuỗi cung ứng của trường Đại học Mỏ - Địa chất</w:t>
      </w:r>
    </w:p>
    <w:p w14:paraId="67776264" w14:textId="0275C3BA" w:rsidR="00A05331" w:rsidRDefault="00A05331" w:rsidP="00866ED2">
      <w:pPr>
        <w:pStyle w:val="Heading1"/>
        <w:spacing w:before="0" w:line="360" w:lineRule="atLeast"/>
        <w:jc w:val="both"/>
        <w:rPr>
          <w:rFonts w:ascii="Times New Roman" w:hAnsi="Times New Roman" w:cs="Times New Roman"/>
          <w:b/>
          <w:bCs/>
          <w:sz w:val="26"/>
          <w:szCs w:val="26"/>
        </w:rPr>
      </w:pPr>
      <w:bookmarkStart w:id="2" w:name="_Toc170279013"/>
      <w:bookmarkStart w:id="3" w:name="_Toc186179193"/>
      <w:r w:rsidRPr="006B605E">
        <w:rPr>
          <w:rFonts w:ascii="Times New Roman" w:hAnsi="Times New Roman" w:cs="Times New Roman"/>
          <w:b/>
          <w:bCs/>
          <w:sz w:val="26"/>
          <w:szCs w:val="26"/>
        </w:rPr>
        <w:t xml:space="preserve">2. </w:t>
      </w:r>
      <w:bookmarkEnd w:id="2"/>
      <w:r w:rsidR="00BC5904">
        <w:rPr>
          <w:rFonts w:ascii="Times New Roman" w:hAnsi="Times New Roman" w:cs="Times New Roman"/>
          <w:b/>
          <w:bCs/>
          <w:sz w:val="26"/>
          <w:szCs w:val="26"/>
        </w:rPr>
        <w:t>Khái quát về phần mềm trong logistics và quản trị chuỗi cung ứng</w:t>
      </w:r>
      <w:bookmarkEnd w:id="3"/>
    </w:p>
    <w:p w14:paraId="307307A5" w14:textId="7C01D226" w:rsidR="00BC5904" w:rsidRPr="00BC5904" w:rsidRDefault="00BC5904" w:rsidP="00866ED2">
      <w:pPr>
        <w:spacing w:after="0" w:line="360" w:lineRule="atLeast"/>
        <w:ind w:firstLine="720"/>
        <w:jc w:val="both"/>
        <w:rPr>
          <w:rFonts w:ascii="Times New Roman" w:hAnsi="Times New Roman" w:cs="Times New Roman"/>
          <w:sz w:val="26"/>
          <w:szCs w:val="26"/>
        </w:rPr>
      </w:pPr>
      <w:r w:rsidRPr="00BC5904">
        <w:rPr>
          <w:rFonts w:ascii="Times New Roman" w:hAnsi="Times New Roman" w:cs="Times New Roman"/>
          <w:sz w:val="26"/>
          <w:szCs w:val="26"/>
        </w:rPr>
        <w:t>Phần mềm</w:t>
      </w:r>
      <w:r>
        <w:rPr>
          <w:rFonts w:ascii="Times New Roman" w:hAnsi="Times New Roman" w:cs="Times New Roman"/>
          <w:sz w:val="26"/>
          <w:szCs w:val="26"/>
        </w:rPr>
        <w:t xml:space="preserve"> trong</w:t>
      </w:r>
      <w:r w:rsidRPr="00BC5904">
        <w:rPr>
          <w:rFonts w:ascii="Times New Roman" w:hAnsi="Times New Roman" w:cs="Times New Roman"/>
          <w:sz w:val="26"/>
          <w:szCs w:val="26"/>
        </w:rPr>
        <w:t xml:space="preserve"> logistics </w:t>
      </w:r>
      <w:r>
        <w:rPr>
          <w:rFonts w:ascii="Times New Roman" w:hAnsi="Times New Roman" w:cs="Times New Roman"/>
          <w:sz w:val="26"/>
          <w:szCs w:val="26"/>
        </w:rPr>
        <w:t xml:space="preserve">và quản trị chuỗi cung ứng </w:t>
      </w:r>
      <w:r w:rsidRPr="00BC5904">
        <w:rPr>
          <w:rFonts w:ascii="Times New Roman" w:hAnsi="Times New Roman" w:cs="Times New Roman"/>
          <w:sz w:val="26"/>
          <w:szCs w:val="26"/>
        </w:rPr>
        <w:t xml:space="preserve">là công cụ kỹ thuật số được thiết kế để quản lý, tối ưu hóa và tự động hóa các hoạt động trong chuỗi cung ứng và logistics. </w:t>
      </w:r>
    </w:p>
    <w:p w14:paraId="6B0327F7" w14:textId="7F11AC34" w:rsidR="00AC3DC6" w:rsidRDefault="00BC5904" w:rsidP="00866ED2">
      <w:pPr>
        <w:spacing w:after="0" w:line="360" w:lineRule="atLeast"/>
        <w:ind w:firstLine="720"/>
        <w:jc w:val="both"/>
        <w:rPr>
          <w:rFonts w:ascii="Times New Roman" w:hAnsi="Times New Roman" w:cs="Times New Roman"/>
          <w:sz w:val="26"/>
          <w:szCs w:val="26"/>
        </w:rPr>
      </w:pPr>
      <w:r>
        <w:rPr>
          <w:rFonts w:ascii="Times New Roman" w:hAnsi="Times New Roman" w:cs="Times New Roman"/>
          <w:sz w:val="26"/>
          <w:szCs w:val="26"/>
        </w:rPr>
        <w:t xml:space="preserve">Phần mềm trong logistics và quản trị chuỗi cung ứng giúp </w:t>
      </w:r>
      <w:r w:rsidRPr="00BC5904">
        <w:rPr>
          <w:rFonts w:ascii="Times New Roman" w:hAnsi="Times New Roman" w:cs="Times New Roman"/>
          <w:sz w:val="26"/>
          <w:szCs w:val="26"/>
        </w:rPr>
        <w:t>tiết kiệm thời gian và chi phí, cung cấp dữ liệu và phân tích thời gian thực, hỗ trợ doanh nghiệp ra quyết định nhanh chóng, chính xác.</w:t>
      </w:r>
      <w:r w:rsidR="00AC3DC6">
        <w:rPr>
          <w:rFonts w:ascii="Times New Roman" w:hAnsi="Times New Roman" w:cs="Times New Roman"/>
          <w:sz w:val="26"/>
          <w:szCs w:val="26"/>
        </w:rPr>
        <w:t xml:space="preserve"> Từ đó, các phần mềm nay giúp đảm bảo sự hài lòng của khách hàng đối với doanh nghiệp.</w:t>
      </w:r>
    </w:p>
    <w:p w14:paraId="6DA7E148" w14:textId="5DA82A33" w:rsidR="00A90E24" w:rsidRPr="00A90E24" w:rsidRDefault="00A90E24" w:rsidP="00866ED2">
      <w:pPr>
        <w:tabs>
          <w:tab w:val="num" w:pos="720"/>
        </w:tabs>
        <w:spacing w:after="0" w:line="360" w:lineRule="atLeast"/>
        <w:rPr>
          <w:rFonts w:ascii="Times New Roman" w:hAnsi="Times New Roman"/>
          <w:sz w:val="26"/>
          <w:szCs w:val="26"/>
          <w14:ligatures w14:val="none"/>
        </w:rPr>
      </w:pPr>
      <w:r w:rsidRPr="00A90E24">
        <w:rPr>
          <w:rFonts w:ascii="Times New Roman" w:hAnsi="Times New Roman"/>
          <w:b/>
          <w:bCs/>
          <w:sz w:val="26"/>
          <w:szCs w:val="26"/>
          <w14:ligatures w14:val="none"/>
        </w:rPr>
        <w:t>Các tính năng cơ bản của phần mềm logistics bao gồm:</w:t>
      </w:r>
      <w:r w:rsidR="00864DA4">
        <w:rPr>
          <w:rFonts w:ascii="Times New Roman" w:hAnsi="Times New Roman"/>
          <w:b/>
          <w:bCs/>
          <w:sz w:val="26"/>
          <w:szCs w:val="26"/>
          <w14:ligatures w14:val="none"/>
        </w:rPr>
        <w:t xml:space="preserve"> </w:t>
      </w:r>
      <w:r w:rsidRPr="00A90E24">
        <w:rPr>
          <w:rFonts w:ascii="Times New Roman" w:hAnsi="Times New Roman"/>
          <w:sz w:val="26"/>
          <w:szCs w:val="26"/>
          <w14:ligatures w14:val="none"/>
        </w:rPr>
        <w:t>Quản lý kho (WMS): Giám sát hàng tồn kho và tối ưu hóa không gian lưu trữ</w:t>
      </w:r>
      <w:r w:rsidR="00864DA4">
        <w:rPr>
          <w:rFonts w:ascii="Times New Roman" w:hAnsi="Times New Roman"/>
          <w:sz w:val="26"/>
          <w:szCs w:val="26"/>
          <w14:ligatures w14:val="none"/>
        </w:rPr>
        <w:t xml:space="preserve">, </w:t>
      </w:r>
      <w:r w:rsidRPr="00A90E24">
        <w:rPr>
          <w:rFonts w:ascii="Times New Roman" w:hAnsi="Times New Roman"/>
          <w:sz w:val="26"/>
          <w:szCs w:val="26"/>
          <w14:ligatures w14:val="none"/>
        </w:rPr>
        <w:t>Quản lý vận tải (TMS): Theo dõi, lên kế hoạch và tối ưu hóa các lộ trình vận chuyển</w:t>
      </w:r>
      <w:r w:rsidR="00864DA4">
        <w:rPr>
          <w:rFonts w:ascii="Times New Roman" w:hAnsi="Times New Roman"/>
          <w:sz w:val="26"/>
          <w:szCs w:val="26"/>
          <w14:ligatures w14:val="none"/>
        </w:rPr>
        <w:t xml:space="preserve">, </w:t>
      </w:r>
      <w:r w:rsidRPr="00A90E24">
        <w:rPr>
          <w:rFonts w:ascii="Times New Roman" w:hAnsi="Times New Roman"/>
          <w:sz w:val="26"/>
          <w:szCs w:val="26"/>
          <w14:ligatures w14:val="none"/>
        </w:rPr>
        <w:t>Quản lý đơn hàng: Xử lý và theo dõi đơn hàng từ lúc đặt hàng đến khi giao hàng thành công</w:t>
      </w:r>
      <w:r w:rsidR="00864DA4">
        <w:rPr>
          <w:rFonts w:ascii="Times New Roman" w:hAnsi="Times New Roman"/>
          <w:sz w:val="26"/>
          <w:szCs w:val="26"/>
          <w14:ligatures w14:val="none"/>
        </w:rPr>
        <w:t xml:space="preserve">, </w:t>
      </w:r>
      <w:r w:rsidRPr="00A90E24">
        <w:rPr>
          <w:rFonts w:ascii="Times New Roman" w:hAnsi="Times New Roman"/>
          <w:sz w:val="26"/>
          <w:szCs w:val="26"/>
          <w14:ligatures w14:val="none"/>
        </w:rPr>
        <w:t>Theo dõi thời gian thực: Cung cấp thông tin chi tiết về hàng hóa và phương tiện vận chuyển mọi lúc, mọi nơi.</w:t>
      </w:r>
    </w:p>
    <w:p w14:paraId="10B5AA7D" w14:textId="3BC5CD95" w:rsidR="00A90E24" w:rsidRDefault="00864DA4" w:rsidP="00866ED2">
      <w:pPr>
        <w:spacing w:after="0" w:line="360" w:lineRule="atLeast"/>
        <w:rPr>
          <w:rFonts w:ascii="Times New Roman" w:hAnsi="Times New Roman"/>
          <w:sz w:val="26"/>
          <w:szCs w:val="26"/>
          <w14:ligatures w14:val="none"/>
        </w:rPr>
      </w:pPr>
      <w:r w:rsidRPr="00A90E24">
        <w:rPr>
          <w:rFonts w:ascii="Times New Roman" w:hAnsi="Times New Roman"/>
          <w:b/>
          <w:bCs/>
          <w:sz w:val="26"/>
          <w:szCs w:val="26"/>
          <w14:ligatures w14:val="none"/>
        </w:rPr>
        <w:t xml:space="preserve">Các tính năng cơ bản của phần mềm </w:t>
      </w:r>
      <w:r>
        <w:rPr>
          <w:rFonts w:ascii="Times New Roman" w:hAnsi="Times New Roman"/>
          <w:b/>
          <w:bCs/>
          <w:sz w:val="26"/>
          <w:szCs w:val="26"/>
          <w14:ligatures w14:val="none"/>
        </w:rPr>
        <w:t>quản trị chuỗi cung ứng</w:t>
      </w:r>
      <w:r w:rsidRPr="00A90E24">
        <w:rPr>
          <w:rFonts w:ascii="Times New Roman" w:hAnsi="Times New Roman"/>
          <w:b/>
          <w:bCs/>
          <w:sz w:val="26"/>
          <w:szCs w:val="26"/>
          <w14:ligatures w14:val="none"/>
        </w:rPr>
        <w:t xml:space="preserve"> bao gồm:</w:t>
      </w:r>
      <w:r w:rsidR="00A90E24" w:rsidRPr="00A90E24">
        <w:rPr>
          <w:rFonts w:ascii="Times New Roman" w:hAnsi="Times New Roman"/>
          <w:sz w:val="26"/>
          <w:szCs w:val="26"/>
          <w14:ligatures w14:val="none"/>
        </w:rPr>
        <w:t xml:space="preserve"> </w:t>
      </w:r>
      <w:r w:rsidR="002B66E3">
        <w:rPr>
          <w:rFonts w:ascii="Times New Roman" w:hAnsi="Times New Roman"/>
          <w:sz w:val="26"/>
          <w:szCs w:val="26"/>
          <w14:ligatures w14:val="none"/>
        </w:rPr>
        <w:t>Q</w:t>
      </w:r>
      <w:r w:rsidR="00A90E24" w:rsidRPr="00A90E24">
        <w:rPr>
          <w:rFonts w:ascii="Times New Roman" w:hAnsi="Times New Roman"/>
          <w:sz w:val="26"/>
          <w:szCs w:val="26"/>
          <w14:ligatures w14:val="none"/>
        </w:rPr>
        <w:t>uản lý kế toán tài chính, vận tải, kho bãi, quản lý nguồn cung ứng, kiểm kê hàng hóa, quản lý đơn đặt hàng và thanh toán,...  </w:t>
      </w:r>
    </w:p>
    <w:p w14:paraId="4E1B29E0" w14:textId="6C3EE126" w:rsidR="00864DA4" w:rsidRDefault="00771A6E" w:rsidP="00866ED2">
      <w:pPr>
        <w:pStyle w:val="NormalWeb"/>
        <w:shd w:val="clear" w:color="auto" w:fill="FFFFFF"/>
        <w:spacing w:before="0" w:beforeAutospacing="0" w:after="0" w:afterAutospacing="0" w:line="360" w:lineRule="atLeast"/>
        <w:jc w:val="both"/>
        <w:outlineLvl w:val="0"/>
        <w:rPr>
          <w:b/>
          <w:bCs/>
          <w:sz w:val="26"/>
          <w:szCs w:val="26"/>
          <w14:ligatures w14:val="none"/>
        </w:rPr>
      </w:pPr>
      <w:bookmarkStart w:id="4" w:name="_Toc186179194"/>
      <w:r>
        <w:rPr>
          <w:b/>
          <w:bCs/>
          <w:sz w:val="26"/>
          <w:szCs w:val="26"/>
          <w14:ligatures w14:val="none"/>
        </w:rPr>
        <w:t>3</w:t>
      </w:r>
      <w:r w:rsidR="00864DA4" w:rsidRPr="00864DA4">
        <w:rPr>
          <w:b/>
          <w:bCs/>
          <w:sz w:val="26"/>
          <w:szCs w:val="26"/>
          <w14:ligatures w14:val="none"/>
        </w:rPr>
        <w:t>. Một số phần mềm trong logistics và quản trị chuỗi cung ứng</w:t>
      </w:r>
      <w:bookmarkEnd w:id="4"/>
    </w:p>
    <w:p w14:paraId="2AFA4CBB" w14:textId="1EFBB890" w:rsidR="00E410FA" w:rsidRDefault="00E410FA" w:rsidP="00866ED2">
      <w:pPr>
        <w:pStyle w:val="NormalWeb"/>
        <w:shd w:val="clear" w:color="auto" w:fill="FFFFFF"/>
        <w:spacing w:before="0" w:beforeAutospacing="0" w:after="0" w:afterAutospacing="0" w:line="360" w:lineRule="atLeast"/>
        <w:jc w:val="both"/>
        <w:rPr>
          <w:b/>
          <w:bCs/>
          <w:sz w:val="26"/>
          <w:szCs w:val="26"/>
          <w14:ligatures w14:val="none"/>
        </w:rPr>
      </w:pPr>
      <w:r w:rsidRPr="00E410FA">
        <w:rPr>
          <w:b/>
          <w:bCs/>
          <w:sz w:val="26"/>
          <w:szCs w:val="26"/>
          <w14:ligatures w14:val="none"/>
        </w:rPr>
        <w:t>3.1. Arena (phần mềm mô phỏng r</w:t>
      </w:r>
      <w:r>
        <w:rPr>
          <w:b/>
          <w:bCs/>
          <w:sz w:val="26"/>
          <w:szCs w:val="26"/>
          <w14:ligatures w14:val="none"/>
        </w:rPr>
        <w:t>ời rạc)</w:t>
      </w:r>
    </w:p>
    <w:p w14:paraId="7F8A7B37" w14:textId="1840F5F2" w:rsidR="00E410FA" w:rsidRDefault="00E410FA" w:rsidP="00866ED2">
      <w:pPr>
        <w:pStyle w:val="NormalWeb"/>
        <w:shd w:val="clear" w:color="auto" w:fill="FFFFFF"/>
        <w:spacing w:before="0" w:beforeAutospacing="0" w:after="0" w:afterAutospacing="0" w:line="360" w:lineRule="atLeast"/>
        <w:jc w:val="both"/>
        <w:rPr>
          <w:sz w:val="26"/>
          <w:szCs w:val="26"/>
          <w14:ligatures w14:val="none"/>
        </w:rPr>
      </w:pPr>
      <w:r>
        <w:rPr>
          <w:b/>
          <w:bCs/>
          <w:sz w:val="26"/>
          <w:szCs w:val="26"/>
          <w14:ligatures w14:val="none"/>
        </w:rPr>
        <w:lastRenderedPageBreak/>
        <w:tab/>
      </w:r>
      <w:r>
        <w:rPr>
          <w:sz w:val="26"/>
          <w:szCs w:val="26"/>
          <w14:ligatures w14:val="none"/>
        </w:rPr>
        <w:t xml:space="preserve">Phần mềm mô phỏng các sự kiện rời rạc Arena do Rockwell Automation cung cấp. </w:t>
      </w:r>
    </w:p>
    <w:p w14:paraId="0FE8F288" w14:textId="110FB52B" w:rsidR="00E410FA" w:rsidRDefault="0055172D"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P</w:t>
      </w:r>
      <w:r w:rsidRPr="0055172D">
        <w:rPr>
          <w:sz w:val="26"/>
          <w:szCs w:val="26"/>
          <w14:ligatures w14:val="none"/>
        </w:rPr>
        <w:t>hần mềm mô phỏng Arena</w:t>
      </w:r>
      <w:r>
        <w:rPr>
          <w:sz w:val="26"/>
          <w:szCs w:val="26"/>
          <w14:ligatures w14:val="none"/>
        </w:rPr>
        <w:t xml:space="preserve"> giới thiệu cho </w:t>
      </w:r>
      <w:r w:rsidRPr="0055172D">
        <w:rPr>
          <w:sz w:val="26"/>
          <w:szCs w:val="26"/>
          <w14:ligatures w14:val="none"/>
        </w:rPr>
        <w:t xml:space="preserve">sinh viên các nguyên tắc mô phỏng và sẽ nâng cao kỹ năng giải quyết vấn đề của </w:t>
      </w:r>
      <w:r>
        <w:rPr>
          <w:sz w:val="26"/>
          <w:szCs w:val="26"/>
          <w14:ligatures w14:val="none"/>
        </w:rPr>
        <w:t>họ</w:t>
      </w:r>
      <w:r w:rsidRPr="0055172D">
        <w:rPr>
          <w:sz w:val="26"/>
          <w:szCs w:val="26"/>
          <w14:ligatures w14:val="none"/>
        </w:rPr>
        <w:t xml:space="preserve"> bằng cách thực hiện các dự án nghiên cứu, phân tích và mô phỏng hiệu quả. Các khái niệm mô phỏng được hiểu nhanh chóng và dễ dàng thông qua cách tiếp cận mô hình hóa lưu đồ đơn giản.</w:t>
      </w:r>
    </w:p>
    <w:p w14:paraId="0DF200B1" w14:textId="3B828CF1" w:rsidR="00524533" w:rsidRDefault="00524533" w:rsidP="00866ED2">
      <w:pPr>
        <w:pStyle w:val="NormalWeb"/>
        <w:shd w:val="clear" w:color="auto" w:fill="FFFFFF"/>
        <w:spacing w:before="0" w:beforeAutospacing="0" w:after="0" w:afterAutospacing="0" w:line="360" w:lineRule="atLeast"/>
        <w:ind w:firstLine="720"/>
        <w:jc w:val="both"/>
        <w:rPr>
          <w:sz w:val="26"/>
          <w:szCs w:val="26"/>
          <w14:ligatures w14:val="none"/>
        </w:rPr>
      </w:pPr>
      <w:r w:rsidRPr="00524533">
        <w:rPr>
          <w:sz w:val="26"/>
          <w:szCs w:val="26"/>
          <w14:ligatures w14:val="none"/>
        </w:rPr>
        <w:t xml:space="preserve">Arena cho phép phân tích hệ thống hiện tại, giúp đưa ra quyết định đầu tư vốn và cải thiện việc ra quyết định với chi phí tối thiểu. Nó cho phép bạn xác định các ràng buộc và hạn chế của hệ thống và lý do đằng sau các điều kiện hệ thống cụ thể. Nó giúp bạn nghĩ về các kịch bản </w:t>
      </w:r>
      <w:r>
        <w:rPr>
          <w:sz w:val="26"/>
          <w:szCs w:val="26"/>
          <w14:ligatures w14:val="none"/>
        </w:rPr>
        <w:t>“</w:t>
      </w:r>
      <w:r w:rsidRPr="00524533">
        <w:rPr>
          <w:sz w:val="26"/>
          <w:szCs w:val="26"/>
          <w14:ligatures w14:val="none"/>
        </w:rPr>
        <w:t>điều gì sẽ xảy ra nếu</w:t>
      </w:r>
      <w:r>
        <w:rPr>
          <w:sz w:val="26"/>
          <w:szCs w:val="26"/>
          <w14:ligatures w14:val="none"/>
        </w:rPr>
        <w:t>”</w:t>
      </w:r>
      <w:r w:rsidRPr="00524533">
        <w:rPr>
          <w:sz w:val="26"/>
          <w:szCs w:val="26"/>
          <w14:ligatures w14:val="none"/>
        </w:rPr>
        <w:t xml:space="preserve"> và cung cấp các đại lượng cụ thể của hệ thống để đo lường hiệu suất.</w:t>
      </w:r>
    </w:p>
    <w:p w14:paraId="6C5CF339" w14:textId="77777777" w:rsidR="0055172D" w:rsidRDefault="0055172D"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 xml:space="preserve">Mô hình áp dụng trong chuyên ngành quản lý công nghiệp, logistics và quản trị chuỗi cung ứng với các nội dung: </w:t>
      </w:r>
    </w:p>
    <w:p w14:paraId="0E16E8C0" w14:textId="77777777" w:rsidR="0055172D" w:rsidRDefault="0055172D"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 xml:space="preserve">- </w:t>
      </w:r>
      <w:r w:rsidRPr="0055172D">
        <w:rPr>
          <w:sz w:val="26"/>
          <w:szCs w:val="26"/>
          <w14:ligatures w14:val="none"/>
        </w:rPr>
        <w:t xml:space="preserve">Đánh giá vận chuyển và vận chuyển thay thế </w:t>
      </w:r>
    </w:p>
    <w:p w14:paraId="1EBFE12A" w14:textId="0287EE0F" w:rsidR="0055172D" w:rsidRDefault="0055172D"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w:t>
      </w:r>
      <w:r w:rsidRPr="0055172D">
        <w:rPr>
          <w:sz w:val="26"/>
          <w:szCs w:val="26"/>
          <w14:ligatures w14:val="none"/>
        </w:rPr>
        <w:t xml:space="preserve"> Xác</w:t>
      </w:r>
      <w:r w:rsidR="00524533">
        <w:rPr>
          <w:sz w:val="26"/>
          <w:szCs w:val="26"/>
          <w14:ligatures w14:val="none"/>
        </w:rPr>
        <w:t xml:space="preserve"> </w:t>
      </w:r>
      <w:r w:rsidRPr="0055172D">
        <w:rPr>
          <w:sz w:val="26"/>
          <w:szCs w:val="26"/>
          <w14:ligatures w14:val="none"/>
        </w:rPr>
        <w:t xml:space="preserve">định vị trí tốt nhất để lưu kho hoặc các cơ sở khác </w:t>
      </w:r>
    </w:p>
    <w:p w14:paraId="6C3A571E" w14:textId="77777777" w:rsidR="0055172D" w:rsidRDefault="0055172D"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 xml:space="preserve">- </w:t>
      </w:r>
      <w:r w:rsidRPr="0055172D">
        <w:rPr>
          <w:sz w:val="26"/>
          <w:szCs w:val="26"/>
          <w14:ligatures w14:val="none"/>
        </w:rPr>
        <w:t>Định</w:t>
      </w:r>
      <w:r>
        <w:rPr>
          <w:sz w:val="26"/>
          <w:szCs w:val="26"/>
          <w14:ligatures w14:val="none"/>
        </w:rPr>
        <w:t xml:space="preserve"> </w:t>
      </w:r>
      <w:r w:rsidRPr="0055172D">
        <w:rPr>
          <w:sz w:val="26"/>
          <w:szCs w:val="26"/>
          <w14:ligatures w14:val="none"/>
        </w:rPr>
        <w:t>lượng</w:t>
      </w:r>
      <w:r>
        <w:rPr>
          <w:sz w:val="26"/>
          <w:szCs w:val="26"/>
          <w14:ligatures w14:val="none"/>
        </w:rPr>
        <w:t xml:space="preserve"> </w:t>
      </w:r>
      <w:r w:rsidRPr="0055172D">
        <w:rPr>
          <w:sz w:val="26"/>
          <w:szCs w:val="26"/>
          <w14:ligatures w14:val="none"/>
        </w:rPr>
        <w:t xml:space="preserve">rủi ro </w:t>
      </w:r>
    </w:p>
    <w:p w14:paraId="68107F1C" w14:textId="77777777" w:rsidR="0055172D" w:rsidRDefault="0055172D"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 xml:space="preserve">- </w:t>
      </w:r>
      <w:r w:rsidRPr="0055172D">
        <w:rPr>
          <w:sz w:val="26"/>
          <w:szCs w:val="26"/>
          <w14:ligatures w14:val="none"/>
        </w:rPr>
        <w:t>Xác định yêu cầu về quy mô cơ sở</w:t>
      </w:r>
    </w:p>
    <w:p w14:paraId="5D6EC933" w14:textId="77777777" w:rsidR="0055172D" w:rsidRDefault="0055172D"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 xml:space="preserve">- </w:t>
      </w:r>
      <w:r w:rsidRPr="0055172D">
        <w:rPr>
          <w:sz w:val="26"/>
          <w:szCs w:val="26"/>
          <w14:ligatures w14:val="none"/>
        </w:rPr>
        <w:t xml:space="preserve">Xác định các nút thắt trong mạng lưới logistics </w:t>
      </w:r>
    </w:p>
    <w:p w14:paraId="1547D566" w14:textId="77777777" w:rsidR="0055172D" w:rsidRDefault="0055172D"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w:t>
      </w:r>
      <w:r w:rsidRPr="0055172D">
        <w:rPr>
          <w:sz w:val="26"/>
          <w:szCs w:val="26"/>
          <w14:ligatures w14:val="none"/>
        </w:rPr>
        <w:t xml:space="preserve"> Xác định yêu cầu công suất kho </w:t>
      </w:r>
    </w:p>
    <w:p w14:paraId="6281E41A" w14:textId="4488FA02" w:rsidR="0055172D" w:rsidRDefault="0055172D"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w:t>
      </w:r>
      <w:r w:rsidRPr="0055172D">
        <w:rPr>
          <w:sz w:val="26"/>
          <w:szCs w:val="26"/>
          <w14:ligatures w14:val="none"/>
        </w:rPr>
        <w:t xml:space="preserve"> Đánh giá chiến lược chọn kho...</w:t>
      </w:r>
    </w:p>
    <w:p w14:paraId="53958671" w14:textId="21136EDF" w:rsidR="0055172D" w:rsidRDefault="0055172D"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Phần mềm có nhiều phiên bản: miễn phí, cho 1 người dùng và 1 nhóm 30 người dùng.</w:t>
      </w:r>
    </w:p>
    <w:p w14:paraId="4CC7F364" w14:textId="00E14FCA" w:rsidR="00524533" w:rsidRDefault="00524533" w:rsidP="00866ED2">
      <w:pPr>
        <w:pStyle w:val="NormalWeb"/>
        <w:shd w:val="clear" w:color="auto" w:fill="FFFFFF"/>
        <w:spacing w:before="0" w:beforeAutospacing="0" w:after="0" w:afterAutospacing="0" w:line="360" w:lineRule="atLeast"/>
        <w:jc w:val="both"/>
        <w:rPr>
          <w:sz w:val="26"/>
          <w:szCs w:val="26"/>
          <w14:ligatures w14:val="none"/>
        </w:rPr>
      </w:pPr>
      <w:r w:rsidRPr="00524533">
        <w:rPr>
          <w:noProof/>
          <w:sz w:val="26"/>
          <w:szCs w:val="26"/>
          <w14:ligatures w14:val="none"/>
        </w:rPr>
        <w:drawing>
          <wp:inline distT="0" distB="0" distL="0" distR="0" wp14:anchorId="5EBEAEB4" wp14:editId="7D687D24">
            <wp:extent cx="5943600" cy="2594610"/>
            <wp:effectExtent l="0" t="0" r="0" b="0"/>
            <wp:docPr id="2010814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14706" name=""/>
                    <pic:cNvPicPr/>
                  </pic:nvPicPr>
                  <pic:blipFill>
                    <a:blip r:embed="rId11"/>
                    <a:stretch>
                      <a:fillRect/>
                    </a:stretch>
                  </pic:blipFill>
                  <pic:spPr>
                    <a:xfrm>
                      <a:off x="0" y="0"/>
                      <a:ext cx="5943600" cy="2594610"/>
                    </a:xfrm>
                    <a:prstGeom prst="rect">
                      <a:avLst/>
                    </a:prstGeom>
                  </pic:spPr>
                </pic:pic>
              </a:graphicData>
            </a:graphic>
          </wp:inline>
        </w:drawing>
      </w:r>
    </w:p>
    <w:p w14:paraId="0A0ED238" w14:textId="2EA6A2AC" w:rsidR="00524533" w:rsidRPr="00524533" w:rsidRDefault="00524533" w:rsidP="00866ED2">
      <w:pPr>
        <w:pStyle w:val="NormalWeb"/>
        <w:shd w:val="clear" w:color="auto" w:fill="FFFFFF"/>
        <w:spacing w:before="0" w:beforeAutospacing="0" w:after="0" w:afterAutospacing="0" w:line="360" w:lineRule="atLeast"/>
        <w:ind w:firstLine="720"/>
        <w:jc w:val="center"/>
        <w:rPr>
          <w:b/>
          <w:bCs/>
          <w:sz w:val="26"/>
          <w:szCs w:val="26"/>
          <w14:ligatures w14:val="none"/>
        </w:rPr>
      </w:pPr>
      <w:r w:rsidRPr="00524533">
        <w:rPr>
          <w:b/>
          <w:bCs/>
          <w:sz w:val="26"/>
          <w:szCs w:val="26"/>
          <w14:ligatures w14:val="none"/>
        </w:rPr>
        <w:t>Hình 1: Giao diện trang web của Arena</w:t>
      </w:r>
    </w:p>
    <w:p w14:paraId="369AC7C5" w14:textId="063B90EA" w:rsidR="0055172D" w:rsidRDefault="0055172D"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lastRenderedPageBreak/>
        <w:t>Phần mềm đã được áp dụng giảng dạy tại Đại học Cần Thơ với chuyên ngành quản lý công nghiệp, logistics và quản trị chuỗi cung ứng.</w:t>
      </w:r>
    </w:p>
    <w:p w14:paraId="5F6E2776" w14:textId="6490DDB9" w:rsidR="006F4F01" w:rsidRDefault="006F4F01" w:rsidP="00866ED2">
      <w:pPr>
        <w:pStyle w:val="NormalWeb"/>
        <w:shd w:val="clear" w:color="auto" w:fill="FFFFFF"/>
        <w:spacing w:before="0" w:beforeAutospacing="0" w:after="0" w:afterAutospacing="0" w:line="360" w:lineRule="atLeast"/>
        <w:jc w:val="both"/>
        <w:rPr>
          <w:b/>
          <w:bCs/>
          <w:sz w:val="26"/>
          <w:szCs w:val="26"/>
          <w14:ligatures w14:val="none"/>
        </w:rPr>
      </w:pPr>
      <w:r w:rsidRPr="006F4F01">
        <w:rPr>
          <w:b/>
          <w:bCs/>
          <w:sz w:val="26"/>
          <w:szCs w:val="26"/>
          <w14:ligatures w14:val="none"/>
        </w:rPr>
        <w:t>3.2. Anylogisticx</w:t>
      </w:r>
    </w:p>
    <w:p w14:paraId="3DFC16F7" w14:textId="0B09DF52" w:rsidR="00F558BB" w:rsidRDefault="00F558BB" w:rsidP="00866ED2">
      <w:pPr>
        <w:pStyle w:val="NormalWeb"/>
        <w:shd w:val="clear" w:color="auto" w:fill="FFFFFF"/>
        <w:spacing w:before="0" w:beforeAutospacing="0" w:after="0" w:afterAutospacing="0" w:line="360" w:lineRule="atLeast"/>
        <w:ind w:firstLine="720"/>
        <w:jc w:val="both"/>
        <w:rPr>
          <w:b/>
          <w:bCs/>
          <w:sz w:val="26"/>
          <w:szCs w:val="26"/>
          <w14:ligatures w14:val="none"/>
        </w:rPr>
      </w:pPr>
      <w:r w:rsidRPr="00D91942">
        <w:rPr>
          <w:sz w:val="26"/>
          <w:szCs w:val="26"/>
          <w14:ligatures w14:val="none"/>
        </w:rPr>
        <w:t xml:space="preserve">Đơn vị cung cấp: </w:t>
      </w:r>
      <w:r>
        <w:rPr>
          <w:sz w:val="26"/>
          <w:szCs w:val="26"/>
          <w14:ligatures w14:val="none"/>
        </w:rPr>
        <w:t xml:space="preserve">The </w:t>
      </w:r>
      <w:proofErr w:type="spellStart"/>
      <w:r>
        <w:rPr>
          <w:sz w:val="26"/>
          <w:szCs w:val="26"/>
          <w14:ligatures w14:val="none"/>
        </w:rPr>
        <w:t>AnyLogic</w:t>
      </w:r>
      <w:proofErr w:type="spellEnd"/>
      <w:r>
        <w:rPr>
          <w:sz w:val="26"/>
          <w:szCs w:val="26"/>
          <w14:ligatures w14:val="none"/>
        </w:rPr>
        <w:t xml:space="preserve"> Company</w:t>
      </w:r>
    </w:p>
    <w:p w14:paraId="1615B16B" w14:textId="0B510916" w:rsidR="006F4F01" w:rsidRDefault="006F4F01" w:rsidP="00866ED2">
      <w:pPr>
        <w:pStyle w:val="NormalWeb"/>
        <w:shd w:val="clear" w:color="auto" w:fill="FFFFFF"/>
        <w:spacing w:before="0" w:beforeAutospacing="0" w:after="0" w:afterAutospacing="0" w:line="360" w:lineRule="atLeast"/>
        <w:ind w:firstLine="720"/>
        <w:jc w:val="both"/>
        <w:rPr>
          <w:sz w:val="26"/>
          <w:szCs w:val="26"/>
          <w14:ligatures w14:val="none"/>
        </w:rPr>
      </w:pPr>
      <w:proofErr w:type="spellStart"/>
      <w:r w:rsidRPr="006F4F01">
        <w:rPr>
          <w:sz w:val="26"/>
          <w:szCs w:val="26"/>
          <w14:ligatures w14:val="none"/>
        </w:rPr>
        <w:t>anyLogistix</w:t>
      </w:r>
      <w:proofErr w:type="spellEnd"/>
      <w:r w:rsidRPr="006F4F01">
        <w:rPr>
          <w:sz w:val="26"/>
          <w:szCs w:val="26"/>
          <w14:ligatures w14:val="none"/>
        </w:rPr>
        <w:t xml:space="preserve"> </w:t>
      </w:r>
      <w:r>
        <w:rPr>
          <w:sz w:val="26"/>
          <w:szCs w:val="26"/>
          <w14:ligatures w14:val="none"/>
        </w:rPr>
        <w:t>được thiết kế</w:t>
      </w:r>
      <w:r w:rsidRPr="006F4F01">
        <w:rPr>
          <w:sz w:val="26"/>
          <w:szCs w:val="26"/>
          <w14:ligatures w14:val="none"/>
        </w:rPr>
        <w:t xml:space="preserve"> dựa trên các công cụ tối ưu hóa chuỗi cung ứng. Nó có giao diện dựa trên bản đồ trực quan trực quan để làm việc. </w:t>
      </w:r>
      <w:proofErr w:type="spellStart"/>
      <w:r>
        <w:rPr>
          <w:sz w:val="26"/>
          <w:szCs w:val="26"/>
          <w14:ligatures w14:val="none"/>
        </w:rPr>
        <w:t>Anylogistix</w:t>
      </w:r>
      <w:proofErr w:type="spellEnd"/>
      <w:r>
        <w:rPr>
          <w:sz w:val="26"/>
          <w:szCs w:val="26"/>
          <w14:ligatures w14:val="none"/>
        </w:rPr>
        <w:t xml:space="preserve"> được thiết kế để thay thế cho các dạng bảng tính như excel, người vận hành phần mềm này chỉ tập trung làm việc với dữ liệu logistics mà không cần phải nắm được khía cạnh công nghệ lập trình. </w:t>
      </w:r>
      <w:r w:rsidRPr="006F4F01">
        <w:rPr>
          <w:sz w:val="26"/>
          <w:szCs w:val="26"/>
          <w14:ligatures w14:val="none"/>
        </w:rPr>
        <w:t xml:space="preserve">Do đó, việc xây dựng và duy trì các mô hình tối ưu hóa ít bị lỗi hơn và nhanh hơn nhiều so với bảng tính. </w:t>
      </w:r>
      <w:proofErr w:type="spellStart"/>
      <w:r w:rsidRPr="006F4F01">
        <w:rPr>
          <w:sz w:val="26"/>
          <w:szCs w:val="26"/>
          <w14:ligatures w14:val="none"/>
        </w:rPr>
        <w:t>anyLogistix</w:t>
      </w:r>
      <w:proofErr w:type="spellEnd"/>
      <w:r w:rsidRPr="006F4F01">
        <w:rPr>
          <w:sz w:val="26"/>
          <w:szCs w:val="26"/>
          <w14:ligatures w14:val="none"/>
        </w:rPr>
        <w:t xml:space="preserve"> trình bày mạng </w:t>
      </w:r>
      <w:r>
        <w:rPr>
          <w:sz w:val="26"/>
          <w:szCs w:val="26"/>
          <w14:ligatures w14:val="none"/>
        </w:rPr>
        <w:t xml:space="preserve">lưới </w:t>
      </w:r>
      <w:r w:rsidRPr="006F4F01">
        <w:rPr>
          <w:sz w:val="26"/>
          <w:szCs w:val="26"/>
          <w14:ligatures w14:val="none"/>
        </w:rPr>
        <w:t xml:space="preserve">của </w:t>
      </w:r>
      <w:r>
        <w:rPr>
          <w:sz w:val="26"/>
          <w:szCs w:val="26"/>
          <w14:ligatures w14:val="none"/>
        </w:rPr>
        <w:t>doanh nghiệp</w:t>
      </w:r>
      <w:r w:rsidRPr="006F4F01">
        <w:rPr>
          <w:sz w:val="26"/>
          <w:szCs w:val="26"/>
          <w14:ligatures w14:val="none"/>
        </w:rPr>
        <w:t xml:space="preserve"> trên bản đồ, vì vậy các mô hình dễ xây dựng, xác minh và hiểu hơn. </w:t>
      </w:r>
    </w:p>
    <w:p w14:paraId="403AFCAB" w14:textId="329743F1" w:rsidR="006F4F01" w:rsidRPr="006F4F01" w:rsidRDefault="006F4F01" w:rsidP="00866ED2">
      <w:pPr>
        <w:pStyle w:val="NormalWeb"/>
        <w:shd w:val="clear" w:color="auto" w:fill="FFFFFF"/>
        <w:spacing w:before="0" w:beforeAutospacing="0" w:after="0" w:afterAutospacing="0" w:line="360" w:lineRule="atLeast"/>
        <w:jc w:val="both"/>
        <w:rPr>
          <w:sz w:val="26"/>
          <w:szCs w:val="26"/>
          <w14:ligatures w14:val="none"/>
        </w:rPr>
      </w:pPr>
      <w:r>
        <w:rPr>
          <w:noProof/>
        </w:rPr>
        <w:drawing>
          <wp:inline distT="0" distB="0" distL="0" distR="0" wp14:anchorId="02B5C8C4" wp14:editId="52D614B2">
            <wp:extent cx="5943600" cy="1031875"/>
            <wp:effectExtent l="0" t="0" r="0" b="0"/>
            <wp:docPr id="1247126372" name="Picture 1" descr="Trực quan hóa và trình bày dữ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ực quan hóa và trình bày dữ liệ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31875"/>
                    </a:xfrm>
                    <a:prstGeom prst="rect">
                      <a:avLst/>
                    </a:prstGeom>
                    <a:noFill/>
                    <a:ln>
                      <a:noFill/>
                    </a:ln>
                  </pic:spPr>
                </pic:pic>
              </a:graphicData>
            </a:graphic>
          </wp:inline>
        </w:drawing>
      </w:r>
    </w:p>
    <w:p w14:paraId="4D19AC49" w14:textId="05054416" w:rsidR="006F4F01" w:rsidRDefault="006F4F01" w:rsidP="00866ED2">
      <w:pPr>
        <w:pStyle w:val="NormalWeb"/>
        <w:shd w:val="clear" w:color="auto" w:fill="FFFFFF"/>
        <w:spacing w:before="0" w:beforeAutospacing="0" w:after="0" w:afterAutospacing="0" w:line="360" w:lineRule="atLeast"/>
        <w:ind w:firstLine="720"/>
        <w:jc w:val="center"/>
        <w:rPr>
          <w:b/>
          <w:bCs/>
          <w:sz w:val="26"/>
          <w:szCs w:val="26"/>
          <w14:ligatures w14:val="none"/>
        </w:rPr>
      </w:pPr>
      <w:proofErr w:type="spellStart"/>
      <w:r w:rsidRPr="006F4F01">
        <w:rPr>
          <w:b/>
          <w:bCs/>
          <w:sz w:val="26"/>
          <w:szCs w:val="26"/>
          <w14:ligatures w14:val="none"/>
        </w:rPr>
        <w:t>HÌnh</w:t>
      </w:r>
      <w:proofErr w:type="spellEnd"/>
      <w:r w:rsidRPr="006F4F01">
        <w:rPr>
          <w:b/>
          <w:bCs/>
          <w:sz w:val="26"/>
          <w:szCs w:val="26"/>
          <w14:ligatures w14:val="none"/>
        </w:rPr>
        <w:t xml:space="preserve"> 2: Ví dụ trực quan hóa trong phần mềm </w:t>
      </w:r>
      <w:proofErr w:type="spellStart"/>
      <w:r w:rsidRPr="006F4F01">
        <w:rPr>
          <w:b/>
          <w:bCs/>
          <w:sz w:val="26"/>
          <w:szCs w:val="26"/>
          <w14:ligatures w14:val="none"/>
        </w:rPr>
        <w:t>anyLogistix</w:t>
      </w:r>
      <w:proofErr w:type="spellEnd"/>
    </w:p>
    <w:p w14:paraId="186124AF" w14:textId="1D0BC08E" w:rsidR="00D91942" w:rsidRPr="00D91942" w:rsidRDefault="00D91942" w:rsidP="00866ED2">
      <w:pPr>
        <w:pStyle w:val="NormalWeb"/>
        <w:shd w:val="clear" w:color="auto" w:fill="FFFFFF"/>
        <w:spacing w:before="0" w:beforeAutospacing="0" w:after="0" w:afterAutospacing="0" w:line="360" w:lineRule="atLeast"/>
        <w:ind w:firstLine="720"/>
        <w:rPr>
          <w:sz w:val="26"/>
          <w:szCs w:val="26"/>
          <w14:ligatures w14:val="none"/>
        </w:rPr>
      </w:pPr>
    </w:p>
    <w:p w14:paraId="258DE0D8" w14:textId="2DCFCFBC" w:rsidR="000350F9" w:rsidRDefault="000350F9" w:rsidP="00866ED2">
      <w:pPr>
        <w:pStyle w:val="NormalWeb"/>
        <w:shd w:val="clear" w:color="auto" w:fill="FFFFFF"/>
        <w:spacing w:before="0" w:beforeAutospacing="0" w:after="0" w:afterAutospacing="0" w:line="360" w:lineRule="atLeast"/>
        <w:ind w:firstLine="720"/>
        <w:rPr>
          <w:b/>
          <w:bCs/>
          <w:sz w:val="26"/>
          <w:szCs w:val="26"/>
          <w14:ligatures w14:val="none"/>
        </w:rPr>
      </w:pPr>
      <w:r w:rsidRPr="000350F9">
        <w:rPr>
          <w:b/>
          <w:bCs/>
          <w:sz w:val="26"/>
          <w:szCs w:val="26"/>
          <w14:ligatures w14:val="none"/>
        </w:rPr>
        <w:t xml:space="preserve">Nội dung áp dụng </w:t>
      </w:r>
      <w:r>
        <w:rPr>
          <w:sz w:val="26"/>
          <w:szCs w:val="26"/>
          <w14:ligatures w14:val="none"/>
        </w:rPr>
        <w:t>trong chuyên ngành quản lý công nghiệp, logistics và quản trị chuỗi cung ứng:</w:t>
      </w:r>
    </w:p>
    <w:p w14:paraId="1E66EEBB" w14:textId="77777777" w:rsidR="000350F9" w:rsidRDefault="000350F9" w:rsidP="00866ED2">
      <w:pPr>
        <w:pStyle w:val="NormalWeb"/>
        <w:shd w:val="clear" w:color="auto" w:fill="FFFFFF"/>
        <w:spacing w:before="0" w:beforeAutospacing="0" w:after="0" w:afterAutospacing="0" w:line="360" w:lineRule="atLeast"/>
        <w:ind w:firstLine="720"/>
        <w:rPr>
          <w:sz w:val="26"/>
          <w:szCs w:val="26"/>
          <w14:ligatures w14:val="none"/>
        </w:rPr>
      </w:pPr>
      <w:r>
        <w:rPr>
          <w:b/>
          <w:bCs/>
          <w:sz w:val="26"/>
          <w:szCs w:val="26"/>
          <w14:ligatures w14:val="none"/>
        </w:rPr>
        <w:t>-</w:t>
      </w:r>
      <w:r w:rsidRPr="000350F9">
        <w:rPr>
          <w:sz w:val="26"/>
          <w:szCs w:val="26"/>
          <w14:ligatures w14:val="none"/>
        </w:rPr>
        <w:t xml:space="preserve"> Thiết kế chuỗi cung ứng </w:t>
      </w:r>
    </w:p>
    <w:p w14:paraId="0F90BA80" w14:textId="77777777" w:rsidR="000350F9" w:rsidRDefault="000350F9" w:rsidP="00866ED2">
      <w:pPr>
        <w:pStyle w:val="NormalWeb"/>
        <w:shd w:val="clear" w:color="auto" w:fill="FFFFFF"/>
        <w:spacing w:before="0" w:beforeAutospacing="0" w:after="0" w:afterAutospacing="0" w:line="360" w:lineRule="atLeast"/>
        <w:ind w:firstLine="720"/>
        <w:rPr>
          <w:sz w:val="26"/>
          <w:szCs w:val="26"/>
          <w14:ligatures w14:val="none"/>
        </w:rPr>
      </w:pPr>
      <w:r>
        <w:rPr>
          <w:sz w:val="26"/>
          <w:szCs w:val="26"/>
          <w14:ligatures w14:val="none"/>
        </w:rPr>
        <w:t>-</w:t>
      </w:r>
      <w:r w:rsidRPr="000350F9">
        <w:rPr>
          <w:sz w:val="26"/>
          <w:szCs w:val="26"/>
          <w14:ligatures w14:val="none"/>
        </w:rPr>
        <w:t xml:space="preserve"> Đánh giá rủi ro chuỗi cung ứng </w:t>
      </w:r>
    </w:p>
    <w:p w14:paraId="4DC8758C" w14:textId="77777777" w:rsidR="000350F9" w:rsidRDefault="000350F9" w:rsidP="00866ED2">
      <w:pPr>
        <w:pStyle w:val="NormalWeb"/>
        <w:shd w:val="clear" w:color="auto" w:fill="FFFFFF"/>
        <w:spacing w:before="0" w:beforeAutospacing="0" w:after="0" w:afterAutospacing="0" w:line="360" w:lineRule="atLeast"/>
        <w:ind w:firstLine="720"/>
        <w:rPr>
          <w:sz w:val="26"/>
          <w:szCs w:val="26"/>
          <w14:ligatures w14:val="none"/>
        </w:rPr>
      </w:pPr>
      <w:r>
        <w:rPr>
          <w:sz w:val="26"/>
          <w:szCs w:val="26"/>
          <w14:ligatures w14:val="none"/>
        </w:rPr>
        <w:t>-</w:t>
      </w:r>
      <w:r w:rsidRPr="000350F9">
        <w:rPr>
          <w:sz w:val="26"/>
          <w:szCs w:val="26"/>
          <w14:ligatures w14:val="none"/>
        </w:rPr>
        <w:t xml:space="preserve"> Quy hoạch giao thông vận tải</w:t>
      </w:r>
    </w:p>
    <w:p w14:paraId="15FFA88F" w14:textId="77777777" w:rsidR="000350F9" w:rsidRDefault="000350F9" w:rsidP="00866ED2">
      <w:pPr>
        <w:pStyle w:val="NormalWeb"/>
        <w:shd w:val="clear" w:color="auto" w:fill="FFFFFF"/>
        <w:spacing w:before="0" w:beforeAutospacing="0" w:after="0" w:afterAutospacing="0" w:line="360" w:lineRule="atLeast"/>
        <w:ind w:firstLine="720"/>
        <w:rPr>
          <w:sz w:val="26"/>
          <w:szCs w:val="26"/>
          <w14:ligatures w14:val="none"/>
        </w:rPr>
      </w:pPr>
      <w:r>
        <w:rPr>
          <w:sz w:val="26"/>
          <w:szCs w:val="26"/>
          <w14:ligatures w14:val="none"/>
        </w:rPr>
        <w:t>-</w:t>
      </w:r>
      <w:r w:rsidRPr="000350F9">
        <w:rPr>
          <w:sz w:val="26"/>
          <w:szCs w:val="26"/>
          <w14:ligatures w14:val="none"/>
        </w:rPr>
        <w:t xml:space="preserve"> Tối ưu hóa hàng tồn kho</w:t>
      </w:r>
    </w:p>
    <w:p w14:paraId="11ABF8EF" w14:textId="77777777" w:rsidR="000350F9" w:rsidRDefault="000350F9" w:rsidP="00866ED2">
      <w:pPr>
        <w:pStyle w:val="NormalWeb"/>
        <w:shd w:val="clear" w:color="auto" w:fill="FFFFFF"/>
        <w:spacing w:before="0" w:beforeAutospacing="0" w:after="0" w:afterAutospacing="0" w:line="360" w:lineRule="atLeast"/>
        <w:ind w:firstLine="720"/>
        <w:rPr>
          <w:sz w:val="26"/>
          <w:szCs w:val="26"/>
          <w14:ligatures w14:val="none"/>
        </w:rPr>
      </w:pPr>
      <w:r>
        <w:rPr>
          <w:sz w:val="26"/>
          <w:szCs w:val="26"/>
          <w14:ligatures w14:val="none"/>
        </w:rPr>
        <w:t>-</w:t>
      </w:r>
      <w:r w:rsidRPr="000350F9">
        <w:rPr>
          <w:sz w:val="26"/>
          <w:szCs w:val="26"/>
          <w14:ligatures w14:val="none"/>
        </w:rPr>
        <w:t xml:space="preserve"> Tối ưu hóa nguồn cung ứng</w:t>
      </w:r>
    </w:p>
    <w:p w14:paraId="33290DB0" w14:textId="77777777" w:rsidR="000350F9" w:rsidRDefault="000350F9" w:rsidP="00866ED2">
      <w:pPr>
        <w:pStyle w:val="NormalWeb"/>
        <w:shd w:val="clear" w:color="auto" w:fill="FFFFFF"/>
        <w:spacing w:before="0" w:beforeAutospacing="0" w:after="0" w:afterAutospacing="0" w:line="360" w:lineRule="atLeast"/>
        <w:ind w:firstLine="720"/>
        <w:rPr>
          <w:sz w:val="26"/>
          <w:szCs w:val="26"/>
          <w14:ligatures w14:val="none"/>
        </w:rPr>
      </w:pPr>
      <w:r>
        <w:rPr>
          <w:sz w:val="26"/>
          <w:szCs w:val="26"/>
          <w14:ligatures w14:val="none"/>
        </w:rPr>
        <w:t>-</w:t>
      </w:r>
      <w:r w:rsidRPr="000350F9">
        <w:rPr>
          <w:sz w:val="26"/>
          <w:szCs w:val="26"/>
          <w14:ligatures w14:val="none"/>
        </w:rPr>
        <w:t xml:space="preserve"> Lập kế hoạch năng lực sản xuất </w:t>
      </w:r>
    </w:p>
    <w:p w14:paraId="12883DA8" w14:textId="77777777" w:rsidR="000350F9" w:rsidRDefault="000350F9" w:rsidP="00866ED2">
      <w:pPr>
        <w:pStyle w:val="NormalWeb"/>
        <w:shd w:val="clear" w:color="auto" w:fill="FFFFFF"/>
        <w:spacing w:before="0" w:beforeAutospacing="0" w:after="0" w:afterAutospacing="0" w:line="360" w:lineRule="atLeast"/>
        <w:ind w:firstLine="720"/>
        <w:rPr>
          <w:sz w:val="26"/>
          <w:szCs w:val="26"/>
          <w14:ligatures w14:val="none"/>
        </w:rPr>
      </w:pPr>
      <w:r>
        <w:rPr>
          <w:sz w:val="26"/>
          <w:szCs w:val="26"/>
          <w14:ligatures w14:val="none"/>
        </w:rPr>
        <w:t>-</w:t>
      </w:r>
      <w:r w:rsidRPr="000350F9">
        <w:rPr>
          <w:sz w:val="26"/>
          <w:szCs w:val="26"/>
          <w14:ligatures w14:val="none"/>
        </w:rPr>
        <w:t xml:space="preserve"> Tối ưu hóa chuỗi cung ứng </w:t>
      </w:r>
    </w:p>
    <w:p w14:paraId="108C89B1" w14:textId="3DF25D14" w:rsidR="000350F9" w:rsidRPr="000350F9" w:rsidRDefault="000350F9" w:rsidP="00866ED2">
      <w:pPr>
        <w:pStyle w:val="NormalWeb"/>
        <w:shd w:val="clear" w:color="auto" w:fill="FFFFFF"/>
        <w:spacing w:before="0" w:beforeAutospacing="0" w:after="0" w:afterAutospacing="0" w:line="360" w:lineRule="atLeast"/>
        <w:ind w:firstLine="720"/>
        <w:rPr>
          <w:sz w:val="26"/>
          <w:szCs w:val="26"/>
          <w14:ligatures w14:val="none"/>
        </w:rPr>
      </w:pPr>
      <w:r>
        <w:rPr>
          <w:sz w:val="26"/>
          <w:szCs w:val="26"/>
          <w14:ligatures w14:val="none"/>
        </w:rPr>
        <w:t>-</w:t>
      </w:r>
      <w:r w:rsidRPr="000350F9">
        <w:rPr>
          <w:sz w:val="26"/>
          <w:szCs w:val="26"/>
          <w14:ligatures w14:val="none"/>
        </w:rPr>
        <w:t xml:space="preserve"> Định lượng Hiệu ứng Bullwhip</w:t>
      </w:r>
    </w:p>
    <w:p w14:paraId="5961C6B9" w14:textId="68EF28E6" w:rsidR="006F4F01" w:rsidRPr="000350F9" w:rsidRDefault="000350F9" w:rsidP="00866ED2">
      <w:pPr>
        <w:pStyle w:val="NormalWeb"/>
        <w:shd w:val="clear" w:color="auto" w:fill="FFFFFF"/>
        <w:spacing w:before="0" w:beforeAutospacing="0" w:after="0" w:afterAutospacing="0" w:line="360" w:lineRule="atLeast"/>
        <w:jc w:val="both"/>
        <w:rPr>
          <w:b/>
          <w:bCs/>
          <w:sz w:val="26"/>
          <w:szCs w:val="26"/>
          <w14:ligatures w14:val="none"/>
        </w:rPr>
      </w:pPr>
      <w:r w:rsidRPr="000350F9">
        <w:rPr>
          <w:b/>
          <w:bCs/>
          <w:sz w:val="26"/>
          <w:szCs w:val="26"/>
          <w14:ligatures w14:val="none"/>
        </w:rPr>
        <w:t xml:space="preserve">3.3. </w:t>
      </w:r>
      <w:proofErr w:type="spellStart"/>
      <w:r w:rsidRPr="000350F9">
        <w:rPr>
          <w:b/>
          <w:bCs/>
          <w:sz w:val="26"/>
          <w:szCs w:val="26"/>
          <w14:ligatures w14:val="none"/>
        </w:rPr>
        <w:t>Simultra</w:t>
      </w:r>
      <w:proofErr w:type="spellEnd"/>
      <w:r w:rsidRPr="000350F9">
        <w:rPr>
          <w:b/>
          <w:bCs/>
          <w:sz w:val="26"/>
          <w:szCs w:val="26"/>
          <w14:ligatures w14:val="none"/>
        </w:rPr>
        <w:t xml:space="preserve"> Erasmus</w:t>
      </w:r>
    </w:p>
    <w:p w14:paraId="7562B1AD" w14:textId="628CEF20" w:rsidR="000350F9" w:rsidRDefault="000350F9"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 xml:space="preserve">Phần mềm </w:t>
      </w:r>
      <w:proofErr w:type="spellStart"/>
      <w:r>
        <w:rPr>
          <w:sz w:val="26"/>
          <w:szCs w:val="26"/>
          <w14:ligatures w14:val="none"/>
        </w:rPr>
        <w:t>Simultra</w:t>
      </w:r>
      <w:proofErr w:type="spellEnd"/>
      <w:r>
        <w:rPr>
          <w:sz w:val="26"/>
          <w:szCs w:val="26"/>
          <w14:ligatures w14:val="none"/>
        </w:rPr>
        <w:t xml:space="preserve"> Erasmus là d</w:t>
      </w:r>
      <w:r w:rsidRPr="000350F9">
        <w:rPr>
          <w:sz w:val="26"/>
          <w:szCs w:val="26"/>
          <w14:ligatures w14:val="none"/>
        </w:rPr>
        <w:t xml:space="preserve">ự án đã được thực hiện bởi sự tài trợ của chương trình Châu Âu ERASMUS+ với sự hợp tác, hỗ trợ của các trung tâm đào tạo, nghiên cứu của EU bao gồm: Viện Giao thông vận tải và Logistics - ITL, Tổ chức Parma </w:t>
      </w:r>
      <w:proofErr w:type="spellStart"/>
      <w:r w:rsidRPr="000350F9">
        <w:rPr>
          <w:sz w:val="26"/>
          <w:szCs w:val="26"/>
          <w14:ligatures w14:val="none"/>
        </w:rPr>
        <w:t>Freightvillage</w:t>
      </w:r>
      <w:proofErr w:type="spellEnd"/>
      <w:r w:rsidRPr="000350F9">
        <w:rPr>
          <w:sz w:val="26"/>
          <w:szCs w:val="26"/>
          <w14:ligatures w14:val="none"/>
        </w:rPr>
        <w:t xml:space="preserve"> - </w:t>
      </w:r>
      <w:proofErr w:type="spellStart"/>
      <w:r w:rsidRPr="000350F9">
        <w:rPr>
          <w:sz w:val="26"/>
          <w:szCs w:val="26"/>
          <w14:ligatures w14:val="none"/>
        </w:rPr>
        <w:t>CePIM</w:t>
      </w:r>
      <w:proofErr w:type="spellEnd"/>
      <w:r w:rsidRPr="000350F9">
        <w:rPr>
          <w:sz w:val="26"/>
          <w:szCs w:val="26"/>
          <w14:ligatures w14:val="none"/>
        </w:rPr>
        <w:t>, POLIEDRA (Ý), Đại học Antwerp (Bỉ), Hiệp hội phát triển đào tạo nghiệp vụ vận tải - AFT (Pháp), Trung tâm đào tạo nghề của Vùng Aragon và Giải pháp Grab (Tây Ban Nha) nhằm cung cấp chương trình mô phỏng cho một số quy trình hoạt động chính trong lĩnh vực Logistics và vận tải.</w:t>
      </w:r>
    </w:p>
    <w:p w14:paraId="6101EA0C" w14:textId="6A65E70D" w:rsidR="006F4F01" w:rsidRPr="006F4F01" w:rsidRDefault="000350F9" w:rsidP="00866ED2">
      <w:pPr>
        <w:pStyle w:val="NormalWeb"/>
        <w:shd w:val="clear" w:color="auto" w:fill="FFFFFF"/>
        <w:spacing w:before="0" w:beforeAutospacing="0" w:after="0" w:afterAutospacing="0" w:line="360" w:lineRule="atLeast"/>
        <w:ind w:firstLine="142"/>
        <w:jc w:val="both"/>
        <w:rPr>
          <w:sz w:val="26"/>
          <w:szCs w:val="26"/>
          <w14:ligatures w14:val="none"/>
        </w:rPr>
      </w:pPr>
      <w:r w:rsidRPr="000350F9">
        <w:rPr>
          <w:noProof/>
          <w:sz w:val="26"/>
          <w:szCs w:val="26"/>
          <w14:ligatures w14:val="none"/>
        </w:rPr>
        <w:lastRenderedPageBreak/>
        <w:drawing>
          <wp:inline distT="0" distB="0" distL="0" distR="0" wp14:anchorId="625DDA2D" wp14:editId="3D59642B">
            <wp:extent cx="5943600" cy="5695950"/>
            <wp:effectExtent l="0" t="0" r="0" b="0"/>
            <wp:docPr id="175391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17881" name=""/>
                    <pic:cNvPicPr/>
                  </pic:nvPicPr>
                  <pic:blipFill>
                    <a:blip r:embed="rId13"/>
                    <a:stretch>
                      <a:fillRect/>
                    </a:stretch>
                  </pic:blipFill>
                  <pic:spPr>
                    <a:xfrm>
                      <a:off x="0" y="0"/>
                      <a:ext cx="5943600" cy="5695950"/>
                    </a:xfrm>
                    <a:prstGeom prst="rect">
                      <a:avLst/>
                    </a:prstGeom>
                  </pic:spPr>
                </pic:pic>
              </a:graphicData>
            </a:graphic>
          </wp:inline>
        </w:drawing>
      </w:r>
    </w:p>
    <w:p w14:paraId="13D62896" w14:textId="3CF89467" w:rsidR="000350F9" w:rsidRDefault="000350F9" w:rsidP="00866ED2">
      <w:pPr>
        <w:spacing w:after="0" w:line="360" w:lineRule="atLeast"/>
        <w:jc w:val="center"/>
        <w:rPr>
          <w:rFonts w:ascii="Times New Roman" w:hAnsi="Times New Roman"/>
          <w:b/>
          <w:bCs/>
          <w:sz w:val="26"/>
          <w:szCs w:val="26"/>
          <w14:ligatures w14:val="none"/>
        </w:rPr>
      </w:pPr>
      <w:r>
        <w:rPr>
          <w:rFonts w:ascii="Times New Roman" w:hAnsi="Times New Roman"/>
          <w:b/>
          <w:bCs/>
          <w:sz w:val="26"/>
          <w:szCs w:val="26"/>
          <w14:ligatures w14:val="none"/>
        </w:rPr>
        <w:t xml:space="preserve">Hình 3: Các mô-đun trong bộ phần mềm mô phỏng </w:t>
      </w:r>
      <w:proofErr w:type="spellStart"/>
      <w:r>
        <w:rPr>
          <w:rFonts w:ascii="Times New Roman" w:hAnsi="Times New Roman"/>
          <w:b/>
          <w:bCs/>
          <w:sz w:val="26"/>
          <w:szCs w:val="26"/>
          <w14:ligatures w14:val="none"/>
        </w:rPr>
        <w:t>Simultra</w:t>
      </w:r>
      <w:proofErr w:type="spellEnd"/>
    </w:p>
    <w:p w14:paraId="42794FD8" w14:textId="77777777" w:rsidR="00524533" w:rsidRDefault="00524533" w:rsidP="00866ED2">
      <w:pPr>
        <w:pStyle w:val="NormalWeb"/>
        <w:shd w:val="clear" w:color="auto" w:fill="FFFFFF"/>
        <w:spacing w:before="0" w:beforeAutospacing="0" w:after="0" w:afterAutospacing="0" w:line="360" w:lineRule="atLeast"/>
        <w:ind w:firstLine="720"/>
        <w:jc w:val="both"/>
        <w:rPr>
          <w:sz w:val="26"/>
          <w:szCs w:val="26"/>
          <w14:ligatures w14:val="none"/>
        </w:rPr>
      </w:pPr>
      <w:r w:rsidRPr="000350F9">
        <w:rPr>
          <w:sz w:val="26"/>
          <w:szCs w:val="26"/>
          <w14:ligatures w14:val="none"/>
        </w:rPr>
        <w:t xml:space="preserve">Mục tiêu của dự án </w:t>
      </w:r>
      <w:proofErr w:type="spellStart"/>
      <w:r w:rsidRPr="000350F9">
        <w:rPr>
          <w:sz w:val="26"/>
          <w:szCs w:val="26"/>
          <w14:ligatures w14:val="none"/>
        </w:rPr>
        <w:t>Simultra</w:t>
      </w:r>
      <w:proofErr w:type="spellEnd"/>
      <w:r w:rsidRPr="000350F9">
        <w:rPr>
          <w:sz w:val="26"/>
          <w:szCs w:val="26"/>
          <w14:ligatures w14:val="none"/>
        </w:rPr>
        <w:t xml:space="preserve"> nhằm giúp nhà trường hay các cơ sở đào tạo Logistics có một công cụ mô phỏng tích hợp vào chương trình đào tạo mang tính hiện đại và chuyên nghiệp. Bên cạnh đó, </w:t>
      </w:r>
      <w:proofErr w:type="spellStart"/>
      <w:r w:rsidRPr="000350F9">
        <w:rPr>
          <w:sz w:val="26"/>
          <w:szCs w:val="26"/>
          <w14:ligatures w14:val="none"/>
        </w:rPr>
        <w:t>Simultra</w:t>
      </w:r>
      <w:proofErr w:type="spellEnd"/>
      <w:r w:rsidRPr="000350F9">
        <w:rPr>
          <w:sz w:val="26"/>
          <w:szCs w:val="26"/>
          <w14:ligatures w14:val="none"/>
        </w:rPr>
        <w:t xml:space="preserve"> còn giúp sinh viên có những giờ học trở nên thú vị và đầy thử thách nhờ những kỹ thuật và đồ họa tiên tiến nhất, với các mức độ trải nghiệm dễ khó khác nhau. Ngoài học lý thuyết, sinh viên còn được trực tiếp trải nghiệm quy trình, làm quen với môi trường làm việc được mô phỏng như thực tế thông qua phần mềm </w:t>
      </w:r>
      <w:proofErr w:type="spellStart"/>
      <w:r w:rsidRPr="000350F9">
        <w:rPr>
          <w:sz w:val="26"/>
          <w:szCs w:val="26"/>
          <w14:ligatures w14:val="none"/>
        </w:rPr>
        <w:t>Simultra</w:t>
      </w:r>
      <w:proofErr w:type="spellEnd"/>
      <w:r w:rsidRPr="000350F9">
        <w:rPr>
          <w:sz w:val="26"/>
          <w:szCs w:val="26"/>
          <w14:ligatures w14:val="none"/>
        </w:rPr>
        <w:t xml:space="preserve">. Phần mềm </w:t>
      </w:r>
      <w:proofErr w:type="spellStart"/>
      <w:r w:rsidRPr="000350F9">
        <w:rPr>
          <w:sz w:val="26"/>
          <w:szCs w:val="26"/>
          <w14:ligatures w14:val="none"/>
        </w:rPr>
        <w:t>Simultra</w:t>
      </w:r>
      <w:proofErr w:type="spellEnd"/>
      <w:r w:rsidRPr="000350F9">
        <w:rPr>
          <w:sz w:val="26"/>
          <w:szCs w:val="26"/>
          <w14:ligatures w14:val="none"/>
        </w:rPr>
        <w:t xml:space="preserve"> bao gồm 6 mô-đun: </w:t>
      </w:r>
    </w:p>
    <w:p w14:paraId="42F8ED68" w14:textId="77777777" w:rsidR="00524533" w:rsidRDefault="00524533"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 Q</w:t>
      </w:r>
      <w:r w:rsidRPr="000350F9">
        <w:rPr>
          <w:sz w:val="26"/>
          <w:szCs w:val="26"/>
          <w14:ligatures w14:val="none"/>
        </w:rPr>
        <w:t>uản lý chuỗi cung ứng (Supply chain management)</w:t>
      </w:r>
      <w:r>
        <w:rPr>
          <w:sz w:val="26"/>
          <w:szCs w:val="26"/>
          <w14:ligatures w14:val="none"/>
        </w:rPr>
        <w:t>.</w:t>
      </w:r>
    </w:p>
    <w:p w14:paraId="62B883C0" w14:textId="77777777" w:rsidR="00524533" w:rsidRDefault="00524533"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 Q</w:t>
      </w:r>
      <w:r w:rsidRPr="000350F9">
        <w:rPr>
          <w:sz w:val="26"/>
          <w:szCs w:val="26"/>
          <w14:ligatures w14:val="none"/>
        </w:rPr>
        <w:t>uản lý vận tải đa phương thức (Intermodal platform management)</w:t>
      </w:r>
    </w:p>
    <w:p w14:paraId="5BA335D7" w14:textId="77777777" w:rsidR="00524533" w:rsidRDefault="00524533"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 H</w:t>
      </w:r>
      <w:r w:rsidRPr="000350F9">
        <w:rPr>
          <w:sz w:val="26"/>
          <w:szCs w:val="26"/>
          <w14:ligatures w14:val="none"/>
        </w:rPr>
        <w:t>oạt động cảng (Port operations)</w:t>
      </w:r>
    </w:p>
    <w:p w14:paraId="1F5551D3" w14:textId="77777777" w:rsidR="00524533" w:rsidRDefault="00524533"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lastRenderedPageBreak/>
        <w:t>-</w:t>
      </w:r>
      <w:r w:rsidRPr="000350F9">
        <w:rPr>
          <w:sz w:val="26"/>
          <w:szCs w:val="26"/>
          <w14:ligatures w14:val="none"/>
        </w:rPr>
        <w:t xml:space="preserve"> </w:t>
      </w:r>
      <w:r>
        <w:rPr>
          <w:sz w:val="26"/>
          <w:szCs w:val="26"/>
          <w14:ligatures w14:val="none"/>
        </w:rPr>
        <w:t>Q</w:t>
      </w:r>
      <w:r w:rsidRPr="000350F9">
        <w:rPr>
          <w:sz w:val="26"/>
          <w:szCs w:val="26"/>
          <w14:ligatures w14:val="none"/>
        </w:rPr>
        <w:t>uản lý kho vận (Warehouse Logistics management)</w:t>
      </w:r>
    </w:p>
    <w:p w14:paraId="2730C187" w14:textId="77777777" w:rsidR="00524533" w:rsidRDefault="00524533"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 Q</w:t>
      </w:r>
      <w:r w:rsidRPr="000350F9">
        <w:rPr>
          <w:sz w:val="26"/>
          <w:szCs w:val="26"/>
          <w14:ligatures w14:val="none"/>
        </w:rPr>
        <w:t>uản lý vận tải đường bộ (Road transport management)</w:t>
      </w:r>
    </w:p>
    <w:p w14:paraId="147D2286" w14:textId="77777777" w:rsidR="00524533" w:rsidRDefault="00524533" w:rsidP="00866ED2">
      <w:pPr>
        <w:pStyle w:val="NormalWeb"/>
        <w:shd w:val="clear" w:color="auto" w:fill="FFFFFF"/>
        <w:spacing w:before="0" w:beforeAutospacing="0" w:after="0" w:afterAutospacing="0" w:line="360" w:lineRule="atLeast"/>
        <w:ind w:firstLine="720"/>
        <w:jc w:val="both"/>
        <w:rPr>
          <w:sz w:val="26"/>
          <w:szCs w:val="26"/>
          <w14:ligatures w14:val="none"/>
        </w:rPr>
      </w:pPr>
      <w:r>
        <w:rPr>
          <w:sz w:val="26"/>
          <w:szCs w:val="26"/>
          <w14:ligatures w14:val="none"/>
        </w:rPr>
        <w:t>- T</w:t>
      </w:r>
      <w:r w:rsidRPr="000350F9">
        <w:rPr>
          <w:sz w:val="26"/>
          <w:szCs w:val="26"/>
          <w14:ligatures w14:val="none"/>
        </w:rPr>
        <w:t>hủ tục hải quan (Customs Practices)</w:t>
      </w:r>
      <w:r>
        <w:rPr>
          <w:sz w:val="26"/>
          <w:szCs w:val="26"/>
          <w14:ligatures w14:val="none"/>
        </w:rPr>
        <w:t>.</w:t>
      </w:r>
    </w:p>
    <w:p w14:paraId="61159D2E" w14:textId="1FA2374A" w:rsidR="00524533" w:rsidRDefault="00524533" w:rsidP="00866ED2">
      <w:pPr>
        <w:spacing w:after="0" w:line="360" w:lineRule="atLeast"/>
        <w:ind w:firstLine="720"/>
        <w:jc w:val="both"/>
        <w:rPr>
          <w:rFonts w:ascii="Times New Roman" w:hAnsi="Times New Roman" w:cs="Times New Roman"/>
          <w:sz w:val="26"/>
          <w:szCs w:val="26"/>
          <w14:ligatures w14:val="none"/>
        </w:rPr>
      </w:pPr>
      <w:r w:rsidRPr="00524533">
        <w:rPr>
          <w:rFonts w:ascii="Times New Roman" w:hAnsi="Times New Roman" w:cs="Times New Roman"/>
          <w:sz w:val="26"/>
          <w:szCs w:val="26"/>
          <w14:ligatures w14:val="none"/>
        </w:rPr>
        <w:t>Ví dụ: Tại mô-đun Quản lý chuỗi cung ứng cho phép lập kế hoạch và tổ chức toàn bộ chuỗi vận tải, đồng thời tính chi phí liên quan đến việc vận chuyển một container, ví dụ khởi hành từ cảng Thượng Hải của Trung Quốc và đến cảng Antwerp. Thông qua các tình huống thực hành, sinh viên có thể hình dung dễ dàng quá trình quản lý việc đến và đi của tàu, việc xếp/dỡ hàng hóa của các đơn vị vận tải liên phương thức tại những khu vực thích hợp khi được trải nghiệm mô đun</w:t>
      </w:r>
      <w:r>
        <w:rPr>
          <w:rFonts w:ascii="Times New Roman" w:hAnsi="Times New Roman" w:cs="Times New Roman"/>
          <w:sz w:val="26"/>
          <w:szCs w:val="26"/>
          <w14:ligatures w14:val="none"/>
        </w:rPr>
        <w:t>.</w:t>
      </w:r>
    </w:p>
    <w:p w14:paraId="1CC18B73" w14:textId="7706D16D" w:rsidR="00524533" w:rsidRPr="00524533" w:rsidRDefault="00524533" w:rsidP="00866ED2">
      <w:pPr>
        <w:spacing w:after="0" w:line="360" w:lineRule="atLeast"/>
        <w:ind w:firstLine="720"/>
        <w:jc w:val="both"/>
        <w:rPr>
          <w:rFonts w:ascii="Times New Roman" w:hAnsi="Times New Roman" w:cs="Times New Roman"/>
          <w:sz w:val="26"/>
          <w:szCs w:val="26"/>
          <w14:ligatures w14:val="none"/>
        </w:rPr>
      </w:pPr>
      <w:r w:rsidRPr="00524533">
        <w:rPr>
          <w:rFonts w:ascii="Times New Roman" w:hAnsi="Times New Roman" w:cs="Times New Roman"/>
          <w:sz w:val="26"/>
          <w:szCs w:val="26"/>
          <w14:ligatures w14:val="none"/>
        </w:rPr>
        <w:t xml:space="preserve">Với những lợi ích mà phần mềm </w:t>
      </w:r>
      <w:proofErr w:type="spellStart"/>
      <w:r w:rsidRPr="00524533">
        <w:rPr>
          <w:rFonts w:ascii="Times New Roman" w:hAnsi="Times New Roman" w:cs="Times New Roman"/>
          <w:sz w:val="26"/>
          <w:szCs w:val="26"/>
          <w14:ligatures w14:val="none"/>
        </w:rPr>
        <w:t>Simultra</w:t>
      </w:r>
      <w:proofErr w:type="spellEnd"/>
      <w:r w:rsidRPr="00524533">
        <w:rPr>
          <w:rFonts w:ascii="Times New Roman" w:hAnsi="Times New Roman" w:cs="Times New Roman"/>
          <w:sz w:val="26"/>
          <w:szCs w:val="26"/>
          <w14:ligatures w14:val="none"/>
        </w:rPr>
        <w:t xml:space="preserve"> mang lại sẽ là một công cụ mà nhà trường và các tổ chức đào tạo Logistics cần xem xét lồng ghép vào chương trình giúp nâng cao chất lượng giảng dạy của cơ sở đào tạo.</w:t>
      </w:r>
    </w:p>
    <w:p w14:paraId="1FA228E7" w14:textId="690ADEE3" w:rsidR="003E0B82" w:rsidRDefault="003E0B82" w:rsidP="00866ED2">
      <w:pPr>
        <w:spacing w:after="0" w:line="360" w:lineRule="atLeast"/>
        <w:rPr>
          <w:rFonts w:ascii="Times New Roman" w:hAnsi="Times New Roman"/>
          <w:b/>
          <w:bCs/>
          <w:sz w:val="26"/>
          <w:szCs w:val="26"/>
          <w14:ligatures w14:val="none"/>
        </w:rPr>
      </w:pPr>
      <w:r>
        <w:rPr>
          <w:rFonts w:ascii="Times New Roman" w:hAnsi="Times New Roman"/>
          <w:b/>
          <w:bCs/>
          <w:sz w:val="26"/>
          <w:szCs w:val="26"/>
          <w14:ligatures w14:val="none"/>
        </w:rPr>
        <w:t>3.4. ODOO</w:t>
      </w:r>
    </w:p>
    <w:p w14:paraId="45896CA4" w14:textId="4976C3DB" w:rsidR="00F558BB" w:rsidRPr="00F558BB" w:rsidRDefault="00F558BB" w:rsidP="00866ED2">
      <w:pPr>
        <w:spacing w:after="0" w:line="360" w:lineRule="atLeast"/>
        <w:rPr>
          <w:rFonts w:ascii="Times New Roman" w:hAnsi="Times New Roman"/>
          <w:sz w:val="26"/>
          <w:szCs w:val="26"/>
          <w14:ligatures w14:val="none"/>
        </w:rPr>
      </w:pPr>
      <w:r w:rsidRPr="00F558BB">
        <w:rPr>
          <w:rFonts w:ascii="Times New Roman" w:hAnsi="Times New Roman"/>
          <w:sz w:val="26"/>
          <w:szCs w:val="26"/>
          <w14:ligatures w14:val="none"/>
        </w:rPr>
        <w:tab/>
        <w:t>Đơn vị cung cấp: Công ty Odoo</w:t>
      </w:r>
    </w:p>
    <w:p w14:paraId="3BE77AE9" w14:textId="4BD97D46" w:rsidR="00E07800" w:rsidRDefault="00E07800" w:rsidP="00866ED2">
      <w:pPr>
        <w:spacing w:after="0" w:line="360" w:lineRule="atLeast"/>
        <w:ind w:firstLine="720"/>
        <w:jc w:val="both"/>
        <w:rPr>
          <w:rFonts w:ascii="Times New Roman" w:hAnsi="Times New Roman"/>
          <w:sz w:val="26"/>
          <w:szCs w:val="26"/>
          <w14:ligatures w14:val="none"/>
        </w:rPr>
      </w:pPr>
      <w:r w:rsidRPr="00E07800">
        <w:rPr>
          <w:rFonts w:ascii="Times New Roman" w:hAnsi="Times New Roman"/>
          <w:sz w:val="26"/>
          <w:szCs w:val="26"/>
          <w14:ligatures w14:val="none"/>
        </w:rPr>
        <w:t xml:space="preserve">Phần mềm Odoo, trước đây được biết đến với tên gọi </w:t>
      </w:r>
      <w:proofErr w:type="spellStart"/>
      <w:r w:rsidRPr="00E07800">
        <w:rPr>
          <w:rFonts w:ascii="Times New Roman" w:hAnsi="Times New Roman"/>
          <w:sz w:val="26"/>
          <w:szCs w:val="26"/>
          <w14:ligatures w14:val="none"/>
        </w:rPr>
        <w:t>OpenERP</w:t>
      </w:r>
      <w:proofErr w:type="spellEnd"/>
      <w:r w:rsidRPr="00E07800">
        <w:rPr>
          <w:rFonts w:ascii="Times New Roman" w:hAnsi="Times New Roman"/>
          <w:sz w:val="26"/>
          <w:szCs w:val="26"/>
          <w14:ligatures w14:val="none"/>
        </w:rPr>
        <w:t>, là một phần mềm ERP mã nguồn mở (open-source), mang lại khả năng tùy chỉnh và phát triển tính năng một cách vô hạn. Odoo tích hợp sẵn nhiều phân hệ và module cơ bản như POS, CRM, quản lý kho, quản lý dự án, quản lý nhân sự,… và cho phép doanh nghiệp tự do chỉnh sửa, thêm bớt các tính năng hoặc tạo ra những phân hệ mới theo nhu cầu riêng.</w:t>
      </w:r>
    </w:p>
    <w:p w14:paraId="36D491B9" w14:textId="63F2B77F" w:rsidR="00E07800" w:rsidRPr="00E07800" w:rsidRDefault="00E07800" w:rsidP="00866ED2">
      <w:pPr>
        <w:spacing w:after="0" w:line="360" w:lineRule="atLeast"/>
        <w:ind w:firstLine="720"/>
        <w:jc w:val="both"/>
        <w:rPr>
          <w:rFonts w:ascii="Times New Roman" w:hAnsi="Times New Roman"/>
          <w:sz w:val="26"/>
          <w:szCs w:val="26"/>
          <w14:ligatures w14:val="none"/>
        </w:rPr>
      </w:pPr>
      <w:r w:rsidRPr="00E07800">
        <w:rPr>
          <w:rFonts w:ascii="Times New Roman" w:hAnsi="Times New Roman"/>
          <w:sz w:val="26"/>
          <w:szCs w:val="26"/>
          <w14:ligatures w14:val="none"/>
        </w:rPr>
        <w:t>Tính đến năm 2023, phần mềm Odoo có 46 module (phân hệ) và hơn 17.000 ứng dụng do cộng đồng người dùng phát triển. Một ứng dụng thường nằm trong nhiều module khác nhau. Các module này có thể hoạt động độc lập hoặc kết hợp với nhau để giúp doanh nghiệp vận hành mượt mà hơn.</w:t>
      </w:r>
    </w:p>
    <w:p w14:paraId="04D221F3" w14:textId="7581EACB" w:rsidR="003E0B82" w:rsidRDefault="003E0B82" w:rsidP="00866ED2">
      <w:pPr>
        <w:spacing w:after="0" w:line="360" w:lineRule="atLeast"/>
        <w:jc w:val="center"/>
        <w:rPr>
          <w:rFonts w:ascii="Times New Roman" w:hAnsi="Times New Roman"/>
          <w:b/>
          <w:bCs/>
          <w:sz w:val="26"/>
          <w:szCs w:val="26"/>
          <w14:ligatures w14:val="none"/>
        </w:rPr>
      </w:pPr>
      <w:r w:rsidRPr="003E0B82">
        <w:rPr>
          <w:rFonts w:ascii="Times New Roman" w:hAnsi="Times New Roman"/>
          <w:b/>
          <w:bCs/>
          <w:noProof/>
          <w:sz w:val="26"/>
          <w:szCs w:val="26"/>
          <w14:ligatures w14:val="none"/>
        </w:rPr>
        <w:drawing>
          <wp:inline distT="0" distB="0" distL="0" distR="0" wp14:anchorId="7F38E0B7" wp14:editId="51DF305A">
            <wp:extent cx="5943600" cy="2536825"/>
            <wp:effectExtent l="0" t="0" r="0" b="0"/>
            <wp:docPr id="940439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39774" name=""/>
                    <pic:cNvPicPr/>
                  </pic:nvPicPr>
                  <pic:blipFill>
                    <a:blip r:embed="rId14"/>
                    <a:stretch>
                      <a:fillRect/>
                    </a:stretch>
                  </pic:blipFill>
                  <pic:spPr>
                    <a:xfrm>
                      <a:off x="0" y="0"/>
                      <a:ext cx="5943600" cy="2536825"/>
                    </a:xfrm>
                    <a:prstGeom prst="rect">
                      <a:avLst/>
                    </a:prstGeom>
                  </pic:spPr>
                </pic:pic>
              </a:graphicData>
            </a:graphic>
          </wp:inline>
        </w:drawing>
      </w:r>
      <w:r>
        <w:rPr>
          <w:rFonts w:ascii="Times New Roman" w:hAnsi="Times New Roman"/>
          <w:b/>
          <w:bCs/>
          <w:sz w:val="26"/>
          <w:szCs w:val="26"/>
          <w14:ligatures w14:val="none"/>
        </w:rPr>
        <w:t>Hình 4: Các ứng dụng của ODOO</w:t>
      </w:r>
    </w:p>
    <w:p w14:paraId="56E08ECC" w14:textId="6D82CA3E" w:rsidR="00E07800" w:rsidRDefault="00E07800" w:rsidP="00866ED2">
      <w:pPr>
        <w:spacing w:after="0" w:line="360" w:lineRule="atLeast"/>
        <w:rPr>
          <w:rFonts w:ascii="Times New Roman" w:hAnsi="Times New Roman"/>
          <w:sz w:val="26"/>
          <w:szCs w:val="26"/>
          <w14:ligatures w14:val="none"/>
        </w:rPr>
      </w:pPr>
      <w:r w:rsidRPr="00E07800">
        <w:rPr>
          <w:rFonts w:ascii="Times New Roman" w:hAnsi="Times New Roman"/>
          <w:sz w:val="26"/>
          <w:szCs w:val="26"/>
          <w14:ligatures w14:val="none"/>
        </w:rPr>
        <w:lastRenderedPageBreak/>
        <w:t>Odoo</w:t>
      </w:r>
      <w:r>
        <w:rPr>
          <w:rFonts w:ascii="Times New Roman" w:hAnsi="Times New Roman"/>
          <w:sz w:val="26"/>
          <w:szCs w:val="26"/>
          <w14:ligatures w14:val="none"/>
        </w:rPr>
        <w:t xml:space="preserve"> </w:t>
      </w:r>
      <w:r w:rsidRPr="00E07800">
        <w:rPr>
          <w:rFonts w:ascii="Times New Roman" w:hAnsi="Times New Roman"/>
          <w:sz w:val="26"/>
          <w:szCs w:val="26"/>
          <w14:ligatures w14:val="none"/>
        </w:rPr>
        <w:t>có</w:t>
      </w:r>
      <w:r>
        <w:rPr>
          <w:rFonts w:ascii="Times New Roman" w:hAnsi="Times New Roman"/>
          <w:sz w:val="26"/>
          <w:szCs w:val="26"/>
          <w14:ligatures w14:val="none"/>
        </w:rPr>
        <w:t xml:space="preserve"> </w:t>
      </w:r>
      <w:r w:rsidRPr="00E07800">
        <w:rPr>
          <w:rFonts w:ascii="Times New Roman" w:hAnsi="Times New Roman"/>
          <w:sz w:val="26"/>
          <w:szCs w:val="26"/>
          <w14:ligatures w14:val="none"/>
        </w:rPr>
        <w:t>hai</w:t>
      </w:r>
      <w:r>
        <w:rPr>
          <w:rFonts w:ascii="Times New Roman" w:hAnsi="Times New Roman"/>
          <w:sz w:val="26"/>
          <w:szCs w:val="26"/>
          <w14:ligatures w14:val="none"/>
        </w:rPr>
        <w:t xml:space="preserve"> </w:t>
      </w:r>
      <w:r w:rsidRPr="00E07800">
        <w:rPr>
          <w:rFonts w:ascii="Times New Roman" w:hAnsi="Times New Roman"/>
          <w:sz w:val="26"/>
          <w:szCs w:val="26"/>
          <w14:ligatures w14:val="none"/>
        </w:rPr>
        <w:t>phiên</w:t>
      </w:r>
      <w:r>
        <w:rPr>
          <w:rFonts w:ascii="Times New Roman" w:hAnsi="Times New Roman"/>
          <w:sz w:val="26"/>
          <w:szCs w:val="26"/>
          <w14:ligatures w14:val="none"/>
        </w:rPr>
        <w:t xml:space="preserve"> </w:t>
      </w:r>
      <w:r w:rsidRPr="00E07800">
        <w:rPr>
          <w:rFonts w:ascii="Times New Roman" w:hAnsi="Times New Roman"/>
          <w:sz w:val="26"/>
          <w:szCs w:val="26"/>
          <w14:ligatures w14:val="none"/>
        </w:rPr>
        <w:t xml:space="preserve">bản: </w:t>
      </w:r>
    </w:p>
    <w:p w14:paraId="0BCC4FE5" w14:textId="77777777" w:rsidR="00E07800" w:rsidRDefault="00E07800" w:rsidP="00866ED2">
      <w:pPr>
        <w:spacing w:after="0" w:line="360" w:lineRule="atLeast"/>
        <w:rPr>
          <w:rFonts w:ascii="Times New Roman" w:hAnsi="Times New Roman"/>
          <w:sz w:val="26"/>
          <w:szCs w:val="26"/>
          <w14:ligatures w14:val="none"/>
        </w:rPr>
      </w:pPr>
      <w:r>
        <w:rPr>
          <w:rFonts w:ascii="Times New Roman" w:hAnsi="Times New Roman"/>
          <w:sz w:val="26"/>
          <w:szCs w:val="26"/>
          <w14:ligatures w14:val="none"/>
        </w:rPr>
        <w:t>-</w:t>
      </w:r>
      <w:r w:rsidRPr="00E07800">
        <w:rPr>
          <w:rFonts w:ascii="Times New Roman" w:hAnsi="Times New Roman"/>
          <w:sz w:val="26"/>
          <w:szCs w:val="26"/>
          <w14:ligatures w14:val="none"/>
        </w:rPr>
        <w:t xml:space="preserve"> Community: Mã nguồn mở, miễn</w:t>
      </w:r>
      <w:r>
        <w:rPr>
          <w:rFonts w:ascii="Times New Roman" w:hAnsi="Times New Roman"/>
          <w:sz w:val="26"/>
          <w:szCs w:val="26"/>
          <w14:ligatures w14:val="none"/>
        </w:rPr>
        <w:t xml:space="preserve"> </w:t>
      </w:r>
      <w:r w:rsidRPr="00E07800">
        <w:rPr>
          <w:rFonts w:ascii="Times New Roman" w:hAnsi="Times New Roman"/>
          <w:sz w:val="26"/>
          <w:szCs w:val="26"/>
          <w14:ligatures w14:val="none"/>
        </w:rPr>
        <w:t>phí</w:t>
      </w:r>
      <w:r>
        <w:rPr>
          <w:rFonts w:ascii="Times New Roman" w:hAnsi="Times New Roman"/>
          <w:sz w:val="26"/>
          <w:szCs w:val="26"/>
          <w14:ligatures w14:val="none"/>
        </w:rPr>
        <w:t xml:space="preserve"> </w:t>
      </w:r>
      <w:r w:rsidRPr="00E07800">
        <w:rPr>
          <w:rFonts w:ascii="Times New Roman" w:hAnsi="Times New Roman"/>
          <w:sz w:val="26"/>
          <w:szCs w:val="26"/>
          <w14:ligatures w14:val="none"/>
        </w:rPr>
        <w:t xml:space="preserve">100%. </w:t>
      </w:r>
    </w:p>
    <w:p w14:paraId="2F56AC8B" w14:textId="3A0A77CC" w:rsidR="003E0B82" w:rsidRDefault="00E07800" w:rsidP="00866ED2">
      <w:pPr>
        <w:spacing w:after="0" w:line="360" w:lineRule="atLeast"/>
        <w:rPr>
          <w:rFonts w:ascii="Times New Roman" w:hAnsi="Times New Roman"/>
          <w:sz w:val="26"/>
          <w:szCs w:val="26"/>
          <w14:ligatures w14:val="none"/>
        </w:rPr>
      </w:pPr>
      <w:r>
        <w:rPr>
          <w:rFonts w:ascii="Times New Roman" w:hAnsi="Times New Roman"/>
          <w:sz w:val="26"/>
          <w:szCs w:val="26"/>
          <w14:ligatures w14:val="none"/>
        </w:rPr>
        <w:t>-</w:t>
      </w:r>
      <w:r w:rsidRPr="00E07800">
        <w:rPr>
          <w:rFonts w:ascii="Times New Roman" w:hAnsi="Times New Roman"/>
          <w:sz w:val="26"/>
          <w:szCs w:val="26"/>
          <w14:ligatures w14:val="none"/>
        </w:rPr>
        <w:t xml:space="preserve"> Enterprise: thêm ứng dụng, cơ sở hạ tầng và dịch vụ chuyên</w:t>
      </w:r>
      <w:r>
        <w:rPr>
          <w:rFonts w:ascii="Times New Roman" w:hAnsi="Times New Roman"/>
          <w:sz w:val="26"/>
          <w:szCs w:val="26"/>
          <w14:ligatures w14:val="none"/>
        </w:rPr>
        <w:t xml:space="preserve"> </w:t>
      </w:r>
      <w:r w:rsidRPr="00E07800">
        <w:rPr>
          <w:rFonts w:ascii="Times New Roman" w:hAnsi="Times New Roman"/>
          <w:sz w:val="26"/>
          <w:szCs w:val="26"/>
          <w14:ligatures w14:val="none"/>
        </w:rPr>
        <w:t>nghiệp</w:t>
      </w:r>
    </w:p>
    <w:p w14:paraId="56985ED7" w14:textId="34109007" w:rsidR="00E07800" w:rsidRPr="00E07800" w:rsidRDefault="00E07800" w:rsidP="00866ED2">
      <w:pPr>
        <w:spacing w:after="0" w:line="360" w:lineRule="atLeast"/>
        <w:rPr>
          <w:rFonts w:ascii="Times New Roman" w:hAnsi="Times New Roman"/>
          <w:i/>
          <w:iCs/>
          <w:sz w:val="26"/>
          <w:szCs w:val="26"/>
          <w14:ligatures w14:val="none"/>
        </w:rPr>
      </w:pPr>
      <w:r w:rsidRPr="00E07800">
        <w:rPr>
          <w:rFonts w:ascii="Times New Roman" w:hAnsi="Times New Roman"/>
          <w:i/>
          <w:iCs/>
          <w:sz w:val="26"/>
          <w:szCs w:val="26"/>
          <w14:ligatures w14:val="none"/>
        </w:rPr>
        <w:t>Ứng dụng trong Chuỗi cung ứng:</w:t>
      </w:r>
    </w:p>
    <w:p w14:paraId="2E7B49B4" w14:textId="7425E9AF" w:rsidR="00E07800" w:rsidRPr="00E07800" w:rsidRDefault="00E07800" w:rsidP="00866ED2">
      <w:pPr>
        <w:spacing w:after="0" w:line="360" w:lineRule="atLeast"/>
        <w:ind w:firstLine="720"/>
        <w:jc w:val="both"/>
        <w:rPr>
          <w:rFonts w:ascii="Times New Roman" w:hAnsi="Times New Roman"/>
          <w:sz w:val="26"/>
          <w:szCs w:val="26"/>
          <w14:ligatures w14:val="none"/>
        </w:rPr>
      </w:pPr>
      <w:r>
        <w:rPr>
          <w:rFonts w:ascii="Times New Roman" w:hAnsi="Times New Roman"/>
          <w:sz w:val="26"/>
          <w:szCs w:val="26"/>
          <w14:ligatures w14:val="none"/>
        </w:rPr>
        <w:t>Q</w:t>
      </w:r>
      <w:r w:rsidRPr="00E07800">
        <w:rPr>
          <w:rFonts w:ascii="Times New Roman" w:hAnsi="Times New Roman"/>
          <w:sz w:val="26"/>
          <w:szCs w:val="26"/>
          <w14:ligatures w14:val="none"/>
        </w:rPr>
        <w:t xml:space="preserve">uản lý toàn diện và tối ưu hóa các hoạt động chuỗi cung ứng, bao gồm quản lý Hàng tồn kho, Sản xuất, Vòng đời sản phẩm, Mua hàng, Bảo trì, và Kiểm soát chất lượng. </w:t>
      </w:r>
    </w:p>
    <w:p w14:paraId="1CB61651" w14:textId="4DFD25E0" w:rsidR="00E07800" w:rsidRDefault="00F558BB" w:rsidP="00866ED2">
      <w:pPr>
        <w:spacing w:after="0" w:line="360" w:lineRule="atLeast"/>
        <w:rPr>
          <w:rFonts w:ascii="Times New Roman" w:hAnsi="Times New Roman"/>
          <w:b/>
          <w:bCs/>
          <w:sz w:val="26"/>
          <w:szCs w:val="26"/>
          <w14:ligatures w14:val="none"/>
        </w:rPr>
      </w:pPr>
      <w:r w:rsidRPr="00F558BB">
        <w:rPr>
          <w:rFonts w:ascii="Times New Roman" w:hAnsi="Times New Roman"/>
          <w:b/>
          <w:bCs/>
          <w:sz w:val="26"/>
          <w:szCs w:val="26"/>
          <w14:ligatures w14:val="none"/>
        </w:rPr>
        <w:t xml:space="preserve">3.5. </w:t>
      </w:r>
      <w:proofErr w:type="spellStart"/>
      <w:r w:rsidRPr="00F558BB">
        <w:rPr>
          <w:rFonts w:ascii="Times New Roman" w:hAnsi="Times New Roman"/>
          <w:b/>
          <w:bCs/>
          <w:sz w:val="26"/>
          <w:szCs w:val="26"/>
          <w14:ligatures w14:val="none"/>
        </w:rPr>
        <w:t>Atalink</w:t>
      </w:r>
      <w:proofErr w:type="spellEnd"/>
    </w:p>
    <w:p w14:paraId="192F03EF" w14:textId="0CB8F75E" w:rsidR="00F558BB" w:rsidRDefault="00F558BB" w:rsidP="00866ED2">
      <w:pPr>
        <w:spacing w:after="0" w:line="360" w:lineRule="atLeast"/>
        <w:rPr>
          <w:rFonts w:ascii="Times New Roman" w:hAnsi="Times New Roman"/>
          <w:sz w:val="26"/>
          <w:szCs w:val="26"/>
          <w14:ligatures w14:val="none"/>
        </w:rPr>
      </w:pPr>
      <w:r w:rsidRPr="00F558BB">
        <w:rPr>
          <w:rFonts w:ascii="Times New Roman" w:hAnsi="Times New Roman"/>
          <w:sz w:val="26"/>
          <w:szCs w:val="26"/>
          <w14:ligatures w14:val="none"/>
        </w:rPr>
        <w:t xml:space="preserve">Đơn vị cung cấp: Công ty </w:t>
      </w:r>
      <w:proofErr w:type="spellStart"/>
      <w:r w:rsidRPr="00F558BB">
        <w:rPr>
          <w:rFonts w:ascii="Times New Roman" w:hAnsi="Times New Roman"/>
          <w:sz w:val="26"/>
          <w:szCs w:val="26"/>
          <w14:ligatures w14:val="none"/>
        </w:rPr>
        <w:t>Atalink</w:t>
      </w:r>
      <w:proofErr w:type="spellEnd"/>
    </w:p>
    <w:p w14:paraId="41F483AD" w14:textId="39D56B13" w:rsidR="00F558BB" w:rsidRDefault="00F558BB" w:rsidP="00866ED2">
      <w:pPr>
        <w:spacing w:after="0" w:line="360" w:lineRule="atLeast"/>
        <w:ind w:firstLine="720"/>
        <w:rPr>
          <w:rFonts w:ascii="Times New Roman" w:hAnsi="Times New Roman"/>
          <w:sz w:val="26"/>
          <w:szCs w:val="26"/>
          <w14:ligatures w14:val="none"/>
        </w:rPr>
      </w:pPr>
      <w:r w:rsidRPr="00F558BB">
        <w:rPr>
          <w:rFonts w:ascii="Times New Roman" w:hAnsi="Times New Roman"/>
          <w:sz w:val="26"/>
          <w:szCs w:val="26"/>
          <w14:ligatures w14:val="none"/>
        </w:rPr>
        <w:t>Công ty</w:t>
      </w:r>
      <w:r>
        <w:rPr>
          <w:rFonts w:ascii="Times New Roman" w:hAnsi="Times New Roman"/>
          <w:sz w:val="26"/>
          <w:szCs w:val="26"/>
          <w14:ligatures w14:val="none"/>
        </w:rPr>
        <w:t xml:space="preserve"> </w:t>
      </w:r>
      <w:proofErr w:type="spellStart"/>
      <w:r>
        <w:rPr>
          <w:rFonts w:ascii="Times New Roman" w:hAnsi="Times New Roman"/>
          <w:sz w:val="26"/>
          <w:szCs w:val="26"/>
          <w14:ligatures w14:val="none"/>
        </w:rPr>
        <w:t>Atalink</w:t>
      </w:r>
      <w:proofErr w:type="spellEnd"/>
      <w:r w:rsidRPr="00F558BB">
        <w:rPr>
          <w:rFonts w:ascii="Times New Roman" w:hAnsi="Times New Roman"/>
          <w:sz w:val="26"/>
          <w:szCs w:val="26"/>
          <w14:ligatures w14:val="none"/>
        </w:rPr>
        <w:t xml:space="preserve"> cung cấp các giải pháp quản trị chuỗi cung ứng trên nền tảng giao dịch điện tử tại thị</w:t>
      </w:r>
      <w:r>
        <w:rPr>
          <w:rFonts w:ascii="Times New Roman" w:hAnsi="Times New Roman"/>
          <w:sz w:val="26"/>
          <w:szCs w:val="26"/>
          <w14:ligatures w14:val="none"/>
        </w:rPr>
        <w:t xml:space="preserve"> trường Việt</w:t>
      </w:r>
      <w:r w:rsidRPr="00F558BB">
        <w:rPr>
          <w:rFonts w:ascii="Times New Roman" w:hAnsi="Times New Roman"/>
          <w:sz w:val="26"/>
          <w:szCs w:val="26"/>
          <w14:ligatures w14:val="none"/>
        </w:rPr>
        <w:t xml:space="preserve"> Nam.</w:t>
      </w:r>
    </w:p>
    <w:p w14:paraId="42275EF5" w14:textId="77777777" w:rsidR="00F558BB" w:rsidRDefault="00F558BB" w:rsidP="00866ED2">
      <w:pPr>
        <w:spacing w:after="0" w:line="360" w:lineRule="atLeast"/>
        <w:ind w:firstLine="720"/>
        <w:rPr>
          <w:rFonts w:ascii="Times New Roman" w:hAnsi="Times New Roman"/>
          <w:sz w:val="26"/>
          <w:szCs w:val="26"/>
          <w14:ligatures w14:val="none"/>
        </w:rPr>
      </w:pPr>
      <w:r w:rsidRPr="00F558BB">
        <w:rPr>
          <w:rFonts w:ascii="Times New Roman" w:hAnsi="Times New Roman"/>
          <w:sz w:val="26"/>
          <w:szCs w:val="26"/>
          <w14:ligatures w14:val="none"/>
        </w:rPr>
        <w:t>Nội dung áp dụng</w:t>
      </w:r>
      <w:r>
        <w:rPr>
          <w:rFonts w:ascii="Times New Roman" w:hAnsi="Times New Roman"/>
          <w:sz w:val="26"/>
          <w:szCs w:val="26"/>
          <w14:ligatures w14:val="none"/>
        </w:rPr>
        <w:t>:</w:t>
      </w:r>
    </w:p>
    <w:p w14:paraId="6A8B5B4D" w14:textId="7041D944" w:rsidR="00F558BB" w:rsidRDefault="00F558BB" w:rsidP="00866ED2">
      <w:pPr>
        <w:spacing w:after="0" w:line="360" w:lineRule="atLeast"/>
        <w:ind w:firstLine="720"/>
        <w:rPr>
          <w:rFonts w:ascii="Times New Roman" w:hAnsi="Times New Roman"/>
          <w:sz w:val="26"/>
          <w:szCs w:val="26"/>
          <w14:ligatures w14:val="none"/>
        </w:rPr>
      </w:pPr>
      <w:r>
        <w:rPr>
          <w:rFonts w:ascii="Times New Roman" w:hAnsi="Times New Roman"/>
          <w:sz w:val="26"/>
          <w:szCs w:val="26"/>
          <w14:ligatures w14:val="none"/>
        </w:rPr>
        <w:t>-</w:t>
      </w:r>
      <w:r w:rsidRPr="00F558BB">
        <w:rPr>
          <w:rFonts w:ascii="Times New Roman" w:hAnsi="Times New Roman"/>
          <w:sz w:val="26"/>
          <w:szCs w:val="26"/>
          <w14:ligatures w14:val="none"/>
        </w:rPr>
        <w:t xml:space="preserve"> </w:t>
      </w:r>
      <w:r>
        <w:rPr>
          <w:rFonts w:ascii="Times New Roman" w:hAnsi="Times New Roman"/>
          <w:sz w:val="26"/>
          <w:szCs w:val="26"/>
          <w14:ligatures w14:val="none"/>
        </w:rPr>
        <w:t>Giải pháp q</w:t>
      </w:r>
      <w:r w:rsidRPr="00F558BB">
        <w:rPr>
          <w:rFonts w:ascii="Times New Roman" w:hAnsi="Times New Roman"/>
          <w:sz w:val="26"/>
          <w:szCs w:val="26"/>
          <w14:ligatures w14:val="none"/>
        </w:rPr>
        <w:t>uản lý mua hàng</w:t>
      </w:r>
    </w:p>
    <w:p w14:paraId="067BAC0A" w14:textId="2DAB1373" w:rsidR="00F558BB" w:rsidRDefault="00F558BB" w:rsidP="00866ED2">
      <w:pPr>
        <w:spacing w:after="0" w:line="360" w:lineRule="atLeast"/>
        <w:ind w:firstLine="720"/>
        <w:rPr>
          <w:rFonts w:ascii="Times New Roman" w:hAnsi="Times New Roman"/>
          <w:sz w:val="26"/>
          <w:szCs w:val="26"/>
          <w14:ligatures w14:val="none"/>
        </w:rPr>
      </w:pPr>
      <w:r>
        <w:rPr>
          <w:rFonts w:ascii="Times New Roman" w:hAnsi="Times New Roman"/>
          <w:sz w:val="26"/>
          <w:szCs w:val="26"/>
          <w14:ligatures w14:val="none"/>
        </w:rPr>
        <w:t>-</w:t>
      </w:r>
      <w:r w:rsidRPr="00F558BB">
        <w:rPr>
          <w:rFonts w:ascii="Times New Roman" w:hAnsi="Times New Roman"/>
          <w:sz w:val="26"/>
          <w:szCs w:val="26"/>
          <w14:ligatures w14:val="none"/>
        </w:rPr>
        <w:t xml:space="preserve"> </w:t>
      </w:r>
      <w:r>
        <w:rPr>
          <w:rFonts w:ascii="Times New Roman" w:hAnsi="Times New Roman"/>
          <w:sz w:val="26"/>
          <w:szCs w:val="26"/>
          <w14:ligatures w14:val="none"/>
        </w:rPr>
        <w:t>Giải pháp quản lý đơn bán hàng</w:t>
      </w:r>
      <w:r w:rsidRPr="00F558BB">
        <w:rPr>
          <w:rFonts w:ascii="Times New Roman" w:hAnsi="Times New Roman"/>
          <w:sz w:val="26"/>
          <w:szCs w:val="26"/>
          <w14:ligatures w14:val="none"/>
        </w:rPr>
        <w:t xml:space="preserve"> B2B.</w:t>
      </w:r>
    </w:p>
    <w:p w14:paraId="53B43D4F" w14:textId="31BEE6D0" w:rsidR="00F558BB" w:rsidRDefault="00F558BB" w:rsidP="00866ED2">
      <w:pPr>
        <w:spacing w:after="0" w:line="360" w:lineRule="atLeast"/>
        <w:ind w:firstLine="720"/>
        <w:rPr>
          <w:rFonts w:ascii="Times New Roman" w:hAnsi="Times New Roman"/>
          <w:sz w:val="26"/>
          <w:szCs w:val="26"/>
          <w14:ligatures w14:val="none"/>
        </w:rPr>
      </w:pPr>
      <w:r w:rsidRPr="00F558BB">
        <w:rPr>
          <w:rFonts w:ascii="Times New Roman" w:hAnsi="Times New Roman"/>
          <w:sz w:val="26"/>
          <w:szCs w:val="26"/>
          <w14:ligatures w14:val="none"/>
        </w:rPr>
        <w:t>- Giải pháp quản lý kho, sả</w:t>
      </w:r>
      <w:r>
        <w:rPr>
          <w:rFonts w:ascii="Times New Roman" w:hAnsi="Times New Roman"/>
          <w:sz w:val="26"/>
          <w:szCs w:val="26"/>
          <w14:ligatures w14:val="none"/>
        </w:rPr>
        <w:t>n xuất</w:t>
      </w:r>
    </w:p>
    <w:p w14:paraId="1A35775A" w14:textId="0BA516D7" w:rsidR="00F558BB" w:rsidRPr="00F558BB" w:rsidRDefault="00F558BB" w:rsidP="00866ED2">
      <w:pPr>
        <w:spacing w:after="0" w:line="360" w:lineRule="atLeast"/>
        <w:rPr>
          <w:rFonts w:ascii="Times New Roman" w:hAnsi="Times New Roman"/>
          <w:sz w:val="26"/>
          <w:szCs w:val="26"/>
          <w14:ligatures w14:val="none"/>
        </w:rPr>
      </w:pPr>
      <w:proofErr w:type="spellStart"/>
      <w:r w:rsidRPr="00F558BB">
        <w:rPr>
          <w:rFonts w:ascii="Times New Roman" w:hAnsi="Times New Roman"/>
          <w:sz w:val="26"/>
          <w:szCs w:val="26"/>
          <w14:ligatures w14:val="none"/>
        </w:rPr>
        <w:t>Atalink</w:t>
      </w:r>
      <w:proofErr w:type="spellEnd"/>
      <w:r w:rsidRPr="00F558BB">
        <w:rPr>
          <w:rFonts w:ascii="Times New Roman" w:hAnsi="Times New Roman"/>
          <w:sz w:val="26"/>
          <w:szCs w:val="26"/>
          <w14:ligatures w14:val="none"/>
        </w:rPr>
        <w:t xml:space="preserve"> phù hợp với doanh ngh</w:t>
      </w:r>
      <w:r>
        <w:rPr>
          <w:rFonts w:ascii="Times New Roman" w:hAnsi="Times New Roman"/>
          <w:sz w:val="26"/>
          <w:szCs w:val="26"/>
          <w14:ligatures w14:val="none"/>
        </w:rPr>
        <w:t xml:space="preserve">iệp vừa và nhỏ ở Việt Nam. </w:t>
      </w:r>
      <w:r w:rsidRPr="00F558BB">
        <w:rPr>
          <w:rFonts w:ascii="Times New Roman" w:hAnsi="Times New Roman"/>
          <w:sz w:val="26"/>
          <w:szCs w:val="26"/>
          <w14:ligatures w14:val="none"/>
        </w:rPr>
        <w:t xml:space="preserve">Hiện nay, </w:t>
      </w:r>
      <w:proofErr w:type="spellStart"/>
      <w:r w:rsidRPr="00F558BB">
        <w:rPr>
          <w:rFonts w:ascii="Times New Roman" w:hAnsi="Times New Roman"/>
          <w:sz w:val="26"/>
          <w:szCs w:val="26"/>
          <w14:ligatures w14:val="none"/>
        </w:rPr>
        <w:t>Atalink</w:t>
      </w:r>
      <w:proofErr w:type="spellEnd"/>
      <w:r w:rsidRPr="00F558BB">
        <w:rPr>
          <w:rFonts w:ascii="Times New Roman" w:hAnsi="Times New Roman"/>
          <w:sz w:val="26"/>
          <w:szCs w:val="26"/>
          <w14:ligatures w14:val="none"/>
        </w:rPr>
        <w:t xml:space="preserve"> có chính sách h</w:t>
      </w:r>
      <w:r>
        <w:rPr>
          <w:rFonts w:ascii="Times New Roman" w:hAnsi="Times New Roman"/>
          <w:sz w:val="26"/>
          <w:szCs w:val="26"/>
          <w14:ligatures w14:val="none"/>
        </w:rPr>
        <w:t>ỗ trợ hợp tác với các trường Đại học như Đại học Tài chính Marketing.</w:t>
      </w:r>
    </w:p>
    <w:p w14:paraId="42AE04AF" w14:textId="1593532F" w:rsidR="00F558BB" w:rsidRDefault="00F558BB" w:rsidP="00866ED2">
      <w:pPr>
        <w:spacing w:after="0" w:line="360" w:lineRule="atLeast"/>
        <w:ind w:hanging="142"/>
        <w:jc w:val="center"/>
        <w:rPr>
          <w:rFonts w:ascii="Times New Roman" w:hAnsi="Times New Roman"/>
          <w:sz w:val="26"/>
          <w:szCs w:val="26"/>
          <w14:ligatures w14:val="none"/>
        </w:rPr>
      </w:pPr>
      <w:r w:rsidRPr="00F558BB">
        <w:rPr>
          <w:rFonts w:ascii="Times New Roman" w:hAnsi="Times New Roman"/>
          <w:noProof/>
          <w:sz w:val="26"/>
          <w:szCs w:val="26"/>
          <w14:ligatures w14:val="none"/>
        </w:rPr>
        <w:drawing>
          <wp:inline distT="0" distB="0" distL="0" distR="0" wp14:anchorId="4FEAF73B" wp14:editId="6B81B275">
            <wp:extent cx="5943600" cy="3928110"/>
            <wp:effectExtent l="0" t="0" r="0" b="0"/>
            <wp:docPr id="1899252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52361" name=""/>
                    <pic:cNvPicPr/>
                  </pic:nvPicPr>
                  <pic:blipFill>
                    <a:blip r:embed="rId15"/>
                    <a:stretch>
                      <a:fillRect/>
                    </a:stretch>
                  </pic:blipFill>
                  <pic:spPr>
                    <a:xfrm>
                      <a:off x="0" y="0"/>
                      <a:ext cx="5943600" cy="3928110"/>
                    </a:xfrm>
                    <a:prstGeom prst="rect">
                      <a:avLst/>
                    </a:prstGeom>
                  </pic:spPr>
                </pic:pic>
              </a:graphicData>
            </a:graphic>
          </wp:inline>
        </w:drawing>
      </w:r>
    </w:p>
    <w:p w14:paraId="15D17621" w14:textId="3CAF92AB" w:rsidR="00F558BB" w:rsidRDefault="00F558BB" w:rsidP="00866ED2">
      <w:pPr>
        <w:spacing w:after="0" w:line="360" w:lineRule="atLeast"/>
        <w:ind w:firstLine="720"/>
        <w:jc w:val="center"/>
        <w:rPr>
          <w:rFonts w:ascii="Times New Roman" w:hAnsi="Times New Roman"/>
          <w:b/>
          <w:bCs/>
          <w:sz w:val="26"/>
          <w:szCs w:val="26"/>
          <w14:ligatures w14:val="none"/>
        </w:rPr>
      </w:pPr>
      <w:r w:rsidRPr="00F558BB">
        <w:rPr>
          <w:rFonts w:ascii="Times New Roman" w:hAnsi="Times New Roman"/>
          <w:b/>
          <w:bCs/>
          <w:sz w:val="26"/>
          <w:szCs w:val="26"/>
          <w14:ligatures w14:val="none"/>
        </w:rPr>
        <w:t>Hình 5: Các nội dung t</w:t>
      </w:r>
      <w:r>
        <w:rPr>
          <w:rFonts w:ascii="Times New Roman" w:hAnsi="Times New Roman"/>
          <w:b/>
          <w:bCs/>
          <w:sz w:val="26"/>
          <w:szCs w:val="26"/>
          <w14:ligatures w14:val="none"/>
        </w:rPr>
        <w:t xml:space="preserve">rong quản trị chuỗi cung ứng của </w:t>
      </w:r>
      <w:proofErr w:type="spellStart"/>
      <w:r>
        <w:rPr>
          <w:rFonts w:ascii="Times New Roman" w:hAnsi="Times New Roman"/>
          <w:b/>
          <w:bCs/>
          <w:sz w:val="26"/>
          <w:szCs w:val="26"/>
          <w14:ligatures w14:val="none"/>
        </w:rPr>
        <w:t>Atalink</w:t>
      </w:r>
      <w:proofErr w:type="spellEnd"/>
    </w:p>
    <w:p w14:paraId="5F32D825" w14:textId="4F6BEE75" w:rsidR="00F558BB" w:rsidRDefault="00F558BB" w:rsidP="00866ED2">
      <w:pPr>
        <w:spacing w:after="0" w:line="360" w:lineRule="atLeast"/>
        <w:rPr>
          <w:rFonts w:ascii="Times New Roman" w:hAnsi="Times New Roman"/>
          <w:b/>
          <w:bCs/>
          <w:sz w:val="26"/>
          <w:szCs w:val="26"/>
          <w14:ligatures w14:val="none"/>
        </w:rPr>
      </w:pPr>
      <w:r>
        <w:rPr>
          <w:rFonts w:ascii="Times New Roman" w:hAnsi="Times New Roman"/>
          <w:b/>
          <w:bCs/>
          <w:sz w:val="26"/>
          <w:szCs w:val="26"/>
          <w14:ligatures w14:val="none"/>
        </w:rPr>
        <w:lastRenderedPageBreak/>
        <w:t xml:space="preserve">3.6. </w:t>
      </w:r>
      <w:proofErr w:type="spellStart"/>
      <w:r>
        <w:rPr>
          <w:rFonts w:ascii="Times New Roman" w:hAnsi="Times New Roman"/>
          <w:b/>
          <w:bCs/>
          <w:sz w:val="26"/>
          <w:szCs w:val="26"/>
          <w14:ligatures w14:val="none"/>
        </w:rPr>
        <w:t>Smartlog</w:t>
      </w:r>
      <w:proofErr w:type="spellEnd"/>
      <w:r>
        <w:rPr>
          <w:rFonts w:ascii="Times New Roman" w:hAnsi="Times New Roman"/>
          <w:b/>
          <w:bCs/>
          <w:sz w:val="26"/>
          <w:szCs w:val="26"/>
          <w14:ligatures w14:val="none"/>
        </w:rPr>
        <w:t xml:space="preserve"> phiên bản Education</w:t>
      </w:r>
    </w:p>
    <w:p w14:paraId="132C44C4" w14:textId="069997AC" w:rsidR="00F558BB" w:rsidRDefault="00865477" w:rsidP="00866ED2">
      <w:pPr>
        <w:spacing w:after="0" w:line="360" w:lineRule="atLeast"/>
        <w:ind w:firstLine="720"/>
        <w:rPr>
          <w:rFonts w:ascii="Times New Roman" w:hAnsi="Times New Roman"/>
          <w:sz w:val="26"/>
          <w:szCs w:val="26"/>
          <w14:ligatures w14:val="none"/>
        </w:rPr>
      </w:pPr>
      <w:r w:rsidRPr="00865477">
        <w:rPr>
          <w:rFonts w:ascii="Times New Roman" w:hAnsi="Times New Roman"/>
          <w:sz w:val="26"/>
          <w:szCs w:val="26"/>
          <w14:ligatures w14:val="none"/>
        </w:rPr>
        <w:t xml:space="preserve">Đơn vị cung cấp: Công ty cổ phần Giải pháp chuỗi cung ứng </w:t>
      </w:r>
      <w:proofErr w:type="spellStart"/>
      <w:r w:rsidRPr="00865477">
        <w:rPr>
          <w:rFonts w:ascii="Times New Roman" w:hAnsi="Times New Roman"/>
          <w:sz w:val="26"/>
          <w:szCs w:val="26"/>
          <w14:ligatures w14:val="none"/>
        </w:rPr>
        <w:t>Smartlog</w:t>
      </w:r>
      <w:proofErr w:type="spellEnd"/>
    </w:p>
    <w:p w14:paraId="66686EAC" w14:textId="123D3A39" w:rsidR="00865477" w:rsidRDefault="00865477" w:rsidP="00866ED2">
      <w:pPr>
        <w:spacing w:after="0" w:line="360" w:lineRule="atLeast"/>
        <w:ind w:firstLine="720"/>
        <w:jc w:val="both"/>
        <w:rPr>
          <w:rFonts w:ascii="Times New Roman" w:hAnsi="Times New Roman"/>
          <w:sz w:val="26"/>
          <w:szCs w:val="26"/>
          <w14:ligatures w14:val="none"/>
        </w:rPr>
      </w:pPr>
      <w:r>
        <w:rPr>
          <w:rFonts w:ascii="Times New Roman" w:hAnsi="Times New Roman"/>
          <w:b/>
          <w:bCs/>
          <w:sz w:val="26"/>
          <w:szCs w:val="26"/>
          <w14:ligatures w14:val="none"/>
        </w:rPr>
        <w:t>P</w:t>
      </w:r>
      <w:r w:rsidRPr="00865477">
        <w:rPr>
          <w:rFonts w:ascii="Times New Roman" w:hAnsi="Times New Roman"/>
          <w:b/>
          <w:bCs/>
          <w:sz w:val="26"/>
          <w:szCs w:val="26"/>
          <w14:ligatures w14:val="none"/>
        </w:rPr>
        <w:t>hần mềm logistics phiên bản giáo dục</w:t>
      </w:r>
      <w:r w:rsidRPr="00865477">
        <w:rPr>
          <w:rFonts w:ascii="Times New Roman" w:hAnsi="Times New Roman"/>
          <w:sz w:val="26"/>
          <w:szCs w:val="26"/>
          <w14:ligatures w14:val="none"/>
        </w:rPr>
        <w:t> </w:t>
      </w:r>
      <w:r>
        <w:rPr>
          <w:rFonts w:ascii="Times New Roman" w:hAnsi="Times New Roman"/>
          <w:sz w:val="26"/>
          <w:szCs w:val="26"/>
          <w14:ligatures w14:val="none"/>
        </w:rPr>
        <w:t xml:space="preserve">của </w:t>
      </w:r>
      <w:proofErr w:type="spellStart"/>
      <w:r>
        <w:rPr>
          <w:rFonts w:ascii="Times New Roman" w:hAnsi="Times New Roman"/>
          <w:sz w:val="26"/>
          <w:szCs w:val="26"/>
          <w14:ligatures w14:val="none"/>
        </w:rPr>
        <w:t>Smartlog</w:t>
      </w:r>
      <w:proofErr w:type="spellEnd"/>
      <w:r>
        <w:rPr>
          <w:rFonts w:ascii="Times New Roman" w:hAnsi="Times New Roman"/>
          <w:sz w:val="26"/>
          <w:szCs w:val="26"/>
          <w14:ligatures w14:val="none"/>
        </w:rPr>
        <w:t xml:space="preserve"> </w:t>
      </w:r>
      <w:r w:rsidRPr="00865477">
        <w:rPr>
          <w:rFonts w:ascii="Times New Roman" w:hAnsi="Times New Roman"/>
          <w:sz w:val="26"/>
          <w:szCs w:val="26"/>
          <w14:ligatures w14:val="none"/>
        </w:rPr>
        <w:t>để đưa vào sử dụng trực tiếp trong chương trình đào tạo của các trường đại học, cao đẳng và các tổ chức chuyên đào tạo ngành logistics. Đây là hệ thống phần mềm mô phỏng các nghiệp vụ</w:t>
      </w:r>
      <w:r>
        <w:rPr>
          <w:rFonts w:ascii="Times New Roman" w:hAnsi="Times New Roman"/>
          <w:sz w:val="26"/>
          <w:szCs w:val="26"/>
          <w14:ligatures w14:val="none"/>
        </w:rPr>
        <w:t xml:space="preserve"> l</w:t>
      </w:r>
      <w:r w:rsidRPr="00865477">
        <w:rPr>
          <w:rFonts w:ascii="Times New Roman" w:hAnsi="Times New Roman"/>
          <w:sz w:val="26"/>
          <w:szCs w:val="26"/>
          <w14:ligatures w14:val="none"/>
        </w:rPr>
        <w:t>ogistics từ </w:t>
      </w:r>
      <w:hyperlink r:id="rId16" w:history="1">
        <w:r w:rsidRPr="00865477">
          <w:rPr>
            <w:rStyle w:val="Hyperlink"/>
            <w:rFonts w:ascii="Times New Roman" w:hAnsi="Times New Roman"/>
            <w:sz w:val="26"/>
            <w:szCs w:val="26"/>
            <w14:ligatures w14:val="none"/>
          </w:rPr>
          <w:t>quản lý kho hàng</w:t>
        </w:r>
      </w:hyperlink>
      <w:r w:rsidRPr="00865477">
        <w:rPr>
          <w:rFonts w:ascii="Times New Roman" w:hAnsi="Times New Roman"/>
          <w:sz w:val="26"/>
          <w:szCs w:val="26"/>
          <w14:ligatures w14:val="none"/>
        </w:rPr>
        <w:t> đến quản lý giao nhận/vận tải.</w:t>
      </w:r>
    </w:p>
    <w:p w14:paraId="34DE1D62" w14:textId="29EE2B8D" w:rsidR="00865477" w:rsidRDefault="00865477" w:rsidP="00866ED2">
      <w:pPr>
        <w:spacing w:after="0" w:line="360" w:lineRule="atLeast"/>
        <w:ind w:firstLine="720"/>
        <w:rPr>
          <w:rFonts w:ascii="Times New Roman" w:hAnsi="Times New Roman"/>
          <w:sz w:val="26"/>
          <w:szCs w:val="26"/>
          <w14:ligatures w14:val="none"/>
        </w:rPr>
      </w:pPr>
      <w:proofErr w:type="spellStart"/>
      <w:r w:rsidRPr="00865477">
        <w:rPr>
          <w:rFonts w:ascii="Times New Roman" w:hAnsi="Times New Roman"/>
          <w:sz w:val="26"/>
          <w:szCs w:val="26"/>
          <w14:ligatures w14:val="none"/>
        </w:rPr>
        <w:t>Smartlog</w:t>
      </w:r>
      <w:proofErr w:type="spellEnd"/>
      <w:r w:rsidRPr="00865477">
        <w:rPr>
          <w:rFonts w:ascii="Times New Roman" w:hAnsi="Times New Roman"/>
          <w:sz w:val="26"/>
          <w:szCs w:val="26"/>
          <w14:ligatures w14:val="none"/>
        </w:rPr>
        <w:t xml:space="preserve"> hỗ trợ 2 phần mềm SWM</w:t>
      </w:r>
      <w:r>
        <w:rPr>
          <w:rFonts w:ascii="Times New Roman" w:hAnsi="Times New Roman"/>
          <w:sz w:val="26"/>
          <w:szCs w:val="26"/>
          <w14:ligatures w14:val="none"/>
        </w:rPr>
        <w:t xml:space="preserve"> (quản lý kho hàng)</w:t>
      </w:r>
      <w:r w:rsidRPr="00865477">
        <w:rPr>
          <w:rFonts w:ascii="Times New Roman" w:hAnsi="Times New Roman"/>
          <w:sz w:val="26"/>
          <w:szCs w:val="26"/>
          <w14:ligatures w14:val="none"/>
        </w:rPr>
        <w:t xml:space="preserve"> và STM </w:t>
      </w:r>
      <w:r>
        <w:rPr>
          <w:rFonts w:ascii="Times New Roman" w:hAnsi="Times New Roman"/>
          <w:sz w:val="26"/>
          <w:szCs w:val="26"/>
          <w14:ligatures w14:val="none"/>
        </w:rPr>
        <w:t xml:space="preserve">(quản lý vận tải) </w:t>
      </w:r>
      <w:r w:rsidRPr="00865477">
        <w:rPr>
          <w:rFonts w:ascii="Times New Roman" w:hAnsi="Times New Roman"/>
          <w:sz w:val="26"/>
          <w:szCs w:val="26"/>
          <w14:ligatures w14:val="none"/>
        </w:rPr>
        <w:t xml:space="preserve">trong đào tạo. </w:t>
      </w:r>
    </w:p>
    <w:p w14:paraId="02401843" w14:textId="10FC29D9" w:rsidR="00865477" w:rsidRDefault="00865477" w:rsidP="00866ED2">
      <w:pPr>
        <w:spacing w:after="0" w:line="360" w:lineRule="atLeast"/>
        <w:ind w:firstLine="720"/>
        <w:rPr>
          <w:rFonts w:ascii="Times New Roman" w:hAnsi="Times New Roman"/>
          <w:sz w:val="26"/>
          <w:szCs w:val="26"/>
          <w14:ligatures w14:val="none"/>
        </w:rPr>
      </w:pPr>
      <w:r w:rsidRPr="00865477">
        <w:rPr>
          <w:rFonts w:ascii="Times New Roman" w:hAnsi="Times New Roman"/>
          <w:sz w:val="26"/>
          <w:szCs w:val="26"/>
          <w14:ligatures w14:val="none"/>
        </w:rPr>
        <w:t>Người học có thể thực hiện thao tác các nghiệp vụ liên quan đến quy trình vận hành kho</w:t>
      </w:r>
      <w:r>
        <w:rPr>
          <w:rFonts w:ascii="Times New Roman" w:hAnsi="Times New Roman"/>
          <w:sz w:val="26"/>
          <w:szCs w:val="26"/>
          <w14:ligatures w14:val="none"/>
        </w:rPr>
        <w:t>, vận tải,…</w:t>
      </w:r>
    </w:p>
    <w:p w14:paraId="6A6AA72F" w14:textId="16A440E3" w:rsidR="00865477" w:rsidRPr="00865477" w:rsidRDefault="00865477" w:rsidP="00866ED2">
      <w:pPr>
        <w:spacing w:after="0" w:line="360" w:lineRule="atLeast"/>
        <w:ind w:firstLine="720"/>
        <w:jc w:val="both"/>
        <w:rPr>
          <w:rFonts w:ascii="Times New Roman" w:hAnsi="Times New Roman"/>
          <w:sz w:val="26"/>
          <w:szCs w:val="26"/>
          <w14:ligatures w14:val="none"/>
        </w:rPr>
      </w:pPr>
      <w:r w:rsidRPr="00865477">
        <w:rPr>
          <w:rFonts w:ascii="Times New Roman" w:hAnsi="Times New Roman"/>
          <w:sz w:val="26"/>
          <w:szCs w:val="26"/>
          <w14:ligatures w14:val="none"/>
        </w:rPr>
        <w:t xml:space="preserve">Công ty cổ phần Giải pháp chuỗi cung ứng </w:t>
      </w:r>
      <w:proofErr w:type="spellStart"/>
      <w:r w:rsidRPr="00865477">
        <w:rPr>
          <w:rFonts w:ascii="Times New Roman" w:hAnsi="Times New Roman"/>
          <w:sz w:val="26"/>
          <w:szCs w:val="26"/>
          <w14:ligatures w14:val="none"/>
        </w:rPr>
        <w:t>Smartlog</w:t>
      </w:r>
      <w:proofErr w:type="spellEnd"/>
      <w:r w:rsidRPr="00865477">
        <w:rPr>
          <w:rFonts w:ascii="Times New Roman" w:hAnsi="Times New Roman"/>
          <w:sz w:val="26"/>
          <w:szCs w:val="26"/>
          <w14:ligatures w14:val="none"/>
        </w:rPr>
        <w:t xml:space="preserve"> đang tích cực triển khai phần mềm mô phỏng trong đào tạo nguồn nhân lực Logistics tại các trường đại học như Trường Đại học Trà Vinh và Trường Đại học Thủ Dầu Mộ</w:t>
      </w:r>
      <w:r>
        <w:rPr>
          <w:rFonts w:ascii="Times New Roman" w:hAnsi="Times New Roman"/>
          <w:sz w:val="26"/>
          <w:szCs w:val="26"/>
          <w14:ligatures w14:val="none"/>
        </w:rPr>
        <w:t xml:space="preserve">t, </w:t>
      </w:r>
      <w:r w:rsidRPr="00865477">
        <w:rPr>
          <w:rFonts w:ascii="Times New Roman" w:hAnsi="Times New Roman"/>
          <w:sz w:val="26"/>
          <w:szCs w:val="26"/>
          <w14:ligatures w14:val="none"/>
        </w:rPr>
        <w:t>Đại học RMIT, Đại học Ngoại thương, Đại học Kinh tế Quốc dân, Đại học Hoa Sen, Viện quản trị Logistics và Chuỗi cung ứng EDINS,…</w:t>
      </w:r>
    </w:p>
    <w:p w14:paraId="106683A9" w14:textId="55ACC1CC" w:rsidR="00865477" w:rsidRDefault="00865477" w:rsidP="00866ED2">
      <w:pPr>
        <w:spacing w:after="0" w:line="360" w:lineRule="atLeast"/>
        <w:ind w:firstLine="142"/>
        <w:rPr>
          <w:rFonts w:ascii="Times New Roman" w:hAnsi="Times New Roman"/>
          <w:sz w:val="26"/>
          <w:szCs w:val="26"/>
          <w14:ligatures w14:val="none"/>
        </w:rPr>
      </w:pPr>
      <w:r>
        <w:rPr>
          <w:noProof/>
        </w:rPr>
        <w:drawing>
          <wp:inline distT="0" distB="0" distL="0" distR="0" wp14:anchorId="0849E7AE" wp14:editId="296C86DB">
            <wp:extent cx="5943600" cy="3342640"/>
            <wp:effectExtent l="0" t="0" r="0" b="0"/>
            <wp:docPr id="798976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6F287836" w14:textId="35FEF4A5" w:rsidR="00865477" w:rsidRDefault="00865477" w:rsidP="00866ED2">
      <w:pPr>
        <w:spacing w:after="0" w:line="360" w:lineRule="atLeast"/>
        <w:ind w:firstLine="142"/>
        <w:jc w:val="center"/>
        <w:rPr>
          <w:rFonts w:ascii="Times New Roman" w:hAnsi="Times New Roman"/>
          <w:b/>
          <w:bCs/>
          <w:sz w:val="26"/>
          <w:szCs w:val="26"/>
          <w14:ligatures w14:val="none"/>
        </w:rPr>
      </w:pPr>
      <w:r w:rsidRPr="00865477">
        <w:rPr>
          <w:rFonts w:ascii="Times New Roman" w:hAnsi="Times New Roman"/>
          <w:b/>
          <w:bCs/>
          <w:sz w:val="26"/>
          <w:szCs w:val="26"/>
          <w14:ligatures w14:val="none"/>
        </w:rPr>
        <w:t xml:space="preserve">Hình 6: Giới thiệu phần mềm </w:t>
      </w:r>
      <w:proofErr w:type="spellStart"/>
      <w:r w:rsidRPr="00865477">
        <w:rPr>
          <w:rFonts w:ascii="Times New Roman" w:hAnsi="Times New Roman"/>
          <w:b/>
          <w:bCs/>
          <w:sz w:val="26"/>
          <w:szCs w:val="26"/>
          <w14:ligatures w14:val="none"/>
        </w:rPr>
        <w:t>smartlog</w:t>
      </w:r>
      <w:proofErr w:type="spellEnd"/>
      <w:r w:rsidRPr="00865477">
        <w:rPr>
          <w:rFonts w:ascii="Times New Roman" w:hAnsi="Times New Roman"/>
          <w:b/>
          <w:bCs/>
          <w:sz w:val="26"/>
          <w:szCs w:val="26"/>
          <w14:ligatures w14:val="none"/>
        </w:rPr>
        <w:t xml:space="preserve"> phiên bản giáo dục</w:t>
      </w:r>
    </w:p>
    <w:p w14:paraId="57A4B247" w14:textId="14F41926" w:rsidR="00865477" w:rsidRDefault="00865477" w:rsidP="00866ED2">
      <w:pPr>
        <w:spacing w:after="0" w:line="360" w:lineRule="atLeast"/>
        <w:ind w:firstLine="142"/>
        <w:rPr>
          <w:rFonts w:ascii="Times New Roman" w:hAnsi="Times New Roman"/>
          <w:b/>
          <w:bCs/>
          <w:sz w:val="26"/>
          <w:szCs w:val="26"/>
          <w14:ligatures w14:val="none"/>
        </w:rPr>
      </w:pPr>
      <w:r>
        <w:rPr>
          <w:rFonts w:ascii="Times New Roman" w:hAnsi="Times New Roman"/>
          <w:b/>
          <w:bCs/>
          <w:sz w:val="26"/>
          <w:szCs w:val="26"/>
          <w14:ligatures w14:val="none"/>
        </w:rPr>
        <w:t xml:space="preserve">3.7. </w:t>
      </w:r>
      <w:proofErr w:type="spellStart"/>
      <w:r>
        <w:rPr>
          <w:rFonts w:ascii="Times New Roman" w:hAnsi="Times New Roman"/>
          <w:b/>
          <w:bCs/>
          <w:sz w:val="26"/>
          <w:szCs w:val="26"/>
          <w14:ligatures w14:val="none"/>
        </w:rPr>
        <w:t>Beergame</w:t>
      </w:r>
      <w:proofErr w:type="spellEnd"/>
    </w:p>
    <w:p w14:paraId="7BE3F935" w14:textId="754A6DF1" w:rsidR="00865477" w:rsidRDefault="00865477" w:rsidP="00866ED2">
      <w:pPr>
        <w:spacing w:after="0" w:line="360" w:lineRule="atLeast"/>
        <w:ind w:firstLine="142"/>
        <w:rPr>
          <w:rFonts w:ascii="Times New Roman" w:hAnsi="Times New Roman"/>
          <w:sz w:val="26"/>
          <w:szCs w:val="26"/>
          <w14:ligatures w14:val="none"/>
        </w:rPr>
      </w:pPr>
      <w:r w:rsidRPr="00865477">
        <w:rPr>
          <w:rFonts w:ascii="Times New Roman" w:hAnsi="Times New Roman"/>
          <w:sz w:val="26"/>
          <w:szCs w:val="26"/>
          <w14:ligatures w14:val="none"/>
        </w:rPr>
        <w:t>Đơn vị cung cấp: Trường quản lý MIT Sloan</w:t>
      </w:r>
    </w:p>
    <w:p w14:paraId="3FC8BE13" w14:textId="16B70332" w:rsidR="00865477" w:rsidRDefault="00865477" w:rsidP="00866ED2">
      <w:pPr>
        <w:spacing w:after="0" w:line="360" w:lineRule="atLeast"/>
        <w:ind w:firstLine="142"/>
        <w:jc w:val="both"/>
        <w:rPr>
          <w:rFonts w:ascii="Times New Roman" w:hAnsi="Times New Roman"/>
          <w:sz w:val="26"/>
          <w:szCs w:val="26"/>
          <w14:ligatures w14:val="none"/>
        </w:rPr>
      </w:pPr>
      <w:r w:rsidRPr="00865477">
        <w:rPr>
          <w:rFonts w:ascii="Times New Roman" w:hAnsi="Times New Roman"/>
          <w:sz w:val="26"/>
          <w:szCs w:val="26"/>
          <w14:ligatures w14:val="none"/>
        </w:rPr>
        <w:t>Beer Game (Trò chơi về phân phối bia) là một trò chơi mô phỏng nhân vật. Trò chơi cho thấy những gì xảy ra trong chuỗi cung ứng thực có sự hỗ trợ của nhóm các cửa hàng bán lẻ như bia, bánh snacks và một</w:t>
      </w:r>
      <w:r>
        <w:rPr>
          <w:rFonts w:ascii="Times New Roman" w:hAnsi="Times New Roman"/>
          <w:sz w:val="26"/>
          <w:szCs w:val="26"/>
          <w14:ligatures w14:val="none"/>
        </w:rPr>
        <w:t xml:space="preserve"> </w:t>
      </w:r>
      <w:r w:rsidRPr="00865477">
        <w:rPr>
          <w:rFonts w:ascii="Times New Roman" w:hAnsi="Times New Roman"/>
          <w:sz w:val="26"/>
          <w:szCs w:val="26"/>
          <w14:ligatures w14:val="none"/>
        </w:rPr>
        <w:t>số</w:t>
      </w:r>
      <w:r>
        <w:rPr>
          <w:rFonts w:ascii="Times New Roman" w:hAnsi="Times New Roman"/>
          <w:sz w:val="26"/>
          <w:szCs w:val="26"/>
          <w14:ligatures w14:val="none"/>
        </w:rPr>
        <w:t xml:space="preserve"> </w:t>
      </w:r>
      <w:r w:rsidRPr="00865477">
        <w:rPr>
          <w:rFonts w:ascii="Times New Roman" w:hAnsi="Times New Roman"/>
          <w:sz w:val="26"/>
          <w:szCs w:val="26"/>
          <w14:ligatures w14:val="none"/>
        </w:rPr>
        <w:t>hàng</w:t>
      </w:r>
      <w:r>
        <w:rPr>
          <w:rFonts w:ascii="Times New Roman" w:hAnsi="Times New Roman"/>
          <w:sz w:val="26"/>
          <w:szCs w:val="26"/>
          <w14:ligatures w14:val="none"/>
        </w:rPr>
        <w:t xml:space="preserve"> </w:t>
      </w:r>
      <w:r w:rsidRPr="00865477">
        <w:rPr>
          <w:rFonts w:ascii="Times New Roman" w:hAnsi="Times New Roman"/>
          <w:sz w:val="26"/>
          <w:szCs w:val="26"/>
          <w14:ligatures w14:val="none"/>
        </w:rPr>
        <w:t>hóa</w:t>
      </w:r>
      <w:r>
        <w:rPr>
          <w:rFonts w:ascii="Times New Roman" w:hAnsi="Times New Roman"/>
          <w:sz w:val="26"/>
          <w:szCs w:val="26"/>
          <w14:ligatures w14:val="none"/>
        </w:rPr>
        <w:t xml:space="preserve"> </w:t>
      </w:r>
      <w:r w:rsidRPr="00865477">
        <w:rPr>
          <w:rFonts w:ascii="Times New Roman" w:hAnsi="Times New Roman"/>
          <w:sz w:val="26"/>
          <w:szCs w:val="26"/>
          <w14:ligatures w14:val="none"/>
        </w:rPr>
        <w:t>khác.</w:t>
      </w:r>
    </w:p>
    <w:p w14:paraId="24BCFE4F" w14:textId="2446AF33" w:rsidR="00865477" w:rsidRPr="00865477" w:rsidRDefault="00865477" w:rsidP="00866ED2">
      <w:pPr>
        <w:spacing w:after="0" w:line="360" w:lineRule="atLeast"/>
        <w:ind w:firstLine="142"/>
        <w:jc w:val="both"/>
        <w:rPr>
          <w:rFonts w:ascii="Times New Roman" w:hAnsi="Times New Roman"/>
          <w:sz w:val="26"/>
          <w:szCs w:val="26"/>
          <w14:ligatures w14:val="none"/>
        </w:rPr>
      </w:pPr>
      <w:r w:rsidRPr="00865477">
        <w:rPr>
          <w:rFonts w:ascii="Times New Roman" w:hAnsi="Times New Roman"/>
          <w:sz w:val="26"/>
          <w:szCs w:val="26"/>
          <w14:ligatures w14:val="none"/>
        </w:rPr>
        <w:lastRenderedPageBreak/>
        <w:t>Kết quả của trò chơi là mang l</w:t>
      </w:r>
      <w:r>
        <w:rPr>
          <w:rFonts w:ascii="Times New Roman" w:hAnsi="Times New Roman"/>
          <w:sz w:val="26"/>
          <w:szCs w:val="26"/>
          <w14:ligatures w14:val="none"/>
        </w:rPr>
        <w:t>ại bài học làm thế nào để kết hợp những hoạt động của các công ty khác nhau trong một chuỗi cung ứng hiệu quả, giảm thiểu ảnh hưởng của hiệu ứng Bullwhip.</w:t>
      </w:r>
    </w:p>
    <w:p w14:paraId="20E7B681" w14:textId="29E9C793" w:rsidR="00865477" w:rsidRDefault="00865477" w:rsidP="00866ED2">
      <w:pPr>
        <w:spacing w:after="0" w:line="360" w:lineRule="atLeast"/>
        <w:ind w:firstLine="142"/>
        <w:rPr>
          <w:rFonts w:ascii="Times New Roman" w:hAnsi="Times New Roman"/>
          <w:sz w:val="26"/>
          <w:szCs w:val="26"/>
          <w14:ligatures w14:val="none"/>
        </w:rPr>
      </w:pPr>
      <w:r>
        <w:rPr>
          <w:rFonts w:ascii="Times New Roman" w:hAnsi="Times New Roman"/>
          <w:sz w:val="26"/>
          <w:szCs w:val="26"/>
          <w14:ligatures w14:val="none"/>
        </w:rPr>
        <w:t xml:space="preserve">Link: </w:t>
      </w:r>
      <w:hyperlink r:id="rId18" w:history="1">
        <w:r w:rsidR="00912A35" w:rsidRPr="0087186E">
          <w:rPr>
            <w:rStyle w:val="Hyperlink"/>
            <w:rFonts w:ascii="Times New Roman" w:hAnsi="Times New Roman"/>
            <w:sz w:val="26"/>
            <w:szCs w:val="26"/>
            <w14:ligatures w14:val="none"/>
          </w:rPr>
          <w:t>https://www.masystem.se/MA-system-Consulting/Play-The-Beer-Game</w:t>
        </w:r>
      </w:hyperlink>
    </w:p>
    <w:p w14:paraId="0F72F12D" w14:textId="2F913A63" w:rsidR="00912A35" w:rsidRDefault="00912A35" w:rsidP="00866ED2">
      <w:pPr>
        <w:spacing w:after="0" w:line="360" w:lineRule="atLeast"/>
        <w:ind w:firstLine="142"/>
        <w:rPr>
          <w:rFonts w:ascii="Times New Roman" w:hAnsi="Times New Roman"/>
          <w:sz w:val="26"/>
          <w:szCs w:val="26"/>
          <w14:ligatures w14:val="none"/>
        </w:rPr>
      </w:pPr>
      <w:r w:rsidRPr="00912A35">
        <w:rPr>
          <w:rFonts w:ascii="Times New Roman" w:hAnsi="Times New Roman"/>
          <w:noProof/>
          <w:sz w:val="26"/>
          <w:szCs w:val="26"/>
          <w14:ligatures w14:val="none"/>
        </w:rPr>
        <w:drawing>
          <wp:inline distT="0" distB="0" distL="0" distR="0" wp14:anchorId="7179B3F0" wp14:editId="0ED19F3B">
            <wp:extent cx="5943600" cy="3168015"/>
            <wp:effectExtent l="0" t="0" r="0" b="0"/>
            <wp:docPr id="509511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11514" name=""/>
                    <pic:cNvPicPr/>
                  </pic:nvPicPr>
                  <pic:blipFill>
                    <a:blip r:embed="rId19"/>
                    <a:stretch>
                      <a:fillRect/>
                    </a:stretch>
                  </pic:blipFill>
                  <pic:spPr>
                    <a:xfrm>
                      <a:off x="0" y="0"/>
                      <a:ext cx="5943600" cy="3168015"/>
                    </a:xfrm>
                    <a:prstGeom prst="rect">
                      <a:avLst/>
                    </a:prstGeom>
                  </pic:spPr>
                </pic:pic>
              </a:graphicData>
            </a:graphic>
          </wp:inline>
        </w:drawing>
      </w:r>
    </w:p>
    <w:p w14:paraId="2ACDF170" w14:textId="3B4C48E8" w:rsidR="00912A35" w:rsidRPr="00912A35" w:rsidRDefault="00912A35" w:rsidP="00866ED2">
      <w:pPr>
        <w:spacing w:after="0" w:line="360" w:lineRule="atLeast"/>
        <w:ind w:firstLine="142"/>
        <w:jc w:val="center"/>
        <w:rPr>
          <w:rFonts w:ascii="Times New Roman" w:hAnsi="Times New Roman"/>
          <w:b/>
          <w:bCs/>
          <w:sz w:val="26"/>
          <w:szCs w:val="26"/>
          <w14:ligatures w14:val="none"/>
        </w:rPr>
      </w:pPr>
      <w:r w:rsidRPr="00912A35">
        <w:rPr>
          <w:rFonts w:ascii="Times New Roman" w:hAnsi="Times New Roman"/>
          <w:b/>
          <w:bCs/>
          <w:sz w:val="26"/>
          <w:szCs w:val="26"/>
          <w14:ligatures w14:val="none"/>
        </w:rPr>
        <w:t>Hình 7: Giao diện của phần mềm</w:t>
      </w:r>
    </w:p>
    <w:p w14:paraId="435062CB" w14:textId="29649C8A" w:rsidR="00771A6E" w:rsidRPr="00F558BB" w:rsidRDefault="00771A6E" w:rsidP="00866ED2">
      <w:pPr>
        <w:pStyle w:val="Heading1"/>
        <w:spacing w:before="0" w:line="360" w:lineRule="atLeast"/>
        <w:rPr>
          <w:rFonts w:ascii="Times New Roman" w:hAnsi="Times New Roman"/>
          <w:b/>
          <w:bCs/>
          <w:sz w:val="26"/>
          <w:szCs w:val="26"/>
          <w14:ligatures w14:val="none"/>
        </w:rPr>
      </w:pPr>
      <w:bookmarkStart w:id="5" w:name="_Toc186179195"/>
      <w:r w:rsidRPr="00F558BB">
        <w:rPr>
          <w:rFonts w:ascii="Times New Roman" w:hAnsi="Times New Roman"/>
          <w:b/>
          <w:bCs/>
          <w:sz w:val="26"/>
          <w:szCs w:val="26"/>
          <w14:ligatures w14:val="none"/>
        </w:rPr>
        <w:t>4. Lợi ích của việc giảng dạy bằng phần mềm trong chuyên ngành logistics và quản trị chuỗi cung ứng.</w:t>
      </w:r>
      <w:bookmarkEnd w:id="5"/>
    </w:p>
    <w:p w14:paraId="7DEAE67A" w14:textId="77777777" w:rsidR="00771A6E" w:rsidRDefault="00771A6E" w:rsidP="00866ED2">
      <w:pPr>
        <w:spacing w:after="0" w:line="360" w:lineRule="atLeast"/>
        <w:ind w:firstLine="567"/>
      </w:pPr>
      <w:r w:rsidRPr="00394A88">
        <w:rPr>
          <w:rFonts w:ascii="Times New Roman" w:hAnsi="Times New Roman"/>
          <w:sz w:val="26"/>
          <w:szCs w:val="26"/>
          <w14:ligatures w14:val="none"/>
        </w:rPr>
        <w:t xml:space="preserve">Để giảng dạy môn học </w:t>
      </w:r>
      <w:r>
        <w:rPr>
          <w:rFonts w:ascii="Times New Roman" w:hAnsi="Times New Roman"/>
          <w:sz w:val="26"/>
          <w:szCs w:val="26"/>
          <w14:ligatures w14:val="none"/>
        </w:rPr>
        <w:t>trong chuyên ngành logistics và chuỗi cung ứng</w:t>
      </w:r>
      <w:r w:rsidRPr="00394A88">
        <w:rPr>
          <w:rFonts w:ascii="Times New Roman" w:hAnsi="Times New Roman"/>
          <w:sz w:val="26"/>
          <w:szCs w:val="26"/>
          <w14:ligatures w14:val="none"/>
        </w:rPr>
        <w:t xml:space="preserve"> một cách hiệu quả, </w:t>
      </w:r>
      <w:r>
        <w:rPr>
          <w:rFonts w:ascii="Times New Roman" w:hAnsi="Times New Roman"/>
          <w:sz w:val="26"/>
          <w:szCs w:val="26"/>
          <w14:ligatures w14:val="none"/>
        </w:rPr>
        <w:t xml:space="preserve">ngoài việc để sinh viên tiếp cận thực tế doanh nghiệp thì </w:t>
      </w:r>
      <w:r w:rsidRPr="00394A88">
        <w:rPr>
          <w:rFonts w:ascii="Times New Roman" w:hAnsi="Times New Roman"/>
          <w:sz w:val="26"/>
          <w:szCs w:val="26"/>
          <w14:ligatures w14:val="none"/>
        </w:rPr>
        <w:t xml:space="preserve">việc sử dụng các phần mềm hỗ trợ </w:t>
      </w:r>
      <w:r>
        <w:rPr>
          <w:rFonts w:ascii="Times New Roman" w:hAnsi="Times New Roman"/>
          <w:sz w:val="26"/>
          <w:szCs w:val="26"/>
          <w14:ligatures w14:val="none"/>
        </w:rPr>
        <w:t>là một phương pháp giảng dạy tích cực</w:t>
      </w:r>
      <w:r w:rsidRPr="00394A88">
        <w:rPr>
          <w:rFonts w:ascii="Times New Roman" w:hAnsi="Times New Roman"/>
          <w:sz w:val="26"/>
          <w:szCs w:val="26"/>
          <w14:ligatures w14:val="none"/>
        </w:rPr>
        <w:t>.</w:t>
      </w:r>
    </w:p>
    <w:p w14:paraId="3798C344" w14:textId="77777777" w:rsidR="00771A6E" w:rsidRPr="00394A88" w:rsidRDefault="00771A6E" w:rsidP="00866ED2">
      <w:pPr>
        <w:spacing w:after="0" w:line="360" w:lineRule="atLeast"/>
        <w:ind w:firstLine="567"/>
        <w:jc w:val="both"/>
        <w:rPr>
          <w:rFonts w:ascii="Times New Roman" w:hAnsi="Times New Roman"/>
          <w:sz w:val="26"/>
          <w:szCs w:val="26"/>
          <w14:ligatures w14:val="none"/>
        </w:rPr>
      </w:pPr>
      <w:r w:rsidRPr="00394A88">
        <w:rPr>
          <w:rFonts w:ascii="Times New Roman" w:hAnsi="Times New Roman"/>
          <w:sz w:val="26"/>
          <w:szCs w:val="26"/>
          <w14:ligatures w14:val="none"/>
        </w:rPr>
        <w:t>Thứ hai, phần mềm hỗ trợ giảng viên trong việc mô phỏng các tình huống thực tế, từ đó giúp sinh viên phát triển tư duy giải quyết vấn đề. Ví dụ, các phần mềm mô phỏng vận hành kho hoặc lập kế hoạch sản xuất cho phép người học thử nghiệm các kịch bản khác nhau và đưa ra giải pháp tối ưu. Điều này không chỉ cải thiện khả năng học tập mà còn giúp sinh viên làm quen với áp lực công việc thực tế.</w:t>
      </w:r>
    </w:p>
    <w:p w14:paraId="7A87E5BC" w14:textId="77777777" w:rsidR="00771A6E" w:rsidRPr="00BC5904" w:rsidRDefault="00771A6E" w:rsidP="00866ED2">
      <w:pPr>
        <w:spacing w:after="0" w:line="360" w:lineRule="atLeast"/>
        <w:ind w:firstLine="567"/>
      </w:pPr>
      <w:r>
        <w:rPr>
          <w:rFonts w:ascii="Times New Roman" w:hAnsi="Times New Roman"/>
          <w:sz w:val="26"/>
          <w:szCs w:val="26"/>
          <w14:ligatures w14:val="none"/>
        </w:rPr>
        <w:t>Hơn nữa</w:t>
      </w:r>
      <w:r w:rsidRPr="00394A88">
        <w:rPr>
          <w:rFonts w:ascii="Times New Roman" w:hAnsi="Times New Roman"/>
          <w:sz w:val="26"/>
          <w:szCs w:val="26"/>
          <w14:ligatures w14:val="none"/>
        </w:rPr>
        <w:t xml:space="preserve">, việc sử dụng phần mềm </w:t>
      </w:r>
      <w:r>
        <w:rPr>
          <w:rFonts w:ascii="Times New Roman" w:hAnsi="Times New Roman"/>
          <w:sz w:val="26"/>
          <w:szCs w:val="26"/>
          <w14:ligatures w14:val="none"/>
        </w:rPr>
        <w:t xml:space="preserve">trong giảng dạy </w:t>
      </w:r>
      <w:r w:rsidRPr="00394A88">
        <w:rPr>
          <w:rFonts w:ascii="Times New Roman" w:hAnsi="Times New Roman"/>
          <w:sz w:val="26"/>
          <w:szCs w:val="26"/>
          <w14:ligatures w14:val="none"/>
        </w:rPr>
        <w:t xml:space="preserve">còn giúp tăng tính tương tác và hiệu quả </w:t>
      </w:r>
      <w:r>
        <w:rPr>
          <w:rFonts w:ascii="Times New Roman" w:hAnsi="Times New Roman"/>
          <w:sz w:val="26"/>
          <w:szCs w:val="26"/>
          <w14:ligatures w14:val="none"/>
        </w:rPr>
        <w:t>cho bài giảng của các giảng viên</w:t>
      </w:r>
      <w:r w:rsidRPr="00394A88">
        <w:rPr>
          <w:rFonts w:ascii="Times New Roman" w:hAnsi="Times New Roman"/>
          <w:sz w:val="26"/>
          <w:szCs w:val="26"/>
          <w14:ligatures w14:val="none"/>
        </w:rPr>
        <w:t xml:space="preserve">. Các </w:t>
      </w:r>
      <w:r>
        <w:rPr>
          <w:rFonts w:ascii="Times New Roman" w:hAnsi="Times New Roman"/>
          <w:sz w:val="26"/>
          <w:szCs w:val="26"/>
          <w14:ligatures w14:val="none"/>
        </w:rPr>
        <w:t>phần mềm</w:t>
      </w:r>
      <w:r w:rsidRPr="00394A88">
        <w:rPr>
          <w:rFonts w:ascii="Times New Roman" w:hAnsi="Times New Roman"/>
          <w:sz w:val="26"/>
          <w:szCs w:val="26"/>
          <w14:ligatures w14:val="none"/>
        </w:rPr>
        <w:t xml:space="preserve"> </w:t>
      </w:r>
      <w:r>
        <w:rPr>
          <w:rFonts w:ascii="Times New Roman" w:hAnsi="Times New Roman"/>
          <w:sz w:val="26"/>
          <w:szCs w:val="26"/>
          <w14:ligatures w14:val="none"/>
        </w:rPr>
        <w:t>làm</w:t>
      </w:r>
      <w:r w:rsidRPr="00394A88">
        <w:rPr>
          <w:rFonts w:ascii="Times New Roman" w:hAnsi="Times New Roman"/>
          <w:sz w:val="26"/>
          <w:szCs w:val="26"/>
          <w14:ligatures w14:val="none"/>
        </w:rPr>
        <w:t xml:space="preserve"> trực quan hóa </w:t>
      </w:r>
      <w:r>
        <w:rPr>
          <w:rFonts w:ascii="Times New Roman" w:hAnsi="Times New Roman"/>
          <w:sz w:val="26"/>
          <w:szCs w:val="26"/>
          <w14:ligatures w14:val="none"/>
        </w:rPr>
        <w:t>các lý giải của giảng viên</w:t>
      </w:r>
      <w:r w:rsidRPr="00394A88">
        <w:rPr>
          <w:rFonts w:ascii="Times New Roman" w:hAnsi="Times New Roman"/>
          <w:sz w:val="26"/>
          <w:szCs w:val="26"/>
          <w14:ligatures w14:val="none"/>
        </w:rPr>
        <w:t xml:space="preserve"> và hỗ trợ sinh viên </w:t>
      </w:r>
      <w:r>
        <w:rPr>
          <w:rFonts w:ascii="Times New Roman" w:hAnsi="Times New Roman"/>
          <w:sz w:val="26"/>
          <w:szCs w:val="26"/>
          <w14:ligatures w14:val="none"/>
        </w:rPr>
        <w:t>nắm được thông tin</w:t>
      </w:r>
      <w:r w:rsidRPr="00394A88">
        <w:rPr>
          <w:rFonts w:ascii="Times New Roman" w:hAnsi="Times New Roman"/>
          <w:sz w:val="26"/>
          <w:szCs w:val="26"/>
          <w14:ligatures w14:val="none"/>
        </w:rPr>
        <w:t xml:space="preserve"> </w:t>
      </w:r>
      <w:r>
        <w:rPr>
          <w:rFonts w:ascii="Times New Roman" w:hAnsi="Times New Roman"/>
          <w:sz w:val="26"/>
          <w:szCs w:val="26"/>
          <w14:ligatures w14:val="none"/>
        </w:rPr>
        <w:t xml:space="preserve">một </w:t>
      </w:r>
      <w:r w:rsidRPr="00394A88">
        <w:rPr>
          <w:rFonts w:ascii="Times New Roman" w:hAnsi="Times New Roman"/>
          <w:sz w:val="26"/>
          <w:szCs w:val="26"/>
          <w14:ligatures w14:val="none"/>
        </w:rPr>
        <w:t>cách nhanh chóng, chính xác</w:t>
      </w:r>
      <w:r>
        <w:rPr>
          <w:rFonts w:ascii="Times New Roman" w:hAnsi="Times New Roman"/>
          <w:sz w:val="26"/>
          <w:szCs w:val="26"/>
          <w14:ligatures w14:val="none"/>
        </w:rPr>
        <w:t>, dễ hiểu</w:t>
      </w:r>
      <w:r w:rsidRPr="00394A88">
        <w:rPr>
          <w:rFonts w:ascii="Times New Roman" w:hAnsi="Times New Roman"/>
          <w:sz w:val="26"/>
          <w:szCs w:val="26"/>
          <w14:ligatures w14:val="none"/>
        </w:rPr>
        <w:t>.</w:t>
      </w:r>
    </w:p>
    <w:p w14:paraId="4A855BED" w14:textId="77777777" w:rsidR="00771A6E" w:rsidRPr="00394A88" w:rsidRDefault="00771A6E" w:rsidP="00866ED2">
      <w:pPr>
        <w:spacing w:after="0" w:line="360" w:lineRule="atLeast"/>
        <w:ind w:firstLine="567"/>
        <w:jc w:val="both"/>
        <w:rPr>
          <w:rFonts w:ascii="Times New Roman" w:hAnsi="Times New Roman"/>
          <w:sz w:val="26"/>
          <w:szCs w:val="26"/>
          <w14:ligatures w14:val="none"/>
        </w:rPr>
      </w:pPr>
      <w:r>
        <w:rPr>
          <w:rFonts w:ascii="Times New Roman" w:hAnsi="Times New Roman"/>
          <w:sz w:val="26"/>
          <w:szCs w:val="26"/>
          <w14:ligatures w14:val="none"/>
        </w:rPr>
        <w:t>P</w:t>
      </w:r>
      <w:r w:rsidRPr="00394A88">
        <w:rPr>
          <w:rFonts w:ascii="Times New Roman" w:hAnsi="Times New Roman"/>
          <w:sz w:val="26"/>
          <w:szCs w:val="26"/>
          <w14:ligatures w14:val="none"/>
        </w:rPr>
        <w:t>hần mềm</w:t>
      </w:r>
      <w:r>
        <w:rPr>
          <w:rFonts w:ascii="Times New Roman" w:hAnsi="Times New Roman"/>
          <w:sz w:val="26"/>
          <w:szCs w:val="26"/>
          <w14:ligatures w14:val="none"/>
        </w:rPr>
        <w:t xml:space="preserve"> có thể</w:t>
      </w:r>
      <w:r w:rsidRPr="00394A88">
        <w:rPr>
          <w:rFonts w:ascii="Times New Roman" w:hAnsi="Times New Roman"/>
          <w:sz w:val="26"/>
          <w:szCs w:val="26"/>
          <w14:ligatures w14:val="none"/>
        </w:rPr>
        <w:t xml:space="preserve"> giúp sinh viên tiếp cận thực tế hơn với công việc trong ngành logistics và quản trị chuỗi cung ứng</w:t>
      </w:r>
      <w:r>
        <w:rPr>
          <w:rFonts w:ascii="Times New Roman" w:hAnsi="Times New Roman"/>
          <w:sz w:val="26"/>
          <w:szCs w:val="26"/>
          <w14:ligatures w14:val="none"/>
        </w:rPr>
        <w:t xml:space="preserve"> t</w:t>
      </w:r>
      <w:r w:rsidRPr="00394A88">
        <w:rPr>
          <w:rFonts w:ascii="Times New Roman" w:hAnsi="Times New Roman"/>
          <w:sz w:val="26"/>
          <w:szCs w:val="26"/>
          <w14:ligatures w14:val="none"/>
        </w:rPr>
        <w:t>hay vì chỉ học lý thuyết,</w:t>
      </w:r>
      <w:r>
        <w:rPr>
          <w:rFonts w:ascii="Times New Roman" w:hAnsi="Times New Roman"/>
          <w:sz w:val="26"/>
          <w:szCs w:val="26"/>
          <w14:ligatures w14:val="none"/>
        </w:rPr>
        <w:t xml:space="preserve"> hay phải mất thời gian đến </w:t>
      </w:r>
      <w:r>
        <w:rPr>
          <w:rFonts w:ascii="Times New Roman" w:hAnsi="Times New Roman"/>
          <w:sz w:val="26"/>
          <w:szCs w:val="26"/>
          <w14:ligatures w14:val="none"/>
        </w:rPr>
        <w:lastRenderedPageBreak/>
        <w:t>tận doanh nghiệp để thực tập.</w:t>
      </w:r>
      <w:r w:rsidRPr="00394A88">
        <w:rPr>
          <w:rFonts w:ascii="Times New Roman" w:hAnsi="Times New Roman"/>
          <w:sz w:val="26"/>
          <w:szCs w:val="26"/>
          <w14:ligatures w14:val="none"/>
        </w:rPr>
        <w:t xml:space="preserve"> Những trải nghiệm này giúp họ hiểu rõ hơn về quy trình vận hành phức tạp trong doanh nghiệp</w:t>
      </w:r>
      <w:r>
        <w:rPr>
          <w:rFonts w:ascii="Times New Roman" w:hAnsi="Times New Roman"/>
          <w:sz w:val="26"/>
          <w:szCs w:val="26"/>
          <w14:ligatures w14:val="none"/>
        </w:rPr>
        <w:t xml:space="preserve"> nhưng ngay cả khi vẫn học trên giảng đường</w:t>
      </w:r>
      <w:r w:rsidRPr="00394A88">
        <w:rPr>
          <w:rFonts w:ascii="Times New Roman" w:hAnsi="Times New Roman"/>
          <w:sz w:val="26"/>
          <w:szCs w:val="26"/>
          <w14:ligatures w14:val="none"/>
        </w:rPr>
        <w:t>.</w:t>
      </w:r>
    </w:p>
    <w:p w14:paraId="79246C09" w14:textId="77777777" w:rsidR="00771A6E" w:rsidRDefault="00771A6E" w:rsidP="00866ED2">
      <w:pPr>
        <w:pStyle w:val="NormalWeb"/>
        <w:shd w:val="clear" w:color="auto" w:fill="FFFFFF"/>
        <w:spacing w:before="0" w:beforeAutospacing="0" w:after="0" w:afterAutospacing="0" w:line="360" w:lineRule="atLeast"/>
        <w:ind w:firstLine="360"/>
        <w:jc w:val="both"/>
        <w:rPr>
          <w:sz w:val="26"/>
          <w:szCs w:val="26"/>
          <w14:ligatures w14:val="none"/>
        </w:rPr>
      </w:pPr>
      <w:r>
        <w:rPr>
          <w:sz w:val="26"/>
          <w:szCs w:val="26"/>
          <w14:ligatures w14:val="none"/>
        </w:rPr>
        <w:t>V</w:t>
      </w:r>
      <w:r w:rsidRPr="00394A88">
        <w:rPr>
          <w:sz w:val="26"/>
          <w:szCs w:val="26"/>
          <w14:ligatures w14:val="none"/>
        </w:rPr>
        <w:t xml:space="preserve">iệc thành thạo các phần mềm chuyên ngành còn là một lợi thế cạnh tranh cho sinh viên khi </w:t>
      </w:r>
      <w:r>
        <w:rPr>
          <w:sz w:val="26"/>
          <w:szCs w:val="26"/>
          <w14:ligatures w14:val="none"/>
        </w:rPr>
        <w:t>tốt nghiệp</w:t>
      </w:r>
      <w:r w:rsidRPr="00394A88">
        <w:rPr>
          <w:sz w:val="26"/>
          <w:szCs w:val="26"/>
          <w14:ligatures w14:val="none"/>
        </w:rPr>
        <w:t xml:space="preserve">. Thị trường lao động hiện nay yêu cầu nhân sự không chỉ nắm vững kiến thức chuyên môn mà còn phải sử dụng thành thạo các </w:t>
      </w:r>
      <w:r>
        <w:rPr>
          <w:sz w:val="26"/>
          <w:szCs w:val="26"/>
          <w14:ligatures w14:val="none"/>
        </w:rPr>
        <w:t>phần mềm</w:t>
      </w:r>
      <w:r w:rsidRPr="00394A88">
        <w:rPr>
          <w:sz w:val="26"/>
          <w:szCs w:val="26"/>
          <w14:ligatures w14:val="none"/>
        </w:rPr>
        <w:t xml:space="preserve">. </w:t>
      </w:r>
      <w:r>
        <w:rPr>
          <w:sz w:val="26"/>
          <w:szCs w:val="26"/>
          <w14:ligatures w14:val="none"/>
        </w:rPr>
        <w:t>Xu hướng của các doanh nghiệp kể cả nội địa là số hóa, d</w:t>
      </w:r>
      <w:r w:rsidRPr="00394A88">
        <w:rPr>
          <w:sz w:val="26"/>
          <w:szCs w:val="26"/>
          <w14:ligatures w14:val="none"/>
        </w:rPr>
        <w:t>o đó, việc đưa phần mềm vào giảng dạy không chỉ đáp ứng nhu cầu học tập mà còn trang bị hành trang vững chắc cho sinh viên trên con đường sự nghiệp.</w:t>
      </w:r>
    </w:p>
    <w:p w14:paraId="0859217E" w14:textId="64519C3E" w:rsidR="00A05331" w:rsidRPr="006B605E" w:rsidRDefault="00A05331" w:rsidP="00866ED2">
      <w:pPr>
        <w:pStyle w:val="NormalWeb"/>
        <w:shd w:val="clear" w:color="auto" w:fill="FFFFFF"/>
        <w:spacing w:before="0" w:beforeAutospacing="0" w:after="0" w:afterAutospacing="0" w:line="360" w:lineRule="atLeast"/>
        <w:jc w:val="both"/>
        <w:outlineLvl w:val="0"/>
        <w:rPr>
          <w:b/>
          <w:bCs/>
          <w:sz w:val="26"/>
          <w:szCs w:val="26"/>
        </w:rPr>
      </w:pPr>
      <w:r w:rsidRPr="006B605E">
        <w:rPr>
          <w:b/>
          <w:bCs/>
          <w:sz w:val="26"/>
          <w:szCs w:val="26"/>
        </w:rPr>
        <w:t xml:space="preserve"> </w:t>
      </w:r>
      <w:bookmarkStart w:id="6" w:name="_Toc170279017"/>
      <w:bookmarkStart w:id="7" w:name="_Toc186179196"/>
      <w:r w:rsidR="00912A35">
        <w:rPr>
          <w:b/>
          <w:bCs/>
          <w:sz w:val="26"/>
          <w:szCs w:val="26"/>
        </w:rPr>
        <w:t>5</w:t>
      </w:r>
      <w:r w:rsidRPr="006B605E">
        <w:rPr>
          <w:b/>
          <w:bCs/>
          <w:sz w:val="26"/>
          <w:szCs w:val="26"/>
        </w:rPr>
        <w:t>. Kết luận</w:t>
      </w:r>
      <w:bookmarkEnd w:id="6"/>
      <w:r w:rsidR="00912A35">
        <w:rPr>
          <w:b/>
          <w:bCs/>
          <w:sz w:val="26"/>
          <w:szCs w:val="26"/>
        </w:rPr>
        <w:t xml:space="preserve"> và kiến nghị</w:t>
      </w:r>
      <w:bookmarkEnd w:id="7"/>
    </w:p>
    <w:p w14:paraId="5E66965E" w14:textId="58BC75BD" w:rsidR="00A05331" w:rsidRDefault="00A05331" w:rsidP="00866ED2">
      <w:pPr>
        <w:spacing w:after="0" w:line="360" w:lineRule="atLeast"/>
        <w:jc w:val="both"/>
        <w:rPr>
          <w:rFonts w:ascii="Times New Roman" w:hAnsi="Times New Roman"/>
          <w:sz w:val="26"/>
          <w:szCs w:val="26"/>
        </w:rPr>
      </w:pPr>
      <w:r w:rsidRPr="006B605E">
        <w:rPr>
          <w:rFonts w:ascii="Times New Roman" w:hAnsi="Times New Roman"/>
          <w:sz w:val="26"/>
          <w:szCs w:val="26"/>
        </w:rPr>
        <w:tab/>
      </w:r>
      <w:r w:rsidR="00912A35" w:rsidRPr="00912A35">
        <w:rPr>
          <w:rFonts w:ascii="Times New Roman" w:hAnsi="Times New Roman"/>
          <w:sz w:val="26"/>
          <w:szCs w:val="26"/>
        </w:rPr>
        <w:t xml:space="preserve">Cùng với sự phát triển không ngừng của khoa học kỹ thuật trong nền công nghiệp 4.0, xu hướng học tập trực tuyến đi cùng với ứng dụng mô phỏng sẽ là một giải pháp tối ưu vừa cung cấp được những kiến thức liên quan tới Logistics </w:t>
      </w:r>
      <w:r w:rsidR="00912A35">
        <w:rPr>
          <w:rFonts w:ascii="Times New Roman" w:hAnsi="Times New Roman"/>
          <w:sz w:val="26"/>
          <w:szCs w:val="26"/>
        </w:rPr>
        <w:t xml:space="preserve">và chuỗi cung ứng </w:t>
      </w:r>
      <w:r w:rsidR="00912A35" w:rsidRPr="00912A35">
        <w:rPr>
          <w:rFonts w:ascii="Times New Roman" w:hAnsi="Times New Roman"/>
          <w:sz w:val="26"/>
          <w:szCs w:val="26"/>
        </w:rPr>
        <w:t xml:space="preserve">vừa giúp sinh viên có những trải nghiệm gần như thực tế. Các ứng dụng mô phỏng giúp cho sinh viên tiếp cận với nhiều tình huống thực tế, vận dụng các kiến thức lý thuyết để giải quyết các bài toán trong thực tiễn nhưng vẫn tránh được các chi phí rủi ro nếu sinh viên lựa chọn phương án chưa hợp lý. </w:t>
      </w:r>
    </w:p>
    <w:p w14:paraId="25979C1F" w14:textId="4138102D" w:rsidR="00912A35" w:rsidRPr="006B605E" w:rsidRDefault="00912A35" w:rsidP="00866ED2">
      <w:pPr>
        <w:spacing w:after="0" w:line="360" w:lineRule="atLeast"/>
        <w:jc w:val="both"/>
        <w:rPr>
          <w:rFonts w:ascii="Times New Roman" w:hAnsi="Times New Roman"/>
          <w:sz w:val="26"/>
          <w:szCs w:val="26"/>
        </w:rPr>
      </w:pPr>
      <w:r>
        <w:rPr>
          <w:rFonts w:ascii="Times New Roman" w:hAnsi="Times New Roman"/>
          <w:sz w:val="26"/>
          <w:szCs w:val="26"/>
        </w:rPr>
        <w:tab/>
        <w:t>Bộ môn chuyên môn giảng dạy về logistics và chuỗi cung ứng và trường Đại học Mỏ - Địa chất nên sớm nghiên cứu để hợp tác với các đơn vị cung cấp dịch vụ để sớm đưa các phần mềm vào ứng dụng trong học tập của sinh viên ngành quản lý công nghiệp, chuyên ngành logistics và quản trị chuỗi cung ứng.</w:t>
      </w:r>
    </w:p>
    <w:p w14:paraId="32AE08A3" w14:textId="77777777" w:rsidR="00E8772C" w:rsidRDefault="00912A35" w:rsidP="00866ED2">
      <w:pPr>
        <w:pStyle w:val="Heading1"/>
        <w:spacing w:before="0" w:line="360" w:lineRule="atLeast"/>
        <w:jc w:val="both"/>
        <w:rPr>
          <w:rFonts w:ascii="Times New Roman" w:hAnsi="Times New Roman" w:cs="Times New Roman"/>
          <w:b/>
          <w:bCs/>
          <w:sz w:val="26"/>
          <w:szCs w:val="26"/>
        </w:rPr>
      </w:pPr>
      <w:bookmarkStart w:id="8" w:name="_Toc170279018"/>
      <w:bookmarkStart w:id="9" w:name="_Toc186179197"/>
      <w:r>
        <w:rPr>
          <w:rFonts w:ascii="Times New Roman" w:hAnsi="Times New Roman" w:cs="Times New Roman"/>
          <w:b/>
          <w:bCs/>
          <w:sz w:val="26"/>
          <w:szCs w:val="26"/>
        </w:rPr>
        <w:t>6</w:t>
      </w:r>
      <w:r w:rsidR="00A05331" w:rsidRPr="006B605E">
        <w:rPr>
          <w:rFonts w:ascii="Times New Roman" w:hAnsi="Times New Roman" w:cs="Times New Roman"/>
          <w:b/>
          <w:bCs/>
          <w:sz w:val="26"/>
          <w:szCs w:val="26"/>
        </w:rPr>
        <w:t>. Tài liệu tham khảo</w:t>
      </w:r>
      <w:bookmarkEnd w:id="8"/>
      <w:bookmarkEnd w:id="9"/>
    </w:p>
    <w:p w14:paraId="41ABFD67" w14:textId="7A90A6F0" w:rsidR="0061625E" w:rsidRDefault="0061625E" w:rsidP="00866ED2">
      <w:pPr>
        <w:spacing w:after="0" w:line="360" w:lineRule="atLeast"/>
        <w:rPr>
          <w:rFonts w:ascii="Times New Roman" w:hAnsi="Times New Roman" w:cs="Times New Roman"/>
          <w:sz w:val="26"/>
          <w:szCs w:val="26"/>
        </w:rPr>
      </w:pPr>
      <w:r w:rsidRPr="0061625E">
        <w:rPr>
          <w:rFonts w:ascii="Times New Roman" w:hAnsi="Times New Roman" w:cs="Times New Roman"/>
          <w:sz w:val="26"/>
          <w:szCs w:val="26"/>
        </w:rPr>
        <w:t xml:space="preserve">[1] </w:t>
      </w:r>
      <w:proofErr w:type="spellStart"/>
      <w:r w:rsidRPr="0061625E">
        <w:rPr>
          <w:rFonts w:ascii="Times New Roman" w:hAnsi="Times New Roman" w:cs="Times New Roman"/>
          <w:sz w:val="26"/>
          <w:szCs w:val="26"/>
        </w:rPr>
        <w:t>Anylogistix</w:t>
      </w:r>
      <w:proofErr w:type="spellEnd"/>
      <w:r w:rsidRPr="0061625E">
        <w:rPr>
          <w:rFonts w:ascii="Times New Roman" w:hAnsi="Times New Roman" w:cs="Times New Roman"/>
          <w:sz w:val="26"/>
          <w:szCs w:val="26"/>
        </w:rPr>
        <w:t xml:space="preserve">: </w:t>
      </w:r>
      <w:hyperlink r:id="rId20" w:history="1">
        <w:r w:rsidRPr="0061625E">
          <w:rPr>
            <w:rStyle w:val="Hyperlink"/>
            <w:rFonts w:ascii="Times New Roman" w:hAnsi="Times New Roman" w:cs="Times New Roman"/>
            <w:sz w:val="26"/>
            <w:szCs w:val="26"/>
          </w:rPr>
          <w:t>https://www.anylogistix.com/</w:t>
        </w:r>
      </w:hyperlink>
    </w:p>
    <w:p w14:paraId="3A4ED066" w14:textId="77777777" w:rsidR="0061625E" w:rsidRPr="0061625E" w:rsidRDefault="0061625E" w:rsidP="00866ED2">
      <w:pPr>
        <w:spacing w:after="0" w:line="360" w:lineRule="atLeast"/>
        <w:rPr>
          <w:rFonts w:ascii="Times New Roman" w:hAnsi="Times New Roman" w:cs="Times New Roman"/>
          <w:sz w:val="26"/>
          <w:szCs w:val="26"/>
          <w:lang w:val="pt-BR"/>
        </w:rPr>
      </w:pPr>
      <w:r w:rsidRPr="0061625E">
        <w:rPr>
          <w:rFonts w:ascii="Times New Roman" w:hAnsi="Times New Roman" w:cs="Times New Roman"/>
          <w:sz w:val="26"/>
          <w:szCs w:val="26"/>
          <w:lang w:val="pt-BR"/>
        </w:rPr>
        <w:t>[2] Atali</w:t>
      </w:r>
      <w:r>
        <w:rPr>
          <w:rFonts w:ascii="Times New Roman" w:hAnsi="Times New Roman" w:cs="Times New Roman"/>
          <w:sz w:val="26"/>
          <w:szCs w:val="26"/>
          <w:lang w:val="pt-BR"/>
        </w:rPr>
        <w:t xml:space="preserve">nk: </w:t>
      </w:r>
      <w:hyperlink r:id="rId21" w:history="1">
        <w:r w:rsidRPr="0061625E">
          <w:rPr>
            <w:rStyle w:val="Hyperlink"/>
            <w:rFonts w:ascii="Times New Roman" w:hAnsi="Times New Roman" w:cs="Times New Roman"/>
            <w:sz w:val="26"/>
            <w:szCs w:val="26"/>
            <w:lang w:val="pt-BR"/>
          </w:rPr>
          <w:t>https://vietnam.atalink.com/</w:t>
        </w:r>
      </w:hyperlink>
    </w:p>
    <w:p w14:paraId="20A38BD0" w14:textId="34C2C5A8" w:rsidR="00A05331" w:rsidRPr="0061625E" w:rsidRDefault="0061625E" w:rsidP="00866ED2">
      <w:pPr>
        <w:pStyle w:val="Heading1"/>
        <w:spacing w:before="0" w:line="360" w:lineRule="atLeast"/>
        <w:jc w:val="both"/>
        <w:rPr>
          <w:rFonts w:ascii="Times New Roman" w:hAnsi="Times New Roman" w:cs="Times New Roman"/>
          <w:sz w:val="26"/>
          <w:szCs w:val="26"/>
          <w:lang w:val="pt-BR"/>
        </w:rPr>
      </w:pPr>
      <w:r w:rsidRPr="0061625E">
        <w:rPr>
          <w:rFonts w:ascii="Times New Roman" w:hAnsi="Times New Roman" w:cs="Times New Roman"/>
          <w:sz w:val="26"/>
          <w:szCs w:val="26"/>
          <w:lang w:val="pt-BR"/>
        </w:rPr>
        <w:t>[3]Arena:</w:t>
      </w:r>
      <w:hyperlink r:id="rId22" w:history="1">
        <w:r w:rsidRPr="0061625E">
          <w:rPr>
            <w:rStyle w:val="Hyperlink"/>
            <w:rFonts w:ascii="Times New Roman" w:hAnsi="Times New Roman" w:cs="Times New Roman"/>
            <w:sz w:val="26"/>
            <w:szCs w:val="26"/>
            <w:lang w:val="pt-BR"/>
          </w:rPr>
          <w:t>https://www.rockwellautomation.com/en-us/products/software/arena-simulation/academic.html</w:t>
        </w:r>
      </w:hyperlink>
    </w:p>
    <w:p w14:paraId="788A1933" w14:textId="3E4E15DC" w:rsidR="0061625E" w:rsidRPr="0061625E" w:rsidRDefault="0061625E" w:rsidP="00866ED2">
      <w:pPr>
        <w:spacing w:after="0" w:line="360" w:lineRule="atLeast"/>
        <w:rPr>
          <w:rFonts w:ascii="Times New Roman" w:hAnsi="Times New Roman" w:cs="Times New Roman"/>
          <w:sz w:val="26"/>
          <w:szCs w:val="26"/>
        </w:rPr>
      </w:pPr>
      <w:r w:rsidRPr="0061625E">
        <w:rPr>
          <w:rFonts w:ascii="Times New Roman" w:hAnsi="Times New Roman" w:cs="Times New Roman"/>
          <w:sz w:val="26"/>
          <w:szCs w:val="26"/>
        </w:rPr>
        <w:t>[</w:t>
      </w:r>
      <w:r>
        <w:rPr>
          <w:rFonts w:ascii="Times New Roman" w:hAnsi="Times New Roman" w:cs="Times New Roman"/>
          <w:sz w:val="26"/>
          <w:szCs w:val="26"/>
        </w:rPr>
        <w:t>4</w:t>
      </w:r>
      <w:r w:rsidRPr="0061625E">
        <w:rPr>
          <w:rFonts w:ascii="Times New Roman" w:hAnsi="Times New Roman" w:cs="Times New Roman"/>
          <w:sz w:val="26"/>
          <w:szCs w:val="26"/>
        </w:rPr>
        <w:t xml:space="preserve">] </w:t>
      </w:r>
      <w:proofErr w:type="spellStart"/>
      <w:r w:rsidRPr="0061625E">
        <w:rPr>
          <w:rFonts w:ascii="Times New Roman" w:hAnsi="Times New Roman" w:cs="Times New Roman"/>
          <w:sz w:val="26"/>
          <w:szCs w:val="26"/>
        </w:rPr>
        <w:t>Beergame</w:t>
      </w:r>
      <w:proofErr w:type="spellEnd"/>
      <w:r w:rsidRPr="0061625E">
        <w:rPr>
          <w:rFonts w:ascii="Times New Roman" w:hAnsi="Times New Roman" w:cs="Times New Roman"/>
          <w:sz w:val="26"/>
          <w:szCs w:val="26"/>
        </w:rPr>
        <w:t xml:space="preserve"> : </w:t>
      </w:r>
      <w:hyperlink r:id="rId23" w:history="1">
        <w:r w:rsidRPr="0061625E">
          <w:rPr>
            <w:rStyle w:val="Hyperlink"/>
            <w:rFonts w:ascii="Times New Roman" w:hAnsi="Times New Roman" w:cs="Times New Roman"/>
            <w:sz w:val="26"/>
            <w:szCs w:val="26"/>
          </w:rPr>
          <w:t>https://www.masystem.se/MA-system-Consulting/Play-The-Beer-Game</w:t>
        </w:r>
      </w:hyperlink>
    </w:p>
    <w:p w14:paraId="2390E7CA" w14:textId="451ECEA8" w:rsidR="00E8772C" w:rsidRDefault="0061625E" w:rsidP="00866ED2">
      <w:pPr>
        <w:spacing w:after="0" w:line="360" w:lineRule="atLeast"/>
        <w:rPr>
          <w:rFonts w:ascii="Times New Roman" w:hAnsi="Times New Roman" w:cs="Times New Roman"/>
          <w:sz w:val="26"/>
          <w:szCs w:val="26"/>
        </w:rPr>
      </w:pPr>
      <w:r>
        <w:rPr>
          <w:rFonts w:ascii="Times New Roman" w:hAnsi="Times New Roman" w:cs="Times New Roman"/>
          <w:sz w:val="26"/>
          <w:szCs w:val="26"/>
        </w:rPr>
        <w:t xml:space="preserve">[5]: ODOO: </w:t>
      </w:r>
      <w:hyperlink r:id="rId24" w:history="1">
        <w:r w:rsidRPr="0087186E">
          <w:rPr>
            <w:rStyle w:val="Hyperlink"/>
            <w:rFonts w:ascii="Times New Roman" w:hAnsi="Times New Roman" w:cs="Times New Roman"/>
            <w:sz w:val="26"/>
            <w:szCs w:val="26"/>
          </w:rPr>
          <w:t>https://www.odoo.com/vi_VN</w:t>
        </w:r>
      </w:hyperlink>
    </w:p>
    <w:p w14:paraId="3E60A447" w14:textId="033928CE" w:rsidR="0061625E" w:rsidRPr="002B2F73" w:rsidRDefault="0061625E" w:rsidP="00866ED2">
      <w:pPr>
        <w:spacing w:after="0" w:line="360" w:lineRule="atLeast"/>
        <w:rPr>
          <w:rFonts w:ascii="Times New Roman" w:hAnsi="Times New Roman" w:cs="Times New Roman"/>
          <w:sz w:val="26"/>
          <w:szCs w:val="26"/>
          <w:lang w:val="pt-BR"/>
        </w:rPr>
      </w:pPr>
      <w:r w:rsidRPr="002B2F73">
        <w:rPr>
          <w:rFonts w:ascii="Times New Roman" w:hAnsi="Times New Roman" w:cs="Times New Roman"/>
          <w:sz w:val="26"/>
          <w:szCs w:val="26"/>
          <w:lang w:val="pt-BR"/>
        </w:rPr>
        <w:t xml:space="preserve">[6] Smartlog: </w:t>
      </w:r>
      <w:hyperlink r:id="rId25" w:history="1">
        <w:r w:rsidRPr="002B2F73">
          <w:rPr>
            <w:rStyle w:val="Hyperlink"/>
            <w:rFonts w:ascii="Times New Roman" w:hAnsi="Times New Roman" w:cs="Times New Roman"/>
            <w:sz w:val="26"/>
            <w:szCs w:val="26"/>
            <w:lang w:val="pt-BR"/>
          </w:rPr>
          <w:t>https://gosmartlog.com/</w:t>
        </w:r>
      </w:hyperlink>
    </w:p>
    <w:p w14:paraId="42F180CD" w14:textId="3809C212" w:rsidR="00E8772C" w:rsidRPr="0061625E" w:rsidRDefault="0061625E" w:rsidP="00866ED2">
      <w:pPr>
        <w:spacing w:after="0" w:line="360" w:lineRule="atLeast"/>
        <w:rPr>
          <w:rFonts w:ascii="Times New Roman" w:hAnsi="Times New Roman" w:cs="Times New Roman"/>
          <w:sz w:val="26"/>
          <w:szCs w:val="26"/>
          <w:lang w:val="pt-BR"/>
        </w:rPr>
      </w:pPr>
      <w:r w:rsidRPr="0061625E">
        <w:rPr>
          <w:rFonts w:ascii="Times New Roman" w:hAnsi="Times New Roman" w:cs="Times New Roman"/>
          <w:sz w:val="26"/>
          <w:szCs w:val="26"/>
          <w:lang w:val="pt-BR"/>
        </w:rPr>
        <w:t xml:space="preserve">[7] Simultra </w:t>
      </w:r>
      <w:r>
        <w:rPr>
          <w:rFonts w:ascii="Times New Roman" w:hAnsi="Times New Roman" w:cs="Times New Roman"/>
          <w:sz w:val="26"/>
          <w:szCs w:val="26"/>
          <w:lang w:val="pt-BR"/>
        </w:rPr>
        <w:t xml:space="preserve">Eramus: </w:t>
      </w:r>
      <w:hyperlink r:id="rId26" w:history="1">
        <w:r w:rsidRPr="0087186E">
          <w:rPr>
            <w:rStyle w:val="Hyperlink"/>
            <w:rFonts w:ascii="Times New Roman" w:hAnsi="Times New Roman" w:cs="Times New Roman"/>
            <w:sz w:val="26"/>
            <w:szCs w:val="26"/>
            <w:lang w:val="pt-BR"/>
          </w:rPr>
          <w:t>http://simultra-project.eu/download/?lang=en</w:t>
        </w:r>
      </w:hyperlink>
    </w:p>
    <w:p w14:paraId="4F9401E0" w14:textId="3E4B0BAE" w:rsidR="0061625E" w:rsidRDefault="0061625E" w:rsidP="00866ED2">
      <w:pPr>
        <w:spacing w:after="0" w:line="360" w:lineRule="atLeast"/>
        <w:rPr>
          <w:rFonts w:ascii="Times New Roman" w:hAnsi="Times New Roman" w:cs="Times New Roman"/>
          <w:sz w:val="26"/>
          <w:szCs w:val="26"/>
          <w:lang w:val="pt-BR"/>
        </w:rPr>
      </w:pPr>
      <w:r>
        <w:rPr>
          <w:rFonts w:ascii="Times New Roman" w:hAnsi="Times New Roman" w:cs="Times New Roman"/>
          <w:sz w:val="26"/>
          <w:szCs w:val="26"/>
          <w:lang w:val="pt-BR"/>
        </w:rPr>
        <w:t xml:space="preserve">[8] </w:t>
      </w:r>
      <w:r w:rsidRPr="0061625E">
        <w:rPr>
          <w:rFonts w:ascii="Times New Roman" w:hAnsi="Times New Roman" w:cs="Times New Roman"/>
          <w:sz w:val="26"/>
          <w:szCs w:val="26"/>
          <w:lang w:val="pt-BR"/>
        </w:rPr>
        <w:t xml:space="preserve">Thông cáo báo chí diễn đàn đào tạo nguồn nhân lực logistics </w:t>
      </w:r>
      <w:r w:rsidR="00866ED2">
        <w:rPr>
          <w:rFonts w:ascii="Times New Roman" w:hAnsi="Times New Roman" w:cs="Times New Roman"/>
          <w:sz w:val="26"/>
          <w:szCs w:val="26"/>
          <w:lang w:val="pt-BR"/>
        </w:rPr>
        <w:t>V</w:t>
      </w:r>
      <w:r w:rsidRPr="0061625E">
        <w:rPr>
          <w:rFonts w:ascii="Times New Roman" w:hAnsi="Times New Roman" w:cs="Times New Roman"/>
          <w:sz w:val="26"/>
          <w:szCs w:val="26"/>
          <w:lang w:val="pt-BR"/>
        </w:rPr>
        <w:t>iệt nam 2023 :</w:t>
      </w:r>
      <w:r>
        <w:rPr>
          <w:rFonts w:ascii="Times New Roman" w:hAnsi="Times New Roman" w:cs="Times New Roman"/>
          <w:sz w:val="26"/>
          <w:szCs w:val="26"/>
          <w:lang w:val="pt-BR"/>
        </w:rPr>
        <w:t xml:space="preserve"> </w:t>
      </w:r>
      <w:hyperlink r:id="rId27" w:history="1">
        <w:r w:rsidRPr="0087186E">
          <w:rPr>
            <w:rStyle w:val="Hyperlink"/>
            <w:rFonts w:ascii="Times New Roman" w:hAnsi="Times New Roman" w:cs="Times New Roman"/>
            <w:sz w:val="26"/>
            <w:szCs w:val="26"/>
            <w:lang w:val="pt-BR"/>
          </w:rPr>
          <w:t>https://logistics.gov.vn/upload/2023/thong%20cao%20bao%20chi.pdf</w:t>
        </w:r>
      </w:hyperlink>
    </w:p>
    <w:p w14:paraId="7C0A4E46" w14:textId="5681C79B" w:rsidR="00866ED2" w:rsidRDefault="00866ED2" w:rsidP="00866ED2">
      <w:pPr>
        <w:spacing w:after="0" w:line="360" w:lineRule="atLeast"/>
        <w:rPr>
          <w:rFonts w:ascii="Times New Roman" w:hAnsi="Times New Roman" w:cs="Times New Roman"/>
          <w:sz w:val="26"/>
          <w:szCs w:val="26"/>
          <w:lang w:val="pt-BR"/>
        </w:rPr>
      </w:pPr>
      <w:r>
        <w:rPr>
          <w:rFonts w:ascii="Times New Roman" w:hAnsi="Times New Roman" w:cs="Times New Roman"/>
          <w:sz w:val="26"/>
          <w:szCs w:val="26"/>
          <w:lang w:val="pt-BR"/>
        </w:rPr>
        <w:t>[9] TS Nguyễn Thị Vân Nga (2024) T</w:t>
      </w:r>
      <w:r w:rsidRPr="00866ED2">
        <w:rPr>
          <w:rFonts w:ascii="Times New Roman" w:hAnsi="Times New Roman" w:cs="Times New Roman"/>
          <w:sz w:val="26"/>
          <w:szCs w:val="26"/>
          <w:lang w:val="pt-BR"/>
        </w:rPr>
        <w:t>ập huấn kiến th</w:t>
      </w:r>
      <w:r>
        <w:rPr>
          <w:rFonts w:ascii="Times New Roman" w:hAnsi="Times New Roman" w:cs="Times New Roman"/>
          <w:sz w:val="26"/>
          <w:szCs w:val="26"/>
          <w:lang w:val="pt-BR"/>
        </w:rPr>
        <w:t>ức về logistics cho giảng viên: “Một số phần mềm sử dụng trong giảng dạy logistics và quản lý chuỗi cung ứng”.</w:t>
      </w:r>
    </w:p>
    <w:p w14:paraId="07D07CA7" w14:textId="1C308BA5" w:rsidR="00866ED2" w:rsidRPr="00866ED2" w:rsidRDefault="00866ED2" w:rsidP="00866ED2">
      <w:pPr>
        <w:spacing w:after="0" w:line="360" w:lineRule="atLeast"/>
        <w:rPr>
          <w:rFonts w:ascii="Times New Roman" w:hAnsi="Times New Roman" w:cs="Times New Roman"/>
          <w:sz w:val="26"/>
          <w:szCs w:val="26"/>
          <w:lang w:val="pt-BR"/>
        </w:rPr>
      </w:pPr>
      <w:r>
        <w:rPr>
          <w:rFonts w:ascii="Times New Roman" w:hAnsi="Times New Roman" w:cs="Times New Roman"/>
          <w:sz w:val="26"/>
          <w:szCs w:val="26"/>
          <w:lang w:val="pt-BR"/>
        </w:rPr>
        <w:t xml:space="preserve">[10] 17/9/2021. </w:t>
      </w:r>
      <w:r w:rsidRPr="00866ED2">
        <w:rPr>
          <w:rFonts w:ascii="Times New Roman" w:hAnsi="Times New Roman" w:cs="Times New Roman"/>
          <w:sz w:val="26"/>
          <w:szCs w:val="26"/>
          <w:lang w:val="pt-BR"/>
        </w:rPr>
        <w:t>Sinh viên ngành logistics sẽ được thực</w:t>
      </w:r>
      <w:r>
        <w:rPr>
          <w:rFonts w:ascii="Times New Roman" w:hAnsi="Times New Roman" w:cs="Times New Roman"/>
          <w:sz w:val="26"/>
          <w:szCs w:val="26"/>
          <w:lang w:val="pt-BR"/>
        </w:rPr>
        <w:t xml:space="preserve"> hành phần mềm mô phỏng thực tế smartlog:</w:t>
      </w:r>
      <w:r w:rsidRPr="00866ED2">
        <w:rPr>
          <w:rFonts w:ascii="Times New Roman" w:hAnsi="Times New Roman" w:cs="Times New Roman"/>
          <w:sz w:val="26"/>
          <w:szCs w:val="26"/>
          <w:lang w:val="pt-BR"/>
        </w:rPr>
        <w:t xml:space="preserve"> </w:t>
      </w:r>
      <w:hyperlink r:id="rId28" w:history="1">
        <w:r w:rsidRPr="0087186E">
          <w:rPr>
            <w:rStyle w:val="Hyperlink"/>
            <w:rFonts w:ascii="Times New Roman" w:hAnsi="Times New Roman" w:cs="Times New Roman"/>
            <w:sz w:val="26"/>
            <w:szCs w:val="26"/>
            <w:lang w:val="pt-BR"/>
          </w:rPr>
          <w:t>https://www.tvu.edu.vn/sinh-vien-nganh-logistics-se-duoc-thuc-hanh-tren-phan-mem-mo-phong-thuc-te-smarlog/</w:t>
        </w:r>
      </w:hyperlink>
    </w:p>
    <w:sectPr w:rsidR="00866ED2" w:rsidRPr="00866ED2" w:rsidSect="0095164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EA8D1" w14:textId="77777777" w:rsidR="007F7DE9" w:rsidRDefault="007F7DE9" w:rsidP="00951641">
      <w:pPr>
        <w:spacing w:after="0" w:line="240" w:lineRule="auto"/>
      </w:pPr>
      <w:r>
        <w:separator/>
      </w:r>
    </w:p>
  </w:endnote>
  <w:endnote w:type="continuationSeparator" w:id="0">
    <w:p w14:paraId="7C38195A" w14:textId="77777777" w:rsidR="007F7DE9" w:rsidRDefault="007F7DE9" w:rsidP="00951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Regular">
    <w:altName w:val="Roboto"/>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7918961"/>
      <w:docPartObj>
        <w:docPartGallery w:val="Page Numbers (Bottom of Page)"/>
        <w:docPartUnique/>
      </w:docPartObj>
    </w:sdtPr>
    <w:sdtEndPr>
      <w:rPr>
        <w:noProof/>
      </w:rPr>
    </w:sdtEndPr>
    <w:sdtContent>
      <w:p w14:paraId="4976A0E1" w14:textId="5284A676" w:rsidR="00951641" w:rsidRDefault="009516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5789A5" w14:textId="77777777" w:rsidR="00951641" w:rsidRDefault="00951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DF801" w14:textId="77777777" w:rsidR="007F7DE9" w:rsidRDefault="007F7DE9" w:rsidP="00951641">
      <w:pPr>
        <w:spacing w:after="0" w:line="240" w:lineRule="auto"/>
      </w:pPr>
      <w:r>
        <w:separator/>
      </w:r>
    </w:p>
  </w:footnote>
  <w:footnote w:type="continuationSeparator" w:id="0">
    <w:p w14:paraId="4530707F" w14:textId="77777777" w:rsidR="007F7DE9" w:rsidRDefault="007F7DE9" w:rsidP="00951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D6EA3"/>
    <w:multiLevelType w:val="hybridMultilevel"/>
    <w:tmpl w:val="B518F9BE"/>
    <w:lvl w:ilvl="0" w:tplc="DB0AAD5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1B6239F5"/>
    <w:multiLevelType w:val="hybridMultilevel"/>
    <w:tmpl w:val="701A34B2"/>
    <w:lvl w:ilvl="0" w:tplc="E504524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252630A"/>
    <w:multiLevelType w:val="hybridMultilevel"/>
    <w:tmpl w:val="CE6C9E8C"/>
    <w:lvl w:ilvl="0" w:tplc="CEFAE6C6">
      <w:start w:val="1"/>
      <w:numFmt w:val="lowerLetter"/>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3" w15:restartNumberingAfterBreak="0">
    <w:nsid w:val="2AE9625B"/>
    <w:multiLevelType w:val="hybridMultilevel"/>
    <w:tmpl w:val="468CF63E"/>
    <w:lvl w:ilvl="0" w:tplc="FF5ABF3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3BE62655"/>
    <w:multiLevelType w:val="multilevel"/>
    <w:tmpl w:val="98EE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E161EF"/>
    <w:multiLevelType w:val="multilevel"/>
    <w:tmpl w:val="C52C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D04479"/>
    <w:multiLevelType w:val="multilevel"/>
    <w:tmpl w:val="1A56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E67D0B"/>
    <w:multiLevelType w:val="multilevel"/>
    <w:tmpl w:val="BEBE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04178C"/>
    <w:multiLevelType w:val="hybridMultilevel"/>
    <w:tmpl w:val="95FAFC60"/>
    <w:lvl w:ilvl="0" w:tplc="686C7B7A">
      <w:start w:val="3"/>
      <w:numFmt w:val="bullet"/>
      <w:lvlText w:val="-"/>
      <w:lvlJc w:val="left"/>
      <w:pPr>
        <w:ind w:left="1069" w:hanging="360"/>
      </w:pPr>
      <w:rPr>
        <w:rFonts w:ascii="Roboto-Regular" w:eastAsia="Times New Roman" w:hAnsi="Roboto-Regular"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787F048D"/>
    <w:multiLevelType w:val="multilevel"/>
    <w:tmpl w:val="6BAC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7909418">
    <w:abstractNumId w:val="1"/>
  </w:num>
  <w:num w:numId="2" w16cid:durableId="333921426">
    <w:abstractNumId w:val="3"/>
  </w:num>
  <w:num w:numId="3" w16cid:durableId="543493445">
    <w:abstractNumId w:val="8"/>
  </w:num>
  <w:num w:numId="4" w16cid:durableId="378170361">
    <w:abstractNumId w:val="0"/>
  </w:num>
  <w:num w:numId="5" w16cid:durableId="1181315242">
    <w:abstractNumId w:val="2"/>
  </w:num>
  <w:num w:numId="6" w16cid:durableId="2002998502">
    <w:abstractNumId w:val="7"/>
  </w:num>
  <w:num w:numId="7" w16cid:durableId="1414813429">
    <w:abstractNumId w:val="6"/>
  </w:num>
  <w:num w:numId="8" w16cid:durableId="610623083">
    <w:abstractNumId w:val="4"/>
  </w:num>
  <w:num w:numId="9" w16cid:durableId="1188787370">
    <w:abstractNumId w:val="9"/>
  </w:num>
  <w:num w:numId="10" w16cid:durableId="5653791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763F"/>
    <w:rsid w:val="000350F9"/>
    <w:rsid w:val="001C0959"/>
    <w:rsid w:val="002B2F73"/>
    <w:rsid w:val="002B66E3"/>
    <w:rsid w:val="00394A88"/>
    <w:rsid w:val="003D3594"/>
    <w:rsid w:val="003E0B82"/>
    <w:rsid w:val="004A7073"/>
    <w:rsid w:val="00524533"/>
    <w:rsid w:val="0055172D"/>
    <w:rsid w:val="005D4A9A"/>
    <w:rsid w:val="0061625E"/>
    <w:rsid w:val="0063081F"/>
    <w:rsid w:val="0066355E"/>
    <w:rsid w:val="006A42B1"/>
    <w:rsid w:val="006F3FDA"/>
    <w:rsid w:val="006F4F01"/>
    <w:rsid w:val="00771A6E"/>
    <w:rsid w:val="00781049"/>
    <w:rsid w:val="007B0041"/>
    <w:rsid w:val="007F7DE9"/>
    <w:rsid w:val="00823E98"/>
    <w:rsid w:val="00864DA4"/>
    <w:rsid w:val="00865477"/>
    <w:rsid w:val="00866ED2"/>
    <w:rsid w:val="00912A35"/>
    <w:rsid w:val="00937702"/>
    <w:rsid w:val="00951641"/>
    <w:rsid w:val="00A05331"/>
    <w:rsid w:val="00A90E24"/>
    <w:rsid w:val="00AC3DC6"/>
    <w:rsid w:val="00B80CE9"/>
    <w:rsid w:val="00BC5904"/>
    <w:rsid w:val="00C22BE9"/>
    <w:rsid w:val="00C845A7"/>
    <w:rsid w:val="00CB0881"/>
    <w:rsid w:val="00CB66C8"/>
    <w:rsid w:val="00D91942"/>
    <w:rsid w:val="00E07800"/>
    <w:rsid w:val="00E410FA"/>
    <w:rsid w:val="00E60E43"/>
    <w:rsid w:val="00E8772C"/>
    <w:rsid w:val="00F233C2"/>
    <w:rsid w:val="00F4763F"/>
    <w:rsid w:val="00F55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38AC5B3"/>
  <w15:chartTrackingRefBased/>
  <w15:docId w15:val="{5AD72BF0-754D-4DC3-A718-4F7B16AE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331"/>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rPr>
  </w:style>
  <w:style w:type="paragraph" w:styleId="Heading3">
    <w:name w:val="heading 3"/>
    <w:basedOn w:val="Normal"/>
    <w:next w:val="Normal"/>
    <w:link w:val="Heading3Char"/>
    <w:uiPriority w:val="9"/>
    <w:unhideWhenUsed/>
    <w:qFormat/>
    <w:rsid w:val="00A05331"/>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rPr>
  </w:style>
  <w:style w:type="paragraph" w:styleId="Heading4">
    <w:name w:val="heading 4"/>
    <w:basedOn w:val="Normal"/>
    <w:next w:val="Normal"/>
    <w:link w:val="Heading4Char"/>
    <w:uiPriority w:val="9"/>
    <w:semiHidden/>
    <w:unhideWhenUsed/>
    <w:qFormat/>
    <w:rsid w:val="00A05331"/>
    <w:pPr>
      <w:keepNext/>
      <w:keepLines/>
      <w:spacing w:before="40" w:after="0" w:line="240" w:lineRule="auto"/>
      <w:outlineLvl w:val="3"/>
    </w:pPr>
    <w:rPr>
      <w:rFonts w:asciiTheme="majorHAnsi" w:eastAsiaTheme="majorEastAsia" w:hAnsiTheme="majorHAnsi" w:cstheme="majorBidi"/>
      <w:i/>
      <w:iCs/>
      <w:color w:val="2F5496" w:themeColor="accent1" w:themeShade="BF"/>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331"/>
    <w:rPr>
      <w:rFonts w:asciiTheme="majorHAnsi" w:eastAsiaTheme="majorEastAsia" w:hAnsiTheme="majorHAnsi" w:cstheme="majorBidi"/>
      <w:color w:val="2F5496" w:themeColor="accent1" w:themeShade="BF"/>
      <w:kern w:val="0"/>
      <w:sz w:val="32"/>
      <w:szCs w:val="32"/>
    </w:rPr>
  </w:style>
  <w:style w:type="character" w:customStyle="1" w:styleId="Heading3Char">
    <w:name w:val="Heading 3 Char"/>
    <w:basedOn w:val="DefaultParagraphFont"/>
    <w:link w:val="Heading3"/>
    <w:uiPriority w:val="9"/>
    <w:rsid w:val="00A05331"/>
    <w:rPr>
      <w:rFonts w:asciiTheme="majorHAnsi" w:eastAsiaTheme="majorEastAsia" w:hAnsiTheme="majorHAnsi" w:cstheme="majorBidi"/>
      <w:color w:val="1F3763" w:themeColor="accent1" w:themeShade="7F"/>
      <w:kern w:val="0"/>
      <w:sz w:val="24"/>
      <w:szCs w:val="24"/>
    </w:rPr>
  </w:style>
  <w:style w:type="character" w:customStyle="1" w:styleId="Heading4Char">
    <w:name w:val="Heading 4 Char"/>
    <w:basedOn w:val="DefaultParagraphFont"/>
    <w:link w:val="Heading4"/>
    <w:uiPriority w:val="9"/>
    <w:semiHidden/>
    <w:rsid w:val="00A05331"/>
    <w:rPr>
      <w:rFonts w:asciiTheme="majorHAnsi" w:eastAsiaTheme="majorEastAsia" w:hAnsiTheme="majorHAnsi" w:cstheme="majorBidi"/>
      <w:i/>
      <w:iCs/>
      <w:color w:val="2F5496" w:themeColor="accent1" w:themeShade="BF"/>
      <w:kern w:val="0"/>
      <w:sz w:val="24"/>
      <w:szCs w:val="24"/>
    </w:rPr>
  </w:style>
  <w:style w:type="character" w:styleId="Hyperlink">
    <w:name w:val="Hyperlink"/>
    <w:uiPriority w:val="99"/>
    <w:unhideWhenUsed/>
    <w:rsid w:val="00A05331"/>
    <w:rPr>
      <w:color w:val="0000FF"/>
      <w:u w:val="single"/>
    </w:rPr>
  </w:style>
  <w:style w:type="paragraph" w:styleId="TOC1">
    <w:name w:val="toc 1"/>
    <w:basedOn w:val="Normal"/>
    <w:next w:val="Normal"/>
    <w:autoRedefine/>
    <w:uiPriority w:val="39"/>
    <w:unhideWhenUsed/>
    <w:rsid w:val="002B2F73"/>
    <w:pPr>
      <w:tabs>
        <w:tab w:val="left" w:pos="709"/>
        <w:tab w:val="left" w:pos="851"/>
      </w:tabs>
      <w:spacing w:after="0" w:line="360" w:lineRule="atLeast"/>
      <w:ind w:firstLine="142"/>
      <w:jc w:val="both"/>
    </w:pPr>
    <w:rPr>
      <w:rFonts w:ascii="Times New Roman" w:eastAsia="Times New Roman" w:hAnsi="Times New Roman" w:cs="Times New Roman"/>
      <w:b/>
      <w:bCs/>
      <w:noProof/>
      <w:kern w:val="0"/>
      <w:sz w:val="26"/>
      <w:szCs w:val="26"/>
    </w:rPr>
  </w:style>
  <w:style w:type="paragraph" w:styleId="NormalWeb">
    <w:name w:val="Normal (Web)"/>
    <w:basedOn w:val="Normal"/>
    <w:uiPriority w:val="99"/>
    <w:unhideWhenUsed/>
    <w:rsid w:val="00A0533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A05331"/>
    <w:rPr>
      <w:b/>
      <w:bCs/>
    </w:rPr>
  </w:style>
  <w:style w:type="paragraph" w:styleId="ListParagraph">
    <w:name w:val="List Paragraph"/>
    <w:basedOn w:val="Normal"/>
    <w:uiPriority w:val="34"/>
    <w:qFormat/>
    <w:rsid w:val="00A05331"/>
    <w:pPr>
      <w:spacing w:after="0" w:line="240" w:lineRule="auto"/>
      <w:ind w:left="720"/>
      <w:contextualSpacing/>
    </w:pPr>
    <w:rPr>
      <w:rFonts w:ascii="VNI-Times" w:eastAsia="Times New Roman" w:hAnsi="VNI-Times" w:cs="Times New Roman"/>
      <w:kern w:val="0"/>
      <w:sz w:val="24"/>
      <w:szCs w:val="24"/>
    </w:rPr>
  </w:style>
  <w:style w:type="character" w:customStyle="1" w:styleId="nlmarticle-title">
    <w:name w:val="nlm_article-title"/>
    <w:basedOn w:val="DefaultParagraphFont"/>
    <w:rsid w:val="00A05331"/>
  </w:style>
  <w:style w:type="character" w:customStyle="1" w:styleId="contribdegrees">
    <w:name w:val="contribdegrees"/>
    <w:basedOn w:val="DefaultParagraphFont"/>
    <w:rsid w:val="00A05331"/>
  </w:style>
  <w:style w:type="paragraph" w:customStyle="1" w:styleId="Normal1">
    <w:name w:val="Normal1"/>
    <w:basedOn w:val="Normal"/>
    <w:rsid w:val="00A0533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UnresolvedMention">
    <w:name w:val="Unresolved Mention"/>
    <w:basedOn w:val="DefaultParagraphFont"/>
    <w:uiPriority w:val="99"/>
    <w:semiHidden/>
    <w:unhideWhenUsed/>
    <w:rsid w:val="00BC5904"/>
    <w:rPr>
      <w:color w:val="605E5C"/>
      <w:shd w:val="clear" w:color="auto" w:fill="E1DFDD"/>
    </w:rPr>
  </w:style>
  <w:style w:type="paragraph" w:styleId="Header">
    <w:name w:val="header"/>
    <w:basedOn w:val="Normal"/>
    <w:link w:val="HeaderChar"/>
    <w:uiPriority w:val="99"/>
    <w:unhideWhenUsed/>
    <w:rsid w:val="00951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641"/>
  </w:style>
  <w:style w:type="paragraph" w:styleId="Footer">
    <w:name w:val="footer"/>
    <w:basedOn w:val="Normal"/>
    <w:link w:val="FooterChar"/>
    <w:uiPriority w:val="99"/>
    <w:unhideWhenUsed/>
    <w:rsid w:val="00951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91689">
      <w:bodyDiv w:val="1"/>
      <w:marLeft w:val="0"/>
      <w:marRight w:val="0"/>
      <w:marTop w:val="0"/>
      <w:marBottom w:val="0"/>
      <w:divBdr>
        <w:top w:val="none" w:sz="0" w:space="0" w:color="auto"/>
        <w:left w:val="none" w:sz="0" w:space="0" w:color="auto"/>
        <w:bottom w:val="none" w:sz="0" w:space="0" w:color="auto"/>
        <w:right w:val="none" w:sz="0" w:space="0" w:color="auto"/>
      </w:divBdr>
    </w:div>
    <w:div w:id="432365952">
      <w:bodyDiv w:val="1"/>
      <w:marLeft w:val="0"/>
      <w:marRight w:val="0"/>
      <w:marTop w:val="0"/>
      <w:marBottom w:val="0"/>
      <w:divBdr>
        <w:top w:val="none" w:sz="0" w:space="0" w:color="auto"/>
        <w:left w:val="none" w:sz="0" w:space="0" w:color="auto"/>
        <w:bottom w:val="none" w:sz="0" w:space="0" w:color="auto"/>
        <w:right w:val="none" w:sz="0" w:space="0" w:color="auto"/>
      </w:divBdr>
    </w:div>
    <w:div w:id="476269463">
      <w:bodyDiv w:val="1"/>
      <w:marLeft w:val="0"/>
      <w:marRight w:val="0"/>
      <w:marTop w:val="0"/>
      <w:marBottom w:val="0"/>
      <w:divBdr>
        <w:top w:val="none" w:sz="0" w:space="0" w:color="auto"/>
        <w:left w:val="none" w:sz="0" w:space="0" w:color="auto"/>
        <w:bottom w:val="none" w:sz="0" w:space="0" w:color="auto"/>
        <w:right w:val="none" w:sz="0" w:space="0" w:color="auto"/>
      </w:divBdr>
    </w:div>
    <w:div w:id="629359482">
      <w:bodyDiv w:val="1"/>
      <w:marLeft w:val="0"/>
      <w:marRight w:val="0"/>
      <w:marTop w:val="0"/>
      <w:marBottom w:val="0"/>
      <w:divBdr>
        <w:top w:val="none" w:sz="0" w:space="0" w:color="auto"/>
        <w:left w:val="none" w:sz="0" w:space="0" w:color="auto"/>
        <w:bottom w:val="none" w:sz="0" w:space="0" w:color="auto"/>
        <w:right w:val="none" w:sz="0" w:space="0" w:color="auto"/>
      </w:divBdr>
    </w:div>
    <w:div w:id="818573044">
      <w:bodyDiv w:val="1"/>
      <w:marLeft w:val="0"/>
      <w:marRight w:val="0"/>
      <w:marTop w:val="0"/>
      <w:marBottom w:val="0"/>
      <w:divBdr>
        <w:top w:val="none" w:sz="0" w:space="0" w:color="auto"/>
        <w:left w:val="none" w:sz="0" w:space="0" w:color="auto"/>
        <w:bottom w:val="none" w:sz="0" w:space="0" w:color="auto"/>
        <w:right w:val="none" w:sz="0" w:space="0" w:color="auto"/>
      </w:divBdr>
    </w:div>
    <w:div w:id="856694026">
      <w:bodyDiv w:val="1"/>
      <w:marLeft w:val="0"/>
      <w:marRight w:val="0"/>
      <w:marTop w:val="0"/>
      <w:marBottom w:val="0"/>
      <w:divBdr>
        <w:top w:val="none" w:sz="0" w:space="0" w:color="auto"/>
        <w:left w:val="none" w:sz="0" w:space="0" w:color="auto"/>
        <w:bottom w:val="none" w:sz="0" w:space="0" w:color="auto"/>
        <w:right w:val="none" w:sz="0" w:space="0" w:color="auto"/>
      </w:divBdr>
    </w:div>
    <w:div w:id="1191987276">
      <w:bodyDiv w:val="1"/>
      <w:marLeft w:val="0"/>
      <w:marRight w:val="0"/>
      <w:marTop w:val="0"/>
      <w:marBottom w:val="0"/>
      <w:divBdr>
        <w:top w:val="none" w:sz="0" w:space="0" w:color="auto"/>
        <w:left w:val="none" w:sz="0" w:space="0" w:color="auto"/>
        <w:bottom w:val="none" w:sz="0" w:space="0" w:color="auto"/>
        <w:right w:val="none" w:sz="0" w:space="0" w:color="auto"/>
      </w:divBdr>
    </w:div>
    <w:div w:id="1355688489">
      <w:bodyDiv w:val="1"/>
      <w:marLeft w:val="0"/>
      <w:marRight w:val="0"/>
      <w:marTop w:val="0"/>
      <w:marBottom w:val="0"/>
      <w:divBdr>
        <w:top w:val="none" w:sz="0" w:space="0" w:color="auto"/>
        <w:left w:val="none" w:sz="0" w:space="0" w:color="auto"/>
        <w:bottom w:val="none" w:sz="0" w:space="0" w:color="auto"/>
        <w:right w:val="none" w:sz="0" w:space="0" w:color="auto"/>
      </w:divBdr>
    </w:div>
    <w:div w:id="1460878525">
      <w:bodyDiv w:val="1"/>
      <w:marLeft w:val="0"/>
      <w:marRight w:val="0"/>
      <w:marTop w:val="0"/>
      <w:marBottom w:val="0"/>
      <w:divBdr>
        <w:top w:val="none" w:sz="0" w:space="0" w:color="auto"/>
        <w:left w:val="none" w:sz="0" w:space="0" w:color="auto"/>
        <w:bottom w:val="none" w:sz="0" w:space="0" w:color="auto"/>
        <w:right w:val="none" w:sz="0" w:space="0" w:color="auto"/>
      </w:divBdr>
    </w:div>
    <w:div w:id="1497960317">
      <w:bodyDiv w:val="1"/>
      <w:marLeft w:val="0"/>
      <w:marRight w:val="0"/>
      <w:marTop w:val="0"/>
      <w:marBottom w:val="0"/>
      <w:divBdr>
        <w:top w:val="none" w:sz="0" w:space="0" w:color="auto"/>
        <w:left w:val="none" w:sz="0" w:space="0" w:color="auto"/>
        <w:bottom w:val="none" w:sz="0" w:space="0" w:color="auto"/>
        <w:right w:val="none" w:sz="0" w:space="0" w:color="auto"/>
      </w:divBdr>
    </w:div>
    <w:div w:id="1500388215">
      <w:bodyDiv w:val="1"/>
      <w:marLeft w:val="0"/>
      <w:marRight w:val="0"/>
      <w:marTop w:val="0"/>
      <w:marBottom w:val="0"/>
      <w:divBdr>
        <w:top w:val="none" w:sz="0" w:space="0" w:color="auto"/>
        <w:left w:val="none" w:sz="0" w:space="0" w:color="auto"/>
        <w:bottom w:val="none" w:sz="0" w:space="0" w:color="auto"/>
        <w:right w:val="none" w:sz="0" w:space="0" w:color="auto"/>
      </w:divBdr>
    </w:div>
    <w:div w:id="183278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www.masystem.se/MA-system-Consulting/Play-The-Beer-Game" TargetMode="External"/><Relationship Id="rId26" Type="http://schemas.openxmlformats.org/officeDocument/2006/relationships/hyperlink" Target="http://simultra-project.eu/download/?lang=en" TargetMode="External"/><Relationship Id="rId3" Type="http://schemas.openxmlformats.org/officeDocument/2006/relationships/styles" Target="styles.xml"/><Relationship Id="rId21" Type="http://schemas.openxmlformats.org/officeDocument/2006/relationships/hyperlink" Target="https://vietnam.atalink.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gosmartlog.com/" TargetMode="External"/><Relationship Id="rId2" Type="http://schemas.openxmlformats.org/officeDocument/2006/relationships/numbering" Target="numbering.xml"/><Relationship Id="rId16" Type="http://schemas.openxmlformats.org/officeDocument/2006/relationships/hyperlink" Target="https://gosmartlog.com/quan-ly-kho-hang-fmcg-de-hu-hong-sao-cho-hieu-qua/" TargetMode="External"/><Relationship Id="rId20" Type="http://schemas.openxmlformats.org/officeDocument/2006/relationships/hyperlink" Target="https://www.anylogistix.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odoo.com/vi_V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masystem.se/MA-system-Consulting/Play-The-Beer-Game" TargetMode="External"/><Relationship Id="rId28" Type="http://schemas.openxmlformats.org/officeDocument/2006/relationships/hyperlink" Target="https://www.tvu.edu.vn/sinh-vien-nganh-logistics-se-duoc-thuc-hanh-tren-phan-mem-mo-phong-thuc-te-smarlog/"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s://www.rockwellautomation.com/en-us/products/software/arena-simulation/academic.html" TargetMode="External"/><Relationship Id="rId27" Type="http://schemas.openxmlformats.org/officeDocument/2006/relationships/hyperlink" Target="https://logistics.gov.vn/upload/2023/thong%20cao%20bao%20chi.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0589E-8FCE-4868-A66E-E909A30CC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1</Pages>
  <Words>2285</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Huong KTQTKD</dc:creator>
  <cp:keywords/>
  <dc:description/>
  <cp:lastModifiedBy>Nguyen Thi Huong KTQTKD</cp:lastModifiedBy>
  <cp:revision>10</cp:revision>
  <cp:lastPrinted>2024-12-27T02:28:00Z</cp:lastPrinted>
  <dcterms:created xsi:type="dcterms:W3CDTF">2024-12-24T08:46:00Z</dcterms:created>
  <dcterms:modified xsi:type="dcterms:W3CDTF">2025-01-08T17:02:00Z</dcterms:modified>
</cp:coreProperties>
</file>