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F98F" w14:textId="77777777" w:rsidR="00C35773" w:rsidRPr="00E03A58" w:rsidRDefault="00C35773" w:rsidP="00C35773">
      <w:pPr>
        <w:spacing w:line="360" w:lineRule="auto"/>
        <w:jc w:val="center"/>
        <w:rPr>
          <w:sz w:val="28"/>
          <w:szCs w:val="28"/>
        </w:rPr>
      </w:pPr>
      <w:r w:rsidRPr="00E03A58">
        <w:rPr>
          <w:sz w:val="28"/>
          <w:szCs w:val="28"/>
        </w:rPr>
        <w:t>TRƯỜNG ĐẠI HỌC MỎ ĐỊA CHẤT</w:t>
      </w:r>
    </w:p>
    <w:p w14:paraId="014A850C" w14:textId="77777777" w:rsidR="00C35773" w:rsidRPr="00E03A58" w:rsidRDefault="00C35773" w:rsidP="00C35773">
      <w:pPr>
        <w:spacing w:line="360" w:lineRule="auto"/>
        <w:jc w:val="center"/>
        <w:rPr>
          <w:sz w:val="28"/>
          <w:szCs w:val="28"/>
        </w:rPr>
      </w:pPr>
      <w:r w:rsidRPr="00E03A58">
        <w:rPr>
          <w:sz w:val="28"/>
          <w:szCs w:val="28"/>
        </w:rPr>
        <w:t>KHOA CÔNG NGHỆ THÔNG TIN</w:t>
      </w:r>
    </w:p>
    <w:p w14:paraId="22DEC346" w14:textId="77777777" w:rsidR="00C35773" w:rsidRPr="00E03A58" w:rsidRDefault="00C35773" w:rsidP="00C35773">
      <w:pPr>
        <w:spacing w:line="360" w:lineRule="auto"/>
        <w:jc w:val="center"/>
        <w:rPr>
          <w:sz w:val="28"/>
          <w:szCs w:val="28"/>
        </w:rPr>
      </w:pPr>
      <w:r w:rsidRPr="00E03A58">
        <w:rPr>
          <w:sz w:val="28"/>
          <w:szCs w:val="28"/>
        </w:rPr>
        <w:t>BỘ MÔN CÔNG NGHỆ PHẦN MỀM</w:t>
      </w:r>
    </w:p>
    <w:p w14:paraId="56F62AD2" w14:textId="77777777" w:rsidR="00C35773" w:rsidRPr="00E03A58" w:rsidRDefault="00C35773" w:rsidP="00C35773">
      <w:pPr>
        <w:spacing w:line="360" w:lineRule="auto"/>
        <w:jc w:val="center"/>
        <w:rPr>
          <w:b/>
          <w:sz w:val="28"/>
          <w:szCs w:val="28"/>
        </w:rPr>
      </w:pPr>
    </w:p>
    <w:p w14:paraId="3CD5B030" w14:textId="77777777" w:rsidR="00C35773" w:rsidRPr="00E03A58" w:rsidRDefault="00C35773" w:rsidP="00C35773">
      <w:pPr>
        <w:spacing w:line="360" w:lineRule="auto"/>
        <w:jc w:val="center"/>
        <w:rPr>
          <w:b/>
          <w:sz w:val="28"/>
          <w:szCs w:val="28"/>
        </w:rPr>
      </w:pPr>
    </w:p>
    <w:p w14:paraId="6CD50730" w14:textId="77777777" w:rsidR="00C35773" w:rsidRPr="00E03A58" w:rsidRDefault="00C35773" w:rsidP="00C35773">
      <w:pPr>
        <w:spacing w:line="360" w:lineRule="auto"/>
        <w:jc w:val="center"/>
        <w:rPr>
          <w:b/>
          <w:sz w:val="28"/>
          <w:szCs w:val="28"/>
        </w:rPr>
      </w:pPr>
    </w:p>
    <w:p w14:paraId="4381AFE7" w14:textId="77777777" w:rsidR="00C35773" w:rsidRPr="00E03A58" w:rsidRDefault="00C35773" w:rsidP="00C35773">
      <w:pPr>
        <w:spacing w:line="360" w:lineRule="auto"/>
        <w:jc w:val="center"/>
        <w:rPr>
          <w:b/>
          <w:sz w:val="28"/>
          <w:szCs w:val="28"/>
        </w:rPr>
      </w:pPr>
    </w:p>
    <w:p w14:paraId="6146074F" w14:textId="77777777" w:rsidR="00C35773" w:rsidRPr="00E03A58" w:rsidRDefault="00C35773" w:rsidP="00C35773">
      <w:pPr>
        <w:spacing w:line="360" w:lineRule="auto"/>
        <w:jc w:val="center"/>
        <w:rPr>
          <w:b/>
          <w:sz w:val="28"/>
          <w:szCs w:val="28"/>
        </w:rPr>
      </w:pPr>
    </w:p>
    <w:p w14:paraId="56934C19" w14:textId="77777777" w:rsidR="00C35773" w:rsidRPr="00E03A58" w:rsidRDefault="00C35773" w:rsidP="00C35773">
      <w:pPr>
        <w:spacing w:line="360" w:lineRule="auto"/>
        <w:jc w:val="center"/>
        <w:rPr>
          <w:b/>
          <w:sz w:val="28"/>
          <w:szCs w:val="28"/>
        </w:rPr>
      </w:pPr>
    </w:p>
    <w:p w14:paraId="6BDB3239" w14:textId="77777777" w:rsidR="00C35773" w:rsidRPr="00E03A58" w:rsidRDefault="00C35773" w:rsidP="00C35773">
      <w:pPr>
        <w:spacing w:line="360" w:lineRule="auto"/>
        <w:jc w:val="center"/>
        <w:rPr>
          <w:b/>
          <w:sz w:val="28"/>
          <w:szCs w:val="28"/>
        </w:rPr>
      </w:pPr>
    </w:p>
    <w:p w14:paraId="53229810" w14:textId="77777777" w:rsidR="00C35773" w:rsidRPr="00E03A58" w:rsidRDefault="00C35773" w:rsidP="00C35773">
      <w:pPr>
        <w:spacing w:line="360" w:lineRule="auto"/>
        <w:jc w:val="center"/>
        <w:rPr>
          <w:b/>
          <w:sz w:val="28"/>
          <w:szCs w:val="28"/>
        </w:rPr>
      </w:pPr>
    </w:p>
    <w:p w14:paraId="71307241" w14:textId="77777777" w:rsidR="00C35773" w:rsidRPr="00C35773" w:rsidRDefault="00C35773" w:rsidP="00C35773">
      <w:pPr>
        <w:spacing w:line="360" w:lineRule="auto"/>
        <w:jc w:val="center"/>
        <w:rPr>
          <w:b/>
          <w:sz w:val="36"/>
          <w:szCs w:val="36"/>
        </w:rPr>
      </w:pPr>
      <w:r w:rsidRPr="00C35773">
        <w:rPr>
          <w:b/>
          <w:sz w:val="36"/>
          <w:szCs w:val="36"/>
        </w:rPr>
        <w:t>BÁO CÁO SEMINAR</w:t>
      </w:r>
    </w:p>
    <w:p w14:paraId="6A9C1CA6" w14:textId="41C6CE2A" w:rsidR="00C35773" w:rsidRPr="00C35773" w:rsidRDefault="00C35773" w:rsidP="00C35773">
      <w:pPr>
        <w:spacing w:line="360" w:lineRule="auto"/>
        <w:jc w:val="center"/>
        <w:rPr>
          <w:bCs/>
          <w:sz w:val="40"/>
          <w:szCs w:val="40"/>
        </w:rPr>
      </w:pPr>
      <w:r w:rsidRPr="00C35773">
        <w:rPr>
          <w:rFonts w:eastAsia="Times New Roman" w:cs="Times New Roman"/>
          <w:bCs/>
          <w:sz w:val="40"/>
          <w:szCs w:val="40"/>
        </w:rPr>
        <w:t>TÌM HIỂU VỀ PHƯƠNG PHÁP HỌC TĂNG CƯỜNG</w:t>
      </w:r>
    </w:p>
    <w:p w14:paraId="02040205" w14:textId="7C196769" w:rsidR="00C35773" w:rsidRPr="00E03A58" w:rsidRDefault="00C35773" w:rsidP="00C35773">
      <w:pPr>
        <w:spacing w:line="360" w:lineRule="auto"/>
        <w:ind w:left="2880" w:firstLine="720"/>
        <w:rPr>
          <w:sz w:val="28"/>
          <w:szCs w:val="28"/>
        </w:rPr>
      </w:pPr>
      <w:r w:rsidRPr="00E03A58">
        <w:rPr>
          <w:sz w:val="28"/>
          <w:szCs w:val="28"/>
        </w:rPr>
        <w:t xml:space="preserve">Người trình bày: ThS. </w:t>
      </w:r>
      <w:r>
        <w:rPr>
          <w:sz w:val="28"/>
          <w:szCs w:val="28"/>
        </w:rPr>
        <w:t>Đặng Hữu Nghị</w:t>
      </w:r>
    </w:p>
    <w:p w14:paraId="6ECE3B00" w14:textId="77777777" w:rsidR="00C35773" w:rsidRPr="00E03A58" w:rsidRDefault="00C35773" w:rsidP="00C35773">
      <w:pPr>
        <w:spacing w:line="360" w:lineRule="auto"/>
        <w:ind w:left="2160" w:firstLine="720"/>
        <w:rPr>
          <w:sz w:val="28"/>
          <w:szCs w:val="28"/>
        </w:rPr>
      </w:pPr>
    </w:p>
    <w:p w14:paraId="78BA7040" w14:textId="77777777" w:rsidR="00C35773" w:rsidRPr="00E03A58" w:rsidRDefault="00C35773" w:rsidP="00C35773">
      <w:pPr>
        <w:spacing w:line="360" w:lineRule="auto"/>
        <w:ind w:left="2160" w:firstLine="720"/>
        <w:rPr>
          <w:sz w:val="28"/>
          <w:szCs w:val="28"/>
        </w:rPr>
      </w:pPr>
    </w:p>
    <w:p w14:paraId="237144C2" w14:textId="77777777" w:rsidR="00C35773" w:rsidRPr="00E03A58" w:rsidRDefault="00C35773" w:rsidP="00C35773">
      <w:pPr>
        <w:spacing w:line="360" w:lineRule="auto"/>
        <w:ind w:left="2160" w:firstLine="720"/>
        <w:rPr>
          <w:sz w:val="28"/>
          <w:szCs w:val="28"/>
        </w:rPr>
      </w:pPr>
    </w:p>
    <w:p w14:paraId="4B67838B" w14:textId="77777777" w:rsidR="00C35773" w:rsidRPr="00E03A58" w:rsidRDefault="00C35773" w:rsidP="00C35773">
      <w:pPr>
        <w:spacing w:line="360" w:lineRule="auto"/>
        <w:ind w:left="2160" w:firstLine="720"/>
        <w:rPr>
          <w:sz w:val="28"/>
          <w:szCs w:val="28"/>
        </w:rPr>
      </w:pPr>
    </w:p>
    <w:p w14:paraId="5D2E46C2" w14:textId="77777777" w:rsidR="00C35773" w:rsidRPr="00E03A58" w:rsidRDefault="00C35773" w:rsidP="00C35773">
      <w:pPr>
        <w:spacing w:line="360" w:lineRule="auto"/>
        <w:ind w:left="2160" w:firstLine="720"/>
        <w:rPr>
          <w:sz w:val="28"/>
          <w:szCs w:val="28"/>
        </w:rPr>
      </w:pPr>
    </w:p>
    <w:p w14:paraId="535D6375" w14:textId="77777777" w:rsidR="00C35773" w:rsidRDefault="00C35773" w:rsidP="00C35773">
      <w:pPr>
        <w:spacing w:line="360" w:lineRule="auto"/>
        <w:ind w:left="2160" w:firstLine="720"/>
        <w:rPr>
          <w:sz w:val="28"/>
          <w:szCs w:val="28"/>
        </w:rPr>
      </w:pPr>
    </w:p>
    <w:p w14:paraId="51EA0B25" w14:textId="77777777" w:rsidR="00C35773" w:rsidRPr="00E03A58" w:rsidRDefault="00C35773" w:rsidP="00C35773">
      <w:pPr>
        <w:spacing w:line="360" w:lineRule="auto"/>
        <w:ind w:left="2160" w:firstLine="720"/>
        <w:rPr>
          <w:sz w:val="28"/>
          <w:szCs w:val="28"/>
        </w:rPr>
      </w:pPr>
    </w:p>
    <w:p w14:paraId="7F6324C2" w14:textId="77777777" w:rsidR="00C35773" w:rsidRDefault="00C35773" w:rsidP="00C35773">
      <w:pPr>
        <w:spacing w:line="360" w:lineRule="auto"/>
        <w:rPr>
          <w:sz w:val="28"/>
          <w:szCs w:val="28"/>
        </w:rPr>
      </w:pPr>
    </w:p>
    <w:p w14:paraId="4BC5C4AD" w14:textId="77777777" w:rsidR="00C35773" w:rsidRDefault="00C35773" w:rsidP="00C35773">
      <w:pPr>
        <w:spacing w:line="360" w:lineRule="auto"/>
        <w:rPr>
          <w:sz w:val="28"/>
          <w:szCs w:val="28"/>
        </w:rPr>
      </w:pPr>
    </w:p>
    <w:p w14:paraId="3ACBBA22" w14:textId="19862F00" w:rsidR="00C35773" w:rsidRPr="00E03A58" w:rsidRDefault="00C35773" w:rsidP="00C35773">
      <w:pPr>
        <w:spacing w:line="360" w:lineRule="auto"/>
        <w:jc w:val="center"/>
        <w:rPr>
          <w:rFonts w:eastAsia="Times New Roman" w:cs="Times New Roman"/>
          <w:b/>
          <w:bCs/>
          <w:sz w:val="28"/>
          <w:szCs w:val="28"/>
          <w:shd w:val="clear" w:color="auto" w:fill="FFFFFF"/>
        </w:rPr>
      </w:pPr>
      <w:r w:rsidRPr="00E03A58">
        <w:rPr>
          <w:sz w:val="28"/>
          <w:szCs w:val="28"/>
        </w:rPr>
        <w:t xml:space="preserve">Hà Nội </w:t>
      </w:r>
      <w:r>
        <w:rPr>
          <w:sz w:val="28"/>
          <w:szCs w:val="28"/>
        </w:rPr>
        <w:t>12</w:t>
      </w:r>
      <w:r w:rsidRPr="00E03A58">
        <w:rPr>
          <w:sz w:val="28"/>
          <w:szCs w:val="28"/>
        </w:rPr>
        <w:t>/202</w:t>
      </w:r>
      <w:r>
        <w:rPr>
          <w:sz w:val="28"/>
          <w:szCs w:val="28"/>
        </w:rPr>
        <w:t>4</w:t>
      </w:r>
      <w:r w:rsidRPr="00E03A58">
        <w:rPr>
          <w:sz w:val="28"/>
          <w:szCs w:val="28"/>
        </w:rPr>
        <w:br w:type="page"/>
      </w:r>
    </w:p>
    <w:p w14:paraId="72CB9250" w14:textId="34B07FEC" w:rsidR="00C35773" w:rsidRDefault="00C35773">
      <w:pPr>
        <w:spacing w:before="0" w:after="160" w:line="259" w:lineRule="auto"/>
        <w:jc w:val="left"/>
      </w:pPr>
    </w:p>
    <w:p w14:paraId="534BE993" w14:textId="77777777" w:rsidR="00C35773" w:rsidRPr="00E03A58" w:rsidRDefault="00C35773" w:rsidP="00C35773">
      <w:pPr>
        <w:spacing w:line="360" w:lineRule="auto"/>
        <w:rPr>
          <w:rFonts w:cs="Times New Roman"/>
          <w:b/>
          <w:sz w:val="28"/>
          <w:szCs w:val="28"/>
        </w:rPr>
      </w:pPr>
      <w:r w:rsidRPr="00E03A58">
        <w:rPr>
          <w:rFonts w:cs="Times New Roman"/>
          <w:b/>
          <w:sz w:val="28"/>
          <w:szCs w:val="28"/>
        </w:rPr>
        <w:t xml:space="preserve">1. </w:t>
      </w:r>
      <w:r>
        <w:rPr>
          <w:rFonts w:cs="Times New Roman"/>
          <w:b/>
          <w:sz w:val="28"/>
          <w:szCs w:val="28"/>
        </w:rPr>
        <w:t>M</w:t>
      </w:r>
      <w:r w:rsidRPr="00E03A58">
        <w:rPr>
          <w:rFonts w:cs="Times New Roman"/>
          <w:b/>
          <w:sz w:val="28"/>
          <w:szCs w:val="28"/>
        </w:rPr>
        <w:t>ở đầu</w:t>
      </w:r>
    </w:p>
    <w:p w14:paraId="7DBC5EE1" w14:textId="310D22AE" w:rsidR="00BC34C0" w:rsidRDefault="00F9558E">
      <w:r w:rsidRPr="00F9558E">
        <w:t>Phương pháp học tăng cường là một phương pháp phổ biến để giải các bài</w:t>
      </w:r>
      <w:r w:rsidRPr="00F9558E">
        <w:br/>
        <w:t>toán quyết định Markov. Bài toán quyết định Markov có rất nhiều ứng dụng</w:t>
      </w:r>
      <w:r w:rsidRPr="00F9558E">
        <w:br/>
        <w:t>trong các lĩnh vực kỹ thuật như lý thuyết quyết định, quy hoạch toán học, điều</w:t>
      </w:r>
      <w:r w:rsidRPr="00F9558E">
        <w:br/>
        <w:t>khiển tối ưu, ... Trong phần này, chúng ta sẽ trình bày về quá trình quyết định</w:t>
      </w:r>
      <w:r w:rsidRPr="00F9558E">
        <w:br/>
        <w:t>Markov trong đó tập trung vào các khái niệm của quá trình Markov có số bước</w:t>
      </w:r>
      <w:r w:rsidRPr="00F9558E">
        <w:br/>
        <w:t>vô hạn và có số bước hữu hạn.</w:t>
      </w:r>
    </w:p>
    <w:p w14:paraId="092A17AD" w14:textId="5899E8B2" w:rsidR="00A72F2E" w:rsidRPr="00A72F2E" w:rsidRDefault="00A72F2E" w:rsidP="00A72F2E">
      <w:pPr>
        <w:spacing w:line="360" w:lineRule="auto"/>
        <w:rPr>
          <w:rFonts w:cs="Times New Roman"/>
          <w:b/>
          <w:sz w:val="28"/>
          <w:szCs w:val="28"/>
        </w:rPr>
      </w:pPr>
      <w:r w:rsidRPr="00A72F2E">
        <w:rPr>
          <w:rFonts w:cs="Times New Roman"/>
          <w:b/>
          <w:sz w:val="28"/>
          <w:szCs w:val="28"/>
        </w:rPr>
        <w:t>2. Bài toán quyết định markov</w:t>
      </w:r>
    </w:p>
    <w:p w14:paraId="335BE2C7" w14:textId="23D1AABF" w:rsidR="00F9558E" w:rsidRPr="00A72F2E" w:rsidRDefault="00A72F2E" w:rsidP="00A72F2E">
      <w:pPr>
        <w:spacing w:line="360" w:lineRule="auto"/>
        <w:rPr>
          <w:rFonts w:cs="Times New Roman"/>
          <w:b/>
          <w:sz w:val="28"/>
          <w:szCs w:val="28"/>
        </w:rPr>
      </w:pPr>
      <w:r w:rsidRPr="00A72F2E">
        <w:rPr>
          <w:rFonts w:cs="Times New Roman"/>
          <w:b/>
          <w:sz w:val="28"/>
          <w:szCs w:val="28"/>
        </w:rPr>
        <w:t>2.1. Phát biểu bài toán</w:t>
      </w:r>
    </w:p>
    <w:p w14:paraId="5A271F17" w14:textId="520F6328" w:rsidR="00F9558E" w:rsidRDefault="00F9558E">
      <w:r w:rsidRPr="00F9558E">
        <w:t>Bài toán quyết định Markov là bài toán học từ các tác động để đạt được mục</w:t>
      </w:r>
      <w:r w:rsidRPr="00F9558E">
        <w:br/>
        <w:t>đích. Người học và người ra quyết định được gọi là tác tử. Tất cả những gì mà</w:t>
      </w:r>
      <w:r w:rsidRPr="00F9558E">
        <w:br/>
        <w:t>chúng tương tác với, bao gồm mọi thứ bên ngoài tác tử được gọi là môi trường.</w:t>
      </w:r>
      <w:r w:rsidRPr="00F9558E">
        <w:br/>
        <w:t>Các tác động thực hiện một cách liên tục, tác tử lựa chọn các hành động, môi</w:t>
      </w:r>
      <w:r w:rsidRPr="00F9558E">
        <w:br/>
        <w:t>trường đáp ứng lại các hành động đó và chuyển từ trạng thái hiện thời sang trạng</w:t>
      </w:r>
      <w:r w:rsidRPr="00F9558E">
        <w:br/>
        <w:t>thái mới. Môi trường cũng đem lại các mục tiêu, các giá trị bằng số mà tác tử cố</w:t>
      </w:r>
      <w:r w:rsidRPr="00F9558E">
        <w:br/>
        <w:t>gắng cực đại hoá qua thời gian. Một đặc tả hoàn thiện về môi trường được coi là</w:t>
      </w:r>
      <w:r w:rsidRPr="00F9558E">
        <w:br/>
        <w:t>một “nhiệm vụ”, một thực thể của bài toán quyết định Markov.</w:t>
      </w:r>
      <w:r w:rsidRPr="00F9558E">
        <w:br/>
        <w:t>Tóm lại, bài toán quyết định Markov liên quan đến lớp bài toán trong đó một</w:t>
      </w:r>
      <w:r w:rsidRPr="00F9558E">
        <w:br/>
        <w:t>tác tử rút ra kết luận trong khi phân tích một chuỗi các hành động của nó cùng</w:t>
      </w:r>
      <w:r w:rsidRPr="00F9558E">
        <w:br/>
        <w:t>với tín hiệu vô hướng được đưa ra bởi môi trường.</w:t>
      </w:r>
      <w:r w:rsidRPr="00F9558E">
        <w:br/>
        <w:t>Trong khái niệm chung này có thể thấy hai đặc tính quan trọng:</w:t>
      </w:r>
      <w:r w:rsidRPr="00F9558E">
        <w:br/>
        <w:t>• Tác tử tương tác với môi trường và cặp “Tác tử + Môi trường” tạo</w:t>
      </w:r>
      <w:r w:rsidRPr="00F9558E">
        <w:br/>
        <w:t>thành một hệ thống động.</w:t>
      </w:r>
    </w:p>
    <w:p w14:paraId="755D2065" w14:textId="77777777" w:rsidR="00F9558E" w:rsidRDefault="00F9558E">
      <w:r w:rsidRPr="00F9558E">
        <w:t>• Tín hiệu tăng cường, được nhận biết dựa vào mục tiêu, cho phép tác tử</w:t>
      </w:r>
      <w:r w:rsidRPr="00F9558E">
        <w:br/>
        <w:t>thay đổi hành vi của nó.</w:t>
      </w:r>
    </w:p>
    <w:p w14:paraId="492B43F9" w14:textId="2BE117DC" w:rsidR="00F9558E" w:rsidRDefault="00F9558E">
      <w:r w:rsidRPr="00F9558E">
        <w:t>Lược đồ tương tác tác tử-môi trường như sau:</w:t>
      </w:r>
    </w:p>
    <w:p w14:paraId="49C27A7D" w14:textId="6736DA5E" w:rsidR="00F9558E" w:rsidRDefault="00F9558E" w:rsidP="00C35773">
      <w:pPr>
        <w:jc w:val="center"/>
      </w:pPr>
      <w:r>
        <w:rPr>
          <w:noProof/>
        </w:rPr>
        <w:lastRenderedPageBreak/>
        <w:drawing>
          <wp:inline distT="0" distB="0" distL="0" distR="0" wp14:anchorId="3E64479A" wp14:editId="4A61AAA2">
            <wp:extent cx="4572000" cy="1866900"/>
            <wp:effectExtent l="0" t="0" r="0" b="0"/>
            <wp:docPr id="2000505074" name="Picture 1" descr="A diagram of a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505074" name="Picture 1" descr="A diagram of a diagram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36918" w14:textId="0E22A5C9" w:rsidR="00F9558E" w:rsidRDefault="00F9558E" w:rsidP="00A72F2E">
      <w:pPr>
        <w:jc w:val="center"/>
        <w:rPr>
          <w:i/>
          <w:iCs/>
        </w:rPr>
      </w:pPr>
      <w:r w:rsidRPr="00F9558E">
        <w:rPr>
          <w:i/>
          <w:iCs/>
        </w:rPr>
        <w:t>Hình 1.1: Mô hình tương tác giữa tác tử và môi trường</w:t>
      </w:r>
    </w:p>
    <w:p w14:paraId="6A98F4D2" w14:textId="7C2A422D" w:rsidR="00F9558E" w:rsidRDefault="00F9558E">
      <w:r w:rsidRPr="00F9558E">
        <w:t>Trong lược đồ trên, tác tử và môi trường tác động lẫn nhau tại mỗi bước trong</w:t>
      </w:r>
      <w:r w:rsidRPr="00F9558E">
        <w:br/>
        <w:t>chuỗi các bước thời gian rời rạc, t = 0, 1, 2, 3, …Tại mỗi bước thời gian t, tác tử</w:t>
      </w:r>
      <w:r w:rsidRPr="00F9558E">
        <w:br/>
        <w:t>nhận một số biểu diễn về trạng thái của môi trường, st</w:t>
      </w:r>
      <w:r w:rsidRPr="00F9558E">
        <w:rPr>
          <w:rFonts w:ascii="Cambria Math" w:hAnsi="Cambria Math" w:cs="Cambria Math"/>
        </w:rPr>
        <w:t>∈</w:t>
      </w:r>
      <w:r w:rsidRPr="00F9558E">
        <w:t>S, với S là tập các trạng</w:t>
      </w:r>
      <w:r w:rsidRPr="00F9558E">
        <w:br/>
        <w:t>thái có thể, và trên đó lựa chọn một hành động at</w:t>
      </w:r>
      <w:r w:rsidRPr="00F9558E">
        <w:rPr>
          <w:rFonts w:ascii="Cambria Math" w:hAnsi="Cambria Math" w:cs="Cambria Math"/>
        </w:rPr>
        <w:t>∈</w:t>
      </w:r>
      <w:r w:rsidRPr="00F9558E">
        <w:t>A(st), với A(st) là tập các hành</w:t>
      </w:r>
      <w:r w:rsidRPr="00F9558E">
        <w:br/>
        <w:t>động có hiệu lực trong trạng thái st. Mỗi bước thời gian tiếp theo, tác tử nhận</w:t>
      </w:r>
      <w:r w:rsidRPr="00F9558E">
        <w:br/>
        <w:t>một giá trị tăng cường rt+1</w:t>
      </w:r>
      <w:r w:rsidRPr="00F9558E">
        <w:rPr>
          <w:rFonts w:ascii="Cambria Math" w:hAnsi="Cambria Math" w:cs="Cambria Math"/>
        </w:rPr>
        <w:t>∈</w:t>
      </w:r>
      <w:r w:rsidRPr="00F9558E">
        <w:t>R và tự nó tìm ra một trạng thái mới st+1.</w:t>
      </w:r>
      <w:r w:rsidRPr="00F9558E">
        <w:br/>
        <w:t>Tại mỗi bước tác tử thực hiện ánh xạ từ các trạng thái đến các hành động có</w:t>
      </w:r>
      <w:r w:rsidRPr="00F9558E">
        <w:br/>
        <w:t>thể lựa chọn. Phép ánh xạ này được gọi là chiến lược của tác tử, kí hiệu là πt với</w:t>
      </w:r>
      <w:r w:rsidRPr="00F9558E">
        <w:br/>
        <w:t>πt(s,a) là xác suất thực hiện hành động at=a khi st=s. Như vậy, bài toán quyết</w:t>
      </w:r>
      <w:r w:rsidRPr="00F9558E">
        <w:br/>
        <w:t>định Markov thực chất có thể được phát biểu như sau:</w:t>
      </w:r>
    </w:p>
    <w:p w14:paraId="4D76758A" w14:textId="760774F1" w:rsidR="00F9558E" w:rsidRDefault="00F9558E" w:rsidP="00C35773">
      <w:pPr>
        <w:jc w:val="center"/>
      </w:pPr>
      <w:r>
        <w:rPr>
          <w:noProof/>
        </w:rPr>
        <w:drawing>
          <wp:inline distT="0" distB="0" distL="0" distR="0" wp14:anchorId="5555D927" wp14:editId="58E1B407">
            <wp:extent cx="3367870" cy="979805"/>
            <wp:effectExtent l="0" t="0" r="4445" b="0"/>
            <wp:docPr id="1851935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985" cy="982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872B2" w14:textId="7639EAB3" w:rsidR="00F9558E" w:rsidRPr="00A72F2E" w:rsidRDefault="00A72F2E" w:rsidP="00A72F2E">
      <w:pPr>
        <w:spacing w:line="360" w:lineRule="auto"/>
        <w:rPr>
          <w:rFonts w:cs="Times New Roman"/>
          <w:b/>
          <w:sz w:val="28"/>
          <w:szCs w:val="28"/>
        </w:rPr>
      </w:pPr>
      <w:r w:rsidRPr="00A72F2E">
        <w:rPr>
          <w:rFonts w:cs="Times New Roman"/>
          <w:b/>
          <w:sz w:val="28"/>
          <w:szCs w:val="28"/>
        </w:rPr>
        <w:t xml:space="preserve">1.2 </w:t>
      </w:r>
      <w:r>
        <w:rPr>
          <w:rFonts w:cs="Times New Roman"/>
          <w:b/>
          <w:sz w:val="28"/>
          <w:szCs w:val="28"/>
        </w:rPr>
        <w:t>C</w:t>
      </w:r>
      <w:r w:rsidRPr="00A72F2E">
        <w:rPr>
          <w:rFonts w:cs="Times New Roman"/>
          <w:b/>
          <w:sz w:val="28"/>
          <w:szCs w:val="28"/>
        </w:rPr>
        <w:t>ác phần tử của bài toán quyết định markov</w:t>
      </w:r>
    </w:p>
    <w:p w14:paraId="0562F60F" w14:textId="77777777" w:rsidR="00C35773" w:rsidRDefault="00F9558E">
      <w:r w:rsidRPr="00F9558E">
        <w:t>Dựa vào tác tử và môi trường, chúng ta có thể định nghĩa 4 phần tử con của</w:t>
      </w:r>
      <w:r w:rsidRPr="00F9558E">
        <w:br/>
        <w:t>một bài toán quyết định Markov: chiến lược (</w:t>
      </w:r>
      <w:r w:rsidRPr="00F9558E">
        <w:rPr>
          <w:i/>
          <w:iCs/>
        </w:rPr>
        <w:t>policy</w:t>
      </w:r>
      <w:r w:rsidRPr="00F9558E">
        <w:t>), hàm phản hồi (</w:t>
      </w:r>
      <w:r w:rsidRPr="00F9558E">
        <w:rPr>
          <w:i/>
          <w:iCs/>
        </w:rPr>
        <w:t>reward</w:t>
      </w:r>
      <w:r w:rsidRPr="00F9558E">
        <w:rPr>
          <w:i/>
          <w:iCs/>
        </w:rPr>
        <w:br/>
        <w:t>function</w:t>
      </w:r>
      <w:r w:rsidRPr="00F9558E">
        <w:t>), hàm giá trị (</w:t>
      </w:r>
      <w:r w:rsidRPr="00F9558E">
        <w:rPr>
          <w:i/>
          <w:iCs/>
        </w:rPr>
        <w:t>value function</w:t>
      </w:r>
      <w:r w:rsidRPr="00F9558E">
        <w:t>), và không bắt buộc, một mô hình về môi</w:t>
      </w:r>
      <w:r w:rsidRPr="00F9558E">
        <w:br/>
        <w:t>trường.</w:t>
      </w:r>
      <w:r w:rsidRPr="00F9558E">
        <w:br/>
      </w:r>
      <w:r w:rsidRPr="00F9558E">
        <w:rPr>
          <w:i/>
          <w:iCs/>
        </w:rPr>
        <w:t xml:space="preserve">Chiến lược </w:t>
      </w:r>
      <w:r w:rsidRPr="00F9558E">
        <w:t>định nghĩa cách thức tác tử học từ hành động tại thời điểm đưa ra.</w:t>
      </w:r>
      <w:r w:rsidRPr="00F9558E">
        <w:br/>
        <w:t>Chiến lược là một ánh xạ từ tập các trạng thái của môi trường đến tập các hành</w:t>
      </w:r>
      <w:r w:rsidRPr="00F9558E">
        <w:br/>
        <w:t>động được thực hiện khi môi trường ở trong các trạng thái đó. Nó tương ứng với</w:t>
      </w:r>
      <w:r>
        <w:t xml:space="preserve"> </w:t>
      </w:r>
      <w:r w:rsidRPr="00F9558E">
        <w:t>tập các luật nhân quả trong lĩnh vực tâm lí học. Trong một số trường hợp, chiến</w:t>
      </w:r>
      <w:r w:rsidRPr="00F9558E">
        <w:br/>
        <w:t>lược có thể là một hàm đơn giản hoặc một bảng tra cứu, trong những trường hợp</w:t>
      </w:r>
      <w:r w:rsidRPr="00F9558E">
        <w:br/>
        <w:t>khác, nó có thể liên quan đến các tính toán mở rộng ví dụ như một tiến trình tìm</w:t>
      </w:r>
      <w:r w:rsidRPr="00F9558E">
        <w:br/>
      </w:r>
      <w:r w:rsidRPr="00F9558E">
        <w:lastRenderedPageBreak/>
        <w:t>kiếm. Chiến lược là nhân của một tác tử với nhận thức rằng một mình nó đủ</w:t>
      </w:r>
      <w:r w:rsidRPr="00F9558E">
        <w:br/>
        <w:t>quyết định hành động.</w:t>
      </w:r>
    </w:p>
    <w:p w14:paraId="49F5D4FC" w14:textId="77777777" w:rsidR="000056DE" w:rsidRDefault="00F9558E">
      <w:r w:rsidRPr="00F9558E">
        <w:rPr>
          <w:i/>
          <w:iCs/>
        </w:rPr>
        <w:t xml:space="preserve">Hàm phản hồi </w:t>
      </w:r>
      <w:r w:rsidRPr="00F9558E">
        <w:t>định nghĩa mục tiêu trong bài toán quyết định Markov. Nó ánh</w:t>
      </w:r>
      <w:r w:rsidRPr="00F9558E">
        <w:br/>
        <w:t>xạ mỗi trạng thái quan sát được (hoặc một cặp hành động-trạng thái) của môi</w:t>
      </w:r>
      <w:r w:rsidRPr="00F9558E">
        <w:br/>
        <w:t>trường với một giá trị phản hồi để chỉ ra mong muốn thực chất về trạng thái đó.</w:t>
      </w:r>
      <w:r w:rsidRPr="00F9558E">
        <w:br/>
        <w:t>Mục đích duy nhất của tác tử là cực đại hoá tổng giá trị phản hồi nó nhận được</w:t>
      </w:r>
      <w:r w:rsidRPr="00F9558E">
        <w:br/>
        <w:t>trong suốt thời gian chạy. Hàm phản hồi định nghĩa sự kiện nào là tốt hay xấu</w:t>
      </w:r>
      <w:r w:rsidRPr="00F9558E">
        <w:br/>
        <w:t>cho tác tử. Trong một hệ thống thuộc lĩnh vực sinh vật học, không phù hợp để</w:t>
      </w:r>
      <w:r w:rsidRPr="00F9558E">
        <w:br/>
        <w:t>định nghĩa các giá trị phản hồi với niềm vui và sự đau đớn. Chúng là các đặc tính</w:t>
      </w:r>
      <w:r w:rsidRPr="00F9558E">
        <w:br/>
        <w:t>tức thì và được định nghĩa là các vấn đề mà tác tử cần đối mặt. Như thế, hàm</w:t>
      </w:r>
      <w:r w:rsidRPr="00F9558E">
        <w:br/>
        <w:t>phản hồi cần phải có khả năng thay đổi bởi tác tử. Tuy nhiên, nó có thể phục vụ</w:t>
      </w:r>
      <w:r w:rsidRPr="00F9558E">
        <w:br/>
        <w:t>dưới dạng một yếu tố cơ bản để thay đổi chiến lược. Ví dụ, nếu hành động lựa</w:t>
      </w:r>
      <w:r w:rsidRPr="00F9558E">
        <w:br/>
        <w:t>chọn bởi chiến lược được theo sau bởi một hàm phản hồi thấp, thì chiến lược có</w:t>
      </w:r>
      <w:r w:rsidRPr="00F9558E">
        <w:br/>
        <w:t>thể được thay đổi để lựa chọn hành động khác thay thế trong tương lai.</w:t>
      </w:r>
      <w:r w:rsidRPr="00F9558E">
        <w:br/>
        <w:t>Trong khi một hàm phản hồi chỉ ra cái gì là tốt cho một ý thức tức thì, một</w:t>
      </w:r>
      <w:r w:rsidRPr="00F9558E">
        <w:br/>
        <w:t>hàm giá trị sẽ đặc tả cái gì là tốt trong suốt một giai đoạn thời gian. Nói cách</w:t>
      </w:r>
      <w:r w:rsidRPr="00F9558E">
        <w:br/>
        <w:t>khác, giá trị của một trạng thái là tổng số các hàm phản hồi một tác tử có thể kỳ</w:t>
      </w:r>
      <w:r w:rsidRPr="00F9558E">
        <w:br/>
        <w:t>vọng để tích luỹ trong tương lai, bắt đầu từ trạng thái đó. Trong khi các giá trị</w:t>
      </w:r>
      <w:r w:rsidRPr="00F9558E">
        <w:br/>
        <w:t>phản hồi quyết định mong muốn thực chất tức thì về các trạng thái môi trường,</w:t>
      </w:r>
      <w:r w:rsidRPr="00F9558E">
        <w:br/>
        <w:t>thì các hàm giá trị chỉ ra mong muốn trong cả quá trình về các trạng thái sau khi</w:t>
      </w:r>
      <w:r w:rsidRPr="00F9558E">
        <w:br/>
        <w:t>đưa vào bản miêu tả các trạng thái tiếp theo, và các mục tiêu hiệu quả trong các</w:t>
      </w:r>
      <w:r w:rsidRPr="00F9558E">
        <w:br/>
        <w:t>trạng thái đó. Ví dụ, một trạng thái có thể thường xuyên mang lại một hàm phản</w:t>
      </w:r>
      <w:r>
        <w:t xml:space="preserve"> </w:t>
      </w:r>
      <w:r w:rsidRPr="00F9558E">
        <w:t>hồi tức thì thấp, nhưng vẫn có một hàm giá trị cao, vì nó thường được theo sau</w:t>
      </w:r>
      <w:r w:rsidRPr="00F9558E">
        <w:br/>
        <w:t>bởi các trạng thái khác mà mang lại các giá trị phản hồi cao, hoặc ngược lại. Để</w:t>
      </w:r>
      <w:r w:rsidRPr="00F9558E">
        <w:br/>
        <w:t>tạo ra các mô hình tương tự con người, các giá trị phản hồi giống như là sự hài</w:t>
      </w:r>
      <w:r w:rsidRPr="00F9558E">
        <w:br/>
        <w:t>lòng (khi hàm phản hồi có giá trị lớn) và hình phạt (khi hàm phản hồi có giá trị</w:t>
      </w:r>
      <w:r w:rsidRPr="00F9558E">
        <w:br/>
        <w:t>thấp), trong khi các hàm giá trị tương ứng với một sự phán đoán tinh tế hơn và</w:t>
      </w:r>
      <w:r w:rsidRPr="00F9558E">
        <w:br/>
        <w:t>nhìn xa trông rộng hơn về việc chúng ta hài lòng hay không hài lòng như thế nào</w:t>
      </w:r>
      <w:r w:rsidRPr="00F9558E">
        <w:br/>
        <w:t>khi môi trường ở trong một trạng thái riêng biệt. Biểu diễn theo cách này, chúng</w:t>
      </w:r>
      <w:r w:rsidRPr="00F9558E">
        <w:br/>
        <w:t>ta kỳ vọng rằng các hàm giá trị rõ ràng là một ý tưởng khuôn mẫu thân thiện và</w:t>
      </w:r>
      <w:r w:rsidRPr="00F9558E">
        <w:br/>
        <w:t>căn bản.</w:t>
      </w:r>
    </w:p>
    <w:p w14:paraId="2D38B632" w14:textId="4319A5AE" w:rsidR="00A72F2E" w:rsidRDefault="00F9558E">
      <w:r w:rsidRPr="00F9558E">
        <w:t>Các hàm phản hồi là trong một ngữ cảnh chính, trong khi các hàm giá trị, như</w:t>
      </w:r>
      <w:r w:rsidRPr="00F9558E">
        <w:br/>
        <w:t>là các tiên đoán của các giá trị phản hồi, là nhân tố thứ hai. Không có các giá trị</w:t>
      </w:r>
      <w:r w:rsidRPr="00F9558E">
        <w:br/>
        <w:t>phản hồi thì sẽ không có các hàm giá trị. Mục đích duy nhất của việc ước lượng</w:t>
      </w:r>
      <w:r w:rsidRPr="00F9558E">
        <w:br/>
        <w:t>các hàm giá trị là để đạt được các giá trị phản hồi lớn hơn. Tuy nhiên, chính các</w:t>
      </w:r>
      <w:r w:rsidRPr="00F9558E">
        <w:br/>
        <w:t>hàm giá trị là đối tượng mà chúng ta đề cập đến nhiều nhất khi ra quyết định và</w:t>
      </w:r>
      <w:r w:rsidRPr="00F9558E">
        <w:br/>
      </w:r>
      <w:r w:rsidRPr="00F9558E">
        <w:lastRenderedPageBreak/>
        <w:t>đánh giá quyết định. Việc lựa chọn quyết định dựa trên sự phán đoán về hàm giá</w:t>
      </w:r>
      <w:r w:rsidRPr="00F9558E">
        <w:br/>
        <w:t>trị. Chúng ta tìm kiếm các hành động mà đem lại các trạng thái với giá trị lớn</w:t>
      </w:r>
      <w:r w:rsidRPr="00F9558E">
        <w:br/>
        <w:t>nhất, chứ không phải là các phản hồi lớn nhất, bởi vì các hành động này chứa số</w:t>
      </w:r>
      <w:r w:rsidRPr="00F9558E">
        <w:br/>
        <w:t>lượng phản hồi lớn nhất cho chúng ta trong cả giai đoạn. Trong ra quyết định và</w:t>
      </w:r>
      <w:r w:rsidRPr="00F9558E">
        <w:br/>
        <w:t>lập kế hoạch, con số được kế thừa được gọi là “giá trị” là một đối tượng mà</w:t>
      </w:r>
      <w:r w:rsidRPr="00F9558E">
        <w:br/>
        <w:t>chúng ta quan tâm nhiều nhất. Thật không may, việc xác định giá trị khó hơn</w:t>
      </w:r>
      <w:r w:rsidRPr="00F9558E">
        <w:br/>
        <w:t>nhiều so với xác định giá trị phản hồi. Các giá trị phản hồi về cơ bản được đưa ra</w:t>
      </w:r>
      <w:r w:rsidRPr="00F9558E">
        <w:br/>
        <w:t>trực tiếp bởi môi trường, nhưng các hàm giá trị cần phải được ước lượng và ước</w:t>
      </w:r>
      <w:r w:rsidRPr="00F9558E">
        <w:br/>
        <w:t>lượng lại từ chuỗi các quan sát tác tử có được qua toàn bộ thời gian sống của nó.</w:t>
      </w:r>
      <w:r w:rsidRPr="00F9558E">
        <w:br/>
        <w:t>Thực tế, thành phần quan trọng nhất của tất cả các thuật toán học tăng cường là</w:t>
      </w:r>
      <w:r w:rsidRPr="00F9558E">
        <w:br/>
        <w:t>một phương pháp để ước lượng các hàm giá trị một cách hiệu quả nhất. Vai trò</w:t>
      </w:r>
      <w:r>
        <w:t xml:space="preserve"> </w:t>
      </w:r>
      <w:r w:rsidRPr="00F9558E">
        <w:t>trung tâm của phép ước lượng hàm giá trị có thể xem là điều quan trọng nhất mà</w:t>
      </w:r>
      <w:r w:rsidRPr="00F9558E">
        <w:br/>
        <w:t>chúng ta học về phương pháp học tăng cường trong suốt các thập kỷ gần đây.</w:t>
      </w:r>
      <w:r w:rsidRPr="00F9558E">
        <w:br/>
        <w:t>Mặc dù hầu hết các phương pháp học tăng cường được xem xét tuân theo cấu</w:t>
      </w:r>
      <w:r w:rsidRPr="00F9558E">
        <w:br/>
        <w:t>trúc xung quanh việc ước lượng các hàm giá trị, tuy nhiên đây cũng không phải</w:t>
      </w:r>
      <w:r w:rsidRPr="00F9558E">
        <w:br/>
        <w:t>là nhân tố bắt buộc để giải quyết được các bài toán quyết định Markov. Ví dụ, có</w:t>
      </w:r>
      <w:r w:rsidRPr="00F9558E">
        <w:br/>
        <w:t>thể sử dụng các phương pháp tìm kiếm như các thuật toán phát sinh, lập trình</w:t>
      </w:r>
      <w:r w:rsidRPr="00F9558E">
        <w:br/>
        <w:t>phát sinh, huấn luyện tái tạo và các phương pháp tối ưu hoá chức năng khác</w:t>
      </w:r>
      <w:r w:rsidRPr="00F9558E">
        <w:br/>
        <w:t>được sử dụng để giải quyết các bài toán quyết định Markov. Các phương pháp</w:t>
      </w:r>
      <w:r w:rsidRPr="00F9558E">
        <w:br/>
        <w:t>này tìm kiếm trực tiếp trong không gian các chiến lược mà không phải sử dụng</w:t>
      </w:r>
      <w:r w:rsidRPr="00F9558E">
        <w:br/>
        <w:t>các hàm giá trị. Chúng ta gọi đây là “các phương pháp tiến hoá” bởi vì hoạt động</w:t>
      </w:r>
      <w:r w:rsidRPr="00F9558E">
        <w:br/>
        <w:t>của chúng tương tự như cách mà phép tiến hoá sinh vật học tạo ra các sinh vật</w:t>
      </w:r>
      <w:r w:rsidRPr="00F9558E">
        <w:br/>
        <w:t>với các hành động có kỹ năng thậm chí khi chúng không học trong suốt chu kỳ</w:t>
      </w:r>
      <w:r w:rsidRPr="00F9558E">
        <w:br/>
        <w:t>sống cá thể của chúng. Nếu không gian các chiến lược là đủ nhỏ hoặc có thể định</w:t>
      </w:r>
      <w:r w:rsidRPr="00F9558E">
        <w:br/>
        <w:t>cấu trúc, nhờ đó các chiến lược tốt là phổ biến hoặc dễ tìm kiếm, thì các phương</w:t>
      </w:r>
      <w:r w:rsidRPr="00F9558E">
        <w:br/>
        <w:t>pháp “tiến hoá” có thể hiệu quả. Ngoài ra, các phương pháp “tiến hoá” có ưu</w:t>
      </w:r>
      <w:r w:rsidRPr="00F9558E">
        <w:br/>
        <w:t>điểm trong những bài toán ở đó tác tử học không thể phán đoán chính xác trạng</w:t>
      </w:r>
      <w:r w:rsidRPr="00F9558E">
        <w:br/>
        <w:t>thái của môi trường.</w:t>
      </w:r>
    </w:p>
    <w:p w14:paraId="1E7D2C06" w14:textId="103E3FD8" w:rsidR="00A72F2E" w:rsidRDefault="00F9558E">
      <w:r w:rsidRPr="00F9558E">
        <w:t>Tuy nhiên, những gì chúng ta đề cập đến phương pháp học tăng cường liên</w:t>
      </w:r>
      <w:r w:rsidRPr="00F9558E">
        <w:br/>
        <w:t>quan đến việc học trong quá trình tương tác với môi trường, do đó các phương</w:t>
      </w:r>
      <w:r w:rsidRPr="00F9558E">
        <w:br/>
        <w:t>pháp tiến hoá không thực hiện được. Chúng ta tin tưởng rằng các phương pháp</w:t>
      </w:r>
      <w:r w:rsidRPr="00F9558E">
        <w:br/>
        <w:t>có khả năng nắm bắt những ưu điểm trong tác động thuộc hành vi có thể hiệu</w:t>
      </w:r>
      <w:r w:rsidRPr="00F9558E">
        <w:br/>
        <w:t>quả hơn là các phương pháp tiến hoá trong nhiều tình huống. Các phương pháp</w:t>
      </w:r>
      <w:r w:rsidRPr="00F9558E">
        <w:br/>
        <w:t>tiến hoá bỏ qua rất nhiều cấu trúc có ích của bài toán quyết định Markov: chúng</w:t>
      </w:r>
      <w:r w:rsidRPr="00F9558E">
        <w:br/>
        <w:t>không sử dụng một thực tế rằng chiến lược mà chúng đang tìm kiếm là một hàm</w:t>
      </w:r>
      <w:r w:rsidRPr="00F9558E">
        <w:br/>
        <w:t>từ các trạng thái đến hành động., chúng không chú ý đến trạng thái nào cá thể</w:t>
      </w:r>
      <w:r>
        <w:t xml:space="preserve"> </w:t>
      </w:r>
      <w:r w:rsidRPr="00F9558E">
        <w:t xml:space="preserve">trải qua </w:t>
      </w:r>
      <w:r w:rsidRPr="00F9558E">
        <w:lastRenderedPageBreak/>
        <w:t>trong suốt chu kỳ sống hoặc hành động nào nó lựa chọn. Trong một số</w:t>
      </w:r>
      <w:r w:rsidRPr="00F9558E">
        <w:br/>
        <w:t>trường hợp, thông tin này có thể là sai lạc (ví dụ, khi các trạng thái không được</w:t>
      </w:r>
      <w:r w:rsidRPr="00F9558E">
        <w:br/>
        <w:t>quan sát), nhưng thường xuyên hơn, nó có thể cho phép tìm kiếm hiệu quả hơn.</w:t>
      </w:r>
      <w:r w:rsidRPr="00F9558E">
        <w:br/>
        <w:t>Mặc dù việc “học” và “tiến hoá” chia sẻ nhiều đặc tính và có thể kết hợp cùng</w:t>
      </w:r>
      <w:r w:rsidRPr="00F9558E">
        <w:br/>
        <w:t>với nhau, như chúng thực hiện trong tự nhiên, chúng ta không xem xét các</w:t>
      </w:r>
      <w:r w:rsidRPr="00F9558E">
        <w:br/>
        <w:t>phương pháp tiến hoá đặc biệt là trong các bài toán quyết định Markov. Một</w:t>
      </w:r>
      <w:r w:rsidRPr="00F9558E">
        <w:br/>
        <w:t>cách đơn giản trong tài liệu này khi chúng ta sử dụng thuật ngữ “học tăng</w:t>
      </w:r>
      <w:r w:rsidRPr="00F9558E">
        <w:br/>
        <w:t>cường”, chúng ta không bao gồm các phương pháp tiến hoá.</w:t>
      </w:r>
      <w:r w:rsidRPr="00F9558E">
        <w:br/>
        <w:t>Phần tử thứ 4 và cũng là phần tử cuối cùng của bài toán quyết định Markov</w:t>
      </w:r>
      <w:r w:rsidRPr="00F9558E">
        <w:br/>
        <w:t>đó là mô hình của môi trường. Đây là đối tượng để bắt chước hành vi của môi</w:t>
      </w:r>
      <w:r w:rsidRPr="00F9558E">
        <w:br/>
        <w:t>trường. Ví dụ, khi đưa ra một trạng thái và hành động, mô hình có thể dự đoán</w:t>
      </w:r>
      <w:r w:rsidRPr="00F9558E">
        <w:br/>
        <w:t>tổng hợp trạng thái tiếp theo và giá trị phản hồi tiếp theo. Các mô hình được sử</w:t>
      </w:r>
      <w:r w:rsidRPr="00F9558E">
        <w:br/>
        <w:t>dụng để lập kế hoạch, nhờ đó chúng ta dự định cho quyết định bất kỳ trên một</w:t>
      </w:r>
      <w:r w:rsidRPr="00F9558E">
        <w:br/>
        <w:t>tiến trình của hành động bằng cách xem xét các tình huống trong tương lai có thể</w:t>
      </w:r>
      <w:r w:rsidRPr="00F9558E">
        <w:br/>
        <w:t>xảy ra trước khi chúng có kinh nghiệm thực sự. Sự hợp nhất giữa các mô hình và</w:t>
      </w:r>
      <w:r w:rsidRPr="00F9558E">
        <w:br/>
        <w:t>kế hoạch trong các hệ thống học tăng cường là một phát triển mới. Các hệ thống</w:t>
      </w:r>
      <w:r w:rsidRPr="00F9558E">
        <w:br/>
        <w:t>học tăng cường ban đầu là những người học “thử và lỗi”, với cách tiếp cận này</w:t>
      </w:r>
      <w:r w:rsidRPr="00F9558E">
        <w:br/>
        <w:t>những gì chúng thực hiện được xem như là đối lập với kế hoạch. Tuy nhiên,</w:t>
      </w:r>
      <w:r w:rsidRPr="00F9558E">
        <w:br/>
        <w:t>ngày càng rõ ràng rằng các phương pháp học tăng cường có liên quan gần gũi</w:t>
      </w:r>
      <w:r w:rsidRPr="00F9558E">
        <w:br/>
        <w:t>với các phương pháp quy hoạch động, trong đó cũng sử dụng các mô hình và</w:t>
      </w:r>
      <w:r w:rsidRPr="00F9558E">
        <w:br/>
        <w:t>chúng cũng lần lượt có liên quan gần gũi với các phương pháp lập kế hoạch</w:t>
      </w:r>
      <w:r w:rsidRPr="00F9558E">
        <w:br/>
        <w:t>không gian trạng thái. Các phương pháp học tăng cường hiện đại mở rộng sự</w:t>
      </w:r>
      <w:r w:rsidRPr="00F9558E">
        <w:br/>
        <w:t>phân bố từ học thử và lỗi mức thấp sang việc lập kế hoạch có tính thảo luận mức</w:t>
      </w:r>
      <w:r w:rsidRPr="00F9558E">
        <w:br/>
        <w:t>cao.</w:t>
      </w:r>
    </w:p>
    <w:p w14:paraId="1C9BB76B" w14:textId="77777777" w:rsidR="000056DE" w:rsidRDefault="000056DE">
      <w:pPr>
        <w:rPr>
          <w:b/>
          <w:bCs/>
        </w:rPr>
      </w:pPr>
      <w:r>
        <w:rPr>
          <w:b/>
          <w:bCs/>
        </w:rPr>
        <w:t>2</w:t>
      </w:r>
      <w:r w:rsidRPr="000056DE">
        <w:rPr>
          <w:b/>
          <w:bCs/>
        </w:rPr>
        <w:t>.2.1 Hàm phản hồi</w:t>
      </w:r>
    </w:p>
    <w:p w14:paraId="223348AA" w14:textId="77777777" w:rsidR="000056DE" w:rsidRDefault="000056DE">
      <w:pPr>
        <w:rPr>
          <w:i/>
          <w:iCs/>
        </w:rPr>
      </w:pPr>
      <w:r w:rsidRPr="000056DE">
        <w:t>Mục đích của tác tử là cực đại hoá các mục tiêu được tích luỹ trong tương lai.</w:t>
      </w:r>
      <w:r w:rsidRPr="000056DE">
        <w:br/>
        <w:t>Hàm phản hồi R(t) được biểu diễn dưới dạng hàm số đối với các mục tiêu. Trong</w:t>
      </w:r>
      <w:r w:rsidRPr="000056DE">
        <w:br/>
        <w:t>các bài toán quyết định Markov, hàm phản hồi sử dụng biểu thức dạng tổng. Các</w:t>
      </w:r>
      <w:r w:rsidRPr="000056DE">
        <w:br/>
        <w:t>nhà nghiên cứu đã tìm ra ba biểu diễn thường được sử dụng của hàm phản hồi:</w:t>
      </w:r>
      <w:r w:rsidRPr="000056DE">
        <w:br/>
      </w:r>
      <w:r w:rsidRPr="00A1642B">
        <w:rPr>
          <w:i/>
          <w:iCs/>
          <w:u w:val="single"/>
        </w:rPr>
        <w:t>Trong các bài toán số bước hữu</w:t>
      </w:r>
      <w:r w:rsidRPr="000056DE">
        <w:rPr>
          <w:i/>
          <w:iCs/>
        </w:rPr>
        <w:t xml:space="preserve"> hạn</w:t>
      </w:r>
      <w:r>
        <w:rPr>
          <w:i/>
          <w:iCs/>
        </w:rPr>
        <w:t xml:space="preserve"> </w:t>
      </w:r>
    </w:p>
    <w:p w14:paraId="4320D78E" w14:textId="77777777" w:rsidR="000056DE" w:rsidRDefault="000056DE">
      <w:r w:rsidRPr="000056DE">
        <w:t>Với những bài toán này ta có một số hữu hạn các bước trong tương lai. Sẽ tồn</w:t>
      </w:r>
      <w:r w:rsidRPr="000056DE">
        <w:br/>
        <w:t>tại một trạng thái kết thúc và một chuỗi các hành động giữa trạng thái đầu tiên và</w:t>
      </w:r>
      <w:r w:rsidRPr="000056DE">
        <w:br/>
        <w:t>trạng thái kết thúc được gọi là một giai đoạn.</w:t>
      </w:r>
    </w:p>
    <w:p w14:paraId="5FF1CB2C" w14:textId="13411720" w:rsidR="000056DE" w:rsidRDefault="000056DE">
      <w:r w:rsidRPr="000056DE">
        <w:t>Ta có:</w:t>
      </w:r>
    </w:p>
    <w:p w14:paraId="61B0ED01" w14:textId="74C19B4A" w:rsidR="000056DE" w:rsidRDefault="000056DE" w:rsidP="00A1642B">
      <w:pPr>
        <w:jc w:val="center"/>
      </w:pPr>
      <w:r>
        <w:rPr>
          <w:noProof/>
        </w:rPr>
        <w:lastRenderedPageBreak/>
        <w:drawing>
          <wp:inline distT="0" distB="0" distL="0" distR="0" wp14:anchorId="426F5A66" wp14:editId="5A316210">
            <wp:extent cx="2762250" cy="503535"/>
            <wp:effectExtent l="0" t="0" r="0" b="0"/>
            <wp:docPr id="8233226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32266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5684" cy="50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D9B2B" w14:textId="77777777" w:rsidR="000056DE" w:rsidRDefault="000056DE">
      <w:r w:rsidRPr="000056DE">
        <w:t>Trong đó K là số các bước trước trạng thái kết thúc</w:t>
      </w:r>
    </w:p>
    <w:p w14:paraId="1FEEE499" w14:textId="52775C52" w:rsidR="000056DE" w:rsidRPr="00A1642B" w:rsidRDefault="000056DE">
      <w:pPr>
        <w:rPr>
          <w:i/>
          <w:iCs/>
          <w:u w:val="single"/>
        </w:rPr>
      </w:pPr>
      <w:r w:rsidRPr="00A1642B">
        <w:rPr>
          <w:i/>
          <w:iCs/>
          <w:u w:val="single"/>
        </w:rPr>
        <w:t>Trong các bài toán số bước vô hạn</w:t>
      </w:r>
    </w:p>
    <w:p w14:paraId="4202F44A" w14:textId="734101CC" w:rsidR="000056DE" w:rsidRDefault="000056DE">
      <w:r w:rsidRPr="000056DE">
        <w:t>Với những bài toán này ta có chuỗi các hành động là vô hạn. Một hệ số suy</w:t>
      </w:r>
      <w:r w:rsidRPr="000056DE">
        <w:br/>
        <w:t>giảm γ, 0≤γ≤1 được đưa ra và hàm phản hồi được biểu diễn dưới dạng tổng của</w:t>
      </w:r>
      <w:r w:rsidRPr="000056DE">
        <w:br/>
        <w:t>các giá trị mục tiêu giảm dần:</w:t>
      </w:r>
    </w:p>
    <w:p w14:paraId="2B364B2E" w14:textId="263AA155" w:rsidR="00A1642B" w:rsidRDefault="00A1642B" w:rsidP="00A1642B">
      <w:pPr>
        <w:jc w:val="center"/>
      </w:pPr>
      <w:r>
        <w:rPr>
          <w:noProof/>
        </w:rPr>
        <w:drawing>
          <wp:inline distT="0" distB="0" distL="0" distR="0" wp14:anchorId="324C1238" wp14:editId="2AC2373D">
            <wp:extent cx="1562100" cy="605987"/>
            <wp:effectExtent l="0" t="0" r="0" b="3810"/>
            <wp:docPr id="16414522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45222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5179" cy="60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59550" w14:textId="5B56B994" w:rsidR="00A1642B" w:rsidRDefault="00A1642B">
      <w:r w:rsidRPr="00A1642B">
        <w:t>Hệ số γ cho phép xác định mức độ ảnh hưởng của những bước chuyển trạng</w:t>
      </w:r>
      <w:r w:rsidRPr="00A1642B">
        <w:br/>
        <w:t>thái tiếp theo đến giá trị phản hồi tại thời điểm đang xét. Giá trị của γ cho phép</w:t>
      </w:r>
      <w:r w:rsidRPr="00A1642B">
        <w:br/>
        <w:t>điều chỉnh giai đoạn tác tử lấy các hàm tăng cường. Nếu γ = 0, thì tác tử chỉ xem</w:t>
      </w:r>
      <w:r w:rsidRPr="00A1642B">
        <w:br/>
        <w:t>xét mục tiêu gần nhất, giá trị γ càng gần với 1 thì tác tử sẽ quan tâm đến các mục</w:t>
      </w:r>
      <w:r w:rsidRPr="00A1642B">
        <w:br/>
        <w:t>tiêu xa hơn trong tương lai.</w:t>
      </w:r>
      <w:r>
        <w:t xml:space="preserve"> </w:t>
      </w:r>
      <w:r w:rsidRPr="00A1642B">
        <w:t>Như vậy, thực chất bài toán quyết định Markov trong trường hợp này chính là</w:t>
      </w:r>
      <w:r>
        <w:t xml:space="preserve"> </w:t>
      </w:r>
      <w:r w:rsidRPr="00A1642B">
        <w:t>việc lựa chọn các hành động để làm cực đại biểu thức R:</w:t>
      </w:r>
    </w:p>
    <w:p w14:paraId="732E79F5" w14:textId="31F6E758" w:rsidR="00A1642B" w:rsidRDefault="00A1642B">
      <w:r w:rsidRPr="00A1642B">
        <w:t>R = r</w:t>
      </w:r>
      <w:r w:rsidRPr="00A1642B">
        <w:rPr>
          <w:vertAlign w:val="subscript"/>
        </w:rPr>
        <w:t>0</w:t>
      </w:r>
      <w:r w:rsidRPr="00A1642B">
        <w:t>+γr</w:t>
      </w:r>
      <w:r w:rsidRPr="00A1642B">
        <w:rPr>
          <w:vertAlign w:val="subscript"/>
        </w:rPr>
        <w:t>1</w:t>
      </w:r>
      <w:r w:rsidRPr="00A1642B">
        <w:t>+γ</w:t>
      </w:r>
      <w:r w:rsidRPr="00A1642B">
        <w:rPr>
          <w:vertAlign w:val="superscript"/>
        </w:rPr>
        <w:t>2</w:t>
      </w:r>
      <w:r w:rsidRPr="00A1642B">
        <w:t>r</w:t>
      </w:r>
      <w:r w:rsidRPr="00A1642B">
        <w:rPr>
          <w:vertAlign w:val="subscript"/>
        </w:rPr>
        <w:t>2</w:t>
      </w:r>
      <w:r w:rsidRPr="00A1642B">
        <w:t>+… với 0&lt;γ&lt;1.</w:t>
      </w:r>
    </w:p>
    <w:p w14:paraId="3219A884" w14:textId="2A83847F" w:rsidR="00A1642B" w:rsidRDefault="00A1642B">
      <w:r w:rsidRPr="00A1642B">
        <w:t>Như trong hình vẽ minh hoạ sau:</w:t>
      </w:r>
    </w:p>
    <w:p w14:paraId="6666CEF4" w14:textId="7FCADC86" w:rsidR="00A1642B" w:rsidRDefault="00A1642B" w:rsidP="00A1642B">
      <w:pPr>
        <w:jc w:val="center"/>
      </w:pPr>
      <w:r>
        <w:rPr>
          <w:noProof/>
        </w:rPr>
        <w:drawing>
          <wp:inline distT="0" distB="0" distL="0" distR="0" wp14:anchorId="7A1A44A6" wp14:editId="27C20477">
            <wp:extent cx="3111639" cy="2582291"/>
            <wp:effectExtent l="0" t="0" r="0" b="8890"/>
            <wp:docPr id="3079956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751" cy="258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A442F" w14:textId="6DBCF677" w:rsidR="00A1642B" w:rsidRDefault="00A1642B">
      <w:pPr>
        <w:rPr>
          <w:i/>
          <w:iCs/>
        </w:rPr>
      </w:pPr>
      <w:r w:rsidRPr="00A1642B">
        <w:rPr>
          <w:i/>
          <w:iCs/>
        </w:rPr>
        <w:t>Hình 1.2: Mô hình tương tác giữa tác tử và môi trường trong bài toán có số</w:t>
      </w:r>
      <w:r w:rsidRPr="00A1642B">
        <w:rPr>
          <w:i/>
          <w:iCs/>
        </w:rPr>
        <w:br/>
        <w:t>bước vô hạn</w:t>
      </w:r>
    </w:p>
    <w:p w14:paraId="37F3C24E" w14:textId="77777777" w:rsidR="00A1642B" w:rsidRPr="00A1642B" w:rsidRDefault="00A1642B">
      <w:pPr>
        <w:rPr>
          <w:i/>
          <w:iCs/>
          <w:u w:val="single"/>
        </w:rPr>
      </w:pPr>
      <w:r w:rsidRPr="00A1642B">
        <w:rPr>
          <w:i/>
          <w:iCs/>
          <w:u w:val="single"/>
        </w:rPr>
        <w:t>Trong các bài toán số bước vô hạn mà hàm phản hồi không hội tụ</w:t>
      </w:r>
    </w:p>
    <w:p w14:paraId="709F426B" w14:textId="1D71F0B2" w:rsidR="00A1642B" w:rsidRDefault="00A1642B">
      <w:r w:rsidRPr="00A1642B">
        <w:t>Trường hợp này xảy ra khi γ = 1. Giá trị trung bình của hàm phản hồi trên</w:t>
      </w:r>
      <w:r w:rsidRPr="00A1642B">
        <w:br/>
        <w:t>một bước thực hiện có thể hội tụ khi số bước tiến tới vô hạn. Trong trường hợp</w:t>
      </w:r>
      <w:r w:rsidRPr="00A1642B">
        <w:br/>
      </w:r>
      <w:r w:rsidRPr="00A1642B">
        <w:lastRenderedPageBreak/>
        <w:t>này hàm phản hồi được xác định bằng cách lấy trung bình của các giá trị tăng</w:t>
      </w:r>
      <w:r w:rsidRPr="00A1642B">
        <w:br/>
        <w:t>cường trong tương lai:</w:t>
      </w:r>
    </w:p>
    <w:p w14:paraId="207E81A3" w14:textId="7FEF69B2" w:rsidR="00A1642B" w:rsidRDefault="00A1642B">
      <w:r>
        <w:rPr>
          <w:noProof/>
        </w:rPr>
        <w:drawing>
          <wp:inline distT="0" distB="0" distL="0" distR="0" wp14:anchorId="1EB6D6AA" wp14:editId="6755FB1E">
            <wp:extent cx="1495425" cy="409575"/>
            <wp:effectExtent l="0" t="0" r="9525" b="9525"/>
            <wp:docPr id="8397998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79982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624D1" w14:textId="30210D2D" w:rsidR="00A1642B" w:rsidRDefault="00A1642B">
      <w:pPr>
        <w:rPr>
          <w:b/>
          <w:bCs/>
        </w:rPr>
      </w:pPr>
      <w:r>
        <w:rPr>
          <w:b/>
          <w:bCs/>
        </w:rPr>
        <w:t>2</w:t>
      </w:r>
      <w:r w:rsidRPr="00A1642B">
        <w:rPr>
          <w:b/>
          <w:bCs/>
        </w:rPr>
        <w:t>.2.2</w:t>
      </w:r>
      <w:r w:rsidR="002C6278">
        <w:rPr>
          <w:b/>
          <w:bCs/>
        </w:rPr>
        <w:t>.</w:t>
      </w:r>
      <w:r w:rsidRPr="00A1642B">
        <w:rPr>
          <w:b/>
          <w:bCs/>
        </w:rPr>
        <w:t xml:space="preserve"> Hàm giá trị</w:t>
      </w:r>
    </w:p>
    <w:p w14:paraId="59C22B3F" w14:textId="464715ED" w:rsidR="002C6278" w:rsidRDefault="00A1642B" w:rsidP="002C6278">
      <w:r w:rsidRPr="00A1642B">
        <w:t>Trong mọi trạng thái st, một tác tử lựa chọn một hành động dựa theo một</w:t>
      </w:r>
      <w:r w:rsidRPr="00A1642B">
        <w:br/>
        <w:t>chiến lược điều khiển, π:</w:t>
      </w:r>
      <w:r>
        <w:t xml:space="preserve"> </w:t>
      </w:r>
      <w:r w:rsidRPr="00A1642B">
        <w:t>a</w:t>
      </w:r>
      <w:r w:rsidRPr="00A1642B">
        <w:rPr>
          <w:vertAlign w:val="subscript"/>
        </w:rPr>
        <w:t>t</w:t>
      </w:r>
      <w:r w:rsidRPr="00A1642B">
        <w:t xml:space="preserve"> = π(s</w:t>
      </w:r>
      <w:r w:rsidRPr="00A1642B">
        <w:rPr>
          <w:vertAlign w:val="subscript"/>
        </w:rPr>
        <w:t>t</w:t>
      </w:r>
      <w:r w:rsidRPr="00A1642B">
        <w:t>). Hàm giá trị tại một trạng thái của hệ thống</w:t>
      </w:r>
      <w:r w:rsidRPr="00A1642B">
        <w:br/>
        <w:t>được tính bằng kỳ vọng toán học của hàm phản hồi theo thời gian. Hàm giá trị là</w:t>
      </w:r>
      <w:r w:rsidRPr="00A1642B">
        <w:br/>
        <w:t>hàm của trạng thái và xác định mức độ thích hợp của chiến lược điều khiển π đối</w:t>
      </w:r>
      <w:r>
        <w:t xml:space="preserve"> </w:t>
      </w:r>
      <w:r w:rsidR="002C6278" w:rsidRPr="00A1642B">
        <w:t>với tác tử khi hệ thống đang ở trạng thái s. Hàm giá trị của trạng thái s trong</w:t>
      </w:r>
      <w:r w:rsidR="002C6278" w:rsidRPr="00A1642B">
        <w:br/>
        <w:t>chiến lược π được tính như sau:</w:t>
      </w:r>
    </w:p>
    <w:p w14:paraId="0901FB0A" w14:textId="77777777" w:rsidR="002C6278" w:rsidRDefault="002C6278" w:rsidP="002C6278">
      <w:pPr>
        <w:jc w:val="center"/>
      </w:pPr>
      <w:r w:rsidRPr="00A1642B">
        <w:t>V</w:t>
      </w:r>
      <w:r w:rsidRPr="00A1642B">
        <w:rPr>
          <w:vertAlign w:val="superscript"/>
        </w:rPr>
        <w:t>π</w:t>
      </w:r>
      <w:r w:rsidRPr="00A1642B">
        <w:t xml:space="preserve"> (s) = E</w:t>
      </w:r>
      <w:r w:rsidRPr="00A1642B">
        <w:rPr>
          <w:vertAlign w:val="subscript"/>
        </w:rPr>
        <w:t>π</w:t>
      </w:r>
      <w:r w:rsidRPr="00A1642B">
        <w:t xml:space="preserve"> {R</w:t>
      </w:r>
      <w:r w:rsidRPr="00A1642B">
        <w:rPr>
          <w:vertAlign w:val="subscript"/>
        </w:rPr>
        <w:t>t</w:t>
      </w:r>
      <w:r w:rsidRPr="00A1642B">
        <w:t xml:space="preserve"> | s</w:t>
      </w:r>
      <w:r w:rsidRPr="00A1642B">
        <w:rPr>
          <w:vertAlign w:val="subscript"/>
        </w:rPr>
        <w:t>t</w:t>
      </w:r>
      <w:r w:rsidRPr="00A1642B">
        <w:t xml:space="preserve"> = s}</w:t>
      </w:r>
    </w:p>
    <w:p w14:paraId="2C086F5F" w14:textId="77777777" w:rsidR="002C6278" w:rsidRDefault="002C6278" w:rsidP="002C6278">
      <w:r w:rsidRPr="00A1642B">
        <w:t>Bài toán tối ưu bao gồm việc xác định chiến lược điều khiển π* sao cho hàm</w:t>
      </w:r>
      <w:r>
        <w:t xml:space="preserve"> </w:t>
      </w:r>
      <w:r w:rsidRPr="00A1642B">
        <w:t>giá trị của trạng thái hệ thống đạt cực đại sau một số vô hạn hoặc hữu hạn các</w:t>
      </w:r>
      <w:r>
        <w:t xml:space="preserve"> </w:t>
      </w:r>
      <w:r w:rsidRPr="00A1642B">
        <w:t>bước.</w:t>
      </w:r>
    </w:p>
    <w:p w14:paraId="5AA566F4" w14:textId="77777777" w:rsidR="002C6278" w:rsidRDefault="002C6278" w:rsidP="002C6278">
      <w:pPr>
        <w:jc w:val="center"/>
      </w:pPr>
      <w:r w:rsidRPr="00A1642B">
        <w:t>π* = {π</w:t>
      </w:r>
      <w:r w:rsidRPr="00A1642B">
        <w:rPr>
          <w:vertAlign w:val="subscript"/>
        </w:rPr>
        <w:t>0</w:t>
      </w:r>
      <w:r w:rsidRPr="00A1642B">
        <w:t>(s</w:t>
      </w:r>
      <w:r w:rsidRPr="00A1642B">
        <w:rPr>
          <w:vertAlign w:val="subscript"/>
        </w:rPr>
        <w:t>0</w:t>
      </w:r>
      <w:r w:rsidRPr="00A1642B">
        <w:t>), π</w:t>
      </w:r>
      <w:r w:rsidRPr="00A1642B">
        <w:rPr>
          <w:vertAlign w:val="subscript"/>
        </w:rPr>
        <w:t>1</w:t>
      </w:r>
      <w:r w:rsidRPr="00A1642B">
        <w:t>(s</w:t>
      </w:r>
      <w:r w:rsidRPr="00A1642B">
        <w:rPr>
          <w:vertAlign w:val="subscript"/>
        </w:rPr>
        <w:t>1</w:t>
      </w:r>
      <w:r w:rsidRPr="00A1642B">
        <w:t>),…, π</w:t>
      </w:r>
      <w:r w:rsidRPr="00A1642B">
        <w:rPr>
          <w:vertAlign w:val="subscript"/>
        </w:rPr>
        <w:t>N-1</w:t>
      </w:r>
      <w:r w:rsidRPr="00A1642B">
        <w:t>(s</w:t>
      </w:r>
      <w:r w:rsidRPr="00A1642B">
        <w:rPr>
          <w:vertAlign w:val="subscript"/>
        </w:rPr>
        <w:t>N-1</w:t>
      </w:r>
      <w:r w:rsidRPr="00A1642B">
        <w:t>)}</w:t>
      </w:r>
    </w:p>
    <w:p w14:paraId="166B7782" w14:textId="77777777" w:rsidR="002C6278" w:rsidRDefault="002C6278" w:rsidP="002C6278">
      <w:r w:rsidRPr="00A1642B">
        <w:t>Đối với bài toán có số bước vô hạn ta có hàm giá trị trạng thái:</w:t>
      </w:r>
    </w:p>
    <w:p w14:paraId="33D47A0A" w14:textId="77777777" w:rsidR="002C6278" w:rsidRDefault="002C6278" w:rsidP="002C6278">
      <w:r>
        <w:rPr>
          <w:noProof/>
        </w:rPr>
        <w:drawing>
          <wp:inline distT="0" distB="0" distL="0" distR="0" wp14:anchorId="29538488" wp14:editId="041010FA">
            <wp:extent cx="2133600" cy="409575"/>
            <wp:effectExtent l="0" t="0" r="0" b="9525"/>
            <wp:docPr id="1320567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56761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A93DE" w14:textId="77777777" w:rsidR="002C6278" w:rsidRDefault="002C6278" w:rsidP="002C6278">
      <w:r w:rsidRPr="00EC483F">
        <w:t>Sử dụng các phép biến đổi:</w:t>
      </w:r>
    </w:p>
    <w:p w14:paraId="22E79B5E" w14:textId="77777777" w:rsidR="002C6278" w:rsidRDefault="002C6278" w:rsidP="002C6278">
      <w:r>
        <w:rPr>
          <w:noProof/>
        </w:rPr>
        <w:drawing>
          <wp:inline distT="0" distB="0" distL="0" distR="0" wp14:anchorId="776809CE" wp14:editId="6D4D0C82">
            <wp:extent cx="5756910" cy="3467100"/>
            <wp:effectExtent l="0" t="0" r="0" b="0"/>
            <wp:docPr id="1667243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03865" w14:textId="77777777" w:rsidR="002C6278" w:rsidRDefault="002C6278" w:rsidP="002C6278">
      <w:r w:rsidRPr="00EC483F">
        <w:lastRenderedPageBreak/>
        <w:t>Như vậy, hàm V</w:t>
      </w:r>
      <w:r w:rsidRPr="00EC483F">
        <w:rPr>
          <w:vertAlign w:val="superscript"/>
        </w:rPr>
        <w:t>π</w:t>
      </w:r>
      <w:r w:rsidRPr="00EC483F">
        <w:t>(s) có thể được viết lại một cách đệ qui như sau:</w:t>
      </w:r>
    </w:p>
    <w:p w14:paraId="7CC04CF6" w14:textId="77777777" w:rsidR="002C6278" w:rsidRDefault="002C6278" w:rsidP="002C6278">
      <w:r>
        <w:rPr>
          <w:noProof/>
        </w:rPr>
        <w:drawing>
          <wp:inline distT="0" distB="0" distL="0" distR="0" wp14:anchorId="3FE5CDFD" wp14:editId="6E1C3900">
            <wp:extent cx="2495550" cy="266700"/>
            <wp:effectExtent l="0" t="0" r="0" b="0"/>
            <wp:docPr id="2051880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88048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56423" w14:textId="77777777" w:rsidR="002C6278" w:rsidRDefault="002C6278" w:rsidP="002C6278">
      <w:r w:rsidRPr="00EC483F">
        <w:t>Hay:</w:t>
      </w:r>
    </w:p>
    <w:p w14:paraId="7EEF8CC5" w14:textId="77777777" w:rsidR="002C6278" w:rsidRDefault="002C6278" w:rsidP="002C6278">
      <w:pPr>
        <w:rPr>
          <w:b/>
          <w:bCs/>
        </w:rPr>
      </w:pPr>
      <w:r>
        <w:rPr>
          <w:noProof/>
        </w:rPr>
        <w:drawing>
          <wp:inline distT="0" distB="0" distL="0" distR="0" wp14:anchorId="4BC3A9E3" wp14:editId="27ECE62D">
            <wp:extent cx="2428417" cy="318661"/>
            <wp:effectExtent l="0" t="0" r="0" b="5715"/>
            <wp:docPr id="1902898657" name="Picture 3" descr="A black and white image of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898657" name="Picture 3" descr="A black and white image of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088" cy="32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85DB9" w14:textId="77777777" w:rsidR="002C6278" w:rsidRDefault="002C6278" w:rsidP="002C6278">
      <w:r w:rsidRPr="00EC483F">
        <w:t>Với</w:t>
      </w:r>
      <w:r w:rsidRPr="00EC483F">
        <w:rPr>
          <w:i/>
          <w:iCs/>
        </w:rPr>
        <w:br/>
        <w:t>P</w:t>
      </w:r>
      <w:r w:rsidRPr="00EC483F">
        <w:rPr>
          <w:i/>
          <w:iCs/>
          <w:vertAlign w:val="subscript"/>
        </w:rPr>
        <w:t>ss</w:t>
      </w:r>
      <w:r w:rsidRPr="00EC483F">
        <w:rPr>
          <w:vertAlign w:val="subscript"/>
        </w:rPr>
        <w:t>'</w:t>
      </w:r>
      <w:r w:rsidRPr="00EC483F">
        <w:rPr>
          <w:vertAlign w:val="superscript"/>
        </w:rPr>
        <w:t>a</w:t>
      </w:r>
      <w:r w:rsidRPr="00EC483F">
        <w:t xml:space="preserve"> là xác xuất để chuyển từ trạng thái s sang s’ khi áp dụng hành động a.</w:t>
      </w:r>
      <w:r w:rsidRPr="00EC483F">
        <w:br/>
        <w:t>Chúng ta có thể tính hàm V</w:t>
      </w:r>
      <w:r w:rsidRPr="00EC483F">
        <w:rPr>
          <w:vertAlign w:val="subscript"/>
        </w:rPr>
        <w:t>π</w:t>
      </w:r>
      <w:r w:rsidRPr="00EC483F">
        <w:t>(s) ngoại tuyến nếu biết trạng thái bắt đầu và xác</w:t>
      </w:r>
      <w:r w:rsidRPr="00EC483F">
        <w:br/>
        <w:t>suất mọi phép chuyển đổi theo mô hình. Vấn đề đặt ra là sau đó giải quyết hệ</w:t>
      </w:r>
      <w:r w:rsidRPr="00EC483F">
        <w:br/>
        <w:t>thống các phương trình tuyến tính trong công thức (*). Chúng ta biết rằng tồn tại</w:t>
      </w:r>
      <w:r w:rsidRPr="00EC483F">
        <w:br/>
        <w:t>một chiến lược tối ưu, kí hiệu π*, được định nghĩa như sau:</w:t>
      </w:r>
    </w:p>
    <w:p w14:paraId="41305B4C" w14:textId="77777777" w:rsidR="002C6278" w:rsidRDefault="002C6278" w:rsidP="0096461F">
      <w:pPr>
        <w:jc w:val="center"/>
      </w:pPr>
      <w:r w:rsidRPr="00EC483F">
        <w:t>V</w:t>
      </w:r>
      <w:r w:rsidRPr="00EC483F">
        <w:rPr>
          <w:vertAlign w:val="superscript"/>
        </w:rPr>
        <w:t>π*</w:t>
      </w:r>
      <w:r w:rsidRPr="00EC483F">
        <w:t>(s) ≥ V</w:t>
      </w:r>
      <w:r w:rsidRPr="00EC483F">
        <w:rPr>
          <w:vertAlign w:val="superscript"/>
        </w:rPr>
        <w:t>π</w:t>
      </w:r>
      <w:r w:rsidRPr="00EC483F">
        <w:t>(s)</w:t>
      </w:r>
    </w:p>
    <w:p w14:paraId="772B4B52" w14:textId="77777777" w:rsidR="002C6278" w:rsidRDefault="002C6278" w:rsidP="0096461F">
      <w:pPr>
        <w:jc w:val="center"/>
      </w:pPr>
      <w:r>
        <w:rPr>
          <w:noProof/>
        </w:rPr>
        <w:drawing>
          <wp:inline distT="0" distB="0" distL="0" distR="0" wp14:anchorId="7988C135" wp14:editId="0E691700">
            <wp:extent cx="1676400" cy="276225"/>
            <wp:effectExtent l="0" t="0" r="0" b="9525"/>
            <wp:docPr id="1452186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18636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58B63" w14:textId="77777777" w:rsidR="002C6278" w:rsidRDefault="002C6278" w:rsidP="002C6278">
      <w:r w:rsidRPr="00EC483F">
        <w:t>Để đơn giản chúng ta viết V</w:t>
      </w:r>
      <w:r w:rsidRPr="00EC483F">
        <w:rPr>
          <w:vertAlign w:val="superscript"/>
        </w:rPr>
        <w:t>*</w:t>
      </w:r>
      <w:r w:rsidRPr="00EC483F">
        <w:t xml:space="preserve"> = V</w:t>
      </w:r>
      <w:r w:rsidRPr="00EC483F">
        <w:rPr>
          <w:vertAlign w:val="superscript"/>
        </w:rPr>
        <w:t>π*</w:t>
      </w:r>
      <w:r w:rsidRPr="00EC483F">
        <w:t>. Hàm giá trị tối ưu của một trạng thái</w:t>
      </w:r>
      <w:r w:rsidRPr="00EC483F">
        <w:br/>
        <w:t>tương ứng với chiến lược tối ưu là:</w:t>
      </w:r>
    </w:p>
    <w:p w14:paraId="30F145E2" w14:textId="77777777" w:rsidR="002C6278" w:rsidRDefault="002C6278" w:rsidP="0096461F">
      <w:pPr>
        <w:jc w:val="center"/>
      </w:pPr>
      <w:r>
        <w:rPr>
          <w:noProof/>
        </w:rPr>
        <w:drawing>
          <wp:inline distT="0" distB="0" distL="0" distR="0" wp14:anchorId="70A42181" wp14:editId="63A64F24">
            <wp:extent cx="1762125" cy="228600"/>
            <wp:effectExtent l="0" t="0" r="9525" b="0"/>
            <wp:docPr id="308414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1468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2BEAD" w14:textId="77777777" w:rsidR="002C6278" w:rsidRDefault="002C6278" w:rsidP="002C6278">
      <w:r w:rsidRPr="00EC483F">
        <w:t>Đây là phương trình tối ưu Bellman (hoặc phương trình của quy hoạch động).</w:t>
      </w:r>
      <w:r w:rsidRPr="00EC483F">
        <w:br/>
        <w:t xml:space="preserve">Tóm lại </w:t>
      </w:r>
      <w:r w:rsidRPr="00EC483F">
        <w:rPr>
          <w:i/>
          <w:iCs/>
        </w:rPr>
        <w:t>V</w:t>
      </w:r>
      <w:r w:rsidRPr="00EC483F">
        <w:t xml:space="preserve">π </w:t>
      </w:r>
      <w:r w:rsidRPr="00EC483F">
        <w:rPr>
          <w:i/>
          <w:iCs/>
        </w:rPr>
        <w:t xml:space="preserve">là hàm giá trị trạng thái cho chiến lược </w:t>
      </w:r>
      <w:r w:rsidRPr="00EC483F">
        <w:t>π. Giá trị của trạng thái</w:t>
      </w:r>
      <w:r w:rsidRPr="00EC483F">
        <w:br/>
        <w:t>kết thúc thường bằng 0. Tương tự, định nghĩa Qπ(s,a) là giá trị của việc thực hiện</w:t>
      </w:r>
      <w:r w:rsidRPr="00EC483F">
        <w:br/>
        <w:t>hành động a trong trạng thái s dưới chiến lược điều khiển π, được tính bằng kỳ</w:t>
      </w:r>
      <w:r w:rsidRPr="00EC483F">
        <w:br/>
        <w:t>vọng toán học của hàm phản hồi bắt đầu từ trạng thái s, thực hiện hành động a</w:t>
      </w:r>
      <w:r w:rsidRPr="00EC483F">
        <w:br/>
        <w:t>trong chiến lược π:</w:t>
      </w:r>
    </w:p>
    <w:p w14:paraId="7129C8F0" w14:textId="77777777" w:rsidR="002C6278" w:rsidRDefault="002C6278" w:rsidP="0096461F">
      <w:pPr>
        <w:jc w:val="center"/>
      </w:pPr>
      <w:r>
        <w:rPr>
          <w:noProof/>
        </w:rPr>
        <w:drawing>
          <wp:inline distT="0" distB="0" distL="0" distR="0" wp14:anchorId="7E370CE3" wp14:editId="7F08AC2B">
            <wp:extent cx="4699221" cy="567058"/>
            <wp:effectExtent l="0" t="0" r="6350" b="4445"/>
            <wp:docPr id="9174880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979" cy="56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E9413" w14:textId="77777777" w:rsidR="002C6278" w:rsidRPr="00EC483F" w:rsidRDefault="002C6278" w:rsidP="002C6278">
      <w:r w:rsidRPr="002C6278">
        <w:rPr>
          <w:i/>
          <w:iCs/>
        </w:rPr>
        <w:t>Q</w:t>
      </w:r>
      <w:r w:rsidRPr="002C6278">
        <w:rPr>
          <w:i/>
          <w:iCs/>
          <w:vertAlign w:val="superscript"/>
        </w:rPr>
        <w:t>π</w:t>
      </w:r>
      <w:r w:rsidRPr="002C6278">
        <w:rPr>
          <w:i/>
          <w:iCs/>
        </w:rPr>
        <w:t xml:space="preserve"> được gọi là hàm giá trị hành động cho chiến lược </w:t>
      </w:r>
      <w:r w:rsidRPr="002C6278">
        <w:t>π. Và các hàm giá trị</w:t>
      </w:r>
      <w:r w:rsidRPr="002C6278">
        <w:br/>
        <w:t>V</w:t>
      </w:r>
      <w:r w:rsidRPr="002C6278">
        <w:rPr>
          <w:vertAlign w:val="superscript"/>
        </w:rPr>
        <w:t>π</w:t>
      </w:r>
      <w:r w:rsidRPr="002C6278">
        <w:t>, Q</w:t>
      </w:r>
      <w:r w:rsidRPr="002C6278">
        <w:rPr>
          <w:vertAlign w:val="superscript"/>
        </w:rPr>
        <w:t>π</w:t>
      </w:r>
      <w:r w:rsidRPr="002C6278">
        <w:t xml:space="preserve"> có thể được ước lượng từ kinh nghiệm.</w:t>
      </w:r>
    </w:p>
    <w:p w14:paraId="3AC6B6AA" w14:textId="0C9F03AA" w:rsidR="002C6278" w:rsidRDefault="002C6278">
      <w:pPr>
        <w:rPr>
          <w:b/>
          <w:bCs/>
        </w:rPr>
      </w:pPr>
      <w:r>
        <w:rPr>
          <w:b/>
          <w:bCs/>
        </w:rPr>
        <w:t>2</w:t>
      </w:r>
      <w:r w:rsidRPr="002C6278">
        <w:rPr>
          <w:b/>
          <w:bCs/>
        </w:rPr>
        <w:t>.3</w:t>
      </w:r>
      <w:r>
        <w:rPr>
          <w:b/>
          <w:bCs/>
        </w:rPr>
        <w:t>. C</w:t>
      </w:r>
      <w:r w:rsidRPr="002C6278">
        <w:rPr>
          <w:b/>
          <w:bCs/>
        </w:rPr>
        <w:t>ấu trúc toán học của bài toán quyết định</w:t>
      </w:r>
      <w:r>
        <w:rPr>
          <w:b/>
          <w:bCs/>
        </w:rPr>
        <w:t xml:space="preserve"> Markov</w:t>
      </w:r>
    </w:p>
    <w:p w14:paraId="02E9ADEE" w14:textId="3B8C57B7" w:rsidR="002C6278" w:rsidRDefault="002C6278">
      <w:r w:rsidRPr="002C6278">
        <w:t>Trước hết chúng ta xem xét khái niệm “Thuộc tính Markov” được đưa ra</w:t>
      </w:r>
      <w:r w:rsidRPr="002C6278">
        <w:br/>
        <w:t>trong các bài toán quyết định. Trong bài toán quyết định, tác tử ra quyết định do</w:t>
      </w:r>
      <w:r w:rsidRPr="002C6278">
        <w:br/>
        <w:t>một tín hiệu từ môi trường gọi là trạng thái của môi trường. Chúng ta định nghĩa</w:t>
      </w:r>
      <w:r w:rsidRPr="002C6278">
        <w:br/>
        <w:t>thuộc tính môi trường và các tính hiệu trạng thái của chúng là thuộc tính</w:t>
      </w:r>
      <w:r w:rsidRPr="002C6278">
        <w:br/>
      </w:r>
      <w:r w:rsidRPr="002C6278">
        <w:lastRenderedPageBreak/>
        <w:t>Markov.</w:t>
      </w:r>
      <w:r w:rsidRPr="002C6278">
        <w:br/>
        <w:t>Trạng thái được hiểu là bất cứ thông tin gì có ích với tác tử, giả thiết trạng</w:t>
      </w:r>
      <w:r w:rsidRPr="002C6278">
        <w:br/>
        <w:t>thái được đưa ra bởi một số hệ thống tiền xử lý của môi trường. Chúng ta sẽ định</w:t>
      </w:r>
      <w:r w:rsidRPr="002C6278">
        <w:br/>
        <w:t>nghĩa thuộc tính Markov cho bài toán quyết định. Để đơn giản biểu thức toán</w:t>
      </w:r>
      <w:r w:rsidRPr="002C6278">
        <w:br/>
        <w:t>học, chúng ta giả sử tập các trạng thái và các mục tiêu là hữu hạn. Quan sát cách</w:t>
      </w:r>
      <w:r w:rsidRPr="002C6278">
        <w:br/>
        <w:t>thức một môi trường tổng quát có thể đáp ứng tại thời điểm t+1 đối với hành</w:t>
      </w:r>
      <w:r w:rsidRPr="002C6278">
        <w:br/>
        <w:t>động được thực hiện tại thời điểm t. Trong hầu hết các trường hợp, nguyên nhân</w:t>
      </w:r>
      <w:r w:rsidRPr="002C6278">
        <w:br/>
        <w:t>của sự đáp ứng này có thể phụ thuộc vào mọi thứ đã xảy ra trước đó. Khi đó biến</w:t>
      </w:r>
      <w:r>
        <w:t xml:space="preserve"> </w:t>
      </w:r>
      <w:r w:rsidRPr="002C6278">
        <w:t>động của môi trường có thể được định nghĩa bằng cách đặc tả xác suất phân bố</w:t>
      </w:r>
      <w:r w:rsidRPr="002C6278">
        <w:br/>
        <w:t>khả năng như sau:</w:t>
      </w:r>
    </w:p>
    <w:p w14:paraId="63EF3AE0" w14:textId="7F0BB546" w:rsidR="002C6278" w:rsidRDefault="002C6278" w:rsidP="002C6278">
      <w:pPr>
        <w:jc w:val="center"/>
      </w:pPr>
      <w:r>
        <w:rPr>
          <w:noProof/>
        </w:rPr>
        <w:drawing>
          <wp:inline distT="0" distB="0" distL="0" distR="0" wp14:anchorId="7F364A3E" wp14:editId="4D0B9C14">
            <wp:extent cx="3724551" cy="268943"/>
            <wp:effectExtent l="0" t="0" r="0" b="0"/>
            <wp:docPr id="1094675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675689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72820" cy="27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D6567" w14:textId="02D0E06D" w:rsidR="002C6278" w:rsidRDefault="002C6278">
      <w:r w:rsidRPr="002C6278">
        <w:t>với mọi s’,</w:t>
      </w:r>
      <w:r>
        <w:t xml:space="preserve"> </w:t>
      </w:r>
      <w:r w:rsidRPr="002C6278">
        <w:t>r</w:t>
      </w:r>
      <w:r>
        <w:t xml:space="preserve"> </w:t>
      </w:r>
      <w:r w:rsidRPr="002C6278">
        <w:t>và mọi giá trị có thể của các sự kiện trước s</w:t>
      </w:r>
      <w:r w:rsidRPr="002C6278">
        <w:rPr>
          <w:vertAlign w:val="subscript"/>
        </w:rPr>
        <w:t>t</w:t>
      </w:r>
      <w:r w:rsidRPr="002C6278">
        <w:t>, a</w:t>
      </w:r>
      <w:r w:rsidRPr="002C6278">
        <w:rPr>
          <w:vertAlign w:val="subscript"/>
        </w:rPr>
        <w:t>t</w:t>
      </w:r>
      <w:r w:rsidRPr="002C6278">
        <w:t>, r</w:t>
      </w:r>
      <w:r w:rsidRPr="002C6278">
        <w:rPr>
          <w:vertAlign w:val="subscript"/>
        </w:rPr>
        <w:t>t</w:t>
      </w:r>
      <w:r w:rsidRPr="002C6278">
        <w:t>, …, r</w:t>
      </w:r>
      <w:r w:rsidRPr="002C6278">
        <w:rPr>
          <w:vertAlign w:val="subscript"/>
        </w:rPr>
        <w:t>1</w:t>
      </w:r>
      <w:r w:rsidRPr="002C6278">
        <w:t>, s</w:t>
      </w:r>
      <w:r w:rsidRPr="002C6278">
        <w:rPr>
          <w:vertAlign w:val="subscript"/>
        </w:rPr>
        <w:t>0</w:t>
      </w:r>
      <w:r w:rsidRPr="002C6278">
        <w:t>, a</w:t>
      </w:r>
      <w:r w:rsidRPr="002C6278">
        <w:rPr>
          <w:vertAlign w:val="subscript"/>
        </w:rPr>
        <w:t>0</w:t>
      </w:r>
      <w:r w:rsidRPr="002C6278">
        <w:t>.</w:t>
      </w:r>
    </w:p>
    <w:p w14:paraId="68A8ACA1" w14:textId="1F91493A" w:rsidR="002C6278" w:rsidRDefault="00E33FC3">
      <w:r w:rsidRPr="00E33FC3">
        <w:t>Nếu tín hiệu trạng thái có thuộc tính Markov thì đáp ứng của môi trường tại</w:t>
      </w:r>
      <w:r w:rsidRPr="00E33FC3">
        <w:br/>
        <w:t>thời điểm t+1 chỉ phụ thuộc vào trạng thái và hành động tại thời điểm t, trong</w:t>
      </w:r>
      <w:r w:rsidRPr="00E33FC3">
        <w:br/>
        <w:t>trường hợp này, biến động của môi trường được thể hiện như sau:</w:t>
      </w:r>
    </w:p>
    <w:p w14:paraId="58F2D257" w14:textId="4B8A5E09" w:rsidR="00E33FC3" w:rsidRDefault="00E33FC3" w:rsidP="00E33FC3">
      <w:pPr>
        <w:jc w:val="center"/>
      </w:pPr>
      <w:r>
        <w:rPr>
          <w:noProof/>
        </w:rPr>
        <w:drawing>
          <wp:inline distT="0" distB="0" distL="0" distR="0" wp14:anchorId="1646585D" wp14:editId="5450D45F">
            <wp:extent cx="2368743" cy="320100"/>
            <wp:effectExtent l="0" t="0" r="0" b="3810"/>
            <wp:docPr id="542395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39540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83812" cy="32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3B71E" w14:textId="243BF4BD" w:rsidR="00E33FC3" w:rsidRDefault="00E33FC3">
      <w:r w:rsidRPr="00E33FC3">
        <w:t>với mọi s’, r, s</w:t>
      </w:r>
      <w:r w:rsidRPr="00E33FC3">
        <w:rPr>
          <w:vertAlign w:val="subscript"/>
        </w:rPr>
        <w:t>t</w:t>
      </w:r>
      <w:r w:rsidRPr="00E33FC3">
        <w:t>, a</w:t>
      </w:r>
      <w:r w:rsidRPr="00E33FC3">
        <w:rPr>
          <w:vertAlign w:val="subscript"/>
        </w:rPr>
        <w:t>t</w:t>
      </w:r>
      <w:r w:rsidRPr="00E33FC3">
        <w:t>.</w:t>
      </w:r>
    </w:p>
    <w:p w14:paraId="05E8C474" w14:textId="77777777" w:rsidR="00E33FC3" w:rsidRDefault="00E33FC3">
      <w:r w:rsidRPr="00E33FC3">
        <w:t>Nói cách khác, một tín hiệu trạng thái có thuộc tính Markov và là một trạng</w:t>
      </w:r>
      <w:r w:rsidRPr="00E33FC3">
        <w:br/>
        <w:t>thái Markov khi và chỉ khi giá trị ở hai biểu thức trên bằng nhau với mọi s’, r và</w:t>
      </w:r>
      <w:r w:rsidRPr="00E33FC3">
        <w:br/>
        <w:t>st, at, rt, …, r1, s0, a0. Trong trường hợp này môi trường cũng được gọi là có thuộc</w:t>
      </w:r>
      <w:r w:rsidRPr="00E33FC3">
        <w:br/>
        <w:t>tính Markov.</w:t>
      </w:r>
    </w:p>
    <w:p w14:paraId="70BAA17D" w14:textId="06BC6E86" w:rsidR="00E33FC3" w:rsidRDefault="00E33FC3">
      <w:r w:rsidRPr="00E33FC3">
        <w:t>Nếu một môi trường có thuộc tính Markov thì biến động tại mỗi bước của nó</w:t>
      </w:r>
      <w:r w:rsidRPr="00E33FC3">
        <w:br/>
        <w:t>sẽ cho phép dự đoán trạng thái và mục tiêu kỳ vọng tiếp được đưa ra từ trạng</w:t>
      </w:r>
      <w:r w:rsidRPr="00E33FC3">
        <w:br/>
        <w:t>thái và hành động hiện tại. Bằng cách lặp phương trình này, chúng ta có thể dự</w:t>
      </w:r>
      <w:r w:rsidRPr="00E33FC3">
        <w:br/>
        <w:t>đoán tất cả các trạng thái và mục tiêu kỳ vọng trong tương lai mà chỉ với kiến</w:t>
      </w:r>
      <w:r w:rsidRPr="00E33FC3">
        <w:br/>
        <w:t>thức từ trạng thái hiện tại trong thời điểm hiện tại. Các trạng thái Markov cung</w:t>
      </w:r>
      <w:r w:rsidRPr="00E33FC3">
        <w:br/>
        <w:t>cấp khả năng tốt nhất cho việc lựa chọn hành động, khi đó chiến lược tốt nhất</w:t>
      </w:r>
      <w:r w:rsidRPr="00E33FC3">
        <w:br/>
        <w:t>cho việc lựa chọn hành động sẽ là hàm của một trạng thái Markov.</w:t>
      </w:r>
      <w:r w:rsidRPr="00E33FC3">
        <w:br/>
        <w:t>Nhiều trường hợp trong học tăng cường khi tín hiệu trạng thái không có thuộc</w:t>
      </w:r>
      <w:r w:rsidRPr="00E33FC3">
        <w:br/>
        <w:t>tính Markov, chúng ta cũng sẽ xấp xỉ trạng thái này thành trạng thái Markov vì</w:t>
      </w:r>
      <w:r w:rsidRPr="00E33FC3">
        <w:br/>
        <w:t>chúng ta luôn mong muốn trạng thái là tốt để dự đoán hàm mục tiêu cũng như</w:t>
      </w:r>
      <w:r w:rsidRPr="00E33FC3">
        <w:br/>
        <w:t>việc lựa chọn hành động trong tương lai. Với tất cả những lý do đó, cách tốt nhất</w:t>
      </w:r>
      <w:r w:rsidRPr="00E33FC3">
        <w:br/>
      </w:r>
      <w:r w:rsidRPr="00E33FC3">
        <w:lastRenderedPageBreak/>
        <w:t>là xem trạng thái tại mỗi bước thời gian như là một xấp xỉ của trạng thái Markov</w:t>
      </w:r>
      <w:r w:rsidRPr="00E33FC3">
        <w:br/>
        <w:t>mặc dù nó không hoàn toàn thoả mãn thuộc tính Markov.</w:t>
      </w:r>
    </w:p>
    <w:p w14:paraId="0DB68111" w14:textId="77777777" w:rsidR="00E33FC3" w:rsidRDefault="00E33FC3">
      <w:r w:rsidRPr="00E33FC3">
        <w:t>Thuộc tính Markov là rất quan trọng trong các bài toán quyết định vì các</w:t>
      </w:r>
      <w:r w:rsidRPr="00E33FC3">
        <w:br/>
        <w:t>quyết định và các giá trị được giả thiết chỉ là hàm phụ thuộc vào trạng thái hiện</w:t>
      </w:r>
      <w:r w:rsidRPr="00E33FC3">
        <w:br/>
        <w:t>tại. Giả thiết này không có nghĩa là áp dụng hoàn toàn cho mọi tình huống học</w:t>
      </w:r>
      <w:r w:rsidRPr="00E33FC3">
        <w:br/>
        <w:t>tăng cường kể cả những tình huống không thoả mãn Markov. Tuy nhiên lý</w:t>
      </w:r>
      <w:r w:rsidRPr="00E33FC3">
        <w:br/>
        <w:t>thuyết phát triển cho các thuộc tính Markov vẫn giúp chúng ta có thể hiểu được</w:t>
      </w:r>
      <w:r w:rsidRPr="00E33FC3">
        <w:br/>
        <w:t>hành vi của các giải thuật học tăng cường và các giải thuật thì vẫn có thể áp dụng</w:t>
      </w:r>
      <w:r w:rsidRPr="00E33FC3">
        <w:br/>
        <w:t>thành công cho mọi nhiệm vụ với các trạng thái không thoả mãn Markov. Kiến</w:t>
      </w:r>
      <w:r w:rsidRPr="00E33FC3">
        <w:br/>
        <w:t>thức về lý thuyết Markov là cơ sở nền tảng để mở rộng trong những trường hợp</w:t>
      </w:r>
      <w:r w:rsidRPr="00E33FC3">
        <w:br/>
        <w:t>phức tạp hơn kể cả những trường hợp không thoả mãn thuộc tính Markov.</w:t>
      </w:r>
      <w:r w:rsidRPr="00E33FC3">
        <w:br/>
        <w:t>Với giả thiết như vậy, tương tác giữa tác tử và môi trường có thể được mô</w:t>
      </w:r>
      <w:r w:rsidRPr="00E33FC3">
        <w:br/>
        <w:t>hình dưới dạng bài toán quyết định Markov. Việc tìm kiếm sách lược điều khiển</w:t>
      </w:r>
      <w:r w:rsidRPr="00E33FC3">
        <w:br/>
        <w:t>tối ưu trong các bài toán quyết định Markov tương ứng với những tiêu chí tối ưu</w:t>
      </w:r>
      <w:r w:rsidRPr="00E33FC3">
        <w:br/>
        <w:t>khác nhau dẫn tới việc xây dựng các phương trình tối ưu Bellman và các thuật</w:t>
      </w:r>
      <w:r w:rsidRPr="00E33FC3">
        <w:br/>
        <w:t>toán quy hoạch động. Thông thường, quy hoạch động là phương pháp giải các</w:t>
      </w:r>
      <w:r w:rsidRPr="00E33FC3">
        <w:br/>
        <w:t>phương trình tối ưu Bellman khi biết các thuộc tính thống kê của môi trường.</w:t>
      </w:r>
      <w:r w:rsidRPr="00E33FC3">
        <w:br/>
        <w:t>Khác với quy hoạch động, phương pháp học tăng cường tìm kiếm trực tiếp các</w:t>
      </w:r>
      <w:r w:rsidRPr="00E33FC3">
        <w:br/>
        <w:t>chiến lược quyết định tối ưu từ các giá trị phản hồi thu nhận được trong các quá</w:t>
      </w:r>
      <w:r w:rsidRPr="00E33FC3">
        <w:br/>
        <w:t>trình tương tác với môi trường và trạng thái của môi trường.</w:t>
      </w:r>
      <w:r w:rsidRPr="00E33FC3">
        <w:br/>
        <w:t>Bài toán quyết định Markov bao gồm một tập các trạng thái (s1,s2,…,sn) và</w:t>
      </w:r>
      <w:r w:rsidRPr="00E33FC3">
        <w:br/>
        <w:t>một tập các hành động (a1,a2,…,an). Mỗi trạng thái có một giá trị mục tiêu</w:t>
      </w:r>
      <w:r w:rsidRPr="00E33FC3">
        <w:br/>
        <w:t>(r1,r2,…,rn). Trong bài toán quyết định Markov, các phép chuyển đổi từ trạng thái</w:t>
      </w:r>
      <w:r w:rsidRPr="00E33FC3">
        <w:br/>
        <w:t>i sang trạng thái j chỉ phụ thuộc vào các hành động có thể tại trạng thái i. Hàm đo</w:t>
      </w:r>
      <w:r w:rsidRPr="00E33FC3">
        <w:br/>
        <w:t>khả năng chuyển đổi hay còn gọi là xác suất của phép chuyển đổi được biểu diễn</w:t>
      </w:r>
      <w:r w:rsidRPr="00E33FC3">
        <w:br/>
        <w:t>như sau:</w:t>
      </w:r>
    </w:p>
    <w:p w14:paraId="7B8A4B0B" w14:textId="52D698F3" w:rsidR="00E33FC3" w:rsidRDefault="00E33FC3">
      <w:r w:rsidRPr="00E33FC3">
        <w:t>P</w:t>
      </w:r>
      <w:r w:rsidRPr="00E33FC3">
        <w:rPr>
          <w:vertAlign w:val="superscript"/>
        </w:rPr>
        <w:t>k</w:t>
      </w:r>
      <w:r w:rsidRPr="00E33FC3">
        <w:rPr>
          <w:vertAlign w:val="subscript"/>
        </w:rPr>
        <w:t>i</w:t>
      </w:r>
      <w:r w:rsidRPr="00E33FC3">
        <w:t>j = (tiếp theo = s</w:t>
      </w:r>
      <w:r w:rsidRPr="00E33FC3">
        <w:rPr>
          <w:vertAlign w:val="subscript"/>
        </w:rPr>
        <w:t>j</w:t>
      </w:r>
      <w:r w:rsidRPr="00E33FC3">
        <w:t xml:space="preserve"> | hiện tại = s</w:t>
      </w:r>
      <w:r w:rsidRPr="00E33FC3">
        <w:rPr>
          <w:vertAlign w:val="subscript"/>
        </w:rPr>
        <w:t>i</w:t>
      </w:r>
      <w:r w:rsidRPr="00E33FC3">
        <w:t xml:space="preserve"> và thực hiện hành động a</w:t>
      </w:r>
      <w:r w:rsidRPr="00E33FC3">
        <w:rPr>
          <w:vertAlign w:val="subscript"/>
        </w:rPr>
        <w:t>k</w:t>
      </w:r>
      <w:r w:rsidRPr="00E33FC3">
        <w:t>)</w:t>
      </w:r>
    </w:p>
    <w:p w14:paraId="6CD41A48" w14:textId="77777777" w:rsidR="00E33FC3" w:rsidRDefault="00E33FC3">
      <w:r w:rsidRPr="00E33FC3">
        <w:t>Tại mỗi bước, hệ thống sẽ thực hiện các công việc như sau:</w:t>
      </w:r>
    </w:p>
    <w:p w14:paraId="44F89957" w14:textId="37EF27BC" w:rsidR="00E33FC3" w:rsidRDefault="00E33FC3" w:rsidP="00E33FC3">
      <w:pPr>
        <w:ind w:left="720"/>
      </w:pPr>
      <w:r w:rsidRPr="00E33FC3">
        <w:t>0) Giả sử trạng thái hiện tại là si</w:t>
      </w:r>
    </w:p>
    <w:p w14:paraId="31A0AA14" w14:textId="77777777" w:rsidR="00E33FC3" w:rsidRDefault="00E33FC3" w:rsidP="00E33FC3">
      <w:pPr>
        <w:ind w:left="720"/>
      </w:pPr>
      <w:r w:rsidRPr="00E33FC3">
        <w:t>1) Giá trị phản hồi ri</w:t>
      </w:r>
    </w:p>
    <w:p w14:paraId="67EB7F88" w14:textId="77777777" w:rsidR="00E33FC3" w:rsidRDefault="00E33FC3" w:rsidP="00E33FC3">
      <w:pPr>
        <w:ind w:left="720"/>
      </w:pPr>
      <w:r w:rsidRPr="00E33FC3">
        <w:t>2) Lựa chọn hành động ak</w:t>
      </w:r>
    </w:p>
    <w:p w14:paraId="3A6B2315" w14:textId="77777777" w:rsidR="00E33FC3" w:rsidRDefault="00E33FC3" w:rsidP="00E33FC3">
      <w:pPr>
        <w:ind w:left="720"/>
      </w:pPr>
      <w:r w:rsidRPr="00E33FC3">
        <w:t>3) Chuyển đến trạng thái sj với khả năng Pijk</w:t>
      </w:r>
    </w:p>
    <w:p w14:paraId="59591EB4" w14:textId="77777777" w:rsidR="00E33FC3" w:rsidRDefault="00E33FC3" w:rsidP="00E33FC3">
      <w:pPr>
        <w:ind w:left="720"/>
      </w:pPr>
      <w:r w:rsidRPr="00E33FC3">
        <w:t>4) Tất cả các giá trị phản hồi trong tương lai được biểu diễn theo hệ số suy</w:t>
      </w:r>
      <w:r w:rsidRPr="00E33FC3">
        <w:br/>
        <w:t>giảm γ</w:t>
      </w:r>
    </w:p>
    <w:p w14:paraId="72477336" w14:textId="5FE117C1" w:rsidR="00E33FC3" w:rsidRDefault="00E33FC3">
      <w:r w:rsidRPr="00E33FC3">
        <w:lastRenderedPageBreak/>
        <w:t>Mục tiêu của bài toán quyết định Markov là với mọi trạng thái bắt đầu, tìm ra</w:t>
      </w:r>
      <w:r w:rsidRPr="00E33FC3">
        <w:br/>
        <w:t>một chiến lược tốt nhất (một chuỗi các hành động) để cực đại hoá giá trị phản</w:t>
      </w:r>
      <w:r w:rsidRPr="00E33FC3">
        <w:br/>
        <w:t>hồi</w:t>
      </w:r>
    </w:p>
    <w:p w14:paraId="4081293D" w14:textId="4AE7BDCA" w:rsidR="000056DE" w:rsidRPr="000056DE" w:rsidRDefault="000056DE" w:rsidP="000056DE">
      <w:pPr>
        <w:rPr>
          <w:b/>
          <w:bCs/>
        </w:rPr>
      </w:pPr>
      <w:r w:rsidRPr="000056DE">
        <w:rPr>
          <w:b/>
          <w:bCs/>
        </w:rPr>
        <w:t xml:space="preserve">3. </w:t>
      </w:r>
      <w:r>
        <w:rPr>
          <w:b/>
          <w:bCs/>
        </w:rPr>
        <w:t>P</w:t>
      </w:r>
      <w:r w:rsidRPr="000056DE">
        <w:rPr>
          <w:b/>
          <w:bCs/>
        </w:rPr>
        <w:t>hương pháp học tăng cường</w:t>
      </w:r>
    </w:p>
    <w:p w14:paraId="7BDF15BD" w14:textId="4BA08A94" w:rsidR="00F9558E" w:rsidRPr="000056DE" w:rsidRDefault="000056DE" w:rsidP="000056DE">
      <w:pPr>
        <w:rPr>
          <w:b/>
          <w:bCs/>
        </w:rPr>
      </w:pPr>
      <w:r w:rsidRPr="000056DE">
        <w:rPr>
          <w:b/>
          <w:bCs/>
        </w:rPr>
        <w:t>3.1. Ý tưởng chung</w:t>
      </w:r>
    </w:p>
    <w:p w14:paraId="23FF2590" w14:textId="77777777" w:rsidR="009F6A36" w:rsidRPr="009F6A36" w:rsidRDefault="000056DE" w:rsidP="009F6A36">
      <w:pPr>
        <w:rPr>
          <w:b/>
          <w:bCs/>
        </w:rPr>
      </w:pPr>
      <w:r w:rsidRPr="000056DE">
        <w:t>Có hai phương pháp thường được sử dụng để giải các bài toán quyết định đó</w:t>
      </w:r>
      <w:r w:rsidRPr="000056DE">
        <w:br/>
        <w:t>là tìm kiếm trong không gian chiến lược và tìm kiếm trong không gian hàm giá</w:t>
      </w:r>
      <w:r w:rsidRPr="000056DE">
        <w:br/>
        <w:t>trị hay còn gọi là “phép lặp chiến lược” và “phép lặp giá trị”. Hai phương pháp</w:t>
      </w:r>
      <w:r w:rsidRPr="000056DE">
        <w:br/>
        <w:t>này chính là các giải thuật học tăng cường đặc trưng. Ngoài ra còn xuất hiện một</w:t>
      </w:r>
      <w:r w:rsidRPr="000056DE">
        <w:br/>
        <w:t>phương pháp lai giữa hai phương pháp trên: Actor-Critic learning.</w:t>
      </w:r>
      <w:r w:rsidRPr="000056DE">
        <w:br/>
        <w:t>Cơ chế chung của phép lặp chiến lược và phép lặp giá trị như sau:</w:t>
      </w:r>
    </w:p>
    <w:p w14:paraId="0585AB94" w14:textId="593010BE" w:rsidR="000056DE" w:rsidRPr="009F6A36" w:rsidRDefault="000056DE" w:rsidP="009F6A36">
      <w:pPr>
        <w:pStyle w:val="ListParagraph"/>
        <w:numPr>
          <w:ilvl w:val="0"/>
          <w:numId w:val="1"/>
        </w:numPr>
        <w:rPr>
          <w:b/>
          <w:bCs/>
        </w:rPr>
      </w:pPr>
      <w:r w:rsidRPr="009F6A36">
        <w:rPr>
          <w:b/>
          <w:bCs/>
        </w:rPr>
        <w:t>Phép lặp chiến lược</w:t>
      </w:r>
    </w:p>
    <w:p w14:paraId="2A2E2B12" w14:textId="77777777" w:rsidR="009F6A36" w:rsidRDefault="009F6A36" w:rsidP="000056DE">
      <w:pPr>
        <w:rPr>
          <w:i/>
          <w:iCs/>
        </w:rPr>
      </w:pPr>
      <w:r w:rsidRPr="009F6A36">
        <w:t>Ý tưởng là ở chỗ, bắt đầu từ một chiến lược bất kỳ π và cải thiện nó sử dụng</w:t>
      </w:r>
      <w:r w:rsidRPr="009F6A36">
        <w:br/>
        <w:t>Vπ để có một chiến lược tốt hơn π’. Chúng ta sau đó có thể tính Vπ’ và cải thiện</w:t>
      </w:r>
      <w:r w:rsidRPr="009F6A36">
        <w:br/>
        <w:t>nó với một chiến lược tốt hơn nữa π’’,…Kết quả của tiến trình lặp này, chúng ta</w:t>
      </w:r>
      <w:r w:rsidRPr="009F6A36">
        <w:br/>
        <w:t>có thể đạt được một chuỗi các bước cải thiện chiến lược và các hàm giá trị.</w:t>
      </w:r>
      <w:r w:rsidRPr="009F6A36">
        <w:br/>
      </w:r>
      <w:r w:rsidRPr="009F6A36">
        <w:rPr>
          <w:i/>
          <w:iCs/>
        </w:rPr>
        <w:t>Thuật toán lặp chiến lược:</w:t>
      </w:r>
    </w:p>
    <w:p w14:paraId="5B5D5F74" w14:textId="77777777" w:rsidR="009F6A36" w:rsidRDefault="009F6A36" w:rsidP="00875D78">
      <w:pPr>
        <w:ind w:left="720"/>
      </w:pPr>
      <w:r w:rsidRPr="009F6A36">
        <w:t>(a) Bắt đầu với một chiến lược bất kỳ π.</w:t>
      </w:r>
    </w:p>
    <w:p w14:paraId="12763A03" w14:textId="77777777" w:rsidR="009F6A36" w:rsidRDefault="009F6A36" w:rsidP="00875D78">
      <w:pPr>
        <w:ind w:left="720"/>
        <w:rPr>
          <w:i/>
          <w:iCs/>
        </w:rPr>
      </w:pPr>
      <w:r w:rsidRPr="009F6A36">
        <w:rPr>
          <w:i/>
          <w:iCs/>
        </w:rPr>
        <w:t>(b) Lặp</w:t>
      </w:r>
    </w:p>
    <w:p w14:paraId="53652FE3" w14:textId="77777777" w:rsidR="009F6A36" w:rsidRDefault="009F6A36" w:rsidP="00875D78">
      <w:pPr>
        <w:ind w:left="1440"/>
      </w:pPr>
      <w:r w:rsidRPr="009F6A36">
        <w:t>Đánh giá chiến lược π.</w:t>
      </w:r>
    </w:p>
    <w:p w14:paraId="588787C5" w14:textId="77777777" w:rsidR="00875D78" w:rsidRDefault="009F6A36" w:rsidP="00875D78">
      <w:pPr>
        <w:ind w:left="1440"/>
      </w:pPr>
      <w:r w:rsidRPr="009F6A36">
        <w:t>Cải tiến chiến lược tại mỗi trạng thái.</w:t>
      </w:r>
    </w:p>
    <w:p w14:paraId="44C2F7BB" w14:textId="77777777" w:rsidR="00875D78" w:rsidRDefault="009F6A36" w:rsidP="00875D78">
      <w:pPr>
        <w:ind w:left="1440"/>
      </w:pPr>
      <w:r w:rsidRPr="009F6A36">
        <w:rPr>
          <w:i/>
          <w:iCs/>
        </w:rPr>
        <w:t xml:space="preserve">Đến tận khi </w:t>
      </w:r>
      <w:r w:rsidRPr="009F6A36">
        <w:t>chiến lược không có khả năng thay đổi.</w:t>
      </w:r>
    </w:p>
    <w:p w14:paraId="20193F38" w14:textId="77777777" w:rsidR="00875D78" w:rsidRDefault="009F6A36" w:rsidP="000056DE">
      <w:r w:rsidRPr="009F6A36">
        <w:t>Trong thuật toán lặp chiến lược ở trên có đề cập đến một số khái niệm liên</w:t>
      </w:r>
      <w:r w:rsidRPr="009F6A36">
        <w:br/>
        <w:t xml:space="preserve">quan đó là </w:t>
      </w:r>
      <w:r w:rsidRPr="009F6A36">
        <w:rPr>
          <w:i/>
          <w:iCs/>
        </w:rPr>
        <w:t xml:space="preserve">đánh giá chiến lược </w:t>
      </w:r>
      <w:r w:rsidRPr="009F6A36">
        <w:t xml:space="preserve">và </w:t>
      </w:r>
      <w:r w:rsidRPr="009F6A36">
        <w:rPr>
          <w:i/>
          <w:iCs/>
        </w:rPr>
        <w:t>cải tiến chiến lược</w:t>
      </w:r>
      <w:r w:rsidRPr="009F6A36">
        <w:t>.</w:t>
      </w:r>
    </w:p>
    <w:p w14:paraId="538ABB2E" w14:textId="77777777" w:rsidR="00875D78" w:rsidRDefault="009F6A36" w:rsidP="000056DE">
      <w:pPr>
        <w:rPr>
          <w:i/>
          <w:iCs/>
        </w:rPr>
      </w:pPr>
      <w:r w:rsidRPr="009F6A36">
        <w:rPr>
          <w:i/>
          <w:iCs/>
        </w:rPr>
        <w:t>Đánh giá chiến lược</w:t>
      </w:r>
    </w:p>
    <w:p w14:paraId="779452ED" w14:textId="705DA4DE" w:rsidR="000056DE" w:rsidRDefault="009F6A36" w:rsidP="000056DE">
      <w:r w:rsidRPr="009F6A36">
        <w:t>Chính là quá trình tính toán hàm giá trị trạng thái Vπ cho một chiến lược π bất</w:t>
      </w:r>
      <w:r w:rsidRPr="009F6A36">
        <w:br/>
        <w:t>kỳ. Nó được biết đến là phương trình Bellman:</w:t>
      </w:r>
    </w:p>
    <w:p w14:paraId="67AED534" w14:textId="0E386FF2" w:rsidR="00875D78" w:rsidRDefault="00875D78" w:rsidP="000056DE">
      <w:r>
        <w:rPr>
          <w:noProof/>
        </w:rPr>
        <w:drawing>
          <wp:inline distT="0" distB="0" distL="0" distR="0" wp14:anchorId="262B4273" wp14:editId="79B47929">
            <wp:extent cx="4105275" cy="561975"/>
            <wp:effectExtent l="0" t="0" r="9525" b="9525"/>
            <wp:docPr id="1372810808" name="Picture 1" descr="A close-up of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810808" name="Picture 1" descr="A close-up of symbols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FA6F2" w14:textId="7E82A347" w:rsidR="00875D78" w:rsidRDefault="00875D78" w:rsidP="000056DE">
      <w:r w:rsidRPr="00875D78">
        <w:t>Đây là một hệ thống các phương trình tuyến tính đồng thời. Lời giải của nó</w:t>
      </w:r>
      <w:r w:rsidRPr="00875D78">
        <w:br/>
        <w:t>không quá phức tạp và có thể tìm được bằng cách sử dụng một trong các phương</w:t>
      </w:r>
      <w:r w:rsidRPr="00875D78">
        <w:br/>
      </w:r>
      <w:r w:rsidRPr="00875D78">
        <w:lastRenderedPageBreak/>
        <w:t>pháp giải hệ thống các phương trình tuyến tính. Lời giải có thể tìm được bằng</w:t>
      </w:r>
      <w:r w:rsidRPr="00875D78">
        <w:br/>
        <w:t>việc tạo ra một chuỗi các hàm giá trị xấp xỉ V0,V1,V2,…</w:t>
      </w:r>
      <w:r w:rsidRPr="00875D78">
        <w:br/>
        <w:t>Xấp xỉ khởi tạo V0 được chọn ngẫu nhiên. Nếu có một trạng thái kết thúc nó</w:t>
      </w:r>
      <w:r w:rsidRPr="00875D78">
        <w:br/>
        <w:t>sẽ nhận giá trị 0. Mỗi xấp xỉ thành công đạt được bằng cách sử dụng phương</w:t>
      </w:r>
      <w:r w:rsidRPr="00875D78">
        <w:br/>
        <w:t>trình Bellman cho Vπ như là một luật cập nhật:</w:t>
      </w:r>
    </w:p>
    <w:p w14:paraId="70CC3112" w14:textId="1277D5FC" w:rsidR="00875D78" w:rsidRDefault="00875D78" w:rsidP="000056DE">
      <w:r>
        <w:rPr>
          <w:noProof/>
        </w:rPr>
        <w:drawing>
          <wp:inline distT="0" distB="0" distL="0" distR="0" wp14:anchorId="1A58F22D" wp14:editId="6F316187">
            <wp:extent cx="4257675" cy="571500"/>
            <wp:effectExtent l="0" t="0" r="9525" b="0"/>
            <wp:docPr id="2059248227" name="Picture 1" descr="A black symbol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248227" name="Picture 1" descr="A black symbol with white text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2C5D0" w14:textId="1C4AB909" w:rsidR="00875D78" w:rsidRDefault="00875D78" w:rsidP="000056DE">
      <w:r w:rsidRPr="00875D78">
        <w:t>Bước lặp kết thúc khi độ lệch cực đại giữa hai hàm giá trị thành công nhỏ hơn</w:t>
      </w:r>
      <w:r w:rsidRPr="00875D78">
        <w:br/>
        <w:t>một giá trị đủ nhỏ ε.</w:t>
      </w:r>
    </w:p>
    <w:p w14:paraId="7012AE20" w14:textId="402B2449" w:rsidR="00875D78" w:rsidRPr="00875D78" w:rsidRDefault="00875D78" w:rsidP="00875D78">
      <w:pPr>
        <w:pStyle w:val="ListParagraph"/>
        <w:numPr>
          <w:ilvl w:val="0"/>
          <w:numId w:val="1"/>
        </w:numPr>
        <w:rPr>
          <w:b/>
          <w:bCs/>
        </w:rPr>
      </w:pPr>
      <w:r w:rsidRPr="00875D78">
        <w:rPr>
          <w:b/>
          <w:bCs/>
        </w:rPr>
        <w:t>Phép lặp giá trị</w:t>
      </w:r>
    </w:p>
    <w:p w14:paraId="2F2A373B" w14:textId="1E36B449" w:rsidR="00875D78" w:rsidRDefault="00875D78" w:rsidP="000056DE">
      <w:r w:rsidRPr="00875D78">
        <w:t>Trong phương pháp này, chúng ta không cố gắng quyết định chiến lược một</w:t>
      </w:r>
      <w:r w:rsidRPr="00875D78">
        <w:br/>
        <w:t>cách rõ ràng, mà sẽ quyết định hành động có giá trị tối ưu cho mọi trạng thái.</w:t>
      </w:r>
      <w:r w:rsidRPr="00875D78">
        <w:br/>
        <w:t>Thuật toán lặp giá trị sinh ra từ dạng đệ qui của hàm giá trị trạng thái tối ưu</w:t>
      </w:r>
      <w:r w:rsidRPr="00875D78">
        <w:br/>
        <w:t>Bellman. Phương trình chi phối thuật toán lặp giá trị như sau:</w:t>
      </w:r>
    </w:p>
    <w:p w14:paraId="6B104E1B" w14:textId="450846C2" w:rsidR="00875D78" w:rsidRDefault="00875D78" w:rsidP="000056DE">
      <w:r>
        <w:rPr>
          <w:noProof/>
        </w:rPr>
        <w:drawing>
          <wp:inline distT="0" distB="0" distL="0" distR="0" wp14:anchorId="698F6C5F" wp14:editId="6A09FE62">
            <wp:extent cx="3914775" cy="476250"/>
            <wp:effectExtent l="0" t="0" r="9525" b="0"/>
            <wp:docPr id="1985072917" name="Picture 1" descr="A close up of a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072917" name="Picture 1" descr="A close up of a number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97452" w14:textId="77777777" w:rsidR="00875D78" w:rsidRDefault="00875D78" w:rsidP="000056DE">
      <w:r w:rsidRPr="00875D78">
        <w:t>Người ta đã chứng minh được rằng giải thuật này hội tụ tại một số hữu hạn</w:t>
      </w:r>
      <w:r w:rsidRPr="00875D78">
        <w:br/>
        <w:t>các bước lặp để đạt tới đích là chiến lược tối ưu, chuỗi {Vk} hội tụ đến giá trị</w:t>
      </w:r>
      <w:r w:rsidRPr="00875D78">
        <w:br/>
        <w:t>trạng thái tối ưu V*. Phép lặp giá trị kết hợp một cách hiệu quả cả việc đánh giá</w:t>
      </w:r>
      <w:r w:rsidRPr="00875D78">
        <w:br/>
        <w:t>chiến lược và cải thiện chiến lược.</w:t>
      </w:r>
    </w:p>
    <w:p w14:paraId="1D43412B" w14:textId="77777777" w:rsidR="00875D78" w:rsidRDefault="00875D78" w:rsidP="000056DE">
      <w:pPr>
        <w:rPr>
          <w:i/>
          <w:iCs/>
        </w:rPr>
      </w:pPr>
      <w:r w:rsidRPr="00875D78">
        <w:rPr>
          <w:i/>
          <w:iCs/>
        </w:rPr>
        <w:t>Thuật toán lặp giá trị</w:t>
      </w:r>
    </w:p>
    <w:p w14:paraId="798522DB" w14:textId="77777777" w:rsidR="00875D78" w:rsidRDefault="00875D78" w:rsidP="000056DE">
      <w:r w:rsidRPr="00875D78">
        <w:t>(a) Khởi tạo V ngẫu nhiên cho mọi trạng thái</w:t>
      </w:r>
    </w:p>
    <w:p w14:paraId="7723139A" w14:textId="77777777" w:rsidR="00875D78" w:rsidRDefault="00875D78" w:rsidP="000056DE">
      <w:pPr>
        <w:rPr>
          <w:i/>
          <w:iCs/>
        </w:rPr>
      </w:pPr>
      <w:r w:rsidRPr="00875D78">
        <w:rPr>
          <w:i/>
          <w:iCs/>
        </w:rPr>
        <w:t>(b) Lặp</w:t>
      </w:r>
    </w:p>
    <w:p w14:paraId="1CC619B4" w14:textId="5AB89B1A" w:rsidR="00875D78" w:rsidRDefault="00875D78" w:rsidP="00875D78">
      <w:pPr>
        <w:ind w:firstLine="720"/>
      </w:pPr>
      <w:r w:rsidRPr="00875D78">
        <w:t>Với mỗi trạng thái s:</w:t>
      </w:r>
    </w:p>
    <w:p w14:paraId="6CE50780" w14:textId="7CA008FF" w:rsidR="00875D78" w:rsidRDefault="00875D78" w:rsidP="00875D78">
      <w:pPr>
        <w:ind w:firstLine="720"/>
      </w:pPr>
      <w:r>
        <w:rPr>
          <w:noProof/>
        </w:rPr>
        <w:drawing>
          <wp:inline distT="0" distB="0" distL="0" distR="0" wp14:anchorId="2286072A" wp14:editId="0ACD98B9">
            <wp:extent cx="3562350" cy="381000"/>
            <wp:effectExtent l="0" t="0" r="0" b="0"/>
            <wp:docPr id="2095936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936313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CA8FD" w14:textId="77777777" w:rsidR="00875D78" w:rsidRDefault="00875D78" w:rsidP="00875D78">
      <w:pPr>
        <w:ind w:firstLine="720"/>
      </w:pPr>
      <w:r w:rsidRPr="00875D78">
        <w:rPr>
          <w:i/>
          <w:iCs/>
        </w:rPr>
        <w:t xml:space="preserve">Đến tận khi </w:t>
      </w:r>
      <w:r w:rsidRPr="00875D78">
        <w:t>Độ lệch cực đại giữa hai hàm giá trị thành công nhỏ hơn một</w:t>
      </w:r>
      <w:r w:rsidRPr="00875D78">
        <w:br/>
        <w:t>giá trị đủ nhỏ ε</w:t>
      </w:r>
    </w:p>
    <w:p w14:paraId="54748B39" w14:textId="4B9291B5" w:rsidR="00875D78" w:rsidRDefault="00875D78" w:rsidP="00875D78">
      <w:r w:rsidRPr="00875D78">
        <w:t xml:space="preserve">(c) </w:t>
      </w:r>
      <w:r w:rsidRPr="00875D78">
        <w:rPr>
          <w:i/>
          <w:iCs/>
        </w:rPr>
        <w:t>Đầu ra</w:t>
      </w:r>
      <w:r w:rsidRPr="00875D78">
        <w:t>: Một chiến lược π sao cho</w:t>
      </w:r>
    </w:p>
    <w:p w14:paraId="22D6CEB9" w14:textId="2BCD5795" w:rsidR="00875D78" w:rsidRDefault="00875D78" w:rsidP="00875D78">
      <w:r>
        <w:rPr>
          <w:noProof/>
        </w:rPr>
        <w:drawing>
          <wp:inline distT="0" distB="0" distL="0" distR="0" wp14:anchorId="7FA5B0D6" wp14:editId="127E0D69">
            <wp:extent cx="3914775" cy="419100"/>
            <wp:effectExtent l="0" t="0" r="9525" b="0"/>
            <wp:docPr id="1363268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268756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65C0E" w14:textId="5CB45FBC" w:rsidR="00875D78" w:rsidRDefault="00875D78" w:rsidP="00875D78">
      <w:r w:rsidRPr="00875D78">
        <w:lastRenderedPageBreak/>
        <w:t>Kiến trúc của các thuật toán dựa trên lặp giá trị được biểu diễn trong hình sau:</w:t>
      </w:r>
    </w:p>
    <w:p w14:paraId="5B62E02B" w14:textId="3AE748CC" w:rsidR="00875D78" w:rsidRDefault="00875D78" w:rsidP="00875D78">
      <w:r>
        <w:rPr>
          <w:noProof/>
        </w:rPr>
        <w:drawing>
          <wp:inline distT="0" distB="0" distL="0" distR="0" wp14:anchorId="55E09A9E" wp14:editId="41E3BC41">
            <wp:extent cx="3962400" cy="2400300"/>
            <wp:effectExtent l="0" t="0" r="0" b="0"/>
            <wp:docPr id="1276922809" name="Picture 1" descr="A diagram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922809" name="Picture 1" descr="A diagram of a company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1940C" w14:textId="2E606229" w:rsidR="00875D78" w:rsidRDefault="00875D78" w:rsidP="00875D78">
      <w:pPr>
        <w:jc w:val="center"/>
        <w:rPr>
          <w:i/>
          <w:iCs/>
        </w:rPr>
      </w:pPr>
      <w:r w:rsidRPr="00875D78">
        <w:rPr>
          <w:i/>
          <w:iCs/>
        </w:rPr>
        <w:t>Hình 1.3: Kiến trúc của thuật toán lặp giá trị</w:t>
      </w:r>
    </w:p>
    <w:p w14:paraId="58A8910B" w14:textId="77777777" w:rsidR="005050C2" w:rsidRDefault="005050C2" w:rsidP="005050C2">
      <w:pPr>
        <w:spacing w:before="0" w:after="160" w:line="259" w:lineRule="auto"/>
        <w:jc w:val="left"/>
        <w:rPr>
          <w:b/>
          <w:bCs/>
        </w:rPr>
      </w:pPr>
    </w:p>
    <w:p w14:paraId="61ADAB0D" w14:textId="263BA152" w:rsidR="00875D78" w:rsidRPr="005050C2" w:rsidRDefault="00875D78" w:rsidP="005050C2">
      <w:pPr>
        <w:spacing w:before="0" w:after="160" w:line="259" w:lineRule="auto"/>
        <w:jc w:val="center"/>
      </w:pPr>
      <w:r w:rsidRPr="00875D78">
        <w:rPr>
          <w:b/>
          <w:bCs/>
        </w:rPr>
        <w:t>TÀI LIỆU THAM KHẢO</w:t>
      </w:r>
    </w:p>
    <w:p w14:paraId="2CC29B39" w14:textId="77777777" w:rsidR="005050C2" w:rsidRDefault="005050C2" w:rsidP="00875D78">
      <w:r>
        <w:t xml:space="preserve">1. </w:t>
      </w:r>
      <w:r w:rsidRPr="005050C2">
        <w:t xml:space="preserve">Carlos Henrique Costa Ribeiro. </w:t>
      </w:r>
      <w:r w:rsidRPr="005050C2">
        <w:rPr>
          <w:i/>
          <w:iCs/>
        </w:rPr>
        <w:t>A Tutorial on Reinforcement</w:t>
      </w:r>
      <w:r w:rsidRPr="005050C2">
        <w:rPr>
          <w:i/>
          <w:iCs/>
        </w:rPr>
        <w:br/>
        <w:t>Learning Techniques</w:t>
      </w:r>
      <w:r w:rsidRPr="005050C2">
        <w:t>.</w:t>
      </w:r>
    </w:p>
    <w:p w14:paraId="671F9886" w14:textId="0D9C808B" w:rsidR="005050C2" w:rsidRDefault="005050C2" w:rsidP="00875D78">
      <w:pPr>
        <w:rPr>
          <w:i/>
          <w:iCs/>
        </w:rPr>
      </w:pPr>
      <w:r>
        <w:t>2</w:t>
      </w:r>
      <w:r w:rsidRPr="005050C2">
        <w:t xml:space="preserve">. Kaelbling L. P. and Littman M. L. </w:t>
      </w:r>
      <w:r w:rsidRPr="005050C2">
        <w:rPr>
          <w:i/>
          <w:iCs/>
        </w:rPr>
        <w:t>Reinforcement Learning: a</w:t>
      </w:r>
      <w:r w:rsidRPr="005050C2">
        <w:rPr>
          <w:i/>
          <w:iCs/>
        </w:rPr>
        <w:br/>
        <w:t>Survey.</w:t>
      </w:r>
    </w:p>
    <w:p w14:paraId="101DD2B4" w14:textId="3E85C2A8" w:rsidR="005050C2" w:rsidRPr="005050C2" w:rsidRDefault="005050C2" w:rsidP="00875D78">
      <w:pPr>
        <w:rPr>
          <w:i/>
          <w:iCs/>
        </w:rPr>
      </w:pPr>
      <w:r>
        <w:t>3</w:t>
      </w:r>
      <w:r w:rsidRPr="005050C2">
        <w:t xml:space="preserve">. Sutton R. and Barto A. (1998). </w:t>
      </w:r>
      <w:r w:rsidRPr="005050C2">
        <w:rPr>
          <w:i/>
          <w:iCs/>
        </w:rPr>
        <w:t>Reinforcement Learning</w:t>
      </w:r>
      <w:r w:rsidRPr="005050C2">
        <w:t xml:space="preserve">: </w:t>
      </w:r>
      <w:r w:rsidRPr="005050C2">
        <w:rPr>
          <w:i/>
          <w:iCs/>
        </w:rPr>
        <w:t>An</w:t>
      </w:r>
      <w:r w:rsidRPr="005050C2">
        <w:rPr>
          <w:i/>
          <w:iCs/>
        </w:rPr>
        <w:br/>
        <w:t>Introduction</w:t>
      </w:r>
      <w:r w:rsidRPr="005050C2">
        <w:t>, MIT Press.</w:t>
      </w:r>
    </w:p>
    <w:sectPr w:rsidR="005050C2" w:rsidRPr="005050C2" w:rsidSect="00C35773">
      <w:footerReference w:type="default" r:id="rId28"/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767CB" w14:textId="77777777" w:rsidR="007217AE" w:rsidRDefault="007217AE" w:rsidP="00C95591">
      <w:pPr>
        <w:spacing w:before="0" w:after="0" w:line="240" w:lineRule="auto"/>
      </w:pPr>
      <w:r>
        <w:separator/>
      </w:r>
    </w:p>
  </w:endnote>
  <w:endnote w:type="continuationSeparator" w:id="0">
    <w:p w14:paraId="5FF8404D" w14:textId="77777777" w:rsidR="007217AE" w:rsidRDefault="007217AE" w:rsidP="00C9559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8610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E22B5C" w14:textId="32E9945E" w:rsidR="00C95591" w:rsidRDefault="00C955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B8B6FD" w14:textId="77777777" w:rsidR="00C95591" w:rsidRDefault="00C95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CA4E9" w14:textId="77777777" w:rsidR="007217AE" w:rsidRDefault="007217AE" w:rsidP="00C95591">
      <w:pPr>
        <w:spacing w:before="0" w:after="0" w:line="240" w:lineRule="auto"/>
      </w:pPr>
      <w:r>
        <w:separator/>
      </w:r>
    </w:p>
  </w:footnote>
  <w:footnote w:type="continuationSeparator" w:id="0">
    <w:p w14:paraId="0042FC36" w14:textId="77777777" w:rsidR="007217AE" w:rsidRDefault="007217AE" w:rsidP="00C9559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A62B3"/>
    <w:multiLevelType w:val="hybridMultilevel"/>
    <w:tmpl w:val="826C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95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8E"/>
    <w:rsid w:val="000056DE"/>
    <w:rsid w:val="0024119B"/>
    <w:rsid w:val="002C6278"/>
    <w:rsid w:val="00322D32"/>
    <w:rsid w:val="004C1D31"/>
    <w:rsid w:val="005050C2"/>
    <w:rsid w:val="007217AE"/>
    <w:rsid w:val="007B1405"/>
    <w:rsid w:val="00875D78"/>
    <w:rsid w:val="0096461F"/>
    <w:rsid w:val="009F6A36"/>
    <w:rsid w:val="00A1642B"/>
    <w:rsid w:val="00A72F2E"/>
    <w:rsid w:val="00BC34C0"/>
    <w:rsid w:val="00C35773"/>
    <w:rsid w:val="00C95591"/>
    <w:rsid w:val="00D01D8A"/>
    <w:rsid w:val="00E33FC3"/>
    <w:rsid w:val="00EC483F"/>
    <w:rsid w:val="00F25B45"/>
    <w:rsid w:val="00F9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11BF1"/>
  <w15:chartTrackingRefBased/>
  <w15:docId w15:val="{EF52366D-9330-40CB-9323-F01C516D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5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5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5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58E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58E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58E"/>
    <w:rPr>
      <w:rFonts w:eastAsiaTheme="majorEastAsia" w:cstheme="majorBidi"/>
      <w:color w:val="0F4761" w:themeColor="accent1" w:themeShade="B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58E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58E"/>
    <w:rPr>
      <w:rFonts w:eastAsiaTheme="majorEastAsia" w:cstheme="majorBidi"/>
      <w:color w:val="595959" w:themeColor="text1" w:themeTint="A6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58E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58E"/>
    <w:rPr>
      <w:rFonts w:eastAsiaTheme="majorEastAsia" w:cstheme="majorBidi"/>
      <w:color w:val="272727" w:themeColor="text1" w:themeTint="D8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9558E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5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5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58E"/>
    <w:rPr>
      <w:rFonts w:ascii="Times New Roman" w:hAnsi="Times New Roman"/>
      <w:i/>
      <w:iCs/>
      <w:color w:val="404040" w:themeColor="text1" w:themeTint="BF"/>
      <w:sz w:val="26"/>
    </w:rPr>
  </w:style>
  <w:style w:type="paragraph" w:styleId="ListParagraph">
    <w:name w:val="List Paragraph"/>
    <w:basedOn w:val="Normal"/>
    <w:uiPriority w:val="34"/>
    <w:qFormat/>
    <w:rsid w:val="00F955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5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58E"/>
    <w:rPr>
      <w:rFonts w:ascii="Times New Roman" w:hAnsi="Times New Roman"/>
      <w:i/>
      <w:iCs/>
      <w:color w:val="0F4761" w:themeColor="accent1" w:themeShade="BF"/>
      <w:sz w:val="26"/>
    </w:rPr>
  </w:style>
  <w:style w:type="character" w:styleId="IntenseReference">
    <w:name w:val="Intense Reference"/>
    <w:basedOn w:val="DefaultParagraphFont"/>
    <w:uiPriority w:val="32"/>
    <w:qFormat/>
    <w:rsid w:val="00F955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559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591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C9559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591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14</Pages>
  <Words>3312</Words>
  <Characters>18884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 Huu Nghi</dc:creator>
  <cp:keywords/>
  <dc:description/>
  <cp:lastModifiedBy>Dang Huu Nghi</cp:lastModifiedBy>
  <cp:revision>6</cp:revision>
  <dcterms:created xsi:type="dcterms:W3CDTF">2024-11-30T08:20:00Z</dcterms:created>
  <dcterms:modified xsi:type="dcterms:W3CDTF">2024-12-22T14:35:00Z</dcterms:modified>
</cp:coreProperties>
</file>