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114E" w:rsidRPr="009E0AF8" w:rsidRDefault="00E2114E" w:rsidP="00E2114E">
      <w:pPr>
        <w:pStyle w:val="Heading2"/>
        <w:rPr>
          <w:lang w:val="en-US"/>
        </w:rPr>
      </w:pPr>
      <w:bookmarkStart w:id="0" w:name="_Toc277161855"/>
      <w:bookmarkStart w:id="1" w:name="_GoBack"/>
      <w:bookmarkEnd w:id="1"/>
      <w:r w:rsidRPr="00E2114E">
        <w:rPr>
          <w:lang w:val="en-US"/>
        </w:rPr>
        <w:t>Thời gian chuyển từ một trang thái này sang trạng thái khác</w:t>
      </w:r>
      <w:bookmarkEnd w:id="0"/>
    </w:p>
    <w:p w:rsidR="00E2114E" w:rsidRPr="009E0AF8" w:rsidRDefault="00E2114E" w:rsidP="00E2114E">
      <w:pPr>
        <w:pStyle w:val="BodyText"/>
        <w:rPr>
          <w:lang w:val="en-US"/>
        </w:rPr>
      </w:pPr>
      <w:r>
        <w:rPr>
          <w:lang w:val="en-US"/>
        </w:rPr>
        <w:t>Thời</w:t>
      </w:r>
      <w:r w:rsidRPr="009E0AF8">
        <w:rPr>
          <w:lang w:val="en-US"/>
        </w:rPr>
        <w:t xml:space="preserve"> </w:t>
      </w:r>
      <w:r>
        <w:rPr>
          <w:lang w:val="en-US"/>
        </w:rPr>
        <w:t>gian</w:t>
      </w:r>
      <w:r w:rsidRPr="009E0AF8">
        <w:rPr>
          <w:lang w:val="en-US"/>
        </w:rPr>
        <w:t xml:space="preserve"> </w:t>
      </w:r>
      <w:r w:rsidRPr="00484D10">
        <w:rPr>
          <w:i/>
          <w:lang w:val="en-US"/>
        </w:rPr>
        <w:t>T</w:t>
      </w:r>
      <w:r w:rsidRPr="00484D10">
        <w:rPr>
          <w:i/>
          <w:vertAlign w:val="subscript"/>
          <w:lang w:val="en-US"/>
        </w:rPr>
        <w:t>kj</w:t>
      </w:r>
      <w:r w:rsidRPr="009E0AF8">
        <w:rPr>
          <w:lang w:val="en-US"/>
        </w:rPr>
        <w:t xml:space="preserve"> (</w:t>
      </w:r>
      <w:r>
        <w:rPr>
          <w:lang w:val="en-US"/>
        </w:rPr>
        <w:t>với</w:t>
      </w:r>
      <w:r w:rsidRPr="009E0AF8">
        <w:rPr>
          <w:lang w:val="en-US"/>
        </w:rPr>
        <w:t xml:space="preserve"> </w:t>
      </w:r>
      <w:r w:rsidRPr="00484D10">
        <w:rPr>
          <w:i/>
          <w:lang w:val="en-US"/>
        </w:rPr>
        <w:t>k</w:t>
      </w:r>
      <w:r w:rsidRPr="00484D10">
        <w:rPr>
          <w:lang w:val="en-US"/>
        </w:rPr>
        <w:sym w:font="Symbol" w:char="F0B9"/>
      </w:r>
      <w:r w:rsidRPr="00484D10">
        <w:rPr>
          <w:i/>
          <w:lang w:val="en-US"/>
        </w:rPr>
        <w:t>j</w:t>
      </w:r>
      <w:r w:rsidRPr="009E0AF8">
        <w:rPr>
          <w:lang w:val="en-US"/>
        </w:rPr>
        <w:t>)</w:t>
      </w:r>
      <w:r>
        <w:rPr>
          <w:lang w:val="en-US"/>
        </w:rPr>
        <w:t xml:space="preserve"> chuyển</w:t>
      </w:r>
      <w:r w:rsidRPr="009E0AF8">
        <w:rPr>
          <w:lang w:val="en-US"/>
        </w:rPr>
        <w:t xml:space="preserve"> </w:t>
      </w:r>
      <w:r>
        <w:rPr>
          <w:lang w:val="en-US"/>
        </w:rPr>
        <w:t>từ</w:t>
      </w:r>
      <w:r w:rsidRPr="009E0AF8">
        <w:rPr>
          <w:lang w:val="en-US"/>
        </w:rPr>
        <w:t xml:space="preserve"> </w:t>
      </w:r>
      <w:r>
        <w:rPr>
          <w:lang w:val="en-US"/>
        </w:rPr>
        <w:t>một</w:t>
      </w:r>
      <w:r w:rsidRPr="009E0AF8">
        <w:rPr>
          <w:lang w:val="en-US"/>
        </w:rPr>
        <w:t xml:space="preserve"> </w:t>
      </w:r>
      <w:r>
        <w:rPr>
          <w:lang w:val="en-US"/>
        </w:rPr>
        <w:t>trang</w:t>
      </w:r>
      <w:r w:rsidRPr="009E0AF8">
        <w:rPr>
          <w:lang w:val="en-US"/>
        </w:rPr>
        <w:t xml:space="preserve"> </w:t>
      </w:r>
      <w:r>
        <w:rPr>
          <w:lang w:val="en-US"/>
        </w:rPr>
        <w:t>th</w:t>
      </w:r>
      <w:r w:rsidRPr="009E0AF8">
        <w:rPr>
          <w:lang w:val="en-US"/>
        </w:rPr>
        <w:t>á</w:t>
      </w:r>
      <w:r>
        <w:rPr>
          <w:lang w:val="en-US"/>
        </w:rPr>
        <w:t>i</w:t>
      </w:r>
      <w:r w:rsidRPr="009E0AF8">
        <w:rPr>
          <w:lang w:val="en-US"/>
        </w:rPr>
        <w:t xml:space="preserve"> </w:t>
      </w:r>
      <w:r>
        <w:rPr>
          <w:lang w:val="en-US"/>
        </w:rPr>
        <w:t>n</w:t>
      </w:r>
      <w:r w:rsidRPr="009E0AF8">
        <w:rPr>
          <w:lang w:val="en-US"/>
        </w:rPr>
        <w:t>à</w:t>
      </w:r>
      <w:r>
        <w:rPr>
          <w:lang w:val="en-US"/>
        </w:rPr>
        <w:t>y</w:t>
      </w:r>
      <w:r w:rsidRPr="009E0AF8">
        <w:rPr>
          <w:lang w:val="en-US"/>
        </w:rPr>
        <w:t xml:space="preserve"> </w:t>
      </w:r>
      <w:r>
        <w:rPr>
          <w:lang w:val="en-US"/>
        </w:rPr>
        <w:t>sang trạng thái khác đối với xích Markov có thời gian liên tục được xác định bằng đẳng thức sau</w:t>
      </w:r>
      <w:r w:rsidRPr="009E0AF8">
        <w:rPr>
          <w:lang w:val="en-US"/>
        </w:rPr>
        <w:t>:</w:t>
      </w:r>
    </w:p>
    <w:p w:rsidR="00E2114E" w:rsidRPr="00E2114E" w:rsidRDefault="00E2114E" w:rsidP="00E2114E">
      <w:pPr>
        <w:pStyle w:val="af"/>
        <w:rPr>
          <w:lang w:val="en-US"/>
        </w:rPr>
      </w:pPr>
      <w:r w:rsidRPr="00484D10">
        <w:rPr>
          <w:position w:val="-30"/>
        </w:rPr>
        <w:object w:dxaOrig="1560" w:dyaOrig="5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7" type="#_x0000_t75" style="width:78.1pt;height:28.05pt" o:ole="">
            <v:imagedata r:id="rId5" o:title=""/>
          </v:shape>
          <o:OLEObject Type="Embed" ProgID="Equation.3" ShapeID="_x0000_i1147" DrawAspect="Content" ObjectID="_1797096499" r:id="rId6"/>
        </w:object>
      </w:r>
      <w:r w:rsidRPr="00E2114E">
        <w:rPr>
          <w:lang w:val="en-US"/>
        </w:rPr>
        <w:t xml:space="preserve"> </w:t>
      </w:r>
      <w:r>
        <w:rPr>
          <w:lang w:val="en-US"/>
        </w:rPr>
        <w:t>với mọi</w:t>
      </w:r>
      <w:r w:rsidRPr="00E2114E">
        <w:rPr>
          <w:lang w:val="en-US"/>
        </w:rPr>
        <w:t xml:space="preserve"> </w:t>
      </w:r>
      <w:r w:rsidRPr="00484D10">
        <w:rPr>
          <w:position w:val="-10"/>
        </w:rPr>
        <w:object w:dxaOrig="540" w:dyaOrig="300">
          <v:shape id="_x0000_i1148" type="#_x0000_t75" style="width:26.85pt;height:15.25pt" o:ole="">
            <v:imagedata r:id="rId7" o:title=""/>
          </v:shape>
          <o:OLEObject Type="Embed" ProgID="Equation.3" ShapeID="_x0000_i1148" DrawAspect="Content" ObjectID="_1797096500" r:id="rId8"/>
        </w:object>
      </w:r>
      <w:r w:rsidRPr="00E2114E">
        <w:rPr>
          <w:lang w:val="en-US"/>
        </w:rPr>
        <w:t>.</w:t>
      </w:r>
      <w:r w:rsidRPr="00E2114E">
        <w:rPr>
          <w:lang w:val="en-US"/>
        </w:rPr>
        <w:tab/>
      </w:r>
      <w:r w:rsidRPr="00E2114E">
        <w:rPr>
          <w:lang w:val="en-US"/>
        </w:rPr>
        <w:tab/>
        <w:t>(3.5)</w:t>
      </w:r>
    </w:p>
    <w:p w:rsidR="00E2114E" w:rsidRPr="00E2114E" w:rsidRDefault="00E2114E" w:rsidP="00E2114E">
      <w:pPr>
        <w:pBdr>
          <w:top w:val="nil"/>
          <w:left w:val="nil"/>
          <w:bottom w:val="nil"/>
          <w:right w:val="nil"/>
          <w:between w:val="nil"/>
        </w:pBdr>
        <w:ind w:hanging="2"/>
        <w:jc w:val="both"/>
        <w:rPr>
          <w:color w:val="000000"/>
          <w:lang w:val="en-US"/>
        </w:rPr>
      </w:pPr>
      <w:r w:rsidRPr="00E2114E">
        <w:rPr>
          <w:lang w:val="en-US"/>
        </w:rPr>
        <w:t>Nếu</w:t>
      </w:r>
      <w:r w:rsidRPr="00E2114E">
        <w:rPr>
          <w:color w:val="000000"/>
          <w:lang w:val="en-US"/>
        </w:rPr>
        <w:t xml:space="preserve"> </w:t>
      </w:r>
      <w:r w:rsidRPr="00E2114E">
        <w:rPr>
          <w:i/>
          <w:color w:val="000000"/>
          <w:lang w:val="en-US"/>
        </w:rPr>
        <w:t>i</w:t>
      </w:r>
      <w:r w:rsidRPr="00E2114E">
        <w:rPr>
          <w:color w:val="000000"/>
          <w:lang w:val="en-US"/>
        </w:rPr>
        <w:t>=</w:t>
      </w:r>
      <w:r w:rsidRPr="00E2114E">
        <w:rPr>
          <w:i/>
          <w:color w:val="000000"/>
          <w:lang w:val="en-US"/>
        </w:rPr>
        <w:t>j</w:t>
      </w:r>
      <w:r w:rsidRPr="00E2114E">
        <w:rPr>
          <w:color w:val="000000"/>
          <w:lang w:val="en-US"/>
        </w:rPr>
        <w:t>, th</w:t>
      </w:r>
      <w:r w:rsidRPr="00E2114E">
        <w:rPr>
          <w:lang w:val="en-US"/>
        </w:rPr>
        <w:t>ì</w:t>
      </w:r>
      <w:r w:rsidRPr="00E2114E">
        <w:rPr>
          <w:color w:val="000000"/>
          <w:lang w:val="en-US"/>
        </w:rPr>
        <w:t xml:space="preserve"> </w:t>
      </w:r>
      <w:r w:rsidRPr="00E2114E">
        <w:rPr>
          <w:i/>
          <w:color w:val="000000"/>
          <w:lang w:val="en-US"/>
        </w:rPr>
        <w:t>T</w:t>
      </w:r>
      <w:r w:rsidRPr="00E2114E">
        <w:rPr>
          <w:i/>
          <w:color w:val="000000"/>
          <w:vertAlign w:val="subscript"/>
          <w:lang w:val="en-US"/>
        </w:rPr>
        <w:t>jj</w:t>
      </w:r>
      <w:r w:rsidRPr="00E2114E">
        <w:rPr>
          <w:color w:val="000000"/>
          <w:lang w:val="en-US"/>
        </w:rPr>
        <w:t>=0, v</w:t>
      </w:r>
      <w:r w:rsidRPr="00E2114E">
        <w:rPr>
          <w:lang w:val="en-US"/>
        </w:rPr>
        <w:t>ì vậy</w:t>
      </w:r>
      <w:r w:rsidRPr="00E2114E">
        <w:rPr>
          <w:color w:val="000000"/>
          <w:lang w:val="en-US"/>
        </w:rPr>
        <w:t xml:space="preserve"> </w:t>
      </w:r>
      <w:r w:rsidRPr="00E2114E">
        <w:rPr>
          <w:i/>
          <w:color w:val="000000"/>
          <w:lang w:val="en-US"/>
        </w:rPr>
        <w:t>T</w:t>
      </w:r>
      <w:r w:rsidRPr="00E2114E">
        <w:rPr>
          <w:i/>
          <w:color w:val="000000"/>
          <w:vertAlign w:val="subscript"/>
          <w:lang w:val="en-US"/>
        </w:rPr>
        <w:t>jj</w:t>
      </w:r>
      <w:r w:rsidRPr="00E2114E">
        <w:rPr>
          <w:color w:val="000000"/>
          <w:lang w:val="en-US"/>
        </w:rPr>
        <w:t>(</w:t>
      </w:r>
      <w:r w:rsidRPr="00E2114E">
        <w:rPr>
          <w:i/>
          <w:color w:val="000000"/>
          <w:lang w:val="en-US"/>
        </w:rPr>
        <w:t>t</w:t>
      </w:r>
      <w:r w:rsidRPr="00E2114E">
        <w:rPr>
          <w:color w:val="000000"/>
          <w:lang w:val="en-US"/>
        </w:rPr>
        <w:t>) ch</w:t>
      </w:r>
      <w:r w:rsidRPr="00E2114E">
        <w:rPr>
          <w:lang w:val="en-US"/>
        </w:rPr>
        <w:t xml:space="preserve">ính là độ dài của khoảng tính từ thời điểm hiện tại </w:t>
      </w:r>
      <w:r w:rsidRPr="00E2114E">
        <w:rPr>
          <w:i/>
          <w:lang w:val="en-US"/>
        </w:rPr>
        <w:t>t</w:t>
      </w:r>
      <w:r w:rsidRPr="00E2114E">
        <w:rPr>
          <w:lang w:val="en-US"/>
        </w:rPr>
        <w:t xml:space="preserve"> cho tới khi quay trở lại trạng thái này lần sau. Khi đó</w:t>
      </w:r>
      <w:r w:rsidRPr="00E2114E">
        <w:rPr>
          <w:color w:val="000000"/>
          <w:lang w:val="en-US"/>
        </w:rPr>
        <w:t xml:space="preserve"> </w:t>
      </w:r>
      <w:r w:rsidRPr="00DE3454">
        <w:rPr>
          <w:i/>
          <w:lang w:val="en-US"/>
        </w:rPr>
        <w:t>T</w:t>
      </w:r>
      <w:r w:rsidRPr="00DE3454">
        <w:rPr>
          <w:i/>
          <w:vertAlign w:val="subscript"/>
          <w:lang w:val="en-US"/>
        </w:rPr>
        <w:t>jj</w:t>
      </w:r>
      <w:r w:rsidRPr="00E2114E">
        <w:rPr>
          <w:lang w:val="en-US"/>
        </w:rPr>
        <w:t>=</w:t>
      </w:r>
      <w:r w:rsidRPr="00DE3454">
        <w:rPr>
          <w:i/>
          <w:lang w:val="en-US"/>
        </w:rPr>
        <w:t>M</w:t>
      </w:r>
      <w:r w:rsidRPr="00DE3454">
        <w:rPr>
          <w:lang w:val="en-US"/>
        </w:rPr>
        <w:sym w:font="Symbol" w:char="F07B"/>
      </w:r>
      <w:r w:rsidRPr="00DE3454">
        <w:rPr>
          <w:i/>
          <w:lang w:val="en-US"/>
        </w:rPr>
        <w:t>T</w:t>
      </w:r>
      <w:r w:rsidRPr="00DE3454">
        <w:rPr>
          <w:i/>
          <w:vertAlign w:val="subscript"/>
          <w:lang w:val="en-US"/>
        </w:rPr>
        <w:t>jj</w:t>
      </w:r>
      <w:r w:rsidRPr="00E2114E">
        <w:rPr>
          <w:lang w:val="en-US"/>
        </w:rPr>
        <w:t>(</w:t>
      </w:r>
      <w:r w:rsidRPr="00DE3454">
        <w:rPr>
          <w:i/>
          <w:lang w:val="en-US"/>
        </w:rPr>
        <w:t>t</w:t>
      </w:r>
      <w:r w:rsidRPr="00E2114E">
        <w:rPr>
          <w:lang w:val="en-US"/>
        </w:rPr>
        <w:t>)</w:t>
      </w:r>
      <w:r w:rsidRPr="00DE3454">
        <w:rPr>
          <w:lang w:val="en-US"/>
        </w:rPr>
        <w:sym w:font="Symbol" w:char="F0EF"/>
      </w:r>
      <w:r w:rsidRPr="00DE3454">
        <w:rPr>
          <w:lang w:val="en-US"/>
        </w:rPr>
        <w:sym w:font="Symbol" w:char="F078"/>
      </w:r>
      <w:r w:rsidRPr="00E2114E">
        <w:rPr>
          <w:lang w:val="en-US"/>
        </w:rPr>
        <w:t>(</w:t>
      </w:r>
      <w:r w:rsidRPr="00DE3454">
        <w:rPr>
          <w:i/>
          <w:lang w:val="en-US"/>
        </w:rPr>
        <w:t>t</w:t>
      </w:r>
      <w:r w:rsidRPr="00E2114E">
        <w:rPr>
          <w:lang w:val="en-US"/>
        </w:rPr>
        <w:t>)=</w:t>
      </w:r>
      <w:r w:rsidRPr="00DE3454">
        <w:rPr>
          <w:i/>
          <w:lang w:val="en-US"/>
        </w:rPr>
        <w:t>j</w:t>
      </w:r>
      <w:r w:rsidRPr="00DE3454">
        <w:rPr>
          <w:lang w:val="en-US"/>
        </w:rPr>
        <w:sym w:font="Symbol" w:char="F07D"/>
      </w:r>
      <w:r w:rsidRPr="00E2114E">
        <w:rPr>
          <w:color w:val="000000"/>
          <w:lang w:val="en-US"/>
        </w:rPr>
        <w:t xml:space="preserve"> </w:t>
      </w:r>
      <w:r w:rsidRPr="00E2114E">
        <w:rPr>
          <w:lang w:val="en-US"/>
        </w:rPr>
        <w:t>được xác định từ phương trình</w:t>
      </w:r>
      <w:r w:rsidRPr="00E2114E">
        <w:rPr>
          <w:color w:val="000000"/>
          <w:lang w:val="en-US"/>
        </w:rPr>
        <w:t xml:space="preserve"> </w:t>
      </w:r>
    </w:p>
    <w:p w:rsidR="00E2114E" w:rsidRPr="00E2114E" w:rsidRDefault="00E2114E" w:rsidP="00E2114E">
      <w:pPr>
        <w:pStyle w:val="af"/>
        <w:rPr>
          <w:lang w:val="en-US"/>
        </w:rPr>
      </w:pPr>
      <w:r w:rsidRPr="00484D10">
        <w:rPr>
          <w:position w:val="-30"/>
        </w:rPr>
        <w:object w:dxaOrig="2280" w:dyaOrig="560">
          <v:shape id="_x0000_i1149" type="#_x0000_t75" style="width:114.1pt;height:28.05pt" o:ole="">
            <v:imagedata r:id="rId9" o:title=""/>
          </v:shape>
          <o:OLEObject Type="Embed" ProgID="Equation.3" ShapeID="_x0000_i1149" DrawAspect="Content" ObjectID="_1797096501" r:id="rId10"/>
        </w:object>
      </w:r>
      <w:r w:rsidRPr="00E2114E">
        <w:rPr>
          <w:lang w:val="en-US"/>
        </w:rPr>
        <w:t>.</w:t>
      </w:r>
      <w:r w:rsidRPr="00E2114E">
        <w:rPr>
          <w:lang w:val="en-US"/>
        </w:rPr>
        <w:tab/>
      </w:r>
      <w:r w:rsidRPr="00E2114E">
        <w:rPr>
          <w:lang w:val="en-US"/>
        </w:rPr>
        <w:tab/>
        <w:t>(3.6)</w:t>
      </w:r>
    </w:p>
    <w:p w:rsidR="00E2114E" w:rsidRPr="00E2114E" w:rsidRDefault="00E2114E" w:rsidP="00E2114E">
      <w:pPr>
        <w:pBdr>
          <w:top w:val="nil"/>
          <w:left w:val="nil"/>
          <w:bottom w:val="nil"/>
          <w:right w:val="nil"/>
          <w:between w:val="nil"/>
        </w:pBdr>
        <w:ind w:hanging="2"/>
        <w:jc w:val="both"/>
        <w:rPr>
          <w:color w:val="000000"/>
          <w:lang w:val="en-US"/>
        </w:rPr>
      </w:pPr>
      <w:r w:rsidRPr="00E2114E">
        <w:rPr>
          <w:b/>
          <w:i/>
          <w:lang w:val="en-US"/>
        </w:rPr>
        <w:t>Ví dụ</w:t>
      </w:r>
      <w:r w:rsidRPr="00E2114E">
        <w:rPr>
          <w:b/>
          <w:i/>
          <w:color w:val="000000"/>
          <w:lang w:val="en-US"/>
        </w:rPr>
        <w:t xml:space="preserve"> 3.3.</w:t>
      </w:r>
      <w:r w:rsidRPr="00E2114E">
        <w:rPr>
          <w:b/>
          <w:color w:val="000000"/>
          <w:lang w:val="en-US"/>
        </w:rPr>
        <w:t xml:space="preserve"> </w:t>
      </w:r>
      <w:r w:rsidRPr="00E2114E">
        <w:rPr>
          <w:i/>
          <w:color w:val="000000"/>
          <w:lang w:val="en-US"/>
        </w:rPr>
        <w:t>V</w:t>
      </w:r>
      <w:r w:rsidRPr="00E2114E">
        <w:rPr>
          <w:i/>
          <w:lang w:val="en-US"/>
        </w:rPr>
        <w:t>ới ví dụ</w:t>
      </w:r>
      <w:r w:rsidRPr="00E2114E">
        <w:rPr>
          <w:i/>
          <w:color w:val="000000"/>
          <w:lang w:val="en-US"/>
        </w:rPr>
        <w:t xml:space="preserve"> 3.1 h</w:t>
      </w:r>
      <w:r w:rsidRPr="00E2114E">
        <w:rPr>
          <w:i/>
          <w:lang w:val="en-US"/>
        </w:rPr>
        <w:t>ãy tìm thời gian trung bình để chuyển từ một trạng thái sang trạng thái khác</w:t>
      </w:r>
      <w:r w:rsidRPr="00E2114E">
        <w:rPr>
          <w:i/>
          <w:color w:val="000000"/>
          <w:lang w:val="en-US"/>
        </w:rPr>
        <w:t>.</w:t>
      </w:r>
      <w:r w:rsidRPr="00E2114E">
        <w:rPr>
          <w:color w:val="000000"/>
          <w:lang w:val="en-US"/>
        </w:rPr>
        <w:t xml:space="preserve"> </w:t>
      </w:r>
    </w:p>
    <w:p w:rsidR="00E2114E" w:rsidRPr="00E2114E" w:rsidRDefault="00E2114E" w:rsidP="00E2114E">
      <w:pPr>
        <w:pBdr>
          <w:top w:val="nil"/>
          <w:left w:val="nil"/>
          <w:bottom w:val="nil"/>
          <w:right w:val="nil"/>
          <w:between w:val="nil"/>
        </w:pBdr>
        <w:ind w:hanging="2"/>
        <w:jc w:val="both"/>
        <w:rPr>
          <w:color w:val="000000"/>
          <w:lang w:val="en-US"/>
        </w:rPr>
      </w:pPr>
      <w:r w:rsidRPr="00E2114E">
        <w:rPr>
          <w:b/>
          <w:lang w:val="en-US"/>
        </w:rPr>
        <w:t>Lời giải</w:t>
      </w:r>
      <w:r w:rsidRPr="00E2114E">
        <w:rPr>
          <w:b/>
          <w:color w:val="000000"/>
          <w:lang w:val="en-US"/>
        </w:rPr>
        <w:t xml:space="preserve">: </w:t>
      </w:r>
      <w:r w:rsidRPr="00E2114E">
        <w:rPr>
          <w:color w:val="000000"/>
          <w:lang w:val="en-US"/>
        </w:rPr>
        <w:t>V</w:t>
      </w:r>
      <w:r w:rsidRPr="00E2114E">
        <w:rPr>
          <w:lang w:val="en-US"/>
        </w:rPr>
        <w:t>ới</w:t>
      </w:r>
      <w:r w:rsidRPr="00E2114E">
        <w:rPr>
          <w:color w:val="000000"/>
          <w:lang w:val="en-US"/>
        </w:rPr>
        <w:t xml:space="preserve"> </w:t>
      </w:r>
      <w:r w:rsidRPr="00E2114E">
        <w:rPr>
          <w:i/>
          <w:color w:val="000000"/>
          <w:lang w:val="en-US"/>
        </w:rPr>
        <w:t>i</w:t>
      </w:r>
      <w:r w:rsidRPr="00E2114E">
        <w:rPr>
          <w:rFonts w:ascii="Symbol" w:eastAsia="Symbol" w:hAnsi="Symbol" w:cs="Symbol"/>
          <w:color w:val="000000"/>
          <w:lang w:val="en-US"/>
        </w:rPr>
        <w:t>≠</w:t>
      </w:r>
      <w:r w:rsidRPr="00E2114E">
        <w:rPr>
          <w:i/>
          <w:color w:val="000000"/>
          <w:lang w:val="en-US"/>
        </w:rPr>
        <w:t>j</w:t>
      </w:r>
      <w:r w:rsidRPr="00E2114E">
        <w:rPr>
          <w:color w:val="000000"/>
          <w:lang w:val="en-US"/>
        </w:rPr>
        <w:t xml:space="preserve"> ta thu </w:t>
      </w:r>
      <w:r w:rsidRPr="00E2114E">
        <w:rPr>
          <w:lang w:val="en-US"/>
        </w:rPr>
        <w:t>được hệ phương trình</w:t>
      </w:r>
    </w:p>
    <w:p w:rsidR="00E2114E" w:rsidRPr="00E2114E" w:rsidRDefault="00E2114E" w:rsidP="00E2114E">
      <w:pPr>
        <w:pStyle w:val="af"/>
        <w:rPr>
          <w:lang w:val="en-US"/>
        </w:rPr>
      </w:pPr>
      <w:r w:rsidRPr="00484D10">
        <w:rPr>
          <w:position w:val="-32"/>
        </w:rPr>
        <w:object w:dxaOrig="1500" w:dyaOrig="760">
          <v:shape id="_x0000_i1150" type="#_x0000_t75" style="width:75.05pt;height:37.85pt" o:ole="">
            <v:imagedata r:id="rId11" o:title=""/>
          </v:shape>
          <o:OLEObject Type="Embed" ProgID="Equation.3" ShapeID="_x0000_i1150" DrawAspect="Content" ObjectID="_1797096502" r:id="rId12"/>
        </w:object>
      </w:r>
      <w:r w:rsidRPr="00E2114E">
        <w:rPr>
          <w:lang w:val="en-US"/>
        </w:rPr>
        <w:t xml:space="preserve"> </w:t>
      </w:r>
      <w:r>
        <w:rPr>
          <w:lang w:val="en-US"/>
        </w:rPr>
        <w:t>từ</w:t>
      </w:r>
      <w:r w:rsidRPr="00E2114E">
        <w:rPr>
          <w:lang w:val="en-US"/>
        </w:rPr>
        <w:t xml:space="preserve"> đâ</w:t>
      </w:r>
      <w:r>
        <w:rPr>
          <w:lang w:val="en-US"/>
        </w:rPr>
        <w:t>y</w:t>
      </w:r>
      <w:r w:rsidRPr="00E2114E">
        <w:rPr>
          <w:lang w:val="en-US"/>
        </w:rPr>
        <w:t xml:space="preserve"> </w:t>
      </w:r>
      <w:r>
        <w:rPr>
          <w:lang w:val="en-US"/>
        </w:rPr>
        <w:t>ta</w:t>
      </w:r>
      <w:r w:rsidRPr="00E2114E">
        <w:rPr>
          <w:lang w:val="en-US"/>
        </w:rPr>
        <w:t xml:space="preserve"> </w:t>
      </w:r>
      <w:r>
        <w:rPr>
          <w:lang w:val="en-US"/>
        </w:rPr>
        <w:t>c</w:t>
      </w:r>
      <w:r w:rsidRPr="00E2114E">
        <w:rPr>
          <w:lang w:val="en-US"/>
        </w:rPr>
        <w:t xml:space="preserve">ó </w:t>
      </w:r>
      <w:r w:rsidRPr="00484D10">
        <w:rPr>
          <w:position w:val="-32"/>
        </w:rPr>
        <w:object w:dxaOrig="1340" w:dyaOrig="760">
          <v:shape id="_x0000_i1151" type="#_x0000_t75" style="width:67.1pt;height:37.85pt" o:ole="">
            <v:imagedata r:id="rId13" o:title=""/>
          </v:shape>
          <o:OLEObject Type="Embed" ProgID="Equation.3" ShapeID="_x0000_i1151" DrawAspect="Content" ObjectID="_1797096503" r:id="rId14"/>
        </w:object>
      </w:r>
      <w:r w:rsidRPr="00E2114E">
        <w:rPr>
          <w:lang w:val="en-US"/>
        </w:rPr>
        <w:t xml:space="preserve"> </w:t>
      </w:r>
      <w:r w:rsidRPr="00484D10">
        <w:rPr>
          <w:position w:val="-6"/>
        </w:rPr>
        <w:object w:dxaOrig="300" w:dyaOrig="240">
          <v:shape id="_x0000_i1152" type="#_x0000_t75" style="width:15.25pt;height:12.2pt" o:ole="">
            <v:imagedata r:id="rId15" o:title=""/>
          </v:shape>
          <o:OLEObject Type="Embed" ProgID="Equation.3" ShapeID="_x0000_i1152" DrawAspect="Content" ObjectID="_1797096504" r:id="rId16"/>
        </w:object>
      </w:r>
      <w:r w:rsidRPr="00E2114E">
        <w:rPr>
          <w:lang w:val="en-US"/>
        </w:rPr>
        <w:t xml:space="preserve"> </w:t>
      </w:r>
      <w:r w:rsidRPr="00484D10">
        <w:rPr>
          <w:position w:val="-62"/>
        </w:rPr>
        <w:object w:dxaOrig="960" w:dyaOrig="1359">
          <v:shape id="_x0000_i1153" type="#_x0000_t75" style="width:48.2pt;height:67.75pt" o:ole="">
            <v:imagedata r:id="rId17" o:title=""/>
          </v:shape>
          <o:OLEObject Type="Embed" ProgID="Equation.3" ShapeID="_x0000_i1153" DrawAspect="Content" ObjectID="_1797096505" r:id="rId18"/>
        </w:object>
      </w:r>
    </w:p>
    <w:p w:rsidR="00E2114E" w:rsidRPr="00E2114E" w:rsidRDefault="00E2114E" w:rsidP="00E2114E">
      <w:pPr>
        <w:pStyle w:val="BodyText"/>
        <w:rPr>
          <w:color w:val="000000"/>
          <w:lang w:val="en-US"/>
        </w:rPr>
      </w:pPr>
      <w:r w:rsidRPr="00382EAD">
        <w:rPr>
          <w:lang w:val="en-US"/>
        </w:rPr>
        <w:t>C</w:t>
      </w:r>
      <w:r w:rsidRPr="00E2114E">
        <w:rPr>
          <w:lang w:val="en-US"/>
        </w:rPr>
        <w:t>ò</w:t>
      </w:r>
      <w:r w:rsidRPr="00382EAD">
        <w:rPr>
          <w:lang w:val="en-US"/>
        </w:rPr>
        <w:t>n</w:t>
      </w:r>
      <w:r w:rsidRPr="00E2114E">
        <w:rPr>
          <w:lang w:val="en-US"/>
        </w:rPr>
        <w:t xml:space="preserve"> đ</w:t>
      </w:r>
      <w:r w:rsidRPr="00382EAD">
        <w:rPr>
          <w:lang w:val="en-US"/>
        </w:rPr>
        <w:t>ối</w:t>
      </w:r>
      <w:r w:rsidRPr="00E2114E">
        <w:rPr>
          <w:lang w:val="en-US"/>
        </w:rPr>
        <w:t xml:space="preserve"> </w:t>
      </w:r>
      <w:r w:rsidRPr="00382EAD">
        <w:rPr>
          <w:lang w:val="en-US"/>
        </w:rPr>
        <w:t>với</w:t>
      </w:r>
      <w:r w:rsidRPr="00E2114E">
        <w:rPr>
          <w:lang w:val="en-US"/>
        </w:rPr>
        <w:t xml:space="preserve"> </w:t>
      </w:r>
      <w:r w:rsidRPr="00382EAD">
        <w:rPr>
          <w:lang w:val="en-US"/>
        </w:rPr>
        <w:t>tr</w:t>
      </w:r>
      <w:r w:rsidRPr="00E2114E">
        <w:rPr>
          <w:lang w:val="en-US"/>
        </w:rPr>
        <w:t>ư</w:t>
      </w:r>
      <w:r w:rsidRPr="00382EAD">
        <w:rPr>
          <w:lang w:val="en-US"/>
        </w:rPr>
        <w:t>ởng</w:t>
      </w:r>
      <w:r w:rsidRPr="00E2114E">
        <w:rPr>
          <w:lang w:val="en-US"/>
        </w:rPr>
        <w:t xml:space="preserve"> </w:t>
      </w:r>
      <w:r w:rsidRPr="00382EAD">
        <w:rPr>
          <w:lang w:val="en-US"/>
        </w:rPr>
        <w:t>hợp</w:t>
      </w:r>
      <w:r w:rsidRPr="00E2114E">
        <w:rPr>
          <w:color w:val="000000"/>
          <w:lang w:val="en-US"/>
        </w:rPr>
        <w:t xml:space="preserve"> </w:t>
      </w:r>
      <w:r w:rsidRPr="00382EAD">
        <w:rPr>
          <w:i/>
          <w:color w:val="000000"/>
          <w:lang w:val="en-US"/>
        </w:rPr>
        <w:t>i</w:t>
      </w:r>
      <w:r w:rsidRPr="00E2114E">
        <w:rPr>
          <w:color w:val="000000"/>
          <w:lang w:val="en-US"/>
        </w:rPr>
        <w:t>=</w:t>
      </w:r>
      <w:r w:rsidRPr="00382EAD">
        <w:rPr>
          <w:i/>
          <w:color w:val="000000"/>
          <w:lang w:val="en-US"/>
        </w:rPr>
        <w:t>j</w:t>
      </w:r>
      <w:r w:rsidRPr="00E2114E">
        <w:rPr>
          <w:color w:val="000000"/>
          <w:lang w:val="en-US"/>
        </w:rPr>
        <w:t xml:space="preserve"> </w:t>
      </w:r>
    </w:p>
    <w:p w:rsidR="00E2114E" w:rsidRPr="00484D10" w:rsidRDefault="00E2114E" w:rsidP="00E2114E">
      <w:pPr>
        <w:pStyle w:val="BodyText"/>
      </w:pPr>
      <w:r w:rsidRPr="00484D10">
        <w:rPr>
          <w:position w:val="-32"/>
        </w:rPr>
        <w:object w:dxaOrig="2299" w:dyaOrig="760">
          <v:shape id="_x0000_i1154" type="#_x0000_t75" style="width:114.7pt;height:37.85pt" o:ole="">
            <v:imagedata r:id="rId19" o:title=""/>
          </v:shape>
          <o:OLEObject Type="Embed" ProgID="Equation.3" ShapeID="_x0000_i1154" DrawAspect="Content" ObjectID="_1797096506" r:id="rId20"/>
        </w:object>
      </w:r>
      <w:r w:rsidRPr="00484D10">
        <w:t xml:space="preserve"> </w:t>
      </w:r>
      <w:r w:rsidRPr="00484D10">
        <w:rPr>
          <w:position w:val="-6"/>
        </w:rPr>
        <w:object w:dxaOrig="300" w:dyaOrig="240">
          <v:shape id="_x0000_i1155" type="#_x0000_t75" style="width:15.25pt;height:12.2pt" o:ole="">
            <v:imagedata r:id="rId21" o:title=""/>
          </v:shape>
          <o:OLEObject Type="Embed" ProgID="Equation.3" ShapeID="_x0000_i1155" DrawAspect="Content" ObjectID="_1797096507" r:id="rId22"/>
        </w:object>
      </w:r>
      <w:r w:rsidRPr="00484D10">
        <w:t xml:space="preserve"> </w:t>
      </w:r>
      <w:r w:rsidRPr="00484D10">
        <w:rPr>
          <w:position w:val="-32"/>
        </w:rPr>
        <w:object w:dxaOrig="2000" w:dyaOrig="760">
          <v:shape id="_x0000_i1156" type="#_x0000_t75" style="width:100.05pt;height:37.85pt" o:ole="">
            <v:imagedata r:id="rId23" o:title=""/>
          </v:shape>
          <o:OLEObject Type="Embed" ProgID="Equation.3" ShapeID="_x0000_i1156" DrawAspect="Content" ObjectID="_1797096508" r:id="rId24"/>
        </w:object>
      </w:r>
      <w:r w:rsidRPr="00484D10">
        <w:t xml:space="preserve"> </w:t>
      </w:r>
      <w:r w:rsidRPr="00484D10">
        <w:rPr>
          <w:position w:val="-6"/>
        </w:rPr>
        <w:object w:dxaOrig="300" w:dyaOrig="240">
          <v:shape id="_x0000_i1157" type="#_x0000_t75" style="width:15.25pt;height:12.2pt" o:ole="">
            <v:imagedata r:id="rId25" o:title=""/>
          </v:shape>
          <o:OLEObject Type="Embed" ProgID="Equation.3" ShapeID="_x0000_i1157" DrawAspect="Content" ObjectID="_1797096509" r:id="rId26"/>
        </w:object>
      </w:r>
      <w:r w:rsidRPr="00484D10">
        <w:t xml:space="preserve"> </w:t>
      </w:r>
    </w:p>
    <w:p w:rsidR="00E2114E" w:rsidRPr="00484D10" w:rsidRDefault="00E2114E" w:rsidP="00E2114E">
      <w:pPr>
        <w:pStyle w:val="af"/>
        <w:rPr>
          <w:lang w:val="en-US"/>
        </w:rPr>
      </w:pPr>
      <w:r w:rsidRPr="00484D10">
        <w:rPr>
          <w:position w:val="-62"/>
        </w:rPr>
        <w:object w:dxaOrig="1920" w:dyaOrig="1359">
          <v:shape id="_x0000_i1158" type="#_x0000_t75" style="width:95.8pt;height:67.75pt" o:ole="">
            <v:imagedata r:id="rId27" o:title=""/>
          </v:shape>
          <o:OLEObject Type="Embed" ProgID="Equation.3" ShapeID="_x0000_i1158" DrawAspect="Content" ObjectID="_1797096510" r:id="rId28"/>
        </w:object>
      </w:r>
      <w:r w:rsidRPr="00484D10">
        <w:rPr>
          <w:position w:val="-6"/>
        </w:rPr>
        <w:object w:dxaOrig="340" w:dyaOrig="260">
          <v:shape id="_x0000_i1159" type="#_x0000_t75" style="width:17.1pt;height:12.8pt" o:ole="">
            <v:imagedata r:id="rId29" o:title=""/>
          </v:shape>
          <o:OLEObject Type="Embed" ProgID="Equation.3" ShapeID="_x0000_i1159" DrawAspect="Content" ObjectID="_1797096511" r:id="rId30"/>
        </w:object>
      </w:r>
      <w:r w:rsidRPr="00484D10">
        <w:rPr>
          <w:position w:val="-64"/>
        </w:rPr>
        <w:object w:dxaOrig="1340" w:dyaOrig="1400">
          <v:shape id="_x0000_i1160" type="#_x0000_t75" style="width:67.1pt;height:70.15pt" o:ole="">
            <v:imagedata r:id="rId31" o:title=""/>
          </v:shape>
          <o:OLEObject Type="Embed" ProgID="Equation.3" ShapeID="_x0000_i1160" DrawAspect="Content" ObjectID="_1797096512" r:id="rId32"/>
        </w:object>
      </w:r>
    </w:p>
    <w:p w:rsidR="00E2114E" w:rsidRPr="00C1560F" w:rsidRDefault="00E2114E" w:rsidP="00E2114E">
      <w:pPr>
        <w:pStyle w:val="Heading2"/>
        <w:ind w:left="1" w:hanging="3"/>
        <w:rPr>
          <w:lang w:val="en-US"/>
        </w:rPr>
      </w:pPr>
      <w:bookmarkStart w:id="2" w:name="_Toc277161856"/>
      <w:r w:rsidRPr="00C1560F">
        <w:rPr>
          <w:lang w:val="en-US"/>
        </w:rPr>
        <w:t>Ý nghĩa thống kê của xác suất cuối cùng (xác suất dừng)</w:t>
      </w:r>
    </w:p>
    <w:p w:rsidR="00E2114E" w:rsidRPr="00E2114E" w:rsidRDefault="00E2114E" w:rsidP="00E2114E">
      <w:pPr>
        <w:pStyle w:val="Heading2"/>
        <w:rPr>
          <w:b w:val="0"/>
          <w:lang w:val="en-US"/>
        </w:rPr>
      </w:pPr>
      <w:r w:rsidRPr="00E2114E">
        <w:rPr>
          <w:b w:val="0"/>
          <w:lang w:val="en-US"/>
        </w:rPr>
        <w:t>Nhân phương trình</w:t>
      </w:r>
      <w:r w:rsidRPr="00E2114E">
        <w:rPr>
          <w:b w:val="0"/>
          <w:color w:val="000000"/>
          <w:lang w:val="en-US"/>
        </w:rPr>
        <w:t xml:space="preserve"> (3.6) v</w:t>
      </w:r>
      <w:r w:rsidRPr="00E2114E">
        <w:rPr>
          <w:b w:val="0"/>
          <w:lang w:val="en-US"/>
        </w:rPr>
        <w:t>ới</w:t>
      </w:r>
      <w:r w:rsidRPr="00E2114E">
        <w:rPr>
          <w:b w:val="0"/>
          <w:color w:val="000000"/>
          <w:lang w:val="en-US"/>
        </w:rPr>
        <w:t xml:space="preserve"> </w:t>
      </w:r>
      <w:r w:rsidRPr="00C1560F">
        <w:rPr>
          <w:b w:val="0"/>
        </w:rPr>
        <w:sym w:font="Symbol" w:char="F070"/>
      </w:r>
      <w:r w:rsidRPr="00C1560F">
        <w:rPr>
          <w:b w:val="0"/>
          <w:i/>
          <w:vertAlign w:val="subscript"/>
          <w:lang w:val="en-US"/>
        </w:rPr>
        <w:t>j</w:t>
      </w:r>
      <w:r w:rsidRPr="00E2114E">
        <w:rPr>
          <w:b w:val="0"/>
          <w:color w:val="000000"/>
          <w:lang w:val="en-US"/>
        </w:rPr>
        <w:t xml:space="preserve">, </w:t>
      </w:r>
      <w:r w:rsidRPr="00E2114E">
        <w:rPr>
          <w:b w:val="0"/>
          <w:lang w:val="en-US"/>
        </w:rPr>
        <w:t>và nhân các phương phương trình của hệ</w:t>
      </w:r>
      <w:r w:rsidRPr="00E2114E">
        <w:rPr>
          <w:b w:val="0"/>
          <w:color w:val="000000"/>
          <w:lang w:val="en-US"/>
        </w:rPr>
        <w:t xml:space="preserve"> (3.5) v</w:t>
      </w:r>
      <w:r w:rsidRPr="00E2114E">
        <w:rPr>
          <w:b w:val="0"/>
          <w:lang w:val="en-US"/>
        </w:rPr>
        <w:t>ới</w:t>
      </w:r>
      <w:r w:rsidRPr="00E2114E">
        <w:rPr>
          <w:b w:val="0"/>
          <w:color w:val="000000"/>
          <w:lang w:val="en-US"/>
        </w:rPr>
        <w:t xml:space="preserve"> </w:t>
      </w:r>
      <w:r w:rsidRPr="00C1560F">
        <w:rPr>
          <w:b w:val="0"/>
        </w:rPr>
        <w:sym w:font="Symbol" w:char="F070"/>
      </w:r>
      <w:r w:rsidRPr="00C1560F">
        <w:rPr>
          <w:b w:val="0"/>
          <w:i/>
          <w:vertAlign w:val="subscript"/>
          <w:lang w:val="en-US"/>
        </w:rPr>
        <w:t>i</w:t>
      </w:r>
      <w:r w:rsidRPr="00C1560F">
        <w:rPr>
          <w:rFonts w:ascii="Symbol" w:eastAsia="Symbol" w:hAnsi="Symbol" w:cs="Symbol"/>
          <w:b w:val="0"/>
          <w:color w:val="000000"/>
        </w:rPr>
        <w:t></w:t>
      </w:r>
      <w:r w:rsidRPr="00C1560F">
        <w:rPr>
          <w:rFonts w:ascii="Symbol" w:eastAsia="Symbol" w:hAnsi="Symbol" w:cs="Symbol"/>
          <w:b w:val="0"/>
          <w:color w:val="000000"/>
        </w:rPr>
        <w:t></w:t>
      </w:r>
      <w:r w:rsidRPr="00C1560F">
        <w:rPr>
          <w:rFonts w:ascii="Symbol" w:eastAsia="Symbol" w:hAnsi="Symbol" w:cs="Symbol"/>
          <w:b w:val="0"/>
          <w:color w:val="000000"/>
        </w:rPr>
        <w:t></w:t>
      </w:r>
      <w:r w:rsidRPr="00E2114E">
        <w:rPr>
          <w:b w:val="0"/>
          <w:lang w:val="en-US"/>
        </w:rPr>
        <w:t>với mọi</w:t>
      </w:r>
      <w:r w:rsidRPr="00E2114E">
        <w:rPr>
          <w:b w:val="0"/>
          <w:color w:val="000000"/>
          <w:lang w:val="en-US"/>
        </w:rPr>
        <w:t xml:space="preserve"> </w:t>
      </w:r>
      <w:r w:rsidRPr="00C1560F">
        <w:rPr>
          <w:b w:val="0"/>
          <w:i/>
          <w:lang w:val="en-US"/>
        </w:rPr>
        <w:t>i</w:t>
      </w:r>
      <w:r w:rsidRPr="00C1560F">
        <w:rPr>
          <w:b w:val="0"/>
          <w:lang w:val="en-US"/>
        </w:rPr>
        <w:sym w:font="Symbol" w:char="F0B9"/>
      </w:r>
      <w:r w:rsidRPr="00C1560F">
        <w:rPr>
          <w:b w:val="0"/>
          <w:i/>
          <w:lang w:val="en-US"/>
        </w:rPr>
        <w:t>j</w:t>
      </w:r>
      <w:r w:rsidRPr="00E2114E">
        <w:rPr>
          <w:b w:val="0"/>
          <w:color w:val="000000"/>
          <w:lang w:val="en-US"/>
        </w:rPr>
        <w:t>). Ti</w:t>
      </w:r>
      <w:r w:rsidRPr="00E2114E">
        <w:rPr>
          <w:b w:val="0"/>
          <w:lang w:val="en-US"/>
        </w:rPr>
        <w:t>ếp theo ta cộng các vế của đẳng thức lại</w:t>
      </w:r>
    </w:p>
    <w:bookmarkEnd w:id="2"/>
    <w:p w:rsidR="00E2114E" w:rsidRPr="00E2114E" w:rsidRDefault="00E2114E" w:rsidP="00E2114E">
      <w:pPr>
        <w:pStyle w:val="af"/>
        <w:rPr>
          <w:lang w:val="en-US"/>
        </w:rPr>
      </w:pPr>
      <w:r w:rsidRPr="00484D10">
        <w:rPr>
          <w:position w:val="-30"/>
        </w:rPr>
        <w:object w:dxaOrig="6140" w:dyaOrig="720">
          <v:shape id="_x0000_i1161" type="#_x0000_t75" style="width:306.9pt;height:36pt" o:ole="">
            <v:imagedata r:id="rId33" o:title=""/>
          </v:shape>
          <o:OLEObject Type="Embed" ProgID="Equation.3" ShapeID="_x0000_i1161" DrawAspect="Content" ObjectID="_1797096513" r:id="rId34"/>
        </w:object>
      </w:r>
      <w:r w:rsidRPr="00E2114E">
        <w:rPr>
          <w:lang w:val="en-US"/>
        </w:rPr>
        <w:t>.</w:t>
      </w:r>
    </w:p>
    <w:p w:rsidR="00E2114E" w:rsidRPr="00E2114E" w:rsidRDefault="00E2114E" w:rsidP="00E2114E">
      <w:pPr>
        <w:pStyle w:val="af6"/>
        <w:rPr>
          <w:lang w:val="en-US"/>
        </w:rPr>
      </w:pPr>
      <w:r w:rsidRPr="00E2114E">
        <w:rPr>
          <w:lang w:val="en-US"/>
        </w:rPr>
        <w:lastRenderedPageBreak/>
        <w:t xml:space="preserve">Vì </w:t>
      </w:r>
      <w:r w:rsidRPr="00484D10">
        <w:rPr>
          <w:position w:val="-28"/>
        </w:rPr>
        <w:object w:dxaOrig="1140" w:dyaOrig="540">
          <v:shape id="_x0000_i1162" type="#_x0000_t75" style="width:56.75pt;height:26.85pt" o:ole="">
            <v:imagedata r:id="rId35" o:title=""/>
          </v:shape>
          <o:OLEObject Type="Embed" ProgID="Equation.3" ShapeID="_x0000_i1162" DrawAspect="Content" ObjectID="_1797096514" r:id="rId36"/>
        </w:object>
      </w:r>
      <w:r w:rsidRPr="00E2114E">
        <w:rPr>
          <w:lang w:val="en-US"/>
        </w:rPr>
        <w:t xml:space="preserve"> </w:t>
      </w:r>
      <w:r w:rsidRPr="00E2114E">
        <w:rPr>
          <w:color w:val="000000"/>
          <w:lang w:val="en-US"/>
        </w:rPr>
        <w:t>n</w:t>
      </w:r>
      <w:r w:rsidRPr="00E2114E">
        <w:rPr>
          <w:lang w:val="en-US"/>
        </w:rPr>
        <w:t>ên ta có thể viết lại phương trình dưới dạng</w:t>
      </w:r>
    </w:p>
    <w:p w:rsidR="00E2114E" w:rsidRPr="00E2114E" w:rsidRDefault="00E2114E" w:rsidP="00E2114E">
      <w:pPr>
        <w:pStyle w:val="af"/>
        <w:rPr>
          <w:lang w:val="en-US"/>
        </w:rPr>
      </w:pPr>
      <w:r w:rsidRPr="00484D10">
        <w:rPr>
          <w:position w:val="-14"/>
        </w:rPr>
        <w:object w:dxaOrig="1460" w:dyaOrig="380">
          <v:shape id="_x0000_i1163" type="#_x0000_t75" style="width:73.2pt;height:18.9pt" o:ole="">
            <v:imagedata r:id="rId37" o:title=""/>
          </v:shape>
          <o:OLEObject Type="Embed" ProgID="Equation.3" ShapeID="_x0000_i1163" DrawAspect="Content" ObjectID="_1797096515" r:id="rId38"/>
        </w:object>
      </w:r>
      <w:r w:rsidRPr="00E2114E">
        <w:rPr>
          <w:lang w:val="en-US"/>
        </w:rPr>
        <w:t>.</w:t>
      </w:r>
    </w:p>
    <w:p w:rsidR="00E2114E" w:rsidRPr="00E2114E" w:rsidRDefault="00E2114E" w:rsidP="00E2114E">
      <w:pPr>
        <w:pStyle w:val="af6"/>
        <w:rPr>
          <w:lang w:val="en-US"/>
        </w:rPr>
      </w:pPr>
      <w:r w:rsidRPr="00E2114E">
        <w:rPr>
          <w:lang w:val="en-US"/>
        </w:rPr>
        <w:t>Từ đó suy ra</w:t>
      </w:r>
    </w:p>
    <w:p w:rsidR="00E2114E" w:rsidRPr="00E2114E" w:rsidRDefault="00E2114E" w:rsidP="00E2114E">
      <w:pPr>
        <w:pStyle w:val="af"/>
        <w:rPr>
          <w:lang w:val="en-US"/>
        </w:rPr>
      </w:pPr>
      <w:r w:rsidRPr="00484D10">
        <w:rPr>
          <w:position w:val="-32"/>
        </w:rPr>
        <w:object w:dxaOrig="2140" w:dyaOrig="740">
          <v:shape id="_x0000_i1164" type="#_x0000_t75" style="width:106.8pt;height:37.2pt" o:ole="">
            <v:imagedata r:id="rId39" o:title=""/>
          </v:shape>
          <o:OLEObject Type="Embed" ProgID="Equation.3" ShapeID="_x0000_i1164" DrawAspect="Content" ObjectID="_1797096516" r:id="rId40"/>
        </w:object>
      </w:r>
      <w:r w:rsidRPr="00E2114E">
        <w:rPr>
          <w:lang w:val="en-US"/>
        </w:rPr>
        <w:t>.</w:t>
      </w:r>
    </w:p>
    <w:p w:rsidR="00E2114E" w:rsidRPr="00E2114E" w:rsidRDefault="00E2114E" w:rsidP="00E2114E">
      <w:pPr>
        <w:pStyle w:val="af"/>
        <w:jc w:val="both"/>
        <w:rPr>
          <w:lang w:val="en-US"/>
        </w:rPr>
      </w:pPr>
      <w:r w:rsidRPr="00E2114E">
        <w:rPr>
          <w:lang w:val="en-US"/>
        </w:rPr>
        <w:t>Trong đó, đại lượng</w:t>
      </w:r>
      <w:r w:rsidRPr="00E2114E">
        <w:rPr>
          <w:color w:val="000000"/>
          <w:lang w:val="en-US"/>
        </w:rPr>
        <w:t xml:space="preserve"> –1/</w:t>
      </w:r>
      <w:r w:rsidRPr="00E2114E">
        <w:rPr>
          <w:i/>
          <w:color w:val="000000"/>
          <w:lang w:val="en-US"/>
        </w:rPr>
        <w:t>q</w:t>
      </w:r>
      <w:r w:rsidRPr="00E2114E">
        <w:rPr>
          <w:i/>
          <w:color w:val="000000"/>
          <w:vertAlign w:val="subscript"/>
          <w:lang w:val="en-US"/>
        </w:rPr>
        <w:t>jj</w:t>
      </w:r>
      <w:r w:rsidRPr="00E2114E">
        <w:rPr>
          <w:i/>
          <w:color w:val="000000"/>
          <w:lang w:val="en-US"/>
        </w:rPr>
        <w:t>&gt;</w:t>
      </w:r>
      <w:r w:rsidRPr="00E2114E">
        <w:rPr>
          <w:color w:val="000000"/>
          <w:lang w:val="en-US"/>
        </w:rPr>
        <w:t>0, c</w:t>
      </w:r>
      <w:r w:rsidRPr="00E2114E">
        <w:rPr>
          <w:lang w:val="en-US"/>
        </w:rPr>
        <w:t xml:space="preserve">òn </w:t>
      </w:r>
      <w:r w:rsidRPr="00E2114E">
        <w:rPr>
          <w:i/>
          <w:color w:val="000000"/>
          <w:lang w:val="en-US"/>
        </w:rPr>
        <w:t>T</w:t>
      </w:r>
      <w:r w:rsidRPr="00E2114E">
        <w:rPr>
          <w:i/>
          <w:color w:val="000000"/>
          <w:vertAlign w:val="subscript"/>
          <w:lang w:val="en-US"/>
        </w:rPr>
        <w:t>jj</w:t>
      </w:r>
      <w:r w:rsidRPr="00E2114E">
        <w:rPr>
          <w:color w:val="000000"/>
          <w:lang w:val="en-US"/>
        </w:rPr>
        <w:t xml:space="preserve"> l</w:t>
      </w:r>
      <w:r w:rsidRPr="00E2114E">
        <w:rPr>
          <w:lang w:val="en-US"/>
        </w:rPr>
        <w:t>à giá trị trung bình của độ dài của khoảng tính từ thời điểm hiện tại khi xích Markov nằm ở trạng thái</w:t>
      </w:r>
      <w:r w:rsidRPr="00E2114E">
        <w:rPr>
          <w:color w:val="000000"/>
          <w:lang w:val="en-US"/>
        </w:rPr>
        <w:t xml:space="preserve"> </w:t>
      </w:r>
      <w:r w:rsidRPr="00E2114E">
        <w:rPr>
          <w:i/>
          <w:color w:val="000000"/>
          <w:lang w:val="en-US"/>
        </w:rPr>
        <w:t>j</w:t>
      </w:r>
      <w:r w:rsidRPr="00E2114E">
        <w:rPr>
          <w:color w:val="000000"/>
          <w:lang w:val="en-US"/>
        </w:rPr>
        <w:t xml:space="preserve"> cho t</w:t>
      </w:r>
      <w:r w:rsidRPr="00E2114E">
        <w:rPr>
          <w:lang w:val="en-US"/>
        </w:rPr>
        <w:t>ới khi nó quay trở lại vị trí này lần nữa sau khi rời đi. Từ đó suy ra</w:t>
      </w:r>
      <w:r w:rsidRPr="00E2114E">
        <w:rPr>
          <w:color w:val="000000"/>
          <w:lang w:val="en-US"/>
        </w:rPr>
        <w:t xml:space="preserve"> </w:t>
      </w:r>
      <w:r w:rsidRPr="00E2114E">
        <w:rPr>
          <w:i/>
          <w:color w:val="000000"/>
          <w:lang w:val="en-US"/>
        </w:rPr>
        <w:t>T</w:t>
      </w:r>
      <w:r w:rsidRPr="00E2114E">
        <w:rPr>
          <w:i/>
          <w:color w:val="000000"/>
          <w:vertAlign w:val="subscript"/>
          <w:lang w:val="en-US"/>
        </w:rPr>
        <w:t>jj</w:t>
      </w:r>
      <w:r w:rsidRPr="00E2114E">
        <w:rPr>
          <w:color w:val="000000"/>
          <w:lang w:val="en-US"/>
        </w:rPr>
        <w:t xml:space="preserve">  b</w:t>
      </w:r>
      <w:r w:rsidRPr="00E2114E">
        <w:rPr>
          <w:lang w:val="en-US"/>
        </w:rPr>
        <w:t>ằng tổng giá trị trung bình của thời gian còn lại của xích Markov ở trạng thái thứ</w:t>
      </w:r>
      <w:r w:rsidRPr="00E2114E">
        <w:rPr>
          <w:color w:val="000000"/>
          <w:lang w:val="en-US"/>
        </w:rPr>
        <w:t xml:space="preserve"> </w:t>
      </w:r>
      <w:r w:rsidRPr="00E2114E">
        <w:rPr>
          <w:i/>
          <w:color w:val="000000"/>
          <w:lang w:val="en-US"/>
        </w:rPr>
        <w:t>j</w:t>
      </w:r>
      <w:r w:rsidRPr="00E2114E">
        <w:rPr>
          <w:color w:val="000000"/>
          <w:lang w:val="en-US"/>
        </w:rPr>
        <w:t xml:space="preserve"> v</w:t>
      </w:r>
      <w:r w:rsidRPr="00E2114E">
        <w:rPr>
          <w:lang w:val="en-US"/>
        </w:rPr>
        <w:t>à giá trị trung bình</w:t>
      </w:r>
      <w:r w:rsidRPr="00E2114E">
        <w:rPr>
          <w:color w:val="000000"/>
          <w:lang w:val="en-US"/>
        </w:rPr>
        <w:t xml:space="preserve"> </w:t>
      </w:r>
      <w:r w:rsidRPr="00E2114E">
        <w:rPr>
          <w:i/>
          <w:color w:val="000000"/>
          <w:lang w:val="en-US"/>
        </w:rPr>
        <w:t>T</w:t>
      </w:r>
      <w:r w:rsidRPr="00E2114E">
        <w:rPr>
          <w:i/>
          <w:color w:val="000000"/>
          <w:vertAlign w:val="subscript"/>
          <w:lang w:val="en-US"/>
        </w:rPr>
        <w:t>j</w:t>
      </w:r>
      <w:r w:rsidRPr="00E2114E">
        <w:rPr>
          <w:color w:val="000000"/>
          <w:lang w:val="en-US"/>
        </w:rPr>
        <w:t xml:space="preserve"> (</w:t>
      </w:r>
      <w:r w:rsidRPr="00E2114E">
        <w:rPr>
          <w:lang w:val="en-US"/>
        </w:rPr>
        <w:t>độ dài của khoảng tính từ thời điểm xích Markov rời khỏi trạng thái này tới thời điểm nó quay lại chính trạng thái này</w:t>
      </w:r>
      <w:r w:rsidRPr="00E2114E">
        <w:rPr>
          <w:color w:val="000000"/>
          <w:lang w:val="en-US"/>
        </w:rPr>
        <w:t>).</w:t>
      </w:r>
    </w:p>
    <w:p w:rsidR="00E2114E" w:rsidRPr="00E2114E" w:rsidRDefault="00E2114E" w:rsidP="00E2114E">
      <w:pPr>
        <w:pStyle w:val="BodyText"/>
        <w:rPr>
          <w:lang w:val="en-US"/>
        </w:rPr>
      </w:pPr>
    </w:p>
    <w:p w:rsidR="00E2114E" w:rsidRPr="00E2114E" w:rsidRDefault="00E2114E" w:rsidP="00E2114E">
      <w:pPr>
        <w:pStyle w:val="Heading2"/>
        <w:rPr>
          <w:lang w:val="en-US"/>
        </w:rPr>
      </w:pPr>
      <w:bookmarkStart w:id="3" w:name="_Toc277161857"/>
      <w:r w:rsidRPr="00E2114E">
        <w:rPr>
          <w:lang w:val="en-US"/>
        </w:rPr>
        <w:t xml:space="preserve">Thời gian xích Markov ở trạng thái thứ </w:t>
      </w:r>
      <w:r w:rsidRPr="00E2114E">
        <w:rPr>
          <w:rStyle w:val="af5"/>
          <w:b w:val="0"/>
          <w:lang w:val="en-US"/>
        </w:rPr>
        <w:t>j</w:t>
      </w:r>
      <w:bookmarkEnd w:id="3"/>
    </w:p>
    <w:p w:rsidR="00E2114E" w:rsidRPr="00E2114E" w:rsidRDefault="00E2114E" w:rsidP="00E2114E">
      <w:pPr>
        <w:pStyle w:val="BodyText"/>
        <w:rPr>
          <w:lang w:val="en-US"/>
        </w:rPr>
      </w:pPr>
      <w:r>
        <w:rPr>
          <w:lang w:val="en-US"/>
        </w:rPr>
        <w:t>Giả</w:t>
      </w:r>
      <w:r w:rsidRPr="00E2114E">
        <w:rPr>
          <w:lang w:val="en-US"/>
        </w:rPr>
        <w:t xml:space="preserve"> </w:t>
      </w:r>
      <w:r>
        <w:rPr>
          <w:lang w:val="en-US"/>
        </w:rPr>
        <w:t>sử</w:t>
      </w:r>
      <w:r w:rsidRPr="00E2114E">
        <w:rPr>
          <w:lang w:val="en-US"/>
        </w:rPr>
        <w:t xml:space="preserve"> </w:t>
      </w:r>
      <w:r>
        <w:sym w:font="Symbol" w:char="F074"/>
      </w:r>
      <w:r>
        <w:rPr>
          <w:i/>
          <w:vertAlign w:val="subscript"/>
          <w:lang w:val="en-US"/>
        </w:rPr>
        <w:t>j</w:t>
      </w:r>
      <w:r w:rsidRPr="00E2114E">
        <w:rPr>
          <w:lang w:val="en-US"/>
        </w:rPr>
        <w:t xml:space="preserve"> </w:t>
      </w:r>
      <w:r>
        <w:rPr>
          <w:lang w:val="en-US"/>
        </w:rPr>
        <w:t>l</w:t>
      </w:r>
      <w:r w:rsidRPr="00E2114E">
        <w:rPr>
          <w:lang w:val="en-US"/>
        </w:rPr>
        <w:t xml:space="preserve">à </w:t>
      </w:r>
      <w:r>
        <w:rPr>
          <w:lang w:val="en-US"/>
        </w:rPr>
        <w:t>thời</w:t>
      </w:r>
      <w:r w:rsidRPr="00E2114E">
        <w:rPr>
          <w:lang w:val="en-US"/>
        </w:rPr>
        <w:t xml:space="preserve"> </w:t>
      </w:r>
      <w:r>
        <w:rPr>
          <w:lang w:val="en-US"/>
        </w:rPr>
        <w:t>gian</w:t>
      </w:r>
      <w:r w:rsidRPr="00E2114E">
        <w:rPr>
          <w:lang w:val="en-US"/>
        </w:rPr>
        <w:t xml:space="preserve"> </w:t>
      </w:r>
      <w:r>
        <w:rPr>
          <w:lang w:val="en-US"/>
        </w:rPr>
        <w:t>c</w:t>
      </w:r>
      <w:r w:rsidRPr="00E2114E">
        <w:rPr>
          <w:lang w:val="en-US"/>
        </w:rPr>
        <w:t>ò</w:t>
      </w:r>
      <w:r>
        <w:rPr>
          <w:lang w:val="en-US"/>
        </w:rPr>
        <w:t>n</w:t>
      </w:r>
      <w:r w:rsidRPr="00E2114E">
        <w:rPr>
          <w:lang w:val="en-US"/>
        </w:rPr>
        <w:t xml:space="preserve"> </w:t>
      </w:r>
      <w:r>
        <w:rPr>
          <w:lang w:val="en-US"/>
        </w:rPr>
        <w:t>lại</w:t>
      </w:r>
      <w:r w:rsidRPr="00E2114E">
        <w:rPr>
          <w:lang w:val="en-US"/>
        </w:rPr>
        <w:t xml:space="preserve"> </w:t>
      </w:r>
      <w:r>
        <w:rPr>
          <w:lang w:val="en-US"/>
        </w:rPr>
        <w:t>của</w:t>
      </w:r>
      <w:r w:rsidRPr="00E2114E">
        <w:rPr>
          <w:lang w:val="en-US"/>
        </w:rPr>
        <w:t xml:space="preserve"> </w:t>
      </w:r>
      <w:r>
        <w:rPr>
          <w:lang w:val="en-US"/>
        </w:rPr>
        <w:t>x</w:t>
      </w:r>
      <w:r w:rsidRPr="00E2114E">
        <w:rPr>
          <w:lang w:val="en-US"/>
        </w:rPr>
        <w:t>í</w:t>
      </w:r>
      <w:r>
        <w:rPr>
          <w:lang w:val="en-US"/>
        </w:rPr>
        <w:t>ch</w:t>
      </w:r>
      <w:r w:rsidRPr="00E2114E">
        <w:rPr>
          <w:lang w:val="en-US"/>
        </w:rPr>
        <w:t xml:space="preserve"> </w:t>
      </w:r>
      <w:r>
        <w:rPr>
          <w:lang w:val="en-US"/>
        </w:rPr>
        <w:t>Markov</w:t>
      </w:r>
      <w:r w:rsidRPr="00E2114E">
        <w:rPr>
          <w:lang w:val="en-US"/>
        </w:rPr>
        <w:t xml:space="preserve"> </w:t>
      </w:r>
      <w:r>
        <w:rPr>
          <w:lang w:val="en-US"/>
        </w:rPr>
        <w:t>ở</w:t>
      </w:r>
      <w:r w:rsidRPr="00E2114E">
        <w:rPr>
          <w:lang w:val="en-US"/>
        </w:rPr>
        <w:t xml:space="preserve"> </w:t>
      </w:r>
      <w:r>
        <w:rPr>
          <w:lang w:val="en-US"/>
        </w:rPr>
        <w:t>trạng</w:t>
      </w:r>
      <w:r w:rsidRPr="00E2114E">
        <w:rPr>
          <w:lang w:val="en-US"/>
        </w:rPr>
        <w:t xml:space="preserve"> </w:t>
      </w:r>
      <w:r>
        <w:rPr>
          <w:lang w:val="en-US"/>
        </w:rPr>
        <w:t>th</w:t>
      </w:r>
      <w:r w:rsidRPr="00E2114E">
        <w:rPr>
          <w:lang w:val="en-US"/>
        </w:rPr>
        <w:t>á</w:t>
      </w:r>
      <w:r>
        <w:rPr>
          <w:lang w:val="en-US"/>
        </w:rPr>
        <w:t>i</w:t>
      </w:r>
      <w:r w:rsidRPr="00E2114E">
        <w:rPr>
          <w:lang w:val="en-US"/>
        </w:rPr>
        <w:t xml:space="preserve"> </w:t>
      </w:r>
      <w:r>
        <w:rPr>
          <w:lang w:val="en-US"/>
        </w:rPr>
        <w:t>thứ</w:t>
      </w:r>
      <w:r w:rsidRPr="00E2114E">
        <w:rPr>
          <w:lang w:val="en-US"/>
        </w:rPr>
        <w:t xml:space="preserve"> </w:t>
      </w:r>
      <w:r>
        <w:rPr>
          <w:i/>
          <w:lang w:val="en-US"/>
        </w:rPr>
        <w:t>j</w:t>
      </w:r>
      <w:r w:rsidRPr="00E2114E">
        <w:rPr>
          <w:lang w:val="en-US"/>
        </w:rPr>
        <w:t xml:space="preserve">. </w:t>
      </w:r>
      <w:r>
        <w:rPr>
          <w:lang w:val="en-US"/>
        </w:rPr>
        <w:t>K</w:t>
      </w:r>
      <w:r w:rsidRPr="00E2114E">
        <w:rPr>
          <w:lang w:val="en-US"/>
        </w:rPr>
        <w:t xml:space="preserve">ý </w:t>
      </w:r>
      <w:r>
        <w:rPr>
          <w:lang w:val="en-US"/>
        </w:rPr>
        <w:t>hiệu</w:t>
      </w:r>
      <w:r w:rsidRPr="00E2114E">
        <w:rPr>
          <w:lang w:val="en-US"/>
        </w:rPr>
        <w:t xml:space="preserve"> </w:t>
      </w:r>
      <w:r>
        <w:rPr>
          <w:i/>
          <w:lang w:val="en-US"/>
        </w:rPr>
        <w:t>B</w:t>
      </w:r>
      <w:r>
        <w:rPr>
          <w:i/>
          <w:vertAlign w:val="subscript"/>
          <w:lang w:val="en-US"/>
        </w:rPr>
        <w:t>j</w:t>
      </w:r>
      <w:r w:rsidRPr="00E2114E">
        <w:rPr>
          <w:lang w:val="en-US"/>
        </w:rPr>
        <w:t>(</w:t>
      </w:r>
      <w:r>
        <w:rPr>
          <w:i/>
          <w:lang w:val="en-US"/>
        </w:rPr>
        <w:t>x</w:t>
      </w:r>
      <w:r w:rsidRPr="00E2114E">
        <w:rPr>
          <w:lang w:val="en-US"/>
        </w:rPr>
        <w:t>)=</w:t>
      </w:r>
      <w:r>
        <w:rPr>
          <w:i/>
          <w:lang w:val="en-US"/>
        </w:rPr>
        <w:t>P</w:t>
      </w:r>
      <w:r w:rsidRPr="002C02A8">
        <w:rPr>
          <w:lang w:val="en-US"/>
        </w:rPr>
        <w:sym w:font="Symbol" w:char="F07B"/>
      </w:r>
      <w:r>
        <w:rPr>
          <w:lang w:val="en-US"/>
        </w:rPr>
        <w:sym w:font="Symbol" w:char="F074"/>
      </w:r>
      <w:r w:rsidRPr="002C02A8">
        <w:rPr>
          <w:i/>
          <w:vertAlign w:val="subscript"/>
          <w:lang w:val="en-US"/>
        </w:rPr>
        <w:t>j</w:t>
      </w:r>
      <w:r>
        <w:rPr>
          <w:lang w:val="en-US"/>
        </w:rPr>
        <w:sym w:font="Symbol" w:char="F0B3"/>
      </w:r>
      <w:r w:rsidRPr="002C02A8">
        <w:rPr>
          <w:i/>
          <w:lang w:val="en-US"/>
        </w:rPr>
        <w:t>x</w:t>
      </w:r>
      <w:r w:rsidRPr="002C02A8">
        <w:rPr>
          <w:lang w:val="en-US"/>
        </w:rPr>
        <w:sym w:font="Symbol" w:char="F07D"/>
      </w:r>
      <w:r w:rsidRPr="00E2114E">
        <w:rPr>
          <w:lang w:val="en-US"/>
        </w:rPr>
        <w:t xml:space="preserve"> </w:t>
      </w:r>
      <w:r w:rsidRPr="0092427F">
        <w:rPr>
          <w:lang w:val="en-US"/>
        </w:rPr>
        <w:t>l</w:t>
      </w:r>
      <w:r w:rsidRPr="00E2114E">
        <w:rPr>
          <w:lang w:val="en-US"/>
        </w:rPr>
        <w:t xml:space="preserve">à </w:t>
      </w:r>
      <w:r w:rsidRPr="0092427F">
        <w:rPr>
          <w:lang w:val="en-US"/>
        </w:rPr>
        <w:t>luật</w:t>
      </w:r>
      <w:r w:rsidRPr="00E2114E">
        <w:rPr>
          <w:lang w:val="en-US"/>
        </w:rPr>
        <w:t xml:space="preserve"> </w:t>
      </w:r>
      <w:r w:rsidRPr="0092427F">
        <w:rPr>
          <w:lang w:val="en-US"/>
        </w:rPr>
        <w:t>ph</w:t>
      </w:r>
      <w:r w:rsidRPr="00E2114E">
        <w:rPr>
          <w:lang w:val="en-US"/>
        </w:rPr>
        <w:t>â</w:t>
      </w:r>
      <w:r w:rsidRPr="0092427F">
        <w:rPr>
          <w:lang w:val="en-US"/>
        </w:rPr>
        <w:t>n</w:t>
      </w:r>
      <w:r w:rsidRPr="00E2114E">
        <w:rPr>
          <w:lang w:val="en-US"/>
        </w:rPr>
        <w:t xml:space="preserve"> </w:t>
      </w:r>
      <w:r w:rsidRPr="0092427F">
        <w:rPr>
          <w:lang w:val="en-US"/>
        </w:rPr>
        <w:t>bố</w:t>
      </w:r>
      <w:r w:rsidRPr="00E2114E">
        <w:rPr>
          <w:lang w:val="en-US"/>
        </w:rPr>
        <w:t xml:space="preserve"> </w:t>
      </w:r>
      <w:r w:rsidRPr="0092427F">
        <w:rPr>
          <w:lang w:val="en-US"/>
        </w:rPr>
        <w:t>của</w:t>
      </w:r>
      <w:r w:rsidRPr="00E2114E">
        <w:rPr>
          <w:lang w:val="en-US"/>
        </w:rPr>
        <w:t xml:space="preserve"> </w:t>
      </w:r>
      <w:r w:rsidRPr="0092427F">
        <w:rPr>
          <w:lang w:val="en-US"/>
        </w:rPr>
        <w:t>n</w:t>
      </w:r>
      <w:r w:rsidRPr="00E2114E">
        <w:rPr>
          <w:lang w:val="en-US"/>
        </w:rPr>
        <w:t xml:space="preserve">ó. </w:t>
      </w:r>
      <w:r>
        <w:rPr>
          <w:lang w:val="en-US"/>
        </w:rPr>
        <w:t>Khi</w:t>
      </w:r>
      <w:r w:rsidRPr="00E2114E">
        <w:rPr>
          <w:lang w:val="en-US"/>
        </w:rPr>
        <w:t xml:space="preserve"> đó </w:t>
      </w:r>
      <w:r>
        <w:rPr>
          <w:lang w:val="en-US"/>
        </w:rPr>
        <w:t>sử</w:t>
      </w:r>
      <w:r w:rsidRPr="00E2114E">
        <w:rPr>
          <w:lang w:val="en-US"/>
        </w:rPr>
        <w:t xml:space="preserve"> </w:t>
      </w:r>
      <w:r>
        <w:rPr>
          <w:lang w:val="en-US"/>
        </w:rPr>
        <w:t>dụng</w:t>
      </w:r>
      <w:r w:rsidRPr="00E2114E">
        <w:rPr>
          <w:lang w:val="en-US"/>
        </w:rPr>
        <w:t xml:space="preserve"> </w:t>
      </w:r>
      <w:r>
        <w:rPr>
          <w:lang w:val="en-US"/>
        </w:rPr>
        <w:t>t</w:t>
      </w:r>
      <w:r w:rsidRPr="00E2114E">
        <w:rPr>
          <w:lang w:val="en-US"/>
        </w:rPr>
        <w:t>í</w:t>
      </w:r>
      <w:r>
        <w:rPr>
          <w:lang w:val="en-US"/>
        </w:rPr>
        <w:t>nh</w:t>
      </w:r>
      <w:r w:rsidRPr="00E2114E">
        <w:rPr>
          <w:lang w:val="en-US"/>
        </w:rPr>
        <w:t xml:space="preserve"> </w:t>
      </w:r>
      <w:r>
        <w:rPr>
          <w:lang w:val="en-US"/>
        </w:rPr>
        <w:t>chất</w:t>
      </w:r>
      <w:r w:rsidRPr="00E2114E">
        <w:rPr>
          <w:lang w:val="en-US"/>
        </w:rPr>
        <w:t xml:space="preserve"> </w:t>
      </w:r>
      <w:r>
        <w:rPr>
          <w:lang w:val="en-US"/>
        </w:rPr>
        <w:t>của</w:t>
      </w:r>
      <w:r w:rsidRPr="00E2114E">
        <w:rPr>
          <w:lang w:val="en-US"/>
        </w:rPr>
        <w:t xml:space="preserve"> </w:t>
      </w:r>
      <w:r>
        <w:rPr>
          <w:lang w:val="en-US"/>
        </w:rPr>
        <w:t>x</w:t>
      </w:r>
      <w:r w:rsidRPr="00E2114E">
        <w:rPr>
          <w:lang w:val="en-US"/>
        </w:rPr>
        <w:t>í</w:t>
      </w:r>
      <w:r>
        <w:rPr>
          <w:lang w:val="en-US"/>
        </w:rPr>
        <w:t>ch</w:t>
      </w:r>
      <w:r w:rsidRPr="00E2114E">
        <w:rPr>
          <w:lang w:val="en-US"/>
        </w:rPr>
        <w:t xml:space="preserve"> </w:t>
      </w:r>
      <w:r>
        <w:rPr>
          <w:lang w:val="en-US"/>
        </w:rPr>
        <w:t>Markov</w:t>
      </w:r>
      <w:r w:rsidRPr="00E2114E">
        <w:rPr>
          <w:lang w:val="en-US"/>
        </w:rPr>
        <w:t xml:space="preserve">, </w:t>
      </w:r>
      <w:r>
        <w:rPr>
          <w:lang w:val="en-US"/>
        </w:rPr>
        <w:t>ta</w:t>
      </w:r>
      <w:r w:rsidRPr="00E2114E">
        <w:rPr>
          <w:lang w:val="en-US"/>
        </w:rPr>
        <w:t xml:space="preserve"> </w:t>
      </w:r>
      <w:r>
        <w:rPr>
          <w:lang w:val="en-US"/>
        </w:rPr>
        <w:t>c</w:t>
      </w:r>
      <w:r w:rsidRPr="00E2114E">
        <w:rPr>
          <w:lang w:val="en-US"/>
        </w:rPr>
        <w:t xml:space="preserve">ó </w:t>
      </w:r>
      <w:r>
        <w:rPr>
          <w:lang w:val="en-US"/>
        </w:rPr>
        <w:t>thể</w:t>
      </w:r>
      <w:r w:rsidRPr="00E2114E">
        <w:rPr>
          <w:lang w:val="en-US"/>
        </w:rPr>
        <w:t xml:space="preserve"> </w:t>
      </w:r>
      <w:r>
        <w:rPr>
          <w:lang w:val="en-US"/>
        </w:rPr>
        <w:t>viết</w:t>
      </w:r>
      <w:r w:rsidRPr="00E2114E">
        <w:rPr>
          <w:lang w:val="en-US"/>
        </w:rPr>
        <w:t xml:space="preserve"> đ</w:t>
      </w:r>
      <w:r>
        <w:rPr>
          <w:lang w:val="en-US"/>
        </w:rPr>
        <w:t>ẳng</w:t>
      </w:r>
      <w:r w:rsidRPr="00E2114E">
        <w:rPr>
          <w:lang w:val="en-US"/>
        </w:rPr>
        <w:t xml:space="preserve"> </w:t>
      </w:r>
      <w:r>
        <w:rPr>
          <w:lang w:val="en-US"/>
        </w:rPr>
        <w:t>thức</w:t>
      </w:r>
      <w:r w:rsidRPr="00E2114E">
        <w:rPr>
          <w:lang w:val="en-US"/>
        </w:rPr>
        <w:t xml:space="preserve"> </w:t>
      </w:r>
      <w:r>
        <w:rPr>
          <w:lang w:val="en-US"/>
        </w:rPr>
        <w:t>sau</w:t>
      </w:r>
    </w:p>
    <w:p w:rsidR="00E2114E" w:rsidRPr="00E2114E" w:rsidRDefault="00E2114E" w:rsidP="00E2114E">
      <w:pPr>
        <w:pStyle w:val="BodyText"/>
        <w:rPr>
          <w:lang w:val="en-US"/>
        </w:rPr>
      </w:pPr>
      <w:r w:rsidRPr="00216B87">
        <w:rPr>
          <w:position w:val="-12"/>
        </w:rPr>
        <w:object w:dxaOrig="200" w:dyaOrig="380">
          <v:shape id="_x0000_i1165" type="#_x0000_t75" style="width:9.75pt;height:18.9pt" o:ole="">
            <v:imagedata r:id="rId41" o:title=""/>
          </v:shape>
          <o:OLEObject Type="Embed" ProgID="Equation.3" ShapeID="_x0000_i1165" DrawAspect="Content" ObjectID="_1797096517" r:id="rId42"/>
        </w:object>
      </w:r>
      <w:r w:rsidRPr="002C02A8">
        <w:rPr>
          <w:position w:val="-14"/>
        </w:rPr>
        <w:object w:dxaOrig="7940" w:dyaOrig="380">
          <v:shape id="_x0000_i1166" type="#_x0000_t75" style="width:397.2pt;height:18.9pt" o:ole="">
            <v:imagedata r:id="rId43" o:title=""/>
          </v:shape>
          <o:OLEObject Type="Embed" ProgID="Equation.3" ShapeID="_x0000_i1166" DrawAspect="Content" ObjectID="_1797096518" r:id="rId44"/>
        </w:object>
      </w:r>
      <w:r w:rsidRPr="00E2114E">
        <w:rPr>
          <w:lang w:val="en-US"/>
        </w:rPr>
        <w:t>,</w:t>
      </w:r>
    </w:p>
    <w:p w:rsidR="00E2114E" w:rsidRPr="00E2114E" w:rsidRDefault="00E2114E" w:rsidP="00E2114E">
      <w:pPr>
        <w:pStyle w:val="af6"/>
        <w:rPr>
          <w:lang w:val="en-US"/>
        </w:rPr>
      </w:pPr>
      <w:r>
        <w:rPr>
          <w:lang w:val="en-US"/>
        </w:rPr>
        <w:t>Sau</w:t>
      </w:r>
      <w:r w:rsidRPr="00E2114E">
        <w:rPr>
          <w:lang w:val="en-US"/>
        </w:rPr>
        <w:t xml:space="preserve"> </w:t>
      </w:r>
      <w:r>
        <w:rPr>
          <w:lang w:val="en-US"/>
        </w:rPr>
        <w:t>khi</w:t>
      </w:r>
      <w:r w:rsidRPr="00E2114E">
        <w:rPr>
          <w:lang w:val="en-US"/>
        </w:rPr>
        <w:t xml:space="preserve"> </w:t>
      </w:r>
      <w:r>
        <w:rPr>
          <w:lang w:val="en-US"/>
        </w:rPr>
        <w:t>biến</w:t>
      </w:r>
      <w:r w:rsidRPr="00E2114E">
        <w:rPr>
          <w:lang w:val="en-US"/>
        </w:rPr>
        <w:t xml:space="preserve"> đ</w:t>
      </w:r>
      <w:r>
        <w:rPr>
          <w:lang w:val="en-US"/>
        </w:rPr>
        <w:t>ổi</w:t>
      </w:r>
      <w:r w:rsidRPr="00E2114E">
        <w:rPr>
          <w:lang w:val="en-US"/>
        </w:rPr>
        <w:t xml:space="preserve"> </w:t>
      </w:r>
      <w:r>
        <w:rPr>
          <w:lang w:val="en-US"/>
        </w:rPr>
        <w:t>ta</w:t>
      </w:r>
      <w:r w:rsidRPr="00E2114E">
        <w:rPr>
          <w:lang w:val="en-US"/>
        </w:rPr>
        <w:t xml:space="preserve"> </w:t>
      </w:r>
      <w:r>
        <w:rPr>
          <w:lang w:val="en-US"/>
        </w:rPr>
        <w:t>thu</w:t>
      </w:r>
      <w:r w:rsidRPr="00E2114E">
        <w:rPr>
          <w:lang w:val="en-US"/>
        </w:rPr>
        <w:t xml:space="preserve"> đư</w:t>
      </w:r>
      <w:r>
        <w:rPr>
          <w:lang w:val="en-US"/>
        </w:rPr>
        <w:t>ợc</w:t>
      </w:r>
      <w:r w:rsidRPr="00E2114E">
        <w:rPr>
          <w:lang w:val="en-US"/>
        </w:rPr>
        <w:t xml:space="preserve"> </w:t>
      </w:r>
      <w:r>
        <w:rPr>
          <w:lang w:val="en-US"/>
        </w:rPr>
        <w:t>ph</w:t>
      </w:r>
      <w:r w:rsidRPr="00E2114E">
        <w:rPr>
          <w:lang w:val="en-US"/>
        </w:rPr>
        <w:t>ươ</w:t>
      </w:r>
      <w:r>
        <w:rPr>
          <w:lang w:val="en-US"/>
        </w:rPr>
        <w:t>ng</w:t>
      </w:r>
      <w:r w:rsidRPr="00E2114E">
        <w:rPr>
          <w:lang w:val="en-US"/>
        </w:rPr>
        <w:t xml:space="preserve"> </w:t>
      </w:r>
      <w:r>
        <w:rPr>
          <w:lang w:val="en-US"/>
        </w:rPr>
        <w:t>tr</w:t>
      </w:r>
      <w:r w:rsidRPr="00E2114E">
        <w:rPr>
          <w:lang w:val="en-US"/>
        </w:rPr>
        <w:t>ì</w:t>
      </w:r>
      <w:r>
        <w:rPr>
          <w:lang w:val="en-US"/>
        </w:rPr>
        <w:t>nh</w:t>
      </w:r>
      <w:r w:rsidRPr="00E2114E">
        <w:rPr>
          <w:lang w:val="en-US"/>
        </w:rPr>
        <w:t>:</w:t>
      </w:r>
    </w:p>
    <w:p w:rsidR="00E2114E" w:rsidRPr="00E2114E" w:rsidRDefault="00E2114E" w:rsidP="00E2114E">
      <w:pPr>
        <w:pStyle w:val="af"/>
        <w:rPr>
          <w:lang w:val="en-US"/>
        </w:rPr>
      </w:pPr>
      <w:r w:rsidRPr="002C02A8">
        <w:rPr>
          <w:position w:val="-14"/>
        </w:rPr>
        <w:object w:dxaOrig="1660" w:dyaOrig="380">
          <v:shape id="_x0000_i1167" type="#_x0000_t75" style="width:83pt;height:18.9pt" o:ole="">
            <v:imagedata r:id="rId45" o:title=""/>
          </v:shape>
          <o:OLEObject Type="Embed" ProgID="Equation.3" ShapeID="_x0000_i1167" DrawAspect="Content" ObjectID="_1797096519" r:id="rId46"/>
        </w:object>
      </w:r>
      <w:r w:rsidRPr="00E2114E">
        <w:rPr>
          <w:lang w:val="en-US"/>
        </w:rPr>
        <w:t>,</w:t>
      </w:r>
    </w:p>
    <w:p w:rsidR="00E2114E" w:rsidRPr="00E2114E" w:rsidRDefault="00E2114E" w:rsidP="00E2114E">
      <w:pPr>
        <w:pStyle w:val="af6"/>
        <w:rPr>
          <w:lang w:val="en-US"/>
        </w:rPr>
      </w:pPr>
      <w:r w:rsidRPr="00E2114E">
        <w:rPr>
          <w:lang w:val="en-US"/>
        </w:rPr>
        <w:t>Đâ</w:t>
      </w:r>
      <w:r>
        <w:rPr>
          <w:lang w:val="en-US"/>
        </w:rPr>
        <w:t>y</w:t>
      </w:r>
      <w:r w:rsidRPr="00E2114E">
        <w:rPr>
          <w:lang w:val="en-US"/>
        </w:rPr>
        <w:t xml:space="preserve"> </w:t>
      </w:r>
      <w:r>
        <w:rPr>
          <w:lang w:val="en-US"/>
        </w:rPr>
        <w:t>l</w:t>
      </w:r>
      <w:r w:rsidRPr="00E2114E">
        <w:rPr>
          <w:lang w:val="en-US"/>
        </w:rPr>
        <w:t xml:space="preserve">à </w:t>
      </w:r>
      <w:r>
        <w:rPr>
          <w:lang w:val="en-US"/>
        </w:rPr>
        <w:t>ph</w:t>
      </w:r>
      <w:r w:rsidRPr="00E2114E">
        <w:rPr>
          <w:lang w:val="en-US"/>
        </w:rPr>
        <w:t>ươ</w:t>
      </w:r>
      <w:r>
        <w:rPr>
          <w:lang w:val="en-US"/>
        </w:rPr>
        <w:t>ng</w:t>
      </w:r>
      <w:r w:rsidRPr="00E2114E">
        <w:rPr>
          <w:lang w:val="en-US"/>
        </w:rPr>
        <w:t xml:space="preserve"> </w:t>
      </w:r>
      <w:r>
        <w:rPr>
          <w:lang w:val="en-US"/>
        </w:rPr>
        <w:t>tr</w:t>
      </w:r>
      <w:r w:rsidRPr="00E2114E">
        <w:rPr>
          <w:lang w:val="en-US"/>
        </w:rPr>
        <w:t>ì</w:t>
      </w:r>
      <w:r>
        <w:rPr>
          <w:lang w:val="en-US"/>
        </w:rPr>
        <w:t>nh</w:t>
      </w:r>
      <w:r w:rsidRPr="00E2114E">
        <w:rPr>
          <w:lang w:val="en-US"/>
        </w:rPr>
        <w:t xml:space="preserve"> </w:t>
      </w:r>
      <w:r>
        <w:rPr>
          <w:lang w:val="en-US"/>
        </w:rPr>
        <w:t>x</w:t>
      </w:r>
      <w:r w:rsidRPr="00E2114E">
        <w:rPr>
          <w:lang w:val="en-US"/>
        </w:rPr>
        <w:t>á</w:t>
      </w:r>
      <w:r>
        <w:rPr>
          <w:lang w:val="en-US"/>
        </w:rPr>
        <w:t>c</w:t>
      </w:r>
      <w:r w:rsidRPr="00E2114E">
        <w:rPr>
          <w:lang w:val="en-US"/>
        </w:rPr>
        <w:t xml:space="preserve"> đ</w:t>
      </w:r>
      <w:r>
        <w:rPr>
          <w:lang w:val="en-US"/>
        </w:rPr>
        <w:t>ịnh</w:t>
      </w:r>
      <w:r w:rsidRPr="00E2114E">
        <w:rPr>
          <w:lang w:val="en-US"/>
        </w:rPr>
        <w:t xml:space="preserve"> </w:t>
      </w:r>
      <w:r>
        <w:rPr>
          <w:lang w:val="en-US"/>
        </w:rPr>
        <w:t>dạng</w:t>
      </w:r>
      <w:r w:rsidRPr="00E2114E">
        <w:rPr>
          <w:lang w:val="en-US"/>
        </w:rPr>
        <w:t xml:space="preserve"> </w:t>
      </w:r>
      <w:r>
        <w:rPr>
          <w:lang w:val="en-US"/>
        </w:rPr>
        <w:t>của</w:t>
      </w:r>
      <w:r w:rsidRPr="00E2114E">
        <w:rPr>
          <w:lang w:val="en-US"/>
        </w:rPr>
        <w:t xml:space="preserve"> </w:t>
      </w:r>
      <w:r>
        <w:rPr>
          <w:lang w:val="en-US"/>
        </w:rPr>
        <w:t>h</w:t>
      </w:r>
      <w:r w:rsidRPr="00E2114E">
        <w:rPr>
          <w:lang w:val="en-US"/>
        </w:rPr>
        <w:t>à</w:t>
      </w:r>
      <w:r>
        <w:rPr>
          <w:lang w:val="en-US"/>
        </w:rPr>
        <w:t>m</w:t>
      </w:r>
      <w:r w:rsidRPr="00E2114E">
        <w:rPr>
          <w:lang w:val="en-US"/>
        </w:rPr>
        <w:t xml:space="preserve"> </w:t>
      </w:r>
      <w:r>
        <w:rPr>
          <w:i/>
          <w:lang w:val="en-US"/>
        </w:rPr>
        <w:t>B</w:t>
      </w:r>
      <w:r>
        <w:rPr>
          <w:i/>
          <w:vertAlign w:val="subscript"/>
          <w:lang w:val="en-US"/>
        </w:rPr>
        <w:t>j</w:t>
      </w:r>
      <w:r w:rsidRPr="00E2114E">
        <w:rPr>
          <w:lang w:val="en-US"/>
        </w:rPr>
        <w:t>(</w:t>
      </w:r>
      <w:r>
        <w:rPr>
          <w:i/>
          <w:lang w:val="en-US"/>
        </w:rPr>
        <w:t>x</w:t>
      </w:r>
      <w:r w:rsidRPr="00E2114E">
        <w:rPr>
          <w:lang w:val="en-US"/>
        </w:rPr>
        <w:t>).</w:t>
      </w:r>
    </w:p>
    <w:p w:rsidR="00E2114E" w:rsidRPr="00E2114E" w:rsidRDefault="00E2114E" w:rsidP="00E2114E">
      <w:pPr>
        <w:pStyle w:val="BodyText"/>
        <w:rPr>
          <w:lang w:val="en-US"/>
        </w:rPr>
      </w:pPr>
      <w:r>
        <w:rPr>
          <w:lang w:val="en-US"/>
        </w:rPr>
        <w:t>Từ</w:t>
      </w:r>
      <w:r w:rsidRPr="00E2114E">
        <w:rPr>
          <w:lang w:val="en-US"/>
        </w:rPr>
        <w:t xml:space="preserve"> </w:t>
      </w:r>
      <w:r>
        <w:rPr>
          <w:lang w:val="en-US"/>
        </w:rPr>
        <w:t>ph</w:t>
      </w:r>
      <w:r w:rsidRPr="00E2114E">
        <w:rPr>
          <w:lang w:val="en-US"/>
        </w:rPr>
        <w:t>ươ</w:t>
      </w:r>
      <w:r>
        <w:rPr>
          <w:lang w:val="en-US"/>
        </w:rPr>
        <w:t>ng</w:t>
      </w:r>
      <w:r w:rsidRPr="00E2114E">
        <w:rPr>
          <w:lang w:val="en-US"/>
        </w:rPr>
        <w:t xml:space="preserve"> </w:t>
      </w:r>
      <w:r>
        <w:rPr>
          <w:lang w:val="en-US"/>
        </w:rPr>
        <w:t>tr</w:t>
      </w:r>
      <w:r w:rsidRPr="00E2114E">
        <w:rPr>
          <w:lang w:val="en-US"/>
        </w:rPr>
        <w:t>ì</w:t>
      </w:r>
      <w:r>
        <w:rPr>
          <w:lang w:val="en-US"/>
        </w:rPr>
        <w:t>nh</w:t>
      </w:r>
      <w:r w:rsidRPr="00E2114E">
        <w:rPr>
          <w:lang w:val="en-US"/>
        </w:rPr>
        <w:t xml:space="preserve"> </w:t>
      </w:r>
      <w:r>
        <w:rPr>
          <w:lang w:val="en-US"/>
        </w:rPr>
        <w:t>n</w:t>
      </w:r>
      <w:r w:rsidRPr="00E2114E">
        <w:rPr>
          <w:lang w:val="en-US"/>
        </w:rPr>
        <w:t xml:space="preserve"> </w:t>
      </w:r>
      <w:r>
        <w:rPr>
          <w:lang w:val="en-US"/>
        </w:rPr>
        <w:t>ph</w:t>
      </w:r>
      <w:r w:rsidRPr="00E2114E">
        <w:rPr>
          <w:lang w:val="en-US"/>
        </w:rPr>
        <w:t>â</w:t>
      </w:r>
      <w:r>
        <w:rPr>
          <w:lang w:val="en-US"/>
        </w:rPr>
        <w:t>n</w:t>
      </w:r>
      <w:r w:rsidRPr="00E2114E">
        <w:rPr>
          <w:lang w:val="en-US"/>
        </w:rPr>
        <w:t xml:space="preserve"> </w:t>
      </w:r>
      <w:r>
        <w:rPr>
          <w:lang w:val="en-US"/>
        </w:rPr>
        <w:t>tr</w:t>
      </w:r>
      <w:r w:rsidRPr="00E2114E">
        <w:rPr>
          <w:lang w:val="en-US"/>
        </w:rPr>
        <w:t>ê</w:t>
      </w:r>
      <w:r>
        <w:rPr>
          <w:lang w:val="en-US"/>
        </w:rPr>
        <w:t>n</w:t>
      </w:r>
      <w:r w:rsidRPr="00E2114E">
        <w:rPr>
          <w:lang w:val="en-US"/>
        </w:rPr>
        <w:t xml:space="preserve">, </w:t>
      </w:r>
      <w:r>
        <w:rPr>
          <w:lang w:val="en-US"/>
        </w:rPr>
        <w:t>ta</w:t>
      </w:r>
      <w:r w:rsidRPr="00E2114E">
        <w:rPr>
          <w:lang w:val="en-US"/>
        </w:rPr>
        <w:t xml:space="preserve"> </w:t>
      </w:r>
      <w:r>
        <w:rPr>
          <w:lang w:val="en-US"/>
        </w:rPr>
        <w:t>suy</w:t>
      </w:r>
      <w:r w:rsidRPr="00E2114E">
        <w:rPr>
          <w:lang w:val="en-US"/>
        </w:rPr>
        <w:t xml:space="preserve"> </w:t>
      </w:r>
      <w:r>
        <w:rPr>
          <w:lang w:val="en-US"/>
        </w:rPr>
        <w:t>ra</w:t>
      </w:r>
      <w:r w:rsidRPr="00E2114E">
        <w:rPr>
          <w:lang w:val="en-US"/>
        </w:rPr>
        <w:t>:</w:t>
      </w:r>
    </w:p>
    <w:p w:rsidR="00E2114E" w:rsidRPr="00E2114E" w:rsidRDefault="00E2114E" w:rsidP="00E2114E">
      <w:pPr>
        <w:pStyle w:val="af"/>
        <w:rPr>
          <w:lang w:val="en-US"/>
        </w:rPr>
      </w:pPr>
      <w:r w:rsidRPr="002C02A8">
        <w:rPr>
          <w:position w:val="-14"/>
        </w:rPr>
        <w:object w:dxaOrig="1719" w:dyaOrig="380">
          <v:shape id="_x0000_i1168" type="#_x0000_t75" style="width:86.05pt;height:18.9pt" o:ole="">
            <v:imagedata r:id="rId47" o:title=""/>
          </v:shape>
          <o:OLEObject Type="Embed" ProgID="Equation.3" ShapeID="_x0000_i1168" DrawAspect="Content" ObjectID="_1797096520" r:id="rId48"/>
        </w:object>
      </w:r>
      <w:r w:rsidRPr="00E2114E">
        <w:rPr>
          <w:lang w:val="en-US"/>
        </w:rPr>
        <w:t>,</w:t>
      </w:r>
    </w:p>
    <w:p w:rsidR="00E2114E" w:rsidRPr="00E2114E" w:rsidRDefault="00E2114E" w:rsidP="00E2114E">
      <w:pPr>
        <w:pStyle w:val="af6"/>
        <w:rPr>
          <w:lang w:val="en-US"/>
        </w:rPr>
      </w:pPr>
      <w:r>
        <w:rPr>
          <w:lang w:val="en-US"/>
        </w:rPr>
        <w:t>Từ</w:t>
      </w:r>
      <w:r w:rsidRPr="00E2114E">
        <w:rPr>
          <w:lang w:val="en-US"/>
        </w:rPr>
        <w:t xml:space="preserve"> đó </w:t>
      </w:r>
      <w:r>
        <w:rPr>
          <w:lang w:val="en-US"/>
        </w:rPr>
        <w:t>suy</w:t>
      </w:r>
      <w:r w:rsidRPr="00E2114E">
        <w:rPr>
          <w:lang w:val="en-US"/>
        </w:rPr>
        <w:t xml:space="preserve"> </w:t>
      </w:r>
      <w:r>
        <w:rPr>
          <w:lang w:val="en-US"/>
        </w:rPr>
        <w:t>ra</w:t>
      </w:r>
      <w:r w:rsidRPr="00E2114E">
        <w:rPr>
          <w:lang w:val="en-US"/>
        </w:rPr>
        <w:t xml:space="preserve"> đ</w:t>
      </w:r>
      <w:r>
        <w:rPr>
          <w:lang w:val="en-US"/>
        </w:rPr>
        <w:t>ại</w:t>
      </w:r>
      <w:r w:rsidRPr="00E2114E">
        <w:rPr>
          <w:lang w:val="en-US"/>
        </w:rPr>
        <w:t xml:space="preserve"> </w:t>
      </w:r>
      <w:r>
        <w:rPr>
          <w:lang w:val="en-US"/>
        </w:rPr>
        <w:t>l</w:t>
      </w:r>
      <w:r w:rsidRPr="00E2114E">
        <w:rPr>
          <w:lang w:val="en-US"/>
        </w:rPr>
        <w:t>ư</w:t>
      </w:r>
      <w:r>
        <w:rPr>
          <w:lang w:val="en-US"/>
        </w:rPr>
        <w:t>ợng</w:t>
      </w:r>
      <w:r w:rsidRPr="00E2114E">
        <w:rPr>
          <w:lang w:val="en-US"/>
        </w:rPr>
        <w:t xml:space="preserve"> </w:t>
      </w:r>
      <w:r>
        <w:sym w:font="Symbol" w:char="F074"/>
      </w:r>
      <w:r>
        <w:rPr>
          <w:i/>
          <w:vertAlign w:val="subscript"/>
          <w:lang w:val="en-US"/>
        </w:rPr>
        <w:t>j</w:t>
      </w:r>
      <w:r w:rsidRPr="00E2114E">
        <w:rPr>
          <w:lang w:val="en-US"/>
        </w:rPr>
        <w:t xml:space="preserve">  </w:t>
      </w:r>
      <w:r>
        <w:rPr>
          <w:lang w:val="en-US"/>
        </w:rPr>
        <w:t>c</w:t>
      </w:r>
      <w:r w:rsidRPr="00E2114E">
        <w:rPr>
          <w:lang w:val="en-US"/>
        </w:rPr>
        <w:t xml:space="preserve">ó </w:t>
      </w:r>
      <w:r>
        <w:rPr>
          <w:lang w:val="en-US"/>
        </w:rPr>
        <w:t>ph</w:t>
      </w:r>
      <w:r w:rsidRPr="00E2114E">
        <w:rPr>
          <w:lang w:val="en-US"/>
        </w:rPr>
        <w:t>â</w:t>
      </w:r>
      <w:r>
        <w:rPr>
          <w:lang w:val="en-US"/>
        </w:rPr>
        <w:t>n</w:t>
      </w:r>
      <w:r w:rsidRPr="00E2114E">
        <w:rPr>
          <w:lang w:val="en-US"/>
        </w:rPr>
        <w:t xml:space="preserve"> </w:t>
      </w:r>
      <w:r>
        <w:rPr>
          <w:lang w:val="en-US"/>
        </w:rPr>
        <w:t>bố</w:t>
      </w:r>
      <w:r w:rsidRPr="00E2114E">
        <w:rPr>
          <w:lang w:val="en-US"/>
        </w:rPr>
        <w:t xml:space="preserve"> </w:t>
      </w:r>
      <w:r>
        <w:rPr>
          <w:lang w:val="en-US"/>
        </w:rPr>
        <w:t>e</w:t>
      </w:r>
      <w:r w:rsidRPr="00E2114E">
        <w:rPr>
          <w:lang w:val="en-US"/>
        </w:rPr>
        <w:t xml:space="preserve"> </w:t>
      </w:r>
      <w:r>
        <w:rPr>
          <w:lang w:val="en-US"/>
        </w:rPr>
        <w:t>m</w:t>
      </w:r>
      <w:r w:rsidRPr="00E2114E">
        <w:rPr>
          <w:lang w:val="en-US"/>
        </w:rPr>
        <w:t xml:space="preserve">ũ </w:t>
      </w:r>
      <w:r>
        <w:rPr>
          <w:lang w:val="en-US"/>
        </w:rPr>
        <w:t>với</w:t>
      </w:r>
      <w:r w:rsidRPr="00E2114E">
        <w:rPr>
          <w:lang w:val="en-US"/>
        </w:rPr>
        <w:t xml:space="preserve"> </w:t>
      </w:r>
      <w:r>
        <w:rPr>
          <w:lang w:val="en-US"/>
        </w:rPr>
        <w:t>tham</w:t>
      </w:r>
      <w:r w:rsidRPr="00E2114E">
        <w:rPr>
          <w:lang w:val="en-US"/>
        </w:rPr>
        <w:t xml:space="preserve"> </w:t>
      </w:r>
      <w:r>
        <w:rPr>
          <w:lang w:val="en-US"/>
        </w:rPr>
        <w:t>số</w:t>
      </w:r>
      <w:r w:rsidRPr="00E2114E">
        <w:rPr>
          <w:lang w:val="en-US"/>
        </w:rPr>
        <w:t xml:space="preserve"> – </w:t>
      </w:r>
      <w:r>
        <w:rPr>
          <w:i/>
          <w:lang w:val="en-US"/>
        </w:rPr>
        <w:t>q</w:t>
      </w:r>
      <w:r>
        <w:rPr>
          <w:i/>
          <w:vertAlign w:val="subscript"/>
          <w:lang w:val="en-US"/>
        </w:rPr>
        <w:t>jj</w:t>
      </w:r>
      <w:r w:rsidRPr="00E2114E">
        <w:rPr>
          <w:lang w:val="en-US"/>
        </w:rPr>
        <w:t xml:space="preserve">. </w:t>
      </w:r>
      <w:r w:rsidRPr="00216B87">
        <w:t>В</w:t>
      </w:r>
      <w:r w:rsidRPr="00E2114E">
        <w:rPr>
          <w:lang w:val="en-US"/>
        </w:rPr>
        <w:t xml:space="preserve"> </w:t>
      </w:r>
      <w:r>
        <w:rPr>
          <w:lang w:val="en-US"/>
        </w:rPr>
        <w:t>Bởi</w:t>
      </w:r>
      <w:r w:rsidRPr="00E2114E">
        <w:rPr>
          <w:lang w:val="en-US"/>
        </w:rPr>
        <w:t xml:space="preserve"> </w:t>
      </w:r>
      <w:r>
        <w:rPr>
          <w:lang w:val="en-US"/>
        </w:rPr>
        <w:t>v</w:t>
      </w:r>
      <w:r w:rsidRPr="00E2114E">
        <w:rPr>
          <w:lang w:val="en-US"/>
        </w:rPr>
        <w:t xml:space="preserve">ì </w:t>
      </w:r>
      <w:r>
        <w:rPr>
          <w:lang w:val="en-US"/>
        </w:rPr>
        <w:t>kh</w:t>
      </w:r>
      <w:r w:rsidRPr="00E2114E">
        <w:rPr>
          <w:lang w:val="en-US"/>
        </w:rPr>
        <w:t>ô</w:t>
      </w:r>
      <w:r>
        <w:rPr>
          <w:lang w:val="en-US"/>
        </w:rPr>
        <w:t>ng</w:t>
      </w:r>
      <w:r w:rsidRPr="00E2114E">
        <w:rPr>
          <w:lang w:val="en-US"/>
        </w:rPr>
        <w:t xml:space="preserve"> </w:t>
      </w:r>
      <w:r>
        <w:rPr>
          <w:lang w:val="en-US"/>
        </w:rPr>
        <w:t>c</w:t>
      </w:r>
      <w:r w:rsidRPr="00E2114E">
        <w:rPr>
          <w:lang w:val="en-US"/>
        </w:rPr>
        <w:t xml:space="preserve">ó </w:t>
      </w:r>
      <w:r>
        <w:rPr>
          <w:lang w:val="en-US"/>
        </w:rPr>
        <w:t>g</w:t>
      </w:r>
      <w:r w:rsidRPr="00E2114E">
        <w:rPr>
          <w:lang w:val="en-US"/>
        </w:rPr>
        <w:t xml:space="preserve">ì </w:t>
      </w:r>
      <w:r>
        <w:rPr>
          <w:lang w:val="en-US"/>
        </w:rPr>
        <w:t>g</w:t>
      </w:r>
      <w:r w:rsidRPr="00E2114E">
        <w:rPr>
          <w:lang w:val="en-US"/>
        </w:rPr>
        <w:t>â</w:t>
      </w:r>
      <w:r>
        <w:rPr>
          <w:lang w:val="en-US"/>
        </w:rPr>
        <w:t>y</w:t>
      </w:r>
      <w:r w:rsidRPr="00E2114E">
        <w:rPr>
          <w:lang w:val="en-US"/>
        </w:rPr>
        <w:t xml:space="preserve"> </w:t>
      </w:r>
      <w:r>
        <w:rPr>
          <w:lang w:val="en-US"/>
        </w:rPr>
        <w:t>ảnh</w:t>
      </w:r>
      <w:r w:rsidRPr="00E2114E">
        <w:rPr>
          <w:lang w:val="en-US"/>
        </w:rPr>
        <w:t xml:space="preserve"> </w:t>
      </w:r>
      <w:r>
        <w:rPr>
          <w:lang w:val="en-US"/>
        </w:rPr>
        <w:t>h</w:t>
      </w:r>
      <w:r w:rsidRPr="00E2114E">
        <w:rPr>
          <w:lang w:val="en-US"/>
        </w:rPr>
        <w:t>ư</w:t>
      </w:r>
      <w:r>
        <w:rPr>
          <w:lang w:val="en-US"/>
        </w:rPr>
        <w:t>ởng</w:t>
      </w:r>
      <w:r w:rsidRPr="00E2114E">
        <w:rPr>
          <w:lang w:val="en-US"/>
        </w:rPr>
        <w:t xml:space="preserve"> </w:t>
      </w:r>
      <w:r>
        <w:rPr>
          <w:lang w:val="en-US"/>
        </w:rPr>
        <w:t>tới</w:t>
      </w:r>
      <w:r w:rsidRPr="00E2114E">
        <w:rPr>
          <w:lang w:val="en-US"/>
        </w:rPr>
        <w:t xml:space="preserve"> </w:t>
      </w:r>
      <w:r>
        <w:rPr>
          <w:lang w:val="en-US"/>
        </w:rPr>
        <w:t>ph</w:t>
      </w:r>
      <w:r w:rsidRPr="00E2114E">
        <w:rPr>
          <w:lang w:val="en-US"/>
        </w:rPr>
        <w:t>â</w:t>
      </w:r>
      <w:r>
        <w:rPr>
          <w:lang w:val="en-US"/>
        </w:rPr>
        <w:t>n</w:t>
      </w:r>
      <w:r w:rsidRPr="00E2114E">
        <w:rPr>
          <w:lang w:val="en-US"/>
        </w:rPr>
        <w:t xml:space="preserve"> </w:t>
      </w:r>
      <w:r>
        <w:rPr>
          <w:lang w:val="en-US"/>
        </w:rPr>
        <w:t>bố</w:t>
      </w:r>
      <w:r w:rsidRPr="00E2114E">
        <w:rPr>
          <w:lang w:val="en-US"/>
        </w:rPr>
        <w:t xml:space="preserve"> </w:t>
      </w:r>
      <w:r>
        <w:rPr>
          <w:lang w:val="en-US"/>
        </w:rPr>
        <w:t>e</w:t>
      </w:r>
      <w:r w:rsidRPr="00E2114E">
        <w:rPr>
          <w:lang w:val="en-US"/>
        </w:rPr>
        <w:t xml:space="preserve"> </w:t>
      </w:r>
      <w:r>
        <w:rPr>
          <w:lang w:val="en-US"/>
        </w:rPr>
        <w:t>m</w:t>
      </w:r>
      <w:r w:rsidRPr="00E2114E">
        <w:rPr>
          <w:lang w:val="en-US"/>
        </w:rPr>
        <w:t xml:space="preserve">ũ </w:t>
      </w:r>
      <w:r>
        <w:rPr>
          <w:lang w:val="en-US"/>
        </w:rPr>
        <w:t>x</w:t>
      </w:r>
      <w:r w:rsidRPr="00E2114E">
        <w:rPr>
          <w:lang w:val="en-US"/>
        </w:rPr>
        <w:t xml:space="preserve"> </w:t>
      </w:r>
      <w:r>
        <w:rPr>
          <w:lang w:val="en-US"/>
        </w:rPr>
        <w:t>n</w:t>
      </w:r>
      <w:r w:rsidRPr="00E2114E">
        <w:rPr>
          <w:lang w:val="en-US"/>
        </w:rPr>
        <w:t>ê</w:t>
      </w:r>
      <w:r>
        <w:rPr>
          <w:lang w:val="en-US"/>
        </w:rPr>
        <w:t>n</w:t>
      </w:r>
      <w:r w:rsidRPr="00E2114E">
        <w:rPr>
          <w:lang w:val="en-US"/>
        </w:rPr>
        <w:t xml:space="preserve"> </w:t>
      </w:r>
      <w:r>
        <w:rPr>
          <w:lang w:val="en-US"/>
        </w:rPr>
        <w:t>to</w:t>
      </w:r>
      <w:r w:rsidRPr="00E2114E">
        <w:rPr>
          <w:lang w:val="en-US"/>
        </w:rPr>
        <w:t>à</w:t>
      </w:r>
      <w:r>
        <w:rPr>
          <w:lang w:val="en-US"/>
        </w:rPr>
        <w:t>n</w:t>
      </w:r>
      <w:r w:rsidRPr="00E2114E">
        <w:rPr>
          <w:lang w:val="en-US"/>
        </w:rPr>
        <w:t xml:space="preserve"> </w:t>
      </w:r>
      <w:r>
        <w:rPr>
          <w:lang w:val="en-US"/>
        </w:rPr>
        <w:t>bộ</w:t>
      </w:r>
      <w:r w:rsidRPr="00E2114E">
        <w:rPr>
          <w:lang w:val="en-US"/>
        </w:rPr>
        <w:t xml:space="preserve"> </w:t>
      </w:r>
      <w:r>
        <w:rPr>
          <w:lang w:val="en-US"/>
        </w:rPr>
        <w:t>thời</w:t>
      </w:r>
      <w:r w:rsidRPr="00E2114E">
        <w:rPr>
          <w:lang w:val="en-US"/>
        </w:rPr>
        <w:t xml:space="preserve"> </w:t>
      </w:r>
      <w:r>
        <w:rPr>
          <w:lang w:val="en-US"/>
        </w:rPr>
        <w:t>gian</w:t>
      </w:r>
      <w:r w:rsidRPr="00E2114E">
        <w:rPr>
          <w:lang w:val="en-US"/>
        </w:rPr>
        <w:t xml:space="preserve"> ( </w:t>
      </w:r>
      <w:r>
        <w:rPr>
          <w:lang w:val="en-US"/>
        </w:rPr>
        <w:t>kh</w:t>
      </w:r>
      <w:r w:rsidRPr="00E2114E">
        <w:rPr>
          <w:lang w:val="en-US"/>
        </w:rPr>
        <w:t>ô</w:t>
      </w:r>
      <w:r>
        <w:rPr>
          <w:lang w:val="en-US"/>
        </w:rPr>
        <w:t>ng</w:t>
      </w:r>
      <w:r w:rsidRPr="00E2114E">
        <w:rPr>
          <w:lang w:val="en-US"/>
        </w:rPr>
        <w:t xml:space="preserve"> </w:t>
      </w:r>
      <w:r>
        <w:rPr>
          <w:lang w:val="en-US"/>
        </w:rPr>
        <w:t>phải</w:t>
      </w:r>
      <w:r w:rsidRPr="00E2114E">
        <w:rPr>
          <w:lang w:val="en-US"/>
        </w:rPr>
        <w:t xml:space="preserve"> </w:t>
      </w:r>
      <w:r>
        <w:rPr>
          <w:lang w:val="en-US"/>
        </w:rPr>
        <w:t>thời</w:t>
      </w:r>
      <w:r w:rsidRPr="00E2114E">
        <w:rPr>
          <w:lang w:val="en-US"/>
        </w:rPr>
        <w:t xml:space="preserve"> </w:t>
      </w:r>
      <w:r>
        <w:rPr>
          <w:lang w:val="en-US"/>
        </w:rPr>
        <w:t>gian</w:t>
      </w:r>
      <w:r w:rsidRPr="00E2114E">
        <w:rPr>
          <w:lang w:val="en-US"/>
        </w:rPr>
        <w:t xml:space="preserve"> </w:t>
      </w:r>
      <w:r>
        <w:rPr>
          <w:lang w:val="en-US"/>
        </w:rPr>
        <w:t>c</w:t>
      </w:r>
      <w:r w:rsidRPr="00E2114E">
        <w:rPr>
          <w:lang w:val="en-US"/>
        </w:rPr>
        <w:t>ò</w:t>
      </w:r>
      <w:r>
        <w:rPr>
          <w:lang w:val="en-US"/>
        </w:rPr>
        <w:t>n</w:t>
      </w:r>
      <w:r w:rsidRPr="00E2114E">
        <w:rPr>
          <w:lang w:val="en-US"/>
        </w:rPr>
        <w:t xml:space="preserve"> </w:t>
      </w:r>
      <w:r>
        <w:rPr>
          <w:lang w:val="en-US"/>
        </w:rPr>
        <w:t>lại</w:t>
      </w:r>
      <w:r w:rsidRPr="00E2114E">
        <w:rPr>
          <w:lang w:val="en-US"/>
        </w:rPr>
        <w:t xml:space="preserve"> ). </w:t>
      </w:r>
      <w:r>
        <w:rPr>
          <w:lang w:val="en-US"/>
        </w:rPr>
        <w:t>M</w:t>
      </w:r>
      <w:r w:rsidRPr="00E2114E">
        <w:rPr>
          <w:lang w:val="en-US"/>
        </w:rPr>
        <w:t xml:space="preserve">à </w:t>
      </w:r>
      <w:r>
        <w:rPr>
          <w:lang w:val="en-US"/>
        </w:rPr>
        <w:t>x</w:t>
      </w:r>
      <w:r w:rsidRPr="00E2114E">
        <w:rPr>
          <w:lang w:val="en-US"/>
        </w:rPr>
        <w:t>í</w:t>
      </w:r>
      <w:r>
        <w:rPr>
          <w:lang w:val="en-US"/>
        </w:rPr>
        <w:t>ch</w:t>
      </w:r>
      <w:r w:rsidRPr="00E2114E">
        <w:rPr>
          <w:lang w:val="en-US"/>
        </w:rPr>
        <w:t xml:space="preserve"> </w:t>
      </w:r>
      <w:r>
        <w:rPr>
          <w:lang w:val="en-US"/>
        </w:rPr>
        <w:t>Mankov</w:t>
      </w:r>
      <w:r w:rsidRPr="00E2114E">
        <w:rPr>
          <w:lang w:val="en-US"/>
        </w:rPr>
        <w:t xml:space="preserve"> </w:t>
      </w:r>
      <w:r>
        <w:rPr>
          <w:lang w:val="en-US"/>
        </w:rPr>
        <w:t>ở</w:t>
      </w:r>
      <w:r w:rsidRPr="00E2114E">
        <w:rPr>
          <w:lang w:val="en-US"/>
        </w:rPr>
        <w:t xml:space="preserve"> </w:t>
      </w:r>
      <w:r>
        <w:rPr>
          <w:lang w:val="en-US"/>
        </w:rPr>
        <w:t>trạng</w:t>
      </w:r>
      <w:r w:rsidRPr="00E2114E">
        <w:rPr>
          <w:lang w:val="en-US"/>
        </w:rPr>
        <w:t xml:space="preserve"> </w:t>
      </w:r>
      <w:r>
        <w:rPr>
          <w:lang w:val="en-US"/>
        </w:rPr>
        <w:t>th</w:t>
      </w:r>
      <w:r w:rsidRPr="00E2114E">
        <w:rPr>
          <w:lang w:val="en-US"/>
        </w:rPr>
        <w:t>á</w:t>
      </w:r>
      <w:r>
        <w:rPr>
          <w:lang w:val="en-US"/>
        </w:rPr>
        <w:t>i</w:t>
      </w:r>
      <w:r w:rsidRPr="00E2114E">
        <w:rPr>
          <w:lang w:val="en-US"/>
        </w:rPr>
        <w:t xml:space="preserve"> </w:t>
      </w:r>
      <w:r>
        <w:rPr>
          <w:lang w:val="en-US"/>
        </w:rPr>
        <w:t>j</w:t>
      </w:r>
      <w:r w:rsidRPr="00E2114E">
        <w:rPr>
          <w:lang w:val="en-US"/>
        </w:rPr>
        <w:t xml:space="preserve"> </w:t>
      </w:r>
      <w:r>
        <w:rPr>
          <w:lang w:val="en-US"/>
        </w:rPr>
        <w:t>c</w:t>
      </w:r>
      <w:r w:rsidRPr="00E2114E">
        <w:rPr>
          <w:lang w:val="en-US"/>
        </w:rPr>
        <w:t>ũ</w:t>
      </w:r>
      <w:r>
        <w:rPr>
          <w:lang w:val="en-US"/>
        </w:rPr>
        <w:t>ng</w:t>
      </w:r>
      <w:r w:rsidRPr="00E2114E">
        <w:rPr>
          <w:lang w:val="en-US"/>
        </w:rPr>
        <w:t xml:space="preserve"> </w:t>
      </w:r>
      <w:r>
        <w:rPr>
          <w:lang w:val="en-US"/>
        </w:rPr>
        <w:t>c</w:t>
      </w:r>
      <w:r w:rsidRPr="00E2114E">
        <w:rPr>
          <w:lang w:val="en-US"/>
        </w:rPr>
        <w:t xml:space="preserve">ó </w:t>
      </w:r>
      <w:r>
        <w:rPr>
          <w:lang w:val="en-US"/>
        </w:rPr>
        <w:t>ph</w:t>
      </w:r>
      <w:r w:rsidRPr="00E2114E">
        <w:rPr>
          <w:lang w:val="en-US"/>
        </w:rPr>
        <w:t>â</w:t>
      </w:r>
      <w:r>
        <w:rPr>
          <w:lang w:val="en-US"/>
        </w:rPr>
        <w:t>n</w:t>
      </w:r>
      <w:r w:rsidRPr="00E2114E">
        <w:rPr>
          <w:lang w:val="en-US"/>
        </w:rPr>
        <w:t xml:space="preserve"> </w:t>
      </w:r>
      <w:r>
        <w:rPr>
          <w:lang w:val="en-US"/>
        </w:rPr>
        <w:t>bổ</w:t>
      </w:r>
      <w:r w:rsidRPr="00E2114E">
        <w:rPr>
          <w:lang w:val="en-US"/>
        </w:rPr>
        <w:t xml:space="preserve"> </w:t>
      </w:r>
      <w:r>
        <w:rPr>
          <w:lang w:val="en-US"/>
        </w:rPr>
        <w:t>e</w:t>
      </w:r>
      <w:r w:rsidRPr="00E2114E">
        <w:rPr>
          <w:lang w:val="en-US"/>
        </w:rPr>
        <w:t xml:space="preserve"> </w:t>
      </w:r>
      <w:r>
        <w:rPr>
          <w:lang w:val="en-US"/>
        </w:rPr>
        <w:t>m</w:t>
      </w:r>
      <w:r w:rsidRPr="00E2114E">
        <w:rPr>
          <w:lang w:val="en-US"/>
        </w:rPr>
        <w:t xml:space="preserve">ũ </w:t>
      </w:r>
      <w:r>
        <w:rPr>
          <w:lang w:val="en-US"/>
        </w:rPr>
        <w:t>với</w:t>
      </w:r>
      <w:r w:rsidRPr="00E2114E">
        <w:rPr>
          <w:lang w:val="en-US"/>
        </w:rPr>
        <w:t xml:space="preserve"> </w:t>
      </w:r>
      <w:r>
        <w:rPr>
          <w:lang w:val="en-US"/>
        </w:rPr>
        <w:t>c</w:t>
      </w:r>
      <w:r w:rsidRPr="00E2114E">
        <w:rPr>
          <w:lang w:val="en-US"/>
        </w:rPr>
        <w:t>ù</w:t>
      </w:r>
      <w:r>
        <w:rPr>
          <w:lang w:val="en-US"/>
        </w:rPr>
        <w:t>ng</w:t>
      </w:r>
      <w:r w:rsidRPr="00E2114E">
        <w:rPr>
          <w:lang w:val="en-US"/>
        </w:rPr>
        <w:t xml:space="preserve"> </w:t>
      </w:r>
      <w:r>
        <w:rPr>
          <w:lang w:val="en-US"/>
        </w:rPr>
        <w:t>tham</w:t>
      </w:r>
      <w:r w:rsidRPr="00E2114E">
        <w:rPr>
          <w:lang w:val="en-US"/>
        </w:rPr>
        <w:t xml:space="preserve"> </w:t>
      </w:r>
      <w:r>
        <w:rPr>
          <w:lang w:val="en-US"/>
        </w:rPr>
        <w:t>số</w:t>
      </w:r>
      <w:r w:rsidRPr="00E2114E">
        <w:rPr>
          <w:lang w:val="en-US"/>
        </w:rPr>
        <w:t xml:space="preserve"> – </w:t>
      </w:r>
      <w:r>
        <w:rPr>
          <w:i/>
          <w:lang w:val="en-US"/>
        </w:rPr>
        <w:t>q</w:t>
      </w:r>
      <w:r>
        <w:rPr>
          <w:i/>
          <w:vertAlign w:val="subscript"/>
          <w:lang w:val="en-US"/>
        </w:rPr>
        <w:t>jj</w:t>
      </w:r>
      <w:r w:rsidRPr="00E2114E">
        <w:rPr>
          <w:lang w:val="en-US"/>
        </w:rPr>
        <w:t xml:space="preserve">. </w:t>
      </w:r>
      <w:r>
        <w:rPr>
          <w:lang w:val="en-US"/>
        </w:rPr>
        <w:t>Gi</w:t>
      </w:r>
      <w:r w:rsidRPr="00E2114E">
        <w:rPr>
          <w:lang w:val="en-US"/>
        </w:rPr>
        <w:t xml:space="preserve">á </w:t>
      </w:r>
      <w:r>
        <w:rPr>
          <w:lang w:val="en-US"/>
        </w:rPr>
        <w:t>trị</w:t>
      </w:r>
      <w:r w:rsidRPr="00E2114E">
        <w:rPr>
          <w:lang w:val="en-US"/>
        </w:rPr>
        <w:t xml:space="preserve"> </w:t>
      </w:r>
      <w:r>
        <w:rPr>
          <w:lang w:val="en-US"/>
        </w:rPr>
        <w:t>trung</w:t>
      </w:r>
      <w:r w:rsidRPr="00E2114E">
        <w:rPr>
          <w:lang w:val="en-US"/>
        </w:rPr>
        <w:t xml:space="preserve"> </w:t>
      </w:r>
      <w:r>
        <w:rPr>
          <w:lang w:val="en-US"/>
        </w:rPr>
        <w:t>b</w:t>
      </w:r>
      <w:r w:rsidRPr="00E2114E">
        <w:rPr>
          <w:lang w:val="en-US"/>
        </w:rPr>
        <w:t>ì</w:t>
      </w:r>
      <w:r>
        <w:rPr>
          <w:lang w:val="en-US"/>
        </w:rPr>
        <w:t>nh</w:t>
      </w:r>
      <w:r w:rsidRPr="00E2114E">
        <w:rPr>
          <w:lang w:val="en-US"/>
        </w:rPr>
        <w:t xml:space="preserve"> </w:t>
      </w:r>
      <w:r>
        <w:rPr>
          <w:lang w:val="en-US"/>
        </w:rPr>
        <w:t>của</w:t>
      </w:r>
      <w:r w:rsidRPr="00E2114E">
        <w:rPr>
          <w:lang w:val="en-US"/>
        </w:rPr>
        <w:t xml:space="preserve"> </w:t>
      </w:r>
      <w:r>
        <w:rPr>
          <w:lang w:val="en-US"/>
        </w:rPr>
        <w:t>khoảng</w:t>
      </w:r>
      <w:r w:rsidRPr="00E2114E">
        <w:rPr>
          <w:lang w:val="en-US"/>
        </w:rPr>
        <w:t xml:space="preserve"> </w:t>
      </w:r>
      <w:r>
        <w:rPr>
          <w:lang w:val="en-US"/>
        </w:rPr>
        <w:t>thời</w:t>
      </w:r>
      <w:r w:rsidRPr="00E2114E">
        <w:rPr>
          <w:lang w:val="en-US"/>
        </w:rPr>
        <w:t xml:space="preserve"> </w:t>
      </w:r>
      <w:r>
        <w:rPr>
          <w:lang w:val="en-US"/>
        </w:rPr>
        <w:t>gian</w:t>
      </w:r>
      <w:r w:rsidRPr="00E2114E">
        <w:rPr>
          <w:lang w:val="en-US"/>
        </w:rPr>
        <w:t xml:space="preserve"> </w:t>
      </w:r>
      <w:r>
        <w:rPr>
          <w:lang w:val="en-US"/>
        </w:rPr>
        <w:t>n</w:t>
      </w:r>
      <w:r w:rsidRPr="00E2114E">
        <w:rPr>
          <w:lang w:val="en-US"/>
        </w:rPr>
        <w:t>à</w:t>
      </w:r>
      <w:r>
        <w:rPr>
          <w:lang w:val="en-US"/>
        </w:rPr>
        <w:t>y</w:t>
      </w:r>
      <w:r w:rsidRPr="00E2114E">
        <w:rPr>
          <w:lang w:val="en-US"/>
        </w:rPr>
        <w:t xml:space="preserve"> </w:t>
      </w:r>
      <w:r>
        <w:rPr>
          <w:lang w:val="en-US"/>
        </w:rPr>
        <w:t>l</w:t>
      </w:r>
      <w:r w:rsidRPr="00E2114E">
        <w:rPr>
          <w:lang w:val="en-US"/>
        </w:rPr>
        <w:t>à –1/</w:t>
      </w:r>
      <w:r>
        <w:rPr>
          <w:i/>
          <w:lang w:val="en-US"/>
        </w:rPr>
        <w:t>q</w:t>
      </w:r>
      <w:r>
        <w:rPr>
          <w:i/>
          <w:vertAlign w:val="subscript"/>
          <w:lang w:val="en-US"/>
        </w:rPr>
        <w:t>jj</w:t>
      </w:r>
      <w:r w:rsidRPr="00E2114E">
        <w:rPr>
          <w:lang w:val="en-US"/>
        </w:rPr>
        <w:t>.</w:t>
      </w:r>
    </w:p>
    <w:p w:rsidR="00E2114E" w:rsidRPr="00E2114E" w:rsidRDefault="00E2114E" w:rsidP="00E2114E">
      <w:pPr>
        <w:pStyle w:val="BodyText"/>
        <w:rPr>
          <w:lang w:val="en-US"/>
        </w:rPr>
      </w:pPr>
      <w:r>
        <w:rPr>
          <w:lang w:val="en-US"/>
        </w:rPr>
        <w:t>Nh</w:t>
      </w:r>
      <w:r w:rsidRPr="00E2114E">
        <w:rPr>
          <w:lang w:val="en-US"/>
        </w:rPr>
        <w:t xml:space="preserve">ư </w:t>
      </w:r>
      <w:r>
        <w:rPr>
          <w:lang w:val="en-US"/>
        </w:rPr>
        <w:t>vậy</w:t>
      </w:r>
      <w:r w:rsidRPr="00E2114E">
        <w:rPr>
          <w:lang w:val="en-US"/>
        </w:rPr>
        <w:t xml:space="preserve"> </w:t>
      </w:r>
      <w:r>
        <w:rPr>
          <w:lang w:val="en-US"/>
        </w:rPr>
        <w:t>ta</w:t>
      </w:r>
      <w:r w:rsidRPr="00E2114E">
        <w:rPr>
          <w:lang w:val="en-US"/>
        </w:rPr>
        <w:t xml:space="preserve"> </w:t>
      </w:r>
      <w:r>
        <w:rPr>
          <w:lang w:val="en-US"/>
        </w:rPr>
        <w:t>c</w:t>
      </w:r>
      <w:r w:rsidRPr="00E2114E">
        <w:rPr>
          <w:lang w:val="en-US"/>
        </w:rPr>
        <w:t xml:space="preserve">ó </w:t>
      </w:r>
      <w:r>
        <w:rPr>
          <w:lang w:val="en-US"/>
        </w:rPr>
        <w:t>thể</w:t>
      </w:r>
      <w:r w:rsidRPr="00E2114E">
        <w:rPr>
          <w:lang w:val="en-US"/>
        </w:rPr>
        <w:t xml:space="preserve"> </w:t>
      </w:r>
      <w:r>
        <w:rPr>
          <w:lang w:val="en-US"/>
        </w:rPr>
        <w:t>viết</w:t>
      </w:r>
      <w:r w:rsidRPr="00E2114E">
        <w:rPr>
          <w:lang w:val="en-US"/>
        </w:rPr>
        <w:t xml:space="preserve"> đ</w:t>
      </w:r>
      <w:r>
        <w:rPr>
          <w:lang w:val="en-US"/>
        </w:rPr>
        <w:t>ẳng</w:t>
      </w:r>
      <w:r w:rsidRPr="00E2114E">
        <w:rPr>
          <w:lang w:val="en-US"/>
        </w:rPr>
        <w:t xml:space="preserve"> </w:t>
      </w:r>
      <w:r>
        <w:rPr>
          <w:lang w:val="en-US"/>
        </w:rPr>
        <w:t>thức</w:t>
      </w:r>
      <w:r w:rsidRPr="00E2114E">
        <w:rPr>
          <w:lang w:val="en-US"/>
        </w:rPr>
        <w:t xml:space="preserve"> </w:t>
      </w:r>
      <w:r>
        <w:rPr>
          <w:lang w:val="en-US"/>
        </w:rPr>
        <w:t>của</w:t>
      </w:r>
      <w:r w:rsidRPr="00E2114E">
        <w:rPr>
          <w:lang w:val="en-US"/>
        </w:rPr>
        <w:t xml:space="preserve"> </w:t>
      </w:r>
      <w:r>
        <w:rPr>
          <w:lang w:val="en-US"/>
        </w:rPr>
        <w:t>x</w:t>
      </w:r>
      <w:r w:rsidRPr="00E2114E">
        <w:rPr>
          <w:lang w:val="en-US"/>
        </w:rPr>
        <w:t>á</w:t>
      </w:r>
      <w:r>
        <w:rPr>
          <w:lang w:val="en-US"/>
        </w:rPr>
        <w:t>c</w:t>
      </w:r>
      <w:r w:rsidRPr="00E2114E">
        <w:rPr>
          <w:lang w:val="en-US"/>
        </w:rPr>
        <w:t xml:space="preserve"> </w:t>
      </w:r>
      <w:r>
        <w:rPr>
          <w:lang w:val="en-US"/>
        </w:rPr>
        <w:t>xuất</w:t>
      </w:r>
      <w:r w:rsidRPr="00E2114E">
        <w:rPr>
          <w:lang w:val="en-US"/>
        </w:rPr>
        <w:t xml:space="preserve"> </w:t>
      </w:r>
      <w:r>
        <w:rPr>
          <w:lang w:val="en-US"/>
        </w:rPr>
        <w:t>cuối</w:t>
      </w:r>
      <w:r w:rsidRPr="00E2114E">
        <w:rPr>
          <w:lang w:val="en-US"/>
        </w:rPr>
        <w:t xml:space="preserve"> </w:t>
      </w:r>
      <w:r>
        <w:rPr>
          <w:lang w:val="en-US"/>
        </w:rPr>
        <w:t>c</w:t>
      </w:r>
      <w:r w:rsidRPr="00E2114E">
        <w:rPr>
          <w:lang w:val="en-US"/>
        </w:rPr>
        <w:t>ù</w:t>
      </w:r>
      <w:r>
        <w:rPr>
          <w:lang w:val="en-US"/>
        </w:rPr>
        <w:t>ng</w:t>
      </w:r>
      <w:r w:rsidRPr="00E2114E">
        <w:rPr>
          <w:lang w:val="en-US"/>
        </w:rPr>
        <w:t xml:space="preserve"> </w:t>
      </w:r>
      <w:r>
        <w:rPr>
          <w:lang w:val="en-US"/>
        </w:rPr>
        <w:t>d</w:t>
      </w:r>
      <w:r w:rsidRPr="00E2114E">
        <w:rPr>
          <w:lang w:val="en-US"/>
        </w:rPr>
        <w:t>ư</w:t>
      </w:r>
      <w:r>
        <w:rPr>
          <w:lang w:val="en-US"/>
        </w:rPr>
        <w:t>ới</w:t>
      </w:r>
      <w:r w:rsidRPr="00E2114E">
        <w:rPr>
          <w:lang w:val="en-US"/>
        </w:rPr>
        <w:t xml:space="preserve"> </w:t>
      </w:r>
      <w:r>
        <w:rPr>
          <w:lang w:val="en-US"/>
        </w:rPr>
        <w:t>dạng</w:t>
      </w:r>
      <w:r w:rsidRPr="00E2114E">
        <w:rPr>
          <w:lang w:val="en-US"/>
        </w:rPr>
        <w:t>:</w:t>
      </w:r>
    </w:p>
    <w:p w:rsidR="00E2114E" w:rsidRPr="00E2114E" w:rsidRDefault="00E2114E" w:rsidP="00E2114E">
      <w:pPr>
        <w:pStyle w:val="af"/>
        <w:rPr>
          <w:lang w:val="en-US"/>
        </w:rPr>
      </w:pPr>
      <w:r w:rsidRPr="00F24723">
        <w:rPr>
          <w:position w:val="-32"/>
        </w:rPr>
        <w:object w:dxaOrig="1620" w:dyaOrig="740">
          <v:shape id="_x0000_i1169" type="#_x0000_t75" style="width:81.15pt;height:37.2pt" o:ole="">
            <v:imagedata r:id="rId49" o:title=""/>
          </v:shape>
          <o:OLEObject Type="Embed" ProgID="Equation.3" ShapeID="_x0000_i1169" DrawAspect="Content" ObjectID="_1797096521" r:id="rId50"/>
        </w:object>
      </w:r>
      <w:r w:rsidRPr="00E2114E">
        <w:rPr>
          <w:lang w:val="en-US"/>
        </w:rPr>
        <w:t>,</w:t>
      </w:r>
    </w:p>
    <w:p w:rsidR="00E2114E" w:rsidRPr="00E2114E" w:rsidRDefault="00E2114E" w:rsidP="00E2114E">
      <w:pPr>
        <w:pStyle w:val="af6"/>
        <w:rPr>
          <w:rStyle w:val="a7"/>
          <w:lang w:val="en-US"/>
        </w:rPr>
      </w:pPr>
      <w:r>
        <w:rPr>
          <w:lang w:val="en-US"/>
        </w:rPr>
        <w:lastRenderedPageBreak/>
        <w:t>Từ</w:t>
      </w:r>
      <w:r w:rsidRPr="00E2114E">
        <w:rPr>
          <w:lang w:val="en-US"/>
        </w:rPr>
        <w:t xml:space="preserve"> đó </w:t>
      </w:r>
      <w:r>
        <w:rPr>
          <w:lang w:val="en-US"/>
        </w:rPr>
        <w:t>suy</w:t>
      </w:r>
      <w:r w:rsidRPr="00E2114E">
        <w:rPr>
          <w:lang w:val="en-US"/>
        </w:rPr>
        <w:t xml:space="preserve"> </w:t>
      </w:r>
      <w:r>
        <w:rPr>
          <w:lang w:val="en-US"/>
        </w:rPr>
        <w:t>ra</w:t>
      </w:r>
      <w:r w:rsidRPr="00E2114E">
        <w:rPr>
          <w:lang w:val="en-US"/>
        </w:rPr>
        <w:t xml:space="preserve"> , </w:t>
      </w:r>
      <w:r>
        <w:rPr>
          <w:lang w:val="en-US"/>
        </w:rPr>
        <w:t>x</w:t>
      </w:r>
      <w:r w:rsidRPr="00E2114E">
        <w:rPr>
          <w:lang w:val="en-US"/>
        </w:rPr>
        <w:t>á</w:t>
      </w:r>
      <w:r>
        <w:rPr>
          <w:lang w:val="en-US"/>
        </w:rPr>
        <w:t>c</w:t>
      </w:r>
      <w:r w:rsidRPr="00E2114E">
        <w:rPr>
          <w:lang w:val="en-US"/>
        </w:rPr>
        <w:t xml:space="preserve"> </w:t>
      </w:r>
      <w:r>
        <w:rPr>
          <w:lang w:val="en-US"/>
        </w:rPr>
        <w:t>xuất</w:t>
      </w:r>
      <w:r w:rsidRPr="00E2114E">
        <w:rPr>
          <w:lang w:val="en-US"/>
        </w:rPr>
        <w:t xml:space="preserve"> </w:t>
      </w:r>
      <w:r>
        <w:rPr>
          <w:lang w:val="en-US"/>
        </w:rPr>
        <w:t>cuối</w:t>
      </w:r>
      <w:r w:rsidRPr="00E2114E">
        <w:rPr>
          <w:lang w:val="en-US"/>
        </w:rPr>
        <w:t xml:space="preserve"> </w:t>
      </w:r>
      <w:r>
        <w:rPr>
          <w:lang w:val="en-US"/>
        </w:rPr>
        <w:t>c</w:t>
      </w:r>
      <w:r w:rsidRPr="00E2114E">
        <w:rPr>
          <w:lang w:val="en-US"/>
        </w:rPr>
        <w:t>ù</w:t>
      </w:r>
      <w:r>
        <w:rPr>
          <w:lang w:val="en-US"/>
        </w:rPr>
        <w:t>ng</w:t>
      </w:r>
      <w:r w:rsidRPr="00E2114E">
        <w:rPr>
          <w:lang w:val="en-US"/>
        </w:rPr>
        <w:t xml:space="preserve"> (</w:t>
      </w:r>
      <w:r>
        <w:rPr>
          <w:lang w:val="en-US"/>
        </w:rPr>
        <w:t>dừng</w:t>
      </w:r>
      <w:r w:rsidRPr="00E2114E">
        <w:rPr>
          <w:lang w:val="en-US"/>
        </w:rPr>
        <w:t xml:space="preserve">) </w:t>
      </w:r>
      <w:r>
        <w:sym w:font="Symbol" w:char="F070"/>
      </w:r>
      <w:r>
        <w:rPr>
          <w:vertAlign w:val="subscript"/>
          <w:lang w:val="en-US"/>
        </w:rPr>
        <w:t>j</w:t>
      </w:r>
      <w:r w:rsidRPr="00E2114E">
        <w:rPr>
          <w:lang w:val="en-US"/>
        </w:rPr>
        <w:t xml:space="preserve"> </w:t>
      </w:r>
      <w:r>
        <w:rPr>
          <w:lang w:val="en-US"/>
        </w:rPr>
        <w:t>bằng</w:t>
      </w:r>
      <w:r w:rsidRPr="00E2114E">
        <w:rPr>
          <w:lang w:val="en-US"/>
        </w:rPr>
        <w:t xml:space="preserve"> </w:t>
      </w:r>
      <w:r>
        <w:rPr>
          <w:lang w:val="en-US"/>
        </w:rPr>
        <w:t>tỉ</w:t>
      </w:r>
      <w:r w:rsidRPr="00E2114E">
        <w:rPr>
          <w:lang w:val="en-US"/>
        </w:rPr>
        <w:t xml:space="preserve"> </w:t>
      </w:r>
      <w:r>
        <w:rPr>
          <w:lang w:val="en-US"/>
        </w:rPr>
        <w:t>lệ</w:t>
      </w:r>
      <w:r w:rsidRPr="00E2114E">
        <w:rPr>
          <w:lang w:val="en-US"/>
        </w:rPr>
        <w:t xml:space="preserve"> </w:t>
      </w:r>
      <w:r>
        <w:rPr>
          <w:lang w:val="en-US"/>
        </w:rPr>
        <w:t>giữa</w:t>
      </w:r>
      <w:r w:rsidRPr="00E2114E">
        <w:rPr>
          <w:lang w:val="en-US"/>
        </w:rPr>
        <w:t xml:space="preserve"> </w:t>
      </w:r>
      <w:r>
        <w:rPr>
          <w:lang w:val="en-US"/>
        </w:rPr>
        <w:t>gi</w:t>
      </w:r>
      <w:r w:rsidRPr="00E2114E">
        <w:rPr>
          <w:lang w:val="en-US"/>
        </w:rPr>
        <w:t xml:space="preserve">á </w:t>
      </w:r>
      <w:r>
        <w:rPr>
          <w:lang w:val="en-US"/>
        </w:rPr>
        <w:t>trị</w:t>
      </w:r>
      <w:r w:rsidRPr="00E2114E">
        <w:rPr>
          <w:lang w:val="en-US"/>
        </w:rPr>
        <w:t xml:space="preserve"> </w:t>
      </w:r>
      <w:r>
        <w:rPr>
          <w:lang w:val="en-US"/>
        </w:rPr>
        <w:t>trung</w:t>
      </w:r>
      <w:r w:rsidRPr="00E2114E">
        <w:rPr>
          <w:lang w:val="en-US"/>
        </w:rPr>
        <w:t xml:space="preserve"> </w:t>
      </w:r>
      <w:r>
        <w:rPr>
          <w:lang w:val="en-US"/>
        </w:rPr>
        <w:t>b</w:t>
      </w:r>
      <w:r w:rsidRPr="00E2114E">
        <w:rPr>
          <w:lang w:val="en-US"/>
        </w:rPr>
        <w:t>ì</w:t>
      </w:r>
      <w:r>
        <w:rPr>
          <w:lang w:val="en-US"/>
        </w:rPr>
        <w:t>nh</w:t>
      </w:r>
      <w:r w:rsidRPr="00E2114E">
        <w:rPr>
          <w:lang w:val="en-US"/>
        </w:rPr>
        <w:t xml:space="preserve"> </w:t>
      </w:r>
      <w:r>
        <w:rPr>
          <w:lang w:val="en-US"/>
        </w:rPr>
        <w:t>của</w:t>
      </w:r>
      <w:r w:rsidRPr="00E2114E">
        <w:rPr>
          <w:lang w:val="en-US"/>
        </w:rPr>
        <w:t xml:space="preserve"> </w:t>
      </w:r>
      <w:r>
        <w:rPr>
          <w:lang w:val="en-US"/>
        </w:rPr>
        <w:t>thời</w:t>
      </w:r>
      <w:r w:rsidRPr="00E2114E">
        <w:rPr>
          <w:lang w:val="en-US"/>
        </w:rPr>
        <w:t xml:space="preserve"> </w:t>
      </w:r>
      <w:r>
        <w:rPr>
          <w:lang w:val="en-US"/>
        </w:rPr>
        <w:t>gian</w:t>
      </w:r>
      <w:r w:rsidRPr="00E2114E">
        <w:rPr>
          <w:lang w:val="en-US"/>
        </w:rPr>
        <w:t xml:space="preserve"> </w:t>
      </w:r>
      <w:r>
        <w:rPr>
          <w:lang w:val="en-US"/>
        </w:rPr>
        <w:t>chuỗi</w:t>
      </w:r>
      <w:r w:rsidRPr="00E2114E">
        <w:rPr>
          <w:lang w:val="en-US"/>
        </w:rPr>
        <w:t xml:space="preserve"> </w:t>
      </w:r>
      <w:r>
        <w:rPr>
          <w:lang w:val="en-US"/>
        </w:rPr>
        <w:t>Markov</w:t>
      </w:r>
      <w:r w:rsidRPr="00E2114E">
        <w:rPr>
          <w:lang w:val="en-US"/>
        </w:rPr>
        <w:t xml:space="preserve"> </w:t>
      </w:r>
      <w:r>
        <w:rPr>
          <w:lang w:val="en-US"/>
        </w:rPr>
        <w:t>ở</w:t>
      </w:r>
      <w:r w:rsidRPr="00E2114E">
        <w:rPr>
          <w:lang w:val="en-US"/>
        </w:rPr>
        <w:t xml:space="preserve"> </w:t>
      </w:r>
      <w:r>
        <w:rPr>
          <w:lang w:val="en-US"/>
        </w:rPr>
        <w:t>trạng</w:t>
      </w:r>
      <w:r w:rsidRPr="00E2114E">
        <w:rPr>
          <w:lang w:val="en-US"/>
        </w:rPr>
        <w:t xml:space="preserve"> </w:t>
      </w:r>
      <w:r>
        <w:rPr>
          <w:lang w:val="en-US"/>
        </w:rPr>
        <w:t>th</w:t>
      </w:r>
      <w:r w:rsidRPr="00E2114E">
        <w:rPr>
          <w:lang w:val="en-US"/>
        </w:rPr>
        <w:t>á</w:t>
      </w:r>
      <w:r>
        <w:rPr>
          <w:lang w:val="en-US"/>
        </w:rPr>
        <w:t>i</w:t>
      </w:r>
      <w:r w:rsidRPr="00E2114E">
        <w:rPr>
          <w:lang w:val="en-US"/>
        </w:rPr>
        <w:t xml:space="preserve"> </w:t>
      </w:r>
      <w:r>
        <w:rPr>
          <w:lang w:val="en-US"/>
        </w:rPr>
        <w:t>thứ</w:t>
      </w:r>
      <w:r w:rsidRPr="00E2114E">
        <w:rPr>
          <w:lang w:val="en-US"/>
        </w:rPr>
        <w:t xml:space="preserve"> </w:t>
      </w:r>
      <w:r>
        <w:rPr>
          <w:lang w:val="en-US"/>
        </w:rPr>
        <w:t>j</w:t>
      </w:r>
      <w:r w:rsidRPr="00E2114E">
        <w:rPr>
          <w:lang w:val="en-US"/>
        </w:rPr>
        <w:t xml:space="preserve"> </w:t>
      </w:r>
      <w:r>
        <w:rPr>
          <w:lang w:val="en-US"/>
        </w:rPr>
        <w:t>với</w:t>
      </w:r>
      <w:r w:rsidRPr="00E2114E">
        <w:rPr>
          <w:lang w:val="en-US"/>
        </w:rPr>
        <w:t xml:space="preserve"> </w:t>
      </w:r>
      <w:r>
        <w:rPr>
          <w:lang w:val="en-US"/>
        </w:rPr>
        <w:t>tổng</w:t>
      </w:r>
      <w:r w:rsidRPr="00E2114E">
        <w:rPr>
          <w:lang w:val="en-US"/>
        </w:rPr>
        <w:t xml:space="preserve"> </w:t>
      </w:r>
      <w:r>
        <w:rPr>
          <w:lang w:val="en-US"/>
        </w:rPr>
        <w:t>gi</w:t>
      </w:r>
      <w:r w:rsidRPr="00E2114E">
        <w:rPr>
          <w:lang w:val="en-US"/>
        </w:rPr>
        <w:t xml:space="preserve">á </w:t>
      </w:r>
      <w:r>
        <w:rPr>
          <w:lang w:val="en-US"/>
        </w:rPr>
        <w:t>trị</w:t>
      </w:r>
      <w:r w:rsidRPr="00E2114E">
        <w:rPr>
          <w:lang w:val="en-US"/>
        </w:rPr>
        <w:t xml:space="preserve"> </w:t>
      </w:r>
      <w:r>
        <w:rPr>
          <w:lang w:val="en-US"/>
        </w:rPr>
        <w:t>n</w:t>
      </w:r>
      <w:r w:rsidRPr="00E2114E">
        <w:rPr>
          <w:lang w:val="en-US"/>
        </w:rPr>
        <w:t>à</w:t>
      </w:r>
      <w:r>
        <w:rPr>
          <w:lang w:val="en-US"/>
        </w:rPr>
        <w:t>y</w:t>
      </w:r>
      <w:r w:rsidRPr="00E2114E">
        <w:rPr>
          <w:lang w:val="en-US"/>
        </w:rPr>
        <w:t xml:space="preserve"> </w:t>
      </w:r>
      <w:r>
        <w:rPr>
          <w:lang w:val="en-US"/>
        </w:rPr>
        <w:t>v</w:t>
      </w:r>
      <w:r w:rsidRPr="00E2114E">
        <w:rPr>
          <w:lang w:val="en-US"/>
        </w:rPr>
        <w:t xml:space="preserve">à </w:t>
      </w:r>
      <w:r>
        <w:rPr>
          <w:lang w:val="en-US"/>
        </w:rPr>
        <w:t>gi</w:t>
      </w:r>
      <w:r w:rsidRPr="00E2114E">
        <w:rPr>
          <w:lang w:val="en-US"/>
        </w:rPr>
        <w:t xml:space="preserve">á </w:t>
      </w:r>
      <w:r>
        <w:rPr>
          <w:lang w:val="en-US"/>
        </w:rPr>
        <w:t>trị</w:t>
      </w:r>
      <w:r w:rsidRPr="00E2114E">
        <w:rPr>
          <w:lang w:val="en-US"/>
        </w:rPr>
        <w:t xml:space="preserve"> </w:t>
      </w:r>
      <w:r>
        <w:rPr>
          <w:lang w:val="en-US"/>
        </w:rPr>
        <w:t>trung</w:t>
      </w:r>
      <w:r w:rsidRPr="00E2114E">
        <w:rPr>
          <w:lang w:val="en-US"/>
        </w:rPr>
        <w:t xml:space="preserve"> </w:t>
      </w:r>
      <w:r>
        <w:rPr>
          <w:lang w:val="en-US"/>
        </w:rPr>
        <w:t>b</w:t>
      </w:r>
      <w:r w:rsidRPr="00E2114E">
        <w:rPr>
          <w:lang w:val="en-US"/>
        </w:rPr>
        <w:t>ì</w:t>
      </w:r>
      <w:r>
        <w:rPr>
          <w:lang w:val="en-US"/>
        </w:rPr>
        <w:t>nh</w:t>
      </w:r>
      <w:r w:rsidRPr="00E2114E">
        <w:rPr>
          <w:lang w:val="en-US"/>
        </w:rPr>
        <w:t xml:space="preserve"> </w:t>
      </w:r>
      <w:r>
        <w:rPr>
          <w:i/>
          <w:lang w:val="en-US"/>
        </w:rPr>
        <w:t>T</w:t>
      </w:r>
      <w:r>
        <w:rPr>
          <w:i/>
          <w:vertAlign w:val="subscript"/>
          <w:lang w:val="en-US"/>
        </w:rPr>
        <w:t>j</w:t>
      </w:r>
      <w:r w:rsidRPr="00E2114E">
        <w:rPr>
          <w:lang w:val="en-US"/>
        </w:rPr>
        <w:t xml:space="preserve"> – </w:t>
      </w:r>
      <w:r>
        <w:rPr>
          <w:lang w:val="en-US"/>
        </w:rPr>
        <w:t>thời</w:t>
      </w:r>
      <w:r w:rsidRPr="00E2114E">
        <w:rPr>
          <w:lang w:val="en-US"/>
        </w:rPr>
        <w:t xml:space="preserve"> </w:t>
      </w:r>
      <w:r>
        <w:rPr>
          <w:lang w:val="en-US"/>
        </w:rPr>
        <w:t>gian</w:t>
      </w:r>
      <w:r w:rsidRPr="00E2114E">
        <w:rPr>
          <w:lang w:val="en-US"/>
        </w:rPr>
        <w:t xml:space="preserve"> </w:t>
      </w:r>
      <w:r>
        <w:rPr>
          <w:lang w:val="en-US"/>
        </w:rPr>
        <w:t>quay</w:t>
      </w:r>
      <w:r w:rsidRPr="00E2114E">
        <w:rPr>
          <w:lang w:val="en-US"/>
        </w:rPr>
        <w:t xml:space="preserve"> </w:t>
      </w:r>
      <w:r>
        <w:rPr>
          <w:lang w:val="en-US"/>
        </w:rPr>
        <w:t>trở</w:t>
      </w:r>
      <w:r w:rsidRPr="00E2114E">
        <w:rPr>
          <w:lang w:val="en-US"/>
        </w:rPr>
        <w:t xml:space="preserve"> </w:t>
      </w:r>
      <w:r>
        <w:rPr>
          <w:lang w:val="en-US"/>
        </w:rPr>
        <w:t>lại</w:t>
      </w:r>
      <w:r w:rsidRPr="00E2114E">
        <w:rPr>
          <w:lang w:val="en-US"/>
        </w:rPr>
        <w:t xml:space="preserve"> </w:t>
      </w:r>
      <w:r>
        <w:rPr>
          <w:lang w:val="en-US"/>
        </w:rPr>
        <w:t>trạng</w:t>
      </w:r>
      <w:r w:rsidRPr="00E2114E">
        <w:rPr>
          <w:lang w:val="en-US"/>
        </w:rPr>
        <w:t xml:space="preserve"> </w:t>
      </w:r>
      <w:r>
        <w:rPr>
          <w:lang w:val="en-US"/>
        </w:rPr>
        <w:t>th</w:t>
      </w:r>
      <w:r w:rsidRPr="00E2114E">
        <w:rPr>
          <w:lang w:val="en-US"/>
        </w:rPr>
        <w:t>á</w:t>
      </w:r>
      <w:r>
        <w:rPr>
          <w:lang w:val="en-US"/>
        </w:rPr>
        <w:t>i</w:t>
      </w:r>
      <w:r w:rsidRPr="00E2114E">
        <w:rPr>
          <w:lang w:val="en-US"/>
        </w:rPr>
        <w:t xml:space="preserve"> </w:t>
      </w:r>
      <w:r>
        <w:rPr>
          <w:lang w:val="en-US"/>
        </w:rPr>
        <w:t>n</w:t>
      </w:r>
      <w:r w:rsidRPr="00E2114E">
        <w:rPr>
          <w:lang w:val="en-US"/>
        </w:rPr>
        <w:t>à</w:t>
      </w:r>
      <w:r>
        <w:rPr>
          <w:lang w:val="en-US"/>
        </w:rPr>
        <w:t>y</w:t>
      </w:r>
      <w:r w:rsidRPr="00E2114E">
        <w:rPr>
          <w:lang w:val="en-US"/>
        </w:rPr>
        <w:t xml:space="preserve">. </w:t>
      </w:r>
      <w:r>
        <w:rPr>
          <w:lang w:val="en-US"/>
        </w:rPr>
        <w:t>Ngh</w:t>
      </w:r>
      <w:r w:rsidRPr="00E2114E">
        <w:rPr>
          <w:lang w:val="en-US"/>
        </w:rPr>
        <w:t>ĩ</w:t>
      </w:r>
      <w:r>
        <w:rPr>
          <w:lang w:val="en-US"/>
        </w:rPr>
        <w:t>a</w:t>
      </w:r>
      <w:r w:rsidRPr="00E2114E">
        <w:rPr>
          <w:lang w:val="en-US"/>
        </w:rPr>
        <w:t xml:space="preserve"> </w:t>
      </w:r>
      <w:r>
        <w:rPr>
          <w:lang w:val="en-US"/>
        </w:rPr>
        <w:t>l</w:t>
      </w:r>
      <w:r w:rsidRPr="00E2114E">
        <w:rPr>
          <w:lang w:val="en-US"/>
        </w:rPr>
        <w:t xml:space="preserve">à </w:t>
      </w:r>
      <w:r>
        <w:rPr>
          <w:lang w:val="en-US"/>
        </w:rPr>
        <w:t>x</w:t>
      </w:r>
      <w:r w:rsidRPr="00E2114E">
        <w:rPr>
          <w:lang w:val="en-US"/>
        </w:rPr>
        <w:t>á</w:t>
      </w:r>
      <w:r>
        <w:rPr>
          <w:lang w:val="en-US"/>
        </w:rPr>
        <w:t>c</w:t>
      </w:r>
      <w:r w:rsidRPr="00E2114E">
        <w:rPr>
          <w:lang w:val="en-US"/>
        </w:rPr>
        <w:t xml:space="preserve"> </w:t>
      </w:r>
      <w:r>
        <w:rPr>
          <w:lang w:val="en-US"/>
        </w:rPr>
        <w:t>xuất</w:t>
      </w:r>
      <w:r w:rsidRPr="00E2114E">
        <w:rPr>
          <w:rStyle w:val="a7"/>
          <w:lang w:val="en-US"/>
        </w:rPr>
        <w:t xml:space="preserve"> </w:t>
      </w:r>
      <w:r w:rsidRPr="00F24723">
        <w:rPr>
          <w:rStyle w:val="a7"/>
        </w:rPr>
        <w:sym w:font="Symbol" w:char="F070"/>
      </w:r>
      <w:r w:rsidRPr="0092427F">
        <w:rPr>
          <w:rStyle w:val="af5"/>
          <w:vertAlign w:val="subscript"/>
          <w:lang w:val="en-US"/>
        </w:rPr>
        <w:t>j</w:t>
      </w:r>
      <w:r w:rsidRPr="00E2114E">
        <w:rPr>
          <w:rStyle w:val="a7"/>
          <w:lang w:val="en-US"/>
        </w:rPr>
        <w:t xml:space="preserve"> </w:t>
      </w:r>
      <w:r w:rsidRPr="006A1FC0">
        <w:rPr>
          <w:rStyle w:val="a7"/>
          <w:b w:val="0"/>
          <w:bCs/>
          <w:lang w:val="en-US"/>
        </w:rPr>
        <w:t>c</w:t>
      </w:r>
      <w:r w:rsidRPr="00E2114E">
        <w:rPr>
          <w:rStyle w:val="a7"/>
          <w:b w:val="0"/>
          <w:bCs/>
          <w:lang w:val="en-US"/>
        </w:rPr>
        <w:t xml:space="preserve">ó ý </w:t>
      </w:r>
      <w:r w:rsidRPr="006A1FC0">
        <w:rPr>
          <w:rStyle w:val="a7"/>
          <w:b w:val="0"/>
          <w:bCs/>
          <w:lang w:val="en-US"/>
        </w:rPr>
        <w:t>ngh</w:t>
      </w:r>
      <w:r w:rsidRPr="00E2114E">
        <w:rPr>
          <w:rStyle w:val="a7"/>
          <w:b w:val="0"/>
          <w:bCs/>
          <w:lang w:val="en-US"/>
        </w:rPr>
        <w:t>ĩ</w:t>
      </w:r>
      <w:r w:rsidRPr="006A1FC0">
        <w:rPr>
          <w:rStyle w:val="a7"/>
          <w:b w:val="0"/>
          <w:bCs/>
          <w:lang w:val="en-US"/>
        </w:rPr>
        <w:t>a</w:t>
      </w:r>
      <w:r w:rsidRPr="00E2114E">
        <w:rPr>
          <w:rStyle w:val="a7"/>
          <w:b w:val="0"/>
          <w:bCs/>
          <w:lang w:val="en-US"/>
        </w:rPr>
        <w:t xml:space="preserve"> </w:t>
      </w:r>
      <w:r w:rsidRPr="006A1FC0">
        <w:rPr>
          <w:rStyle w:val="a7"/>
          <w:b w:val="0"/>
          <w:bCs/>
          <w:lang w:val="en-US"/>
        </w:rPr>
        <w:t>l</w:t>
      </w:r>
      <w:r w:rsidRPr="00E2114E">
        <w:rPr>
          <w:rStyle w:val="a7"/>
          <w:b w:val="0"/>
          <w:bCs/>
          <w:lang w:val="en-US"/>
        </w:rPr>
        <w:t xml:space="preserve">à </w:t>
      </w:r>
      <w:r w:rsidRPr="006A1FC0">
        <w:rPr>
          <w:rStyle w:val="a7"/>
          <w:b w:val="0"/>
          <w:bCs/>
          <w:lang w:val="en-US"/>
        </w:rPr>
        <w:t>phần</w:t>
      </w:r>
      <w:r w:rsidRPr="00E2114E">
        <w:rPr>
          <w:rStyle w:val="a7"/>
          <w:b w:val="0"/>
          <w:bCs/>
          <w:lang w:val="en-US"/>
        </w:rPr>
        <w:t xml:space="preserve"> </w:t>
      </w:r>
      <w:r w:rsidRPr="006A1FC0">
        <w:rPr>
          <w:rStyle w:val="a7"/>
          <w:b w:val="0"/>
          <w:bCs/>
          <w:lang w:val="en-US"/>
        </w:rPr>
        <w:t>thời</w:t>
      </w:r>
      <w:r w:rsidRPr="00E2114E">
        <w:rPr>
          <w:rStyle w:val="a7"/>
          <w:b w:val="0"/>
          <w:bCs/>
          <w:lang w:val="en-US"/>
        </w:rPr>
        <w:t xml:space="preserve"> </w:t>
      </w:r>
      <w:r w:rsidRPr="006A1FC0">
        <w:rPr>
          <w:rStyle w:val="a7"/>
          <w:b w:val="0"/>
          <w:bCs/>
          <w:lang w:val="en-US"/>
        </w:rPr>
        <w:t>gian</w:t>
      </w:r>
      <w:r w:rsidRPr="00E2114E">
        <w:rPr>
          <w:rStyle w:val="a7"/>
          <w:b w:val="0"/>
          <w:bCs/>
          <w:lang w:val="en-US"/>
        </w:rPr>
        <w:t xml:space="preserve"> </w:t>
      </w:r>
      <w:r w:rsidRPr="006A1FC0">
        <w:rPr>
          <w:rStyle w:val="a7"/>
          <w:b w:val="0"/>
          <w:bCs/>
          <w:lang w:val="en-US"/>
        </w:rPr>
        <w:t>m</w:t>
      </w:r>
      <w:r w:rsidRPr="00E2114E">
        <w:rPr>
          <w:rStyle w:val="a7"/>
          <w:b w:val="0"/>
          <w:bCs/>
          <w:lang w:val="en-US"/>
        </w:rPr>
        <w:t xml:space="preserve">à </w:t>
      </w:r>
      <w:r w:rsidRPr="006A1FC0">
        <w:rPr>
          <w:rStyle w:val="a7"/>
          <w:b w:val="0"/>
          <w:bCs/>
          <w:lang w:val="en-US"/>
        </w:rPr>
        <w:t>mạch</w:t>
      </w:r>
      <w:r w:rsidRPr="00E2114E">
        <w:rPr>
          <w:rStyle w:val="a7"/>
          <w:b w:val="0"/>
          <w:bCs/>
          <w:lang w:val="en-US"/>
        </w:rPr>
        <w:t xml:space="preserve"> </w:t>
      </w:r>
      <w:r w:rsidRPr="006A1FC0">
        <w:rPr>
          <w:rStyle w:val="a7"/>
          <w:b w:val="0"/>
          <w:bCs/>
          <w:lang w:val="en-US"/>
        </w:rPr>
        <w:t>d</w:t>
      </w:r>
      <w:r w:rsidRPr="00E2114E">
        <w:rPr>
          <w:rStyle w:val="a7"/>
          <w:b w:val="0"/>
          <w:bCs/>
          <w:lang w:val="en-US"/>
        </w:rPr>
        <w:t>à</w:t>
      </w:r>
      <w:r w:rsidRPr="006A1FC0">
        <w:rPr>
          <w:rStyle w:val="a7"/>
          <w:b w:val="0"/>
          <w:bCs/>
          <w:lang w:val="en-US"/>
        </w:rPr>
        <w:t>nh</w:t>
      </w:r>
      <w:r w:rsidRPr="00E2114E">
        <w:rPr>
          <w:rStyle w:val="a7"/>
          <w:b w:val="0"/>
          <w:bCs/>
          <w:lang w:val="en-US"/>
        </w:rPr>
        <w:t xml:space="preserve"> </w:t>
      </w:r>
      <w:r w:rsidRPr="006A1FC0">
        <w:rPr>
          <w:rStyle w:val="a7"/>
          <w:b w:val="0"/>
          <w:bCs/>
          <w:lang w:val="en-US"/>
        </w:rPr>
        <w:t>cho</w:t>
      </w:r>
      <w:r w:rsidRPr="00E2114E">
        <w:rPr>
          <w:rStyle w:val="a7"/>
          <w:b w:val="0"/>
          <w:bCs/>
          <w:lang w:val="en-US"/>
        </w:rPr>
        <w:t xml:space="preserve"> </w:t>
      </w:r>
      <w:r w:rsidRPr="006A1FC0">
        <w:rPr>
          <w:rStyle w:val="a7"/>
          <w:b w:val="0"/>
          <w:bCs/>
          <w:lang w:val="en-US"/>
        </w:rPr>
        <w:t>trạng</w:t>
      </w:r>
      <w:r w:rsidRPr="00E2114E">
        <w:rPr>
          <w:rStyle w:val="a7"/>
          <w:b w:val="0"/>
          <w:bCs/>
          <w:lang w:val="en-US"/>
        </w:rPr>
        <w:t xml:space="preserve"> </w:t>
      </w:r>
      <w:r w:rsidRPr="006A1FC0">
        <w:rPr>
          <w:rStyle w:val="a7"/>
          <w:b w:val="0"/>
          <w:bCs/>
          <w:lang w:val="en-US"/>
        </w:rPr>
        <w:t>th</w:t>
      </w:r>
      <w:r w:rsidRPr="00E2114E">
        <w:rPr>
          <w:rStyle w:val="a7"/>
          <w:b w:val="0"/>
          <w:bCs/>
          <w:lang w:val="en-US"/>
        </w:rPr>
        <w:t>á</w:t>
      </w:r>
      <w:r w:rsidRPr="006A1FC0">
        <w:rPr>
          <w:rStyle w:val="a7"/>
          <w:b w:val="0"/>
          <w:bCs/>
          <w:lang w:val="en-US"/>
        </w:rPr>
        <w:t>i</w:t>
      </w:r>
      <w:r w:rsidRPr="00E2114E">
        <w:rPr>
          <w:rStyle w:val="a7"/>
          <w:b w:val="0"/>
          <w:bCs/>
          <w:lang w:val="en-US"/>
        </w:rPr>
        <w:t xml:space="preserve"> </w:t>
      </w:r>
      <w:r w:rsidRPr="006A1FC0">
        <w:rPr>
          <w:rStyle w:val="a7"/>
          <w:b w:val="0"/>
          <w:bCs/>
          <w:lang w:val="en-US"/>
        </w:rPr>
        <w:t>j</w:t>
      </w:r>
      <w:r w:rsidRPr="00E2114E">
        <w:rPr>
          <w:rStyle w:val="a7"/>
          <w:b w:val="0"/>
          <w:bCs/>
          <w:lang w:val="en-US"/>
        </w:rPr>
        <w:t>.</w:t>
      </w:r>
    </w:p>
    <w:p w:rsidR="00E2114E" w:rsidRPr="00E2114E" w:rsidRDefault="00E2114E" w:rsidP="00E2114E">
      <w:pPr>
        <w:pStyle w:val="Heading2"/>
        <w:rPr>
          <w:lang w:val="en-US"/>
        </w:rPr>
      </w:pPr>
      <w:r w:rsidRPr="00E2114E">
        <w:rPr>
          <w:lang w:val="en-US"/>
        </w:rPr>
        <w:br w:type="page"/>
      </w:r>
      <w:r>
        <w:rPr>
          <w:lang w:val="en-US"/>
        </w:rPr>
        <w:lastRenderedPageBreak/>
        <w:t>Qu</w:t>
      </w:r>
      <w:r w:rsidRPr="00E2114E">
        <w:rPr>
          <w:lang w:val="en-US"/>
        </w:rPr>
        <w:t xml:space="preserve">á </w:t>
      </w:r>
      <w:r>
        <w:rPr>
          <w:lang w:val="en-US"/>
        </w:rPr>
        <w:t>tr</w:t>
      </w:r>
      <w:r w:rsidRPr="00E2114E">
        <w:rPr>
          <w:lang w:val="en-US"/>
        </w:rPr>
        <w:t>ì</w:t>
      </w:r>
      <w:r>
        <w:rPr>
          <w:lang w:val="en-US"/>
        </w:rPr>
        <w:t>nh</w:t>
      </w:r>
      <w:r w:rsidRPr="00E2114E">
        <w:rPr>
          <w:lang w:val="en-US"/>
        </w:rPr>
        <w:t xml:space="preserve"> </w:t>
      </w:r>
      <w:r>
        <w:rPr>
          <w:lang w:val="en-US"/>
        </w:rPr>
        <w:t>chết</w:t>
      </w:r>
      <w:r w:rsidRPr="00E2114E">
        <w:rPr>
          <w:lang w:val="en-US"/>
        </w:rPr>
        <w:t xml:space="preserve"> </w:t>
      </w:r>
      <w:r>
        <w:rPr>
          <w:lang w:val="en-US"/>
        </w:rPr>
        <w:t>v</w:t>
      </w:r>
      <w:r w:rsidRPr="00E2114E">
        <w:rPr>
          <w:lang w:val="en-US"/>
        </w:rPr>
        <w:t xml:space="preserve">à </w:t>
      </w:r>
      <w:r>
        <w:rPr>
          <w:lang w:val="en-US"/>
        </w:rPr>
        <w:t>sinh</w:t>
      </w:r>
      <w:r w:rsidRPr="00E2114E">
        <w:rPr>
          <w:lang w:val="en-US"/>
        </w:rPr>
        <w:t xml:space="preserve"> </w:t>
      </w:r>
      <w:r>
        <w:rPr>
          <w:lang w:val="en-US"/>
        </w:rPr>
        <w:t>sản</w:t>
      </w:r>
    </w:p>
    <w:p w:rsidR="00E2114E" w:rsidRPr="00E2114E" w:rsidRDefault="00E2114E" w:rsidP="00E2114E">
      <w:pPr>
        <w:pStyle w:val="BodyText"/>
        <w:rPr>
          <w:lang w:val="en-US"/>
        </w:rPr>
      </w:pPr>
      <w:r>
        <w:rPr>
          <w:lang w:val="en-US"/>
        </w:rPr>
        <w:t>Qu</w:t>
      </w:r>
      <w:r w:rsidRPr="00E2114E">
        <w:rPr>
          <w:lang w:val="en-US"/>
        </w:rPr>
        <w:t xml:space="preserve">á </w:t>
      </w:r>
      <w:r>
        <w:rPr>
          <w:lang w:val="en-US"/>
        </w:rPr>
        <w:t>tr</w:t>
      </w:r>
      <w:r w:rsidRPr="00E2114E">
        <w:rPr>
          <w:lang w:val="en-US"/>
        </w:rPr>
        <w:t>ì</w:t>
      </w:r>
      <w:r>
        <w:rPr>
          <w:lang w:val="en-US"/>
        </w:rPr>
        <w:t>nh</w:t>
      </w:r>
      <w:r w:rsidRPr="00E2114E">
        <w:rPr>
          <w:lang w:val="en-US"/>
        </w:rPr>
        <w:t xml:space="preserve"> </w:t>
      </w:r>
      <w:r>
        <w:rPr>
          <w:lang w:val="en-US"/>
        </w:rPr>
        <w:t>chết</w:t>
      </w:r>
      <w:r w:rsidRPr="00E2114E">
        <w:rPr>
          <w:lang w:val="en-US"/>
        </w:rPr>
        <w:t xml:space="preserve"> </w:t>
      </w:r>
      <w:r>
        <w:rPr>
          <w:lang w:val="en-US"/>
        </w:rPr>
        <w:t>l</w:t>
      </w:r>
      <w:r w:rsidRPr="00E2114E">
        <w:rPr>
          <w:lang w:val="en-US"/>
        </w:rPr>
        <w:t xml:space="preserve">à </w:t>
      </w:r>
      <w:r>
        <w:rPr>
          <w:lang w:val="en-US"/>
        </w:rPr>
        <w:t>một</w:t>
      </w:r>
      <w:r w:rsidRPr="00E2114E">
        <w:rPr>
          <w:lang w:val="en-US"/>
        </w:rPr>
        <w:t xml:space="preserve"> </w:t>
      </w:r>
      <w:r>
        <w:rPr>
          <w:lang w:val="en-US"/>
        </w:rPr>
        <w:t>x</w:t>
      </w:r>
      <w:r w:rsidRPr="00E2114E">
        <w:rPr>
          <w:lang w:val="en-US"/>
        </w:rPr>
        <w:t>í</w:t>
      </w:r>
      <w:r>
        <w:rPr>
          <w:lang w:val="en-US"/>
        </w:rPr>
        <w:t>ch</w:t>
      </w:r>
      <w:r w:rsidRPr="00E2114E">
        <w:rPr>
          <w:lang w:val="en-US"/>
        </w:rPr>
        <w:t xml:space="preserve"> </w:t>
      </w:r>
      <w:r>
        <w:rPr>
          <w:lang w:val="en-US"/>
        </w:rPr>
        <w:t>Markov</w:t>
      </w:r>
      <w:r w:rsidRPr="00E2114E">
        <w:rPr>
          <w:lang w:val="en-US"/>
        </w:rPr>
        <w:t xml:space="preserve"> </w:t>
      </w:r>
      <w:r>
        <w:rPr>
          <w:lang w:val="en-US"/>
        </w:rPr>
        <w:t>thuần</w:t>
      </w:r>
      <w:r w:rsidRPr="00E2114E">
        <w:rPr>
          <w:lang w:val="en-US"/>
        </w:rPr>
        <w:t xml:space="preserve"> </w:t>
      </w:r>
      <w:r>
        <w:rPr>
          <w:lang w:val="en-US"/>
        </w:rPr>
        <w:t>nhất</w:t>
      </w:r>
      <w:r w:rsidRPr="00E2114E">
        <w:rPr>
          <w:lang w:val="en-US"/>
        </w:rPr>
        <w:t xml:space="preserve"> </w:t>
      </w:r>
      <w:r>
        <w:rPr>
          <w:lang w:val="en-US"/>
        </w:rPr>
        <w:t>với</w:t>
      </w:r>
      <w:r w:rsidRPr="00E2114E">
        <w:rPr>
          <w:lang w:val="en-US"/>
        </w:rPr>
        <w:t xml:space="preserve"> </w:t>
      </w:r>
      <w:r>
        <w:rPr>
          <w:lang w:val="en-US"/>
        </w:rPr>
        <w:t>thời</w:t>
      </w:r>
      <w:r w:rsidRPr="00E2114E">
        <w:rPr>
          <w:lang w:val="en-US"/>
        </w:rPr>
        <w:t xml:space="preserve"> </w:t>
      </w:r>
      <w:r>
        <w:rPr>
          <w:lang w:val="en-US"/>
        </w:rPr>
        <w:t>gian</w:t>
      </w:r>
      <w:r w:rsidRPr="00E2114E">
        <w:rPr>
          <w:lang w:val="en-US"/>
        </w:rPr>
        <w:t xml:space="preserve"> </w:t>
      </w:r>
      <w:r>
        <w:rPr>
          <w:lang w:val="en-US"/>
        </w:rPr>
        <w:t>li</w:t>
      </w:r>
      <w:r w:rsidRPr="00E2114E">
        <w:rPr>
          <w:lang w:val="en-US"/>
        </w:rPr>
        <w:t>ê</w:t>
      </w:r>
      <w:r>
        <w:rPr>
          <w:lang w:val="en-US"/>
        </w:rPr>
        <w:t>n</w:t>
      </w:r>
      <w:r w:rsidRPr="00E2114E">
        <w:rPr>
          <w:lang w:val="en-US"/>
        </w:rPr>
        <w:t xml:space="preserve"> </w:t>
      </w:r>
      <w:r>
        <w:rPr>
          <w:lang w:val="en-US"/>
        </w:rPr>
        <w:t>tục</w:t>
      </w:r>
      <w:r w:rsidRPr="00E2114E">
        <w:rPr>
          <w:lang w:val="en-US"/>
        </w:rPr>
        <w:t xml:space="preserve"> </w:t>
      </w:r>
      <w:r>
        <w:rPr>
          <w:lang w:val="en-US"/>
        </w:rPr>
        <w:t>v</w:t>
      </w:r>
      <w:r w:rsidRPr="00E2114E">
        <w:rPr>
          <w:lang w:val="en-US"/>
        </w:rPr>
        <w:t xml:space="preserve">à </w:t>
      </w:r>
      <w:r>
        <w:rPr>
          <w:lang w:val="en-US"/>
        </w:rPr>
        <w:t>tập</w:t>
      </w:r>
      <w:r w:rsidRPr="00E2114E">
        <w:rPr>
          <w:lang w:val="en-US"/>
        </w:rPr>
        <w:t xml:space="preserve"> đ</w:t>
      </w:r>
      <w:r>
        <w:rPr>
          <w:lang w:val="en-US"/>
        </w:rPr>
        <w:t>ếm</w:t>
      </w:r>
      <w:r w:rsidRPr="00E2114E">
        <w:rPr>
          <w:lang w:val="en-US"/>
        </w:rPr>
        <w:t xml:space="preserve"> đư</w:t>
      </w:r>
      <w:r>
        <w:rPr>
          <w:lang w:val="en-US"/>
        </w:rPr>
        <w:t>ợc</w:t>
      </w:r>
      <w:r w:rsidRPr="00E2114E">
        <w:rPr>
          <w:lang w:val="en-US"/>
        </w:rPr>
        <w:t xml:space="preserve"> </w:t>
      </w:r>
      <w:r>
        <w:rPr>
          <w:lang w:val="en-US"/>
        </w:rPr>
        <w:t>c</w:t>
      </w:r>
      <w:r w:rsidRPr="00E2114E">
        <w:rPr>
          <w:lang w:val="en-US"/>
        </w:rPr>
        <w:t>á</w:t>
      </w:r>
      <w:r>
        <w:rPr>
          <w:lang w:val="en-US"/>
        </w:rPr>
        <w:t>c</w:t>
      </w:r>
      <w:r w:rsidRPr="00E2114E">
        <w:rPr>
          <w:lang w:val="en-US"/>
        </w:rPr>
        <w:t xml:space="preserve"> </w:t>
      </w:r>
      <w:r>
        <w:rPr>
          <w:lang w:val="en-US"/>
        </w:rPr>
        <w:t>trạng</w:t>
      </w:r>
      <w:r w:rsidRPr="00E2114E">
        <w:rPr>
          <w:lang w:val="en-US"/>
        </w:rPr>
        <w:t xml:space="preserve"> </w:t>
      </w:r>
      <w:r>
        <w:rPr>
          <w:lang w:val="en-US"/>
        </w:rPr>
        <w:t>th</w:t>
      </w:r>
      <w:r w:rsidRPr="00E2114E">
        <w:rPr>
          <w:lang w:val="en-US"/>
        </w:rPr>
        <w:t>á</w:t>
      </w:r>
      <w:r>
        <w:rPr>
          <w:lang w:val="en-US"/>
        </w:rPr>
        <w:t>i</w:t>
      </w:r>
      <w:r w:rsidRPr="00E2114E">
        <w:rPr>
          <w:lang w:val="en-US"/>
        </w:rPr>
        <w:t xml:space="preserve"> </w:t>
      </w:r>
      <w:r w:rsidRPr="0092427F">
        <w:rPr>
          <w:rStyle w:val="af8"/>
          <w:lang w:val="en-US"/>
        </w:rPr>
        <w:t>X</w:t>
      </w:r>
      <w:r w:rsidRPr="00E2114E">
        <w:rPr>
          <w:lang w:val="en-US"/>
        </w:rPr>
        <w:t xml:space="preserve">={0,1,2,…}, </w:t>
      </w:r>
      <w:r>
        <w:rPr>
          <w:lang w:val="en-US"/>
        </w:rPr>
        <w:t>Trong</w:t>
      </w:r>
      <w:r w:rsidRPr="00E2114E">
        <w:rPr>
          <w:lang w:val="en-US"/>
        </w:rPr>
        <w:t xml:space="preserve"> đó, </w:t>
      </w:r>
      <w:r>
        <w:rPr>
          <w:lang w:val="en-US"/>
        </w:rPr>
        <w:t>trong</w:t>
      </w:r>
      <w:r w:rsidRPr="00E2114E">
        <w:rPr>
          <w:lang w:val="en-US"/>
        </w:rPr>
        <w:t xml:space="preserve"> </w:t>
      </w:r>
      <w:r>
        <w:rPr>
          <w:lang w:val="en-US"/>
        </w:rPr>
        <w:t>suốt</w:t>
      </w:r>
      <w:r w:rsidRPr="00E2114E">
        <w:rPr>
          <w:lang w:val="en-US"/>
        </w:rPr>
        <w:t xml:space="preserve"> </w:t>
      </w:r>
      <w:r>
        <w:rPr>
          <w:lang w:val="en-US"/>
        </w:rPr>
        <w:t>thời</w:t>
      </w:r>
      <w:r w:rsidRPr="00E2114E">
        <w:rPr>
          <w:lang w:val="en-US"/>
        </w:rPr>
        <w:t xml:space="preserve"> </w:t>
      </w:r>
      <w:r>
        <w:rPr>
          <w:lang w:val="en-US"/>
        </w:rPr>
        <w:t>gian</w:t>
      </w:r>
      <w:r w:rsidRPr="00E2114E">
        <w:rPr>
          <w:lang w:val="en-US"/>
        </w:rPr>
        <w:t xml:space="preserve"> </w:t>
      </w:r>
      <w:r>
        <w:sym w:font="Symbol" w:char="F044"/>
      </w:r>
      <w:r>
        <w:rPr>
          <w:i/>
          <w:lang w:val="en-US"/>
        </w:rPr>
        <w:t>t</w:t>
      </w:r>
      <w:r w:rsidRPr="00E2114E">
        <w:rPr>
          <w:lang w:val="en-US"/>
        </w:rPr>
        <w:t xml:space="preserve"> </w:t>
      </w:r>
      <w:r>
        <w:rPr>
          <w:lang w:val="en-US"/>
        </w:rPr>
        <w:t>từ</w:t>
      </w:r>
      <w:r w:rsidRPr="00E2114E">
        <w:rPr>
          <w:lang w:val="en-US"/>
        </w:rPr>
        <w:t xml:space="preserve"> </w:t>
      </w:r>
      <w:r>
        <w:rPr>
          <w:lang w:val="en-US"/>
        </w:rPr>
        <w:t>trạng</w:t>
      </w:r>
      <w:r w:rsidRPr="00E2114E">
        <w:rPr>
          <w:lang w:val="en-US"/>
        </w:rPr>
        <w:t xml:space="preserve"> </w:t>
      </w:r>
      <w:r>
        <w:rPr>
          <w:lang w:val="en-US"/>
        </w:rPr>
        <w:t>th</w:t>
      </w:r>
      <w:r w:rsidRPr="00E2114E">
        <w:rPr>
          <w:lang w:val="en-US"/>
        </w:rPr>
        <w:t>á</w:t>
      </w:r>
      <w:r>
        <w:rPr>
          <w:lang w:val="en-US"/>
        </w:rPr>
        <w:t>i</w:t>
      </w:r>
      <w:r w:rsidRPr="00E2114E">
        <w:rPr>
          <w:lang w:val="en-US"/>
        </w:rPr>
        <w:t xml:space="preserve"> </w:t>
      </w:r>
      <w:r>
        <w:rPr>
          <w:i/>
          <w:lang w:val="en-US"/>
        </w:rPr>
        <w:t>i</w:t>
      </w:r>
      <w:r w:rsidRPr="00E2114E">
        <w:rPr>
          <w:lang w:val="en-US"/>
        </w:rPr>
        <w:t xml:space="preserve"> </w:t>
      </w:r>
      <w:r>
        <w:rPr>
          <w:lang w:val="en-US"/>
        </w:rPr>
        <w:t>chỉ</w:t>
      </w:r>
      <w:r w:rsidRPr="00E2114E">
        <w:rPr>
          <w:lang w:val="en-US"/>
        </w:rPr>
        <w:t xml:space="preserve"> </w:t>
      </w:r>
      <w:r>
        <w:rPr>
          <w:lang w:val="en-US"/>
        </w:rPr>
        <w:t>c</w:t>
      </w:r>
      <w:r w:rsidRPr="00E2114E">
        <w:rPr>
          <w:lang w:val="en-US"/>
        </w:rPr>
        <w:t xml:space="preserve">ó </w:t>
      </w:r>
      <w:r>
        <w:rPr>
          <w:lang w:val="en-US"/>
        </w:rPr>
        <w:t>thể</w:t>
      </w:r>
      <w:r w:rsidRPr="00E2114E">
        <w:rPr>
          <w:lang w:val="en-US"/>
        </w:rPr>
        <w:t xml:space="preserve"> </w:t>
      </w:r>
      <w:r>
        <w:rPr>
          <w:lang w:val="en-US"/>
        </w:rPr>
        <w:t>chuyển</w:t>
      </w:r>
      <w:r w:rsidRPr="00E2114E">
        <w:rPr>
          <w:lang w:val="en-US"/>
        </w:rPr>
        <w:t xml:space="preserve"> </w:t>
      </w:r>
      <w:r>
        <w:rPr>
          <w:lang w:val="en-US"/>
        </w:rPr>
        <w:t>trực</w:t>
      </w:r>
      <w:r w:rsidRPr="00E2114E">
        <w:rPr>
          <w:lang w:val="en-US"/>
        </w:rPr>
        <w:t xml:space="preserve"> </w:t>
      </w:r>
      <w:r>
        <w:rPr>
          <w:lang w:val="en-US"/>
        </w:rPr>
        <w:t>tiếp</w:t>
      </w:r>
      <w:r w:rsidRPr="00E2114E">
        <w:rPr>
          <w:lang w:val="en-US"/>
        </w:rPr>
        <w:t xml:space="preserve"> </w:t>
      </w:r>
      <w:r>
        <w:rPr>
          <w:lang w:val="en-US"/>
        </w:rPr>
        <w:t>sang</w:t>
      </w:r>
      <w:r w:rsidRPr="00E2114E">
        <w:rPr>
          <w:lang w:val="en-US"/>
        </w:rPr>
        <w:t xml:space="preserve"> </w:t>
      </w:r>
      <w:r>
        <w:rPr>
          <w:lang w:val="en-US"/>
        </w:rPr>
        <w:t>trạng</w:t>
      </w:r>
      <w:r w:rsidRPr="00E2114E">
        <w:rPr>
          <w:lang w:val="en-US"/>
        </w:rPr>
        <w:t xml:space="preserve"> </w:t>
      </w:r>
      <w:r>
        <w:rPr>
          <w:lang w:val="en-US"/>
        </w:rPr>
        <w:t>th</w:t>
      </w:r>
      <w:r w:rsidRPr="00E2114E">
        <w:rPr>
          <w:lang w:val="en-US"/>
        </w:rPr>
        <w:t>á</w:t>
      </w:r>
      <w:r>
        <w:rPr>
          <w:lang w:val="en-US"/>
        </w:rPr>
        <w:t>i</w:t>
      </w:r>
      <w:r w:rsidRPr="00E2114E">
        <w:rPr>
          <w:lang w:val="en-US"/>
        </w:rPr>
        <w:t xml:space="preserve"> </w:t>
      </w:r>
      <w:r>
        <w:rPr>
          <w:i/>
          <w:lang w:val="en-US"/>
        </w:rPr>
        <w:t>i</w:t>
      </w:r>
      <w:r w:rsidRPr="00E2114E">
        <w:rPr>
          <w:lang w:val="en-US"/>
        </w:rPr>
        <w:t xml:space="preserve">–1 </w:t>
      </w:r>
      <w:r>
        <w:rPr>
          <w:lang w:val="en-US"/>
        </w:rPr>
        <w:t>v</w:t>
      </w:r>
      <w:r w:rsidRPr="00E2114E">
        <w:rPr>
          <w:lang w:val="en-US"/>
        </w:rPr>
        <w:t xml:space="preserve">à </w:t>
      </w:r>
      <w:r>
        <w:rPr>
          <w:i/>
          <w:lang w:val="en-US"/>
        </w:rPr>
        <w:t>i</w:t>
      </w:r>
      <w:r w:rsidRPr="00E2114E">
        <w:rPr>
          <w:lang w:val="en-US"/>
        </w:rPr>
        <w:t xml:space="preserve">+1, </w:t>
      </w:r>
      <w:r>
        <w:rPr>
          <w:lang w:val="en-US"/>
        </w:rPr>
        <w:t>Tức</w:t>
      </w:r>
      <w:r w:rsidRPr="00E2114E">
        <w:rPr>
          <w:lang w:val="en-US"/>
        </w:rPr>
        <w:t xml:space="preserve"> </w:t>
      </w:r>
      <w:r>
        <w:rPr>
          <w:lang w:val="en-US"/>
        </w:rPr>
        <w:t>l</w:t>
      </w:r>
      <w:r w:rsidRPr="00E2114E">
        <w:rPr>
          <w:lang w:val="en-US"/>
        </w:rPr>
        <w:t xml:space="preserve">à </w:t>
      </w:r>
      <w:r>
        <w:rPr>
          <w:lang w:val="en-US"/>
        </w:rPr>
        <w:t>với</w:t>
      </w:r>
      <w:r w:rsidRPr="00E2114E">
        <w:rPr>
          <w:lang w:val="en-US"/>
        </w:rPr>
        <w:t xml:space="preserve"> </w:t>
      </w:r>
      <w:r>
        <w:rPr>
          <w:lang w:val="en-US"/>
        </w:rPr>
        <w:t>c</w:t>
      </w:r>
      <w:r w:rsidRPr="00E2114E">
        <w:rPr>
          <w:lang w:val="en-US"/>
        </w:rPr>
        <w:t>á</w:t>
      </w:r>
      <w:r>
        <w:rPr>
          <w:lang w:val="en-US"/>
        </w:rPr>
        <w:t>c</w:t>
      </w:r>
      <w:r w:rsidRPr="00E2114E">
        <w:rPr>
          <w:lang w:val="en-US"/>
        </w:rPr>
        <w:t xml:space="preserve"> đ</w:t>
      </w:r>
      <w:r>
        <w:rPr>
          <w:lang w:val="en-US"/>
        </w:rPr>
        <w:t>ặc</w:t>
      </w:r>
      <w:r w:rsidRPr="00E2114E">
        <w:rPr>
          <w:lang w:val="en-US"/>
        </w:rPr>
        <w:t xml:space="preserve"> </w:t>
      </w:r>
      <w:r>
        <w:rPr>
          <w:lang w:val="en-US"/>
        </w:rPr>
        <w:t>tr</w:t>
      </w:r>
      <w:r w:rsidRPr="00E2114E">
        <w:rPr>
          <w:lang w:val="en-US"/>
        </w:rPr>
        <w:t>ư</w:t>
      </w:r>
      <w:r>
        <w:rPr>
          <w:lang w:val="en-US"/>
        </w:rPr>
        <w:t>ng</w:t>
      </w:r>
      <w:r w:rsidRPr="00E2114E">
        <w:rPr>
          <w:lang w:val="en-US"/>
        </w:rPr>
        <w:t xml:space="preserve"> </w:t>
      </w:r>
      <w:r>
        <w:rPr>
          <w:lang w:val="en-US"/>
        </w:rPr>
        <w:t>v</w:t>
      </w:r>
      <w:r w:rsidRPr="00E2114E">
        <w:rPr>
          <w:lang w:val="en-US"/>
        </w:rPr>
        <w:t xml:space="preserve">ô </w:t>
      </w:r>
      <w:r>
        <w:rPr>
          <w:lang w:val="en-US"/>
        </w:rPr>
        <w:t>c</w:t>
      </w:r>
      <w:r w:rsidRPr="00E2114E">
        <w:rPr>
          <w:lang w:val="en-US"/>
        </w:rPr>
        <w:t>ù</w:t>
      </w:r>
      <w:r>
        <w:rPr>
          <w:lang w:val="en-US"/>
        </w:rPr>
        <w:t>ng</w:t>
      </w:r>
      <w:r w:rsidRPr="00E2114E">
        <w:rPr>
          <w:lang w:val="en-US"/>
        </w:rPr>
        <w:t xml:space="preserve"> </w:t>
      </w:r>
      <w:r>
        <w:rPr>
          <w:lang w:val="en-US"/>
        </w:rPr>
        <w:t>nhỏ</w:t>
      </w:r>
      <w:r w:rsidRPr="00E2114E">
        <w:rPr>
          <w:lang w:val="en-US"/>
        </w:rPr>
        <w:t xml:space="preserve"> </w:t>
      </w:r>
      <w:r>
        <w:rPr>
          <w:lang w:val="en-US"/>
        </w:rPr>
        <w:t>c</w:t>
      </w:r>
      <w:r w:rsidRPr="00E2114E">
        <w:rPr>
          <w:lang w:val="en-US"/>
        </w:rPr>
        <w:t>á</w:t>
      </w:r>
      <w:r>
        <w:rPr>
          <w:lang w:val="en-US"/>
        </w:rPr>
        <w:t>c</w:t>
      </w:r>
      <w:r w:rsidRPr="00E2114E">
        <w:rPr>
          <w:lang w:val="en-US"/>
        </w:rPr>
        <w:t xml:space="preserve"> đ</w:t>
      </w:r>
      <w:r>
        <w:rPr>
          <w:lang w:val="en-US"/>
        </w:rPr>
        <w:t>iều</w:t>
      </w:r>
      <w:r w:rsidRPr="00E2114E">
        <w:rPr>
          <w:lang w:val="en-US"/>
        </w:rPr>
        <w:t xml:space="preserve"> </w:t>
      </w:r>
      <w:r>
        <w:rPr>
          <w:lang w:val="en-US"/>
        </w:rPr>
        <w:t>kiện</w:t>
      </w:r>
      <w:r w:rsidRPr="00E2114E">
        <w:rPr>
          <w:lang w:val="en-US"/>
        </w:rPr>
        <w:t xml:space="preserve"> </w:t>
      </w:r>
      <w:r>
        <w:rPr>
          <w:lang w:val="en-US"/>
        </w:rPr>
        <w:t>sau</w:t>
      </w:r>
      <w:r w:rsidRPr="00E2114E">
        <w:rPr>
          <w:lang w:val="en-US"/>
        </w:rPr>
        <w:t xml:space="preserve"> đư</w:t>
      </w:r>
      <w:r>
        <w:rPr>
          <w:lang w:val="en-US"/>
        </w:rPr>
        <w:t>ợc</w:t>
      </w:r>
      <w:r w:rsidRPr="00E2114E">
        <w:rPr>
          <w:lang w:val="en-US"/>
        </w:rPr>
        <w:t xml:space="preserve"> </w:t>
      </w:r>
      <w:r>
        <w:rPr>
          <w:lang w:val="en-US"/>
        </w:rPr>
        <w:t>thỏa</w:t>
      </w:r>
      <w:r w:rsidRPr="00E2114E">
        <w:rPr>
          <w:lang w:val="en-US"/>
        </w:rPr>
        <w:t xml:space="preserve"> </w:t>
      </w:r>
      <w:r>
        <w:rPr>
          <w:lang w:val="en-US"/>
        </w:rPr>
        <w:t>m</w:t>
      </w:r>
      <w:r w:rsidRPr="00E2114E">
        <w:rPr>
          <w:lang w:val="en-US"/>
        </w:rPr>
        <w:t>ã</w:t>
      </w:r>
      <w:r>
        <w:rPr>
          <w:lang w:val="en-US"/>
        </w:rPr>
        <w:t>n</w:t>
      </w:r>
      <w:r w:rsidRPr="00E2114E">
        <w:rPr>
          <w:lang w:val="en-US"/>
        </w:rPr>
        <w:t>:</w:t>
      </w:r>
    </w:p>
    <w:p w:rsidR="00E2114E" w:rsidRPr="00E2114E" w:rsidRDefault="00E2114E" w:rsidP="00E2114E">
      <w:pPr>
        <w:pStyle w:val="afc"/>
        <w:rPr>
          <w:lang w:val="en-US"/>
        </w:rPr>
      </w:pPr>
      <w:r w:rsidRPr="00F24723">
        <w:rPr>
          <w:position w:val="-12"/>
        </w:rPr>
        <w:object w:dxaOrig="900" w:dyaOrig="360">
          <v:shape id="_x0000_i1170" type="#_x0000_t75" style="width:45.15pt;height:18.3pt" o:ole="">
            <v:imagedata r:id="rId51" o:title=""/>
          </v:shape>
          <o:OLEObject Type="Embed" ProgID="Equation.3" ShapeID="_x0000_i1170" DrawAspect="Content" ObjectID="_1797096522" r:id="rId52"/>
        </w:object>
      </w:r>
      <w:r w:rsidRPr="00E2114E">
        <w:rPr>
          <w:lang w:val="en-US"/>
        </w:rPr>
        <w:t>,</w:t>
      </w:r>
      <w:r w:rsidRPr="00E2114E">
        <w:rPr>
          <w:lang w:val="en-US"/>
        </w:rPr>
        <w:tab/>
      </w:r>
      <w:r w:rsidRPr="00E2114E">
        <w:rPr>
          <w:lang w:val="en-US"/>
        </w:rPr>
        <w:tab/>
      </w:r>
      <w:r w:rsidRPr="00F24723">
        <w:rPr>
          <w:position w:val="-12"/>
        </w:rPr>
        <w:object w:dxaOrig="900" w:dyaOrig="360">
          <v:shape id="_x0000_i1171" type="#_x0000_t75" style="width:45.15pt;height:18.3pt" o:ole="">
            <v:imagedata r:id="rId53" o:title=""/>
          </v:shape>
          <o:OLEObject Type="Embed" ProgID="Equation.3" ShapeID="_x0000_i1171" DrawAspect="Content" ObjectID="_1797096523" r:id="rId54"/>
        </w:object>
      </w:r>
      <w:r w:rsidRPr="00E2114E">
        <w:rPr>
          <w:lang w:val="en-US"/>
        </w:rPr>
        <w:t>,</w:t>
      </w:r>
      <w:r w:rsidRPr="00E2114E">
        <w:rPr>
          <w:lang w:val="en-US"/>
        </w:rPr>
        <w:tab/>
      </w:r>
      <w:r w:rsidRPr="00F24723">
        <w:rPr>
          <w:position w:val="-12"/>
        </w:rPr>
        <w:object w:dxaOrig="1560" w:dyaOrig="360">
          <v:shape id="_x0000_i1172" type="#_x0000_t75" style="width:78.1pt;height:18.3pt" o:ole="">
            <v:imagedata r:id="rId55" o:title=""/>
          </v:shape>
          <o:OLEObject Type="Embed" ProgID="Equation.3" ShapeID="_x0000_i1172" DrawAspect="Content" ObjectID="_1797096524" r:id="rId56"/>
        </w:object>
      </w:r>
      <w:r w:rsidRPr="00E2114E">
        <w:rPr>
          <w:lang w:val="en-US"/>
        </w:rPr>
        <w:t>,</w:t>
      </w:r>
    </w:p>
    <w:p w:rsidR="00E2114E" w:rsidRPr="00E2114E" w:rsidRDefault="00E2114E" w:rsidP="00E2114E">
      <w:pPr>
        <w:pStyle w:val="afc"/>
        <w:rPr>
          <w:lang w:val="en-US"/>
        </w:rPr>
      </w:pPr>
      <w:r w:rsidRPr="00F24723">
        <w:rPr>
          <w:position w:val="-12"/>
        </w:rPr>
        <w:object w:dxaOrig="980" w:dyaOrig="360">
          <v:shape id="_x0000_i1173" type="#_x0000_t75" style="width:48.8pt;height:18.3pt" o:ole="">
            <v:imagedata r:id="rId57" o:title=""/>
          </v:shape>
          <o:OLEObject Type="Embed" ProgID="Equation.3" ShapeID="_x0000_i1173" DrawAspect="Content" ObjectID="_1797096525" r:id="rId58"/>
        </w:object>
      </w:r>
      <w:r w:rsidRPr="00E2114E">
        <w:rPr>
          <w:lang w:val="en-US"/>
        </w:rPr>
        <w:t>,</w:t>
      </w:r>
      <w:r w:rsidRPr="00E2114E">
        <w:rPr>
          <w:lang w:val="en-US"/>
        </w:rPr>
        <w:tab/>
      </w:r>
      <w:r w:rsidRPr="00F24723">
        <w:rPr>
          <w:position w:val="-12"/>
        </w:rPr>
        <w:object w:dxaOrig="840" w:dyaOrig="360">
          <v:shape id="_x0000_i1174" type="#_x0000_t75" style="width:42.1pt;height:18.3pt" o:ole="">
            <v:imagedata r:id="rId59" o:title=""/>
          </v:shape>
          <o:OLEObject Type="Embed" ProgID="Equation.3" ShapeID="_x0000_i1174" DrawAspect="Content" ObjectID="_1797096526" r:id="rId60"/>
        </w:object>
      </w:r>
      <w:r w:rsidRPr="00E2114E">
        <w:rPr>
          <w:lang w:val="en-US"/>
        </w:rPr>
        <w:t>,</w:t>
      </w:r>
    </w:p>
    <w:p w:rsidR="00E2114E" w:rsidRPr="00E2114E" w:rsidRDefault="00E2114E" w:rsidP="00E2114E">
      <w:pPr>
        <w:pStyle w:val="afc"/>
        <w:rPr>
          <w:lang w:val="en-US"/>
        </w:rPr>
      </w:pPr>
      <w:r w:rsidRPr="0095675D">
        <w:rPr>
          <w:position w:val="-14"/>
        </w:rPr>
        <w:object w:dxaOrig="680" w:dyaOrig="380">
          <v:shape id="_x0000_i1175" type="#_x0000_t75" style="width:34.15pt;height:18.9pt" o:ole="">
            <v:imagedata r:id="rId61" o:title=""/>
          </v:shape>
          <o:OLEObject Type="Embed" ProgID="Equation.3" ShapeID="_x0000_i1175" DrawAspect="Content" ObjectID="_1797096527" r:id="rId62"/>
        </w:object>
      </w:r>
      <w:r w:rsidRPr="00E2114E">
        <w:rPr>
          <w:lang w:val="en-US"/>
        </w:rPr>
        <w:t xml:space="preserve"> </w:t>
      </w:r>
      <w:r>
        <w:rPr>
          <w:lang w:val="en-US"/>
        </w:rPr>
        <w:t>với</w:t>
      </w:r>
      <w:r w:rsidRPr="00E2114E">
        <w:rPr>
          <w:lang w:val="en-US"/>
        </w:rPr>
        <w:t xml:space="preserve"> </w:t>
      </w:r>
      <w:r>
        <w:rPr>
          <w:lang w:val="en-US"/>
        </w:rPr>
        <w:t>tất</w:t>
      </w:r>
      <w:r w:rsidRPr="00E2114E">
        <w:rPr>
          <w:lang w:val="en-US"/>
        </w:rPr>
        <w:t xml:space="preserve"> </w:t>
      </w:r>
      <w:r>
        <w:rPr>
          <w:lang w:val="en-US"/>
        </w:rPr>
        <w:t>cả</w:t>
      </w:r>
      <w:r w:rsidRPr="00E2114E">
        <w:rPr>
          <w:lang w:val="en-US"/>
        </w:rPr>
        <w:t xml:space="preserve"> </w:t>
      </w:r>
      <w:r>
        <w:rPr>
          <w:lang w:val="en-US"/>
        </w:rPr>
        <w:t>c</w:t>
      </w:r>
      <w:r w:rsidRPr="00E2114E">
        <w:rPr>
          <w:lang w:val="en-US"/>
        </w:rPr>
        <w:t>á</w:t>
      </w:r>
      <w:r>
        <w:rPr>
          <w:lang w:val="en-US"/>
        </w:rPr>
        <w:t>c</w:t>
      </w:r>
      <w:r w:rsidRPr="00E2114E">
        <w:rPr>
          <w:lang w:val="en-US"/>
        </w:rPr>
        <w:t xml:space="preserve"> </w:t>
      </w:r>
      <w:r>
        <w:rPr>
          <w:lang w:val="en-US"/>
        </w:rPr>
        <w:t>gi</w:t>
      </w:r>
      <w:r w:rsidRPr="00E2114E">
        <w:rPr>
          <w:lang w:val="en-US"/>
        </w:rPr>
        <w:t xml:space="preserve">á </w:t>
      </w:r>
      <w:r>
        <w:rPr>
          <w:lang w:val="en-US"/>
        </w:rPr>
        <w:t>trị</w:t>
      </w:r>
      <w:r w:rsidRPr="00E2114E">
        <w:rPr>
          <w:lang w:val="en-US"/>
        </w:rPr>
        <w:t xml:space="preserve"> </w:t>
      </w:r>
      <w:r>
        <w:rPr>
          <w:lang w:val="en-US"/>
        </w:rPr>
        <w:t>c</w:t>
      </w:r>
      <w:r w:rsidRPr="00E2114E">
        <w:rPr>
          <w:lang w:val="en-US"/>
        </w:rPr>
        <w:t>ò</w:t>
      </w:r>
      <w:r>
        <w:rPr>
          <w:lang w:val="en-US"/>
        </w:rPr>
        <w:t>n</w:t>
      </w:r>
      <w:r w:rsidRPr="00E2114E">
        <w:rPr>
          <w:lang w:val="en-US"/>
        </w:rPr>
        <w:t xml:space="preserve"> </w:t>
      </w:r>
      <w:r>
        <w:rPr>
          <w:lang w:val="en-US"/>
        </w:rPr>
        <w:t>lại</w:t>
      </w:r>
      <w:r w:rsidRPr="00E2114E">
        <w:rPr>
          <w:lang w:val="en-US"/>
        </w:rPr>
        <w:t xml:space="preserve"> </w:t>
      </w:r>
      <w:r>
        <w:rPr>
          <w:lang w:val="en-US"/>
        </w:rPr>
        <w:t>của</w:t>
      </w:r>
      <w:r w:rsidRPr="00E2114E">
        <w:rPr>
          <w:lang w:val="en-US"/>
        </w:rPr>
        <w:t xml:space="preserve"> </w:t>
      </w:r>
      <w:r w:rsidRPr="0095675D">
        <w:rPr>
          <w:position w:val="-10"/>
        </w:rPr>
        <w:object w:dxaOrig="360" w:dyaOrig="300">
          <v:shape id="_x0000_i1176" type="#_x0000_t75" style="width:18.3pt;height:15.25pt" o:ole="">
            <v:imagedata r:id="rId63" o:title=""/>
          </v:shape>
          <o:OLEObject Type="Embed" ProgID="Equation.3" ShapeID="_x0000_i1176" DrawAspect="Content" ObjectID="_1797096528" r:id="rId64"/>
        </w:object>
      </w:r>
      <w:r w:rsidRPr="00E2114E">
        <w:rPr>
          <w:lang w:val="en-US"/>
        </w:rPr>
        <w:t>.</w:t>
      </w:r>
    </w:p>
    <w:p w:rsidR="00E2114E" w:rsidRPr="00E2114E" w:rsidRDefault="00E2114E" w:rsidP="00E2114E">
      <w:pPr>
        <w:pStyle w:val="BodyText"/>
        <w:rPr>
          <w:lang w:val="en-US"/>
        </w:rPr>
      </w:pPr>
      <w:r>
        <w:rPr>
          <w:lang w:val="en-US"/>
        </w:rPr>
        <w:t>Những</w:t>
      </w:r>
      <w:r w:rsidRPr="00E2114E">
        <w:rPr>
          <w:lang w:val="en-US"/>
        </w:rPr>
        <w:t xml:space="preserve"> </w:t>
      </w:r>
      <w:r>
        <w:rPr>
          <w:lang w:val="en-US"/>
        </w:rPr>
        <w:t>qu</w:t>
      </w:r>
      <w:r w:rsidRPr="00E2114E">
        <w:rPr>
          <w:lang w:val="en-US"/>
        </w:rPr>
        <w:t xml:space="preserve">á </w:t>
      </w:r>
      <w:r>
        <w:rPr>
          <w:lang w:val="en-US"/>
        </w:rPr>
        <w:t>tr</w:t>
      </w:r>
      <w:r w:rsidRPr="00E2114E">
        <w:rPr>
          <w:lang w:val="en-US"/>
        </w:rPr>
        <w:t>ì</w:t>
      </w:r>
      <w:r>
        <w:rPr>
          <w:lang w:val="en-US"/>
        </w:rPr>
        <w:t>nh</w:t>
      </w:r>
      <w:r w:rsidRPr="00E2114E">
        <w:rPr>
          <w:lang w:val="en-US"/>
        </w:rPr>
        <w:t xml:space="preserve"> </w:t>
      </w:r>
      <w:r>
        <w:rPr>
          <w:lang w:val="en-US"/>
        </w:rPr>
        <w:t>nh</w:t>
      </w:r>
      <w:r w:rsidRPr="00E2114E">
        <w:rPr>
          <w:lang w:val="en-US"/>
        </w:rPr>
        <w:t xml:space="preserve">ư </w:t>
      </w:r>
      <w:r>
        <w:rPr>
          <w:lang w:val="en-US"/>
        </w:rPr>
        <w:t>vậy</w:t>
      </w:r>
      <w:r w:rsidRPr="00E2114E">
        <w:rPr>
          <w:lang w:val="en-US"/>
        </w:rPr>
        <w:t xml:space="preserve"> </w:t>
      </w:r>
      <w:r>
        <w:rPr>
          <w:lang w:val="en-US"/>
        </w:rPr>
        <w:t>m</w:t>
      </w:r>
      <w:r w:rsidRPr="00E2114E">
        <w:rPr>
          <w:lang w:val="en-US"/>
        </w:rPr>
        <w:t xml:space="preserve">ô </w:t>
      </w:r>
      <w:r>
        <w:rPr>
          <w:lang w:val="en-US"/>
        </w:rPr>
        <w:t>tả</w:t>
      </w:r>
      <w:r w:rsidRPr="00E2114E">
        <w:rPr>
          <w:lang w:val="en-US"/>
        </w:rPr>
        <w:t xml:space="preserve"> </w:t>
      </w:r>
      <w:r>
        <w:rPr>
          <w:lang w:val="en-US"/>
        </w:rPr>
        <w:t>rất</w:t>
      </w:r>
      <w:r w:rsidRPr="00E2114E">
        <w:rPr>
          <w:lang w:val="en-US"/>
        </w:rPr>
        <w:t xml:space="preserve"> </w:t>
      </w:r>
      <w:r>
        <w:rPr>
          <w:lang w:val="en-US"/>
        </w:rPr>
        <w:t>tốt</w:t>
      </w:r>
      <w:r w:rsidRPr="00E2114E">
        <w:rPr>
          <w:lang w:val="en-US"/>
        </w:rPr>
        <w:t xml:space="preserve"> </w:t>
      </w:r>
      <w:r>
        <w:rPr>
          <w:lang w:val="en-US"/>
        </w:rPr>
        <w:t>c</w:t>
      </w:r>
      <w:r w:rsidRPr="00E2114E">
        <w:rPr>
          <w:lang w:val="en-US"/>
        </w:rPr>
        <w:t>á</w:t>
      </w:r>
      <w:r>
        <w:rPr>
          <w:lang w:val="en-US"/>
        </w:rPr>
        <w:t>c</w:t>
      </w:r>
      <w:r w:rsidRPr="00E2114E">
        <w:rPr>
          <w:lang w:val="en-US"/>
        </w:rPr>
        <w:t xml:space="preserve"> </w:t>
      </w:r>
      <w:r>
        <w:rPr>
          <w:lang w:val="en-US"/>
        </w:rPr>
        <w:t>b</w:t>
      </w:r>
      <w:r w:rsidRPr="00E2114E">
        <w:rPr>
          <w:lang w:val="en-US"/>
        </w:rPr>
        <w:t>à</w:t>
      </w:r>
      <w:r>
        <w:rPr>
          <w:lang w:val="en-US"/>
        </w:rPr>
        <w:t>i</w:t>
      </w:r>
      <w:r w:rsidRPr="00E2114E">
        <w:rPr>
          <w:lang w:val="en-US"/>
        </w:rPr>
        <w:t xml:space="preserve"> </w:t>
      </w:r>
      <w:r>
        <w:rPr>
          <w:lang w:val="en-US"/>
        </w:rPr>
        <w:t>to</w:t>
      </w:r>
      <w:r w:rsidRPr="00E2114E">
        <w:rPr>
          <w:lang w:val="en-US"/>
        </w:rPr>
        <w:t>á</w:t>
      </w:r>
      <w:r>
        <w:rPr>
          <w:lang w:val="en-US"/>
        </w:rPr>
        <w:t>n</w:t>
      </w:r>
      <w:r w:rsidRPr="00E2114E">
        <w:rPr>
          <w:lang w:val="en-US"/>
        </w:rPr>
        <w:t xml:space="preserve"> </w:t>
      </w:r>
      <w:r>
        <w:rPr>
          <w:lang w:val="en-US"/>
        </w:rPr>
        <w:t>thuộc</w:t>
      </w:r>
      <w:r w:rsidRPr="00E2114E">
        <w:rPr>
          <w:lang w:val="en-US"/>
        </w:rPr>
        <w:t xml:space="preserve"> </w:t>
      </w:r>
      <w:r>
        <w:rPr>
          <w:lang w:val="en-US"/>
        </w:rPr>
        <w:t>l</w:t>
      </w:r>
      <w:r w:rsidRPr="00E2114E">
        <w:rPr>
          <w:lang w:val="en-US"/>
        </w:rPr>
        <w:t>ĩ</w:t>
      </w:r>
      <w:r>
        <w:rPr>
          <w:lang w:val="en-US"/>
        </w:rPr>
        <w:t>nh</w:t>
      </w:r>
      <w:r w:rsidRPr="00E2114E">
        <w:rPr>
          <w:lang w:val="en-US"/>
        </w:rPr>
        <w:t xml:space="preserve"> </w:t>
      </w:r>
      <w:r>
        <w:rPr>
          <w:lang w:val="en-US"/>
        </w:rPr>
        <w:t>vực</w:t>
      </w:r>
      <w:r w:rsidRPr="00E2114E">
        <w:rPr>
          <w:lang w:val="en-US"/>
        </w:rPr>
        <w:t xml:space="preserve"> </w:t>
      </w:r>
      <w:r>
        <w:rPr>
          <w:lang w:val="en-US"/>
        </w:rPr>
        <w:t>sinh</w:t>
      </w:r>
      <w:r w:rsidRPr="00E2114E">
        <w:rPr>
          <w:lang w:val="en-US"/>
        </w:rPr>
        <w:t xml:space="preserve"> </w:t>
      </w:r>
      <w:r>
        <w:rPr>
          <w:lang w:val="en-US"/>
        </w:rPr>
        <w:t>học</w:t>
      </w:r>
      <w:r w:rsidRPr="00E2114E">
        <w:rPr>
          <w:lang w:val="en-US"/>
        </w:rPr>
        <w:t xml:space="preserve">, </w:t>
      </w:r>
      <w:r>
        <w:rPr>
          <w:lang w:val="en-US"/>
        </w:rPr>
        <w:t>vật</w:t>
      </w:r>
      <w:r w:rsidRPr="00E2114E">
        <w:rPr>
          <w:lang w:val="en-US"/>
        </w:rPr>
        <w:t xml:space="preserve"> </w:t>
      </w:r>
      <w:r>
        <w:rPr>
          <w:lang w:val="en-US"/>
        </w:rPr>
        <w:t>l</w:t>
      </w:r>
      <w:r w:rsidRPr="00E2114E">
        <w:rPr>
          <w:lang w:val="en-US"/>
        </w:rPr>
        <w:t xml:space="preserve">í, </w:t>
      </w:r>
      <w:r>
        <w:rPr>
          <w:lang w:val="en-US"/>
        </w:rPr>
        <w:t>x</w:t>
      </w:r>
      <w:r w:rsidRPr="00E2114E">
        <w:rPr>
          <w:lang w:val="en-US"/>
        </w:rPr>
        <w:t xml:space="preserve">ã </w:t>
      </w:r>
      <w:r>
        <w:rPr>
          <w:lang w:val="en-US"/>
        </w:rPr>
        <w:t>hội</w:t>
      </w:r>
      <w:r w:rsidRPr="00E2114E">
        <w:rPr>
          <w:lang w:val="en-US"/>
        </w:rPr>
        <w:t xml:space="preserve"> </w:t>
      </w:r>
      <w:r>
        <w:rPr>
          <w:lang w:val="en-US"/>
        </w:rPr>
        <w:t>học</w:t>
      </w:r>
      <w:r w:rsidRPr="00E2114E">
        <w:rPr>
          <w:lang w:val="en-US"/>
        </w:rPr>
        <w:t xml:space="preserve"> </w:t>
      </w:r>
      <w:r>
        <w:rPr>
          <w:lang w:val="en-US"/>
        </w:rPr>
        <w:t>v</w:t>
      </w:r>
      <w:r w:rsidRPr="00E2114E">
        <w:rPr>
          <w:lang w:val="en-US"/>
        </w:rPr>
        <w:t xml:space="preserve">à </w:t>
      </w:r>
      <w:r>
        <w:rPr>
          <w:lang w:val="en-US"/>
        </w:rPr>
        <w:t>dịch</w:t>
      </w:r>
      <w:r w:rsidRPr="00E2114E">
        <w:rPr>
          <w:lang w:val="en-US"/>
        </w:rPr>
        <w:t xml:space="preserve"> </w:t>
      </w:r>
      <w:r>
        <w:rPr>
          <w:lang w:val="en-US"/>
        </w:rPr>
        <w:t>vụ</w:t>
      </w:r>
      <w:r w:rsidRPr="00E2114E">
        <w:rPr>
          <w:lang w:val="en-US"/>
        </w:rPr>
        <w:t xml:space="preserve"> đ</w:t>
      </w:r>
      <w:r>
        <w:rPr>
          <w:lang w:val="en-US"/>
        </w:rPr>
        <w:t>ại</w:t>
      </w:r>
      <w:r w:rsidRPr="00E2114E">
        <w:rPr>
          <w:lang w:val="en-US"/>
        </w:rPr>
        <w:t xml:space="preserve"> </w:t>
      </w:r>
      <w:r>
        <w:rPr>
          <w:lang w:val="en-US"/>
        </w:rPr>
        <w:t>ch</w:t>
      </w:r>
      <w:r w:rsidRPr="00E2114E">
        <w:rPr>
          <w:lang w:val="en-US"/>
        </w:rPr>
        <w:t>ú</w:t>
      </w:r>
      <w:r>
        <w:rPr>
          <w:lang w:val="en-US"/>
        </w:rPr>
        <w:t>ng</w:t>
      </w:r>
      <w:r w:rsidRPr="00E2114E">
        <w:rPr>
          <w:lang w:val="en-US"/>
        </w:rPr>
        <w:t xml:space="preserve">. </w:t>
      </w:r>
      <w:r>
        <w:rPr>
          <w:lang w:val="en-US"/>
        </w:rPr>
        <w:t>Trạng</w:t>
      </w:r>
      <w:r w:rsidRPr="00E2114E">
        <w:rPr>
          <w:lang w:val="en-US"/>
        </w:rPr>
        <w:t xml:space="preserve"> </w:t>
      </w:r>
      <w:r>
        <w:rPr>
          <w:lang w:val="en-US"/>
        </w:rPr>
        <w:t>th</w:t>
      </w:r>
      <w:r w:rsidRPr="00E2114E">
        <w:rPr>
          <w:lang w:val="en-US"/>
        </w:rPr>
        <w:t>á</w:t>
      </w:r>
      <w:r>
        <w:rPr>
          <w:lang w:val="en-US"/>
        </w:rPr>
        <w:t>i</w:t>
      </w:r>
      <w:r w:rsidRPr="00E2114E">
        <w:rPr>
          <w:lang w:val="en-US"/>
        </w:rPr>
        <w:t xml:space="preserve"> </w:t>
      </w:r>
      <w:r>
        <w:rPr>
          <w:lang w:val="en-US"/>
        </w:rPr>
        <w:t>của</w:t>
      </w:r>
      <w:r w:rsidRPr="00E2114E">
        <w:rPr>
          <w:lang w:val="en-US"/>
        </w:rPr>
        <w:t xml:space="preserve"> </w:t>
      </w:r>
      <w:r>
        <w:rPr>
          <w:lang w:val="en-US"/>
        </w:rPr>
        <w:t>qu</w:t>
      </w:r>
      <w:r w:rsidRPr="00E2114E">
        <w:rPr>
          <w:lang w:val="en-US"/>
        </w:rPr>
        <w:t xml:space="preserve">á </w:t>
      </w:r>
      <w:r>
        <w:rPr>
          <w:lang w:val="en-US"/>
        </w:rPr>
        <w:t>tr</w:t>
      </w:r>
      <w:r w:rsidRPr="00E2114E">
        <w:rPr>
          <w:lang w:val="en-US"/>
        </w:rPr>
        <w:t>ì</w:t>
      </w:r>
      <w:r>
        <w:rPr>
          <w:lang w:val="en-US"/>
        </w:rPr>
        <w:t>nh</w:t>
      </w:r>
      <w:r w:rsidRPr="00E2114E">
        <w:rPr>
          <w:lang w:val="en-US"/>
        </w:rPr>
        <w:t xml:space="preserve"> </w:t>
      </w:r>
      <w:r>
        <w:rPr>
          <w:lang w:val="en-US"/>
        </w:rPr>
        <w:t>c</w:t>
      </w:r>
      <w:r w:rsidRPr="00E2114E">
        <w:rPr>
          <w:lang w:val="en-US"/>
        </w:rPr>
        <w:t xml:space="preserve">ó </w:t>
      </w:r>
      <w:r>
        <w:rPr>
          <w:lang w:val="en-US"/>
        </w:rPr>
        <w:t>thể</w:t>
      </w:r>
      <w:r w:rsidRPr="00E2114E">
        <w:rPr>
          <w:lang w:val="en-US"/>
        </w:rPr>
        <w:t xml:space="preserve"> đư</w:t>
      </w:r>
      <w:r>
        <w:rPr>
          <w:lang w:val="en-US"/>
        </w:rPr>
        <w:t>ợc</w:t>
      </w:r>
      <w:r w:rsidRPr="00E2114E">
        <w:rPr>
          <w:lang w:val="en-US"/>
        </w:rPr>
        <w:t xml:space="preserve"> </w:t>
      </w:r>
      <w:r>
        <w:rPr>
          <w:lang w:val="en-US"/>
        </w:rPr>
        <w:t>hiểu</w:t>
      </w:r>
      <w:r w:rsidRPr="00E2114E">
        <w:rPr>
          <w:lang w:val="en-US"/>
        </w:rPr>
        <w:t xml:space="preserve"> </w:t>
      </w:r>
      <w:r>
        <w:rPr>
          <w:lang w:val="en-US"/>
        </w:rPr>
        <w:t>v</w:t>
      </w:r>
      <w:r w:rsidRPr="00E2114E">
        <w:rPr>
          <w:lang w:val="en-US"/>
        </w:rPr>
        <w:t xml:space="preserve">í </w:t>
      </w:r>
      <w:r>
        <w:rPr>
          <w:lang w:val="en-US"/>
        </w:rPr>
        <w:t>dụ</w:t>
      </w:r>
      <w:r w:rsidRPr="00E2114E">
        <w:rPr>
          <w:lang w:val="en-US"/>
        </w:rPr>
        <w:t xml:space="preserve"> </w:t>
      </w:r>
      <w:r>
        <w:rPr>
          <w:lang w:val="en-US"/>
        </w:rPr>
        <w:t>l</w:t>
      </w:r>
      <w:r w:rsidRPr="00E2114E">
        <w:rPr>
          <w:lang w:val="en-US"/>
        </w:rPr>
        <w:t xml:space="preserve">à, </w:t>
      </w:r>
      <w:r>
        <w:rPr>
          <w:lang w:val="en-US"/>
        </w:rPr>
        <w:t>số</w:t>
      </w:r>
      <w:r w:rsidRPr="00E2114E">
        <w:rPr>
          <w:lang w:val="en-US"/>
        </w:rPr>
        <w:t xml:space="preserve"> </w:t>
      </w:r>
      <w:r>
        <w:rPr>
          <w:lang w:val="en-US"/>
        </w:rPr>
        <w:t>l</w:t>
      </w:r>
      <w:r w:rsidRPr="00E2114E">
        <w:rPr>
          <w:lang w:val="en-US"/>
        </w:rPr>
        <w:t>ư</w:t>
      </w:r>
      <w:r>
        <w:rPr>
          <w:lang w:val="en-US"/>
        </w:rPr>
        <w:t>ợng</w:t>
      </w:r>
      <w:r w:rsidRPr="00E2114E">
        <w:rPr>
          <w:lang w:val="en-US"/>
        </w:rPr>
        <w:t xml:space="preserve"> </w:t>
      </w:r>
      <w:r>
        <w:rPr>
          <w:lang w:val="en-US"/>
        </w:rPr>
        <w:t>c</w:t>
      </w:r>
      <w:r w:rsidRPr="00E2114E">
        <w:rPr>
          <w:lang w:val="en-US"/>
        </w:rPr>
        <w:t>á</w:t>
      </w:r>
      <w:r>
        <w:rPr>
          <w:lang w:val="en-US"/>
        </w:rPr>
        <w:t>c</w:t>
      </w:r>
      <w:r w:rsidRPr="00E2114E">
        <w:rPr>
          <w:lang w:val="en-US"/>
        </w:rPr>
        <w:t xml:space="preserve"> </w:t>
      </w:r>
      <w:r>
        <w:rPr>
          <w:lang w:val="en-US"/>
        </w:rPr>
        <w:t>c</w:t>
      </w:r>
      <w:r w:rsidRPr="00E2114E">
        <w:rPr>
          <w:lang w:val="en-US"/>
        </w:rPr>
        <w:t xml:space="preserve">á </w:t>
      </w:r>
      <w:r>
        <w:rPr>
          <w:lang w:val="en-US"/>
        </w:rPr>
        <w:t>thể</w:t>
      </w:r>
      <w:r w:rsidRPr="00E2114E">
        <w:rPr>
          <w:lang w:val="en-US"/>
        </w:rPr>
        <w:t xml:space="preserve"> </w:t>
      </w:r>
      <w:r>
        <w:rPr>
          <w:lang w:val="en-US"/>
        </w:rPr>
        <w:t>của</w:t>
      </w:r>
      <w:r w:rsidRPr="00E2114E">
        <w:rPr>
          <w:lang w:val="en-US"/>
        </w:rPr>
        <w:t xml:space="preserve"> </w:t>
      </w:r>
      <w:r>
        <w:rPr>
          <w:lang w:val="en-US"/>
        </w:rPr>
        <w:t>một</w:t>
      </w:r>
      <w:r w:rsidRPr="00E2114E">
        <w:rPr>
          <w:lang w:val="en-US"/>
        </w:rPr>
        <w:t xml:space="preserve"> </w:t>
      </w:r>
      <w:r>
        <w:rPr>
          <w:lang w:val="en-US"/>
        </w:rPr>
        <w:t>quần</w:t>
      </w:r>
      <w:r w:rsidRPr="00E2114E">
        <w:rPr>
          <w:lang w:val="en-US"/>
        </w:rPr>
        <w:t xml:space="preserve"> </w:t>
      </w:r>
      <w:r>
        <w:rPr>
          <w:lang w:val="en-US"/>
        </w:rPr>
        <w:t>thể</w:t>
      </w:r>
      <w:r w:rsidRPr="00E2114E">
        <w:rPr>
          <w:lang w:val="en-US"/>
        </w:rPr>
        <w:t xml:space="preserve">. </w:t>
      </w:r>
      <w:r>
        <w:rPr>
          <w:lang w:val="en-US"/>
        </w:rPr>
        <w:t>Việc</w:t>
      </w:r>
      <w:r w:rsidRPr="00E2114E">
        <w:rPr>
          <w:lang w:val="en-US"/>
        </w:rPr>
        <w:t xml:space="preserve"> </w:t>
      </w:r>
      <w:r>
        <w:rPr>
          <w:lang w:val="en-US"/>
        </w:rPr>
        <w:t>chuyển</w:t>
      </w:r>
      <w:r w:rsidRPr="00E2114E">
        <w:rPr>
          <w:lang w:val="en-US"/>
        </w:rPr>
        <w:t xml:space="preserve"> đ</w:t>
      </w:r>
      <w:r>
        <w:rPr>
          <w:lang w:val="en-US"/>
        </w:rPr>
        <w:t>ổi</w:t>
      </w:r>
      <w:r w:rsidRPr="00E2114E">
        <w:rPr>
          <w:lang w:val="en-US"/>
        </w:rPr>
        <w:t xml:space="preserve"> </w:t>
      </w:r>
      <w:r>
        <w:rPr>
          <w:lang w:val="en-US"/>
        </w:rPr>
        <w:t>từ</w:t>
      </w:r>
      <w:r w:rsidRPr="00E2114E">
        <w:rPr>
          <w:lang w:val="en-US"/>
        </w:rPr>
        <w:t xml:space="preserve"> </w:t>
      </w:r>
      <w:r>
        <w:rPr>
          <w:lang w:val="en-US"/>
        </w:rPr>
        <w:t>trạng</w:t>
      </w:r>
      <w:r w:rsidRPr="00E2114E">
        <w:rPr>
          <w:lang w:val="en-US"/>
        </w:rPr>
        <w:t xml:space="preserve"> </w:t>
      </w:r>
      <w:r>
        <w:rPr>
          <w:lang w:val="en-US"/>
        </w:rPr>
        <w:t>th</w:t>
      </w:r>
      <w:r w:rsidRPr="00E2114E">
        <w:rPr>
          <w:lang w:val="en-US"/>
        </w:rPr>
        <w:t>á</w:t>
      </w:r>
      <w:r>
        <w:rPr>
          <w:lang w:val="en-US"/>
        </w:rPr>
        <w:t>i</w:t>
      </w:r>
      <w:r w:rsidRPr="00E2114E">
        <w:rPr>
          <w:lang w:val="en-US"/>
        </w:rPr>
        <w:t xml:space="preserve"> </w:t>
      </w:r>
      <w:r>
        <w:rPr>
          <w:lang w:val="en-US"/>
        </w:rPr>
        <w:t>i</w:t>
      </w:r>
      <w:r w:rsidRPr="00E2114E">
        <w:rPr>
          <w:lang w:val="en-US"/>
        </w:rPr>
        <w:t xml:space="preserve"> </w:t>
      </w:r>
      <w:r>
        <w:rPr>
          <w:lang w:val="en-US"/>
        </w:rPr>
        <w:t>tới</w:t>
      </w:r>
      <w:r w:rsidRPr="00E2114E">
        <w:rPr>
          <w:lang w:val="en-US"/>
        </w:rPr>
        <w:t xml:space="preserve"> </w:t>
      </w:r>
      <w:r>
        <w:rPr>
          <w:lang w:val="en-US"/>
        </w:rPr>
        <w:t>trạng</w:t>
      </w:r>
      <w:r w:rsidRPr="00E2114E">
        <w:rPr>
          <w:lang w:val="en-US"/>
        </w:rPr>
        <w:t xml:space="preserve"> </w:t>
      </w:r>
      <w:r>
        <w:rPr>
          <w:lang w:val="en-US"/>
        </w:rPr>
        <w:t>th</w:t>
      </w:r>
      <w:r w:rsidRPr="00E2114E">
        <w:rPr>
          <w:lang w:val="en-US"/>
        </w:rPr>
        <w:t>á</w:t>
      </w:r>
      <w:r>
        <w:rPr>
          <w:lang w:val="en-US"/>
        </w:rPr>
        <w:t>i</w:t>
      </w:r>
      <w:r w:rsidRPr="00E2114E">
        <w:rPr>
          <w:lang w:val="en-US"/>
        </w:rPr>
        <w:t xml:space="preserve"> </w:t>
      </w:r>
      <w:r>
        <w:rPr>
          <w:i/>
          <w:lang w:val="en-US"/>
        </w:rPr>
        <w:t>i</w:t>
      </w:r>
      <w:r w:rsidRPr="00E2114E">
        <w:rPr>
          <w:lang w:val="en-US"/>
        </w:rPr>
        <w:t>+1</w:t>
      </w:r>
      <w:r w:rsidRPr="0092427F">
        <w:rPr>
          <w:lang w:val="en-US"/>
        </w:rPr>
        <w:t> </w:t>
      </w:r>
      <w:r>
        <w:rPr>
          <w:lang w:val="en-US"/>
        </w:rPr>
        <w:t>giống</w:t>
      </w:r>
      <w:r w:rsidRPr="00E2114E">
        <w:rPr>
          <w:lang w:val="en-US"/>
        </w:rPr>
        <w:t xml:space="preserve"> </w:t>
      </w:r>
      <w:r>
        <w:rPr>
          <w:lang w:val="en-US"/>
        </w:rPr>
        <w:t>nh</w:t>
      </w:r>
      <w:r w:rsidRPr="00E2114E">
        <w:rPr>
          <w:lang w:val="en-US"/>
        </w:rPr>
        <w:t xml:space="preserve">ư </w:t>
      </w:r>
      <w:r>
        <w:rPr>
          <w:lang w:val="en-US"/>
        </w:rPr>
        <w:t>việc</w:t>
      </w:r>
      <w:r w:rsidRPr="00E2114E">
        <w:rPr>
          <w:lang w:val="en-US"/>
        </w:rPr>
        <w:t xml:space="preserve"> </w:t>
      </w:r>
      <w:r>
        <w:rPr>
          <w:lang w:val="en-US"/>
        </w:rPr>
        <w:t>sinh</w:t>
      </w:r>
      <w:r w:rsidRPr="00E2114E">
        <w:rPr>
          <w:lang w:val="en-US"/>
        </w:rPr>
        <w:t xml:space="preserve"> </w:t>
      </w:r>
      <w:r>
        <w:rPr>
          <w:lang w:val="en-US"/>
        </w:rPr>
        <w:t>ra</w:t>
      </w:r>
      <w:r w:rsidRPr="00E2114E">
        <w:rPr>
          <w:lang w:val="en-US"/>
        </w:rPr>
        <w:t xml:space="preserve"> </w:t>
      </w:r>
      <w:r>
        <w:rPr>
          <w:lang w:val="en-US"/>
        </w:rPr>
        <w:t>một</w:t>
      </w:r>
      <w:r w:rsidRPr="00E2114E">
        <w:rPr>
          <w:lang w:val="en-US"/>
        </w:rPr>
        <w:t xml:space="preserve"> </w:t>
      </w:r>
      <w:r>
        <w:rPr>
          <w:lang w:val="en-US"/>
        </w:rPr>
        <w:t>c</w:t>
      </w:r>
      <w:r w:rsidRPr="00E2114E">
        <w:rPr>
          <w:lang w:val="en-US"/>
        </w:rPr>
        <w:t xml:space="preserve">á </w:t>
      </w:r>
      <w:r>
        <w:rPr>
          <w:lang w:val="en-US"/>
        </w:rPr>
        <w:t>thể</w:t>
      </w:r>
      <w:r w:rsidRPr="00E2114E">
        <w:rPr>
          <w:lang w:val="en-US"/>
        </w:rPr>
        <w:t xml:space="preserve"> </w:t>
      </w:r>
      <w:r>
        <w:rPr>
          <w:lang w:val="en-US"/>
        </w:rPr>
        <w:t>mới</w:t>
      </w:r>
      <w:r w:rsidRPr="00E2114E">
        <w:rPr>
          <w:lang w:val="en-US"/>
        </w:rPr>
        <w:t xml:space="preserve">. </w:t>
      </w:r>
      <w:r>
        <w:rPr>
          <w:lang w:val="en-US"/>
        </w:rPr>
        <w:t>C</w:t>
      </w:r>
      <w:r w:rsidRPr="00E2114E">
        <w:rPr>
          <w:lang w:val="en-US"/>
        </w:rPr>
        <w:t>ò</w:t>
      </w:r>
      <w:r>
        <w:rPr>
          <w:lang w:val="en-US"/>
        </w:rPr>
        <w:t>n</w:t>
      </w:r>
      <w:r w:rsidRPr="00E2114E">
        <w:rPr>
          <w:lang w:val="en-US"/>
        </w:rPr>
        <w:t xml:space="preserve"> </w:t>
      </w:r>
      <w:r>
        <w:rPr>
          <w:lang w:val="en-US"/>
        </w:rPr>
        <w:t>việc</w:t>
      </w:r>
      <w:r w:rsidRPr="00E2114E">
        <w:rPr>
          <w:lang w:val="en-US"/>
        </w:rPr>
        <w:t xml:space="preserve"> </w:t>
      </w:r>
      <w:r>
        <w:rPr>
          <w:lang w:val="en-US"/>
        </w:rPr>
        <w:t>chuyển</w:t>
      </w:r>
      <w:r w:rsidRPr="00E2114E">
        <w:rPr>
          <w:lang w:val="en-US"/>
        </w:rPr>
        <w:t xml:space="preserve"> đ</w:t>
      </w:r>
      <w:r>
        <w:rPr>
          <w:lang w:val="en-US"/>
        </w:rPr>
        <w:t>ổi</w:t>
      </w:r>
      <w:r w:rsidRPr="00E2114E">
        <w:rPr>
          <w:lang w:val="en-US"/>
        </w:rPr>
        <w:t xml:space="preserve"> </w:t>
      </w:r>
      <w:r>
        <w:rPr>
          <w:lang w:val="en-US"/>
        </w:rPr>
        <w:t>từ</w:t>
      </w:r>
      <w:r w:rsidRPr="00E2114E">
        <w:rPr>
          <w:lang w:val="en-US"/>
        </w:rPr>
        <w:t xml:space="preserve"> </w:t>
      </w:r>
      <w:r>
        <w:rPr>
          <w:lang w:val="en-US"/>
        </w:rPr>
        <w:t>trạng</w:t>
      </w:r>
      <w:r w:rsidRPr="00E2114E">
        <w:rPr>
          <w:lang w:val="en-US"/>
        </w:rPr>
        <w:t xml:space="preserve"> </w:t>
      </w:r>
      <w:r>
        <w:rPr>
          <w:lang w:val="en-US"/>
        </w:rPr>
        <w:t>th</w:t>
      </w:r>
      <w:r w:rsidRPr="00E2114E">
        <w:rPr>
          <w:lang w:val="en-US"/>
        </w:rPr>
        <w:t>á</w:t>
      </w:r>
      <w:r>
        <w:rPr>
          <w:lang w:val="en-US"/>
        </w:rPr>
        <w:t>i</w:t>
      </w:r>
      <w:r w:rsidRPr="00E2114E">
        <w:rPr>
          <w:lang w:val="en-US"/>
        </w:rPr>
        <w:t xml:space="preserve"> </w:t>
      </w:r>
      <w:r>
        <w:rPr>
          <w:lang w:val="en-US"/>
        </w:rPr>
        <w:t>i</w:t>
      </w:r>
      <w:r w:rsidRPr="00E2114E">
        <w:rPr>
          <w:lang w:val="en-US"/>
        </w:rPr>
        <w:t xml:space="preserve"> </w:t>
      </w:r>
      <w:r>
        <w:rPr>
          <w:lang w:val="en-US"/>
        </w:rPr>
        <w:t>tới</w:t>
      </w:r>
      <w:r w:rsidRPr="00E2114E">
        <w:rPr>
          <w:lang w:val="en-US"/>
        </w:rPr>
        <w:t xml:space="preserve"> </w:t>
      </w:r>
      <w:r>
        <w:rPr>
          <w:lang w:val="en-US"/>
        </w:rPr>
        <w:t>trạng</w:t>
      </w:r>
      <w:r w:rsidRPr="00E2114E">
        <w:rPr>
          <w:lang w:val="en-US"/>
        </w:rPr>
        <w:t xml:space="preserve"> </w:t>
      </w:r>
      <w:r>
        <w:rPr>
          <w:lang w:val="en-US"/>
        </w:rPr>
        <w:t>th</w:t>
      </w:r>
      <w:r w:rsidRPr="00E2114E">
        <w:rPr>
          <w:lang w:val="en-US"/>
        </w:rPr>
        <w:t>á</w:t>
      </w:r>
      <w:r>
        <w:rPr>
          <w:lang w:val="en-US"/>
        </w:rPr>
        <w:t>i</w:t>
      </w:r>
      <w:r w:rsidRPr="00E2114E">
        <w:rPr>
          <w:lang w:val="en-US"/>
        </w:rPr>
        <w:t xml:space="preserve"> </w:t>
      </w:r>
      <w:r>
        <w:rPr>
          <w:i/>
          <w:lang w:val="en-US"/>
        </w:rPr>
        <w:t>i</w:t>
      </w:r>
      <w:r w:rsidRPr="00E2114E">
        <w:rPr>
          <w:lang w:val="en-US"/>
        </w:rPr>
        <w:t>–1</w:t>
      </w:r>
      <w:r w:rsidRPr="0092427F">
        <w:rPr>
          <w:lang w:val="en-US"/>
        </w:rPr>
        <w:t> </w:t>
      </w:r>
      <w:r>
        <w:rPr>
          <w:lang w:val="en-US"/>
        </w:rPr>
        <w:t>giống</w:t>
      </w:r>
      <w:r w:rsidRPr="00E2114E">
        <w:rPr>
          <w:lang w:val="en-US"/>
        </w:rPr>
        <w:t xml:space="preserve"> </w:t>
      </w:r>
      <w:r>
        <w:rPr>
          <w:lang w:val="en-US"/>
        </w:rPr>
        <w:t>nh</w:t>
      </w:r>
      <w:r w:rsidRPr="00E2114E">
        <w:rPr>
          <w:lang w:val="en-US"/>
        </w:rPr>
        <w:t xml:space="preserve">ư </w:t>
      </w:r>
      <w:r>
        <w:rPr>
          <w:lang w:val="en-US"/>
        </w:rPr>
        <w:t>sự</w:t>
      </w:r>
      <w:r w:rsidRPr="00E2114E">
        <w:rPr>
          <w:lang w:val="en-US"/>
        </w:rPr>
        <w:t xml:space="preserve"> </w:t>
      </w:r>
      <w:r>
        <w:rPr>
          <w:lang w:val="en-US"/>
        </w:rPr>
        <w:t>kiện</w:t>
      </w:r>
      <w:r w:rsidRPr="00E2114E">
        <w:rPr>
          <w:lang w:val="en-US"/>
        </w:rPr>
        <w:t xml:space="preserve"> </w:t>
      </w:r>
      <w:r>
        <w:rPr>
          <w:lang w:val="en-US"/>
        </w:rPr>
        <w:t>chết</w:t>
      </w:r>
      <w:r w:rsidRPr="00E2114E">
        <w:rPr>
          <w:lang w:val="en-US"/>
        </w:rPr>
        <w:t xml:space="preserve"> </w:t>
      </w:r>
      <w:r>
        <w:rPr>
          <w:lang w:val="en-US"/>
        </w:rPr>
        <w:t>một</w:t>
      </w:r>
      <w:r w:rsidRPr="00E2114E">
        <w:rPr>
          <w:lang w:val="en-US"/>
        </w:rPr>
        <w:t xml:space="preserve"> </w:t>
      </w:r>
      <w:r>
        <w:rPr>
          <w:lang w:val="en-US"/>
        </w:rPr>
        <w:t>c</w:t>
      </w:r>
      <w:r w:rsidRPr="00E2114E">
        <w:rPr>
          <w:lang w:val="en-US"/>
        </w:rPr>
        <w:t xml:space="preserve">á </w:t>
      </w:r>
      <w:r>
        <w:rPr>
          <w:lang w:val="en-US"/>
        </w:rPr>
        <w:t>thể</w:t>
      </w:r>
      <w:r w:rsidRPr="00E2114E">
        <w:rPr>
          <w:lang w:val="en-US"/>
        </w:rPr>
        <w:t xml:space="preserve"> </w:t>
      </w:r>
      <w:r>
        <w:rPr>
          <w:lang w:val="en-US"/>
        </w:rPr>
        <w:t>n</w:t>
      </w:r>
      <w:r w:rsidRPr="00E2114E">
        <w:rPr>
          <w:lang w:val="en-US"/>
        </w:rPr>
        <w:t>à</w:t>
      </w:r>
      <w:r>
        <w:rPr>
          <w:lang w:val="en-US"/>
        </w:rPr>
        <w:t>o</w:t>
      </w:r>
      <w:r w:rsidRPr="00E2114E">
        <w:rPr>
          <w:lang w:val="en-US"/>
        </w:rPr>
        <w:t xml:space="preserve"> đó.</w:t>
      </w:r>
    </w:p>
    <w:p w:rsidR="00E2114E" w:rsidRPr="00E2114E" w:rsidRDefault="00E2114E" w:rsidP="00E2114E">
      <w:pPr>
        <w:pStyle w:val="BodyText"/>
        <w:rPr>
          <w:lang w:val="en-US"/>
        </w:rPr>
      </w:pPr>
      <w:r>
        <w:rPr>
          <w:lang w:val="en-US"/>
        </w:rPr>
        <w:t>C</w:t>
      </w:r>
      <w:r w:rsidRPr="00E2114E">
        <w:rPr>
          <w:lang w:val="en-US"/>
        </w:rPr>
        <w:t>á</w:t>
      </w:r>
      <w:r>
        <w:rPr>
          <w:lang w:val="en-US"/>
        </w:rPr>
        <w:t>c</w:t>
      </w:r>
      <w:r w:rsidRPr="00E2114E">
        <w:rPr>
          <w:lang w:val="en-US"/>
        </w:rPr>
        <w:t xml:space="preserve"> </w:t>
      </w:r>
      <w:r>
        <w:rPr>
          <w:lang w:val="en-US"/>
        </w:rPr>
        <w:t>qu</w:t>
      </w:r>
      <w:r w:rsidRPr="00E2114E">
        <w:rPr>
          <w:lang w:val="en-US"/>
        </w:rPr>
        <w:t xml:space="preserve">á </w:t>
      </w:r>
      <w:r>
        <w:rPr>
          <w:lang w:val="en-US"/>
        </w:rPr>
        <w:t>tr</w:t>
      </w:r>
      <w:r w:rsidRPr="00E2114E">
        <w:rPr>
          <w:lang w:val="en-US"/>
        </w:rPr>
        <w:t>ì</w:t>
      </w:r>
      <w:r>
        <w:rPr>
          <w:lang w:val="en-US"/>
        </w:rPr>
        <w:t>nh</w:t>
      </w:r>
      <w:r w:rsidRPr="00E2114E">
        <w:rPr>
          <w:lang w:val="en-US"/>
        </w:rPr>
        <w:t xml:space="preserve"> </w:t>
      </w:r>
      <w:r>
        <w:rPr>
          <w:lang w:val="en-US"/>
        </w:rPr>
        <w:t>trạng</w:t>
      </w:r>
      <w:r w:rsidRPr="00E2114E">
        <w:rPr>
          <w:lang w:val="en-US"/>
        </w:rPr>
        <w:t xml:space="preserve"> </w:t>
      </w:r>
      <w:r>
        <w:rPr>
          <w:lang w:val="en-US"/>
        </w:rPr>
        <w:t>th</w:t>
      </w:r>
      <w:r w:rsidRPr="00E2114E">
        <w:rPr>
          <w:lang w:val="en-US"/>
        </w:rPr>
        <w:t>á</w:t>
      </w:r>
      <w:r>
        <w:rPr>
          <w:lang w:val="en-US"/>
        </w:rPr>
        <w:t>i</w:t>
      </w:r>
      <w:r w:rsidRPr="00E2114E">
        <w:rPr>
          <w:lang w:val="en-US"/>
        </w:rPr>
        <w:t xml:space="preserve"> </w:t>
      </w:r>
      <w:r>
        <w:rPr>
          <w:lang w:val="en-US"/>
        </w:rPr>
        <w:t>th</w:t>
      </w:r>
      <w:r w:rsidRPr="00E2114E">
        <w:rPr>
          <w:lang w:val="en-US"/>
        </w:rPr>
        <w:t>ư</w:t>
      </w:r>
      <w:r>
        <w:rPr>
          <w:lang w:val="en-US"/>
        </w:rPr>
        <w:t>ờng</w:t>
      </w:r>
      <w:r w:rsidRPr="00E2114E">
        <w:rPr>
          <w:lang w:val="en-US"/>
        </w:rPr>
        <w:t xml:space="preserve"> đư</w:t>
      </w:r>
      <w:r>
        <w:rPr>
          <w:lang w:val="en-US"/>
        </w:rPr>
        <w:t>ợc</w:t>
      </w:r>
      <w:r w:rsidRPr="00E2114E">
        <w:rPr>
          <w:lang w:val="en-US"/>
        </w:rPr>
        <w:t xml:space="preserve"> </w:t>
      </w:r>
      <w:r>
        <w:rPr>
          <w:lang w:val="en-US"/>
        </w:rPr>
        <w:t>m</w:t>
      </w:r>
      <w:r w:rsidRPr="00E2114E">
        <w:rPr>
          <w:lang w:val="en-US"/>
        </w:rPr>
        <w:t xml:space="preserve">ô </w:t>
      </w:r>
      <w:r>
        <w:rPr>
          <w:lang w:val="en-US"/>
        </w:rPr>
        <w:t>tả</w:t>
      </w:r>
      <w:r w:rsidRPr="00E2114E">
        <w:rPr>
          <w:lang w:val="en-US"/>
        </w:rPr>
        <w:t xml:space="preserve"> </w:t>
      </w:r>
      <w:r>
        <w:rPr>
          <w:lang w:val="en-US"/>
        </w:rPr>
        <w:t>d</w:t>
      </w:r>
      <w:r w:rsidRPr="00E2114E">
        <w:rPr>
          <w:lang w:val="en-US"/>
        </w:rPr>
        <w:t>ư</w:t>
      </w:r>
      <w:r>
        <w:rPr>
          <w:lang w:val="en-US"/>
        </w:rPr>
        <w:t>ới</w:t>
      </w:r>
      <w:r w:rsidRPr="00E2114E">
        <w:rPr>
          <w:lang w:val="en-US"/>
        </w:rPr>
        <w:t xml:space="preserve"> </w:t>
      </w:r>
      <w:r>
        <w:rPr>
          <w:lang w:val="en-US"/>
        </w:rPr>
        <w:t>dạng</w:t>
      </w:r>
      <w:r w:rsidRPr="00E2114E">
        <w:rPr>
          <w:lang w:val="en-US"/>
        </w:rPr>
        <w:t xml:space="preserve"> </w:t>
      </w:r>
      <w:r>
        <w:rPr>
          <w:lang w:val="en-US"/>
        </w:rPr>
        <w:t>biểu</w:t>
      </w:r>
      <w:r w:rsidRPr="00E2114E">
        <w:rPr>
          <w:lang w:val="en-US"/>
        </w:rPr>
        <w:t xml:space="preserve"> đ</w:t>
      </w:r>
      <w:r>
        <w:rPr>
          <w:lang w:val="en-US"/>
        </w:rPr>
        <w:t>ồ</w:t>
      </w:r>
      <w:r w:rsidRPr="00E2114E">
        <w:rPr>
          <w:lang w:val="en-US"/>
        </w:rPr>
        <w:t xml:space="preserve"> </w:t>
      </w:r>
      <w:r>
        <w:rPr>
          <w:lang w:val="en-US"/>
        </w:rPr>
        <w:t>trạng</w:t>
      </w:r>
      <w:r w:rsidRPr="00E2114E">
        <w:rPr>
          <w:lang w:val="en-US"/>
        </w:rPr>
        <w:t xml:space="preserve"> </w:t>
      </w:r>
      <w:r>
        <w:rPr>
          <w:lang w:val="en-US"/>
        </w:rPr>
        <w:t>th</w:t>
      </w:r>
      <w:r w:rsidRPr="00E2114E">
        <w:rPr>
          <w:lang w:val="en-US"/>
        </w:rPr>
        <w:t>á</w:t>
      </w:r>
      <w:r>
        <w:rPr>
          <w:lang w:val="en-US"/>
        </w:rPr>
        <w:t>i</w:t>
      </w:r>
      <w:r w:rsidRPr="00E2114E">
        <w:rPr>
          <w:lang w:val="en-US"/>
        </w:rPr>
        <w:t xml:space="preserve"> </w:t>
      </w:r>
      <w:r>
        <w:rPr>
          <w:lang w:val="en-US"/>
        </w:rPr>
        <w:t>dạng</w:t>
      </w:r>
      <w:r w:rsidRPr="00E2114E">
        <w:rPr>
          <w:lang w:val="en-US"/>
        </w:rPr>
        <w:t xml:space="preserve"> </w:t>
      </w:r>
      <w:r>
        <w:rPr>
          <w:lang w:val="en-US"/>
        </w:rPr>
        <w:t>sau</w:t>
      </w:r>
      <w:r w:rsidRPr="00E2114E">
        <w:rPr>
          <w:lang w:val="en-US"/>
        </w:rPr>
        <w:t>:</w:t>
      </w:r>
    </w:p>
    <w:p w:rsidR="00E2114E" w:rsidRPr="00D24E32" w:rsidRDefault="00E2114E" w:rsidP="00E2114E">
      <w:pPr>
        <w:pStyle w:val="af"/>
      </w:pPr>
      <w:r w:rsidRPr="001F493F">
        <w:rPr>
          <w:noProof/>
          <w:lang w:val="en-US" w:eastAsia="en-US"/>
        </w:rPr>
        <w:drawing>
          <wp:inline distT="0" distB="0" distL="0" distR="0">
            <wp:extent cx="4246245" cy="829310"/>
            <wp:effectExtent l="0" t="0" r="1905" b="8890"/>
            <wp:docPr id="2" name="Picture 2" descr="q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246245" cy="829310"/>
                    </a:xfrm>
                    <a:prstGeom prst="rect">
                      <a:avLst/>
                    </a:prstGeom>
                    <a:noFill/>
                    <a:ln>
                      <a:noFill/>
                    </a:ln>
                  </pic:spPr>
                </pic:pic>
              </a:graphicData>
            </a:graphic>
          </wp:inline>
        </w:drawing>
      </w:r>
    </w:p>
    <w:p w:rsidR="00E2114E" w:rsidRPr="00D24E32" w:rsidRDefault="00E2114E" w:rsidP="00E2114E">
      <w:pPr>
        <w:pStyle w:val="af"/>
      </w:pPr>
      <w:r>
        <w:rPr>
          <w:lang w:val="en-US"/>
        </w:rPr>
        <w:t>H</w:t>
      </w:r>
      <w:r w:rsidRPr="00D24E32">
        <w:t>.</w:t>
      </w:r>
      <w:r>
        <w:t xml:space="preserve"> 6.</w:t>
      </w:r>
    </w:p>
    <w:p w:rsidR="00E2114E" w:rsidRPr="0092427F" w:rsidRDefault="00E2114E" w:rsidP="00E2114E">
      <w:pPr>
        <w:pStyle w:val="BodyText"/>
      </w:pPr>
      <w:r w:rsidRPr="0092427F">
        <w:t>Đ</w:t>
      </w:r>
      <w:r>
        <w:rPr>
          <w:lang w:val="en-US"/>
        </w:rPr>
        <w:t>ỉnh</w:t>
      </w:r>
      <w:r w:rsidRPr="0092427F">
        <w:t xml:space="preserve"> </w:t>
      </w:r>
      <w:r>
        <w:rPr>
          <w:lang w:val="en-US"/>
        </w:rPr>
        <w:t>của</w:t>
      </w:r>
      <w:r w:rsidRPr="0092427F">
        <w:t xml:space="preserve"> đ</w:t>
      </w:r>
      <w:r>
        <w:rPr>
          <w:lang w:val="en-US"/>
        </w:rPr>
        <w:t>ồ</w:t>
      </w:r>
      <w:r w:rsidRPr="0092427F">
        <w:t xml:space="preserve"> </w:t>
      </w:r>
      <w:r>
        <w:rPr>
          <w:lang w:val="en-US"/>
        </w:rPr>
        <w:t>thị</w:t>
      </w:r>
      <w:r w:rsidRPr="0092427F">
        <w:t xml:space="preserve"> </w:t>
      </w:r>
      <w:r>
        <w:rPr>
          <w:lang w:val="en-US"/>
        </w:rPr>
        <w:t>l</w:t>
      </w:r>
      <w:r w:rsidRPr="0092427F">
        <w:t xml:space="preserve">à </w:t>
      </w:r>
      <w:r>
        <w:rPr>
          <w:lang w:val="en-US"/>
        </w:rPr>
        <w:t>trạng</w:t>
      </w:r>
      <w:r w:rsidRPr="0092427F">
        <w:t xml:space="preserve"> </w:t>
      </w:r>
      <w:r>
        <w:rPr>
          <w:lang w:val="en-US"/>
        </w:rPr>
        <w:t>th</w:t>
      </w:r>
      <w:r w:rsidRPr="0092427F">
        <w:t>á</w:t>
      </w:r>
      <w:r>
        <w:rPr>
          <w:lang w:val="en-US"/>
        </w:rPr>
        <w:t>i</w:t>
      </w:r>
      <w:r w:rsidRPr="0092427F">
        <w:t xml:space="preserve"> </w:t>
      </w:r>
      <w:r>
        <w:rPr>
          <w:lang w:val="en-US"/>
        </w:rPr>
        <w:t>của</w:t>
      </w:r>
      <w:r w:rsidRPr="0092427F">
        <w:t xml:space="preserve"> </w:t>
      </w:r>
      <w:r>
        <w:rPr>
          <w:lang w:val="en-US"/>
        </w:rPr>
        <w:t>x</w:t>
      </w:r>
      <w:r w:rsidRPr="0092427F">
        <w:t>í</w:t>
      </w:r>
      <w:r>
        <w:rPr>
          <w:lang w:val="en-US"/>
        </w:rPr>
        <w:t>ch</w:t>
      </w:r>
      <w:r w:rsidRPr="0092427F">
        <w:t xml:space="preserve"> </w:t>
      </w:r>
      <w:r>
        <w:rPr>
          <w:lang w:val="en-US"/>
        </w:rPr>
        <w:t>Markov</w:t>
      </w:r>
      <w:r w:rsidRPr="0092427F">
        <w:t xml:space="preserve">. </w:t>
      </w:r>
      <w:r>
        <w:rPr>
          <w:lang w:val="en-US"/>
        </w:rPr>
        <w:t>Cạnh</w:t>
      </w:r>
      <w:r w:rsidRPr="0092427F">
        <w:t xml:space="preserve"> </w:t>
      </w:r>
      <w:r>
        <w:rPr>
          <w:lang w:val="en-US"/>
        </w:rPr>
        <w:t>của</w:t>
      </w:r>
      <w:r w:rsidRPr="0092427F">
        <w:t xml:space="preserve"> đ</w:t>
      </w:r>
      <w:r>
        <w:rPr>
          <w:lang w:val="en-US"/>
        </w:rPr>
        <w:t>ồ</w:t>
      </w:r>
      <w:r w:rsidRPr="0092427F">
        <w:t xml:space="preserve"> </w:t>
      </w:r>
      <w:r>
        <w:rPr>
          <w:lang w:val="en-US"/>
        </w:rPr>
        <w:t>thị</w:t>
      </w:r>
      <w:r w:rsidRPr="0092427F">
        <w:t xml:space="preserve"> </w:t>
      </w:r>
      <w:r>
        <w:rPr>
          <w:lang w:val="en-US"/>
        </w:rPr>
        <w:t>c</w:t>
      </w:r>
      <w:r w:rsidRPr="0092427F">
        <w:t xml:space="preserve">ó </w:t>
      </w:r>
      <w:r>
        <w:rPr>
          <w:lang w:val="en-US"/>
        </w:rPr>
        <w:t>m</w:t>
      </w:r>
      <w:r w:rsidRPr="0092427F">
        <w:t>ũ</w:t>
      </w:r>
      <w:r>
        <w:rPr>
          <w:lang w:val="en-US"/>
        </w:rPr>
        <w:t>i</w:t>
      </w:r>
      <w:r w:rsidRPr="0092427F">
        <w:t xml:space="preserve"> </w:t>
      </w:r>
      <w:r>
        <w:rPr>
          <w:lang w:val="en-US"/>
        </w:rPr>
        <w:t>t</w:t>
      </w:r>
      <w:r w:rsidRPr="0092427F">
        <w:t>ê</w:t>
      </w:r>
      <w:r>
        <w:rPr>
          <w:lang w:val="en-US"/>
        </w:rPr>
        <w:t>n</w:t>
      </w:r>
      <w:r w:rsidRPr="0092427F">
        <w:t xml:space="preserve"> </w:t>
      </w:r>
      <w:r>
        <w:rPr>
          <w:lang w:val="en-US"/>
        </w:rPr>
        <w:t>chỉ</w:t>
      </w:r>
      <w:r w:rsidRPr="0092427F">
        <w:t xml:space="preserve"> </w:t>
      </w:r>
      <w:r>
        <w:rPr>
          <w:lang w:val="en-US"/>
        </w:rPr>
        <w:t>h</w:t>
      </w:r>
      <w:r w:rsidRPr="0092427F">
        <w:t>ư</w:t>
      </w:r>
      <w:r>
        <w:rPr>
          <w:lang w:val="en-US"/>
        </w:rPr>
        <w:t>ớng</w:t>
      </w:r>
      <w:r w:rsidRPr="0092427F">
        <w:t xml:space="preserve"> </w:t>
      </w:r>
      <w:r>
        <w:rPr>
          <w:lang w:val="en-US"/>
        </w:rPr>
        <w:t>hiển</w:t>
      </w:r>
      <w:r w:rsidRPr="0092427F">
        <w:t xml:space="preserve"> </w:t>
      </w:r>
      <w:r>
        <w:rPr>
          <w:lang w:val="en-US"/>
        </w:rPr>
        <w:t>thị</w:t>
      </w:r>
      <w:r w:rsidRPr="0092427F">
        <w:t xml:space="preserve"> </w:t>
      </w:r>
      <w:r>
        <w:rPr>
          <w:lang w:val="en-US"/>
        </w:rPr>
        <w:t>c</w:t>
      </w:r>
      <w:r w:rsidRPr="0092427F">
        <w:t>á</w:t>
      </w:r>
      <w:r>
        <w:rPr>
          <w:lang w:val="en-US"/>
        </w:rPr>
        <w:t>i</w:t>
      </w:r>
      <w:r w:rsidRPr="0092427F">
        <w:t xml:space="preserve"> </w:t>
      </w:r>
      <w:r>
        <w:rPr>
          <w:lang w:val="en-US"/>
        </w:rPr>
        <w:t>chuyển</w:t>
      </w:r>
      <w:r w:rsidRPr="0092427F">
        <w:t xml:space="preserve"> đ</w:t>
      </w:r>
      <w:r>
        <w:rPr>
          <w:lang w:val="en-US"/>
        </w:rPr>
        <w:t>ổi</w:t>
      </w:r>
      <w:r w:rsidRPr="0092427F">
        <w:t xml:space="preserve"> </w:t>
      </w:r>
      <w:r>
        <w:rPr>
          <w:lang w:val="en-US"/>
        </w:rPr>
        <w:t>c</w:t>
      </w:r>
      <w:r w:rsidRPr="0092427F">
        <w:t xml:space="preserve">ó </w:t>
      </w:r>
      <w:r>
        <w:rPr>
          <w:lang w:val="en-US"/>
        </w:rPr>
        <w:t>thể</w:t>
      </w:r>
      <w:r w:rsidRPr="0092427F">
        <w:t xml:space="preserve"> </w:t>
      </w:r>
      <w:r>
        <w:rPr>
          <w:lang w:val="en-US"/>
        </w:rPr>
        <w:t>từ</w:t>
      </w:r>
      <w:r w:rsidRPr="0092427F">
        <w:t xml:space="preserve"> </w:t>
      </w:r>
      <w:r>
        <w:rPr>
          <w:lang w:val="en-US"/>
        </w:rPr>
        <w:t>trạng</w:t>
      </w:r>
      <w:r w:rsidRPr="0092427F">
        <w:t xml:space="preserve"> </w:t>
      </w:r>
      <w:r>
        <w:rPr>
          <w:lang w:val="en-US"/>
        </w:rPr>
        <w:t>th</w:t>
      </w:r>
      <w:r w:rsidRPr="0092427F">
        <w:t>á</w:t>
      </w:r>
      <w:r>
        <w:rPr>
          <w:lang w:val="en-US"/>
        </w:rPr>
        <w:t>i</w:t>
      </w:r>
      <w:r w:rsidRPr="0092427F">
        <w:t xml:space="preserve"> </w:t>
      </w:r>
      <w:r>
        <w:rPr>
          <w:lang w:val="en-US"/>
        </w:rPr>
        <w:t>n</w:t>
      </w:r>
      <w:r w:rsidRPr="0092427F">
        <w:t>à</w:t>
      </w:r>
      <w:r>
        <w:rPr>
          <w:lang w:val="en-US"/>
        </w:rPr>
        <w:t>y</w:t>
      </w:r>
      <w:r w:rsidRPr="0092427F">
        <w:t xml:space="preserve"> </w:t>
      </w:r>
      <w:r>
        <w:rPr>
          <w:lang w:val="en-US"/>
        </w:rPr>
        <w:t>sang</w:t>
      </w:r>
      <w:r w:rsidRPr="0092427F">
        <w:t xml:space="preserve"> </w:t>
      </w:r>
      <w:r>
        <w:rPr>
          <w:lang w:val="en-US"/>
        </w:rPr>
        <w:t>trạng</w:t>
      </w:r>
      <w:r w:rsidRPr="0092427F">
        <w:t xml:space="preserve"> </w:t>
      </w:r>
      <w:r>
        <w:rPr>
          <w:lang w:val="en-US"/>
        </w:rPr>
        <w:t>th</w:t>
      </w:r>
      <w:r w:rsidRPr="0092427F">
        <w:t>á</w:t>
      </w:r>
      <w:r>
        <w:rPr>
          <w:lang w:val="en-US"/>
        </w:rPr>
        <w:t>i</w:t>
      </w:r>
      <w:r w:rsidRPr="0092427F">
        <w:t xml:space="preserve"> </w:t>
      </w:r>
      <w:r>
        <w:rPr>
          <w:lang w:val="en-US"/>
        </w:rPr>
        <w:t>kh</w:t>
      </w:r>
      <w:r w:rsidRPr="0092427F">
        <w:t>á</w:t>
      </w:r>
      <w:r>
        <w:rPr>
          <w:lang w:val="en-US"/>
        </w:rPr>
        <w:t>c</w:t>
      </w:r>
      <w:r w:rsidRPr="0092427F">
        <w:t xml:space="preserve">. </w:t>
      </w:r>
      <w:r>
        <w:rPr>
          <w:lang w:val="en-US"/>
        </w:rPr>
        <w:t>Trong</w:t>
      </w:r>
      <w:r w:rsidRPr="0092427F">
        <w:t xml:space="preserve"> đ</w:t>
      </w:r>
      <w:r>
        <w:rPr>
          <w:lang w:val="en-US"/>
        </w:rPr>
        <w:t>ồ</w:t>
      </w:r>
      <w:r w:rsidRPr="0092427F">
        <w:t xml:space="preserve"> </w:t>
      </w:r>
      <w:r>
        <w:rPr>
          <w:lang w:val="en-US"/>
        </w:rPr>
        <w:t>thị</w:t>
      </w:r>
      <w:r w:rsidRPr="0092427F">
        <w:t xml:space="preserve"> </w:t>
      </w:r>
      <w:r>
        <w:rPr>
          <w:lang w:val="en-US"/>
        </w:rPr>
        <w:t>chỉ</w:t>
      </w:r>
      <w:r w:rsidRPr="0092427F">
        <w:t xml:space="preserve"> </w:t>
      </w:r>
      <w:r>
        <w:rPr>
          <w:lang w:val="en-US"/>
        </w:rPr>
        <w:t>vẽ</w:t>
      </w:r>
      <w:r w:rsidRPr="0092427F">
        <w:t xml:space="preserve"> </w:t>
      </w:r>
      <w:r>
        <w:rPr>
          <w:lang w:val="en-US"/>
        </w:rPr>
        <w:t>những</w:t>
      </w:r>
      <w:r w:rsidRPr="0092427F">
        <w:t xml:space="preserve"> </w:t>
      </w:r>
      <w:r>
        <w:rPr>
          <w:lang w:val="en-US"/>
        </w:rPr>
        <w:t>cạnh</w:t>
      </w:r>
      <w:r w:rsidRPr="0092427F">
        <w:t xml:space="preserve"> </w:t>
      </w:r>
      <w:r>
        <w:rPr>
          <w:lang w:val="en-US"/>
        </w:rPr>
        <w:t>chỉ</w:t>
      </w:r>
      <w:r w:rsidRPr="0092427F">
        <w:t xml:space="preserve"> </w:t>
      </w:r>
      <w:r>
        <w:rPr>
          <w:lang w:val="en-US"/>
        </w:rPr>
        <w:t>ra</w:t>
      </w:r>
      <w:r w:rsidRPr="0092427F">
        <w:t xml:space="preserve"> </w:t>
      </w:r>
      <w:r>
        <w:rPr>
          <w:lang w:val="en-US"/>
        </w:rPr>
        <w:t>c</w:t>
      </w:r>
      <w:r w:rsidRPr="0092427F">
        <w:t>á</w:t>
      </w:r>
      <w:r>
        <w:rPr>
          <w:lang w:val="en-US"/>
        </w:rPr>
        <w:t>c</w:t>
      </w:r>
      <w:r w:rsidRPr="0092427F">
        <w:t xml:space="preserve"> </w:t>
      </w:r>
      <w:r>
        <w:rPr>
          <w:lang w:val="en-US"/>
        </w:rPr>
        <w:t>b</w:t>
      </w:r>
      <w:r w:rsidRPr="0092427F">
        <w:t>ư</w:t>
      </w:r>
      <w:r>
        <w:rPr>
          <w:lang w:val="en-US"/>
        </w:rPr>
        <w:t>ớc</w:t>
      </w:r>
      <w:r w:rsidRPr="0092427F">
        <w:t xml:space="preserve"> </w:t>
      </w:r>
      <w:r>
        <w:rPr>
          <w:lang w:val="en-US"/>
        </w:rPr>
        <w:t>chuyển</w:t>
      </w:r>
      <w:r w:rsidRPr="0092427F">
        <w:t xml:space="preserve"> </w:t>
      </w:r>
      <w:r>
        <w:rPr>
          <w:lang w:val="en-US"/>
        </w:rPr>
        <w:t>với</w:t>
      </w:r>
      <w:r w:rsidRPr="0092427F">
        <w:t xml:space="preserve"> </w:t>
      </w:r>
      <w:r>
        <w:rPr>
          <w:lang w:val="en-US"/>
        </w:rPr>
        <w:t>c</w:t>
      </w:r>
      <w:r w:rsidRPr="0092427F">
        <w:t>á</w:t>
      </w:r>
      <w:r>
        <w:rPr>
          <w:lang w:val="en-US"/>
        </w:rPr>
        <w:t>c</w:t>
      </w:r>
      <w:r w:rsidRPr="0092427F">
        <w:t xml:space="preserve"> đ</w:t>
      </w:r>
      <w:r>
        <w:rPr>
          <w:lang w:val="en-US"/>
        </w:rPr>
        <w:t>ặc</w:t>
      </w:r>
      <w:r w:rsidRPr="0092427F">
        <w:t xml:space="preserve"> </w:t>
      </w:r>
      <w:r>
        <w:rPr>
          <w:lang w:val="en-US"/>
        </w:rPr>
        <w:t>tr</w:t>
      </w:r>
      <w:r w:rsidRPr="0092427F">
        <w:t>ư</w:t>
      </w:r>
      <w:r>
        <w:rPr>
          <w:lang w:val="en-US"/>
        </w:rPr>
        <w:t>ng</w:t>
      </w:r>
      <w:r w:rsidRPr="0092427F">
        <w:t xml:space="preserve"> </w:t>
      </w:r>
      <w:r>
        <w:rPr>
          <w:lang w:val="en-US"/>
        </w:rPr>
        <w:t>infinitive</w:t>
      </w:r>
      <w:r w:rsidRPr="0092427F">
        <w:t xml:space="preserve"> </w:t>
      </w:r>
      <w:r>
        <w:rPr>
          <w:lang w:val="en-US"/>
        </w:rPr>
        <w:t>kh</w:t>
      </w:r>
      <w:r w:rsidRPr="0092427F">
        <w:t>á</w:t>
      </w:r>
      <w:r>
        <w:rPr>
          <w:lang w:val="en-US"/>
        </w:rPr>
        <w:t>c</w:t>
      </w:r>
      <w:r w:rsidRPr="0092427F">
        <w:t xml:space="preserve"> </w:t>
      </w:r>
      <w:r>
        <w:rPr>
          <w:lang w:val="en-US"/>
        </w:rPr>
        <w:t>kh</w:t>
      </w:r>
      <w:r w:rsidRPr="0092427F">
        <w:t>ô</w:t>
      </w:r>
      <w:r>
        <w:rPr>
          <w:lang w:val="en-US"/>
        </w:rPr>
        <w:t>ng</w:t>
      </w:r>
      <w:r w:rsidRPr="0092427F">
        <w:t xml:space="preserve">. </w:t>
      </w:r>
      <w:r>
        <w:rPr>
          <w:lang w:val="en-US"/>
        </w:rPr>
        <w:t>C</w:t>
      </w:r>
      <w:r w:rsidRPr="0092427F">
        <w:t>á</w:t>
      </w:r>
      <w:r>
        <w:rPr>
          <w:lang w:val="en-US"/>
        </w:rPr>
        <w:t>c</w:t>
      </w:r>
      <w:r w:rsidRPr="0092427F">
        <w:t xml:space="preserve"> đ</w:t>
      </w:r>
      <w:r>
        <w:rPr>
          <w:lang w:val="en-US"/>
        </w:rPr>
        <w:t>ặc</w:t>
      </w:r>
      <w:r w:rsidRPr="0092427F">
        <w:t xml:space="preserve"> </w:t>
      </w:r>
      <w:r>
        <w:rPr>
          <w:lang w:val="en-US"/>
        </w:rPr>
        <w:t>tr</w:t>
      </w:r>
      <w:r w:rsidRPr="0092427F">
        <w:t>ư</w:t>
      </w:r>
      <w:r>
        <w:rPr>
          <w:lang w:val="en-US"/>
        </w:rPr>
        <w:t>ng</w:t>
      </w:r>
      <w:r w:rsidRPr="0092427F">
        <w:t xml:space="preserve"> </w:t>
      </w:r>
      <w:r>
        <w:rPr>
          <w:lang w:val="en-US"/>
        </w:rPr>
        <w:t>n</w:t>
      </w:r>
      <w:r w:rsidRPr="0092427F">
        <w:t>à</w:t>
      </w:r>
      <w:r>
        <w:rPr>
          <w:lang w:val="en-US"/>
        </w:rPr>
        <w:t>y</w:t>
      </w:r>
      <w:r w:rsidRPr="0092427F">
        <w:t xml:space="preserve"> </w:t>
      </w:r>
      <w:r>
        <w:rPr>
          <w:lang w:val="en-US"/>
        </w:rPr>
        <w:t>th</w:t>
      </w:r>
      <w:r w:rsidRPr="0092427F">
        <w:t>ô</w:t>
      </w:r>
      <w:r>
        <w:rPr>
          <w:lang w:val="en-US"/>
        </w:rPr>
        <w:t>ng</w:t>
      </w:r>
      <w:r w:rsidRPr="0092427F">
        <w:t xml:space="preserve"> </w:t>
      </w:r>
      <w:r>
        <w:rPr>
          <w:lang w:val="en-US"/>
        </w:rPr>
        <w:t>th</w:t>
      </w:r>
      <w:r w:rsidRPr="0092427F">
        <w:t>ư</w:t>
      </w:r>
      <w:r>
        <w:rPr>
          <w:lang w:val="en-US"/>
        </w:rPr>
        <w:t>ờng</w:t>
      </w:r>
      <w:r w:rsidRPr="0092427F">
        <w:t xml:space="preserve"> đư</w:t>
      </w:r>
      <w:r>
        <w:rPr>
          <w:lang w:val="en-US"/>
        </w:rPr>
        <w:t>ợc</w:t>
      </w:r>
      <w:r w:rsidRPr="0092427F">
        <w:t xml:space="preserve"> </w:t>
      </w:r>
      <w:r>
        <w:rPr>
          <w:lang w:val="en-US"/>
        </w:rPr>
        <w:t>viết</w:t>
      </w:r>
      <w:r w:rsidRPr="0092427F">
        <w:t xml:space="preserve"> </w:t>
      </w:r>
      <w:r>
        <w:rPr>
          <w:lang w:val="en-US"/>
        </w:rPr>
        <w:t>ngay</w:t>
      </w:r>
      <w:r w:rsidRPr="0092427F">
        <w:t xml:space="preserve"> </w:t>
      </w:r>
      <w:r>
        <w:rPr>
          <w:lang w:val="en-US"/>
        </w:rPr>
        <w:t>b</w:t>
      </w:r>
      <w:r w:rsidRPr="0092427F">
        <w:t>ê</w:t>
      </w:r>
      <w:r>
        <w:rPr>
          <w:lang w:val="en-US"/>
        </w:rPr>
        <w:t>n</w:t>
      </w:r>
      <w:r w:rsidRPr="0092427F">
        <w:t xml:space="preserve"> </w:t>
      </w:r>
      <w:r>
        <w:rPr>
          <w:lang w:val="en-US"/>
        </w:rPr>
        <w:t>c</w:t>
      </w:r>
      <w:r w:rsidRPr="0092427F">
        <w:t>á</w:t>
      </w:r>
      <w:r>
        <w:rPr>
          <w:lang w:val="en-US"/>
        </w:rPr>
        <w:t>c</w:t>
      </w:r>
      <w:r w:rsidRPr="0092427F">
        <w:t xml:space="preserve"> </w:t>
      </w:r>
      <w:r>
        <w:rPr>
          <w:lang w:val="en-US"/>
        </w:rPr>
        <w:t>cạnh</w:t>
      </w:r>
      <w:r w:rsidRPr="0092427F">
        <w:t xml:space="preserve"> </w:t>
      </w:r>
      <w:r>
        <w:rPr>
          <w:lang w:val="en-US"/>
        </w:rPr>
        <w:t>v</w:t>
      </w:r>
      <w:r w:rsidRPr="0092427F">
        <w:t>à đư</w:t>
      </w:r>
      <w:r>
        <w:rPr>
          <w:lang w:val="en-US"/>
        </w:rPr>
        <w:t>ợc</w:t>
      </w:r>
      <w:r w:rsidRPr="0092427F">
        <w:t xml:space="preserve"> </w:t>
      </w:r>
      <w:r>
        <w:rPr>
          <w:lang w:val="en-US"/>
        </w:rPr>
        <w:t>gọi</w:t>
      </w:r>
      <w:r w:rsidRPr="0092427F">
        <w:t xml:space="preserve"> </w:t>
      </w:r>
      <w:r>
        <w:rPr>
          <w:lang w:val="en-US"/>
        </w:rPr>
        <w:t>l</w:t>
      </w:r>
      <w:r w:rsidRPr="0092427F">
        <w:t xml:space="preserve">à </w:t>
      </w:r>
      <w:r>
        <w:rPr>
          <w:lang w:val="en-US"/>
        </w:rPr>
        <w:t>trọng</w:t>
      </w:r>
      <w:r w:rsidRPr="0092427F">
        <w:t xml:space="preserve"> </w:t>
      </w:r>
      <w:r>
        <w:rPr>
          <w:lang w:val="en-US"/>
        </w:rPr>
        <w:t>l</w:t>
      </w:r>
      <w:r w:rsidRPr="0092427F">
        <w:t>ư</w:t>
      </w:r>
      <w:r>
        <w:rPr>
          <w:lang w:val="en-US"/>
        </w:rPr>
        <w:t>ợng</w:t>
      </w:r>
      <w:r w:rsidRPr="0092427F">
        <w:t xml:space="preserve"> </w:t>
      </w:r>
      <w:r>
        <w:rPr>
          <w:lang w:val="en-US"/>
        </w:rPr>
        <w:t>của</w:t>
      </w:r>
      <w:r w:rsidRPr="0092427F">
        <w:t xml:space="preserve"> </w:t>
      </w:r>
      <w:r>
        <w:rPr>
          <w:lang w:val="en-US"/>
        </w:rPr>
        <w:t>c</w:t>
      </w:r>
      <w:r w:rsidRPr="0092427F">
        <w:t>á</w:t>
      </w:r>
      <w:r>
        <w:rPr>
          <w:lang w:val="en-US"/>
        </w:rPr>
        <w:t>c</w:t>
      </w:r>
      <w:r w:rsidRPr="0092427F">
        <w:t xml:space="preserve"> </w:t>
      </w:r>
      <w:r>
        <w:rPr>
          <w:lang w:val="en-US"/>
        </w:rPr>
        <w:t>cạnh</w:t>
      </w:r>
      <w:r w:rsidRPr="0092427F">
        <w:t xml:space="preserve">. </w:t>
      </w:r>
      <w:r>
        <w:rPr>
          <w:lang w:val="en-US"/>
        </w:rPr>
        <w:t>Ph</w:t>
      </w:r>
      <w:r w:rsidRPr="0092427F">
        <w:t>ươ</w:t>
      </w:r>
      <w:r>
        <w:rPr>
          <w:lang w:val="en-US"/>
        </w:rPr>
        <w:t>ng</w:t>
      </w:r>
      <w:r w:rsidRPr="0092427F">
        <w:t xml:space="preserve"> </w:t>
      </w:r>
      <w:r>
        <w:rPr>
          <w:lang w:val="en-US"/>
        </w:rPr>
        <w:t>ph</w:t>
      </w:r>
      <w:r w:rsidRPr="0092427F">
        <w:t>á</w:t>
      </w:r>
      <w:r>
        <w:rPr>
          <w:lang w:val="en-US"/>
        </w:rPr>
        <w:t>p</w:t>
      </w:r>
      <w:r w:rsidRPr="0092427F">
        <w:t xml:space="preserve"> </w:t>
      </w:r>
      <w:r>
        <w:rPr>
          <w:lang w:val="en-US"/>
        </w:rPr>
        <w:t>m</w:t>
      </w:r>
      <w:r w:rsidRPr="0092427F">
        <w:t xml:space="preserve">ô </w:t>
      </w:r>
      <w:r>
        <w:rPr>
          <w:lang w:val="en-US"/>
        </w:rPr>
        <w:t>tả</w:t>
      </w:r>
      <w:r w:rsidRPr="0092427F">
        <w:t xml:space="preserve"> </w:t>
      </w:r>
      <w:r>
        <w:rPr>
          <w:lang w:val="en-US"/>
        </w:rPr>
        <w:t>qu</w:t>
      </w:r>
      <w:r w:rsidRPr="0092427F">
        <w:t xml:space="preserve">á </w:t>
      </w:r>
      <w:r>
        <w:rPr>
          <w:lang w:val="en-US"/>
        </w:rPr>
        <w:t>tr</w:t>
      </w:r>
      <w:r w:rsidRPr="0092427F">
        <w:t>ì</w:t>
      </w:r>
      <w:r>
        <w:rPr>
          <w:lang w:val="en-US"/>
        </w:rPr>
        <w:t>nh</w:t>
      </w:r>
      <w:r w:rsidRPr="0092427F">
        <w:t xml:space="preserve"> </w:t>
      </w:r>
      <w:r>
        <w:rPr>
          <w:lang w:val="en-US"/>
        </w:rPr>
        <w:t>Markov</w:t>
      </w:r>
      <w:r w:rsidRPr="0092427F">
        <w:t xml:space="preserve"> </w:t>
      </w:r>
      <w:r>
        <w:rPr>
          <w:lang w:val="en-US"/>
        </w:rPr>
        <w:t>nh</w:t>
      </w:r>
      <w:r w:rsidRPr="0092427F">
        <w:t xml:space="preserve">ư </w:t>
      </w:r>
      <w:r>
        <w:rPr>
          <w:lang w:val="en-US"/>
        </w:rPr>
        <w:t>vậy</w:t>
      </w:r>
      <w:r w:rsidRPr="0092427F">
        <w:t xml:space="preserve"> </w:t>
      </w:r>
      <w:r>
        <w:rPr>
          <w:lang w:val="en-US"/>
        </w:rPr>
        <w:t>mang</w:t>
      </w:r>
      <w:r w:rsidRPr="0092427F">
        <w:t xml:space="preserve"> </w:t>
      </w:r>
      <w:r>
        <w:rPr>
          <w:lang w:val="en-US"/>
        </w:rPr>
        <w:t>tới</w:t>
      </w:r>
      <w:r w:rsidRPr="0092427F">
        <w:t xml:space="preserve"> </w:t>
      </w:r>
      <w:r>
        <w:rPr>
          <w:lang w:val="en-US"/>
        </w:rPr>
        <w:t>t</w:t>
      </w:r>
      <w:r w:rsidRPr="0092427F">
        <w:t>í</w:t>
      </w:r>
      <w:r>
        <w:rPr>
          <w:lang w:val="en-US"/>
        </w:rPr>
        <w:t>nh</w:t>
      </w:r>
      <w:r w:rsidRPr="0092427F">
        <w:t xml:space="preserve"> </w:t>
      </w:r>
      <w:r>
        <w:rPr>
          <w:lang w:val="en-US"/>
        </w:rPr>
        <w:t>trực</w:t>
      </w:r>
      <w:r w:rsidRPr="0092427F">
        <w:t xml:space="preserve"> </w:t>
      </w:r>
      <w:r>
        <w:rPr>
          <w:lang w:val="en-US"/>
        </w:rPr>
        <w:t>quan</w:t>
      </w:r>
      <w:r w:rsidRPr="0092427F">
        <w:t xml:space="preserve">, </w:t>
      </w:r>
      <w:r>
        <w:rPr>
          <w:lang w:val="en-US"/>
        </w:rPr>
        <w:t>sinh</w:t>
      </w:r>
      <w:r w:rsidRPr="0092427F">
        <w:t xml:space="preserve"> đ</w:t>
      </w:r>
      <w:r>
        <w:rPr>
          <w:lang w:val="en-US"/>
        </w:rPr>
        <w:t>ộng</w:t>
      </w:r>
      <w:r w:rsidRPr="0092427F">
        <w:t xml:space="preserve"> </w:t>
      </w:r>
      <w:r>
        <w:rPr>
          <w:lang w:val="en-US"/>
        </w:rPr>
        <w:t>v</w:t>
      </w:r>
      <w:r w:rsidRPr="0092427F">
        <w:t xml:space="preserve">à </w:t>
      </w:r>
      <w:r>
        <w:rPr>
          <w:lang w:val="en-US"/>
        </w:rPr>
        <w:t>khả</w:t>
      </w:r>
      <w:r w:rsidRPr="0092427F">
        <w:t xml:space="preserve"> </w:t>
      </w:r>
      <w:r>
        <w:rPr>
          <w:lang w:val="en-US"/>
        </w:rPr>
        <w:t>n</w:t>
      </w:r>
      <w:r w:rsidRPr="0092427F">
        <w:t>ă</w:t>
      </w:r>
      <w:r>
        <w:rPr>
          <w:lang w:val="en-US"/>
        </w:rPr>
        <w:t>ng</w:t>
      </w:r>
      <w:r w:rsidRPr="0092427F">
        <w:t xml:space="preserve"> </w:t>
      </w:r>
      <w:r>
        <w:rPr>
          <w:lang w:val="en-US"/>
        </w:rPr>
        <w:t>thực</w:t>
      </w:r>
      <w:r w:rsidRPr="0092427F">
        <w:t xml:space="preserve"> </w:t>
      </w:r>
      <w:r>
        <w:rPr>
          <w:lang w:val="en-US"/>
        </w:rPr>
        <w:t>hiện</w:t>
      </w:r>
      <w:r w:rsidRPr="0092427F">
        <w:t xml:space="preserve"> </w:t>
      </w:r>
      <w:r>
        <w:rPr>
          <w:lang w:val="en-US"/>
        </w:rPr>
        <w:t>c</w:t>
      </w:r>
      <w:r w:rsidRPr="0092427F">
        <w:t>á</w:t>
      </w:r>
      <w:r>
        <w:rPr>
          <w:lang w:val="en-US"/>
        </w:rPr>
        <w:t>c</w:t>
      </w:r>
      <w:r w:rsidRPr="0092427F">
        <w:t xml:space="preserve"> </w:t>
      </w:r>
      <w:r>
        <w:rPr>
          <w:lang w:val="en-US"/>
        </w:rPr>
        <w:t>quy</w:t>
      </w:r>
      <w:r w:rsidRPr="0092427F">
        <w:t xml:space="preserve"> </w:t>
      </w:r>
      <w:r>
        <w:rPr>
          <w:lang w:val="en-US"/>
        </w:rPr>
        <w:t>tắc</w:t>
      </w:r>
      <w:r w:rsidRPr="0092427F">
        <w:t xml:space="preserve"> đơ</w:t>
      </w:r>
      <w:r>
        <w:rPr>
          <w:lang w:val="en-US"/>
        </w:rPr>
        <w:t>n</w:t>
      </w:r>
      <w:r w:rsidRPr="0092427F">
        <w:t xml:space="preserve"> </w:t>
      </w:r>
      <w:r>
        <w:rPr>
          <w:lang w:val="en-US"/>
        </w:rPr>
        <w:t>giản</w:t>
      </w:r>
      <w:r w:rsidRPr="0092427F">
        <w:t xml:space="preserve"> đ</w:t>
      </w:r>
      <w:r>
        <w:rPr>
          <w:lang w:val="en-US"/>
        </w:rPr>
        <w:t>ể</w:t>
      </w:r>
      <w:r w:rsidRPr="0092427F">
        <w:t xml:space="preserve"> </w:t>
      </w:r>
      <w:r>
        <w:rPr>
          <w:lang w:val="en-US"/>
        </w:rPr>
        <w:t>lập</w:t>
      </w:r>
      <w:r w:rsidRPr="0092427F">
        <w:t xml:space="preserve"> </w:t>
      </w:r>
      <w:r>
        <w:rPr>
          <w:lang w:val="en-US"/>
        </w:rPr>
        <w:t>hệ</w:t>
      </w:r>
      <w:r w:rsidRPr="0092427F">
        <w:t xml:space="preserve"> </w:t>
      </w:r>
      <w:r>
        <w:rPr>
          <w:lang w:val="en-US"/>
        </w:rPr>
        <w:t>c</w:t>
      </w:r>
      <w:r w:rsidRPr="0092427F">
        <w:t>á</w:t>
      </w:r>
      <w:r>
        <w:rPr>
          <w:lang w:val="en-US"/>
        </w:rPr>
        <w:t>c</w:t>
      </w:r>
      <w:r w:rsidRPr="0092427F">
        <w:t xml:space="preserve"> </w:t>
      </w:r>
      <w:r>
        <w:rPr>
          <w:lang w:val="en-US"/>
        </w:rPr>
        <w:t>ph</w:t>
      </w:r>
      <w:r w:rsidRPr="0092427F">
        <w:t>ươ</w:t>
      </w:r>
      <w:r>
        <w:rPr>
          <w:lang w:val="en-US"/>
        </w:rPr>
        <w:t>ng</w:t>
      </w:r>
      <w:r w:rsidRPr="0092427F">
        <w:t xml:space="preserve"> </w:t>
      </w:r>
      <w:r>
        <w:rPr>
          <w:lang w:val="en-US"/>
        </w:rPr>
        <w:t>tr</w:t>
      </w:r>
      <w:r w:rsidRPr="0092427F">
        <w:t>ì</w:t>
      </w:r>
      <w:r>
        <w:rPr>
          <w:lang w:val="en-US"/>
        </w:rPr>
        <w:t>nh</w:t>
      </w:r>
      <w:r w:rsidRPr="0092427F">
        <w:t xml:space="preserve"> </w:t>
      </w:r>
      <w:r>
        <w:rPr>
          <w:lang w:val="en-US"/>
        </w:rPr>
        <w:t>vi</w:t>
      </w:r>
      <w:r w:rsidRPr="0092427F">
        <w:t xml:space="preserve"> </w:t>
      </w:r>
      <w:r>
        <w:rPr>
          <w:lang w:val="en-US"/>
        </w:rPr>
        <w:t>ph</w:t>
      </w:r>
      <w:r w:rsidRPr="0092427F">
        <w:t>â</w:t>
      </w:r>
      <w:r>
        <w:rPr>
          <w:lang w:val="en-US"/>
        </w:rPr>
        <w:t>n</w:t>
      </w:r>
      <w:r w:rsidRPr="0092427F">
        <w:t xml:space="preserve"> </w:t>
      </w:r>
      <w:r>
        <w:rPr>
          <w:lang w:val="en-US"/>
        </w:rPr>
        <w:t>Kolmogorov</w:t>
      </w:r>
      <w:r w:rsidRPr="0092427F">
        <w:t>.</w:t>
      </w:r>
    </w:p>
    <w:p w:rsidR="00E2114E" w:rsidRPr="0092427F" w:rsidRDefault="00E2114E" w:rsidP="00E2114E">
      <w:pPr>
        <w:pStyle w:val="BodyText"/>
        <w:rPr>
          <w:rStyle w:val="BodyTextChar"/>
        </w:rPr>
      </w:pPr>
      <w:r>
        <w:rPr>
          <w:lang w:val="en-US"/>
        </w:rPr>
        <w:t>Quy</w:t>
      </w:r>
      <w:r w:rsidRPr="0092427F">
        <w:t xml:space="preserve"> </w:t>
      </w:r>
      <w:r>
        <w:rPr>
          <w:lang w:val="en-US"/>
        </w:rPr>
        <w:t>tắc</w:t>
      </w:r>
      <w:r w:rsidRPr="0092427F">
        <w:t>: đ</w:t>
      </w:r>
      <w:r>
        <w:rPr>
          <w:lang w:val="en-US"/>
        </w:rPr>
        <w:t>ạo</w:t>
      </w:r>
      <w:r w:rsidRPr="0092427F">
        <w:t xml:space="preserve"> </w:t>
      </w:r>
      <w:r>
        <w:rPr>
          <w:lang w:val="en-US"/>
        </w:rPr>
        <w:t>h</w:t>
      </w:r>
      <w:r w:rsidRPr="0092427F">
        <w:t>à</w:t>
      </w:r>
      <w:r>
        <w:rPr>
          <w:lang w:val="en-US"/>
        </w:rPr>
        <w:t>m</w:t>
      </w:r>
      <w:r w:rsidRPr="0092427F">
        <w:t xml:space="preserve"> </w:t>
      </w:r>
      <w:r>
        <w:rPr>
          <w:lang w:val="en-US"/>
        </w:rPr>
        <w:t>theo</w:t>
      </w:r>
      <w:r w:rsidRPr="0092427F">
        <w:t xml:space="preserve"> </w:t>
      </w:r>
      <w:r>
        <w:rPr>
          <w:lang w:val="en-US"/>
        </w:rPr>
        <w:t>thời</w:t>
      </w:r>
      <w:r w:rsidRPr="0092427F">
        <w:t xml:space="preserve"> </w:t>
      </w:r>
      <w:r>
        <w:rPr>
          <w:lang w:val="en-US"/>
        </w:rPr>
        <w:t>gian</w:t>
      </w:r>
      <w:r w:rsidRPr="0092427F">
        <w:t xml:space="preserve"> </w:t>
      </w:r>
      <w:r>
        <w:rPr>
          <w:lang w:val="en-US"/>
        </w:rPr>
        <w:t>của</w:t>
      </w:r>
      <w:r w:rsidRPr="0092427F">
        <w:t xml:space="preserve"> </w:t>
      </w:r>
      <w:r>
        <w:rPr>
          <w:lang w:val="en-US"/>
        </w:rPr>
        <w:t>x</w:t>
      </w:r>
      <w:r w:rsidRPr="0092427F">
        <w:t>á</w:t>
      </w:r>
      <w:r>
        <w:rPr>
          <w:lang w:val="en-US"/>
        </w:rPr>
        <w:t>c</w:t>
      </w:r>
      <w:r w:rsidRPr="0092427F">
        <w:t xml:space="preserve"> </w:t>
      </w:r>
      <w:r>
        <w:rPr>
          <w:lang w:val="en-US"/>
        </w:rPr>
        <w:t>xuất</w:t>
      </w:r>
      <w:r w:rsidRPr="0092427F">
        <w:t xml:space="preserve"> </w:t>
      </w:r>
      <w:r>
        <w:rPr>
          <w:lang w:val="en-US"/>
        </w:rPr>
        <w:t>của</w:t>
      </w:r>
      <w:r w:rsidRPr="0092427F">
        <w:t xml:space="preserve"> </w:t>
      </w:r>
      <w:r>
        <w:rPr>
          <w:lang w:val="en-US"/>
        </w:rPr>
        <w:t>trạng</w:t>
      </w:r>
      <w:r w:rsidRPr="0092427F">
        <w:t xml:space="preserve"> </w:t>
      </w:r>
      <w:r>
        <w:rPr>
          <w:lang w:val="en-US"/>
        </w:rPr>
        <w:t>th</w:t>
      </w:r>
      <w:r w:rsidRPr="0092427F">
        <w:t>á</w:t>
      </w:r>
      <w:r>
        <w:rPr>
          <w:lang w:val="en-US"/>
        </w:rPr>
        <w:t>i</w:t>
      </w:r>
      <w:r w:rsidRPr="0092427F">
        <w:t xml:space="preserve"> </w:t>
      </w:r>
      <w:r>
        <w:rPr>
          <w:lang w:val="en-US"/>
        </w:rPr>
        <w:t>tại</w:t>
      </w:r>
      <w:r w:rsidRPr="0092427F">
        <w:t xml:space="preserve"> </w:t>
      </w:r>
      <w:r>
        <w:rPr>
          <w:lang w:val="en-US"/>
        </w:rPr>
        <w:t>thời</w:t>
      </w:r>
      <w:r w:rsidRPr="0092427F">
        <w:t xml:space="preserve"> đ</w:t>
      </w:r>
      <w:r>
        <w:rPr>
          <w:lang w:val="en-US"/>
        </w:rPr>
        <w:t>iểm</w:t>
      </w:r>
      <w:r w:rsidRPr="0095675D">
        <w:t xml:space="preserve"> </w:t>
      </w:r>
      <w:r w:rsidRPr="00D83B8E">
        <w:t xml:space="preserve">t </w:t>
      </w:r>
      <w:r>
        <w:rPr>
          <w:lang w:val="en-US"/>
        </w:rPr>
        <w:t>bằng</w:t>
      </w:r>
      <w:r w:rsidRPr="0092427F">
        <w:t xml:space="preserve"> </w:t>
      </w:r>
      <w:r>
        <w:rPr>
          <w:lang w:val="en-US"/>
        </w:rPr>
        <w:t>tổng</w:t>
      </w:r>
      <w:r w:rsidRPr="0092427F">
        <w:t xml:space="preserve"> </w:t>
      </w:r>
      <w:r>
        <w:rPr>
          <w:lang w:val="en-US"/>
        </w:rPr>
        <w:t>c</w:t>
      </w:r>
      <w:r w:rsidRPr="0092427F">
        <w:t>á</w:t>
      </w:r>
      <w:r>
        <w:rPr>
          <w:lang w:val="en-US"/>
        </w:rPr>
        <w:t>c</w:t>
      </w:r>
      <w:r w:rsidRPr="0092427F">
        <w:t xml:space="preserve"> </w:t>
      </w:r>
      <w:r>
        <w:rPr>
          <w:lang w:val="en-US"/>
        </w:rPr>
        <w:t>t</w:t>
      </w:r>
      <w:r w:rsidRPr="0092427F">
        <w:t>í</w:t>
      </w:r>
      <w:r>
        <w:rPr>
          <w:lang w:val="en-US"/>
        </w:rPr>
        <w:t>ch</w:t>
      </w:r>
      <w:r w:rsidRPr="0092427F">
        <w:t xml:space="preserve"> </w:t>
      </w:r>
      <w:r>
        <w:rPr>
          <w:lang w:val="en-US"/>
        </w:rPr>
        <w:t>của</w:t>
      </w:r>
      <w:r w:rsidRPr="0092427F">
        <w:t xml:space="preserve"> </w:t>
      </w:r>
      <w:r>
        <w:rPr>
          <w:lang w:val="en-US"/>
        </w:rPr>
        <w:t>x</w:t>
      </w:r>
      <w:r w:rsidRPr="0092427F">
        <w:t>á</w:t>
      </w:r>
      <w:r>
        <w:rPr>
          <w:lang w:val="en-US"/>
        </w:rPr>
        <w:t>c</w:t>
      </w:r>
      <w:r w:rsidRPr="0092427F">
        <w:t xml:space="preserve"> </w:t>
      </w:r>
      <w:r>
        <w:rPr>
          <w:lang w:val="en-US"/>
        </w:rPr>
        <w:t>xuất</w:t>
      </w:r>
      <w:r w:rsidRPr="0092427F">
        <w:t xml:space="preserve"> </w:t>
      </w:r>
      <w:r>
        <w:rPr>
          <w:lang w:val="en-US"/>
        </w:rPr>
        <w:t>của</w:t>
      </w:r>
      <w:r w:rsidRPr="0092427F">
        <w:t xml:space="preserve"> </w:t>
      </w:r>
      <w:r>
        <w:rPr>
          <w:lang w:val="en-US"/>
        </w:rPr>
        <w:t>c</w:t>
      </w:r>
      <w:r w:rsidRPr="0092427F">
        <w:t>á</w:t>
      </w:r>
      <w:r>
        <w:rPr>
          <w:lang w:val="en-US"/>
        </w:rPr>
        <w:t>c</w:t>
      </w:r>
      <w:r w:rsidRPr="0092427F">
        <w:t xml:space="preserve"> </w:t>
      </w:r>
      <w:r>
        <w:rPr>
          <w:lang w:val="en-US"/>
        </w:rPr>
        <w:t>trạng</w:t>
      </w:r>
      <w:r w:rsidRPr="0092427F">
        <w:t xml:space="preserve"> </w:t>
      </w:r>
      <w:r>
        <w:rPr>
          <w:lang w:val="en-US"/>
        </w:rPr>
        <w:t>th</w:t>
      </w:r>
      <w:r w:rsidRPr="0092427F">
        <w:t>á</w:t>
      </w:r>
      <w:r>
        <w:rPr>
          <w:lang w:val="en-US"/>
        </w:rPr>
        <w:t>i</w:t>
      </w:r>
      <w:r w:rsidRPr="0092427F">
        <w:t xml:space="preserve"> </w:t>
      </w:r>
      <w:r>
        <w:rPr>
          <w:lang w:val="en-US"/>
        </w:rPr>
        <w:t>với</w:t>
      </w:r>
      <w:r w:rsidRPr="0092427F">
        <w:t xml:space="preserve"> </w:t>
      </w:r>
      <w:r>
        <w:rPr>
          <w:lang w:val="en-US"/>
        </w:rPr>
        <w:t>trọng</w:t>
      </w:r>
      <w:r w:rsidRPr="0092427F">
        <w:t xml:space="preserve"> </w:t>
      </w:r>
      <w:r>
        <w:rPr>
          <w:lang w:val="en-US"/>
        </w:rPr>
        <w:t>l</w:t>
      </w:r>
      <w:r w:rsidRPr="0092427F">
        <w:t>ư</w:t>
      </w:r>
      <w:r>
        <w:rPr>
          <w:lang w:val="en-US"/>
        </w:rPr>
        <w:t>ợng</w:t>
      </w:r>
      <w:r w:rsidRPr="0092427F">
        <w:t xml:space="preserve"> </w:t>
      </w:r>
      <w:r>
        <w:rPr>
          <w:lang w:val="en-US"/>
        </w:rPr>
        <w:t>c</w:t>
      </w:r>
      <w:r w:rsidRPr="0092427F">
        <w:t>á</w:t>
      </w:r>
      <w:r>
        <w:rPr>
          <w:lang w:val="en-US"/>
        </w:rPr>
        <w:t>c</w:t>
      </w:r>
      <w:r w:rsidRPr="0092427F">
        <w:t xml:space="preserve"> </w:t>
      </w:r>
      <w:r>
        <w:rPr>
          <w:lang w:val="en-US"/>
        </w:rPr>
        <w:t>cạnh</w:t>
      </w:r>
      <w:r w:rsidRPr="0092427F">
        <w:t xml:space="preserve"> </w:t>
      </w:r>
      <w:r>
        <w:rPr>
          <w:lang w:val="en-US"/>
        </w:rPr>
        <w:t>h</w:t>
      </w:r>
      <w:r w:rsidRPr="0092427F">
        <w:t>ư</w:t>
      </w:r>
      <w:r>
        <w:rPr>
          <w:lang w:val="en-US"/>
        </w:rPr>
        <w:t>ớng</w:t>
      </w:r>
      <w:r w:rsidRPr="0092427F">
        <w:t xml:space="preserve"> </w:t>
      </w:r>
      <w:r>
        <w:rPr>
          <w:lang w:val="en-US"/>
        </w:rPr>
        <w:t>tới</w:t>
      </w:r>
      <w:r w:rsidRPr="0092427F">
        <w:t xml:space="preserve"> </w:t>
      </w:r>
      <w:r>
        <w:rPr>
          <w:lang w:val="en-US"/>
        </w:rPr>
        <w:t>tạng</w:t>
      </w:r>
      <w:r w:rsidRPr="0092427F">
        <w:t xml:space="preserve"> </w:t>
      </w:r>
      <w:r>
        <w:rPr>
          <w:lang w:val="en-US"/>
        </w:rPr>
        <w:t>th</w:t>
      </w:r>
      <w:r w:rsidRPr="0092427F">
        <w:t>á</w:t>
      </w:r>
      <w:r>
        <w:rPr>
          <w:lang w:val="en-US"/>
        </w:rPr>
        <w:t>i</w:t>
      </w:r>
      <w:r w:rsidRPr="0092427F">
        <w:t xml:space="preserve"> </w:t>
      </w:r>
      <w:r>
        <w:rPr>
          <w:lang w:val="en-US"/>
        </w:rPr>
        <w:t>n</w:t>
      </w:r>
      <w:r w:rsidRPr="0092427F">
        <w:t>à</w:t>
      </w:r>
      <w:r>
        <w:rPr>
          <w:lang w:val="en-US"/>
        </w:rPr>
        <w:t>y</w:t>
      </w:r>
      <w:r w:rsidRPr="0092427F">
        <w:t xml:space="preserve"> (</w:t>
      </w:r>
      <w:r>
        <w:rPr>
          <w:lang w:val="en-US"/>
        </w:rPr>
        <w:t>giống</w:t>
      </w:r>
      <w:r w:rsidRPr="0092427F">
        <w:t xml:space="preserve"> </w:t>
      </w:r>
      <w:r>
        <w:rPr>
          <w:lang w:val="en-US"/>
        </w:rPr>
        <w:t>nh</w:t>
      </w:r>
      <w:r w:rsidRPr="0092427F">
        <w:t xml:space="preserve">ư </w:t>
      </w:r>
      <w:r>
        <w:rPr>
          <w:lang w:val="en-US"/>
        </w:rPr>
        <w:t>c</w:t>
      </w:r>
      <w:r w:rsidRPr="0092427F">
        <w:t>á</w:t>
      </w:r>
      <w:r>
        <w:rPr>
          <w:lang w:val="en-US"/>
        </w:rPr>
        <w:t>c</w:t>
      </w:r>
      <w:r w:rsidRPr="0092427F">
        <w:t xml:space="preserve"> </w:t>
      </w:r>
      <w:r>
        <w:rPr>
          <w:lang w:val="en-US"/>
        </w:rPr>
        <w:t>x</w:t>
      </w:r>
      <w:r w:rsidRPr="0092427F">
        <w:t>á</w:t>
      </w:r>
      <w:r>
        <w:rPr>
          <w:lang w:val="en-US"/>
        </w:rPr>
        <w:t>c</w:t>
      </w:r>
      <w:r w:rsidRPr="0092427F">
        <w:t xml:space="preserve"> </w:t>
      </w:r>
      <w:r>
        <w:rPr>
          <w:lang w:val="en-US"/>
        </w:rPr>
        <w:t>xuất</w:t>
      </w:r>
      <w:r w:rsidRPr="0092427F">
        <w:t xml:space="preserve"> </w:t>
      </w:r>
      <w:r>
        <w:rPr>
          <w:lang w:val="en-US"/>
        </w:rPr>
        <w:t>chạy</w:t>
      </w:r>
      <w:r w:rsidRPr="0092427F">
        <w:t xml:space="preserve"> </w:t>
      </w:r>
      <w:r>
        <w:rPr>
          <w:lang w:val="en-US"/>
        </w:rPr>
        <w:t>v</w:t>
      </w:r>
      <w:r w:rsidRPr="0092427F">
        <w:t>à</w:t>
      </w:r>
      <w:r>
        <w:rPr>
          <w:lang w:val="en-US"/>
        </w:rPr>
        <w:t>o</w:t>
      </w:r>
      <w:r w:rsidRPr="0092427F">
        <w:t xml:space="preserve"> </w:t>
      </w:r>
      <w:r>
        <w:rPr>
          <w:lang w:val="en-US"/>
        </w:rPr>
        <w:t>trạng</w:t>
      </w:r>
      <w:r w:rsidRPr="0092427F">
        <w:t xml:space="preserve"> </w:t>
      </w:r>
      <w:r>
        <w:rPr>
          <w:lang w:val="en-US"/>
        </w:rPr>
        <w:t>th</w:t>
      </w:r>
      <w:r w:rsidRPr="0092427F">
        <w:t>á</w:t>
      </w:r>
      <w:r>
        <w:rPr>
          <w:lang w:val="en-US"/>
        </w:rPr>
        <w:t>i</w:t>
      </w:r>
      <w:r w:rsidRPr="0092427F">
        <w:t xml:space="preserve"> </w:t>
      </w:r>
      <w:r>
        <w:rPr>
          <w:lang w:val="en-US"/>
        </w:rPr>
        <w:t>n</w:t>
      </w:r>
      <w:r w:rsidRPr="0092427F">
        <w:t>à</w:t>
      </w:r>
      <w:r>
        <w:rPr>
          <w:lang w:val="en-US"/>
        </w:rPr>
        <w:t>y</w:t>
      </w:r>
      <w:proofErr w:type="gramStart"/>
      <w:r w:rsidRPr="0092427F">
        <w:t>),</w:t>
      </w:r>
      <w:r>
        <w:rPr>
          <w:lang w:val="en-US"/>
        </w:rPr>
        <w:t>trừ</w:t>
      </w:r>
      <w:proofErr w:type="gramEnd"/>
      <w:r w:rsidRPr="0092427F">
        <w:t xml:space="preserve"> đ</w:t>
      </w:r>
      <w:r>
        <w:rPr>
          <w:lang w:val="en-US"/>
        </w:rPr>
        <w:t>i</w:t>
      </w:r>
      <w:r w:rsidRPr="0092427F">
        <w:t xml:space="preserve"> </w:t>
      </w:r>
      <w:r>
        <w:rPr>
          <w:lang w:val="en-US"/>
        </w:rPr>
        <w:t>t</w:t>
      </w:r>
      <w:r w:rsidRPr="0092427F">
        <w:t>í</w:t>
      </w:r>
      <w:r>
        <w:rPr>
          <w:lang w:val="en-US"/>
        </w:rPr>
        <w:t>ch</w:t>
      </w:r>
      <w:r w:rsidRPr="0092427F">
        <w:t xml:space="preserve"> </w:t>
      </w:r>
      <w:r>
        <w:rPr>
          <w:lang w:val="en-US"/>
        </w:rPr>
        <w:t>của</w:t>
      </w:r>
      <w:r w:rsidRPr="0092427F">
        <w:t xml:space="preserve"> </w:t>
      </w:r>
      <w:r>
        <w:rPr>
          <w:lang w:val="en-US"/>
        </w:rPr>
        <w:t>x</w:t>
      </w:r>
      <w:r w:rsidRPr="0092427F">
        <w:t>á</w:t>
      </w:r>
      <w:r>
        <w:rPr>
          <w:lang w:val="en-US"/>
        </w:rPr>
        <w:t>c</w:t>
      </w:r>
      <w:r w:rsidRPr="0092427F">
        <w:t xml:space="preserve"> </w:t>
      </w:r>
      <w:r>
        <w:rPr>
          <w:lang w:val="en-US"/>
        </w:rPr>
        <w:t>xuất</w:t>
      </w:r>
      <w:r w:rsidRPr="0092427F">
        <w:t xml:space="preserve"> </w:t>
      </w:r>
      <w:r>
        <w:rPr>
          <w:lang w:val="en-US"/>
        </w:rPr>
        <w:t>của</w:t>
      </w:r>
      <w:r w:rsidRPr="0092427F">
        <w:t xml:space="preserve"> </w:t>
      </w:r>
      <w:r>
        <w:rPr>
          <w:lang w:val="en-US"/>
        </w:rPr>
        <w:t>trạng</w:t>
      </w:r>
      <w:r w:rsidRPr="0092427F">
        <w:t xml:space="preserve"> </w:t>
      </w:r>
      <w:r>
        <w:rPr>
          <w:lang w:val="en-US"/>
        </w:rPr>
        <w:t>th</w:t>
      </w:r>
      <w:r w:rsidRPr="0092427F">
        <w:t>á</w:t>
      </w:r>
      <w:r>
        <w:rPr>
          <w:lang w:val="en-US"/>
        </w:rPr>
        <w:t>i</w:t>
      </w:r>
      <w:r w:rsidRPr="0092427F">
        <w:t xml:space="preserve"> đ</w:t>
      </w:r>
      <w:r>
        <w:rPr>
          <w:lang w:val="en-US"/>
        </w:rPr>
        <w:t>ang</w:t>
      </w:r>
      <w:r w:rsidRPr="0092427F">
        <w:t xml:space="preserve"> </w:t>
      </w:r>
      <w:r>
        <w:rPr>
          <w:lang w:val="en-US"/>
        </w:rPr>
        <w:t>x</w:t>
      </w:r>
      <w:r w:rsidRPr="0092427F">
        <w:t>é</w:t>
      </w:r>
      <w:r>
        <w:rPr>
          <w:lang w:val="en-US"/>
        </w:rPr>
        <w:t>t</w:t>
      </w:r>
      <w:r w:rsidRPr="0092427F">
        <w:t xml:space="preserve"> </w:t>
      </w:r>
      <w:r>
        <w:rPr>
          <w:lang w:val="en-US"/>
        </w:rPr>
        <w:t>với</w:t>
      </w:r>
      <w:r w:rsidRPr="0092427F">
        <w:t xml:space="preserve"> </w:t>
      </w:r>
      <w:r>
        <w:rPr>
          <w:lang w:val="en-US"/>
        </w:rPr>
        <w:t>tổng</w:t>
      </w:r>
      <w:r w:rsidRPr="0092427F">
        <w:t xml:space="preserve"> </w:t>
      </w:r>
      <w:r>
        <w:rPr>
          <w:lang w:val="en-US"/>
        </w:rPr>
        <w:t>c</w:t>
      </w:r>
      <w:r w:rsidRPr="0092427F">
        <w:t>á</w:t>
      </w:r>
      <w:r>
        <w:rPr>
          <w:lang w:val="en-US"/>
        </w:rPr>
        <w:t>c</w:t>
      </w:r>
      <w:r w:rsidRPr="0092427F">
        <w:t xml:space="preserve"> </w:t>
      </w:r>
      <w:r>
        <w:rPr>
          <w:lang w:val="en-US"/>
        </w:rPr>
        <w:t>trọng</w:t>
      </w:r>
      <w:r w:rsidRPr="0092427F">
        <w:t xml:space="preserve"> </w:t>
      </w:r>
      <w:r>
        <w:rPr>
          <w:lang w:val="en-US"/>
        </w:rPr>
        <w:t>l</w:t>
      </w:r>
      <w:r w:rsidRPr="0092427F">
        <w:t>ư</w:t>
      </w:r>
      <w:r>
        <w:rPr>
          <w:lang w:val="en-US"/>
        </w:rPr>
        <w:t>ợng</w:t>
      </w:r>
      <w:r w:rsidRPr="0092427F">
        <w:t xml:space="preserve"> </w:t>
      </w:r>
      <w:r>
        <w:rPr>
          <w:lang w:val="en-US"/>
        </w:rPr>
        <w:t>của</w:t>
      </w:r>
      <w:r w:rsidRPr="0092427F">
        <w:t xml:space="preserve"> </w:t>
      </w:r>
      <w:r>
        <w:rPr>
          <w:lang w:val="en-US"/>
        </w:rPr>
        <w:t>tất</w:t>
      </w:r>
      <w:r w:rsidRPr="0092427F">
        <w:t xml:space="preserve"> </w:t>
      </w:r>
      <w:r>
        <w:rPr>
          <w:lang w:val="en-US"/>
        </w:rPr>
        <w:t>cả</w:t>
      </w:r>
      <w:r w:rsidRPr="0092427F">
        <w:t xml:space="preserve"> </w:t>
      </w:r>
      <w:r>
        <w:rPr>
          <w:lang w:val="en-US"/>
        </w:rPr>
        <w:t>c</w:t>
      </w:r>
      <w:r w:rsidRPr="0092427F">
        <w:t>á</w:t>
      </w:r>
      <w:r>
        <w:rPr>
          <w:lang w:val="en-US"/>
        </w:rPr>
        <w:t>c</w:t>
      </w:r>
      <w:r w:rsidRPr="0092427F">
        <w:t xml:space="preserve"> </w:t>
      </w:r>
      <w:r>
        <w:rPr>
          <w:lang w:val="en-US"/>
        </w:rPr>
        <w:t>cạnh</w:t>
      </w:r>
      <w:r w:rsidRPr="0092427F">
        <w:t xml:space="preserve"> đ</w:t>
      </w:r>
      <w:r>
        <w:rPr>
          <w:lang w:val="en-US"/>
        </w:rPr>
        <w:t>i</w:t>
      </w:r>
      <w:r w:rsidRPr="0092427F">
        <w:t xml:space="preserve"> </w:t>
      </w:r>
      <w:r>
        <w:rPr>
          <w:lang w:val="en-US"/>
        </w:rPr>
        <w:t>ra</w:t>
      </w:r>
      <w:r w:rsidRPr="0092427F">
        <w:t xml:space="preserve"> </w:t>
      </w:r>
      <w:r>
        <w:rPr>
          <w:lang w:val="en-US"/>
        </w:rPr>
        <w:t>khỏi</w:t>
      </w:r>
      <w:r w:rsidRPr="0092427F">
        <w:t xml:space="preserve"> </w:t>
      </w:r>
      <w:r>
        <w:rPr>
          <w:lang w:val="en-US"/>
        </w:rPr>
        <w:t>trạng</w:t>
      </w:r>
      <w:r w:rsidRPr="0092427F">
        <w:t xml:space="preserve"> </w:t>
      </w:r>
      <w:r>
        <w:rPr>
          <w:lang w:val="en-US"/>
        </w:rPr>
        <w:t>th</w:t>
      </w:r>
      <w:r w:rsidRPr="0092427F">
        <w:t>á</w:t>
      </w:r>
      <w:r>
        <w:rPr>
          <w:lang w:val="en-US"/>
        </w:rPr>
        <w:t>i</w:t>
      </w:r>
      <w:r w:rsidRPr="0092427F">
        <w:t xml:space="preserve">( </w:t>
      </w:r>
      <w:r>
        <w:rPr>
          <w:lang w:val="en-US"/>
        </w:rPr>
        <w:t>giống</w:t>
      </w:r>
      <w:r w:rsidRPr="0092427F">
        <w:t xml:space="preserve"> </w:t>
      </w:r>
      <w:r>
        <w:rPr>
          <w:lang w:val="en-US"/>
        </w:rPr>
        <w:t>nh</w:t>
      </w:r>
      <w:r w:rsidRPr="0092427F">
        <w:t xml:space="preserve">ư </w:t>
      </w:r>
      <w:r>
        <w:rPr>
          <w:lang w:val="en-US"/>
        </w:rPr>
        <w:t>x</w:t>
      </w:r>
      <w:r w:rsidRPr="0092427F">
        <w:t>á</w:t>
      </w:r>
      <w:r>
        <w:rPr>
          <w:lang w:val="en-US"/>
        </w:rPr>
        <w:t>c</w:t>
      </w:r>
      <w:r w:rsidRPr="0092427F">
        <w:t xml:space="preserve"> </w:t>
      </w:r>
      <w:r>
        <w:rPr>
          <w:lang w:val="en-US"/>
        </w:rPr>
        <w:t>xuất</w:t>
      </w:r>
      <w:r w:rsidRPr="0092427F">
        <w:t xml:space="preserve"> </w:t>
      </w:r>
      <w:r>
        <w:rPr>
          <w:lang w:val="en-US"/>
        </w:rPr>
        <w:t>chảy</w:t>
      </w:r>
      <w:r w:rsidRPr="0092427F">
        <w:t xml:space="preserve"> </w:t>
      </w:r>
      <w:r>
        <w:rPr>
          <w:lang w:val="en-US"/>
        </w:rPr>
        <w:t>ra</w:t>
      </w:r>
      <w:r w:rsidRPr="0092427F">
        <w:t xml:space="preserve"> </w:t>
      </w:r>
      <w:r>
        <w:rPr>
          <w:lang w:val="en-US"/>
        </w:rPr>
        <w:t>từ</w:t>
      </w:r>
      <w:r w:rsidRPr="0092427F">
        <w:t xml:space="preserve"> </w:t>
      </w:r>
      <w:r>
        <w:rPr>
          <w:lang w:val="en-US"/>
        </w:rPr>
        <w:t>trạng</w:t>
      </w:r>
      <w:r w:rsidRPr="0092427F">
        <w:t xml:space="preserve"> </w:t>
      </w:r>
      <w:r>
        <w:rPr>
          <w:lang w:val="en-US"/>
        </w:rPr>
        <w:t>th</w:t>
      </w:r>
      <w:r w:rsidRPr="0092427F">
        <w:t>á</w:t>
      </w:r>
      <w:r>
        <w:rPr>
          <w:lang w:val="en-US"/>
        </w:rPr>
        <w:t>i</w:t>
      </w:r>
      <w:r w:rsidRPr="0092427F">
        <w:t xml:space="preserve"> đ</w:t>
      </w:r>
      <w:r>
        <w:rPr>
          <w:lang w:val="en-US"/>
        </w:rPr>
        <w:t>ang</w:t>
      </w:r>
      <w:r w:rsidRPr="0092427F">
        <w:t xml:space="preserve"> </w:t>
      </w:r>
      <w:r>
        <w:rPr>
          <w:lang w:val="en-US"/>
        </w:rPr>
        <w:t>x</w:t>
      </w:r>
      <w:r w:rsidRPr="0092427F">
        <w:t>é</w:t>
      </w:r>
      <w:r>
        <w:rPr>
          <w:lang w:val="en-US"/>
        </w:rPr>
        <w:t>t</w:t>
      </w:r>
      <w:r w:rsidRPr="0092427F">
        <w:t>).</w:t>
      </w:r>
    </w:p>
    <w:p w:rsidR="00E2114E" w:rsidRPr="0092427F" w:rsidRDefault="00E2114E" w:rsidP="00E2114E">
      <w:pPr>
        <w:pStyle w:val="BodyText"/>
      </w:pPr>
      <w:r>
        <w:rPr>
          <w:lang w:val="en-US"/>
        </w:rPr>
        <w:lastRenderedPageBreak/>
        <w:t>Hệ</w:t>
      </w:r>
      <w:r w:rsidRPr="0092427F">
        <w:t xml:space="preserve"> </w:t>
      </w:r>
      <w:r>
        <w:rPr>
          <w:lang w:val="en-US"/>
        </w:rPr>
        <w:t>thuận</w:t>
      </w:r>
      <w:r w:rsidRPr="0092427F">
        <w:t xml:space="preserve"> </w:t>
      </w:r>
      <w:r>
        <w:rPr>
          <w:lang w:val="en-US"/>
        </w:rPr>
        <w:t>v</w:t>
      </w:r>
      <w:r w:rsidRPr="0092427F">
        <w:t xml:space="preserve">à </w:t>
      </w:r>
      <w:r>
        <w:rPr>
          <w:lang w:val="en-US"/>
        </w:rPr>
        <w:t>nghịch</w:t>
      </w:r>
      <w:r w:rsidRPr="0092427F">
        <w:t xml:space="preserve"> </w:t>
      </w:r>
      <w:r>
        <w:rPr>
          <w:lang w:val="en-US"/>
        </w:rPr>
        <w:t>c</w:t>
      </w:r>
      <w:r w:rsidRPr="0092427F">
        <w:t>á</w:t>
      </w:r>
      <w:r>
        <w:rPr>
          <w:lang w:val="en-US"/>
        </w:rPr>
        <w:t>c</w:t>
      </w:r>
      <w:r w:rsidRPr="0092427F">
        <w:t xml:space="preserve"> </w:t>
      </w:r>
      <w:r>
        <w:rPr>
          <w:lang w:val="en-US"/>
        </w:rPr>
        <w:t>ph</w:t>
      </w:r>
      <w:r w:rsidRPr="0092427F">
        <w:t>ươ</w:t>
      </w:r>
      <w:r>
        <w:rPr>
          <w:lang w:val="en-US"/>
        </w:rPr>
        <w:t>ng</w:t>
      </w:r>
      <w:r w:rsidRPr="0092427F">
        <w:t xml:space="preserve"> </w:t>
      </w:r>
      <w:r>
        <w:rPr>
          <w:lang w:val="en-US"/>
        </w:rPr>
        <w:t>tr</w:t>
      </w:r>
      <w:r w:rsidRPr="0092427F">
        <w:t>ì</w:t>
      </w:r>
      <w:r>
        <w:rPr>
          <w:lang w:val="en-US"/>
        </w:rPr>
        <w:t>nh</w:t>
      </w:r>
      <w:r w:rsidRPr="0092427F">
        <w:t xml:space="preserve"> </w:t>
      </w:r>
      <w:r>
        <w:rPr>
          <w:lang w:val="en-US"/>
        </w:rPr>
        <w:t>vi</w:t>
      </w:r>
      <w:r w:rsidRPr="0092427F">
        <w:t xml:space="preserve"> </w:t>
      </w:r>
      <w:r>
        <w:rPr>
          <w:lang w:val="en-US"/>
        </w:rPr>
        <w:t>ph</w:t>
      </w:r>
      <w:r w:rsidRPr="0092427F">
        <w:t>â</w:t>
      </w:r>
      <w:r>
        <w:rPr>
          <w:lang w:val="en-US"/>
        </w:rPr>
        <w:t>n</w:t>
      </w:r>
      <w:r w:rsidRPr="0092427F">
        <w:t xml:space="preserve"> đ</w:t>
      </w:r>
      <w:r>
        <w:rPr>
          <w:lang w:val="en-US"/>
        </w:rPr>
        <w:t>ối</w:t>
      </w:r>
      <w:r w:rsidRPr="0092427F">
        <w:t xml:space="preserve"> </w:t>
      </w:r>
      <w:r>
        <w:rPr>
          <w:lang w:val="en-US"/>
        </w:rPr>
        <w:t>với</w:t>
      </w:r>
      <w:r w:rsidRPr="0092427F">
        <w:t xml:space="preserve"> </w:t>
      </w:r>
      <w:r>
        <w:rPr>
          <w:lang w:val="en-US"/>
        </w:rPr>
        <w:t>x</w:t>
      </w:r>
      <w:r w:rsidRPr="0092427F">
        <w:t>á</w:t>
      </w:r>
      <w:r>
        <w:rPr>
          <w:lang w:val="en-US"/>
        </w:rPr>
        <w:t>c</w:t>
      </w:r>
      <w:r w:rsidRPr="0092427F">
        <w:t xml:space="preserve"> </w:t>
      </w:r>
      <w:r>
        <w:rPr>
          <w:lang w:val="en-US"/>
        </w:rPr>
        <w:t>xuất</w:t>
      </w:r>
      <w:r w:rsidRPr="0092427F">
        <w:t xml:space="preserve"> </w:t>
      </w:r>
      <w:proofErr w:type="gramStart"/>
      <w:r>
        <w:rPr>
          <w:lang w:val="en-US"/>
        </w:rPr>
        <w:t>chuyển</w:t>
      </w:r>
      <w:r w:rsidRPr="0095675D">
        <w:t>:</w:t>
      </w:r>
      <w:r>
        <w:rPr>
          <w:i/>
          <w:lang w:val="en-US"/>
        </w:rPr>
        <w:t>p</w:t>
      </w:r>
      <w:r w:rsidRPr="001303A2">
        <w:rPr>
          <w:i/>
          <w:vertAlign w:val="subscript"/>
          <w:lang w:val="en-US"/>
        </w:rPr>
        <w:t>ij</w:t>
      </w:r>
      <w:proofErr w:type="gramEnd"/>
      <w:r w:rsidRPr="001303A2">
        <w:t>(</w:t>
      </w:r>
      <w:r>
        <w:rPr>
          <w:i/>
          <w:lang w:val="en-US"/>
        </w:rPr>
        <w:t>t</w:t>
      </w:r>
      <w:r w:rsidRPr="001303A2">
        <w:t>)</w:t>
      </w:r>
      <w:r w:rsidRPr="0092427F">
        <w:t xml:space="preserve"> </w:t>
      </w:r>
      <w:r>
        <w:rPr>
          <w:lang w:val="en-US"/>
        </w:rPr>
        <w:t>của</w:t>
      </w:r>
      <w:r w:rsidRPr="0092427F">
        <w:t xml:space="preserve"> </w:t>
      </w:r>
      <w:r>
        <w:rPr>
          <w:lang w:val="en-US"/>
        </w:rPr>
        <w:t>c</w:t>
      </w:r>
      <w:r w:rsidRPr="0092427F">
        <w:t>á</w:t>
      </w:r>
      <w:r>
        <w:rPr>
          <w:lang w:val="en-US"/>
        </w:rPr>
        <w:t>c</w:t>
      </w:r>
      <w:r w:rsidRPr="0092427F">
        <w:t xml:space="preserve"> </w:t>
      </w:r>
      <w:r>
        <w:rPr>
          <w:lang w:val="en-US"/>
        </w:rPr>
        <w:t>qu</w:t>
      </w:r>
      <w:r w:rsidRPr="0092427F">
        <w:t xml:space="preserve">á </w:t>
      </w:r>
      <w:r>
        <w:rPr>
          <w:lang w:val="en-US"/>
        </w:rPr>
        <w:t>tr</w:t>
      </w:r>
      <w:r w:rsidRPr="0092427F">
        <w:t>ì</w:t>
      </w:r>
      <w:r>
        <w:rPr>
          <w:lang w:val="en-US"/>
        </w:rPr>
        <w:t>nh</w:t>
      </w:r>
      <w:r w:rsidRPr="0092427F">
        <w:t xml:space="preserve"> </w:t>
      </w:r>
      <w:r>
        <w:rPr>
          <w:lang w:val="en-US"/>
        </w:rPr>
        <w:t>chết</w:t>
      </w:r>
      <w:r w:rsidRPr="0092427F">
        <w:t xml:space="preserve"> </w:t>
      </w:r>
      <w:r>
        <w:rPr>
          <w:lang w:val="en-US"/>
        </w:rPr>
        <w:t>v</w:t>
      </w:r>
      <w:r w:rsidRPr="0092427F">
        <w:t xml:space="preserve">à </w:t>
      </w:r>
      <w:r>
        <w:rPr>
          <w:lang w:val="en-US"/>
        </w:rPr>
        <w:t>sinh</w:t>
      </w:r>
      <w:r w:rsidRPr="0092427F">
        <w:t xml:space="preserve"> </w:t>
      </w:r>
      <w:r>
        <w:rPr>
          <w:lang w:val="en-US"/>
        </w:rPr>
        <w:t>nở</w:t>
      </w:r>
      <w:r w:rsidRPr="0092427F">
        <w:t xml:space="preserve"> </w:t>
      </w:r>
      <w:r>
        <w:rPr>
          <w:lang w:val="en-US"/>
        </w:rPr>
        <w:t>c</w:t>
      </w:r>
      <w:r w:rsidRPr="0092427F">
        <w:t xml:space="preserve">ó </w:t>
      </w:r>
      <w:r>
        <w:rPr>
          <w:lang w:val="en-US"/>
        </w:rPr>
        <w:t>dạng</w:t>
      </w:r>
      <w:r w:rsidRPr="0092427F">
        <w:t>:</w:t>
      </w:r>
    </w:p>
    <w:p w:rsidR="00E2114E" w:rsidRPr="0095675D" w:rsidRDefault="00E2114E" w:rsidP="00E2114E">
      <w:pPr>
        <w:pStyle w:val="afc"/>
      </w:pPr>
      <w:r w:rsidRPr="001303A2">
        <w:rPr>
          <w:position w:val="-24"/>
        </w:rPr>
        <w:object w:dxaOrig="4980" w:dyaOrig="660">
          <v:shape id="_x0000_i1177" type="#_x0000_t75" style="width:248.95pt;height:32.95pt" o:ole="">
            <v:imagedata r:id="rId66" o:title=""/>
          </v:shape>
          <o:OLEObject Type="Embed" ProgID="Equation.3" ShapeID="_x0000_i1177" DrawAspect="Content" ObjectID="_1797096529" r:id="rId67"/>
        </w:object>
      </w:r>
      <w:r w:rsidRPr="0095675D">
        <w:t>,</w:t>
      </w:r>
    </w:p>
    <w:p w:rsidR="00E2114E" w:rsidRPr="0095675D" w:rsidRDefault="00E2114E" w:rsidP="00E2114E">
      <w:pPr>
        <w:pStyle w:val="afc"/>
      </w:pPr>
      <w:r w:rsidRPr="001303A2">
        <w:rPr>
          <w:position w:val="-24"/>
        </w:rPr>
        <w:object w:dxaOrig="4880" w:dyaOrig="660">
          <v:shape id="_x0000_i1178" type="#_x0000_t75" style="width:244.05pt;height:32.95pt" o:ole="">
            <v:imagedata r:id="rId68" o:title=""/>
          </v:shape>
          <o:OLEObject Type="Embed" ProgID="Equation.3" ShapeID="_x0000_i1178" DrawAspect="Content" ObjectID="_1797096530" r:id="rId69"/>
        </w:object>
      </w:r>
      <w:r w:rsidRPr="0095675D">
        <w:t>.</w:t>
      </w:r>
    </w:p>
    <w:p w:rsidR="00E2114E" w:rsidRPr="0095675D" w:rsidRDefault="00E2114E" w:rsidP="00E2114E">
      <w:pPr>
        <w:pStyle w:val="BodyText"/>
      </w:pPr>
      <w:r>
        <w:rPr>
          <w:lang w:val="en-US"/>
        </w:rPr>
        <w:t>Hệ</w:t>
      </w:r>
      <w:r w:rsidRPr="0092427F">
        <w:t xml:space="preserve"> </w:t>
      </w:r>
      <w:r>
        <w:rPr>
          <w:lang w:val="en-US"/>
        </w:rPr>
        <w:t>c</w:t>
      </w:r>
      <w:r w:rsidRPr="0092427F">
        <w:t>á</w:t>
      </w:r>
      <w:r>
        <w:rPr>
          <w:lang w:val="en-US"/>
        </w:rPr>
        <w:t>c</w:t>
      </w:r>
      <w:r w:rsidRPr="0092427F">
        <w:t xml:space="preserve"> </w:t>
      </w:r>
      <w:r>
        <w:rPr>
          <w:lang w:val="en-US"/>
        </w:rPr>
        <w:t>ph</w:t>
      </w:r>
      <w:r w:rsidRPr="0092427F">
        <w:t>ươ</w:t>
      </w:r>
      <w:r>
        <w:rPr>
          <w:lang w:val="en-US"/>
        </w:rPr>
        <w:t>ng</w:t>
      </w:r>
      <w:r w:rsidRPr="0092427F">
        <w:t xml:space="preserve"> </w:t>
      </w:r>
      <w:r>
        <w:rPr>
          <w:lang w:val="en-US"/>
        </w:rPr>
        <w:t>tr</w:t>
      </w:r>
      <w:r w:rsidRPr="0092427F">
        <w:t>ì</w:t>
      </w:r>
      <w:r>
        <w:rPr>
          <w:lang w:val="en-US"/>
        </w:rPr>
        <w:t>nh</w:t>
      </w:r>
      <w:r w:rsidRPr="0092427F">
        <w:t xml:space="preserve"> </w:t>
      </w:r>
      <w:r>
        <w:rPr>
          <w:lang w:val="en-US"/>
        </w:rPr>
        <w:t>vi</w:t>
      </w:r>
      <w:r w:rsidRPr="0092427F">
        <w:t xml:space="preserve"> </w:t>
      </w:r>
      <w:r>
        <w:rPr>
          <w:lang w:val="en-US"/>
        </w:rPr>
        <w:t>ph</w:t>
      </w:r>
      <w:r w:rsidRPr="0092427F">
        <w:t>â</w:t>
      </w:r>
      <w:r>
        <w:rPr>
          <w:lang w:val="en-US"/>
        </w:rPr>
        <w:t>n</w:t>
      </w:r>
      <w:r w:rsidRPr="0092427F">
        <w:t xml:space="preserve"> </w:t>
      </w:r>
      <w:r>
        <w:rPr>
          <w:lang w:val="en-US"/>
        </w:rPr>
        <w:t>cho</w:t>
      </w:r>
      <w:r w:rsidRPr="0092427F">
        <w:t xml:space="preserve"> </w:t>
      </w:r>
      <w:r>
        <w:rPr>
          <w:lang w:val="en-US"/>
        </w:rPr>
        <w:t>x</w:t>
      </w:r>
      <w:r w:rsidRPr="0092427F">
        <w:t>á</w:t>
      </w:r>
      <w:r>
        <w:rPr>
          <w:lang w:val="en-US"/>
        </w:rPr>
        <w:t>c</w:t>
      </w:r>
      <w:r w:rsidRPr="0092427F">
        <w:t xml:space="preserve"> </w:t>
      </w:r>
      <w:r>
        <w:rPr>
          <w:lang w:val="en-US"/>
        </w:rPr>
        <w:t>xuất</w:t>
      </w:r>
      <w:r w:rsidRPr="0092427F">
        <w:t xml:space="preserve"> </w:t>
      </w:r>
      <w:r>
        <w:rPr>
          <w:lang w:val="en-US"/>
        </w:rPr>
        <w:t>c</w:t>
      </w:r>
      <w:r w:rsidRPr="0092427F">
        <w:t xml:space="preserve">ó </w:t>
      </w:r>
      <w:r>
        <w:rPr>
          <w:lang w:val="en-US"/>
        </w:rPr>
        <w:t>trạng</w:t>
      </w:r>
      <w:r w:rsidRPr="0092427F">
        <w:t xml:space="preserve"> </w:t>
      </w:r>
      <w:r>
        <w:rPr>
          <w:lang w:val="en-US"/>
        </w:rPr>
        <w:t>th</w:t>
      </w:r>
      <w:r w:rsidRPr="0092427F">
        <w:t>á</w:t>
      </w:r>
      <w:r>
        <w:rPr>
          <w:lang w:val="en-US"/>
        </w:rPr>
        <w:t>i</w:t>
      </w:r>
      <w:r w:rsidRPr="0095675D">
        <w:t xml:space="preserve"> </w:t>
      </w:r>
      <w:r>
        <w:rPr>
          <w:rStyle w:val="a9"/>
          <w:lang w:val="en-US"/>
        </w:rPr>
        <w:t>P</w:t>
      </w:r>
      <w:r>
        <w:rPr>
          <w:rStyle w:val="a9"/>
          <w:vertAlign w:val="subscript"/>
          <w:lang w:val="en-US"/>
        </w:rPr>
        <w:t>i</w:t>
      </w:r>
      <w:r w:rsidRPr="00A101DF">
        <w:rPr>
          <w:rStyle w:val="a9"/>
          <w:i w:val="0"/>
        </w:rPr>
        <w:t>(</w:t>
      </w:r>
      <w:r w:rsidRPr="00A101DF">
        <w:rPr>
          <w:rStyle w:val="a9"/>
          <w:lang w:val="en-US"/>
        </w:rPr>
        <w:t>t</w:t>
      </w:r>
      <w:r w:rsidRPr="00A101DF">
        <w:rPr>
          <w:rStyle w:val="a9"/>
          <w:i w:val="0"/>
        </w:rPr>
        <w:t>)=</w:t>
      </w:r>
      <w:r w:rsidRPr="00A101DF">
        <w:rPr>
          <w:rStyle w:val="a9"/>
          <w:lang w:val="en-US"/>
        </w:rPr>
        <w:t>P</w:t>
      </w:r>
      <w:r>
        <w:rPr>
          <w:rStyle w:val="a9"/>
          <w:i w:val="0"/>
          <w:lang w:val="en-US"/>
        </w:rPr>
        <w:sym w:font="Symbol" w:char="F07B"/>
      </w:r>
      <w:r>
        <w:rPr>
          <w:rStyle w:val="a9"/>
          <w:lang w:val="en-US"/>
        </w:rPr>
        <w:t>i</w:t>
      </w:r>
      <w:r w:rsidRPr="00A101DF">
        <w:rPr>
          <w:rStyle w:val="a9"/>
          <w:i w:val="0"/>
        </w:rPr>
        <w:t>(</w:t>
      </w:r>
      <w:r>
        <w:rPr>
          <w:rStyle w:val="a9"/>
          <w:lang w:val="en-US"/>
        </w:rPr>
        <w:t>t</w:t>
      </w:r>
      <w:r w:rsidRPr="00A101DF">
        <w:rPr>
          <w:rStyle w:val="a9"/>
          <w:i w:val="0"/>
        </w:rPr>
        <w:t>)=</w:t>
      </w:r>
      <w:r>
        <w:rPr>
          <w:rStyle w:val="a9"/>
          <w:lang w:val="en-US"/>
        </w:rPr>
        <w:t>i</w:t>
      </w:r>
      <w:r>
        <w:rPr>
          <w:rStyle w:val="a9"/>
          <w:i w:val="0"/>
          <w:lang w:val="en-US"/>
        </w:rPr>
        <w:sym w:font="Symbol" w:char="F07D"/>
      </w:r>
      <w:r>
        <w:rPr>
          <w:rStyle w:val="a9"/>
          <w:i w:val="0"/>
          <w:lang w:val="en-US"/>
        </w:rPr>
        <w:t> </w:t>
      </w:r>
      <w:r w:rsidRPr="0095675D">
        <w:t xml:space="preserve"> </w:t>
      </w:r>
      <w:r>
        <w:rPr>
          <w:lang w:val="en-US"/>
        </w:rPr>
        <w:t>c</w:t>
      </w:r>
      <w:r w:rsidRPr="0092427F">
        <w:t xml:space="preserve">ó </w:t>
      </w:r>
      <w:r>
        <w:rPr>
          <w:lang w:val="en-US"/>
        </w:rPr>
        <w:t>dạng</w:t>
      </w:r>
      <w:r w:rsidRPr="0095675D">
        <w:t>:</w:t>
      </w:r>
    </w:p>
    <w:p w:rsidR="00E2114E" w:rsidRPr="0095675D" w:rsidRDefault="00E2114E" w:rsidP="00E2114E">
      <w:pPr>
        <w:pStyle w:val="afc"/>
      </w:pPr>
      <w:r w:rsidRPr="001303A2">
        <w:rPr>
          <w:position w:val="-24"/>
        </w:rPr>
        <w:object w:dxaOrig="3379" w:dyaOrig="639">
          <v:shape id="_x0000_i1179" type="#_x0000_t75" style="width:169pt;height:31.75pt" o:ole="">
            <v:imagedata r:id="rId70" o:title=""/>
          </v:shape>
          <o:OLEObject Type="Embed" ProgID="Equation.3" ShapeID="_x0000_i1179" DrawAspect="Content" ObjectID="_1797096531" r:id="rId71"/>
        </w:object>
      </w:r>
      <w:r w:rsidRPr="0095675D">
        <w:t>,</w:t>
      </w:r>
    </w:p>
    <w:p w:rsidR="00E2114E" w:rsidRPr="0095675D" w:rsidRDefault="00E2114E" w:rsidP="00E2114E">
      <w:pPr>
        <w:pStyle w:val="afc"/>
      </w:pPr>
      <w:r w:rsidRPr="001303A2">
        <w:rPr>
          <w:position w:val="-24"/>
        </w:rPr>
        <w:object w:dxaOrig="4580" w:dyaOrig="639">
          <v:shape id="_x0000_i1180" type="#_x0000_t75" style="width:228.8pt;height:31.75pt" o:ole="">
            <v:imagedata r:id="rId72" o:title=""/>
          </v:shape>
          <o:OLEObject Type="Embed" ProgID="Equation.3" ShapeID="_x0000_i1180" DrawAspect="Content" ObjectID="_1797096532" r:id="rId73"/>
        </w:object>
      </w:r>
      <w:r w:rsidRPr="0095675D">
        <w:t xml:space="preserve">, </w:t>
      </w:r>
      <w:r w:rsidRPr="0095675D">
        <w:rPr>
          <w:position w:val="-8"/>
        </w:rPr>
        <w:object w:dxaOrig="800" w:dyaOrig="279">
          <v:shape id="_x0000_i1181" type="#_x0000_t75" style="width:40.25pt;height:14.05pt" o:ole="">
            <v:imagedata r:id="rId74" o:title=""/>
          </v:shape>
          <o:OLEObject Type="Embed" ProgID="Equation.3" ShapeID="_x0000_i1181" DrawAspect="Content" ObjectID="_1797096533" r:id="rId75"/>
        </w:object>
      </w:r>
    </w:p>
    <w:p w:rsidR="00E2114E" w:rsidRPr="0095675D" w:rsidRDefault="00E2114E" w:rsidP="00E2114E">
      <w:pPr>
        <w:pStyle w:val="af6"/>
      </w:pPr>
      <w:r>
        <w:rPr>
          <w:lang w:val="en-US"/>
        </w:rPr>
        <w:t>Hệ</w:t>
      </w:r>
      <w:r w:rsidRPr="0092427F">
        <w:t xml:space="preserve"> </w:t>
      </w:r>
      <w:r>
        <w:rPr>
          <w:lang w:val="en-US"/>
        </w:rPr>
        <w:t>ph</w:t>
      </w:r>
      <w:r w:rsidRPr="0092427F">
        <w:t>ươ</w:t>
      </w:r>
      <w:r>
        <w:rPr>
          <w:lang w:val="en-US"/>
        </w:rPr>
        <w:t>ng</w:t>
      </w:r>
      <w:r w:rsidRPr="0092427F">
        <w:t xml:space="preserve"> </w:t>
      </w:r>
      <w:r>
        <w:rPr>
          <w:lang w:val="en-US"/>
        </w:rPr>
        <w:t>tr</w:t>
      </w:r>
      <w:r w:rsidRPr="0092427F">
        <w:t>ì</w:t>
      </w:r>
      <w:r>
        <w:rPr>
          <w:lang w:val="en-US"/>
        </w:rPr>
        <w:t>nh</w:t>
      </w:r>
      <w:r w:rsidRPr="0092427F">
        <w:t xml:space="preserve"> </w:t>
      </w:r>
      <w:r>
        <w:rPr>
          <w:lang w:val="en-US"/>
        </w:rPr>
        <w:t>Kolmogorov</w:t>
      </w:r>
      <w:r w:rsidRPr="0092427F">
        <w:t xml:space="preserve"> </w:t>
      </w:r>
      <w:r>
        <w:rPr>
          <w:lang w:val="en-US"/>
        </w:rPr>
        <w:t>cho</w:t>
      </w:r>
      <w:r w:rsidRPr="0092427F">
        <w:t xml:space="preserve"> </w:t>
      </w:r>
      <w:r>
        <w:rPr>
          <w:lang w:val="en-US"/>
        </w:rPr>
        <w:t>c</w:t>
      </w:r>
      <w:r w:rsidRPr="0092427F">
        <w:t>á</w:t>
      </w:r>
      <w:r>
        <w:rPr>
          <w:lang w:val="en-US"/>
        </w:rPr>
        <w:t>c</w:t>
      </w:r>
      <w:r w:rsidRPr="0092427F">
        <w:t xml:space="preserve"> </w:t>
      </w:r>
      <w:r>
        <w:rPr>
          <w:lang w:val="en-US"/>
        </w:rPr>
        <w:t>x</w:t>
      </w:r>
      <w:r w:rsidRPr="0092427F">
        <w:t>á</w:t>
      </w:r>
      <w:r>
        <w:rPr>
          <w:lang w:val="en-US"/>
        </w:rPr>
        <w:t>c</w:t>
      </w:r>
      <w:r w:rsidRPr="0092427F">
        <w:t xml:space="preserve"> </w:t>
      </w:r>
      <w:r>
        <w:rPr>
          <w:lang w:val="en-US"/>
        </w:rPr>
        <w:t>xuất</w:t>
      </w:r>
      <w:r w:rsidRPr="0092427F">
        <w:t xml:space="preserve"> </w:t>
      </w:r>
      <w:r>
        <w:rPr>
          <w:lang w:val="en-US"/>
        </w:rPr>
        <w:t>dừng</w:t>
      </w:r>
      <w:r w:rsidRPr="0095675D">
        <w:t xml:space="preserve"> </w:t>
      </w:r>
      <w:r>
        <w:sym w:font="Symbol" w:char="F070"/>
      </w:r>
      <w:r>
        <w:rPr>
          <w:i/>
          <w:vertAlign w:val="subscript"/>
          <w:lang w:val="en-US"/>
        </w:rPr>
        <w:t>j</w:t>
      </w:r>
      <w:r w:rsidRPr="0095675D">
        <w:t>:</w:t>
      </w:r>
    </w:p>
    <w:p w:rsidR="00E2114E" w:rsidRPr="0095675D" w:rsidRDefault="00E2114E" w:rsidP="00E2114E">
      <w:pPr>
        <w:pStyle w:val="afc"/>
      </w:pPr>
      <w:r w:rsidRPr="0095675D">
        <w:rPr>
          <w:position w:val="-14"/>
        </w:rPr>
        <w:object w:dxaOrig="3580" w:dyaOrig="380">
          <v:shape id="_x0000_i1182" type="#_x0000_t75" style="width:178.8pt;height:18.9pt" o:ole="">
            <v:imagedata r:id="rId76" o:title=""/>
          </v:shape>
          <o:OLEObject Type="Embed" ProgID="Equation.3" ShapeID="_x0000_i1182" DrawAspect="Content" ObjectID="_1797096534" r:id="rId77"/>
        </w:object>
      </w:r>
      <w:r w:rsidRPr="0095675D">
        <w:t xml:space="preserve"> </w:t>
      </w:r>
      <w:r w:rsidRPr="0095675D">
        <w:rPr>
          <w:position w:val="-10"/>
        </w:rPr>
        <w:object w:dxaOrig="980" w:dyaOrig="320">
          <v:shape id="_x0000_i1183" type="#_x0000_t75" style="width:48.8pt;height:15.85pt" o:ole="">
            <v:imagedata r:id="rId78" o:title=""/>
          </v:shape>
          <o:OLEObject Type="Embed" ProgID="Equation.3" ShapeID="_x0000_i1183" DrawAspect="Content" ObjectID="_1797096535" r:id="rId79"/>
        </w:object>
      </w:r>
      <w:r w:rsidRPr="0095675D">
        <w:t xml:space="preserve"> ,</w:t>
      </w:r>
    </w:p>
    <w:p w:rsidR="00E2114E" w:rsidRPr="0095675D" w:rsidRDefault="00E2114E" w:rsidP="00E2114E">
      <w:pPr>
        <w:pStyle w:val="afc"/>
      </w:pPr>
      <w:r w:rsidRPr="001303A2">
        <w:rPr>
          <w:position w:val="-12"/>
        </w:rPr>
        <w:object w:dxaOrig="1620" w:dyaOrig="360">
          <v:shape id="_x0000_i1184" type="#_x0000_t75" style="width:81.15pt;height:18.3pt" o:ole="">
            <v:imagedata r:id="rId80" o:title=""/>
          </v:shape>
          <o:OLEObject Type="Embed" ProgID="Equation.3" ShapeID="_x0000_i1184" DrawAspect="Content" ObjectID="_1797096536" r:id="rId81"/>
        </w:object>
      </w:r>
      <w:r w:rsidRPr="0095675D">
        <w:t>,</w:t>
      </w:r>
    </w:p>
    <w:p w:rsidR="00E2114E" w:rsidRPr="0095675D" w:rsidRDefault="00E2114E" w:rsidP="00E2114E">
      <w:pPr>
        <w:pStyle w:val="afc"/>
      </w:pPr>
      <w:r w:rsidRPr="001303A2">
        <w:rPr>
          <w:position w:val="-28"/>
        </w:rPr>
        <w:object w:dxaOrig="920" w:dyaOrig="540">
          <v:shape id="_x0000_i1185" type="#_x0000_t75" style="width:45.75pt;height:26.85pt" o:ole="">
            <v:imagedata r:id="rId82" o:title=""/>
          </v:shape>
          <o:OLEObject Type="Embed" ProgID="Equation.3" ShapeID="_x0000_i1185" DrawAspect="Content" ObjectID="_1797096537" r:id="rId83"/>
        </w:object>
      </w:r>
      <w:r w:rsidRPr="0095675D">
        <w:t>.</w:t>
      </w:r>
    </w:p>
    <w:p w:rsidR="00E2114E" w:rsidRPr="0092427F" w:rsidRDefault="00E2114E" w:rsidP="00E2114E">
      <w:pPr>
        <w:pStyle w:val="af6"/>
      </w:pPr>
      <w:r w:rsidRPr="0092427F">
        <w:t>Đ</w:t>
      </w:r>
      <w:r>
        <w:rPr>
          <w:lang w:val="en-US"/>
        </w:rPr>
        <w:t>ể</w:t>
      </w:r>
      <w:r w:rsidRPr="0092427F">
        <w:t xml:space="preserve"> </w:t>
      </w:r>
      <w:r>
        <w:rPr>
          <w:lang w:val="en-US"/>
        </w:rPr>
        <w:t>giải</w:t>
      </w:r>
      <w:r w:rsidRPr="0092427F">
        <w:t xml:space="preserve"> </w:t>
      </w:r>
      <w:r>
        <w:rPr>
          <w:lang w:val="en-US"/>
        </w:rPr>
        <w:t>hệ</w:t>
      </w:r>
      <w:r w:rsidRPr="0092427F">
        <w:t xml:space="preserve"> </w:t>
      </w:r>
      <w:r>
        <w:rPr>
          <w:lang w:val="en-US"/>
        </w:rPr>
        <w:t>tr</w:t>
      </w:r>
      <w:r w:rsidRPr="0092427F">
        <w:t>ê</w:t>
      </w:r>
      <w:r>
        <w:rPr>
          <w:lang w:val="en-US"/>
        </w:rPr>
        <w:t>n</w:t>
      </w:r>
      <w:r w:rsidRPr="0092427F">
        <w:t xml:space="preserve"> </w:t>
      </w:r>
      <w:r>
        <w:rPr>
          <w:lang w:val="en-US"/>
        </w:rPr>
        <w:t>ta</w:t>
      </w:r>
      <w:r w:rsidRPr="0092427F">
        <w:t xml:space="preserve"> </w:t>
      </w:r>
      <w:r>
        <w:rPr>
          <w:lang w:val="en-US"/>
        </w:rPr>
        <w:t>c</w:t>
      </w:r>
      <w:r w:rsidRPr="0092427F">
        <w:t xml:space="preserve">ó </w:t>
      </w:r>
      <w:r>
        <w:rPr>
          <w:lang w:val="en-US"/>
        </w:rPr>
        <w:t>thể</w:t>
      </w:r>
      <w:r w:rsidRPr="0092427F">
        <w:t xml:space="preserve"> á</w:t>
      </w:r>
      <w:r>
        <w:rPr>
          <w:lang w:val="en-US"/>
        </w:rPr>
        <w:t>p</w:t>
      </w:r>
      <w:r w:rsidRPr="0092427F">
        <w:t xml:space="preserve"> </w:t>
      </w:r>
      <w:r>
        <w:rPr>
          <w:lang w:val="en-US"/>
        </w:rPr>
        <w:t>dụng</w:t>
      </w:r>
      <w:r w:rsidRPr="0092427F">
        <w:t xml:space="preserve"> </w:t>
      </w:r>
      <w:r>
        <w:rPr>
          <w:lang w:val="en-US"/>
        </w:rPr>
        <w:t>ph</w:t>
      </w:r>
      <w:r w:rsidRPr="0092427F">
        <w:t>ươ</w:t>
      </w:r>
      <w:r>
        <w:rPr>
          <w:lang w:val="en-US"/>
        </w:rPr>
        <w:t>ng</w:t>
      </w:r>
      <w:r w:rsidRPr="0092427F">
        <w:t xml:space="preserve"> </w:t>
      </w:r>
      <w:r>
        <w:rPr>
          <w:lang w:val="en-US"/>
        </w:rPr>
        <w:t>ph</w:t>
      </w:r>
      <w:r w:rsidRPr="0092427F">
        <w:t>á</w:t>
      </w:r>
      <w:r>
        <w:rPr>
          <w:lang w:val="en-US"/>
        </w:rPr>
        <w:t>p</w:t>
      </w:r>
      <w:r w:rsidRPr="0092427F">
        <w:t xml:space="preserve"> </w:t>
      </w:r>
      <w:r>
        <w:rPr>
          <w:lang w:val="en-US"/>
        </w:rPr>
        <w:t>Khinchin</w:t>
      </w:r>
      <w:r w:rsidRPr="0092427F">
        <w:t>:</w:t>
      </w:r>
    </w:p>
    <w:p w:rsidR="00E2114E" w:rsidRPr="0095675D" w:rsidRDefault="00E2114E" w:rsidP="00E2114E">
      <w:pPr>
        <w:pStyle w:val="af"/>
      </w:pPr>
      <w:r w:rsidRPr="0092427F">
        <w:t>Đ</w:t>
      </w:r>
      <w:r>
        <w:rPr>
          <w:lang w:val="en-US"/>
        </w:rPr>
        <w:t>ặt</w:t>
      </w:r>
      <w:r w:rsidRPr="0092427F">
        <w:t xml:space="preserve"> </w:t>
      </w:r>
      <w:r w:rsidRPr="0095675D">
        <w:rPr>
          <w:position w:val="-14"/>
        </w:rPr>
        <w:object w:dxaOrig="2040" w:dyaOrig="380">
          <v:shape id="_x0000_i1186" type="#_x0000_t75" style="width:101.9pt;height:18.9pt" o:ole="">
            <v:imagedata r:id="rId84" o:title=""/>
          </v:shape>
          <o:OLEObject Type="Embed" ProgID="Equation.3" ShapeID="_x0000_i1186" DrawAspect="Content" ObjectID="_1797096538" r:id="rId85"/>
        </w:object>
      </w:r>
      <w:r w:rsidRPr="0095675D">
        <w:t>,</w:t>
      </w:r>
    </w:p>
    <w:p w:rsidR="00E2114E" w:rsidRPr="0092427F" w:rsidRDefault="00E2114E" w:rsidP="00E2114E">
      <w:pPr>
        <w:pStyle w:val="af6"/>
      </w:pPr>
      <w:r>
        <w:rPr>
          <w:lang w:val="en-US"/>
        </w:rPr>
        <w:t>Khi</w:t>
      </w:r>
      <w:r w:rsidRPr="0092427F">
        <w:t xml:space="preserve"> đó </w:t>
      </w:r>
      <w:r>
        <w:rPr>
          <w:lang w:val="en-US"/>
        </w:rPr>
        <w:t>từ</w:t>
      </w:r>
      <w:r w:rsidRPr="0092427F">
        <w:t xml:space="preserve"> </w:t>
      </w:r>
      <w:r>
        <w:rPr>
          <w:lang w:val="en-US"/>
        </w:rPr>
        <w:t>hệ</w:t>
      </w:r>
      <w:r w:rsidRPr="0092427F">
        <w:t xml:space="preserve"> </w:t>
      </w:r>
      <w:r>
        <w:rPr>
          <w:lang w:val="en-US"/>
        </w:rPr>
        <w:t>ph</w:t>
      </w:r>
      <w:r w:rsidRPr="0092427F">
        <w:t>ươ</w:t>
      </w:r>
      <w:r>
        <w:rPr>
          <w:lang w:val="en-US"/>
        </w:rPr>
        <w:t>ng</w:t>
      </w:r>
      <w:r w:rsidRPr="0092427F">
        <w:t xml:space="preserve"> </w:t>
      </w:r>
      <w:r>
        <w:rPr>
          <w:lang w:val="en-US"/>
        </w:rPr>
        <w:t>tr</w:t>
      </w:r>
      <w:r w:rsidRPr="0092427F">
        <w:t>ì</w:t>
      </w:r>
      <w:r>
        <w:rPr>
          <w:lang w:val="en-US"/>
        </w:rPr>
        <w:t>nh</w:t>
      </w:r>
      <w:r w:rsidRPr="0092427F">
        <w:t xml:space="preserve"> </w:t>
      </w:r>
      <w:r>
        <w:rPr>
          <w:lang w:val="en-US"/>
        </w:rPr>
        <w:t>suy</w:t>
      </w:r>
      <w:r w:rsidRPr="0092427F">
        <w:t xml:space="preserve"> </w:t>
      </w:r>
      <w:r>
        <w:rPr>
          <w:lang w:val="en-US"/>
        </w:rPr>
        <w:t>ra</w:t>
      </w:r>
      <w:r w:rsidRPr="0092427F">
        <w:t>:</w:t>
      </w:r>
    </w:p>
    <w:p w:rsidR="00E2114E" w:rsidRPr="0092427F" w:rsidRDefault="00E2114E" w:rsidP="00E2114E">
      <w:pPr>
        <w:pStyle w:val="af"/>
        <w:rPr>
          <w:lang w:val="en-US"/>
        </w:rPr>
      </w:pPr>
      <w:r w:rsidRPr="0095675D">
        <w:rPr>
          <w:position w:val="-10"/>
        </w:rPr>
        <w:object w:dxaOrig="620" w:dyaOrig="340">
          <v:shape id="_x0000_i1187" type="#_x0000_t75" style="width:31.1pt;height:17.1pt" o:ole="">
            <v:imagedata r:id="rId86" o:title=""/>
          </v:shape>
          <o:OLEObject Type="Embed" ProgID="Equation.3" ShapeID="_x0000_i1187" DrawAspect="Content" ObjectID="_1797096539" r:id="rId87"/>
        </w:object>
      </w:r>
      <w:r w:rsidRPr="0092427F">
        <w:rPr>
          <w:lang w:val="en-US"/>
        </w:rPr>
        <w:t xml:space="preserve">, </w:t>
      </w:r>
      <w:r w:rsidRPr="0092427F">
        <w:rPr>
          <w:lang w:val="en-US"/>
        </w:rPr>
        <w:tab/>
      </w:r>
      <w:r w:rsidRPr="0095675D">
        <w:rPr>
          <w:position w:val="-14"/>
        </w:rPr>
        <w:object w:dxaOrig="880" w:dyaOrig="380">
          <v:shape id="_x0000_i1188" type="#_x0000_t75" style="width:43.95pt;height:18.9pt" o:ole="">
            <v:imagedata r:id="rId88" o:title=""/>
          </v:shape>
          <o:OLEObject Type="Embed" ProgID="Equation.3" ShapeID="_x0000_i1188" DrawAspect="Content" ObjectID="_1797096540" r:id="rId89"/>
        </w:object>
      </w:r>
      <w:r w:rsidRPr="0092427F">
        <w:rPr>
          <w:lang w:val="en-US"/>
        </w:rPr>
        <w:t xml:space="preserve">, </w:t>
      </w:r>
      <w:r w:rsidRPr="0095675D">
        <w:rPr>
          <w:position w:val="-10"/>
        </w:rPr>
        <w:object w:dxaOrig="1100" w:dyaOrig="320">
          <v:shape id="_x0000_i1189" type="#_x0000_t75" style="width:54.9pt;height:15.85pt" o:ole="">
            <v:imagedata r:id="rId90" o:title=""/>
          </v:shape>
          <o:OLEObject Type="Embed" ProgID="Equation.3" ShapeID="_x0000_i1189" DrawAspect="Content" ObjectID="_1797096541" r:id="rId91"/>
        </w:object>
      </w:r>
    </w:p>
    <w:p w:rsidR="00E2114E" w:rsidRPr="00BE5331" w:rsidRDefault="00E2114E" w:rsidP="00E2114E">
      <w:pPr>
        <w:pStyle w:val="af6"/>
        <w:rPr>
          <w:lang w:val="en-US"/>
        </w:rPr>
      </w:pPr>
      <w:r>
        <w:rPr>
          <w:lang w:val="en-US"/>
        </w:rPr>
        <w:t>Kéo theo đẳng thức sau đúng:</w:t>
      </w:r>
    </w:p>
    <w:p w:rsidR="00E2114E" w:rsidRPr="0092427F" w:rsidRDefault="00E2114E" w:rsidP="00E2114E">
      <w:pPr>
        <w:pStyle w:val="af"/>
        <w:rPr>
          <w:lang w:val="en-US"/>
        </w:rPr>
      </w:pPr>
      <w:r w:rsidRPr="0095675D">
        <w:rPr>
          <w:position w:val="-14"/>
        </w:rPr>
        <w:object w:dxaOrig="1960" w:dyaOrig="380">
          <v:shape id="_x0000_i1190" type="#_x0000_t75" style="width:98.25pt;height:18.9pt" o:ole="">
            <v:imagedata r:id="rId92" o:title=""/>
          </v:shape>
          <o:OLEObject Type="Embed" ProgID="Equation.3" ShapeID="_x0000_i1190" DrawAspect="Content" ObjectID="_1797096542" r:id="rId93"/>
        </w:object>
      </w:r>
      <w:r w:rsidRPr="0092427F">
        <w:rPr>
          <w:lang w:val="en-US"/>
        </w:rPr>
        <w:t>,</w:t>
      </w:r>
    </w:p>
    <w:p w:rsidR="00E2114E" w:rsidRPr="00BE5331" w:rsidRDefault="00E2114E" w:rsidP="00E2114E">
      <w:pPr>
        <w:pStyle w:val="af6"/>
        <w:rPr>
          <w:lang w:val="en-US"/>
        </w:rPr>
      </w:pPr>
      <w:r>
        <w:rPr>
          <w:lang w:val="en-US"/>
        </w:rPr>
        <w:t>Từ đây, ta thu được đẳng thức:</w:t>
      </w:r>
    </w:p>
    <w:p w:rsidR="00E2114E" w:rsidRPr="0092427F" w:rsidRDefault="00E2114E" w:rsidP="00E2114E">
      <w:pPr>
        <w:pStyle w:val="af"/>
        <w:rPr>
          <w:lang w:val="en-US"/>
        </w:rPr>
      </w:pPr>
      <w:r w:rsidRPr="001303A2">
        <w:rPr>
          <w:position w:val="-32"/>
        </w:rPr>
        <w:object w:dxaOrig="4420" w:dyaOrig="740">
          <v:shape id="_x0000_i1191" type="#_x0000_t75" style="width:220.9pt;height:37.2pt" o:ole="">
            <v:imagedata r:id="rId94" o:title=""/>
          </v:shape>
          <o:OLEObject Type="Embed" ProgID="Equation.3" ShapeID="_x0000_i1191" DrawAspect="Content" ObjectID="_1797096543" r:id="rId95"/>
        </w:object>
      </w:r>
      <w:r w:rsidRPr="0092427F">
        <w:rPr>
          <w:lang w:val="en-US"/>
        </w:rPr>
        <w:t>.</w:t>
      </w:r>
    </w:p>
    <w:p w:rsidR="00E2114E" w:rsidRPr="0092427F" w:rsidRDefault="00E2114E" w:rsidP="00E2114E">
      <w:pPr>
        <w:pStyle w:val="af6"/>
        <w:rPr>
          <w:lang w:val="en-US"/>
        </w:rPr>
      </w:pPr>
      <w:r>
        <w:rPr>
          <w:lang w:val="en-US"/>
        </w:rPr>
        <w:t>Xác xuất</w:t>
      </w:r>
      <w:r w:rsidRPr="0092427F">
        <w:rPr>
          <w:lang w:val="en-US"/>
        </w:rPr>
        <w:t xml:space="preserve"> </w:t>
      </w:r>
      <w:r>
        <w:sym w:font="Symbol" w:char="F070"/>
      </w:r>
      <w:r w:rsidRPr="0092427F">
        <w:rPr>
          <w:vertAlign w:val="subscript"/>
          <w:lang w:val="en-US"/>
        </w:rPr>
        <w:t>0</w:t>
      </w:r>
      <w:r w:rsidRPr="0092427F">
        <w:rPr>
          <w:lang w:val="en-US"/>
        </w:rPr>
        <w:t xml:space="preserve"> </w:t>
      </w:r>
      <w:r>
        <w:rPr>
          <w:lang w:val="en-US"/>
        </w:rPr>
        <w:t>được tìm từ điểu kiện chuẩn:</w:t>
      </w:r>
      <w:r w:rsidRPr="0092427F">
        <w:rPr>
          <w:lang w:val="en-US"/>
        </w:rPr>
        <w:t xml:space="preserve"> </w:t>
      </w:r>
    </w:p>
    <w:p w:rsidR="00E2114E" w:rsidRPr="0092427F" w:rsidRDefault="00E2114E" w:rsidP="00E2114E">
      <w:pPr>
        <w:pStyle w:val="af"/>
        <w:rPr>
          <w:lang w:val="en-US"/>
        </w:rPr>
      </w:pPr>
      <w:r w:rsidRPr="0095675D">
        <w:rPr>
          <w:position w:val="-32"/>
        </w:rPr>
        <w:object w:dxaOrig="4420" w:dyaOrig="820">
          <v:shape id="_x0000_i1192" type="#_x0000_t75" style="width:220.9pt;height:40.9pt" o:ole="">
            <v:imagedata r:id="rId96" o:title=""/>
          </v:shape>
          <o:OLEObject Type="Embed" ProgID="Equation.3" ShapeID="_x0000_i1192" DrawAspect="Content" ObjectID="_1797096544" r:id="rId97"/>
        </w:object>
      </w:r>
      <w:r w:rsidRPr="0092427F">
        <w:rPr>
          <w:lang w:val="en-US"/>
        </w:rPr>
        <w:t>.</w:t>
      </w:r>
    </w:p>
    <w:p w:rsidR="00E2114E" w:rsidRPr="0092427F" w:rsidRDefault="00E2114E" w:rsidP="00E2114E">
      <w:pPr>
        <w:pStyle w:val="af6"/>
        <w:rPr>
          <w:lang w:val="en-US"/>
        </w:rPr>
      </w:pPr>
      <w:r>
        <w:rPr>
          <w:lang w:val="en-US"/>
        </w:rPr>
        <w:t xml:space="preserve">Ở đây có hai trường hợp gắn liền với sự hội tụ của </w:t>
      </w:r>
      <w:proofErr w:type="gramStart"/>
      <w:r>
        <w:rPr>
          <w:lang w:val="en-US"/>
        </w:rPr>
        <w:t>chuỗi:</w:t>
      </w:r>
      <w:r w:rsidRPr="0092427F">
        <w:rPr>
          <w:lang w:val="en-US"/>
        </w:rPr>
        <w:t>:</w:t>
      </w:r>
      <w:proofErr w:type="gramEnd"/>
    </w:p>
    <w:p w:rsidR="00E2114E" w:rsidRPr="0092427F" w:rsidRDefault="00E2114E" w:rsidP="00E2114E">
      <w:pPr>
        <w:pStyle w:val="BodyText"/>
        <w:rPr>
          <w:lang w:val="en-US"/>
        </w:rPr>
      </w:pPr>
      <w:r w:rsidRPr="0092427F">
        <w:rPr>
          <w:lang w:val="en-US"/>
        </w:rPr>
        <w:lastRenderedPageBreak/>
        <w:t>1)</w:t>
      </w:r>
      <w:r w:rsidRPr="0092427F">
        <w:rPr>
          <w:lang w:val="en-US"/>
        </w:rPr>
        <w:tab/>
      </w:r>
      <w:r w:rsidRPr="0095675D">
        <w:rPr>
          <w:position w:val="-30"/>
        </w:rPr>
        <w:object w:dxaOrig="1540" w:dyaOrig="720">
          <v:shape id="_x0000_i1193" type="#_x0000_t75" style="width:76.9pt;height:36pt" o:ole="">
            <v:imagedata r:id="rId98" o:title=""/>
          </v:shape>
          <o:OLEObject Type="Embed" ProgID="Equation.3" ShapeID="_x0000_i1193" DrawAspect="Content" ObjectID="_1797096545" r:id="rId99"/>
        </w:object>
      </w:r>
      <w:r w:rsidRPr="0092427F">
        <w:rPr>
          <w:lang w:val="en-US"/>
        </w:rPr>
        <w:t>,</w:t>
      </w:r>
    </w:p>
    <w:p w:rsidR="00E2114E" w:rsidRPr="00BE5331" w:rsidRDefault="00E2114E" w:rsidP="00E2114E">
      <w:pPr>
        <w:pStyle w:val="af6"/>
        <w:rPr>
          <w:lang w:val="en-US"/>
        </w:rPr>
      </w:pPr>
      <w:r>
        <w:rPr>
          <w:lang w:val="en-US"/>
        </w:rPr>
        <w:t>Khi đó xác xuất dừng tồn tại và bằng:</w:t>
      </w:r>
    </w:p>
    <w:p w:rsidR="00E2114E" w:rsidRPr="0092427F" w:rsidRDefault="00E2114E" w:rsidP="00E2114E">
      <w:pPr>
        <w:pStyle w:val="af"/>
        <w:rPr>
          <w:lang w:val="en-US"/>
        </w:rPr>
      </w:pPr>
      <w:r w:rsidRPr="0095675D">
        <w:rPr>
          <w:position w:val="-32"/>
        </w:rPr>
        <w:object w:dxaOrig="3140" w:dyaOrig="820">
          <v:shape id="_x0000_i1194" type="#_x0000_t75" style="width:156.8pt;height:40.9pt" o:ole="">
            <v:imagedata r:id="rId100" o:title=""/>
          </v:shape>
          <o:OLEObject Type="Embed" ProgID="Equation.3" ShapeID="_x0000_i1194" DrawAspect="Content" ObjectID="_1797096546" r:id="rId101"/>
        </w:object>
      </w:r>
      <w:r w:rsidRPr="0092427F">
        <w:rPr>
          <w:lang w:val="en-US"/>
        </w:rPr>
        <w:t>.</w:t>
      </w:r>
    </w:p>
    <w:p w:rsidR="00E2114E" w:rsidRPr="0092427F" w:rsidRDefault="00E2114E" w:rsidP="00E2114E">
      <w:pPr>
        <w:pStyle w:val="BodyText"/>
        <w:rPr>
          <w:lang w:val="en-US"/>
        </w:rPr>
      </w:pPr>
      <w:r w:rsidRPr="0092427F">
        <w:rPr>
          <w:lang w:val="en-US"/>
        </w:rPr>
        <w:t>2)</w:t>
      </w:r>
      <w:r w:rsidRPr="0092427F">
        <w:rPr>
          <w:lang w:val="en-US"/>
        </w:rPr>
        <w:tab/>
      </w:r>
      <w:r w:rsidRPr="0095675D">
        <w:rPr>
          <w:position w:val="-30"/>
        </w:rPr>
        <w:object w:dxaOrig="1560" w:dyaOrig="720">
          <v:shape id="_x0000_i1195" type="#_x0000_t75" style="width:78.1pt;height:36pt" o:ole="">
            <v:imagedata r:id="rId102" o:title=""/>
          </v:shape>
          <o:OLEObject Type="Embed" ProgID="Equation.3" ShapeID="_x0000_i1195" DrawAspect="Content" ObjectID="_1797096547" r:id="rId103"/>
        </w:object>
      </w:r>
      <w:r w:rsidRPr="0092427F">
        <w:rPr>
          <w:lang w:val="en-US"/>
        </w:rPr>
        <w:t>,</w:t>
      </w:r>
    </w:p>
    <w:p w:rsidR="00E2114E" w:rsidRPr="00BE5331" w:rsidRDefault="00E2114E" w:rsidP="00E2114E">
      <w:pPr>
        <w:pStyle w:val="af6"/>
        <w:rPr>
          <w:lang w:val="en-US"/>
        </w:rPr>
      </w:pPr>
      <w:r>
        <w:rPr>
          <w:lang w:val="en-US"/>
        </w:rPr>
        <w:t>Khi đó không tồn tại phân bố dừng cho quá trình chết và sinh nở đã cho</w:t>
      </w:r>
    </w:p>
    <w:p w:rsidR="00E2114E" w:rsidRPr="00203F1A" w:rsidRDefault="00E2114E" w:rsidP="00E2114E">
      <w:pPr>
        <w:pStyle w:val="Heading2"/>
        <w:rPr>
          <w:lang w:val="en-US"/>
        </w:rPr>
      </w:pPr>
      <w:r>
        <w:rPr>
          <w:lang w:val="en-US"/>
        </w:rPr>
        <w:t>Quá trình sinh sản thuần chủng</w:t>
      </w:r>
    </w:p>
    <w:p w:rsidR="00E2114E" w:rsidRPr="00203F1A" w:rsidRDefault="00E2114E" w:rsidP="00E2114E">
      <w:pPr>
        <w:pStyle w:val="BodyText"/>
        <w:ind w:firstLine="0"/>
        <w:rPr>
          <w:lang w:val="en-US"/>
        </w:rPr>
      </w:pPr>
      <w:r>
        <w:rPr>
          <w:lang w:val="en-US"/>
        </w:rPr>
        <w:t xml:space="preserve">Tiếp theo ta xem xét quá trình sinh sản thuần chủng, khi tất cả </w:t>
      </w:r>
      <w:r w:rsidRPr="0092427F">
        <w:rPr>
          <w:lang w:val="en-US"/>
        </w:rPr>
        <w:t xml:space="preserve"> </w:t>
      </w:r>
      <w:r>
        <w:sym w:font="Symbol" w:char="F06D"/>
      </w:r>
      <w:r>
        <w:rPr>
          <w:i/>
          <w:vertAlign w:val="subscript"/>
          <w:lang w:val="en-US"/>
        </w:rPr>
        <w:t>j</w:t>
      </w:r>
      <w:r w:rsidRPr="0092427F">
        <w:rPr>
          <w:i/>
          <w:lang w:val="en-US"/>
        </w:rPr>
        <w:t>=</w:t>
      </w:r>
      <w:r w:rsidRPr="0092427F">
        <w:rPr>
          <w:lang w:val="en-US"/>
        </w:rPr>
        <w:t xml:space="preserve">0. </w:t>
      </w:r>
      <w:r>
        <w:rPr>
          <w:lang w:val="en-US"/>
        </w:rPr>
        <w:t>Với</w:t>
      </w:r>
      <w:r w:rsidRPr="0092427F">
        <w:rPr>
          <w:lang w:val="en-US"/>
        </w:rPr>
        <w:t xml:space="preserve"> </w:t>
      </w:r>
      <w:r>
        <w:rPr>
          <w:i/>
          <w:lang w:val="en-US"/>
        </w:rPr>
        <w:t>n</w:t>
      </w:r>
      <w:r w:rsidRPr="0092427F">
        <w:rPr>
          <w:lang w:val="en-US"/>
        </w:rPr>
        <w:t>&gt;</w:t>
      </w:r>
      <w:r>
        <w:rPr>
          <w:i/>
          <w:lang w:val="en-US"/>
        </w:rPr>
        <w:t>i</w:t>
      </w:r>
      <w:r w:rsidRPr="0092427F">
        <w:rPr>
          <w:lang w:val="en-US"/>
        </w:rPr>
        <w:t xml:space="preserve"> </w:t>
      </w:r>
      <w:r>
        <w:rPr>
          <w:lang w:val="en-US"/>
        </w:rPr>
        <w:t>ta tìm thời gian chuyển từ một trạng thái tới trạng thái khác</w:t>
      </w:r>
      <w:r w:rsidRPr="0092427F">
        <w:rPr>
          <w:lang w:val="en-US"/>
        </w:rPr>
        <w:t xml:space="preserve"> </w:t>
      </w:r>
      <w:r>
        <w:rPr>
          <w:i/>
          <w:lang w:val="en-US"/>
        </w:rPr>
        <w:t>T</w:t>
      </w:r>
      <w:r>
        <w:rPr>
          <w:i/>
          <w:vertAlign w:val="subscript"/>
          <w:lang w:val="en-US"/>
        </w:rPr>
        <w:t>in</w:t>
      </w:r>
      <w:r w:rsidRPr="0092427F">
        <w:rPr>
          <w:lang w:val="en-US"/>
        </w:rPr>
        <w:t xml:space="preserve">. </w:t>
      </w:r>
      <w:r>
        <w:rPr>
          <w:lang w:val="en-US"/>
        </w:rPr>
        <w:t>Hệ các phương trình trong trường hợp này có dạng:</w:t>
      </w:r>
    </w:p>
    <w:p w:rsidR="00E2114E" w:rsidRPr="0092427F" w:rsidRDefault="00E2114E" w:rsidP="00E2114E">
      <w:pPr>
        <w:pStyle w:val="af"/>
        <w:rPr>
          <w:lang w:val="en-US"/>
        </w:rPr>
      </w:pPr>
      <w:r w:rsidRPr="001303A2">
        <w:rPr>
          <w:position w:val="-12"/>
        </w:rPr>
        <w:object w:dxaOrig="2060" w:dyaOrig="360">
          <v:shape id="_x0000_i1196" type="#_x0000_t75" style="width:103.1pt;height:18.3pt" o:ole="">
            <v:imagedata r:id="rId104" o:title=""/>
          </v:shape>
          <o:OLEObject Type="Embed" ProgID="Equation.3" ShapeID="_x0000_i1196" DrawAspect="Content" ObjectID="_1797096548" r:id="rId105"/>
        </w:object>
      </w:r>
      <w:r w:rsidRPr="0092427F">
        <w:rPr>
          <w:lang w:val="en-US"/>
        </w:rPr>
        <w:t>,</w:t>
      </w:r>
    </w:p>
    <w:p w:rsidR="00E2114E" w:rsidRPr="00203F1A" w:rsidRDefault="00E2114E" w:rsidP="00E2114E">
      <w:pPr>
        <w:pStyle w:val="af6"/>
        <w:rPr>
          <w:lang w:val="en-US"/>
        </w:rPr>
      </w:pPr>
      <w:r>
        <w:rPr>
          <w:lang w:val="en-US"/>
        </w:rPr>
        <w:t>Từ đây, ta thu được:</w:t>
      </w:r>
    </w:p>
    <w:p w:rsidR="00E2114E" w:rsidRPr="0092427F" w:rsidRDefault="00E2114E" w:rsidP="00E2114E">
      <w:pPr>
        <w:pStyle w:val="af"/>
        <w:rPr>
          <w:lang w:val="en-US"/>
        </w:rPr>
      </w:pPr>
      <w:r w:rsidRPr="001303A2">
        <w:rPr>
          <w:position w:val="-30"/>
        </w:rPr>
        <w:object w:dxaOrig="4540" w:dyaOrig="700">
          <v:shape id="_x0000_i1197" type="#_x0000_t75" style="width:227pt;height:34.8pt" o:ole="">
            <v:imagedata r:id="rId106" o:title=""/>
          </v:shape>
          <o:OLEObject Type="Embed" ProgID="Equation.3" ShapeID="_x0000_i1197" DrawAspect="Content" ObjectID="_1797096549" r:id="rId107"/>
        </w:object>
      </w:r>
      <w:r w:rsidRPr="0092427F">
        <w:rPr>
          <w:lang w:val="en-US"/>
        </w:rPr>
        <w:t>.</w:t>
      </w:r>
    </w:p>
    <w:p w:rsidR="00E2114E" w:rsidRPr="00203F1A" w:rsidRDefault="00E2114E" w:rsidP="00E2114E">
      <w:pPr>
        <w:pStyle w:val="BodyText"/>
        <w:rPr>
          <w:lang w:val="en-US"/>
        </w:rPr>
      </w:pPr>
      <w:r>
        <w:rPr>
          <w:lang w:val="en-US"/>
        </w:rPr>
        <w:t>Xét thời gian trung bình của quá trình sinh sản thuần chủng tới trạng thái có số lượng lớn vô hạn. Tức là</w:t>
      </w:r>
    </w:p>
    <w:p w:rsidR="00E2114E" w:rsidRPr="0092427F" w:rsidRDefault="00E2114E" w:rsidP="00E2114E">
      <w:pPr>
        <w:pStyle w:val="af"/>
        <w:rPr>
          <w:lang w:val="en-US"/>
        </w:rPr>
      </w:pPr>
      <w:r w:rsidRPr="001303A2">
        <w:rPr>
          <w:position w:val="-30"/>
        </w:rPr>
        <w:object w:dxaOrig="1540" w:dyaOrig="700">
          <v:shape id="_x0000_i1198" type="#_x0000_t75" style="width:76.9pt;height:34.8pt" o:ole="">
            <v:imagedata r:id="rId108" o:title=""/>
          </v:shape>
          <o:OLEObject Type="Embed" ProgID="Equation.3" ShapeID="_x0000_i1198" DrawAspect="Content" ObjectID="_1797096550" r:id="rId109"/>
        </w:object>
      </w:r>
      <w:r w:rsidRPr="0092427F">
        <w:rPr>
          <w:lang w:val="en-US"/>
        </w:rPr>
        <w:t>.</w:t>
      </w:r>
    </w:p>
    <w:p w:rsidR="00E2114E" w:rsidRPr="0092427F" w:rsidRDefault="00E2114E" w:rsidP="00E2114E">
      <w:pPr>
        <w:pStyle w:val="BodyText"/>
        <w:rPr>
          <w:lang w:val="en-US"/>
        </w:rPr>
      </w:pPr>
      <w:r>
        <w:rPr>
          <w:lang w:val="en-US"/>
        </w:rPr>
        <w:t>Ở đây cũng có hai khả năng gắn liền với tính hội tụ của chuỗi</w:t>
      </w:r>
      <w:r w:rsidRPr="0092427F">
        <w:rPr>
          <w:lang w:val="en-US"/>
        </w:rPr>
        <w:t>.</w:t>
      </w:r>
    </w:p>
    <w:p w:rsidR="00E2114E" w:rsidRPr="00203F1A" w:rsidRDefault="00E2114E" w:rsidP="00E2114E">
      <w:pPr>
        <w:pStyle w:val="BodyText"/>
        <w:rPr>
          <w:lang w:val="en-US"/>
        </w:rPr>
      </w:pPr>
      <w:r w:rsidRPr="0092427F">
        <w:rPr>
          <w:lang w:val="en-US"/>
        </w:rPr>
        <w:t xml:space="preserve">1) </w:t>
      </w:r>
      <w:r>
        <w:rPr>
          <w:lang w:val="en-US"/>
        </w:rPr>
        <w:t>Nếu chuỗi</w:t>
      </w:r>
      <w:r w:rsidRPr="0092427F">
        <w:rPr>
          <w:lang w:val="en-US"/>
        </w:rPr>
        <w:t xml:space="preserve"> </w:t>
      </w:r>
      <w:r w:rsidRPr="001303A2">
        <w:rPr>
          <w:position w:val="-30"/>
        </w:rPr>
        <w:object w:dxaOrig="660" w:dyaOrig="700">
          <v:shape id="_x0000_i1199" type="#_x0000_t75" style="width:32.95pt;height:34.8pt" o:ole="">
            <v:imagedata r:id="rId110" o:title=""/>
          </v:shape>
          <o:OLEObject Type="Embed" ProgID="Equation.3" ShapeID="_x0000_i1199" DrawAspect="Content" ObjectID="_1797096551" r:id="rId111"/>
        </w:object>
      </w:r>
      <w:r w:rsidRPr="0092427F">
        <w:rPr>
          <w:lang w:val="en-US"/>
        </w:rPr>
        <w:t xml:space="preserve"> </w:t>
      </w:r>
      <w:r>
        <w:rPr>
          <w:lang w:val="en-US"/>
        </w:rPr>
        <w:t>phân kì, thì có nghĩa là để tới trạng thái có số lượng lớn vô hạn thì hệ cần khoảng thời gian lớn vô cùng. Trường hợp này hoàn toàn có thể xảy ra.</w:t>
      </w:r>
    </w:p>
    <w:p w:rsidR="00E2114E" w:rsidRPr="00203F1A" w:rsidRDefault="00E2114E" w:rsidP="00E2114E">
      <w:pPr>
        <w:pStyle w:val="BodyText"/>
        <w:rPr>
          <w:lang w:val="en-US"/>
        </w:rPr>
      </w:pPr>
      <w:r w:rsidRPr="0092427F">
        <w:rPr>
          <w:lang w:val="en-US"/>
        </w:rPr>
        <w:t xml:space="preserve">2) </w:t>
      </w:r>
      <w:r>
        <w:rPr>
          <w:lang w:val="en-US"/>
        </w:rPr>
        <w:t>Nếu mà chuỗi</w:t>
      </w:r>
      <w:r w:rsidRPr="0092427F">
        <w:rPr>
          <w:lang w:val="en-US"/>
        </w:rPr>
        <w:t xml:space="preserve"> </w:t>
      </w:r>
      <w:r w:rsidRPr="001303A2">
        <w:rPr>
          <w:position w:val="-30"/>
        </w:rPr>
        <w:object w:dxaOrig="1060" w:dyaOrig="700">
          <v:shape id="_x0000_i1200" type="#_x0000_t75" style="width:53.1pt;height:34.8pt" o:ole="">
            <v:imagedata r:id="rId112" o:title=""/>
          </v:shape>
          <o:OLEObject Type="Embed" ProgID="Equation.3" ShapeID="_x0000_i1200" DrawAspect="Content" ObjectID="_1797096552" r:id="rId113"/>
        </w:object>
      </w:r>
      <w:r w:rsidRPr="0092427F">
        <w:rPr>
          <w:lang w:val="en-US"/>
        </w:rPr>
        <w:t xml:space="preserve">, </w:t>
      </w:r>
      <w:r>
        <w:rPr>
          <w:lang w:val="en-US"/>
        </w:rPr>
        <w:t>thì tương ứng với nó hệ chỉ cần một khoảng thời gian hữu hạn để chuyển tới trạng thái có số lượng lớn vô hạn</w:t>
      </w:r>
      <w:r w:rsidRPr="0092427F">
        <w:rPr>
          <w:lang w:val="en-US"/>
        </w:rPr>
        <w:t>.</w:t>
      </w:r>
      <w:r>
        <w:rPr>
          <w:lang w:val="en-US"/>
        </w:rPr>
        <w:t xml:space="preserve"> Trong vật lí, nó tương ứng với một phản ứng dây chuyển không thể kiểm soát được vụ nổ. Còn đối với các hệ thống sinh học, điều này tương ứng với hiện tượng dịch bệnh.</w:t>
      </w:r>
    </w:p>
    <w:p w:rsidR="00E2114E" w:rsidRPr="00203F1A" w:rsidRDefault="00E2114E" w:rsidP="00E2114E">
      <w:pPr>
        <w:pStyle w:val="Heading2"/>
        <w:rPr>
          <w:lang w:val="en-US"/>
        </w:rPr>
      </w:pPr>
      <w:r>
        <w:rPr>
          <w:lang w:val="en-US"/>
        </w:rPr>
        <w:lastRenderedPageBreak/>
        <w:t>Luồng đơn giản nhất</w:t>
      </w:r>
    </w:p>
    <w:p w:rsidR="00E2114E" w:rsidRPr="0092427F" w:rsidRDefault="00E2114E" w:rsidP="00E2114E">
      <w:pPr>
        <w:pStyle w:val="BodyText"/>
        <w:rPr>
          <w:lang w:val="en-US"/>
        </w:rPr>
      </w:pPr>
      <w:r>
        <w:rPr>
          <w:lang w:val="en-US"/>
        </w:rPr>
        <w:t xml:space="preserve">Luồng ngẫu nhiên các sự kiện hiện tượng thuần nhất là một dãy thời điểm xuất hiện hiện tượng </w:t>
      </w:r>
      <w:r>
        <w:rPr>
          <w:i/>
          <w:lang w:val="en-US"/>
        </w:rPr>
        <w:t>t</w:t>
      </w:r>
      <w:r w:rsidRPr="0092427F">
        <w:rPr>
          <w:vertAlign w:val="subscript"/>
          <w:lang w:val="en-US"/>
        </w:rPr>
        <w:t>1</w:t>
      </w:r>
      <w:r w:rsidRPr="0092427F">
        <w:rPr>
          <w:lang w:val="en-US"/>
        </w:rPr>
        <w:t>&lt;</w:t>
      </w:r>
      <w:r>
        <w:rPr>
          <w:i/>
          <w:lang w:val="en-US"/>
        </w:rPr>
        <w:t>t</w:t>
      </w:r>
      <w:r w:rsidRPr="0092427F">
        <w:rPr>
          <w:vertAlign w:val="subscript"/>
          <w:lang w:val="en-US"/>
        </w:rPr>
        <w:t>2</w:t>
      </w:r>
      <w:r w:rsidRPr="0092427F">
        <w:rPr>
          <w:lang w:val="en-US"/>
        </w:rPr>
        <w:t>&lt;…&lt;</w:t>
      </w:r>
      <w:r>
        <w:rPr>
          <w:i/>
          <w:lang w:val="en-US"/>
        </w:rPr>
        <w:t>t</w:t>
      </w:r>
      <w:r>
        <w:rPr>
          <w:i/>
          <w:vertAlign w:val="subscript"/>
          <w:lang w:val="en-US"/>
        </w:rPr>
        <w:t>n</w:t>
      </w:r>
      <w:r w:rsidRPr="0092427F">
        <w:rPr>
          <w:lang w:val="en-US"/>
        </w:rPr>
        <w:t xml:space="preserve"> </w:t>
      </w:r>
      <w:r>
        <w:rPr>
          <w:lang w:val="en-US"/>
        </w:rPr>
        <w:t>Kí hiệu</w:t>
      </w:r>
      <w:r w:rsidRPr="0092427F">
        <w:rPr>
          <w:lang w:val="en-US"/>
        </w:rPr>
        <w:t xml:space="preserve"> </w:t>
      </w:r>
      <w:r w:rsidRPr="00242A39">
        <w:rPr>
          <w:i/>
          <w:lang w:val="en-US"/>
        </w:rPr>
        <w:t>m</w:t>
      </w:r>
      <w:r w:rsidRPr="0092427F">
        <w:rPr>
          <w:lang w:val="en-US"/>
        </w:rPr>
        <w:t>(</w:t>
      </w:r>
      <w:r>
        <w:rPr>
          <w:i/>
          <w:lang w:val="en-US"/>
        </w:rPr>
        <w:t>t</w:t>
      </w:r>
      <w:r w:rsidRPr="0092427F">
        <w:rPr>
          <w:lang w:val="en-US"/>
        </w:rPr>
        <w:t xml:space="preserve">) </w:t>
      </w:r>
      <w:r>
        <w:rPr>
          <w:lang w:val="en-US"/>
        </w:rPr>
        <w:t>là số lượng các hiện tượng xảy ra trong khoảng thời gian t. Giả sử đối với quá trình này nghiệm đúng các điều kiện sau</w:t>
      </w:r>
      <w:r w:rsidRPr="0092427F">
        <w:rPr>
          <w:lang w:val="en-US"/>
        </w:rPr>
        <w:t>.</w:t>
      </w:r>
    </w:p>
    <w:p w:rsidR="00E2114E" w:rsidRPr="0092427F" w:rsidRDefault="00E2114E" w:rsidP="00E2114E">
      <w:pPr>
        <w:pStyle w:val="BodyText"/>
        <w:rPr>
          <w:lang w:val="en-US"/>
        </w:rPr>
      </w:pPr>
      <w:r>
        <w:rPr>
          <w:rStyle w:val="a7"/>
          <w:lang w:val="en-US"/>
        </w:rPr>
        <w:t xml:space="preserve">Tính dừng: </w:t>
      </w:r>
      <w:r w:rsidRPr="00893FE0">
        <w:rPr>
          <w:rStyle w:val="a7"/>
          <w:b w:val="0"/>
          <w:bCs/>
          <w:lang w:val="en-US"/>
        </w:rPr>
        <w:t>luồng được gọi là dừng nếu số lượng các hiện tượng</w:t>
      </w:r>
      <w:r w:rsidRPr="0092427F">
        <w:rPr>
          <w:lang w:val="en-US"/>
        </w:rPr>
        <w:t xml:space="preserve"> [</w:t>
      </w:r>
      <w:proofErr w:type="gramStart"/>
      <w:r>
        <w:rPr>
          <w:i/>
          <w:lang w:val="en-US"/>
        </w:rPr>
        <w:t>s</w:t>
      </w:r>
      <w:r w:rsidRPr="0092427F">
        <w:rPr>
          <w:i/>
          <w:lang w:val="en-US"/>
        </w:rPr>
        <w:t>,</w:t>
      </w:r>
      <w:r>
        <w:rPr>
          <w:i/>
          <w:lang w:val="en-US"/>
        </w:rPr>
        <w:t>t</w:t>
      </w:r>
      <w:proofErr w:type="gramEnd"/>
      <w:r w:rsidRPr="0092427F">
        <w:rPr>
          <w:lang w:val="en-US"/>
        </w:rPr>
        <w:t xml:space="preserve">), </w:t>
      </w:r>
      <w:r>
        <w:rPr>
          <w:lang w:val="en-US"/>
        </w:rPr>
        <w:t>không chỉ phụ thuộc vào vị trí của khoảng này trên trục thời gian mà chỉ phụ thuộc vào độ dài</w:t>
      </w:r>
      <w:r w:rsidRPr="0092427F">
        <w:rPr>
          <w:lang w:val="en-US"/>
        </w:rPr>
        <w:t xml:space="preserve"> </w:t>
      </w:r>
      <w:r>
        <w:rPr>
          <w:i/>
          <w:lang w:val="en-US"/>
        </w:rPr>
        <w:t>t</w:t>
      </w:r>
      <w:r w:rsidRPr="0092427F">
        <w:rPr>
          <w:i/>
          <w:lang w:val="en-US"/>
        </w:rPr>
        <w:t>–</w:t>
      </w:r>
      <w:r>
        <w:rPr>
          <w:i/>
          <w:lang w:val="en-US"/>
        </w:rPr>
        <w:t>s của nó</w:t>
      </w:r>
      <w:r w:rsidRPr="0092427F">
        <w:rPr>
          <w:lang w:val="en-US"/>
        </w:rPr>
        <w:t>.</w:t>
      </w:r>
    </w:p>
    <w:p w:rsidR="00E2114E" w:rsidRPr="0092427F" w:rsidRDefault="00E2114E" w:rsidP="00E2114E">
      <w:pPr>
        <w:pStyle w:val="BodyText"/>
        <w:rPr>
          <w:lang w:val="en-US"/>
        </w:rPr>
      </w:pPr>
      <w:r>
        <w:rPr>
          <w:rStyle w:val="a7"/>
          <w:lang w:val="en-US"/>
        </w:rPr>
        <w:t>Tính hệ quả:</w:t>
      </w:r>
      <w:r w:rsidRPr="0092427F">
        <w:rPr>
          <w:lang w:val="en-US"/>
        </w:rPr>
        <w:t xml:space="preserve"> </w:t>
      </w:r>
      <w:r>
        <w:rPr>
          <w:lang w:val="en-US"/>
        </w:rPr>
        <w:t>Số lượng hiện tượng xảy ra trong một khoảng thời gian nhất định không phụ thuộc vào số lượng các hiện tượng xảy ra trong các khoảng thời gian khác không giao nhau với nó</w:t>
      </w:r>
      <w:r w:rsidRPr="0092427F">
        <w:rPr>
          <w:lang w:val="en-US"/>
        </w:rPr>
        <w:t>.</w:t>
      </w:r>
    </w:p>
    <w:p w:rsidR="00E2114E" w:rsidRPr="0092427F" w:rsidRDefault="00E2114E" w:rsidP="00E2114E">
      <w:pPr>
        <w:pStyle w:val="BodyText"/>
        <w:rPr>
          <w:lang w:val="en-US"/>
        </w:rPr>
      </w:pPr>
      <w:r>
        <w:rPr>
          <w:rStyle w:val="a7"/>
          <w:lang w:val="en-US"/>
        </w:rPr>
        <w:t>Tính tầm thường:</w:t>
      </w:r>
      <w:r w:rsidRPr="0092427F">
        <w:rPr>
          <w:rStyle w:val="a7"/>
          <w:lang w:val="en-US"/>
        </w:rPr>
        <w:t xml:space="preserve"> </w:t>
      </w:r>
      <w:r>
        <w:rPr>
          <w:lang w:val="en-US"/>
        </w:rPr>
        <w:t>Xác xuất để có nhiều hơn một hiện tượng xảy ra trong một khoảng thời gian vô cùng nhỏ là một vô cùng nhỏ bậc cao hơn độ dài của khoảng thời gian đang xét</w:t>
      </w:r>
      <w:r w:rsidRPr="0092427F">
        <w:rPr>
          <w:lang w:val="en-US"/>
        </w:rPr>
        <w:t>.</w:t>
      </w:r>
    </w:p>
    <w:p w:rsidR="00E2114E" w:rsidRPr="00F97D3E" w:rsidRDefault="00E2114E" w:rsidP="00E2114E">
      <w:pPr>
        <w:pStyle w:val="BodyText"/>
        <w:rPr>
          <w:lang w:val="en-US"/>
        </w:rPr>
      </w:pPr>
      <w:r>
        <w:rPr>
          <w:lang w:val="en-US"/>
        </w:rPr>
        <w:t>Kí hiệu Pk(</w:t>
      </w:r>
      <w:r w:rsidRPr="0092427F">
        <w:rPr>
          <w:lang w:val="en-US"/>
        </w:rPr>
        <w:t xml:space="preserve"> </w:t>
      </w:r>
      <w:r>
        <w:sym w:font="Symbol" w:char="F044"/>
      </w:r>
      <w:r>
        <w:rPr>
          <w:i/>
          <w:lang w:val="en-US"/>
        </w:rPr>
        <w:t>t</w:t>
      </w:r>
      <w:r w:rsidRPr="0092427F">
        <w:rPr>
          <w:lang w:val="en-US"/>
        </w:rPr>
        <w:t xml:space="preserve"> </w:t>
      </w:r>
      <w:r>
        <w:rPr>
          <w:lang w:val="en-US"/>
        </w:rPr>
        <w:t>)</w:t>
      </w:r>
      <w:r w:rsidRPr="0092427F">
        <w:rPr>
          <w:lang w:val="en-US"/>
        </w:rPr>
        <w:t xml:space="preserve"> </w:t>
      </w:r>
      <w:r>
        <w:rPr>
          <w:lang w:val="en-US"/>
        </w:rPr>
        <w:t xml:space="preserve">là xác xuất trong khoảng thời gian </w:t>
      </w:r>
      <w:r>
        <w:sym w:font="Symbol" w:char="F044"/>
      </w:r>
      <w:r>
        <w:rPr>
          <w:i/>
          <w:lang w:val="en-US"/>
        </w:rPr>
        <w:t>t xuất hiện K hiện tượng. Sau đây là các phương trình tính xác xuất này:</w:t>
      </w:r>
    </w:p>
    <w:p w:rsidR="00E2114E" w:rsidRPr="0095675D" w:rsidRDefault="00E2114E" w:rsidP="00E2114E">
      <w:pPr>
        <w:pStyle w:val="af"/>
      </w:pPr>
      <w:r w:rsidRPr="00242A39">
        <w:rPr>
          <w:position w:val="-12"/>
        </w:rPr>
        <w:object w:dxaOrig="2400" w:dyaOrig="360">
          <v:shape id="_x0000_i1201" type="#_x0000_t75" style="width:120.2pt;height:18.3pt" o:ole="">
            <v:imagedata r:id="rId114" o:title=""/>
          </v:shape>
          <o:OLEObject Type="Embed" ProgID="Equation.3" ShapeID="_x0000_i1201" DrawAspect="Content" ObjectID="_1797096553" r:id="rId115"/>
        </w:object>
      </w:r>
      <w:r w:rsidRPr="0095675D">
        <w:t>,</w:t>
      </w:r>
    </w:p>
    <w:p w:rsidR="00E2114E" w:rsidRPr="0095675D" w:rsidRDefault="00E2114E" w:rsidP="00E2114E">
      <w:pPr>
        <w:pStyle w:val="af"/>
      </w:pPr>
      <w:r w:rsidRPr="0095675D">
        <w:rPr>
          <w:position w:val="-10"/>
        </w:rPr>
        <w:object w:dxaOrig="2060" w:dyaOrig="340">
          <v:shape id="_x0000_i1202" type="#_x0000_t75" style="width:103.1pt;height:17.1pt" o:ole="">
            <v:imagedata r:id="rId116" o:title=""/>
          </v:shape>
          <o:OLEObject Type="Embed" ProgID="Equation.3" ShapeID="_x0000_i1202" DrawAspect="Content" ObjectID="_1797096554" r:id="rId117"/>
        </w:object>
      </w:r>
      <w:r w:rsidRPr="0095675D">
        <w:t>,</w:t>
      </w:r>
    </w:p>
    <w:p w:rsidR="00621822" w:rsidRPr="00E2114E" w:rsidRDefault="00E2114E" w:rsidP="00E2114E">
      <w:r w:rsidRPr="00242A39">
        <w:rPr>
          <w:position w:val="-12"/>
        </w:rPr>
        <w:object w:dxaOrig="1500" w:dyaOrig="360">
          <v:shape id="_x0000_i1203" type="#_x0000_t75" style="width:75.05pt;height:18.3pt" o:ole="">
            <v:imagedata r:id="rId118" o:title=""/>
          </v:shape>
          <o:OLEObject Type="Embed" ProgID="Equation.3" ShapeID="_x0000_i1203" DrawAspect="Content" ObjectID="_1797096555" r:id="rId119"/>
        </w:object>
      </w:r>
      <w:r w:rsidRPr="0095675D">
        <w:t xml:space="preserve">, </w:t>
      </w:r>
      <w:r w:rsidRPr="0095675D">
        <w:rPr>
          <w:position w:val="-6"/>
        </w:rPr>
        <w:object w:dxaOrig="499" w:dyaOrig="279">
          <v:shape id="_x0000_i1204" type="#_x0000_t75" style="width:25pt;height:14.05pt" o:ole="">
            <v:imagedata r:id="rId120" o:title=""/>
          </v:shape>
          <o:OLEObject Type="Embed" ProgID="Equation.3" ShapeID="_x0000_i1204" DrawAspect="Content" ObjectID="_1797096556" r:id="rId121"/>
        </w:object>
      </w:r>
      <w:r w:rsidRPr="0095675D">
        <w:t>.</w:t>
      </w:r>
    </w:p>
    <w:sectPr w:rsidR="00621822" w:rsidRPr="00E211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8AD0CACE"/>
    <w:lvl w:ilvl="0">
      <w:start w:val="1"/>
      <w:numFmt w:val="decimal"/>
      <w:pStyle w:val="ListNumber"/>
      <w:lvlText w:val="%1."/>
      <w:lvlJc w:val="left"/>
      <w:pPr>
        <w:tabs>
          <w:tab w:val="num" w:pos="360"/>
        </w:tabs>
        <w:ind w:left="360" w:hanging="360"/>
      </w:pPr>
    </w:lvl>
  </w:abstractNum>
  <w:abstractNum w:abstractNumId="1" w15:restartNumberingAfterBreak="0">
    <w:nsid w:val="0232608B"/>
    <w:multiLevelType w:val="hybridMultilevel"/>
    <w:tmpl w:val="E1A27E9C"/>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374D55"/>
    <w:multiLevelType w:val="hybridMultilevel"/>
    <w:tmpl w:val="06F66266"/>
    <w:lvl w:ilvl="0" w:tplc="0419000F">
      <w:start w:val="1"/>
      <w:numFmt w:val="decimal"/>
      <w:lvlText w:val="%1."/>
      <w:lvlJc w:val="left"/>
      <w:pPr>
        <w:tabs>
          <w:tab w:val="num" w:pos="720"/>
        </w:tabs>
        <w:ind w:left="720" w:hanging="360"/>
      </w:pPr>
    </w:lvl>
    <w:lvl w:ilvl="1" w:tplc="04190005">
      <w:start w:val="1"/>
      <w:numFmt w:val="bullet"/>
      <w:lvlText w:val=""/>
      <w:lvlJc w:val="left"/>
      <w:pPr>
        <w:tabs>
          <w:tab w:val="num" w:pos="1440"/>
        </w:tabs>
        <w:ind w:left="1440" w:hanging="360"/>
      </w:pPr>
      <w:rPr>
        <w:rFonts w:ascii="Wingdings" w:hAnsi="Wingding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BB30DD5"/>
    <w:multiLevelType w:val="hybridMultilevel"/>
    <w:tmpl w:val="C07CF7C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4E2092"/>
    <w:multiLevelType w:val="hybridMultilevel"/>
    <w:tmpl w:val="80C8EFEE"/>
    <w:lvl w:ilvl="0" w:tplc="5D527766">
      <w:start w:val="1"/>
      <w:numFmt w:val="decimal"/>
      <w:lvlText w:val="%1"/>
      <w:lvlJc w:val="left"/>
      <w:pPr>
        <w:tabs>
          <w:tab w:val="num" w:pos="1211"/>
        </w:tabs>
        <w:ind w:left="0" w:firstLine="851"/>
      </w:pPr>
      <w:rPr>
        <w:rFonts w:ascii="Times New Roman" w:hAnsi="Times New Roman" w:hint="default"/>
        <w:b w:val="0"/>
        <w:i w:val="0"/>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1D4340B0"/>
    <w:multiLevelType w:val="hybridMultilevel"/>
    <w:tmpl w:val="636A6CDA"/>
    <w:lvl w:ilvl="0" w:tplc="8C7C1680">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6" w15:restartNumberingAfterBreak="0">
    <w:nsid w:val="2D9912E8"/>
    <w:multiLevelType w:val="hybridMultilevel"/>
    <w:tmpl w:val="0644ABD8"/>
    <w:lvl w:ilvl="0" w:tplc="C4AE0022">
      <w:start w:val="1"/>
      <w:numFmt w:val="decimal"/>
      <w:pStyle w:val="a"/>
      <w:lvlText w:val="%1."/>
      <w:lvlJc w:val="left"/>
      <w:pPr>
        <w:tabs>
          <w:tab w:val="num" w:pos="1428"/>
        </w:tabs>
        <w:ind w:left="1428" w:hanging="360"/>
      </w:pPr>
      <w:rPr>
        <w:rFonts w:hint="default"/>
        <w:b w:val="0"/>
        <w:i w:val="0"/>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30D754DF"/>
    <w:multiLevelType w:val="multilevel"/>
    <w:tmpl w:val="26FAAE0C"/>
    <w:lvl w:ilvl="0">
      <w:start w:val="1"/>
      <w:numFmt w:val="decimal"/>
      <w:lvlText w:val="%1."/>
      <w:lvlJc w:val="left"/>
      <w:pPr>
        <w:tabs>
          <w:tab w:val="num" w:pos="1440"/>
        </w:tabs>
        <w:ind w:left="1157" w:firstLine="283"/>
      </w:pPr>
      <w:rPr>
        <w:rFonts w:hint="default"/>
        <w:b w:val="0"/>
        <w:i w:val="0"/>
        <w:sz w:val="24"/>
        <w:szCs w:val="24"/>
      </w:rPr>
    </w:lvl>
    <w:lvl w:ilvl="1">
      <w:start w:val="1"/>
      <w:numFmt w:val="bullet"/>
      <w:lvlText w:val=""/>
      <w:lvlJc w:val="left"/>
      <w:pPr>
        <w:tabs>
          <w:tab w:val="num" w:pos="1440"/>
        </w:tabs>
        <w:ind w:left="1440" w:hanging="360"/>
      </w:pPr>
      <w:rPr>
        <w:rFonts w:ascii="Wingdings" w:hAnsi="Wingdings"/>
        <w:sz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368E14AB"/>
    <w:multiLevelType w:val="hybridMultilevel"/>
    <w:tmpl w:val="227410AA"/>
    <w:lvl w:ilvl="0" w:tplc="47923C1C">
      <w:start w:val="1"/>
      <w:numFmt w:val="decimal"/>
      <w:pStyle w:val="1"/>
      <w:lvlText w:val="%1."/>
      <w:lvlJc w:val="left"/>
      <w:pPr>
        <w:tabs>
          <w:tab w:val="num" w:pos="1428"/>
        </w:tabs>
        <w:ind w:left="1428" w:hanging="360"/>
      </w:pPr>
      <w:rPr>
        <w:rFonts w:hint="default"/>
        <w:b w:val="0"/>
        <w:i w:val="0"/>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39E95599"/>
    <w:multiLevelType w:val="hybridMultilevel"/>
    <w:tmpl w:val="840C2CA6"/>
    <w:lvl w:ilvl="0" w:tplc="9E769E74">
      <w:start w:val="1"/>
      <w:numFmt w:val="decimal"/>
      <w:pStyle w:val="List"/>
      <w:lvlText w:val="%1."/>
      <w:lvlJc w:val="left"/>
      <w:pPr>
        <w:tabs>
          <w:tab w:val="num" w:pos="1440"/>
        </w:tabs>
        <w:ind w:left="1157" w:firstLine="283"/>
      </w:pPr>
      <w:rPr>
        <w:rFonts w:hint="default"/>
        <w:b w:val="0"/>
        <w:i w:val="0"/>
        <w:sz w:val="24"/>
        <w:szCs w:val="24"/>
      </w:rPr>
    </w:lvl>
    <w:lvl w:ilvl="1" w:tplc="31DA06AA">
      <w:start w:val="1"/>
      <w:numFmt w:val="bullet"/>
      <w:lvlText w:val=""/>
      <w:lvlJc w:val="left"/>
      <w:pPr>
        <w:tabs>
          <w:tab w:val="num" w:pos="1440"/>
        </w:tabs>
        <w:ind w:left="1440" w:hanging="360"/>
      </w:pPr>
      <w:rPr>
        <w:rFonts w:ascii="Wingdings" w:hAnsi="Wingdings" w:hint="default"/>
        <w:b w:val="0"/>
        <w:i w:val="0"/>
        <w:sz w:val="24"/>
        <w:szCs w:val="24"/>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43461863"/>
    <w:multiLevelType w:val="hybridMultilevel"/>
    <w:tmpl w:val="1020F3F4"/>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15:restartNumberingAfterBreak="0">
    <w:nsid w:val="467774A0"/>
    <w:multiLevelType w:val="multilevel"/>
    <w:tmpl w:val="041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4AFE4977"/>
    <w:multiLevelType w:val="hybridMultilevel"/>
    <w:tmpl w:val="53F68C64"/>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3" w15:restartNumberingAfterBreak="0">
    <w:nsid w:val="68124EDB"/>
    <w:multiLevelType w:val="hybridMultilevel"/>
    <w:tmpl w:val="5C1CF01A"/>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4" w15:restartNumberingAfterBreak="0">
    <w:nsid w:val="6C8F67F3"/>
    <w:multiLevelType w:val="hybridMultilevel"/>
    <w:tmpl w:val="8C4A7B6A"/>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5" w15:restartNumberingAfterBreak="0">
    <w:nsid w:val="70DD2F1F"/>
    <w:multiLevelType w:val="multilevel"/>
    <w:tmpl w:val="C07CF7C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9"/>
    <w:lvlOverride w:ilvl="0">
      <w:startOverride w:val="1"/>
    </w:lvlOverride>
  </w:num>
  <w:num w:numId="6">
    <w:abstractNumId w:val="9"/>
    <w:lvlOverride w:ilvl="0">
      <w:startOverride w:val="1"/>
    </w:lvlOverride>
  </w:num>
  <w:num w:numId="7">
    <w:abstractNumId w:val="13"/>
  </w:num>
  <w:num w:numId="8">
    <w:abstractNumId w:val="14"/>
  </w:num>
  <w:num w:numId="9">
    <w:abstractNumId w:val="9"/>
    <w:lvlOverride w:ilvl="0">
      <w:startOverride w:val="1"/>
    </w:lvlOverride>
  </w:num>
  <w:num w:numId="10">
    <w:abstractNumId w:val="2"/>
  </w:num>
  <w:num w:numId="11">
    <w:abstractNumId w:val="12"/>
  </w:num>
  <w:num w:numId="12">
    <w:abstractNumId w:val="9"/>
    <w:lvlOverride w:ilvl="0">
      <w:startOverride w:val="1"/>
    </w:lvlOverride>
  </w:num>
  <w:num w:numId="13">
    <w:abstractNumId w:val="0"/>
  </w:num>
  <w:num w:numId="14">
    <w:abstractNumId w:val="9"/>
    <w:lvlOverride w:ilvl="0">
      <w:startOverride w:val="1"/>
    </w:lvlOverride>
  </w:num>
  <w:num w:numId="15">
    <w:abstractNumId w:val="10"/>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num>
  <w:num w:numId="18">
    <w:abstractNumId w:val="9"/>
    <w:lvlOverride w:ilvl="0">
      <w:startOverride w:val="1"/>
    </w:lvlOverride>
  </w:num>
  <w:num w:numId="19">
    <w:abstractNumId w:val="7"/>
  </w:num>
  <w:num w:numId="20">
    <w:abstractNumId w:val="3"/>
  </w:num>
  <w:num w:numId="21">
    <w:abstractNumId w:val="15"/>
  </w:num>
  <w:num w:numId="22">
    <w:abstractNumId w:val="1"/>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114E"/>
    <w:rsid w:val="00621822"/>
    <w:rsid w:val="00E211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E3D6CC-6098-4416-80A8-BA28F1E02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114E"/>
    <w:pPr>
      <w:spacing w:after="0" w:line="360" w:lineRule="auto"/>
    </w:pPr>
    <w:rPr>
      <w:rFonts w:ascii="Times New Roman" w:eastAsia="Times New Roman" w:hAnsi="Times New Roman" w:cs="Times New Roman"/>
      <w:sz w:val="24"/>
      <w:szCs w:val="24"/>
      <w:lang w:val="ru-RU" w:eastAsia="ru-RU"/>
    </w:rPr>
  </w:style>
  <w:style w:type="paragraph" w:styleId="Heading1">
    <w:name w:val="heading 1"/>
    <w:basedOn w:val="Normal"/>
    <w:next w:val="Normal"/>
    <w:link w:val="Heading1Char"/>
    <w:qFormat/>
    <w:rsid w:val="00E2114E"/>
    <w:pPr>
      <w:keepNext/>
      <w:spacing w:before="240" w:after="60"/>
      <w:jc w:val="center"/>
      <w:outlineLvl w:val="0"/>
    </w:pPr>
    <w:rPr>
      <w:rFonts w:cs="Arial"/>
      <w:b/>
      <w:bCs/>
      <w:caps/>
      <w:kern w:val="32"/>
      <w:sz w:val="32"/>
      <w:szCs w:val="32"/>
    </w:rPr>
  </w:style>
  <w:style w:type="paragraph" w:styleId="Heading2">
    <w:name w:val="heading 2"/>
    <w:basedOn w:val="Normal"/>
    <w:next w:val="Normal"/>
    <w:link w:val="Heading2Char"/>
    <w:qFormat/>
    <w:rsid w:val="00E2114E"/>
    <w:pPr>
      <w:keepNext/>
      <w:spacing w:before="360" w:after="120"/>
      <w:ind w:firstLine="709"/>
      <w:outlineLvl w:val="1"/>
    </w:pPr>
    <w:rPr>
      <w:rFonts w:cs="Arial"/>
      <w:b/>
      <w:bCs/>
      <w:iCs/>
      <w:sz w:val="28"/>
      <w:szCs w:val="28"/>
    </w:rPr>
  </w:style>
  <w:style w:type="paragraph" w:styleId="Heading3">
    <w:name w:val="heading 3"/>
    <w:basedOn w:val="Normal"/>
    <w:next w:val="Normal"/>
    <w:link w:val="Heading3Char"/>
    <w:qFormat/>
    <w:rsid w:val="00E2114E"/>
    <w:pPr>
      <w:keepNext/>
      <w:spacing w:before="240" w:after="60"/>
      <w:outlineLvl w:val="2"/>
    </w:pPr>
    <w:rPr>
      <w:rFonts w:ascii="Arial" w:hAnsi="Arial" w:cs="Arial"/>
      <w:b/>
      <w:bCs/>
      <w:sz w:val="26"/>
      <w:szCs w:val="26"/>
    </w:rPr>
  </w:style>
  <w:style w:type="paragraph" w:styleId="Heading5">
    <w:name w:val="heading 5"/>
    <w:basedOn w:val="Normal"/>
    <w:next w:val="Normal"/>
    <w:link w:val="Heading5Char"/>
    <w:qFormat/>
    <w:rsid w:val="00E2114E"/>
    <w:pPr>
      <w:spacing w:before="240" w:after="60"/>
      <w:outlineLvl w:val="4"/>
    </w:pPr>
    <w:rPr>
      <w:b/>
      <w:bCs/>
      <w:i/>
      <w:iCs/>
      <w:sz w:val="26"/>
      <w:szCs w:val="26"/>
    </w:rPr>
  </w:style>
  <w:style w:type="paragraph" w:styleId="Heading8">
    <w:name w:val="heading 8"/>
    <w:basedOn w:val="Normal"/>
    <w:next w:val="Normal"/>
    <w:link w:val="Heading8Char"/>
    <w:qFormat/>
    <w:rsid w:val="00E2114E"/>
    <w:pPr>
      <w:spacing w:before="240" w:after="60"/>
      <w:outlineLvl w:val="7"/>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E2114E"/>
    <w:rPr>
      <w:rFonts w:ascii="Times New Roman" w:eastAsia="Times New Roman" w:hAnsi="Times New Roman" w:cs="Arial"/>
      <w:b/>
      <w:bCs/>
      <w:caps/>
      <w:kern w:val="32"/>
      <w:sz w:val="32"/>
      <w:szCs w:val="32"/>
      <w:lang w:val="ru-RU" w:eastAsia="ru-RU"/>
    </w:rPr>
  </w:style>
  <w:style w:type="character" w:customStyle="1" w:styleId="Heading2Char">
    <w:name w:val="Heading 2 Char"/>
    <w:basedOn w:val="DefaultParagraphFont"/>
    <w:link w:val="Heading2"/>
    <w:rsid w:val="00E2114E"/>
    <w:rPr>
      <w:rFonts w:ascii="Times New Roman" w:eastAsia="Times New Roman" w:hAnsi="Times New Roman" w:cs="Arial"/>
      <w:b/>
      <w:bCs/>
      <w:iCs/>
      <w:sz w:val="28"/>
      <w:szCs w:val="28"/>
      <w:lang w:val="ru-RU" w:eastAsia="ru-RU"/>
    </w:rPr>
  </w:style>
  <w:style w:type="character" w:customStyle="1" w:styleId="Heading3Char">
    <w:name w:val="Heading 3 Char"/>
    <w:basedOn w:val="DefaultParagraphFont"/>
    <w:link w:val="Heading3"/>
    <w:rsid w:val="00E2114E"/>
    <w:rPr>
      <w:rFonts w:ascii="Arial" w:eastAsia="Times New Roman" w:hAnsi="Arial" w:cs="Arial"/>
      <w:b/>
      <w:bCs/>
      <w:sz w:val="26"/>
      <w:szCs w:val="26"/>
      <w:lang w:val="ru-RU" w:eastAsia="ru-RU"/>
    </w:rPr>
  </w:style>
  <w:style w:type="character" w:customStyle="1" w:styleId="Heading5Char">
    <w:name w:val="Heading 5 Char"/>
    <w:basedOn w:val="DefaultParagraphFont"/>
    <w:link w:val="Heading5"/>
    <w:rsid w:val="00E2114E"/>
    <w:rPr>
      <w:rFonts w:ascii="Times New Roman" w:eastAsia="Times New Roman" w:hAnsi="Times New Roman" w:cs="Times New Roman"/>
      <w:b/>
      <w:bCs/>
      <w:i/>
      <w:iCs/>
      <w:sz w:val="26"/>
      <w:szCs w:val="26"/>
      <w:lang w:val="ru-RU" w:eastAsia="ru-RU"/>
    </w:rPr>
  </w:style>
  <w:style w:type="character" w:customStyle="1" w:styleId="Heading8Char">
    <w:name w:val="Heading 8 Char"/>
    <w:basedOn w:val="DefaultParagraphFont"/>
    <w:link w:val="Heading8"/>
    <w:rsid w:val="00E2114E"/>
    <w:rPr>
      <w:rFonts w:ascii="Times New Roman" w:eastAsia="Times New Roman" w:hAnsi="Times New Roman" w:cs="Times New Roman"/>
      <w:i/>
      <w:iCs/>
      <w:sz w:val="24"/>
      <w:szCs w:val="24"/>
      <w:lang w:val="ru-RU" w:eastAsia="ru-RU"/>
    </w:rPr>
  </w:style>
  <w:style w:type="paragraph" w:customStyle="1" w:styleId="a0">
    <w:name w:val="Стиль"/>
    <w:rsid w:val="00E2114E"/>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paragraph" w:customStyle="1" w:styleId="a1">
    <w:name w:val="Формула"/>
    <w:basedOn w:val="Normal"/>
    <w:rsid w:val="00E2114E"/>
    <w:pPr>
      <w:keepLines/>
      <w:spacing w:before="120" w:after="120"/>
      <w:jc w:val="center"/>
    </w:pPr>
    <w:rPr>
      <w:i/>
      <w:noProof/>
      <w:sz w:val="28"/>
      <w:szCs w:val="20"/>
      <w:lang w:val="en-US"/>
    </w:rPr>
  </w:style>
  <w:style w:type="paragraph" w:styleId="BodyTextIndent3">
    <w:name w:val="Body Text Indent 3"/>
    <w:basedOn w:val="Normal"/>
    <w:link w:val="BodyTextIndent3Char"/>
    <w:rsid w:val="00E2114E"/>
    <w:pPr>
      <w:ind w:firstLine="567"/>
      <w:jc w:val="both"/>
    </w:pPr>
    <w:rPr>
      <w:sz w:val="28"/>
      <w:szCs w:val="28"/>
    </w:rPr>
  </w:style>
  <w:style w:type="character" w:customStyle="1" w:styleId="BodyTextIndent3Char">
    <w:name w:val="Body Text Indent 3 Char"/>
    <w:basedOn w:val="DefaultParagraphFont"/>
    <w:link w:val="BodyTextIndent3"/>
    <w:rsid w:val="00E2114E"/>
    <w:rPr>
      <w:rFonts w:ascii="Times New Roman" w:eastAsia="Times New Roman" w:hAnsi="Times New Roman" w:cs="Times New Roman"/>
      <w:sz w:val="28"/>
      <w:szCs w:val="28"/>
      <w:lang w:val="ru-RU" w:eastAsia="ru-RU"/>
    </w:rPr>
  </w:style>
  <w:style w:type="paragraph" w:styleId="BodyText">
    <w:name w:val="Body Text"/>
    <w:basedOn w:val="Normal"/>
    <w:link w:val="BodyTextChar"/>
    <w:rsid w:val="00E2114E"/>
    <w:pPr>
      <w:ind w:firstLine="709"/>
      <w:jc w:val="both"/>
    </w:pPr>
  </w:style>
  <w:style w:type="character" w:customStyle="1" w:styleId="BodyTextChar">
    <w:name w:val="Body Text Char"/>
    <w:basedOn w:val="DefaultParagraphFont"/>
    <w:link w:val="BodyText"/>
    <w:rsid w:val="00E2114E"/>
    <w:rPr>
      <w:rFonts w:ascii="Times New Roman" w:eastAsia="Times New Roman" w:hAnsi="Times New Roman" w:cs="Times New Roman"/>
      <w:sz w:val="24"/>
      <w:szCs w:val="24"/>
      <w:lang w:val="ru-RU" w:eastAsia="ru-RU"/>
    </w:rPr>
  </w:style>
  <w:style w:type="paragraph" w:styleId="TOC1">
    <w:name w:val="toc 1"/>
    <w:basedOn w:val="Normal"/>
    <w:next w:val="Normal"/>
    <w:autoRedefine/>
    <w:uiPriority w:val="39"/>
    <w:rsid w:val="00E2114E"/>
    <w:pPr>
      <w:tabs>
        <w:tab w:val="right" w:leader="dot" w:pos="9344"/>
      </w:tabs>
    </w:pPr>
  </w:style>
  <w:style w:type="character" w:styleId="Hyperlink">
    <w:name w:val="Hyperlink"/>
    <w:uiPriority w:val="99"/>
    <w:rsid w:val="00E2114E"/>
    <w:rPr>
      <w:color w:val="0000FF"/>
      <w:u w:val="single"/>
    </w:rPr>
  </w:style>
  <w:style w:type="paragraph" w:styleId="Footer">
    <w:name w:val="footer"/>
    <w:basedOn w:val="Normal"/>
    <w:link w:val="FooterChar"/>
    <w:uiPriority w:val="99"/>
    <w:rsid w:val="00E2114E"/>
    <w:pPr>
      <w:tabs>
        <w:tab w:val="center" w:pos="4677"/>
        <w:tab w:val="right" w:pos="9355"/>
      </w:tabs>
    </w:pPr>
  </w:style>
  <w:style w:type="character" w:customStyle="1" w:styleId="FooterChar">
    <w:name w:val="Footer Char"/>
    <w:basedOn w:val="DefaultParagraphFont"/>
    <w:link w:val="Footer"/>
    <w:uiPriority w:val="99"/>
    <w:rsid w:val="00E2114E"/>
    <w:rPr>
      <w:rFonts w:ascii="Times New Roman" w:eastAsia="Times New Roman" w:hAnsi="Times New Roman" w:cs="Times New Roman"/>
      <w:sz w:val="24"/>
      <w:szCs w:val="24"/>
      <w:lang w:val="ru-RU" w:eastAsia="ru-RU"/>
    </w:rPr>
  </w:style>
  <w:style w:type="character" w:styleId="PageNumber">
    <w:name w:val="page number"/>
    <w:basedOn w:val="DefaultParagraphFont"/>
    <w:rsid w:val="00E2114E"/>
  </w:style>
  <w:style w:type="paragraph" w:customStyle="1" w:styleId="a2">
    <w:name w:val="Красивый абзац"/>
    <w:basedOn w:val="Normal"/>
    <w:rsid w:val="00E2114E"/>
    <w:pPr>
      <w:ind w:firstLine="709"/>
      <w:jc w:val="both"/>
    </w:pPr>
    <w:rPr>
      <w:sz w:val="28"/>
    </w:rPr>
  </w:style>
  <w:style w:type="paragraph" w:customStyle="1" w:styleId="a3">
    <w:name w:val="Красивый без отступа"/>
    <w:basedOn w:val="a2"/>
    <w:next w:val="a2"/>
    <w:rsid w:val="00E2114E"/>
    <w:pPr>
      <w:ind w:firstLine="0"/>
    </w:pPr>
  </w:style>
  <w:style w:type="paragraph" w:customStyle="1" w:styleId="a4">
    <w:name w:val="Красивый по центру"/>
    <w:basedOn w:val="a3"/>
    <w:next w:val="Normal"/>
    <w:rsid w:val="00E2114E"/>
    <w:pPr>
      <w:jc w:val="center"/>
    </w:pPr>
  </w:style>
  <w:style w:type="paragraph" w:customStyle="1" w:styleId="a5">
    <w:name w:val="Параграф"/>
    <w:basedOn w:val="a4"/>
    <w:next w:val="a2"/>
    <w:rsid w:val="00E2114E"/>
    <w:pPr>
      <w:spacing w:before="600" w:after="600"/>
      <w:ind w:left="567" w:right="567"/>
    </w:pPr>
    <w:rPr>
      <w:b/>
      <w:sz w:val="32"/>
    </w:rPr>
  </w:style>
  <w:style w:type="paragraph" w:customStyle="1" w:styleId="a6">
    <w:name w:val="Глава"/>
    <w:basedOn w:val="a5"/>
    <w:next w:val="a2"/>
    <w:rsid w:val="00E2114E"/>
    <w:pPr>
      <w:spacing w:before="2400" w:after="1200"/>
    </w:pPr>
    <w:rPr>
      <w:sz w:val="36"/>
    </w:rPr>
  </w:style>
  <w:style w:type="paragraph" w:styleId="BodyTextIndent">
    <w:name w:val="Body Text Indent"/>
    <w:basedOn w:val="Normal"/>
    <w:link w:val="BodyTextIndentChar"/>
    <w:rsid w:val="00E2114E"/>
    <w:pPr>
      <w:spacing w:after="120"/>
      <w:ind w:left="283"/>
    </w:pPr>
  </w:style>
  <w:style w:type="character" w:customStyle="1" w:styleId="BodyTextIndentChar">
    <w:name w:val="Body Text Indent Char"/>
    <w:basedOn w:val="DefaultParagraphFont"/>
    <w:link w:val="BodyTextIndent"/>
    <w:rsid w:val="00E2114E"/>
    <w:rPr>
      <w:rFonts w:ascii="Times New Roman" w:eastAsia="Times New Roman" w:hAnsi="Times New Roman" w:cs="Times New Roman"/>
      <w:sz w:val="24"/>
      <w:szCs w:val="24"/>
      <w:lang w:val="ru-RU" w:eastAsia="ru-RU"/>
    </w:rPr>
  </w:style>
  <w:style w:type="table" w:styleId="TableGrid">
    <w:name w:val="Table Grid"/>
    <w:basedOn w:val="TableNormal"/>
    <w:rsid w:val="00E2114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E2114E"/>
    <w:pPr>
      <w:tabs>
        <w:tab w:val="center" w:pos="4677"/>
        <w:tab w:val="right" w:pos="9355"/>
      </w:tabs>
    </w:pPr>
  </w:style>
  <w:style w:type="character" w:customStyle="1" w:styleId="HeaderChar">
    <w:name w:val="Header Char"/>
    <w:basedOn w:val="DefaultParagraphFont"/>
    <w:link w:val="Header"/>
    <w:rsid w:val="00E2114E"/>
    <w:rPr>
      <w:rFonts w:ascii="Times New Roman" w:eastAsia="Times New Roman" w:hAnsi="Times New Roman" w:cs="Times New Roman"/>
      <w:sz w:val="24"/>
      <w:szCs w:val="24"/>
      <w:lang w:val="ru-RU" w:eastAsia="ru-RU"/>
    </w:rPr>
  </w:style>
  <w:style w:type="paragraph" w:styleId="BalloonText">
    <w:name w:val="Balloon Text"/>
    <w:basedOn w:val="Normal"/>
    <w:link w:val="BalloonTextChar"/>
    <w:semiHidden/>
    <w:rsid w:val="00E2114E"/>
    <w:rPr>
      <w:rFonts w:ascii="Tahoma" w:hAnsi="Tahoma" w:cs="Tahoma"/>
      <w:sz w:val="16"/>
      <w:szCs w:val="16"/>
    </w:rPr>
  </w:style>
  <w:style w:type="character" w:customStyle="1" w:styleId="BalloonTextChar">
    <w:name w:val="Balloon Text Char"/>
    <w:basedOn w:val="DefaultParagraphFont"/>
    <w:link w:val="BalloonText"/>
    <w:semiHidden/>
    <w:rsid w:val="00E2114E"/>
    <w:rPr>
      <w:rFonts w:ascii="Tahoma" w:eastAsia="Times New Roman" w:hAnsi="Tahoma" w:cs="Tahoma"/>
      <w:sz w:val="16"/>
      <w:szCs w:val="16"/>
      <w:lang w:val="ru-RU" w:eastAsia="ru-RU"/>
    </w:rPr>
  </w:style>
  <w:style w:type="character" w:customStyle="1" w:styleId="a7">
    <w:name w:val="Термин"/>
    <w:rsid w:val="00E2114E"/>
    <w:rPr>
      <w:b/>
      <w:sz w:val="24"/>
    </w:rPr>
  </w:style>
  <w:style w:type="paragraph" w:customStyle="1" w:styleId="a8">
    <w:name w:val="Пример_текст"/>
    <w:basedOn w:val="BodyText"/>
    <w:link w:val="a9"/>
    <w:rsid w:val="00E2114E"/>
    <w:pPr>
      <w:spacing w:before="240"/>
    </w:pPr>
    <w:rPr>
      <w:i/>
      <w:szCs w:val="28"/>
    </w:rPr>
  </w:style>
  <w:style w:type="character" w:customStyle="1" w:styleId="aa">
    <w:name w:val="Пример_заголовок"/>
    <w:rsid w:val="00E2114E"/>
    <w:rPr>
      <w:b/>
    </w:rPr>
  </w:style>
  <w:style w:type="character" w:customStyle="1" w:styleId="ab">
    <w:name w:val="Заголовок определение"/>
    <w:rsid w:val="00E2114E"/>
    <w:rPr>
      <w:b/>
      <w:szCs w:val="28"/>
    </w:rPr>
  </w:style>
  <w:style w:type="paragraph" w:customStyle="1" w:styleId="ac">
    <w:name w:val="Решение"/>
    <w:basedOn w:val="BodyText"/>
    <w:link w:val="ad"/>
    <w:rsid w:val="00E2114E"/>
    <w:pPr>
      <w:ind w:left="709" w:firstLine="0"/>
    </w:pPr>
    <w:rPr>
      <w:szCs w:val="28"/>
    </w:rPr>
  </w:style>
  <w:style w:type="character" w:customStyle="1" w:styleId="ae">
    <w:name w:val="Решение заголовок"/>
    <w:rsid w:val="00E2114E"/>
    <w:rPr>
      <w:b/>
    </w:rPr>
  </w:style>
  <w:style w:type="paragraph" w:customStyle="1" w:styleId="af">
    <w:name w:val="Формула по центру"/>
    <w:basedOn w:val="BodyText"/>
    <w:link w:val="af0"/>
    <w:rsid w:val="00E2114E"/>
    <w:pPr>
      <w:jc w:val="center"/>
    </w:pPr>
    <w:rPr>
      <w:szCs w:val="28"/>
    </w:rPr>
  </w:style>
  <w:style w:type="character" w:customStyle="1" w:styleId="af0">
    <w:name w:val="Формула по центру Знак"/>
    <w:link w:val="af"/>
    <w:rsid w:val="00E2114E"/>
    <w:rPr>
      <w:rFonts w:ascii="Times New Roman" w:eastAsia="Times New Roman" w:hAnsi="Times New Roman" w:cs="Times New Roman"/>
      <w:sz w:val="24"/>
      <w:szCs w:val="28"/>
      <w:lang w:val="ru-RU" w:eastAsia="ru-RU"/>
    </w:rPr>
  </w:style>
  <w:style w:type="character" w:customStyle="1" w:styleId="ad">
    <w:name w:val="Решение Знак"/>
    <w:link w:val="ac"/>
    <w:rsid w:val="00E2114E"/>
    <w:rPr>
      <w:rFonts w:ascii="Times New Roman" w:eastAsia="Times New Roman" w:hAnsi="Times New Roman" w:cs="Times New Roman"/>
      <w:sz w:val="24"/>
      <w:szCs w:val="28"/>
      <w:lang w:val="ru-RU" w:eastAsia="ru-RU"/>
    </w:rPr>
  </w:style>
  <w:style w:type="paragraph" w:customStyle="1" w:styleId="af1">
    <w:name w:val="Задачи"/>
    <w:basedOn w:val="BodyText"/>
    <w:link w:val="af2"/>
    <w:rsid w:val="00E2114E"/>
    <w:pPr>
      <w:spacing w:before="360" w:after="240"/>
      <w:jc w:val="left"/>
      <w:outlineLvl w:val="1"/>
    </w:pPr>
    <w:rPr>
      <w:b/>
      <w:szCs w:val="28"/>
    </w:rPr>
  </w:style>
  <w:style w:type="paragraph" w:customStyle="1" w:styleId="10">
    <w:name w:val="Задачи1"/>
    <w:basedOn w:val="BodyText"/>
    <w:next w:val="af1"/>
    <w:rsid w:val="00E2114E"/>
    <w:pPr>
      <w:jc w:val="left"/>
    </w:pPr>
    <w:rPr>
      <w:szCs w:val="28"/>
    </w:rPr>
  </w:style>
  <w:style w:type="paragraph" w:customStyle="1" w:styleId="1">
    <w:name w:val="Стиль1"/>
    <w:basedOn w:val="List"/>
    <w:next w:val="BodyText"/>
    <w:rsid w:val="00E2114E"/>
    <w:pPr>
      <w:numPr>
        <w:numId w:val="2"/>
      </w:numPr>
    </w:pPr>
  </w:style>
  <w:style w:type="paragraph" w:customStyle="1" w:styleId="a">
    <w:name w:val="список задач"/>
    <w:basedOn w:val="List"/>
    <w:rsid w:val="00E2114E"/>
    <w:pPr>
      <w:numPr>
        <w:numId w:val="3"/>
      </w:numPr>
    </w:pPr>
  </w:style>
  <w:style w:type="paragraph" w:styleId="List">
    <w:name w:val="List"/>
    <w:basedOn w:val="List2"/>
    <w:rsid w:val="00E2114E"/>
    <w:pPr>
      <w:numPr>
        <w:numId w:val="4"/>
      </w:numPr>
      <w:tabs>
        <w:tab w:val="clear" w:pos="1440"/>
        <w:tab w:val="left" w:pos="1814"/>
      </w:tabs>
      <w:ind w:firstLine="284"/>
      <w:jc w:val="both"/>
    </w:pPr>
  </w:style>
  <w:style w:type="character" w:customStyle="1" w:styleId="a9">
    <w:name w:val="Пример_текст Знак"/>
    <w:link w:val="a8"/>
    <w:rsid w:val="00E2114E"/>
    <w:rPr>
      <w:rFonts w:ascii="Times New Roman" w:eastAsia="Times New Roman" w:hAnsi="Times New Roman" w:cs="Times New Roman"/>
      <w:i/>
      <w:sz w:val="24"/>
      <w:szCs w:val="28"/>
      <w:lang w:val="ru-RU" w:eastAsia="ru-RU"/>
    </w:rPr>
  </w:style>
  <w:style w:type="paragraph" w:styleId="List2">
    <w:name w:val="List 2"/>
    <w:basedOn w:val="Normal"/>
    <w:rsid w:val="00E2114E"/>
    <w:pPr>
      <w:ind w:left="566" w:hanging="283"/>
    </w:pPr>
  </w:style>
  <w:style w:type="paragraph" w:styleId="TOC2">
    <w:name w:val="toc 2"/>
    <w:basedOn w:val="Normal"/>
    <w:next w:val="Normal"/>
    <w:autoRedefine/>
    <w:uiPriority w:val="39"/>
    <w:rsid w:val="00E2114E"/>
    <w:pPr>
      <w:ind w:left="240"/>
    </w:pPr>
  </w:style>
  <w:style w:type="character" w:customStyle="1" w:styleId="af2">
    <w:name w:val="Задачи Знак"/>
    <w:link w:val="af1"/>
    <w:rsid w:val="00E2114E"/>
    <w:rPr>
      <w:rFonts w:ascii="Times New Roman" w:eastAsia="Times New Roman" w:hAnsi="Times New Roman" w:cs="Times New Roman"/>
      <w:b/>
      <w:sz w:val="24"/>
      <w:szCs w:val="28"/>
      <w:lang w:val="ru-RU" w:eastAsia="ru-RU"/>
    </w:rPr>
  </w:style>
  <w:style w:type="paragraph" w:customStyle="1" w:styleId="af3">
    <w:name w:val="осн"/>
    <w:basedOn w:val="BodyText"/>
    <w:rsid w:val="00E2114E"/>
    <w:pPr>
      <w:ind w:firstLine="454"/>
    </w:pPr>
  </w:style>
  <w:style w:type="paragraph" w:customStyle="1" w:styleId="af4">
    <w:name w:val="фор"/>
    <w:basedOn w:val="af3"/>
    <w:rsid w:val="00E2114E"/>
    <w:pPr>
      <w:tabs>
        <w:tab w:val="center" w:pos="4536"/>
        <w:tab w:val="right" w:pos="9356"/>
      </w:tabs>
      <w:spacing w:before="40" w:after="40"/>
      <w:ind w:firstLine="0"/>
      <w:jc w:val="center"/>
    </w:pPr>
  </w:style>
  <w:style w:type="paragraph" w:styleId="ListNumber">
    <w:name w:val="List Number"/>
    <w:basedOn w:val="Normal"/>
    <w:rsid w:val="00E2114E"/>
    <w:pPr>
      <w:numPr>
        <w:numId w:val="13"/>
      </w:numPr>
    </w:pPr>
  </w:style>
  <w:style w:type="paragraph" w:styleId="BodyTextIndent2">
    <w:name w:val="Body Text Indent 2"/>
    <w:basedOn w:val="Normal"/>
    <w:link w:val="BodyTextIndent2Char"/>
    <w:rsid w:val="00E2114E"/>
    <w:pPr>
      <w:spacing w:after="120" w:line="480" w:lineRule="auto"/>
      <w:ind w:left="283"/>
    </w:pPr>
  </w:style>
  <w:style w:type="character" w:customStyle="1" w:styleId="BodyTextIndent2Char">
    <w:name w:val="Body Text Indent 2 Char"/>
    <w:basedOn w:val="DefaultParagraphFont"/>
    <w:link w:val="BodyTextIndent2"/>
    <w:rsid w:val="00E2114E"/>
    <w:rPr>
      <w:rFonts w:ascii="Times New Roman" w:eastAsia="Times New Roman" w:hAnsi="Times New Roman" w:cs="Times New Roman"/>
      <w:sz w:val="24"/>
      <w:szCs w:val="24"/>
      <w:lang w:val="ru-RU" w:eastAsia="ru-RU"/>
    </w:rPr>
  </w:style>
  <w:style w:type="paragraph" w:styleId="ListParagraph">
    <w:name w:val="List Paragraph"/>
    <w:basedOn w:val="Normal"/>
    <w:qFormat/>
    <w:rsid w:val="00E2114E"/>
    <w:pPr>
      <w:spacing w:after="200" w:line="276" w:lineRule="auto"/>
      <w:ind w:left="720"/>
    </w:pPr>
    <w:rPr>
      <w:rFonts w:ascii="Calibri" w:hAnsi="Calibri"/>
      <w:sz w:val="22"/>
      <w:szCs w:val="22"/>
    </w:rPr>
  </w:style>
  <w:style w:type="character" w:customStyle="1" w:styleId="af5">
    <w:name w:val="Формула_латбуква"/>
    <w:rsid w:val="00E2114E"/>
    <w:rPr>
      <w:i/>
    </w:rPr>
  </w:style>
  <w:style w:type="paragraph" w:customStyle="1" w:styleId="af6">
    <w:name w:val="Основной текст без отступа"/>
    <w:basedOn w:val="BodyText"/>
    <w:link w:val="af7"/>
    <w:rsid w:val="00E2114E"/>
    <w:pPr>
      <w:ind w:firstLine="0"/>
    </w:pPr>
    <w:rPr>
      <w:szCs w:val="20"/>
    </w:rPr>
  </w:style>
  <w:style w:type="character" w:customStyle="1" w:styleId="af7">
    <w:name w:val="Основной текст без отступа Знак"/>
    <w:basedOn w:val="BodyTextChar"/>
    <w:link w:val="af6"/>
    <w:rsid w:val="00E2114E"/>
    <w:rPr>
      <w:rFonts w:ascii="Times New Roman" w:eastAsia="Times New Roman" w:hAnsi="Times New Roman" w:cs="Times New Roman"/>
      <w:sz w:val="24"/>
      <w:szCs w:val="20"/>
      <w:lang w:val="ru-RU" w:eastAsia="ru-RU"/>
    </w:rPr>
  </w:style>
  <w:style w:type="character" w:customStyle="1" w:styleId="af8">
    <w:name w:val="Формула_множество"/>
    <w:rsid w:val="00E2114E"/>
    <w:rPr>
      <w:b/>
    </w:rPr>
  </w:style>
  <w:style w:type="paragraph" w:customStyle="1" w:styleId="123">
    <w:name w:val="Список а) б) в) внутри списка 1. 2. 3."/>
    <w:basedOn w:val="BodyText"/>
    <w:rsid w:val="00E2114E"/>
    <w:pPr>
      <w:ind w:left="1701" w:firstLine="0"/>
    </w:pPr>
    <w:rPr>
      <w:szCs w:val="20"/>
    </w:rPr>
  </w:style>
  <w:style w:type="paragraph" w:customStyle="1" w:styleId="af9">
    <w:name w:val="Формула не по центру"/>
    <w:basedOn w:val="af"/>
    <w:rsid w:val="00E2114E"/>
    <w:pPr>
      <w:jc w:val="left"/>
    </w:pPr>
    <w:rPr>
      <w:szCs w:val="20"/>
    </w:rPr>
  </w:style>
  <w:style w:type="paragraph" w:customStyle="1" w:styleId="afa">
    <w:name w:val="Список без номера"/>
    <w:basedOn w:val="List"/>
    <w:rsid w:val="00E2114E"/>
    <w:pPr>
      <w:numPr>
        <w:numId w:val="0"/>
      </w:numPr>
      <w:ind w:left="1157"/>
    </w:pPr>
    <w:rPr>
      <w:szCs w:val="20"/>
    </w:rPr>
  </w:style>
  <w:style w:type="paragraph" w:customStyle="1" w:styleId="afb">
    <w:name w:val="Раздел материала"/>
    <w:basedOn w:val="BodyText"/>
    <w:next w:val="BodyText"/>
    <w:rsid w:val="00E2114E"/>
    <w:rPr>
      <w:sz w:val="12"/>
    </w:rPr>
  </w:style>
  <w:style w:type="paragraph" w:customStyle="1" w:styleId="afc">
    <w:name w:val="Формула не по центру с отступом"/>
    <w:basedOn w:val="af9"/>
    <w:rsid w:val="00E2114E"/>
    <w:pPr>
      <w:ind w:left="1134"/>
    </w:pPr>
  </w:style>
  <w:style w:type="paragraph" w:styleId="DocumentMap">
    <w:name w:val="Document Map"/>
    <w:basedOn w:val="Normal"/>
    <w:link w:val="DocumentMapChar"/>
    <w:rsid w:val="00E2114E"/>
    <w:rPr>
      <w:rFonts w:ascii="Tahoma" w:hAnsi="Tahoma" w:cs="Tahoma"/>
      <w:sz w:val="16"/>
      <w:szCs w:val="16"/>
    </w:rPr>
  </w:style>
  <w:style w:type="character" w:customStyle="1" w:styleId="DocumentMapChar">
    <w:name w:val="Document Map Char"/>
    <w:basedOn w:val="DefaultParagraphFont"/>
    <w:link w:val="DocumentMap"/>
    <w:rsid w:val="00E2114E"/>
    <w:rPr>
      <w:rFonts w:ascii="Tahoma" w:eastAsia="Times New Roman" w:hAnsi="Tahoma" w:cs="Tahoma"/>
      <w:sz w:val="16"/>
      <w:szCs w:val="16"/>
      <w:lang w:val="ru-RU" w:eastAsia="ru-RU"/>
    </w:rPr>
  </w:style>
  <w:style w:type="paragraph" w:customStyle="1" w:styleId="2">
    <w:name w:val="Стиль2"/>
    <w:basedOn w:val="af6"/>
    <w:next w:val="af6"/>
    <w:rsid w:val="00E2114E"/>
  </w:style>
  <w:style w:type="paragraph" w:styleId="HTMLPreformatted">
    <w:name w:val="HTML Preformatted"/>
    <w:basedOn w:val="Normal"/>
    <w:link w:val="HTMLPreformattedChar"/>
    <w:uiPriority w:val="99"/>
    <w:unhideWhenUsed/>
    <w:rsid w:val="00E211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hAnsi="Courier New" w:cs="Courier New"/>
      <w:sz w:val="20"/>
      <w:szCs w:val="20"/>
      <w:lang w:val="en-US" w:eastAsia="en-US"/>
    </w:rPr>
  </w:style>
  <w:style w:type="character" w:customStyle="1" w:styleId="HTMLPreformattedChar">
    <w:name w:val="HTML Preformatted Char"/>
    <w:basedOn w:val="DefaultParagraphFont"/>
    <w:link w:val="HTMLPreformatted"/>
    <w:uiPriority w:val="99"/>
    <w:rsid w:val="00E2114E"/>
    <w:rPr>
      <w:rFonts w:ascii="Courier New" w:eastAsia="Times New Roman" w:hAnsi="Courier New" w:cs="Courier New"/>
      <w:sz w:val="20"/>
      <w:szCs w:val="20"/>
    </w:rPr>
  </w:style>
  <w:style w:type="character" w:customStyle="1" w:styleId="y2iqfc">
    <w:name w:val="y2iqfc"/>
    <w:rsid w:val="00E2114E"/>
  </w:style>
  <w:style w:type="character" w:styleId="PlaceholderText">
    <w:name w:val="Placeholder Text"/>
    <w:uiPriority w:val="99"/>
    <w:semiHidden/>
    <w:rsid w:val="00E2114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117" Type="http://schemas.openxmlformats.org/officeDocument/2006/relationships/oleObject" Target="embeddings/oleObject56.bin"/><Relationship Id="rId21" Type="http://schemas.openxmlformats.org/officeDocument/2006/relationships/image" Target="media/image9.wmf"/><Relationship Id="rId42" Type="http://schemas.openxmlformats.org/officeDocument/2006/relationships/oleObject" Target="embeddings/oleObject19.bin"/><Relationship Id="rId47" Type="http://schemas.openxmlformats.org/officeDocument/2006/relationships/image" Target="media/image22.wmf"/><Relationship Id="rId63" Type="http://schemas.openxmlformats.org/officeDocument/2006/relationships/image" Target="media/image30.wmf"/><Relationship Id="rId68" Type="http://schemas.openxmlformats.org/officeDocument/2006/relationships/image" Target="media/image33.wmf"/><Relationship Id="rId84" Type="http://schemas.openxmlformats.org/officeDocument/2006/relationships/image" Target="media/image41.wmf"/><Relationship Id="rId89" Type="http://schemas.openxmlformats.org/officeDocument/2006/relationships/oleObject" Target="embeddings/oleObject42.bin"/><Relationship Id="rId112" Type="http://schemas.openxmlformats.org/officeDocument/2006/relationships/image" Target="media/image55.wmf"/><Relationship Id="rId16" Type="http://schemas.openxmlformats.org/officeDocument/2006/relationships/oleObject" Target="embeddings/oleObject6.bin"/><Relationship Id="rId107" Type="http://schemas.openxmlformats.org/officeDocument/2006/relationships/oleObject" Target="embeddings/oleObject51.bin"/><Relationship Id="rId11" Type="http://schemas.openxmlformats.org/officeDocument/2006/relationships/image" Target="media/image4.wmf"/><Relationship Id="rId32" Type="http://schemas.openxmlformats.org/officeDocument/2006/relationships/oleObject" Target="embeddings/oleObject14.bin"/><Relationship Id="rId37" Type="http://schemas.openxmlformats.org/officeDocument/2006/relationships/image" Target="media/image17.wmf"/><Relationship Id="rId53" Type="http://schemas.openxmlformats.org/officeDocument/2006/relationships/image" Target="media/image25.wmf"/><Relationship Id="rId58" Type="http://schemas.openxmlformats.org/officeDocument/2006/relationships/oleObject" Target="embeddings/oleObject27.bin"/><Relationship Id="rId74" Type="http://schemas.openxmlformats.org/officeDocument/2006/relationships/image" Target="media/image36.wmf"/><Relationship Id="rId79" Type="http://schemas.openxmlformats.org/officeDocument/2006/relationships/oleObject" Target="embeddings/oleObject37.bin"/><Relationship Id="rId102" Type="http://schemas.openxmlformats.org/officeDocument/2006/relationships/image" Target="media/image50.wmf"/><Relationship Id="rId123" Type="http://schemas.openxmlformats.org/officeDocument/2006/relationships/theme" Target="theme/theme1.xml"/><Relationship Id="rId5" Type="http://schemas.openxmlformats.org/officeDocument/2006/relationships/image" Target="media/image1.wmf"/><Relationship Id="rId90" Type="http://schemas.openxmlformats.org/officeDocument/2006/relationships/image" Target="media/image44.wmf"/><Relationship Id="rId95" Type="http://schemas.openxmlformats.org/officeDocument/2006/relationships/oleObject" Target="embeddings/oleObject45.bin"/><Relationship Id="rId22" Type="http://schemas.openxmlformats.org/officeDocument/2006/relationships/oleObject" Target="embeddings/oleObject9.bin"/><Relationship Id="rId27" Type="http://schemas.openxmlformats.org/officeDocument/2006/relationships/image" Target="media/image12.wmf"/><Relationship Id="rId43" Type="http://schemas.openxmlformats.org/officeDocument/2006/relationships/image" Target="media/image20.wmf"/><Relationship Id="rId48" Type="http://schemas.openxmlformats.org/officeDocument/2006/relationships/oleObject" Target="embeddings/oleObject22.bin"/><Relationship Id="rId64" Type="http://schemas.openxmlformats.org/officeDocument/2006/relationships/oleObject" Target="embeddings/oleObject30.bin"/><Relationship Id="rId69" Type="http://schemas.openxmlformats.org/officeDocument/2006/relationships/oleObject" Target="embeddings/oleObject32.bin"/><Relationship Id="rId113" Type="http://schemas.openxmlformats.org/officeDocument/2006/relationships/oleObject" Target="embeddings/oleObject54.bin"/><Relationship Id="rId118" Type="http://schemas.openxmlformats.org/officeDocument/2006/relationships/image" Target="media/image58.wmf"/><Relationship Id="rId80" Type="http://schemas.openxmlformats.org/officeDocument/2006/relationships/image" Target="media/image39.wmf"/><Relationship Id="rId85" Type="http://schemas.openxmlformats.org/officeDocument/2006/relationships/oleObject" Target="embeddings/oleObject40.bin"/><Relationship Id="rId12" Type="http://schemas.openxmlformats.org/officeDocument/2006/relationships/oleObject" Target="embeddings/oleObject4.bin"/><Relationship Id="rId17" Type="http://schemas.openxmlformats.org/officeDocument/2006/relationships/image" Target="media/image7.wmf"/><Relationship Id="rId33" Type="http://schemas.openxmlformats.org/officeDocument/2006/relationships/image" Target="media/image15.wmf"/><Relationship Id="rId38" Type="http://schemas.openxmlformats.org/officeDocument/2006/relationships/oleObject" Target="embeddings/oleObject17.bin"/><Relationship Id="rId59" Type="http://schemas.openxmlformats.org/officeDocument/2006/relationships/image" Target="media/image28.wmf"/><Relationship Id="rId103" Type="http://schemas.openxmlformats.org/officeDocument/2006/relationships/oleObject" Target="embeddings/oleObject49.bin"/><Relationship Id="rId108" Type="http://schemas.openxmlformats.org/officeDocument/2006/relationships/image" Target="media/image53.wmf"/><Relationship Id="rId54" Type="http://schemas.openxmlformats.org/officeDocument/2006/relationships/oleObject" Target="embeddings/oleObject25.bin"/><Relationship Id="rId70" Type="http://schemas.openxmlformats.org/officeDocument/2006/relationships/image" Target="media/image34.wmf"/><Relationship Id="rId75" Type="http://schemas.openxmlformats.org/officeDocument/2006/relationships/oleObject" Target="embeddings/oleObject35.bin"/><Relationship Id="rId91" Type="http://schemas.openxmlformats.org/officeDocument/2006/relationships/oleObject" Target="embeddings/oleObject43.bin"/><Relationship Id="rId96" Type="http://schemas.openxmlformats.org/officeDocument/2006/relationships/image" Target="media/image47.wmf"/><Relationship Id="rId1" Type="http://schemas.openxmlformats.org/officeDocument/2006/relationships/numbering" Target="numbering.xml"/><Relationship Id="rId6" Type="http://schemas.openxmlformats.org/officeDocument/2006/relationships/oleObject" Target="embeddings/oleObject1.bin"/><Relationship Id="rId23" Type="http://schemas.openxmlformats.org/officeDocument/2006/relationships/image" Target="media/image10.wmf"/><Relationship Id="rId28" Type="http://schemas.openxmlformats.org/officeDocument/2006/relationships/oleObject" Target="embeddings/oleObject12.bin"/><Relationship Id="rId49" Type="http://schemas.openxmlformats.org/officeDocument/2006/relationships/image" Target="media/image23.wmf"/><Relationship Id="rId114" Type="http://schemas.openxmlformats.org/officeDocument/2006/relationships/image" Target="media/image56.wmf"/><Relationship Id="rId119" Type="http://schemas.openxmlformats.org/officeDocument/2006/relationships/oleObject" Target="embeddings/oleObject57.bin"/><Relationship Id="rId44" Type="http://schemas.openxmlformats.org/officeDocument/2006/relationships/oleObject" Target="embeddings/oleObject20.bin"/><Relationship Id="rId60" Type="http://schemas.openxmlformats.org/officeDocument/2006/relationships/oleObject" Target="embeddings/oleObject28.bin"/><Relationship Id="rId65" Type="http://schemas.openxmlformats.org/officeDocument/2006/relationships/image" Target="media/image31.png"/><Relationship Id="rId81" Type="http://schemas.openxmlformats.org/officeDocument/2006/relationships/oleObject" Target="embeddings/oleObject38.bin"/><Relationship Id="rId86" Type="http://schemas.openxmlformats.org/officeDocument/2006/relationships/image" Target="media/image42.wmf"/><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image" Target="media/image18.wmf"/><Relationship Id="rId109" Type="http://schemas.openxmlformats.org/officeDocument/2006/relationships/oleObject" Target="embeddings/oleObject52.bin"/><Relationship Id="rId34" Type="http://schemas.openxmlformats.org/officeDocument/2006/relationships/oleObject" Target="embeddings/oleObject15.bin"/><Relationship Id="rId50" Type="http://schemas.openxmlformats.org/officeDocument/2006/relationships/oleObject" Target="embeddings/oleObject23.bin"/><Relationship Id="rId55" Type="http://schemas.openxmlformats.org/officeDocument/2006/relationships/image" Target="media/image26.wmf"/><Relationship Id="rId76" Type="http://schemas.openxmlformats.org/officeDocument/2006/relationships/image" Target="media/image37.wmf"/><Relationship Id="rId97" Type="http://schemas.openxmlformats.org/officeDocument/2006/relationships/oleObject" Target="embeddings/oleObject46.bin"/><Relationship Id="rId104" Type="http://schemas.openxmlformats.org/officeDocument/2006/relationships/image" Target="media/image51.wmf"/><Relationship Id="rId120" Type="http://schemas.openxmlformats.org/officeDocument/2006/relationships/image" Target="media/image59.wmf"/><Relationship Id="rId7" Type="http://schemas.openxmlformats.org/officeDocument/2006/relationships/image" Target="media/image2.wmf"/><Relationship Id="rId71" Type="http://schemas.openxmlformats.org/officeDocument/2006/relationships/oleObject" Target="embeddings/oleObject33.bin"/><Relationship Id="rId92" Type="http://schemas.openxmlformats.org/officeDocument/2006/relationships/image" Target="media/image45.wmf"/><Relationship Id="rId2" Type="http://schemas.openxmlformats.org/officeDocument/2006/relationships/styles" Target="styles.xml"/><Relationship Id="rId29" Type="http://schemas.openxmlformats.org/officeDocument/2006/relationships/image" Target="media/image13.wmf"/><Relationship Id="rId24" Type="http://schemas.openxmlformats.org/officeDocument/2006/relationships/oleObject" Target="embeddings/oleObject10.bin"/><Relationship Id="rId40" Type="http://schemas.openxmlformats.org/officeDocument/2006/relationships/oleObject" Target="embeddings/oleObject18.bin"/><Relationship Id="rId45" Type="http://schemas.openxmlformats.org/officeDocument/2006/relationships/image" Target="media/image21.wmf"/><Relationship Id="rId66" Type="http://schemas.openxmlformats.org/officeDocument/2006/relationships/image" Target="media/image32.wmf"/><Relationship Id="rId87" Type="http://schemas.openxmlformats.org/officeDocument/2006/relationships/oleObject" Target="embeddings/oleObject41.bin"/><Relationship Id="rId110" Type="http://schemas.openxmlformats.org/officeDocument/2006/relationships/image" Target="media/image54.wmf"/><Relationship Id="rId115" Type="http://schemas.openxmlformats.org/officeDocument/2006/relationships/oleObject" Target="embeddings/oleObject55.bin"/><Relationship Id="rId61" Type="http://schemas.openxmlformats.org/officeDocument/2006/relationships/image" Target="media/image29.wmf"/><Relationship Id="rId82" Type="http://schemas.openxmlformats.org/officeDocument/2006/relationships/image" Target="media/image40.wmf"/><Relationship Id="rId19" Type="http://schemas.openxmlformats.org/officeDocument/2006/relationships/image" Target="media/image8.wmf"/><Relationship Id="rId14" Type="http://schemas.openxmlformats.org/officeDocument/2006/relationships/oleObject" Target="embeddings/oleObject5.bin"/><Relationship Id="rId30" Type="http://schemas.openxmlformats.org/officeDocument/2006/relationships/oleObject" Target="embeddings/oleObject13.bin"/><Relationship Id="rId35" Type="http://schemas.openxmlformats.org/officeDocument/2006/relationships/image" Target="media/image16.wmf"/><Relationship Id="rId56" Type="http://schemas.openxmlformats.org/officeDocument/2006/relationships/oleObject" Target="embeddings/oleObject26.bin"/><Relationship Id="rId77" Type="http://schemas.openxmlformats.org/officeDocument/2006/relationships/oleObject" Target="embeddings/oleObject36.bin"/><Relationship Id="rId100" Type="http://schemas.openxmlformats.org/officeDocument/2006/relationships/image" Target="media/image49.wmf"/><Relationship Id="rId105" Type="http://schemas.openxmlformats.org/officeDocument/2006/relationships/oleObject" Target="embeddings/oleObject50.bin"/><Relationship Id="rId8" Type="http://schemas.openxmlformats.org/officeDocument/2006/relationships/oleObject" Target="embeddings/oleObject2.bin"/><Relationship Id="rId51" Type="http://schemas.openxmlformats.org/officeDocument/2006/relationships/image" Target="media/image24.wmf"/><Relationship Id="rId72" Type="http://schemas.openxmlformats.org/officeDocument/2006/relationships/image" Target="media/image35.wmf"/><Relationship Id="rId93" Type="http://schemas.openxmlformats.org/officeDocument/2006/relationships/oleObject" Target="embeddings/oleObject44.bin"/><Relationship Id="rId98" Type="http://schemas.openxmlformats.org/officeDocument/2006/relationships/image" Target="media/image48.wmf"/><Relationship Id="rId121" Type="http://schemas.openxmlformats.org/officeDocument/2006/relationships/oleObject" Target="embeddings/oleObject58.bin"/><Relationship Id="rId3" Type="http://schemas.openxmlformats.org/officeDocument/2006/relationships/settings" Target="settings.xml"/><Relationship Id="rId25" Type="http://schemas.openxmlformats.org/officeDocument/2006/relationships/image" Target="media/image11.wmf"/><Relationship Id="rId46" Type="http://schemas.openxmlformats.org/officeDocument/2006/relationships/oleObject" Target="embeddings/oleObject21.bin"/><Relationship Id="rId67" Type="http://schemas.openxmlformats.org/officeDocument/2006/relationships/oleObject" Target="embeddings/oleObject31.bin"/><Relationship Id="rId116" Type="http://schemas.openxmlformats.org/officeDocument/2006/relationships/image" Target="media/image57.wmf"/><Relationship Id="rId20" Type="http://schemas.openxmlformats.org/officeDocument/2006/relationships/oleObject" Target="embeddings/oleObject8.bin"/><Relationship Id="rId41" Type="http://schemas.openxmlformats.org/officeDocument/2006/relationships/image" Target="media/image19.wmf"/><Relationship Id="rId62" Type="http://schemas.openxmlformats.org/officeDocument/2006/relationships/oleObject" Target="embeddings/oleObject29.bin"/><Relationship Id="rId83" Type="http://schemas.openxmlformats.org/officeDocument/2006/relationships/oleObject" Target="embeddings/oleObject39.bin"/><Relationship Id="rId88" Type="http://schemas.openxmlformats.org/officeDocument/2006/relationships/image" Target="media/image43.wmf"/><Relationship Id="rId111" Type="http://schemas.openxmlformats.org/officeDocument/2006/relationships/oleObject" Target="embeddings/oleObject53.bin"/><Relationship Id="rId15" Type="http://schemas.openxmlformats.org/officeDocument/2006/relationships/image" Target="media/image6.wmf"/><Relationship Id="rId36" Type="http://schemas.openxmlformats.org/officeDocument/2006/relationships/oleObject" Target="embeddings/oleObject16.bin"/><Relationship Id="rId57" Type="http://schemas.openxmlformats.org/officeDocument/2006/relationships/image" Target="media/image27.wmf"/><Relationship Id="rId106" Type="http://schemas.openxmlformats.org/officeDocument/2006/relationships/image" Target="media/image52.wmf"/><Relationship Id="rId10" Type="http://schemas.openxmlformats.org/officeDocument/2006/relationships/oleObject" Target="embeddings/oleObject3.bin"/><Relationship Id="rId31" Type="http://schemas.openxmlformats.org/officeDocument/2006/relationships/image" Target="media/image14.wmf"/><Relationship Id="rId52" Type="http://schemas.openxmlformats.org/officeDocument/2006/relationships/oleObject" Target="embeddings/oleObject24.bin"/><Relationship Id="rId73" Type="http://schemas.openxmlformats.org/officeDocument/2006/relationships/oleObject" Target="embeddings/oleObject34.bin"/><Relationship Id="rId78" Type="http://schemas.openxmlformats.org/officeDocument/2006/relationships/image" Target="media/image38.wmf"/><Relationship Id="rId94" Type="http://schemas.openxmlformats.org/officeDocument/2006/relationships/image" Target="media/image46.wmf"/><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1185</Words>
  <Characters>6761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c:creator>
  <cp:keywords/>
  <dc:description/>
  <cp:lastModifiedBy>Win</cp:lastModifiedBy>
  <cp:revision>1</cp:revision>
  <dcterms:created xsi:type="dcterms:W3CDTF">2024-12-30T13:33:00Z</dcterms:created>
  <dcterms:modified xsi:type="dcterms:W3CDTF">2024-12-30T13:40:00Z</dcterms:modified>
</cp:coreProperties>
</file>