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9E692" w14:textId="77777777" w:rsidR="00BE411F" w:rsidRPr="00C35481" w:rsidRDefault="00CA5A1B" w:rsidP="00BE411F">
      <w:pPr>
        <w:spacing w:before="240"/>
        <w:jc w:val="center"/>
        <w:rPr>
          <w:b/>
          <w:sz w:val="28"/>
          <w:szCs w:val="28"/>
        </w:rPr>
      </w:pPr>
      <w:r w:rsidRPr="00C35481">
        <w:rPr>
          <w:noProof/>
          <w:sz w:val="28"/>
          <w:szCs w:val="28"/>
        </w:rPr>
        <mc:AlternateContent>
          <mc:Choice Requires="wps">
            <w:drawing>
              <wp:anchor distT="0" distB="0" distL="114300" distR="114300" simplePos="0" relativeHeight="251660288" behindDoc="0" locked="0" layoutInCell="1" allowOverlap="1" wp14:anchorId="0C945BA0" wp14:editId="328BBABB">
                <wp:simplePos x="0" y="0"/>
                <wp:positionH relativeFrom="column">
                  <wp:posOffset>-82550</wp:posOffset>
                </wp:positionH>
                <wp:positionV relativeFrom="paragraph">
                  <wp:posOffset>-588645</wp:posOffset>
                </wp:positionV>
                <wp:extent cx="5969000" cy="9103995"/>
                <wp:effectExtent l="19050" t="19050" r="12700"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9000" cy="9103995"/>
                        </a:xfrm>
                        <a:prstGeom prst="rect">
                          <a:avLst/>
                        </a:prstGeom>
                        <a:noFill/>
                        <a:ln w="444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AC6EA" id="Rectangle 2" o:spid="_x0000_s1026" style="position:absolute;margin-left:-6.5pt;margin-top:-46.35pt;width:470pt;height:7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" filled="f" strokecolor="black [3213]" strokeweight="3.5pt">
                <v:stroke linestyle="thickThin"/>
                <v:path arrowok="t"/>
              </v:rect>
            </w:pict>
          </mc:Fallback>
        </mc:AlternateContent>
      </w:r>
      <w:r w:rsidR="00BE411F" w:rsidRPr="00C35481">
        <w:rPr>
          <w:b/>
          <w:sz w:val="28"/>
          <w:szCs w:val="28"/>
        </w:rPr>
        <w:t>TRƯỜNG ĐẠI HỌC MỎ - ĐỊA CHẤT</w:t>
      </w:r>
    </w:p>
    <w:p w14:paraId="019F6DD2" w14:textId="77777777" w:rsidR="00BE411F" w:rsidRPr="00C35481" w:rsidRDefault="00BE411F" w:rsidP="00BE411F">
      <w:pPr>
        <w:jc w:val="center"/>
        <w:rPr>
          <w:sz w:val="28"/>
          <w:szCs w:val="28"/>
        </w:rPr>
      </w:pPr>
    </w:p>
    <w:p w14:paraId="5C44D1A7" w14:textId="77777777" w:rsidR="00BE411F" w:rsidRPr="00C35481" w:rsidRDefault="00BE411F" w:rsidP="00BE411F">
      <w:pPr>
        <w:jc w:val="center"/>
        <w:rPr>
          <w:sz w:val="28"/>
          <w:szCs w:val="28"/>
        </w:rPr>
      </w:pPr>
    </w:p>
    <w:p w14:paraId="572BCEA2" w14:textId="77777777" w:rsidR="00BE411F" w:rsidRPr="00C35481" w:rsidRDefault="00BE411F" w:rsidP="00BE411F">
      <w:pPr>
        <w:jc w:val="center"/>
        <w:rPr>
          <w:sz w:val="28"/>
          <w:szCs w:val="28"/>
        </w:rPr>
      </w:pPr>
      <w:r w:rsidRPr="00C35481">
        <w:rPr>
          <w:noProof/>
          <w:sz w:val="28"/>
          <w:szCs w:val="28"/>
        </w:rPr>
        <w:drawing>
          <wp:inline distT="0" distB="0" distL="0" distR="0" wp14:anchorId="358754DA" wp14:editId="23CEFC86">
            <wp:extent cx="1311965" cy="1311965"/>
            <wp:effectExtent l="0" t="0" r="2540" b="2540"/>
            <wp:docPr id="5" name="Picture 3" descr="C:\Users\DAC TUYEN\AppData\Local\Microsoft\Windows\INetCache\Content.Word\Logo Truong Dai hoc Mo - Dia c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C TUYEN\AppData\Local\Microsoft\Windows\INetCache\Content.Word\Logo Truong Dai hoc Mo - Dia cha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5217" cy="1315217"/>
                    </a:xfrm>
                    <a:prstGeom prst="rect">
                      <a:avLst/>
                    </a:prstGeom>
                    <a:noFill/>
                    <a:ln>
                      <a:noFill/>
                    </a:ln>
                  </pic:spPr>
                </pic:pic>
              </a:graphicData>
            </a:graphic>
          </wp:inline>
        </w:drawing>
      </w:r>
    </w:p>
    <w:p w14:paraId="46A2EF6C" w14:textId="77777777" w:rsidR="00BE411F" w:rsidRPr="00C35481" w:rsidRDefault="00BE411F" w:rsidP="00BE411F">
      <w:pPr>
        <w:jc w:val="center"/>
        <w:rPr>
          <w:sz w:val="28"/>
          <w:szCs w:val="28"/>
        </w:rPr>
      </w:pPr>
    </w:p>
    <w:p w14:paraId="73C7E284" w14:textId="77777777" w:rsidR="00BE411F" w:rsidRPr="00C35481" w:rsidRDefault="00BE411F" w:rsidP="00BE411F">
      <w:pPr>
        <w:jc w:val="center"/>
        <w:rPr>
          <w:b/>
          <w:sz w:val="28"/>
          <w:szCs w:val="28"/>
        </w:rPr>
      </w:pPr>
    </w:p>
    <w:p w14:paraId="5649CB73" w14:textId="77777777" w:rsidR="00BE411F" w:rsidRPr="00C35481" w:rsidRDefault="00BE411F" w:rsidP="00BE411F">
      <w:pPr>
        <w:jc w:val="center"/>
        <w:rPr>
          <w:b/>
          <w:sz w:val="28"/>
          <w:szCs w:val="28"/>
        </w:rPr>
      </w:pPr>
      <w:r w:rsidRPr="00C35481">
        <w:rPr>
          <w:b/>
          <w:sz w:val="28"/>
          <w:szCs w:val="28"/>
        </w:rPr>
        <w:t>BÁO CÁO HỌC THUẬT</w:t>
      </w:r>
    </w:p>
    <w:p w14:paraId="680EF163" w14:textId="3327AFD2" w:rsidR="00C6133A" w:rsidRPr="00C35481" w:rsidRDefault="00BE411F" w:rsidP="00C6133A">
      <w:pPr>
        <w:spacing w:before="120"/>
        <w:jc w:val="center"/>
        <w:rPr>
          <w:b/>
          <w:sz w:val="28"/>
          <w:szCs w:val="28"/>
        </w:rPr>
      </w:pPr>
      <w:r w:rsidRPr="00C35481">
        <w:rPr>
          <w:b/>
          <w:sz w:val="28"/>
          <w:szCs w:val="28"/>
        </w:rPr>
        <w:t xml:space="preserve">NĂM HỌC </w:t>
      </w:r>
      <w:r w:rsidR="00C6133A" w:rsidRPr="00C35481">
        <w:rPr>
          <w:b/>
          <w:sz w:val="28"/>
          <w:szCs w:val="28"/>
        </w:rPr>
        <w:t>20</w:t>
      </w:r>
      <w:r w:rsidR="00667D76" w:rsidRPr="00C35481">
        <w:rPr>
          <w:b/>
          <w:sz w:val="28"/>
          <w:szCs w:val="28"/>
        </w:rPr>
        <w:t>2</w:t>
      </w:r>
      <w:r w:rsidR="00F87EF5">
        <w:rPr>
          <w:b/>
          <w:sz w:val="28"/>
          <w:szCs w:val="28"/>
        </w:rPr>
        <w:t>3</w:t>
      </w:r>
      <w:r w:rsidRPr="00C35481">
        <w:rPr>
          <w:b/>
          <w:sz w:val="28"/>
          <w:szCs w:val="28"/>
        </w:rPr>
        <w:t xml:space="preserve"> </w:t>
      </w:r>
      <w:r w:rsidR="00C6133A" w:rsidRPr="00C35481">
        <w:rPr>
          <w:b/>
          <w:sz w:val="28"/>
          <w:szCs w:val="28"/>
        </w:rPr>
        <w:t>–</w:t>
      </w:r>
      <w:r w:rsidRPr="00C35481">
        <w:rPr>
          <w:b/>
          <w:sz w:val="28"/>
          <w:szCs w:val="28"/>
        </w:rPr>
        <w:t xml:space="preserve"> </w:t>
      </w:r>
      <w:r w:rsidR="00C6133A" w:rsidRPr="00C35481">
        <w:rPr>
          <w:b/>
          <w:sz w:val="28"/>
          <w:szCs w:val="28"/>
        </w:rPr>
        <w:t>202</w:t>
      </w:r>
      <w:r w:rsidR="00F87EF5">
        <w:rPr>
          <w:b/>
          <w:sz w:val="28"/>
          <w:szCs w:val="28"/>
        </w:rPr>
        <w:t>4</w:t>
      </w:r>
    </w:p>
    <w:p w14:paraId="204F5169" w14:textId="77777777" w:rsidR="00C6133A" w:rsidRPr="00C35481" w:rsidRDefault="00C6133A" w:rsidP="009108C1">
      <w:pPr>
        <w:tabs>
          <w:tab w:val="left" w:pos="3450"/>
        </w:tabs>
        <w:spacing w:before="120"/>
        <w:rPr>
          <w:b/>
          <w:sz w:val="28"/>
          <w:szCs w:val="28"/>
        </w:rPr>
      </w:pPr>
    </w:p>
    <w:p w14:paraId="0D45208D" w14:textId="77777777" w:rsidR="00DB4401" w:rsidRDefault="00DB4401" w:rsidP="009108C1">
      <w:pPr>
        <w:tabs>
          <w:tab w:val="left" w:pos="3450"/>
        </w:tabs>
        <w:spacing w:before="120"/>
        <w:rPr>
          <w:b/>
          <w:sz w:val="28"/>
          <w:szCs w:val="28"/>
        </w:rPr>
      </w:pPr>
    </w:p>
    <w:p w14:paraId="5F2E3F11" w14:textId="77777777" w:rsidR="0042718F" w:rsidRDefault="0042718F" w:rsidP="009108C1">
      <w:pPr>
        <w:tabs>
          <w:tab w:val="left" w:pos="3450"/>
        </w:tabs>
        <w:spacing w:before="120"/>
        <w:rPr>
          <w:b/>
          <w:sz w:val="28"/>
          <w:szCs w:val="28"/>
        </w:rPr>
      </w:pPr>
    </w:p>
    <w:p w14:paraId="05CDD2C2" w14:textId="77777777" w:rsidR="0042718F" w:rsidRPr="00357463" w:rsidRDefault="0042718F" w:rsidP="009108C1">
      <w:pPr>
        <w:tabs>
          <w:tab w:val="left" w:pos="3450"/>
        </w:tabs>
        <w:spacing w:before="120"/>
        <w:rPr>
          <w:b/>
          <w:sz w:val="28"/>
          <w:szCs w:val="28"/>
          <w:lang w:val="es-ES"/>
        </w:rPr>
      </w:pPr>
    </w:p>
    <w:p w14:paraId="63B5F73C" w14:textId="77777777" w:rsidR="00357463" w:rsidRDefault="00357463" w:rsidP="001954DB">
      <w:pPr>
        <w:tabs>
          <w:tab w:val="left" w:pos="6360"/>
        </w:tabs>
        <w:spacing w:after="120"/>
        <w:jc w:val="center"/>
        <w:rPr>
          <w:b/>
          <w:caps/>
          <w:sz w:val="28"/>
          <w:szCs w:val="28"/>
          <w:lang w:val="es-ES"/>
        </w:rPr>
      </w:pPr>
      <w:r w:rsidRPr="00357463">
        <w:rPr>
          <w:b/>
          <w:caps/>
          <w:sz w:val="28"/>
          <w:szCs w:val="28"/>
          <w:lang w:val="es-ES"/>
        </w:rPr>
        <w:t>TRAO ĐỔI VỀ CÁC B</w:t>
      </w:r>
      <w:r>
        <w:rPr>
          <w:b/>
          <w:caps/>
          <w:sz w:val="28"/>
          <w:szCs w:val="28"/>
          <w:lang w:val="es-ES"/>
        </w:rPr>
        <w:t xml:space="preserve">ÀI TẬP VẬT RẮN LĂN KHÔNG TRƯỢT </w:t>
      </w:r>
    </w:p>
    <w:p w14:paraId="31B97A0E" w14:textId="76924034" w:rsidR="0022218C" w:rsidRPr="00357463" w:rsidRDefault="00357463" w:rsidP="001954DB">
      <w:pPr>
        <w:tabs>
          <w:tab w:val="left" w:pos="6360"/>
        </w:tabs>
        <w:spacing w:after="120"/>
        <w:jc w:val="center"/>
        <w:rPr>
          <w:b/>
          <w:sz w:val="28"/>
          <w:szCs w:val="28"/>
          <w:lang w:val="es-ES"/>
        </w:rPr>
      </w:pPr>
      <w:r>
        <w:rPr>
          <w:b/>
          <w:caps/>
          <w:sz w:val="28"/>
          <w:szCs w:val="28"/>
          <w:lang w:val="es-ES"/>
        </w:rPr>
        <w:t>– RÒNG RỌC</w:t>
      </w:r>
    </w:p>
    <w:p w14:paraId="252C2191" w14:textId="29108813" w:rsidR="0022218C" w:rsidRPr="00357463" w:rsidRDefault="0022218C" w:rsidP="001954DB">
      <w:pPr>
        <w:tabs>
          <w:tab w:val="left" w:pos="6360"/>
        </w:tabs>
        <w:spacing w:after="120"/>
        <w:jc w:val="center"/>
        <w:rPr>
          <w:b/>
          <w:sz w:val="28"/>
          <w:szCs w:val="28"/>
          <w:lang w:val="es-ES"/>
        </w:rPr>
      </w:pPr>
    </w:p>
    <w:p w14:paraId="7A4116EB" w14:textId="2E19234B" w:rsidR="0022218C" w:rsidRPr="00357463" w:rsidRDefault="0022218C" w:rsidP="001954DB">
      <w:pPr>
        <w:tabs>
          <w:tab w:val="left" w:pos="6360"/>
        </w:tabs>
        <w:spacing w:after="120"/>
        <w:jc w:val="center"/>
        <w:rPr>
          <w:b/>
          <w:sz w:val="28"/>
          <w:szCs w:val="28"/>
          <w:lang w:val="es-ES"/>
        </w:rPr>
      </w:pPr>
    </w:p>
    <w:p w14:paraId="5C96AC61" w14:textId="76DBEEE2" w:rsidR="00BE411F" w:rsidRPr="00DA752C" w:rsidRDefault="00BE411F" w:rsidP="00C6133A">
      <w:pPr>
        <w:tabs>
          <w:tab w:val="left" w:pos="6360"/>
        </w:tabs>
        <w:spacing w:after="120"/>
        <w:ind w:left="2835"/>
        <w:rPr>
          <w:b/>
          <w:sz w:val="28"/>
          <w:szCs w:val="28"/>
          <w:lang w:val="es-ES"/>
        </w:rPr>
      </w:pPr>
      <w:r w:rsidRPr="00DA752C">
        <w:rPr>
          <w:b/>
          <w:sz w:val="28"/>
          <w:szCs w:val="28"/>
          <w:lang w:val="es-ES"/>
        </w:rPr>
        <w:t xml:space="preserve">Người báo cáo: </w:t>
      </w:r>
      <w:r w:rsidR="0022218C" w:rsidRPr="00DA752C">
        <w:rPr>
          <w:b/>
          <w:sz w:val="28"/>
          <w:szCs w:val="28"/>
          <w:lang w:val="es-ES"/>
        </w:rPr>
        <w:t>Hồ Quỳnh Anh</w:t>
      </w:r>
    </w:p>
    <w:p w14:paraId="1B5FFC27" w14:textId="77777777" w:rsidR="00BE411F" w:rsidRPr="00DA752C" w:rsidRDefault="00BE411F" w:rsidP="00BE411F">
      <w:pPr>
        <w:spacing w:after="120"/>
        <w:ind w:left="2835"/>
        <w:rPr>
          <w:b/>
          <w:sz w:val="28"/>
          <w:szCs w:val="28"/>
          <w:lang w:val="es-ES"/>
        </w:rPr>
      </w:pPr>
      <w:r w:rsidRPr="00DA752C">
        <w:rPr>
          <w:b/>
          <w:sz w:val="28"/>
          <w:szCs w:val="28"/>
          <w:lang w:val="es-ES"/>
        </w:rPr>
        <w:t>Đơn vị: Bộ môn Vật lý</w:t>
      </w:r>
    </w:p>
    <w:p w14:paraId="4C5921C2" w14:textId="77777777" w:rsidR="00BE411F" w:rsidRPr="00DA752C" w:rsidRDefault="00BE411F" w:rsidP="00BE411F">
      <w:pPr>
        <w:jc w:val="center"/>
        <w:rPr>
          <w:b/>
          <w:sz w:val="28"/>
          <w:szCs w:val="28"/>
          <w:lang w:val="es-ES"/>
        </w:rPr>
      </w:pPr>
    </w:p>
    <w:p w14:paraId="1270F528" w14:textId="77777777" w:rsidR="00BE411F" w:rsidRPr="00DA752C" w:rsidRDefault="00BE411F" w:rsidP="00BE411F">
      <w:pPr>
        <w:jc w:val="center"/>
        <w:rPr>
          <w:b/>
          <w:sz w:val="28"/>
          <w:szCs w:val="28"/>
          <w:lang w:val="es-ES"/>
        </w:rPr>
      </w:pPr>
    </w:p>
    <w:p w14:paraId="1279C5AB" w14:textId="77777777" w:rsidR="00BE411F" w:rsidRPr="00DA752C" w:rsidRDefault="00BE411F" w:rsidP="00BE411F">
      <w:pPr>
        <w:jc w:val="center"/>
        <w:rPr>
          <w:b/>
          <w:sz w:val="28"/>
          <w:szCs w:val="28"/>
          <w:lang w:val="es-ES"/>
        </w:rPr>
      </w:pPr>
    </w:p>
    <w:p w14:paraId="64A0E532" w14:textId="77777777" w:rsidR="00BE411F" w:rsidRPr="00DA752C" w:rsidRDefault="00BE411F" w:rsidP="00BE411F">
      <w:pPr>
        <w:jc w:val="center"/>
        <w:rPr>
          <w:b/>
          <w:sz w:val="28"/>
          <w:szCs w:val="28"/>
          <w:lang w:val="es-ES"/>
        </w:rPr>
      </w:pPr>
    </w:p>
    <w:p w14:paraId="0B859239" w14:textId="77777777" w:rsidR="00BE411F" w:rsidRPr="00DA752C" w:rsidRDefault="00BE411F" w:rsidP="00BE411F">
      <w:pPr>
        <w:jc w:val="center"/>
        <w:rPr>
          <w:b/>
          <w:sz w:val="28"/>
          <w:szCs w:val="28"/>
          <w:lang w:val="es-ES"/>
        </w:rPr>
      </w:pPr>
    </w:p>
    <w:p w14:paraId="1E474D21" w14:textId="77777777" w:rsidR="00C6133A" w:rsidRPr="00DA752C" w:rsidRDefault="00C6133A" w:rsidP="00BE411F">
      <w:pPr>
        <w:jc w:val="center"/>
        <w:rPr>
          <w:b/>
          <w:sz w:val="28"/>
          <w:szCs w:val="28"/>
          <w:lang w:val="es-ES"/>
        </w:rPr>
      </w:pPr>
    </w:p>
    <w:p w14:paraId="3066BC36" w14:textId="646235AA" w:rsidR="00BE411F" w:rsidRPr="00DA752C" w:rsidRDefault="00BE411F" w:rsidP="00BE411F">
      <w:pPr>
        <w:jc w:val="center"/>
        <w:rPr>
          <w:b/>
          <w:sz w:val="28"/>
          <w:szCs w:val="28"/>
          <w:lang w:val="es-ES"/>
        </w:rPr>
      </w:pPr>
    </w:p>
    <w:p w14:paraId="26B1B7A1" w14:textId="77777777" w:rsidR="000C00CB" w:rsidRPr="00DA752C" w:rsidRDefault="000C00CB" w:rsidP="00BE411F">
      <w:pPr>
        <w:jc w:val="center"/>
        <w:rPr>
          <w:b/>
          <w:sz w:val="28"/>
          <w:szCs w:val="28"/>
          <w:lang w:val="es-ES"/>
        </w:rPr>
      </w:pPr>
    </w:p>
    <w:p w14:paraId="704F398F" w14:textId="77777777" w:rsidR="00BE411F" w:rsidRPr="00DA752C" w:rsidRDefault="00BE411F" w:rsidP="00C35481">
      <w:pPr>
        <w:rPr>
          <w:b/>
          <w:sz w:val="28"/>
          <w:szCs w:val="28"/>
          <w:lang w:val="es-ES"/>
        </w:rPr>
      </w:pPr>
    </w:p>
    <w:p w14:paraId="2A6009E7" w14:textId="77777777" w:rsidR="0084480A" w:rsidRPr="00DA752C" w:rsidRDefault="0084480A" w:rsidP="00BE411F">
      <w:pPr>
        <w:jc w:val="center"/>
        <w:rPr>
          <w:b/>
          <w:sz w:val="28"/>
          <w:szCs w:val="28"/>
          <w:lang w:val="es-ES"/>
        </w:rPr>
      </w:pPr>
    </w:p>
    <w:p w14:paraId="4168AC93" w14:textId="34D245C5" w:rsidR="00C506E1" w:rsidRDefault="00DB4401" w:rsidP="006027F4">
      <w:pPr>
        <w:jc w:val="center"/>
        <w:rPr>
          <w:b/>
          <w:sz w:val="28"/>
          <w:szCs w:val="28"/>
          <w:lang w:val="es-ES"/>
        </w:rPr>
      </w:pPr>
      <w:r w:rsidRPr="00DA752C">
        <w:rPr>
          <w:b/>
          <w:sz w:val="28"/>
          <w:szCs w:val="28"/>
          <w:lang w:val="es-ES"/>
        </w:rPr>
        <w:t xml:space="preserve">Hà Nội, </w:t>
      </w:r>
      <w:r w:rsidR="000268CB" w:rsidRPr="00DA752C">
        <w:rPr>
          <w:b/>
          <w:sz w:val="28"/>
          <w:szCs w:val="28"/>
          <w:lang w:val="es-ES"/>
        </w:rPr>
        <w:t>06</w:t>
      </w:r>
      <w:r w:rsidR="00BE411F" w:rsidRPr="00DA752C">
        <w:rPr>
          <w:b/>
          <w:sz w:val="28"/>
          <w:szCs w:val="28"/>
          <w:lang w:val="es-ES"/>
        </w:rPr>
        <w:t>/ 20</w:t>
      </w:r>
      <w:r w:rsidR="0022218C" w:rsidRPr="00DA752C">
        <w:rPr>
          <w:b/>
          <w:sz w:val="28"/>
          <w:szCs w:val="28"/>
          <w:lang w:val="es-ES"/>
        </w:rPr>
        <w:t>2</w:t>
      </w:r>
      <w:r w:rsidR="000268CB" w:rsidRPr="00DA752C">
        <w:rPr>
          <w:b/>
          <w:sz w:val="28"/>
          <w:szCs w:val="28"/>
          <w:lang w:val="es-ES"/>
        </w:rPr>
        <w:t>3</w:t>
      </w:r>
    </w:p>
    <w:p w14:paraId="5DF665D2" w14:textId="77777777" w:rsidR="00C506E1" w:rsidRDefault="00C506E1" w:rsidP="00C506E1">
      <w:pPr>
        <w:spacing w:after="200" w:line="276" w:lineRule="auto"/>
        <w:jc w:val="center"/>
        <w:rPr>
          <w:b/>
          <w:sz w:val="28"/>
          <w:szCs w:val="28"/>
          <w:lang w:val="es-ES"/>
        </w:rPr>
      </w:pPr>
      <w:r>
        <w:rPr>
          <w:b/>
          <w:sz w:val="28"/>
          <w:szCs w:val="28"/>
          <w:lang w:val="es-ES"/>
        </w:rPr>
        <w:lastRenderedPageBreak/>
        <w:t>MỤC LỤC</w:t>
      </w:r>
    </w:p>
    <w:p w14:paraId="01CB6D0A" w14:textId="39FDF03F" w:rsidR="00C506E1" w:rsidRDefault="00C506E1">
      <w:pPr>
        <w:spacing w:after="200" w:line="276" w:lineRule="auto"/>
        <w:rPr>
          <w:b/>
          <w:sz w:val="28"/>
          <w:szCs w:val="28"/>
          <w:lang w:val="es-ES"/>
        </w:rPr>
      </w:pPr>
      <w:r>
        <w:rPr>
          <w:b/>
          <w:sz w:val="28"/>
          <w:szCs w:val="28"/>
          <w:lang w:val="es-ES"/>
        </w:rPr>
        <w:br w:type="page"/>
      </w:r>
    </w:p>
    <w:p w14:paraId="68C6FC84" w14:textId="66400608" w:rsidR="00C506E1" w:rsidRPr="00C506E1" w:rsidRDefault="00C506E1" w:rsidP="00C506E1">
      <w:pPr>
        <w:pStyle w:val="ListParagraph"/>
        <w:numPr>
          <w:ilvl w:val="0"/>
          <w:numId w:val="23"/>
        </w:numPr>
        <w:spacing w:after="200" w:line="276" w:lineRule="auto"/>
        <w:rPr>
          <w:b/>
          <w:sz w:val="28"/>
          <w:szCs w:val="28"/>
          <w:lang w:val="es-ES"/>
        </w:rPr>
      </w:pPr>
      <w:r>
        <w:rPr>
          <w:b/>
          <w:sz w:val="28"/>
          <w:szCs w:val="28"/>
          <w:lang w:val="es-ES"/>
        </w:rPr>
        <w:lastRenderedPageBreak/>
        <w:t>Mở đầu</w:t>
      </w:r>
      <w:r w:rsidRPr="00C506E1">
        <w:rPr>
          <w:b/>
          <w:sz w:val="28"/>
          <w:szCs w:val="28"/>
          <w:lang w:val="es-ES"/>
        </w:rPr>
        <w:br w:type="page"/>
      </w:r>
    </w:p>
    <w:p w14:paraId="18FED36C" w14:textId="77777777" w:rsidR="00BE411F" w:rsidRPr="00DA752C" w:rsidRDefault="00BE411F" w:rsidP="006027F4">
      <w:pPr>
        <w:jc w:val="center"/>
        <w:rPr>
          <w:b/>
          <w:sz w:val="28"/>
          <w:szCs w:val="28"/>
          <w:lang w:val="es-ES"/>
        </w:rPr>
      </w:pPr>
    </w:p>
    <w:p w14:paraId="4214BE00" w14:textId="77777777" w:rsidR="003A2FCB" w:rsidRPr="004B4819" w:rsidRDefault="003A2FCB" w:rsidP="003A2FCB">
      <w:pPr>
        <w:tabs>
          <w:tab w:val="right" w:pos="10205"/>
        </w:tabs>
        <w:spacing w:line="288" w:lineRule="auto"/>
        <w:jc w:val="both"/>
        <w:rPr>
          <w:color w:val="000000"/>
          <w:lang w:val="pt-BR"/>
        </w:rPr>
      </w:pPr>
      <w:bookmarkStart w:id="0" w:name="OLE_LINK1"/>
      <w:bookmarkStart w:id="1" w:name="OLE_LINK2"/>
      <w:r w:rsidRPr="00DA752C">
        <w:rPr>
          <w:color w:val="000000"/>
          <w:lang w:val="es-ES"/>
        </w:rPr>
        <w:t xml:space="preserve">1/ </w:t>
      </w:r>
      <w:r w:rsidRPr="00B2663D">
        <w:rPr>
          <w:color w:val="000000"/>
          <w:lang w:val="pt-BR"/>
        </w:rPr>
        <w:t xml:space="preserve">Một thanh mảnh đồng chất chiều dài 1 m có thể quay xung quanh một trục nằm ngang đi qua một đầu của thanh. Lúc đầu thanh ở vị trí nằm ngang sau đó được thả ra. Tìm gia tốc góc của thanh khi nó ở hợp với trục ngang một góc </w:t>
      </w:r>
      <w:r w:rsidRPr="004B4819">
        <w:rPr>
          <w:color w:val="000000"/>
          <w:lang w:val="pt-BR"/>
        </w:rPr>
        <w:t>60</w:t>
      </w:r>
      <w:r w:rsidRPr="004B4819">
        <w:rPr>
          <w:color w:val="000000"/>
          <w:vertAlign w:val="superscript"/>
          <w:lang w:val="pt-BR"/>
        </w:rPr>
        <w:t>o</w:t>
      </w:r>
      <w:r w:rsidRPr="004B4819">
        <w:rPr>
          <w:color w:val="000000"/>
          <w:lang w:val="pt-BR"/>
        </w:rPr>
        <w:t>.</w:t>
      </w:r>
    </w:p>
    <w:bookmarkEnd w:id="0"/>
    <w:bookmarkEnd w:id="1"/>
    <w:p w14:paraId="30C9EAB4" w14:textId="62D8CF37" w:rsidR="003A2FCB" w:rsidRPr="004B4819" w:rsidRDefault="00DA752C" w:rsidP="003A2FCB">
      <w:pPr>
        <w:tabs>
          <w:tab w:val="right" w:pos="10205"/>
        </w:tabs>
        <w:spacing w:line="288" w:lineRule="auto"/>
        <w:jc w:val="both"/>
        <w:rPr>
          <w:bCs/>
          <w:color w:val="000000"/>
          <w:lang w:val="pt-BR"/>
        </w:rPr>
      </w:pPr>
      <w:r>
        <w:rPr>
          <w:color w:val="000000"/>
          <w:lang w:val="pt-BR"/>
        </w:rPr>
        <w:t>Giải:</w:t>
      </w:r>
    </w:p>
    <w:p w14:paraId="4D3DDA06" w14:textId="32924C05" w:rsidR="003A2FCB" w:rsidRPr="004B4819" w:rsidRDefault="003A2FCB" w:rsidP="003A2FCB">
      <w:pPr>
        <w:tabs>
          <w:tab w:val="right" w:pos="10205"/>
        </w:tabs>
        <w:spacing w:line="288" w:lineRule="auto"/>
        <w:jc w:val="both"/>
        <w:rPr>
          <w:lang w:val="pt-BR"/>
        </w:rPr>
      </w:pPr>
      <w:r w:rsidRPr="004B4819">
        <w:rPr>
          <w:lang w:val="pt-BR"/>
        </w:rPr>
        <w:t xml:space="preserve">Phương trình cơ bản của chuyển động quay quanh trục cố định đi qua O và vuông góc với mặt phẳng hình vẽ: </w:t>
      </w:r>
      <w:r w:rsidRPr="00A171F7">
        <w:rPr>
          <w:position w:val="-32"/>
        </w:rPr>
        <w:object w:dxaOrig="3500" w:dyaOrig="760" w14:anchorId="5F1BA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8pt;height:38.25pt" o:ole="">
            <v:imagedata r:id="rId8" o:title=""/>
          </v:shape>
          <o:OLEObject Type="Embed" ProgID="Equation.DSMT4" ShapeID="_x0000_i1025" DrawAspect="Content" ObjectID="_1776758173" r:id="rId9"/>
        </w:object>
      </w:r>
      <w:r w:rsidRPr="004B4819">
        <w:rPr>
          <w:lang w:val="pt-BR"/>
        </w:rPr>
        <w:tab/>
      </w:r>
    </w:p>
    <w:p w14:paraId="58E201D4" w14:textId="15B04125" w:rsidR="003A2FCB" w:rsidRPr="00A171F7" w:rsidRDefault="003A2FCB" w:rsidP="003A2FCB">
      <w:pPr>
        <w:tabs>
          <w:tab w:val="right" w:pos="10205"/>
        </w:tabs>
        <w:spacing w:line="288" w:lineRule="auto"/>
        <w:jc w:val="both"/>
      </w:pPr>
      <w:r w:rsidRPr="00ED14A6">
        <w:rPr>
          <w:noProof/>
        </w:rPr>
        <w:drawing>
          <wp:inline distT="0" distB="0" distL="0" distR="0" wp14:anchorId="42F4B721" wp14:editId="2D34ED0B">
            <wp:extent cx="1489710" cy="1438910"/>
            <wp:effectExtent l="0" t="0" r="0" b="8890"/>
            <wp:docPr id="5961406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9710" cy="1438910"/>
                    </a:xfrm>
                    <a:prstGeom prst="rect">
                      <a:avLst/>
                    </a:prstGeom>
                    <a:noFill/>
                    <a:ln>
                      <a:noFill/>
                    </a:ln>
                  </pic:spPr>
                </pic:pic>
              </a:graphicData>
            </a:graphic>
          </wp:inline>
        </w:drawing>
      </w:r>
    </w:p>
    <w:p w14:paraId="716D0033" w14:textId="77777777" w:rsidR="003A2FCB" w:rsidRPr="00A171F7" w:rsidRDefault="003A2FCB" w:rsidP="003A2FCB">
      <w:pPr>
        <w:tabs>
          <w:tab w:val="right" w:pos="10205"/>
        </w:tabs>
        <w:spacing w:line="288" w:lineRule="auto"/>
        <w:jc w:val="both"/>
      </w:pPr>
      <w:r w:rsidRPr="00A171F7">
        <w:t>Chiếu lên chiều dương là chiều chuyển động:</w:t>
      </w:r>
    </w:p>
    <w:p w14:paraId="7DAD8ABA" w14:textId="317B29E5" w:rsidR="003A2FCB" w:rsidRPr="00A171F7" w:rsidRDefault="003A2FCB" w:rsidP="003A2FCB">
      <w:pPr>
        <w:tabs>
          <w:tab w:val="right" w:pos="10205"/>
        </w:tabs>
        <w:spacing w:line="288" w:lineRule="auto"/>
        <w:jc w:val="both"/>
      </w:pPr>
      <w:r w:rsidRPr="00A171F7">
        <w:rPr>
          <w:position w:val="-32"/>
        </w:rPr>
        <w:object w:dxaOrig="5460" w:dyaOrig="760" w14:anchorId="41225597">
          <v:shape id="_x0000_i1026" type="#_x0000_t75" style="width:291pt;height:38.25pt" o:ole="">
            <v:imagedata r:id="rId11" o:title=""/>
          </v:shape>
          <o:OLEObject Type="Embed" ProgID="Equation.DSMT4" ShapeID="_x0000_i1026" DrawAspect="Content" ObjectID="_1776758174" r:id="rId12"/>
        </w:object>
      </w:r>
      <w:r>
        <w:tab/>
      </w:r>
    </w:p>
    <w:p w14:paraId="05AFF87C" w14:textId="5D02F401" w:rsidR="003A2FCB" w:rsidRDefault="003A2FCB" w:rsidP="003A2FCB">
      <w:pPr>
        <w:tabs>
          <w:tab w:val="right" w:pos="10205"/>
        </w:tabs>
        <w:spacing w:line="288" w:lineRule="auto"/>
        <w:jc w:val="both"/>
      </w:pPr>
      <w:r w:rsidRPr="00A171F7">
        <w:t xml:space="preserve">Khi </w:t>
      </w:r>
      <w:r w:rsidRPr="00A171F7">
        <w:rPr>
          <w:position w:val="-24"/>
        </w:rPr>
        <w:object w:dxaOrig="2580" w:dyaOrig="620" w14:anchorId="5D3A4B35">
          <v:shape id="_x0000_i1027" type="#_x0000_t75" style="width:116.8pt;height:30.7pt" o:ole="">
            <v:imagedata r:id="rId13" o:title=""/>
          </v:shape>
          <o:OLEObject Type="Embed" ProgID="Equation.DSMT4" ShapeID="_x0000_i1027" DrawAspect="Content" ObjectID="_1776758175" r:id="rId14"/>
        </w:object>
      </w:r>
      <w:r w:rsidRPr="00A171F7">
        <w:t xml:space="preserve"> = 7,35 rad/s</w:t>
      </w:r>
      <w:r w:rsidRPr="00A171F7">
        <w:rPr>
          <w:vertAlign w:val="superscript"/>
        </w:rPr>
        <w:t>2</w:t>
      </w:r>
      <w:r w:rsidRPr="00A171F7">
        <w:t>.</w:t>
      </w:r>
      <w:r w:rsidRPr="00A171F7">
        <w:tab/>
      </w:r>
    </w:p>
    <w:p w14:paraId="4ADC6AB6" w14:textId="77777777" w:rsidR="003A2FCB" w:rsidRPr="00B2663D" w:rsidRDefault="003A2FCB" w:rsidP="003A2FCB">
      <w:pPr>
        <w:tabs>
          <w:tab w:val="right" w:pos="10205"/>
        </w:tabs>
        <w:spacing w:line="288" w:lineRule="auto"/>
        <w:jc w:val="both"/>
        <w:rPr>
          <w:color w:val="000000"/>
          <w:lang w:val="pt-BR"/>
        </w:rPr>
      </w:pPr>
      <w:r w:rsidRPr="00B2663D">
        <w:rPr>
          <w:color w:val="000000"/>
        </w:rPr>
        <w:t xml:space="preserve">2/ </w:t>
      </w:r>
      <w:r w:rsidRPr="00B2663D">
        <w:rPr>
          <w:color w:val="000000"/>
          <w:lang w:val="pt-BR"/>
        </w:rPr>
        <w:t>Một thanh mảnh đồng chất chiều dài 3 m có thể quay xung quanh một trục nằm ngang đi qua một đầu của thanh. Lúc đầu thanh ở vị trí nằm ngang sau đó được thả ra. Tìm gia tốc góc của thanh khi nó bắt đầu rơi.</w:t>
      </w:r>
    </w:p>
    <w:p w14:paraId="04F6B4C4" w14:textId="62D86DD2" w:rsidR="003A2FCB" w:rsidRPr="004B4819" w:rsidRDefault="00DA752C" w:rsidP="003A2FCB">
      <w:pPr>
        <w:tabs>
          <w:tab w:val="right" w:pos="10205"/>
        </w:tabs>
        <w:spacing w:line="288" w:lineRule="auto"/>
        <w:jc w:val="both"/>
        <w:rPr>
          <w:color w:val="000000"/>
          <w:lang w:val="pt-BR"/>
        </w:rPr>
      </w:pPr>
      <w:r>
        <w:rPr>
          <w:color w:val="000000"/>
          <w:lang w:val="pt-BR"/>
        </w:rPr>
        <w:t>Giải:</w:t>
      </w:r>
    </w:p>
    <w:p w14:paraId="07818538" w14:textId="23F9EFDA" w:rsidR="003A2FCB" w:rsidRPr="004B4819" w:rsidRDefault="003A2FCB" w:rsidP="003A2FCB">
      <w:pPr>
        <w:tabs>
          <w:tab w:val="right" w:pos="10205"/>
        </w:tabs>
        <w:spacing w:line="288" w:lineRule="auto"/>
        <w:jc w:val="both"/>
        <w:rPr>
          <w:lang w:val="pt-BR"/>
        </w:rPr>
      </w:pPr>
      <w:r w:rsidRPr="004B4819">
        <w:rPr>
          <w:lang w:val="pt-BR"/>
        </w:rPr>
        <w:t xml:space="preserve">Phương trình cơ bản của chuyển động quay quanh trục cố định đi qua O và vuông góc với mặt phẳng hình vẽ: </w:t>
      </w:r>
      <w:r w:rsidRPr="00A171F7">
        <w:rPr>
          <w:position w:val="-32"/>
        </w:rPr>
        <w:object w:dxaOrig="3500" w:dyaOrig="760" w14:anchorId="206429CA">
          <v:shape id="_x0000_i1028" type="#_x0000_t75" style="width:185.8pt;height:38.25pt" o:ole="">
            <v:imagedata r:id="rId8" o:title=""/>
          </v:shape>
          <o:OLEObject Type="Embed" ProgID="Equation.DSMT4" ShapeID="_x0000_i1028" DrawAspect="Content" ObjectID="_1776758176" r:id="rId15"/>
        </w:object>
      </w:r>
      <w:r w:rsidRPr="004B4819">
        <w:rPr>
          <w:lang w:val="pt-BR"/>
        </w:rPr>
        <w:tab/>
      </w:r>
    </w:p>
    <w:p w14:paraId="0EE069CC" w14:textId="0E12CA7C" w:rsidR="003A2FCB" w:rsidRPr="00A171F7" w:rsidRDefault="003A2FCB" w:rsidP="003A2FCB">
      <w:pPr>
        <w:tabs>
          <w:tab w:val="right" w:pos="10205"/>
        </w:tabs>
        <w:spacing w:line="288" w:lineRule="auto"/>
        <w:jc w:val="both"/>
      </w:pPr>
      <w:r w:rsidRPr="00ED14A6">
        <w:rPr>
          <w:noProof/>
        </w:rPr>
        <w:drawing>
          <wp:inline distT="0" distB="0" distL="0" distR="0" wp14:anchorId="3DA3F5B0" wp14:editId="37435587">
            <wp:extent cx="1489710" cy="1438910"/>
            <wp:effectExtent l="0" t="0" r="0" b="8890"/>
            <wp:docPr id="19363187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9710" cy="1438910"/>
                    </a:xfrm>
                    <a:prstGeom prst="rect">
                      <a:avLst/>
                    </a:prstGeom>
                    <a:noFill/>
                    <a:ln>
                      <a:noFill/>
                    </a:ln>
                  </pic:spPr>
                </pic:pic>
              </a:graphicData>
            </a:graphic>
          </wp:inline>
        </w:drawing>
      </w:r>
    </w:p>
    <w:p w14:paraId="52477047" w14:textId="77777777" w:rsidR="003A2FCB" w:rsidRPr="00A171F7" w:rsidRDefault="003A2FCB" w:rsidP="003A2FCB">
      <w:pPr>
        <w:tabs>
          <w:tab w:val="right" w:pos="10205"/>
        </w:tabs>
        <w:spacing w:line="288" w:lineRule="auto"/>
        <w:jc w:val="both"/>
      </w:pPr>
      <w:r w:rsidRPr="00A171F7">
        <w:t>Chiếu lên chiều dương là chiều chuyển động:</w:t>
      </w:r>
    </w:p>
    <w:p w14:paraId="19AB4457" w14:textId="46733A83" w:rsidR="003A2FCB" w:rsidRPr="00A171F7" w:rsidRDefault="003A2FCB" w:rsidP="003A2FCB">
      <w:pPr>
        <w:tabs>
          <w:tab w:val="right" w:pos="10205"/>
        </w:tabs>
        <w:spacing w:line="288" w:lineRule="auto"/>
        <w:jc w:val="both"/>
      </w:pPr>
      <w:r w:rsidRPr="00A171F7">
        <w:rPr>
          <w:position w:val="-32"/>
        </w:rPr>
        <w:object w:dxaOrig="5460" w:dyaOrig="760" w14:anchorId="56152978">
          <v:shape id="_x0000_i1029" type="#_x0000_t75" style="width:291pt;height:38.25pt" o:ole="">
            <v:imagedata r:id="rId11" o:title=""/>
          </v:shape>
          <o:OLEObject Type="Embed" ProgID="Equation.DSMT4" ShapeID="_x0000_i1029" DrawAspect="Content" ObjectID="_1776758177" r:id="rId16"/>
        </w:object>
      </w:r>
      <w:r>
        <w:tab/>
      </w:r>
    </w:p>
    <w:p w14:paraId="5A696A56" w14:textId="4D9895E5" w:rsidR="003A2FCB" w:rsidRDefault="003A2FCB" w:rsidP="003A2FCB">
      <w:pPr>
        <w:tabs>
          <w:tab w:val="right" w:pos="10205"/>
        </w:tabs>
        <w:spacing w:line="288" w:lineRule="auto"/>
        <w:jc w:val="both"/>
      </w:pPr>
      <w:r w:rsidRPr="00A171F7">
        <w:lastRenderedPageBreak/>
        <w:t xml:space="preserve">Khi </w:t>
      </w:r>
      <w:r>
        <w:t xml:space="preserve">bắt đầu rơi: </w:t>
      </w:r>
      <w:r w:rsidRPr="00A171F7">
        <w:rPr>
          <w:position w:val="-24"/>
        </w:rPr>
        <w:object w:dxaOrig="2340" w:dyaOrig="620" w14:anchorId="04E4B3D8">
          <v:shape id="_x0000_i1030" type="#_x0000_t75" style="width:105.75pt;height:30.7pt" o:ole="">
            <v:imagedata r:id="rId17" o:title=""/>
          </v:shape>
          <o:OLEObject Type="Embed" ProgID="Equation.DSMT4" ShapeID="_x0000_i1030" DrawAspect="Content" ObjectID="_1776758178" r:id="rId18"/>
        </w:object>
      </w:r>
      <w:r w:rsidRPr="00A171F7">
        <w:t xml:space="preserve"> = </w:t>
      </w:r>
      <w:r>
        <w:t>4,9</w:t>
      </w:r>
      <w:r w:rsidRPr="00A171F7">
        <w:t xml:space="preserve"> rad/s</w:t>
      </w:r>
      <w:r w:rsidRPr="00A171F7">
        <w:rPr>
          <w:vertAlign w:val="superscript"/>
        </w:rPr>
        <w:t>2</w:t>
      </w:r>
      <w:r w:rsidRPr="00A171F7">
        <w:t>.</w:t>
      </w:r>
      <w:r w:rsidRPr="00A171F7">
        <w:tab/>
      </w:r>
    </w:p>
    <w:p w14:paraId="19214FF1" w14:textId="77777777" w:rsidR="003A2FCB" w:rsidRDefault="003A2FCB" w:rsidP="003A2FCB">
      <w:pPr>
        <w:tabs>
          <w:tab w:val="right" w:pos="10205"/>
        </w:tabs>
        <w:spacing w:line="288" w:lineRule="auto"/>
        <w:jc w:val="both"/>
      </w:pPr>
    </w:p>
    <w:p w14:paraId="2E049D34" w14:textId="77777777" w:rsidR="003A2FCB" w:rsidRPr="00B2663D" w:rsidRDefault="003A2FCB" w:rsidP="003A2FCB">
      <w:pPr>
        <w:tabs>
          <w:tab w:val="right" w:pos="10205"/>
        </w:tabs>
        <w:spacing w:line="288" w:lineRule="auto"/>
        <w:jc w:val="both"/>
        <w:rPr>
          <w:color w:val="000000"/>
          <w:lang w:val="pt-BR"/>
        </w:rPr>
      </w:pPr>
      <w:r w:rsidRPr="00B2663D">
        <w:rPr>
          <w:color w:val="000000"/>
          <w:lang w:val="pt-BR"/>
        </w:rPr>
        <w:t>3/  Một thanh mảnh đồng nhất chiều dài 50 cm có thể quay xung quanh một trục nằm ngang đi qua một đầu của thanh. Lúc đầu thanh ở vị trí nằm ngang sau đó được thả ra. Tìm vận tốc góc và vận tốc dài của đầu thanh tại vị trí thấp nhất.</w:t>
      </w:r>
    </w:p>
    <w:p w14:paraId="020FA6C4" w14:textId="2FA2E577" w:rsidR="003A2FCB" w:rsidRPr="004B4819" w:rsidRDefault="00DA752C" w:rsidP="003A2FCB">
      <w:pPr>
        <w:tabs>
          <w:tab w:val="right" w:pos="10205"/>
        </w:tabs>
        <w:spacing w:line="288" w:lineRule="auto"/>
        <w:jc w:val="both"/>
        <w:rPr>
          <w:lang w:val="pt-BR"/>
        </w:rPr>
      </w:pPr>
      <w:r>
        <w:rPr>
          <w:lang w:val="pt-BR"/>
        </w:rPr>
        <w:t>Giải:</w:t>
      </w:r>
    </w:p>
    <w:p w14:paraId="2D7D5CA2" w14:textId="77777777" w:rsidR="003A2FCB" w:rsidRPr="004B4819" w:rsidRDefault="003A2FCB" w:rsidP="003A2FCB">
      <w:pPr>
        <w:tabs>
          <w:tab w:val="right" w:pos="10205"/>
        </w:tabs>
        <w:spacing w:line="288" w:lineRule="auto"/>
        <w:jc w:val="both"/>
        <w:rPr>
          <w:lang w:val="pt-BR"/>
        </w:rPr>
      </w:pPr>
      <w:bookmarkStart w:id="2" w:name="OLE_LINK5"/>
      <w:bookmarkStart w:id="3" w:name="OLE_LINK6"/>
      <w:r w:rsidRPr="004B4819">
        <w:rPr>
          <w:lang w:val="pt-BR"/>
        </w:rPr>
        <w:t>Chọn gốc tính thế năng của khối tâm thanh tại vị trí thấp nhất (thanh thẳng đứng).</w:t>
      </w:r>
    </w:p>
    <w:p w14:paraId="3D578BDF" w14:textId="77777777" w:rsidR="003A2FCB" w:rsidRPr="004B4819" w:rsidRDefault="003A2FCB" w:rsidP="003A2FCB">
      <w:pPr>
        <w:tabs>
          <w:tab w:val="right" w:pos="10205"/>
        </w:tabs>
        <w:spacing w:line="288" w:lineRule="auto"/>
        <w:jc w:val="both"/>
        <w:rPr>
          <w:lang w:val="pt-BR"/>
        </w:rPr>
      </w:pPr>
      <w:r w:rsidRPr="004B4819">
        <w:rPr>
          <w:lang w:val="pt-BR"/>
        </w:rPr>
        <w:t xml:space="preserve">Áp dụng định luật bảo toàn cơ năng cho khối tâm thanh tại vị trí cao nhất và thấp nhất: </w:t>
      </w:r>
      <w:r w:rsidRPr="004B4819">
        <w:rPr>
          <w:i/>
          <w:lang w:val="pt-BR"/>
        </w:rPr>
        <w:t>W</w:t>
      </w:r>
      <w:r w:rsidRPr="004B4819">
        <w:rPr>
          <w:vertAlign w:val="subscript"/>
          <w:lang w:val="pt-BR"/>
        </w:rPr>
        <w:t>1</w:t>
      </w:r>
      <w:r w:rsidRPr="004B4819">
        <w:rPr>
          <w:lang w:val="pt-BR"/>
        </w:rPr>
        <w:t xml:space="preserve"> = </w:t>
      </w:r>
      <w:r w:rsidRPr="004B4819">
        <w:rPr>
          <w:i/>
          <w:lang w:val="pt-BR"/>
        </w:rPr>
        <w:t>W</w:t>
      </w:r>
      <w:r w:rsidRPr="004B4819">
        <w:rPr>
          <w:vertAlign w:val="subscript"/>
          <w:lang w:val="pt-BR"/>
        </w:rPr>
        <w:t>2</w:t>
      </w:r>
    </w:p>
    <w:bookmarkEnd w:id="2"/>
    <w:bookmarkEnd w:id="3"/>
    <w:p w14:paraId="629DAC65" w14:textId="1749C59F" w:rsidR="003A2FCB" w:rsidRPr="004B4819" w:rsidRDefault="003A2FCB" w:rsidP="003A2FCB">
      <w:pPr>
        <w:pStyle w:val="ListParagraph"/>
        <w:tabs>
          <w:tab w:val="right" w:pos="10205"/>
        </w:tabs>
        <w:spacing w:line="288" w:lineRule="auto"/>
        <w:ind w:left="0"/>
        <w:jc w:val="both"/>
        <w:rPr>
          <w:lang w:val="pt-BR"/>
        </w:rPr>
      </w:pPr>
      <w:r w:rsidRPr="00E149C3">
        <w:rPr>
          <w:position w:val="-32"/>
        </w:rPr>
        <w:object w:dxaOrig="4060" w:dyaOrig="760" w14:anchorId="54D41160">
          <v:shape id="_x0000_i1031" type="#_x0000_t75" style="width:202.9pt;height:38.75pt" o:ole="">
            <v:imagedata r:id="rId19" o:title=""/>
          </v:shape>
          <o:OLEObject Type="Embed" ProgID="Equation.DSMT4" ShapeID="_x0000_i1031" DrawAspect="Content" ObjectID="_1776758179" r:id="rId20"/>
        </w:object>
      </w:r>
      <w:r w:rsidRPr="004B4819">
        <w:rPr>
          <w:lang w:val="pt-BR"/>
        </w:rPr>
        <w:tab/>
      </w:r>
    </w:p>
    <w:p w14:paraId="55EB9C58" w14:textId="77777777" w:rsidR="003A2FCB" w:rsidRPr="004B4819" w:rsidRDefault="003A2FCB" w:rsidP="003A2FCB">
      <w:pPr>
        <w:pStyle w:val="ListParagraph"/>
        <w:tabs>
          <w:tab w:val="right" w:pos="10205"/>
        </w:tabs>
        <w:spacing w:line="288" w:lineRule="auto"/>
        <w:ind w:left="0"/>
        <w:jc w:val="both"/>
        <w:rPr>
          <w:lang w:val="pt-BR"/>
        </w:rPr>
      </w:pPr>
      <w:bookmarkStart w:id="4" w:name="OLE_LINK9"/>
      <w:r w:rsidRPr="00E149C3">
        <w:sym w:font="Symbol" w:char="F0AE"/>
      </w:r>
      <w:r w:rsidRPr="004B4819">
        <w:rPr>
          <w:lang w:val="pt-BR"/>
        </w:rPr>
        <w:t xml:space="preserve"> Khi thanh ở vị trí thẳng đứng: </w:t>
      </w:r>
    </w:p>
    <w:p w14:paraId="4AD9CD43" w14:textId="042F31DE" w:rsidR="003A2FCB" w:rsidRPr="00E149C3" w:rsidRDefault="003A2FCB" w:rsidP="003A2FCB">
      <w:pPr>
        <w:pStyle w:val="ListParagraph"/>
        <w:tabs>
          <w:tab w:val="right" w:pos="10205"/>
        </w:tabs>
        <w:spacing w:line="288" w:lineRule="auto"/>
        <w:ind w:left="0"/>
        <w:jc w:val="both"/>
      </w:pPr>
      <w:r w:rsidRPr="00E149C3">
        <w:t xml:space="preserve">- Vận tốc góc: </w:t>
      </w:r>
      <w:r w:rsidRPr="00E149C3">
        <w:rPr>
          <w:position w:val="-26"/>
        </w:rPr>
        <w:object w:dxaOrig="999" w:dyaOrig="700" w14:anchorId="66AB7AA5">
          <v:shape id="_x0000_i1032" type="#_x0000_t75" style="width:50.85pt;height:35.25pt" o:ole="">
            <v:imagedata r:id="rId21" o:title=""/>
          </v:shape>
          <o:OLEObject Type="Embed" ProgID="Equation.DSMT4" ShapeID="_x0000_i1032" DrawAspect="Content" ObjectID="_1776758180" r:id="rId22"/>
        </w:object>
      </w:r>
      <w:r>
        <w:t>= 7,67 rad/s</w:t>
      </w:r>
      <w:r>
        <w:tab/>
      </w:r>
    </w:p>
    <w:p w14:paraId="20A44F65" w14:textId="2198C19B" w:rsidR="003A2FCB" w:rsidRPr="00E149C3" w:rsidRDefault="003A2FCB" w:rsidP="003A2FCB">
      <w:pPr>
        <w:pStyle w:val="ListParagraph"/>
        <w:tabs>
          <w:tab w:val="right" w:pos="10205"/>
        </w:tabs>
        <w:spacing w:line="288" w:lineRule="auto"/>
        <w:ind w:left="0"/>
        <w:jc w:val="both"/>
      </w:pPr>
      <w:r w:rsidRPr="00E149C3">
        <w:t>- Vận tốc đầu thanh:</w:t>
      </w:r>
      <w:r w:rsidRPr="00E149C3">
        <w:rPr>
          <w:position w:val="-12"/>
        </w:rPr>
        <w:t xml:space="preserve"> </w:t>
      </w:r>
      <w:r w:rsidRPr="00E149C3">
        <w:rPr>
          <w:position w:val="-12"/>
        </w:rPr>
        <w:object w:dxaOrig="1560" w:dyaOrig="400" w14:anchorId="5B8D05EC">
          <v:shape id="_x0000_i1033" type="#_x0000_t75" style="width:78.05pt;height:21.15pt" o:ole="">
            <v:imagedata r:id="rId23" o:title=""/>
          </v:shape>
          <o:OLEObject Type="Embed" ProgID="Equation.DSMT4" ShapeID="_x0000_i1033" DrawAspect="Content" ObjectID="_1776758181" r:id="rId24"/>
        </w:object>
      </w:r>
      <w:r>
        <w:t xml:space="preserve"> = 3,83 m/s</w:t>
      </w:r>
      <w:r>
        <w:tab/>
      </w:r>
    </w:p>
    <w:bookmarkEnd w:id="4"/>
    <w:p w14:paraId="5A86972D" w14:textId="77777777" w:rsidR="003A2FCB" w:rsidRPr="00B2663D" w:rsidRDefault="003A2FCB" w:rsidP="003A2FCB">
      <w:pPr>
        <w:tabs>
          <w:tab w:val="right" w:pos="10205"/>
        </w:tabs>
        <w:spacing w:line="288" w:lineRule="auto"/>
        <w:jc w:val="both"/>
        <w:rPr>
          <w:color w:val="000000"/>
          <w:lang w:val="pt-BR"/>
        </w:rPr>
      </w:pPr>
    </w:p>
    <w:p w14:paraId="7862901B" w14:textId="77777777" w:rsidR="003A2FCB" w:rsidRPr="00B2663D" w:rsidRDefault="003A2FCB" w:rsidP="003A2FCB">
      <w:pPr>
        <w:pStyle w:val="ListParagraph"/>
        <w:tabs>
          <w:tab w:val="right" w:pos="10205"/>
        </w:tabs>
        <w:spacing w:line="288" w:lineRule="auto"/>
        <w:ind w:left="0"/>
        <w:jc w:val="both"/>
        <w:rPr>
          <w:color w:val="000000"/>
          <w:lang w:val="pt-BR"/>
        </w:rPr>
      </w:pPr>
      <w:bookmarkStart w:id="5" w:name="OLE_LINK3"/>
      <w:bookmarkStart w:id="6" w:name="OLE_LINK4"/>
      <w:r w:rsidRPr="00B2663D">
        <w:rPr>
          <w:color w:val="000000"/>
          <w:lang w:val="pt-BR"/>
        </w:rPr>
        <w:t>4/  Một thanh mảnh đồng chất có chiều dài 2 m đang ở vị trí thẳng đứng thì bị đổ quay quanh chân xuống mặt phẳng ngang. Tính gia tốc góc của thanh khi nó ở hợp với trục thẳng đứng một góc 3</w:t>
      </w:r>
      <w:r w:rsidRPr="004B4819">
        <w:rPr>
          <w:color w:val="000000"/>
          <w:lang w:val="pt-BR"/>
        </w:rPr>
        <w:t>0</w:t>
      </w:r>
      <w:r w:rsidRPr="004B4819">
        <w:rPr>
          <w:color w:val="000000"/>
          <w:vertAlign w:val="superscript"/>
          <w:lang w:val="pt-BR"/>
        </w:rPr>
        <w:t>o</w:t>
      </w:r>
      <w:r w:rsidRPr="004B4819">
        <w:rPr>
          <w:color w:val="000000"/>
          <w:lang w:val="pt-BR"/>
        </w:rPr>
        <w:t>.</w:t>
      </w:r>
    </w:p>
    <w:bookmarkEnd w:id="5"/>
    <w:bookmarkEnd w:id="6"/>
    <w:p w14:paraId="783F5830" w14:textId="02AD551B" w:rsidR="003A2FCB" w:rsidRPr="004B4819" w:rsidRDefault="00DA752C" w:rsidP="003A2FCB">
      <w:pPr>
        <w:tabs>
          <w:tab w:val="right" w:pos="10205"/>
        </w:tabs>
        <w:spacing w:line="288" w:lineRule="auto"/>
        <w:jc w:val="both"/>
        <w:rPr>
          <w:lang w:val="pt-BR"/>
        </w:rPr>
      </w:pPr>
      <w:r>
        <w:rPr>
          <w:lang w:val="pt-BR"/>
        </w:rPr>
        <w:t>Giải:</w:t>
      </w:r>
    </w:p>
    <w:p w14:paraId="3127175C" w14:textId="77777777" w:rsidR="003A2FCB" w:rsidRPr="004B4819" w:rsidRDefault="003A2FCB" w:rsidP="003A2FCB">
      <w:pPr>
        <w:tabs>
          <w:tab w:val="right" w:pos="10205"/>
        </w:tabs>
        <w:spacing w:line="288" w:lineRule="auto"/>
        <w:jc w:val="both"/>
        <w:rPr>
          <w:lang w:val="pt-BR"/>
        </w:rPr>
      </w:pPr>
      <w:r w:rsidRPr="004B4819">
        <w:rPr>
          <w:lang w:val="pt-BR"/>
        </w:rPr>
        <w:t>Ph</w:t>
      </w:r>
      <w:r w:rsidRPr="004B4819">
        <w:rPr>
          <w:rFonts w:cs="Arial"/>
          <w:lang w:val="pt-BR"/>
        </w:rPr>
        <w:t>ươ</w:t>
      </w:r>
      <w:r w:rsidRPr="004B4819">
        <w:rPr>
          <w:rFonts w:cs="Calibri"/>
          <w:lang w:val="pt-BR"/>
        </w:rPr>
        <w:t>ng trình c</w:t>
      </w:r>
      <w:r w:rsidRPr="004B4819">
        <w:rPr>
          <w:rFonts w:cs="Arial"/>
          <w:lang w:val="pt-BR"/>
        </w:rPr>
        <w:t>ơ</w:t>
      </w:r>
      <w:r w:rsidRPr="004B4819">
        <w:rPr>
          <w:rFonts w:cs="Calibri"/>
          <w:lang w:val="pt-BR"/>
        </w:rPr>
        <w:t xml:space="preserve"> b</w:t>
      </w:r>
      <w:r w:rsidRPr="004B4819">
        <w:rPr>
          <w:lang w:val="pt-BR"/>
        </w:rPr>
        <w:t xml:space="preserve">ản của chuyển động quay quanh trục cố định đi qua O và vuông góc với mặt phẳng hình vẽ: </w:t>
      </w:r>
    </w:p>
    <w:p w14:paraId="43B7E9E1" w14:textId="10BBCBAE" w:rsidR="003A2FCB" w:rsidRPr="00E149C3" w:rsidRDefault="003A2FCB" w:rsidP="003A2FCB">
      <w:pPr>
        <w:tabs>
          <w:tab w:val="right" w:pos="10205"/>
        </w:tabs>
        <w:spacing w:line="288" w:lineRule="auto"/>
        <w:jc w:val="both"/>
      </w:pPr>
      <w:r w:rsidRPr="00ED14A6">
        <w:rPr>
          <w:noProof/>
        </w:rPr>
        <w:drawing>
          <wp:inline distT="0" distB="0" distL="0" distR="0" wp14:anchorId="4C2923D9" wp14:editId="1221D70A">
            <wp:extent cx="1426210" cy="1278890"/>
            <wp:effectExtent l="0" t="0" r="2540" b="0"/>
            <wp:docPr id="2537730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6210" cy="1278890"/>
                    </a:xfrm>
                    <a:prstGeom prst="rect">
                      <a:avLst/>
                    </a:prstGeom>
                    <a:noFill/>
                    <a:ln>
                      <a:noFill/>
                    </a:ln>
                  </pic:spPr>
                </pic:pic>
              </a:graphicData>
            </a:graphic>
          </wp:inline>
        </w:drawing>
      </w:r>
    </w:p>
    <w:p w14:paraId="01944531" w14:textId="4EA69C9D" w:rsidR="003A2FCB" w:rsidRPr="00E149C3" w:rsidRDefault="003A2FCB" w:rsidP="003A2FCB">
      <w:pPr>
        <w:tabs>
          <w:tab w:val="right" w:pos="10205"/>
        </w:tabs>
        <w:spacing w:line="288" w:lineRule="auto"/>
        <w:jc w:val="both"/>
      </w:pPr>
      <w:r w:rsidRPr="00E149C3">
        <w:rPr>
          <w:position w:val="-32"/>
        </w:rPr>
        <w:object w:dxaOrig="3560" w:dyaOrig="760" w14:anchorId="615111FF">
          <v:shape id="_x0000_i1034" type="#_x0000_t75" style="width:177.75pt;height:36.75pt" o:ole="">
            <v:imagedata r:id="rId26" o:title=""/>
          </v:shape>
          <o:OLEObject Type="Embed" ProgID="Equation.DSMT4" ShapeID="_x0000_i1034" DrawAspect="Content" ObjectID="_1776758182" r:id="rId27"/>
        </w:object>
      </w:r>
      <w:r w:rsidRPr="00E149C3">
        <w:tab/>
      </w:r>
    </w:p>
    <w:p w14:paraId="302F2438" w14:textId="77777777" w:rsidR="003A2FCB" w:rsidRPr="00E149C3" w:rsidRDefault="003A2FCB" w:rsidP="003A2FCB">
      <w:pPr>
        <w:tabs>
          <w:tab w:val="right" w:pos="10205"/>
        </w:tabs>
        <w:spacing w:line="288" w:lineRule="auto"/>
        <w:jc w:val="both"/>
      </w:pPr>
      <w:r w:rsidRPr="00E149C3">
        <w:t xml:space="preserve">Chiếu lên chiều dương là chiều chuyển động: </w:t>
      </w:r>
      <w:r w:rsidRPr="00E149C3">
        <w:rPr>
          <w:position w:val="-32"/>
        </w:rPr>
        <w:object w:dxaOrig="5480" w:dyaOrig="760" w14:anchorId="7E2C5F7D">
          <v:shape id="_x0000_i1035" type="#_x0000_t75" style="width:272.9pt;height:36.75pt" o:ole="">
            <v:imagedata r:id="rId28" o:title=""/>
          </v:shape>
          <o:OLEObject Type="Embed" ProgID="Equation.DSMT4" ShapeID="_x0000_i1035" DrawAspect="Content" ObjectID="_1776758183" r:id="rId29"/>
        </w:object>
      </w:r>
    </w:p>
    <w:p w14:paraId="1B8D53C3" w14:textId="68D30887" w:rsidR="003A2FCB" w:rsidRPr="00E149C3" w:rsidRDefault="003A2FCB" w:rsidP="003A2FCB">
      <w:pPr>
        <w:pStyle w:val="ListParagraph"/>
        <w:tabs>
          <w:tab w:val="right" w:pos="10205"/>
        </w:tabs>
        <w:spacing w:line="288" w:lineRule="auto"/>
        <w:ind w:left="0"/>
        <w:jc w:val="both"/>
        <w:rPr>
          <w:vertAlign w:val="superscript"/>
        </w:rPr>
      </w:pPr>
      <w:r w:rsidRPr="00E149C3">
        <w:t xml:space="preserve">Khi </w:t>
      </w:r>
      <w:bookmarkStart w:id="7" w:name="OLE_LINK7"/>
      <w:bookmarkStart w:id="8" w:name="OLE_LINK8"/>
      <w:r w:rsidRPr="00E149C3">
        <w:rPr>
          <w:position w:val="-24"/>
        </w:rPr>
        <w:object w:dxaOrig="2659" w:dyaOrig="620" w14:anchorId="07584848">
          <v:shape id="_x0000_i1036" type="#_x0000_t75" style="width:134.95pt;height:30.2pt" o:ole="">
            <v:imagedata r:id="rId30" o:title=""/>
          </v:shape>
          <o:OLEObject Type="Embed" ProgID="Equation.DSMT4" ShapeID="_x0000_i1036" DrawAspect="Content" ObjectID="_1776758184" r:id="rId31"/>
        </w:object>
      </w:r>
      <w:bookmarkEnd w:id="7"/>
      <w:bookmarkEnd w:id="8"/>
      <w:r>
        <w:t xml:space="preserve"> 3,68</w:t>
      </w:r>
      <w:r w:rsidRPr="00E149C3">
        <w:t xml:space="preserve"> rad/s</w:t>
      </w:r>
      <w:r w:rsidRPr="00E149C3">
        <w:rPr>
          <w:vertAlign w:val="superscript"/>
        </w:rPr>
        <w:t>2</w:t>
      </w:r>
      <w:r w:rsidRPr="00E149C3">
        <w:tab/>
      </w:r>
    </w:p>
    <w:p w14:paraId="17D30F89" w14:textId="77777777" w:rsidR="003A2FCB" w:rsidRPr="00B2663D" w:rsidRDefault="003A2FCB" w:rsidP="003A2FCB">
      <w:pPr>
        <w:pStyle w:val="ListParagraph"/>
        <w:tabs>
          <w:tab w:val="right" w:pos="10205"/>
        </w:tabs>
        <w:spacing w:line="288" w:lineRule="auto"/>
        <w:ind w:left="0"/>
        <w:jc w:val="both"/>
        <w:rPr>
          <w:color w:val="000000"/>
          <w:lang w:val="pt-BR"/>
        </w:rPr>
      </w:pPr>
      <w:r>
        <w:t>5</w:t>
      </w:r>
      <w:proofErr w:type="gramStart"/>
      <w:r w:rsidRPr="00B2663D">
        <w:rPr>
          <w:color w:val="000000"/>
          <w:lang w:val="pt-BR"/>
        </w:rPr>
        <w:t>/  Một</w:t>
      </w:r>
      <w:proofErr w:type="gramEnd"/>
      <w:r w:rsidRPr="00B2663D">
        <w:rPr>
          <w:color w:val="000000"/>
          <w:lang w:val="pt-BR"/>
        </w:rPr>
        <w:t xml:space="preserve"> thanh mảnh đồng chất có chiều dài 5 m đang ở vị trí thẳng đứng thì bị đổ quay quanh chân xuống mặt phẳng ngang. Tính gia tốc góc của thanh khi nó chạm đất.</w:t>
      </w:r>
    </w:p>
    <w:p w14:paraId="1707B2A2" w14:textId="2E458DAC" w:rsidR="003A2FCB" w:rsidRPr="004B4819" w:rsidRDefault="00DA752C" w:rsidP="003A2FCB">
      <w:pPr>
        <w:tabs>
          <w:tab w:val="right" w:pos="10205"/>
        </w:tabs>
        <w:spacing w:line="288" w:lineRule="auto"/>
        <w:jc w:val="both"/>
        <w:rPr>
          <w:lang w:val="pt-BR"/>
        </w:rPr>
      </w:pPr>
      <w:r>
        <w:rPr>
          <w:lang w:val="pt-BR"/>
        </w:rPr>
        <w:lastRenderedPageBreak/>
        <w:t>Giải:</w:t>
      </w:r>
    </w:p>
    <w:p w14:paraId="1D5CA0FF" w14:textId="77777777" w:rsidR="003A2FCB" w:rsidRPr="004B4819" w:rsidRDefault="003A2FCB" w:rsidP="003A2FCB">
      <w:pPr>
        <w:tabs>
          <w:tab w:val="right" w:pos="10205"/>
        </w:tabs>
        <w:spacing w:line="288" w:lineRule="auto"/>
        <w:jc w:val="both"/>
        <w:rPr>
          <w:lang w:val="pt-BR"/>
        </w:rPr>
      </w:pPr>
      <w:r w:rsidRPr="004B4819">
        <w:rPr>
          <w:lang w:val="pt-BR"/>
        </w:rPr>
        <w:t>Ph</w:t>
      </w:r>
      <w:r w:rsidRPr="004B4819">
        <w:rPr>
          <w:rFonts w:cs="Arial"/>
          <w:lang w:val="pt-BR"/>
        </w:rPr>
        <w:t>ươ</w:t>
      </w:r>
      <w:r w:rsidRPr="004B4819">
        <w:rPr>
          <w:rFonts w:cs="Calibri"/>
          <w:lang w:val="pt-BR"/>
        </w:rPr>
        <w:t>ng trình c</w:t>
      </w:r>
      <w:r w:rsidRPr="004B4819">
        <w:rPr>
          <w:rFonts w:cs="Arial"/>
          <w:lang w:val="pt-BR"/>
        </w:rPr>
        <w:t>ơ</w:t>
      </w:r>
      <w:r w:rsidRPr="004B4819">
        <w:rPr>
          <w:rFonts w:cs="Calibri"/>
          <w:lang w:val="pt-BR"/>
        </w:rPr>
        <w:t xml:space="preserve"> b</w:t>
      </w:r>
      <w:r w:rsidRPr="004B4819">
        <w:rPr>
          <w:lang w:val="pt-BR"/>
        </w:rPr>
        <w:t xml:space="preserve">ản của chuyển động quay quanh trục cố định đi qua O và vuông góc với mặt phẳng hình vẽ: </w:t>
      </w:r>
    </w:p>
    <w:p w14:paraId="059911F2" w14:textId="1ABBC2A4" w:rsidR="003A2FCB" w:rsidRPr="00E149C3" w:rsidRDefault="003A2FCB" w:rsidP="003A2FCB">
      <w:pPr>
        <w:tabs>
          <w:tab w:val="right" w:pos="10205"/>
        </w:tabs>
        <w:spacing w:line="288" w:lineRule="auto"/>
        <w:jc w:val="both"/>
      </w:pPr>
      <w:r w:rsidRPr="00ED14A6">
        <w:rPr>
          <w:noProof/>
        </w:rPr>
        <w:drawing>
          <wp:inline distT="0" distB="0" distL="0" distR="0" wp14:anchorId="60D9AE06" wp14:editId="66B03D05">
            <wp:extent cx="1426210" cy="1278890"/>
            <wp:effectExtent l="0" t="0" r="2540" b="0"/>
            <wp:docPr id="18503624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6210" cy="1278890"/>
                    </a:xfrm>
                    <a:prstGeom prst="rect">
                      <a:avLst/>
                    </a:prstGeom>
                    <a:noFill/>
                    <a:ln>
                      <a:noFill/>
                    </a:ln>
                  </pic:spPr>
                </pic:pic>
              </a:graphicData>
            </a:graphic>
          </wp:inline>
        </w:drawing>
      </w:r>
    </w:p>
    <w:p w14:paraId="5C522EB1" w14:textId="3D58C95D" w:rsidR="003A2FCB" w:rsidRPr="00E149C3" w:rsidRDefault="003A2FCB" w:rsidP="003A2FCB">
      <w:pPr>
        <w:tabs>
          <w:tab w:val="right" w:pos="10205"/>
        </w:tabs>
        <w:spacing w:line="288" w:lineRule="auto"/>
        <w:jc w:val="both"/>
      </w:pPr>
      <w:r w:rsidRPr="00E149C3">
        <w:rPr>
          <w:position w:val="-32"/>
        </w:rPr>
        <w:object w:dxaOrig="3560" w:dyaOrig="760" w14:anchorId="19F5FB0B">
          <v:shape id="_x0000_i1037" type="#_x0000_t75" style="width:177.75pt;height:36.75pt" o:ole="">
            <v:imagedata r:id="rId26" o:title=""/>
          </v:shape>
          <o:OLEObject Type="Embed" ProgID="Equation.DSMT4" ShapeID="_x0000_i1037" DrawAspect="Content" ObjectID="_1776758185" r:id="rId32"/>
        </w:object>
      </w:r>
      <w:r w:rsidRPr="00E149C3">
        <w:tab/>
      </w:r>
    </w:p>
    <w:p w14:paraId="57D62037" w14:textId="77777777" w:rsidR="003A2FCB" w:rsidRPr="00E149C3" w:rsidRDefault="003A2FCB" w:rsidP="003A2FCB">
      <w:pPr>
        <w:tabs>
          <w:tab w:val="right" w:pos="10205"/>
        </w:tabs>
        <w:spacing w:line="288" w:lineRule="auto"/>
        <w:jc w:val="both"/>
      </w:pPr>
      <w:r w:rsidRPr="00E149C3">
        <w:t xml:space="preserve">Chiếu lên chiều dương là chiều chuyển động: </w:t>
      </w:r>
      <w:r w:rsidRPr="00E149C3">
        <w:rPr>
          <w:position w:val="-32"/>
        </w:rPr>
        <w:object w:dxaOrig="5480" w:dyaOrig="760" w14:anchorId="0CAC86D4">
          <v:shape id="_x0000_i1038" type="#_x0000_t75" style="width:272.9pt;height:36.75pt" o:ole="">
            <v:imagedata r:id="rId28" o:title=""/>
          </v:shape>
          <o:OLEObject Type="Embed" ProgID="Equation.DSMT4" ShapeID="_x0000_i1038" DrawAspect="Content" ObjectID="_1776758186" r:id="rId33"/>
        </w:object>
      </w:r>
    </w:p>
    <w:p w14:paraId="4C9ED351" w14:textId="1231D260" w:rsidR="003A2FCB" w:rsidRPr="00E149C3" w:rsidRDefault="003A2FCB" w:rsidP="003A2FCB">
      <w:pPr>
        <w:pStyle w:val="ListParagraph"/>
        <w:tabs>
          <w:tab w:val="right" w:pos="10205"/>
        </w:tabs>
        <w:spacing w:line="288" w:lineRule="auto"/>
        <w:ind w:left="0"/>
        <w:jc w:val="both"/>
        <w:rPr>
          <w:vertAlign w:val="superscript"/>
        </w:rPr>
      </w:pPr>
      <w:r w:rsidRPr="00E149C3">
        <w:t xml:space="preserve">Khi </w:t>
      </w:r>
      <w:r w:rsidRPr="00E149C3">
        <w:rPr>
          <w:position w:val="-24"/>
        </w:rPr>
        <w:object w:dxaOrig="2659" w:dyaOrig="620" w14:anchorId="51BD1E79">
          <v:shape id="_x0000_i1039" type="#_x0000_t75" style="width:134.95pt;height:30.2pt" o:ole="">
            <v:imagedata r:id="rId34" o:title=""/>
          </v:shape>
          <o:OLEObject Type="Embed" ProgID="Equation.DSMT4" ShapeID="_x0000_i1039" DrawAspect="Content" ObjectID="_1776758187" r:id="rId35"/>
        </w:object>
      </w:r>
      <w:r>
        <w:t xml:space="preserve"> 2,94</w:t>
      </w:r>
      <w:r w:rsidRPr="00E149C3">
        <w:t xml:space="preserve"> rad/s</w:t>
      </w:r>
      <w:r w:rsidRPr="00E149C3">
        <w:rPr>
          <w:vertAlign w:val="superscript"/>
        </w:rPr>
        <w:t>2</w:t>
      </w:r>
      <w:r w:rsidRPr="00E149C3">
        <w:tab/>
      </w:r>
    </w:p>
    <w:p w14:paraId="041DB581" w14:textId="77777777" w:rsidR="003A2FCB" w:rsidRPr="00E149C3" w:rsidRDefault="003A2FCB" w:rsidP="003A2FCB">
      <w:pPr>
        <w:pStyle w:val="ListParagraph"/>
        <w:tabs>
          <w:tab w:val="right" w:pos="10205"/>
        </w:tabs>
        <w:spacing w:line="288" w:lineRule="auto"/>
        <w:ind w:left="0"/>
        <w:jc w:val="both"/>
      </w:pPr>
    </w:p>
    <w:p w14:paraId="02C8B8A2" w14:textId="77777777" w:rsidR="003A2FCB" w:rsidRPr="00B2663D" w:rsidRDefault="003A2FCB" w:rsidP="003A2FCB">
      <w:pPr>
        <w:pStyle w:val="ListParagraph"/>
        <w:tabs>
          <w:tab w:val="right" w:pos="10205"/>
        </w:tabs>
        <w:spacing w:line="288" w:lineRule="auto"/>
        <w:ind w:left="0"/>
        <w:jc w:val="both"/>
        <w:rPr>
          <w:color w:val="000000"/>
          <w:lang w:val="pt-BR"/>
        </w:rPr>
      </w:pPr>
      <w:r w:rsidRPr="00B2663D">
        <w:rPr>
          <w:color w:val="000000"/>
          <w:lang w:val="pt-BR"/>
        </w:rPr>
        <w:t>6/  Một thanh mảnh đồng chất có chiều dài 2 m đang ở vị trí thẳng đứng thì bị đổ quay quanh chân xuống mặt phẳng ngang. Tính vận tốc góc và vận tốc dài của đầu thanh khi nó chạm đất.</w:t>
      </w:r>
    </w:p>
    <w:p w14:paraId="695FDD1D" w14:textId="54869CF8" w:rsidR="003A2FCB" w:rsidRPr="00B2663D" w:rsidRDefault="00DA752C" w:rsidP="003A2FCB">
      <w:pPr>
        <w:pStyle w:val="ListParagraph"/>
        <w:tabs>
          <w:tab w:val="right" w:pos="10205"/>
        </w:tabs>
        <w:spacing w:line="288" w:lineRule="auto"/>
        <w:ind w:left="0"/>
        <w:jc w:val="both"/>
        <w:rPr>
          <w:color w:val="000000"/>
          <w:lang w:val="pt-BR"/>
        </w:rPr>
      </w:pPr>
      <w:r>
        <w:rPr>
          <w:lang w:val="pt-BR"/>
        </w:rPr>
        <w:t>Giải:</w:t>
      </w:r>
    </w:p>
    <w:p w14:paraId="1DB29F92" w14:textId="77777777" w:rsidR="003A2FCB" w:rsidRPr="004B4819" w:rsidRDefault="003A2FCB" w:rsidP="003A2FCB">
      <w:pPr>
        <w:tabs>
          <w:tab w:val="right" w:pos="10205"/>
        </w:tabs>
        <w:spacing w:line="288" w:lineRule="auto"/>
        <w:jc w:val="both"/>
        <w:rPr>
          <w:lang w:val="pt-BR"/>
        </w:rPr>
      </w:pPr>
      <w:r w:rsidRPr="004B4819">
        <w:rPr>
          <w:lang w:val="pt-BR"/>
        </w:rPr>
        <w:t>Chọn gốc tính thế năng của khối tâm thanh tại vị trí thấp nhất (thanh thẳng đứng).</w:t>
      </w:r>
    </w:p>
    <w:p w14:paraId="68A05C15" w14:textId="77777777" w:rsidR="003A2FCB" w:rsidRPr="004B4819" w:rsidRDefault="003A2FCB" w:rsidP="003A2FCB">
      <w:pPr>
        <w:tabs>
          <w:tab w:val="right" w:pos="10205"/>
        </w:tabs>
        <w:spacing w:line="288" w:lineRule="auto"/>
        <w:jc w:val="both"/>
        <w:rPr>
          <w:lang w:val="pt-BR"/>
        </w:rPr>
      </w:pPr>
      <w:r w:rsidRPr="004B4819">
        <w:rPr>
          <w:lang w:val="pt-BR"/>
        </w:rPr>
        <w:t xml:space="preserve">Áp dụng định luật bảo toàn cơ năng cho khối tâm thanh tại vị trí cao nhất và thấp nhất: </w:t>
      </w:r>
      <w:r w:rsidRPr="004B4819">
        <w:rPr>
          <w:i/>
          <w:lang w:val="pt-BR"/>
        </w:rPr>
        <w:t>W</w:t>
      </w:r>
      <w:r w:rsidRPr="004B4819">
        <w:rPr>
          <w:vertAlign w:val="subscript"/>
          <w:lang w:val="pt-BR"/>
        </w:rPr>
        <w:t>1</w:t>
      </w:r>
      <w:r w:rsidRPr="004B4819">
        <w:rPr>
          <w:lang w:val="pt-BR"/>
        </w:rPr>
        <w:t xml:space="preserve"> = </w:t>
      </w:r>
      <w:r w:rsidRPr="004B4819">
        <w:rPr>
          <w:i/>
          <w:lang w:val="pt-BR"/>
        </w:rPr>
        <w:t>W</w:t>
      </w:r>
      <w:r w:rsidRPr="004B4819">
        <w:rPr>
          <w:vertAlign w:val="subscript"/>
          <w:lang w:val="pt-BR"/>
        </w:rPr>
        <w:t>2</w:t>
      </w:r>
    </w:p>
    <w:p w14:paraId="6AF98CBC" w14:textId="65792DE2" w:rsidR="003A2FCB" w:rsidRPr="00B2663D" w:rsidRDefault="003A2FCB" w:rsidP="003A2FCB">
      <w:pPr>
        <w:tabs>
          <w:tab w:val="right" w:pos="10205"/>
        </w:tabs>
        <w:spacing w:line="288" w:lineRule="auto"/>
        <w:jc w:val="both"/>
      </w:pPr>
      <w:r w:rsidRPr="00283311">
        <w:rPr>
          <w:position w:val="-4"/>
        </w:rPr>
        <w:object w:dxaOrig="180" w:dyaOrig="279" w14:anchorId="5F46EF48">
          <v:shape id="_x0000_i1040" type="#_x0000_t75" style="width:9.05pt;height:14.6pt" o:ole="">
            <v:imagedata r:id="rId36" o:title=""/>
          </v:shape>
          <o:OLEObject Type="Embed" ProgID="Equation.DSMT4" ShapeID="_x0000_i1040" DrawAspect="Content" ObjectID="_1776758188" r:id="rId37"/>
        </w:object>
      </w:r>
      <m:oMath>
        <m:r>
          <w:rPr>
            <w:rFonts w:ascii="Cambria Math" w:hAnsi="Cambria Math"/>
          </w:rPr>
          <m:t>mg</m:t>
        </m:r>
        <m:f>
          <m:fPr>
            <m:ctrlPr>
              <w:rPr>
                <w:rFonts w:ascii="Cambria Math" w:hAnsi="Cambria Math"/>
              </w:rPr>
            </m:ctrlPr>
          </m:fPr>
          <m:num>
            <m:r>
              <w:rPr>
                <w:rFonts w:ascii="Cambria Math" w:hAnsi="Cambria Math"/>
              </w:rPr>
              <m:t>h</m:t>
            </m:r>
          </m:num>
          <m:den>
            <m:r>
              <w:rPr>
                <w:rFonts w:ascii="Cambria Math" w:hAnsi="Cambria Math"/>
              </w:rPr>
              <m:t>2</m:t>
            </m:r>
          </m:den>
        </m:f>
        <m:r>
          <w:rPr>
            <w:rFonts w:ascii="Cambria Math" w:hAnsi="Cambria Math"/>
          </w:rPr>
          <m:t>=I</m:t>
        </m:r>
        <m:f>
          <m:fPr>
            <m:ctrlPr>
              <w:rPr>
                <w:rFonts w:ascii="Cambria Math" w:hAnsi="Cambria Math"/>
              </w:rPr>
            </m:ctrlPr>
          </m:fPr>
          <m:num>
            <m:sSup>
              <m:sSupPr>
                <m:ctrlPr>
                  <w:rPr>
                    <w:rFonts w:ascii="Cambria Math" w:hAnsi="Cambria Math"/>
                  </w:rPr>
                </m:ctrlPr>
              </m:sSupPr>
              <m:e>
                <m:r>
                  <w:rPr>
                    <w:rFonts w:ascii="Cambria Math" w:hAnsi="Cambria Math"/>
                  </w:rPr>
                  <m:t>ω</m:t>
                </m:r>
              </m:e>
              <m:sup>
                <m:r>
                  <w:rPr>
                    <w:rFonts w:ascii="Cambria Math" w:hAnsi="Cambria Math"/>
                  </w:rPr>
                  <m:t>2</m:t>
                </m:r>
              </m:sup>
            </m:sSup>
          </m:num>
          <m:den>
            <m:r>
              <w:rPr>
                <w:rFonts w:ascii="Cambria Math" w:hAnsi="Cambria Math"/>
              </w:rPr>
              <m:t>2</m:t>
            </m:r>
          </m:den>
        </m:f>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h</m:t>
                    </m:r>
                  </m:e>
                  <m:sup>
                    <m:r>
                      <w:rPr>
                        <w:rFonts w:ascii="Cambria Math" w:hAnsi="Cambria Math"/>
                      </w:rPr>
                      <m:t>2</m:t>
                    </m:r>
                  </m:sup>
                </m:sSup>
              </m:num>
              <m:den>
                <m:r>
                  <w:rPr>
                    <w:rFonts w:ascii="Cambria Math" w:hAnsi="Cambria Math"/>
                  </w:rPr>
                  <m:t>4</m:t>
                </m:r>
              </m:den>
            </m:f>
          </m:e>
        </m:d>
        <m:f>
          <m:fPr>
            <m:ctrlPr>
              <w:rPr>
                <w:rFonts w:ascii="Cambria Math" w:hAnsi="Cambria Math"/>
              </w:rPr>
            </m:ctrlPr>
          </m:fPr>
          <m:num>
            <m:sSup>
              <m:sSupPr>
                <m:ctrlPr>
                  <w:rPr>
                    <w:rFonts w:ascii="Cambria Math" w:hAnsi="Cambria Math"/>
                  </w:rPr>
                </m:ctrlPr>
              </m:sSupPr>
              <m:e>
                <m:r>
                  <w:rPr>
                    <w:rFonts w:ascii="Cambria Math" w:hAnsi="Cambria Math"/>
                  </w:rPr>
                  <m:t>ω</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h</m:t>
                </m:r>
              </m:e>
              <m:sup>
                <m:r>
                  <w:rPr>
                    <w:rFonts w:ascii="Cambria Math" w:hAnsi="Cambria Math"/>
                  </w:rPr>
                  <m:t>2</m:t>
                </m:r>
              </m:sup>
            </m:sSup>
          </m:num>
          <m:den>
            <m:r>
              <w:rPr>
                <w:rFonts w:ascii="Cambria Math" w:hAnsi="Cambria Math"/>
              </w:rPr>
              <m:t>3</m:t>
            </m:r>
          </m:den>
        </m:f>
        <m:f>
          <m:fPr>
            <m:ctrlPr>
              <w:rPr>
                <w:rFonts w:ascii="Cambria Math" w:hAnsi="Cambria Math"/>
              </w:rPr>
            </m:ctrlPr>
          </m:fPr>
          <m:num>
            <m:sSup>
              <m:sSupPr>
                <m:ctrlPr>
                  <w:rPr>
                    <w:rFonts w:ascii="Cambria Math" w:hAnsi="Cambria Math"/>
                  </w:rPr>
                </m:ctrlPr>
              </m:sSupPr>
              <m:e>
                <m:r>
                  <w:rPr>
                    <w:rFonts w:ascii="Cambria Math" w:hAnsi="Cambria Math"/>
                  </w:rPr>
                  <m:t>ω</m:t>
                </m:r>
              </m:e>
              <m:sup>
                <m:r>
                  <w:rPr>
                    <w:rFonts w:ascii="Cambria Math" w:hAnsi="Cambria Math"/>
                  </w:rPr>
                  <m:t>2</m:t>
                </m:r>
              </m:sup>
            </m:sSup>
          </m:num>
          <m:den>
            <m:r>
              <w:rPr>
                <w:rFonts w:ascii="Cambria Math" w:hAnsi="Cambria Math"/>
              </w:rPr>
              <m:t>2</m:t>
            </m:r>
          </m:den>
        </m:f>
      </m:oMath>
      <w:r w:rsidRPr="00B2663D">
        <w:t xml:space="preserve">                                                                                      </w:t>
      </w:r>
    </w:p>
    <w:p w14:paraId="0298F2D9" w14:textId="77777777" w:rsidR="003A2FCB" w:rsidRPr="00E149C3" w:rsidRDefault="003A2FCB" w:rsidP="003A2FCB">
      <w:pPr>
        <w:pStyle w:val="ListParagraph"/>
        <w:tabs>
          <w:tab w:val="right" w:pos="10205"/>
        </w:tabs>
        <w:spacing w:line="288" w:lineRule="auto"/>
        <w:ind w:left="0"/>
        <w:jc w:val="both"/>
      </w:pPr>
      <w:r w:rsidRPr="00E149C3">
        <w:sym w:font="Symbol" w:char="F0AE"/>
      </w:r>
      <w:r w:rsidRPr="00E149C3">
        <w:t xml:space="preserve"> Khi thanh </w:t>
      </w:r>
      <w:r>
        <w:t>chạm đất</w:t>
      </w:r>
      <w:r w:rsidRPr="00E149C3">
        <w:t xml:space="preserve">: </w:t>
      </w:r>
    </w:p>
    <w:p w14:paraId="40A92DB2" w14:textId="74E2132F" w:rsidR="003A2FCB" w:rsidRPr="00E149C3" w:rsidRDefault="003A2FCB" w:rsidP="003A2FCB">
      <w:pPr>
        <w:pStyle w:val="ListParagraph"/>
        <w:tabs>
          <w:tab w:val="right" w:pos="10205"/>
        </w:tabs>
        <w:spacing w:line="288" w:lineRule="auto"/>
        <w:ind w:left="0"/>
        <w:jc w:val="both"/>
      </w:pPr>
      <w:r w:rsidRPr="00E149C3">
        <w:t xml:space="preserve">- Vận tốc góc: </w:t>
      </w:r>
      <m:oMath>
        <m:r>
          <w:rPr>
            <w:rFonts w:ascii="Cambria Math" w:hAnsi="Cambria Math"/>
          </w:rPr>
          <m:t>ω=</m:t>
        </m:r>
        <m:rad>
          <m:radPr>
            <m:degHide m:val="1"/>
            <m:ctrlPr>
              <w:rPr>
                <w:rFonts w:ascii="Cambria Math" w:hAnsi="Cambria Math"/>
              </w:rPr>
            </m:ctrlPr>
          </m:radPr>
          <m:deg/>
          <m:e>
            <m:f>
              <m:fPr>
                <m:ctrlPr>
                  <w:rPr>
                    <w:rFonts w:ascii="Cambria Math" w:hAnsi="Cambria Math"/>
                  </w:rPr>
                </m:ctrlPr>
              </m:fPr>
              <m:num>
                <m:r>
                  <w:rPr>
                    <w:rFonts w:ascii="Cambria Math" w:hAnsi="Cambria Math"/>
                  </w:rPr>
                  <m:t>3g</m:t>
                </m:r>
              </m:num>
              <m:den>
                <m:r>
                  <w:rPr>
                    <w:rFonts w:ascii="Cambria Math" w:hAnsi="Cambria Math"/>
                  </w:rPr>
                  <m:t>h</m:t>
                </m:r>
              </m:den>
            </m:f>
          </m:e>
        </m:rad>
      </m:oMath>
      <w:r>
        <w:t xml:space="preserve">   = 3,83 rad/s</w:t>
      </w:r>
      <w:r>
        <w:tab/>
      </w:r>
    </w:p>
    <w:p w14:paraId="354AEEB8" w14:textId="2006FB58" w:rsidR="003A2FCB" w:rsidRPr="00E149C3" w:rsidRDefault="003A2FCB" w:rsidP="003A2FCB">
      <w:pPr>
        <w:pStyle w:val="ListParagraph"/>
        <w:tabs>
          <w:tab w:val="right" w:pos="10205"/>
        </w:tabs>
        <w:spacing w:line="288" w:lineRule="auto"/>
        <w:ind w:left="0"/>
        <w:jc w:val="both"/>
      </w:pPr>
      <w:r w:rsidRPr="00E149C3">
        <w:t>- Vận tốc</w:t>
      </w:r>
      <w:r>
        <w:t xml:space="preserve"> dài của</w:t>
      </w:r>
      <w:r w:rsidRPr="00E149C3">
        <w:t xml:space="preserve"> đầu thanh:</w:t>
      </w:r>
      <w:r w:rsidRPr="00E149C3">
        <w:rPr>
          <w:position w:val="-12"/>
        </w:rPr>
        <w:t xml:space="preserve"> </w:t>
      </w:r>
      <w:bookmarkStart w:id="9" w:name="OLE_LINK10"/>
      <w:bookmarkStart w:id="10" w:name="OLE_LINK11"/>
      <w:r w:rsidRPr="00E149C3">
        <w:rPr>
          <w:position w:val="-12"/>
        </w:rPr>
        <w:object w:dxaOrig="1660" w:dyaOrig="400" w14:anchorId="4C5BDA06">
          <v:shape id="_x0000_i1041" type="#_x0000_t75" style="width:84.1pt;height:21.15pt" o:ole="">
            <v:imagedata r:id="rId38" o:title=""/>
          </v:shape>
          <o:OLEObject Type="Embed" ProgID="Equation.DSMT4" ShapeID="_x0000_i1041" DrawAspect="Content" ObjectID="_1776758189" r:id="rId39"/>
        </w:object>
      </w:r>
      <w:bookmarkEnd w:id="9"/>
      <w:bookmarkEnd w:id="10"/>
      <w:r>
        <w:t xml:space="preserve"> = 7,67 m/s</w:t>
      </w:r>
      <w:r>
        <w:tab/>
      </w:r>
    </w:p>
    <w:p w14:paraId="16B4C64A" w14:textId="77777777" w:rsidR="003A2FCB" w:rsidRPr="00B2663D" w:rsidRDefault="003A2FCB" w:rsidP="003A2FCB">
      <w:pPr>
        <w:tabs>
          <w:tab w:val="right" w:pos="10205"/>
        </w:tabs>
        <w:spacing w:line="288" w:lineRule="auto"/>
        <w:jc w:val="both"/>
        <w:rPr>
          <w:color w:val="000000"/>
        </w:rPr>
      </w:pPr>
    </w:p>
    <w:p w14:paraId="3027B643" w14:textId="77777777" w:rsidR="003A2FCB" w:rsidRPr="00B2663D" w:rsidRDefault="003A2FCB" w:rsidP="003A2FCB">
      <w:pPr>
        <w:tabs>
          <w:tab w:val="right" w:pos="10205"/>
        </w:tabs>
        <w:spacing w:line="288" w:lineRule="auto"/>
        <w:jc w:val="both"/>
        <w:rPr>
          <w:color w:val="000000"/>
          <w:lang w:val="pt-BR"/>
        </w:rPr>
      </w:pPr>
      <w:r w:rsidRPr="00B2663D">
        <w:rPr>
          <w:color w:val="000000"/>
        </w:rPr>
        <w:t>7</w:t>
      </w:r>
      <w:proofErr w:type="gramStart"/>
      <w:r w:rsidRPr="00B2663D">
        <w:rPr>
          <w:color w:val="000000"/>
        </w:rPr>
        <w:t xml:space="preserve">/  </w:t>
      </w:r>
      <w:r w:rsidRPr="00B2663D">
        <w:rPr>
          <w:color w:val="000000"/>
          <w:lang w:val="pt-BR"/>
        </w:rPr>
        <w:t>Một</w:t>
      </w:r>
      <w:proofErr w:type="gramEnd"/>
      <w:r w:rsidRPr="00B2663D">
        <w:rPr>
          <w:color w:val="000000"/>
          <w:lang w:val="pt-BR"/>
        </w:rPr>
        <w:t xml:space="preserve"> sợi dây không giãn vắt qua một ròng rọc có dạng trụ rỗng, khối lượng 1 kg, được gắn lên trần nhà. Hai đầu dây buộc với hai vật có khối lượng 4 kg và 2 kg. Xác định gia tốc của các vật. Bỏ qua ma sát ở trục ròng rọc.</w:t>
      </w:r>
    </w:p>
    <w:p w14:paraId="7E87F6B6" w14:textId="7E7F74E4" w:rsidR="003A2FCB" w:rsidRPr="004B4819" w:rsidRDefault="00DA752C" w:rsidP="003A2FCB">
      <w:pPr>
        <w:tabs>
          <w:tab w:val="right" w:pos="10205"/>
        </w:tabs>
        <w:spacing w:line="288" w:lineRule="auto"/>
        <w:jc w:val="both"/>
        <w:rPr>
          <w:bCs/>
          <w:color w:val="000000"/>
          <w:lang w:val="pt-BR"/>
        </w:rPr>
      </w:pPr>
      <w:r>
        <w:rPr>
          <w:color w:val="000000"/>
          <w:lang w:val="pt-BR"/>
        </w:rPr>
        <w:t>Giải:</w:t>
      </w:r>
    </w:p>
    <w:p w14:paraId="4110A42B" w14:textId="46E52FD1" w:rsidR="003A2FCB" w:rsidRPr="004B4819" w:rsidRDefault="003A2FCB" w:rsidP="003A2FCB">
      <w:pPr>
        <w:tabs>
          <w:tab w:val="right" w:pos="10205"/>
        </w:tabs>
        <w:spacing w:line="288" w:lineRule="auto"/>
        <w:jc w:val="both"/>
        <w:rPr>
          <w:lang w:val="pt-BR"/>
        </w:rPr>
      </w:pPr>
      <w:r w:rsidRPr="004B4819">
        <w:rPr>
          <w:lang w:val="pt-BR"/>
        </w:rPr>
        <w:t>Chọn chiều dương là chiều chuyển động.</w:t>
      </w:r>
      <w:r w:rsidRPr="004B4819">
        <w:rPr>
          <w:noProof/>
          <w:color w:val="000000"/>
          <w:lang w:val="pt-BR"/>
        </w:rPr>
        <w:t xml:space="preserve"> </w:t>
      </w:r>
      <w:r w:rsidRPr="004B4819">
        <w:rPr>
          <w:lang w:val="pt-BR"/>
        </w:rPr>
        <w:t>Phương trình định luật II Newton cho hai vật:</w:t>
      </w:r>
      <w:r w:rsidRPr="004B4819">
        <w:rPr>
          <w:lang w:val="pt-BR"/>
        </w:rPr>
        <w:tab/>
      </w:r>
    </w:p>
    <w:p w14:paraId="3676EFCC" w14:textId="7C5C69A8" w:rsidR="003A2FCB" w:rsidRPr="00A171F7" w:rsidRDefault="003A2FCB" w:rsidP="003A2FCB">
      <w:pPr>
        <w:tabs>
          <w:tab w:val="right" w:pos="10205"/>
        </w:tabs>
        <w:spacing w:line="288" w:lineRule="auto"/>
        <w:jc w:val="both"/>
      </w:pPr>
      <w:r w:rsidRPr="00ED14A6">
        <w:rPr>
          <w:noProof/>
        </w:rPr>
        <w:lastRenderedPageBreak/>
        <w:drawing>
          <wp:inline distT="0" distB="0" distL="0" distR="0" wp14:anchorId="7AC7F0F7" wp14:editId="5AD634B0">
            <wp:extent cx="1496060" cy="1803400"/>
            <wp:effectExtent l="0" t="0" r="8890" b="6350"/>
            <wp:docPr id="3753182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96060" cy="1803400"/>
                    </a:xfrm>
                    <a:prstGeom prst="rect">
                      <a:avLst/>
                    </a:prstGeom>
                    <a:noFill/>
                    <a:ln>
                      <a:noFill/>
                    </a:ln>
                  </pic:spPr>
                </pic:pic>
              </a:graphicData>
            </a:graphic>
          </wp:inline>
        </w:drawing>
      </w:r>
    </w:p>
    <w:p w14:paraId="0BDA2759" w14:textId="77777777" w:rsidR="003A2FCB" w:rsidRPr="00A171F7" w:rsidRDefault="003A2FCB" w:rsidP="003A2FCB">
      <w:pPr>
        <w:tabs>
          <w:tab w:val="right" w:pos="10205"/>
        </w:tabs>
        <w:spacing w:line="288" w:lineRule="auto"/>
        <w:jc w:val="both"/>
        <w:rPr>
          <w:position w:val="-6"/>
        </w:rPr>
      </w:pPr>
      <w:r w:rsidRPr="00A171F7">
        <w:object w:dxaOrig="1260" w:dyaOrig="400" w14:anchorId="63743D4C">
          <v:shape id="_x0000_i1042" type="#_x0000_t75" style="width:57.4pt;height:19.15pt" o:ole="">
            <v:imagedata r:id="rId41" o:title=""/>
          </v:shape>
          <o:OLEObject Type="Embed" ProgID="Equation.DSMT4" ShapeID="_x0000_i1042" DrawAspect="Content" ObjectID="_1776758190" r:id="rId42"/>
        </w:object>
      </w:r>
    </w:p>
    <w:p w14:paraId="4B244AB0" w14:textId="77777777" w:rsidR="003A2FCB" w:rsidRPr="00A171F7" w:rsidRDefault="003A2FCB" w:rsidP="003A2FCB">
      <w:pPr>
        <w:tabs>
          <w:tab w:val="right" w:pos="10205"/>
        </w:tabs>
        <w:spacing w:line="288" w:lineRule="auto"/>
        <w:jc w:val="both"/>
      </w:pPr>
      <w:r w:rsidRPr="00A171F7">
        <w:object w:dxaOrig="1340" w:dyaOrig="400" w14:anchorId="7D607954">
          <v:shape id="_x0000_i1043" type="#_x0000_t75" style="width:61.45pt;height:19.65pt" o:ole="">
            <v:imagedata r:id="rId43" o:title=""/>
          </v:shape>
          <o:OLEObject Type="Embed" ProgID="Equation.DSMT4" ShapeID="_x0000_i1043" DrawAspect="Content" ObjectID="_1776758191" r:id="rId44"/>
        </w:object>
      </w:r>
    </w:p>
    <w:p w14:paraId="4A52151C" w14:textId="77777777" w:rsidR="003A2FCB" w:rsidRPr="00A171F7" w:rsidRDefault="003A2FCB" w:rsidP="003A2FCB">
      <w:pPr>
        <w:tabs>
          <w:tab w:val="right" w:pos="10205"/>
        </w:tabs>
        <w:spacing w:line="288" w:lineRule="auto"/>
        <w:jc w:val="both"/>
      </w:pPr>
      <w:r w:rsidRPr="00A171F7">
        <w:t>Phương trình cơ bản của chuyển động quay quanh trục cố định của ròng rọc</w:t>
      </w:r>
    </w:p>
    <w:p w14:paraId="4A009E79" w14:textId="61683E63" w:rsidR="003A2FCB" w:rsidRPr="00A171F7" w:rsidRDefault="003A2FCB" w:rsidP="003A2FCB">
      <w:pPr>
        <w:tabs>
          <w:tab w:val="right" w:pos="10205"/>
        </w:tabs>
        <w:spacing w:line="288" w:lineRule="auto"/>
        <w:jc w:val="both"/>
      </w:pPr>
      <w:r w:rsidRPr="00A171F7">
        <w:object w:dxaOrig="2640" w:dyaOrig="420" w14:anchorId="791B7ADB">
          <v:shape id="_x0000_i1044" type="#_x0000_t75" style="width:131.4pt;height:21.15pt" o:ole="">
            <v:imagedata r:id="rId45" o:title=""/>
          </v:shape>
          <o:OLEObject Type="Embed" ProgID="Equation.DSMT4" ShapeID="_x0000_i1044" DrawAspect="Content" ObjectID="_1776758192" r:id="rId46"/>
        </w:object>
      </w:r>
      <w:r w:rsidRPr="00A171F7">
        <w:tab/>
      </w:r>
    </w:p>
    <w:p w14:paraId="14CC76DB" w14:textId="77777777" w:rsidR="003A2FCB" w:rsidRPr="00A171F7" w:rsidRDefault="003A2FCB" w:rsidP="003A2FCB">
      <w:pPr>
        <w:tabs>
          <w:tab w:val="right" w:pos="10205"/>
        </w:tabs>
        <w:spacing w:line="288" w:lineRule="auto"/>
        <w:jc w:val="both"/>
      </w:pPr>
      <w:r w:rsidRPr="00A171F7">
        <w:t>Chiếu lên chiều dương có:</w:t>
      </w:r>
    </w:p>
    <w:p w14:paraId="02F85C72" w14:textId="772E5785" w:rsidR="003A2FCB" w:rsidRPr="00A171F7" w:rsidRDefault="003A2FCB" w:rsidP="003A2FCB">
      <w:pPr>
        <w:tabs>
          <w:tab w:val="right" w:pos="10205"/>
        </w:tabs>
        <w:spacing w:line="288" w:lineRule="auto"/>
        <w:jc w:val="both"/>
      </w:pPr>
      <w:r w:rsidRPr="00A171F7">
        <w:object w:dxaOrig="6820" w:dyaOrig="620" w14:anchorId="2E4520C4">
          <v:shape id="_x0000_i1045" type="#_x0000_t75" style="width:338.35pt;height:32.2pt" o:ole="">
            <v:imagedata r:id="rId47" o:title=""/>
          </v:shape>
          <o:OLEObject Type="Embed" ProgID="Equation.DSMT4" ShapeID="_x0000_i1045" DrawAspect="Content" ObjectID="_1776758193" r:id="rId48"/>
        </w:object>
      </w:r>
      <w:r w:rsidRPr="00A171F7">
        <w:tab/>
      </w:r>
    </w:p>
    <w:p w14:paraId="0CFF2D53" w14:textId="47E07750" w:rsidR="003A2FCB" w:rsidRDefault="003A2FCB" w:rsidP="003A2FCB">
      <w:pPr>
        <w:tabs>
          <w:tab w:val="right" w:pos="10205"/>
        </w:tabs>
        <w:spacing w:line="288" w:lineRule="auto"/>
        <w:jc w:val="both"/>
      </w:pPr>
      <w:r w:rsidRPr="00A171F7">
        <w:t xml:space="preserve">Gia tốc các vật: </w:t>
      </w:r>
      <w:r w:rsidRPr="00A171F7">
        <w:rPr>
          <w:position w:val="-32"/>
        </w:rPr>
        <w:object w:dxaOrig="2040" w:dyaOrig="740" w14:anchorId="2D06C6C3">
          <v:shape id="_x0000_i1046" type="#_x0000_t75" style="width:102.2pt;height:36.25pt" o:ole="">
            <v:imagedata r:id="rId49" o:title=""/>
          </v:shape>
          <o:OLEObject Type="Embed" ProgID="Equation.DSMT4" ShapeID="_x0000_i1046" DrawAspect="Content" ObjectID="_1776758194" r:id="rId50"/>
        </w:object>
      </w:r>
      <w:r w:rsidRPr="00A171F7">
        <w:t xml:space="preserve"> 2,8 m/s</w:t>
      </w:r>
      <w:r w:rsidRPr="00A171F7">
        <w:tab/>
      </w:r>
    </w:p>
    <w:p w14:paraId="347A8D91" w14:textId="77777777" w:rsidR="003A2FCB" w:rsidRPr="00B2663D" w:rsidRDefault="003A2FCB" w:rsidP="003A2FCB">
      <w:pPr>
        <w:pStyle w:val="ListParagraph"/>
        <w:tabs>
          <w:tab w:val="right" w:pos="10205"/>
        </w:tabs>
        <w:spacing w:line="288" w:lineRule="auto"/>
        <w:ind w:left="0"/>
        <w:jc w:val="both"/>
        <w:rPr>
          <w:color w:val="000000"/>
          <w:lang w:val="pt-BR"/>
        </w:rPr>
      </w:pPr>
      <w:r w:rsidRPr="00B2663D">
        <w:rPr>
          <w:color w:val="000000"/>
          <w:lang w:val="pt-BR"/>
        </w:rPr>
        <w:t>8/  Hai vật m</w:t>
      </w:r>
      <w:r w:rsidRPr="00B2663D">
        <w:rPr>
          <w:color w:val="000000"/>
          <w:vertAlign w:val="subscript"/>
          <w:lang w:val="pt-BR"/>
        </w:rPr>
        <w:t>1</w:t>
      </w:r>
      <w:r w:rsidRPr="00B2663D">
        <w:rPr>
          <w:color w:val="000000"/>
          <w:lang w:val="pt-BR"/>
        </w:rPr>
        <w:t xml:space="preserve"> và m</w:t>
      </w:r>
      <w:r w:rsidRPr="00B2663D">
        <w:rPr>
          <w:color w:val="000000"/>
          <w:vertAlign w:val="subscript"/>
          <w:lang w:val="pt-BR"/>
        </w:rPr>
        <w:t>2</w:t>
      </w:r>
      <w:r w:rsidRPr="00B2663D">
        <w:rPr>
          <w:color w:val="000000"/>
          <w:lang w:val="pt-BR"/>
        </w:rPr>
        <w:t xml:space="preserve"> có cùng khối lượng 2 kg được nối với nhau bằng một sợi dây không dãn vắt qua ròng rọc có dạng đĩa tròn, khối lượng M = 1 kg như hình vẽ. Vật có khối lượng m</w:t>
      </w:r>
      <w:r w:rsidRPr="00B2663D">
        <w:rPr>
          <w:color w:val="000000"/>
          <w:vertAlign w:val="subscript"/>
          <w:lang w:val="pt-BR"/>
        </w:rPr>
        <w:t>1</w:t>
      </w:r>
      <w:r w:rsidRPr="00B2663D">
        <w:rPr>
          <w:color w:val="000000"/>
          <w:lang w:val="pt-BR"/>
        </w:rPr>
        <w:t xml:space="preserve"> có thể chuyển động ngang trên mặt bàn không có ma sát. Tìm gia tốc các vật. Bỏ qua ma sát ở trục ròng rọc.</w:t>
      </w:r>
    </w:p>
    <w:p w14:paraId="5C95B7ED" w14:textId="55C13E78" w:rsidR="003A2FCB" w:rsidRPr="00B2663D" w:rsidRDefault="003A2FCB" w:rsidP="003A2FCB">
      <w:pPr>
        <w:pStyle w:val="ListParagraph"/>
        <w:tabs>
          <w:tab w:val="right" w:pos="10205"/>
        </w:tabs>
        <w:spacing w:line="288" w:lineRule="auto"/>
        <w:ind w:left="0"/>
        <w:jc w:val="both"/>
        <w:rPr>
          <w:color w:val="000000"/>
          <w:lang w:val="pt-BR"/>
        </w:rPr>
      </w:pPr>
      <w:r w:rsidRPr="00ED14A6">
        <w:rPr>
          <w:noProof/>
        </w:rPr>
        <w:drawing>
          <wp:inline distT="0" distB="0" distL="0" distR="0" wp14:anchorId="7803EC38" wp14:editId="530751B3">
            <wp:extent cx="1112520" cy="1016635"/>
            <wp:effectExtent l="0" t="0" r="0" b="0"/>
            <wp:docPr id="19483373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12520" cy="1016635"/>
                    </a:xfrm>
                    <a:prstGeom prst="rect">
                      <a:avLst/>
                    </a:prstGeom>
                    <a:noFill/>
                    <a:ln>
                      <a:noFill/>
                    </a:ln>
                  </pic:spPr>
                </pic:pic>
              </a:graphicData>
            </a:graphic>
          </wp:inline>
        </w:drawing>
      </w:r>
    </w:p>
    <w:p w14:paraId="76BDDBE5" w14:textId="46ED31D2" w:rsidR="003A2FCB" w:rsidRPr="004B4819" w:rsidRDefault="00DA752C" w:rsidP="003A2FCB">
      <w:pPr>
        <w:tabs>
          <w:tab w:val="right" w:pos="10205"/>
        </w:tabs>
        <w:spacing w:line="288" w:lineRule="auto"/>
        <w:jc w:val="both"/>
        <w:rPr>
          <w:lang w:val="pt-BR"/>
        </w:rPr>
      </w:pPr>
      <w:r>
        <w:rPr>
          <w:lang w:val="pt-BR"/>
        </w:rPr>
        <w:t>Giải:</w:t>
      </w:r>
    </w:p>
    <w:p w14:paraId="6CA9CBC9" w14:textId="77777777" w:rsidR="003A2FCB" w:rsidRPr="004B4819" w:rsidRDefault="003A2FCB" w:rsidP="003A2FCB">
      <w:pPr>
        <w:tabs>
          <w:tab w:val="right" w:pos="10205"/>
        </w:tabs>
        <w:spacing w:line="288" w:lineRule="auto"/>
        <w:jc w:val="both"/>
        <w:rPr>
          <w:lang w:val="pt-BR"/>
        </w:rPr>
      </w:pPr>
      <w:r w:rsidRPr="004B4819">
        <w:rPr>
          <w:lang w:val="pt-BR"/>
        </w:rPr>
        <w:t>Chọn chiều dương là chiều chuyển động của hệ.</w:t>
      </w:r>
    </w:p>
    <w:p w14:paraId="48FBD7ED" w14:textId="184B7533" w:rsidR="003A2FCB" w:rsidRPr="00B2663D" w:rsidRDefault="003A2FCB" w:rsidP="003A2FCB">
      <w:pPr>
        <w:tabs>
          <w:tab w:val="right" w:pos="10205"/>
        </w:tabs>
        <w:spacing w:line="288" w:lineRule="auto"/>
        <w:jc w:val="both"/>
        <w:rPr>
          <w:color w:val="000000"/>
          <w:lang w:val="pt-BR"/>
        </w:rPr>
      </w:pPr>
      <w:r w:rsidRPr="00ED14A6">
        <w:rPr>
          <w:noProof/>
        </w:rPr>
        <w:drawing>
          <wp:inline distT="0" distB="0" distL="0" distR="0" wp14:anchorId="498A2830" wp14:editId="1E0C2580">
            <wp:extent cx="1432560" cy="1656080"/>
            <wp:effectExtent l="0" t="0" r="0" b="1270"/>
            <wp:docPr id="16541687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32560" cy="1656080"/>
                    </a:xfrm>
                    <a:prstGeom prst="rect">
                      <a:avLst/>
                    </a:prstGeom>
                    <a:noFill/>
                    <a:ln>
                      <a:noFill/>
                    </a:ln>
                  </pic:spPr>
                </pic:pic>
              </a:graphicData>
            </a:graphic>
          </wp:inline>
        </w:drawing>
      </w:r>
    </w:p>
    <w:p w14:paraId="00978D52" w14:textId="149D2E44" w:rsidR="003A2FCB" w:rsidRPr="004B4819" w:rsidRDefault="003A2FCB" w:rsidP="003A2FCB">
      <w:pPr>
        <w:pStyle w:val="ListParagraph"/>
        <w:tabs>
          <w:tab w:val="right" w:pos="10205"/>
        </w:tabs>
        <w:spacing w:line="288" w:lineRule="auto"/>
        <w:ind w:left="0"/>
        <w:jc w:val="both"/>
        <w:rPr>
          <w:lang w:val="pt-BR"/>
        </w:rPr>
      </w:pPr>
      <w:r w:rsidRPr="004B4819">
        <w:rPr>
          <w:lang w:val="pt-BR"/>
        </w:rPr>
        <w:lastRenderedPageBreak/>
        <w:t xml:space="preserve">Phương trình định luật II Newton cho hai vật: </w:t>
      </w:r>
      <w:r w:rsidRPr="00E149C3">
        <w:rPr>
          <w:position w:val="-12"/>
        </w:rPr>
        <w:object w:dxaOrig="1700" w:dyaOrig="400" w14:anchorId="54349F6A">
          <v:shape id="_x0000_i1047" type="#_x0000_t75" style="width:84.1pt;height:20.15pt" o:ole="">
            <v:imagedata r:id="rId53" o:title=""/>
          </v:shape>
          <o:OLEObject Type="Embed" ProgID="Equation.DSMT4" ShapeID="_x0000_i1047" DrawAspect="Content" ObjectID="_1776758195" r:id="rId54"/>
        </w:object>
      </w:r>
      <w:r w:rsidRPr="004B4819">
        <w:rPr>
          <w:lang w:val="pt-BR"/>
        </w:rPr>
        <w:t xml:space="preserve">; </w:t>
      </w:r>
      <w:r w:rsidRPr="00E149C3">
        <w:rPr>
          <w:position w:val="-12"/>
        </w:rPr>
        <w:object w:dxaOrig="1340" w:dyaOrig="400" w14:anchorId="01D48785">
          <v:shape id="_x0000_i1048" type="#_x0000_t75" style="width:66.95pt;height:20.15pt" o:ole="">
            <v:imagedata r:id="rId55" o:title=""/>
          </v:shape>
          <o:OLEObject Type="Embed" ProgID="Equation.DSMT4" ShapeID="_x0000_i1048" DrawAspect="Content" ObjectID="_1776758196" r:id="rId56"/>
        </w:object>
      </w:r>
      <w:r w:rsidRPr="004B4819">
        <w:rPr>
          <w:lang w:val="pt-BR"/>
        </w:rPr>
        <w:tab/>
      </w:r>
    </w:p>
    <w:p w14:paraId="51153DAF" w14:textId="77777777" w:rsidR="003A2FCB" w:rsidRPr="004B4819" w:rsidRDefault="003A2FCB" w:rsidP="003A2FCB">
      <w:pPr>
        <w:tabs>
          <w:tab w:val="right" w:pos="10205"/>
        </w:tabs>
        <w:spacing w:line="288" w:lineRule="auto"/>
        <w:jc w:val="both"/>
        <w:rPr>
          <w:lang w:val="pt-BR"/>
        </w:rPr>
      </w:pPr>
      <w:r w:rsidRPr="004B4819">
        <w:rPr>
          <w:lang w:val="pt-BR"/>
        </w:rPr>
        <w:t xml:space="preserve">Phương trình cơ bản của chuyển động quay quanh trục cố định của ròng rọc: </w:t>
      </w:r>
      <w:r w:rsidRPr="00E149C3">
        <w:rPr>
          <w:position w:val="-14"/>
        </w:rPr>
        <w:object w:dxaOrig="2640" w:dyaOrig="420" w14:anchorId="515F9CE8">
          <v:shape id="_x0000_i1049" type="#_x0000_t75" style="width:131.4pt;height:20.15pt" o:ole="">
            <v:imagedata r:id="rId45" o:title=""/>
          </v:shape>
          <o:OLEObject Type="Embed" ProgID="Equation.DSMT4" ShapeID="_x0000_i1049" DrawAspect="Content" ObjectID="_1776758197" r:id="rId57"/>
        </w:object>
      </w:r>
      <w:r w:rsidRPr="004B4819">
        <w:rPr>
          <w:lang w:val="pt-BR"/>
        </w:rPr>
        <w:tab/>
      </w:r>
    </w:p>
    <w:p w14:paraId="36EC3393" w14:textId="6D04AC89" w:rsidR="003A2FCB" w:rsidRPr="004B4819" w:rsidRDefault="003A2FCB" w:rsidP="003A2FCB">
      <w:pPr>
        <w:tabs>
          <w:tab w:val="right" w:pos="10205"/>
        </w:tabs>
        <w:spacing w:line="288" w:lineRule="auto"/>
        <w:jc w:val="both"/>
        <w:rPr>
          <w:lang w:val="pt-BR"/>
        </w:rPr>
      </w:pPr>
      <w:r w:rsidRPr="004B4819">
        <w:rPr>
          <w:lang w:val="pt-BR"/>
        </w:rPr>
        <w:t>Chiếu lên chiều dương có:</w:t>
      </w:r>
      <w:r w:rsidRPr="00E149C3">
        <w:rPr>
          <w:position w:val="-24"/>
        </w:rPr>
        <w:object w:dxaOrig="6580" w:dyaOrig="660" w14:anchorId="5C1354D6">
          <v:shape id="_x0000_i1050" type="#_x0000_t75" style="width:329.8pt;height:35.25pt" o:ole="">
            <v:imagedata r:id="rId58" o:title=""/>
          </v:shape>
          <o:OLEObject Type="Embed" ProgID="Equation.DSMT4" ShapeID="_x0000_i1050" DrawAspect="Content" ObjectID="_1776758198" r:id="rId59"/>
        </w:object>
      </w:r>
      <w:r w:rsidRPr="004B4819">
        <w:rPr>
          <w:position w:val="-24"/>
          <w:lang w:val="pt-BR"/>
        </w:rPr>
        <w:t xml:space="preserve">    </w:t>
      </w:r>
      <w:r w:rsidRPr="004B4819">
        <w:rPr>
          <w:position w:val="-24"/>
          <w:lang w:val="pt-BR"/>
        </w:rPr>
        <w:tab/>
      </w:r>
    </w:p>
    <w:p w14:paraId="1E835AE8" w14:textId="675BE8B2" w:rsidR="003A2FCB" w:rsidRPr="00E149C3" w:rsidRDefault="003A2FCB" w:rsidP="003A2FCB">
      <w:pPr>
        <w:tabs>
          <w:tab w:val="right" w:pos="10205"/>
        </w:tabs>
        <w:spacing w:line="288" w:lineRule="auto"/>
        <w:jc w:val="both"/>
      </w:pPr>
      <w:r w:rsidRPr="00E149C3">
        <w:t xml:space="preserve">Gia tốc các vật: </w:t>
      </w:r>
      <w:r w:rsidRPr="00E149C3">
        <w:rPr>
          <w:position w:val="-32"/>
        </w:rPr>
        <w:object w:dxaOrig="2299" w:dyaOrig="700" w14:anchorId="6CAA7D71">
          <v:shape id="_x0000_i1051" type="#_x0000_t75" style="width:114.8pt;height:35.25pt" o:ole="">
            <v:imagedata r:id="rId60" o:title=""/>
          </v:shape>
          <o:OLEObject Type="Embed" ProgID="Equation.DSMT4" ShapeID="_x0000_i1051" DrawAspect="Content" ObjectID="_1776758199" r:id="rId61"/>
        </w:object>
      </w:r>
      <w:r w:rsidRPr="00E149C3">
        <w:t xml:space="preserve"> 4,36 m/s</w:t>
      </w:r>
      <w:r w:rsidRPr="00E149C3">
        <w:rPr>
          <w:vertAlign w:val="superscript"/>
        </w:rPr>
        <w:t>2</w:t>
      </w:r>
      <w:r w:rsidRPr="00E149C3">
        <w:tab/>
      </w:r>
    </w:p>
    <w:p w14:paraId="30433B37" w14:textId="77777777" w:rsidR="003A2FCB" w:rsidRPr="00A171F7" w:rsidRDefault="003A2FCB" w:rsidP="003A2FCB">
      <w:pPr>
        <w:tabs>
          <w:tab w:val="right" w:pos="10205"/>
        </w:tabs>
        <w:spacing w:line="288" w:lineRule="auto"/>
        <w:jc w:val="both"/>
      </w:pPr>
    </w:p>
    <w:p w14:paraId="1E438B05" w14:textId="77777777" w:rsidR="003A2FCB" w:rsidRPr="00B2663D" w:rsidRDefault="003A2FCB" w:rsidP="003A2FCB">
      <w:pPr>
        <w:tabs>
          <w:tab w:val="left" w:pos="450"/>
          <w:tab w:val="right" w:pos="10205"/>
        </w:tabs>
        <w:spacing w:line="288" w:lineRule="auto"/>
        <w:jc w:val="both"/>
        <w:rPr>
          <w:color w:val="000000"/>
          <w:lang w:val="pt-BR"/>
        </w:rPr>
      </w:pPr>
    </w:p>
    <w:p w14:paraId="2038F0B9" w14:textId="77777777" w:rsidR="003A2FCB" w:rsidRPr="004B4819" w:rsidRDefault="003A2FCB" w:rsidP="003A2FCB">
      <w:pPr>
        <w:tabs>
          <w:tab w:val="right" w:pos="10205"/>
        </w:tabs>
        <w:spacing w:line="288" w:lineRule="auto"/>
        <w:jc w:val="both"/>
        <w:rPr>
          <w:lang w:val="pt-BR"/>
        </w:rPr>
      </w:pPr>
      <w:r w:rsidRPr="004B4819">
        <w:rPr>
          <w:lang w:val="pt-BR"/>
        </w:rPr>
        <w:t>9/ Một quả bóng lăn không trượt từ đỉnh một mặt phẳng nghiêng có độ cao h = 3 m so với mặt nằm ngang. Tìm vận tốc khối tâm của quả bóng ở chính giữa và ở cuối mặt phẳng nghiêng. Bỏ qua các tổn thất năng lượng.</w:t>
      </w:r>
    </w:p>
    <w:p w14:paraId="43779BA2" w14:textId="24F35FA3" w:rsidR="003A2FCB" w:rsidRPr="004B4819" w:rsidRDefault="00DA752C" w:rsidP="003A2FCB">
      <w:pPr>
        <w:tabs>
          <w:tab w:val="right" w:pos="10205"/>
        </w:tabs>
        <w:spacing w:line="288" w:lineRule="auto"/>
        <w:jc w:val="both"/>
        <w:rPr>
          <w:lang w:val="pt-BR"/>
        </w:rPr>
      </w:pPr>
      <w:r>
        <w:rPr>
          <w:lang w:val="pt-BR"/>
        </w:rPr>
        <w:t>Giải:</w:t>
      </w:r>
    </w:p>
    <w:p w14:paraId="5E9A790E" w14:textId="77777777" w:rsidR="003A2FCB" w:rsidRPr="004B4819" w:rsidRDefault="003A2FCB" w:rsidP="003A2FCB">
      <w:pPr>
        <w:tabs>
          <w:tab w:val="right" w:pos="10205"/>
        </w:tabs>
        <w:spacing w:line="288" w:lineRule="auto"/>
        <w:jc w:val="both"/>
        <w:rPr>
          <w:lang w:val="pt-BR"/>
        </w:rPr>
      </w:pPr>
      <w:bookmarkStart w:id="11" w:name="OLE_LINK12"/>
      <w:r w:rsidRPr="004B4819">
        <w:rPr>
          <w:lang w:val="pt-BR"/>
        </w:rPr>
        <w:t>Chọn gốc thế năng của khối tâm quả bóng tại chân mặt phẳng nghiêng.</w:t>
      </w:r>
    </w:p>
    <w:p w14:paraId="6722FACE" w14:textId="77777777" w:rsidR="003A2FCB" w:rsidRPr="004B4819" w:rsidRDefault="003A2FCB" w:rsidP="003A2FCB">
      <w:pPr>
        <w:tabs>
          <w:tab w:val="right" w:pos="10205"/>
        </w:tabs>
        <w:spacing w:line="288" w:lineRule="auto"/>
        <w:jc w:val="both"/>
        <w:rPr>
          <w:lang w:val="pt-BR"/>
        </w:rPr>
      </w:pPr>
      <w:r w:rsidRPr="004B4819">
        <w:rPr>
          <w:lang w:val="pt-BR"/>
        </w:rPr>
        <w:t>Áp dụng định luật bảo toàn cơ năng cho khối tâm quả bóng tại đỉnh và chính giữa mặt phẳng nghiêng:</w:t>
      </w:r>
    </w:p>
    <w:p w14:paraId="43FCA02E" w14:textId="70B4F329" w:rsidR="003A2FCB" w:rsidRPr="004B4819" w:rsidRDefault="003A2FCB" w:rsidP="003A2FCB">
      <w:pPr>
        <w:tabs>
          <w:tab w:val="right" w:pos="10205"/>
        </w:tabs>
        <w:spacing w:line="288" w:lineRule="auto"/>
        <w:jc w:val="both"/>
        <w:rPr>
          <w:lang w:val="pt-BR"/>
        </w:rPr>
      </w:pPr>
      <w:r w:rsidRPr="00AB1C0E">
        <w:rPr>
          <w:position w:val="-24"/>
        </w:rPr>
        <w:object w:dxaOrig="2700" w:dyaOrig="660" w14:anchorId="639B40E0">
          <v:shape id="_x0000_i1052" type="#_x0000_t75" style="width:134.95pt;height:33.25pt" o:ole="">
            <v:imagedata r:id="rId62" o:title=""/>
          </v:shape>
          <o:OLEObject Type="Embed" ProgID="Equation.DSMT4" ShapeID="_x0000_i1052" DrawAspect="Content" ObjectID="_1776758200" r:id="rId63"/>
        </w:object>
      </w:r>
      <w:r w:rsidRPr="004B4819">
        <w:rPr>
          <w:lang w:val="pt-BR"/>
        </w:rPr>
        <w:t xml:space="preserve">                                                                                                                      </w:t>
      </w:r>
    </w:p>
    <w:p w14:paraId="4D99DB67" w14:textId="77777777" w:rsidR="003A2FCB" w:rsidRPr="004B4819" w:rsidRDefault="003A2FCB" w:rsidP="003A2FCB">
      <w:pPr>
        <w:tabs>
          <w:tab w:val="right" w:pos="10205"/>
        </w:tabs>
        <w:spacing w:line="288" w:lineRule="auto"/>
        <w:jc w:val="both"/>
        <w:rPr>
          <w:lang w:val="pt-BR"/>
        </w:rPr>
      </w:pPr>
      <w:r w:rsidRPr="004B4819">
        <w:rPr>
          <w:lang w:val="pt-BR"/>
        </w:rPr>
        <w:t xml:space="preserve">Thay </w:t>
      </w:r>
      <w:r w:rsidRPr="00AB1C0E">
        <w:rPr>
          <w:position w:val="-24"/>
        </w:rPr>
        <w:object w:dxaOrig="1100" w:dyaOrig="620" w14:anchorId="5614AFB5">
          <v:shape id="_x0000_i1053" type="#_x0000_t75" style="width:54.9pt;height:30.7pt" o:ole="">
            <v:imagedata r:id="rId64" o:title=""/>
          </v:shape>
          <o:OLEObject Type="Embed" ProgID="Equation.DSMT4" ShapeID="_x0000_i1053" DrawAspect="Content" ObjectID="_1776758201" r:id="rId65"/>
        </w:object>
      </w:r>
      <w:r w:rsidRPr="004B4819">
        <w:rPr>
          <w:lang w:val="pt-BR"/>
        </w:rPr>
        <w:t xml:space="preserve"> và   </w:t>
      </w:r>
      <w:r w:rsidRPr="00AB1C0E">
        <w:rPr>
          <w:position w:val="-24"/>
        </w:rPr>
        <w:object w:dxaOrig="680" w:dyaOrig="620" w14:anchorId="72A5A6E4">
          <v:shape id="_x0000_i1054" type="#_x0000_t75" style="width:33.75pt;height:30.7pt" o:ole="">
            <v:imagedata r:id="rId66" o:title=""/>
          </v:shape>
          <o:OLEObject Type="Embed" ProgID="Equation.DSMT4" ShapeID="_x0000_i1054" DrawAspect="Content" ObjectID="_1776758202" r:id="rId67"/>
        </w:object>
      </w:r>
      <w:r w:rsidRPr="004B4819">
        <w:rPr>
          <w:lang w:val="pt-BR"/>
        </w:rPr>
        <w:t xml:space="preserve"> </w:t>
      </w:r>
    </w:p>
    <w:p w14:paraId="2282DE54" w14:textId="753BE048" w:rsidR="003A2FCB" w:rsidRPr="004B4819" w:rsidRDefault="003A2FCB" w:rsidP="003A2FCB">
      <w:pPr>
        <w:tabs>
          <w:tab w:val="right" w:pos="10205"/>
        </w:tabs>
        <w:spacing w:line="288" w:lineRule="auto"/>
        <w:jc w:val="both"/>
        <w:rPr>
          <w:lang w:val="pt-BR"/>
        </w:rPr>
      </w:pPr>
      <w:r w:rsidRPr="004B4819">
        <w:rPr>
          <w:lang w:val="pt-BR"/>
        </w:rPr>
        <w:t xml:space="preserve">Ta có: </w:t>
      </w:r>
      <w:r w:rsidRPr="00AB1C0E">
        <w:rPr>
          <w:position w:val="-26"/>
        </w:rPr>
        <w:object w:dxaOrig="1060" w:dyaOrig="700" w14:anchorId="5800677F">
          <v:shape id="_x0000_i1055" type="#_x0000_t75" style="width:53.35pt;height:35.25pt" o:ole="">
            <v:imagedata r:id="rId68" o:title=""/>
          </v:shape>
          <o:OLEObject Type="Embed" ProgID="Equation.DSMT4" ShapeID="_x0000_i1055" DrawAspect="Content" ObjectID="_1776758203" r:id="rId69"/>
        </w:object>
      </w:r>
      <w:r w:rsidRPr="004B4819">
        <w:rPr>
          <w:lang w:val="pt-BR"/>
        </w:rPr>
        <w:t xml:space="preserve">= 3,55 m/s                                                                                                                       </w:t>
      </w:r>
    </w:p>
    <w:bookmarkEnd w:id="11"/>
    <w:p w14:paraId="1198032D" w14:textId="77777777" w:rsidR="003A2FCB" w:rsidRPr="004B4819" w:rsidRDefault="003A2FCB" w:rsidP="003A2FCB">
      <w:pPr>
        <w:tabs>
          <w:tab w:val="right" w:pos="10205"/>
        </w:tabs>
        <w:spacing w:line="288" w:lineRule="auto"/>
        <w:jc w:val="both"/>
        <w:rPr>
          <w:lang w:val="pt-BR"/>
        </w:rPr>
      </w:pPr>
    </w:p>
    <w:p w14:paraId="0FBE93D7" w14:textId="77777777" w:rsidR="003A2FCB" w:rsidRPr="004B4819" w:rsidRDefault="003A2FCB" w:rsidP="003A2FCB">
      <w:pPr>
        <w:tabs>
          <w:tab w:val="right" w:pos="10205"/>
        </w:tabs>
        <w:spacing w:line="288" w:lineRule="auto"/>
        <w:jc w:val="both"/>
        <w:rPr>
          <w:lang w:val="pt-BR"/>
        </w:rPr>
      </w:pPr>
      <w:r w:rsidRPr="004B4819">
        <w:rPr>
          <w:lang w:val="pt-BR"/>
        </w:rPr>
        <w:t>10/ Một viên bi lăn không trượt từ đỉnh một mặt phẳng nghiêng có độ cao h = 5 m so với mặt nằm ngang. Tìm vận tốc khối tâm của viên bi ở chính giữa và ở cuối mặt phẳng nghiêng. Bỏ qua các tổn thất năng lượng.</w:t>
      </w:r>
    </w:p>
    <w:p w14:paraId="1D3A6551" w14:textId="6DD83223" w:rsidR="003A2FCB" w:rsidRPr="004B4819" w:rsidRDefault="00DA752C" w:rsidP="003A2FCB">
      <w:pPr>
        <w:tabs>
          <w:tab w:val="right" w:pos="10205"/>
        </w:tabs>
        <w:spacing w:line="288" w:lineRule="auto"/>
        <w:jc w:val="both"/>
        <w:rPr>
          <w:lang w:val="pt-BR"/>
        </w:rPr>
      </w:pPr>
      <w:r>
        <w:rPr>
          <w:lang w:val="pt-BR"/>
        </w:rPr>
        <w:t>Giải:</w:t>
      </w:r>
    </w:p>
    <w:p w14:paraId="644D8F78" w14:textId="77777777" w:rsidR="003A2FCB" w:rsidRPr="004B4819" w:rsidRDefault="003A2FCB" w:rsidP="003A2FCB">
      <w:pPr>
        <w:tabs>
          <w:tab w:val="right" w:pos="10205"/>
        </w:tabs>
        <w:spacing w:line="288" w:lineRule="auto"/>
        <w:jc w:val="both"/>
        <w:rPr>
          <w:lang w:val="pt-BR"/>
        </w:rPr>
      </w:pPr>
      <w:r w:rsidRPr="004B4819">
        <w:rPr>
          <w:lang w:val="pt-BR"/>
        </w:rPr>
        <w:t>Chọn gốc thế năng của khối tâm viên bi tại chân mặt phẳng nghiêng.</w:t>
      </w:r>
    </w:p>
    <w:p w14:paraId="0E85CD88" w14:textId="77777777" w:rsidR="003A2FCB" w:rsidRPr="004B4819" w:rsidRDefault="003A2FCB" w:rsidP="003A2FCB">
      <w:pPr>
        <w:tabs>
          <w:tab w:val="right" w:pos="10205"/>
        </w:tabs>
        <w:spacing w:line="288" w:lineRule="auto"/>
        <w:jc w:val="both"/>
        <w:rPr>
          <w:lang w:val="pt-BR"/>
        </w:rPr>
      </w:pPr>
      <w:r w:rsidRPr="004B4819">
        <w:rPr>
          <w:lang w:val="pt-BR"/>
        </w:rPr>
        <w:t>Áp dụng định luật bảo toàn cơ năng cho khối tâm viên bi tại đỉnh và chân mặt phẳng nghiêng:</w:t>
      </w:r>
    </w:p>
    <w:p w14:paraId="3E2A9334" w14:textId="37B00BDD" w:rsidR="003A2FCB" w:rsidRPr="004B4819" w:rsidRDefault="003A2FCB" w:rsidP="003A2FCB">
      <w:pPr>
        <w:tabs>
          <w:tab w:val="right" w:pos="10205"/>
        </w:tabs>
        <w:spacing w:line="288" w:lineRule="auto"/>
        <w:jc w:val="both"/>
        <w:rPr>
          <w:lang w:val="pt-BR"/>
        </w:rPr>
      </w:pPr>
      <w:r w:rsidRPr="00AB1C0E">
        <w:rPr>
          <w:position w:val="-24"/>
        </w:rPr>
        <w:object w:dxaOrig="1980" w:dyaOrig="660" w14:anchorId="228F57EB">
          <v:shape id="_x0000_i1056" type="#_x0000_t75" style="width:99.2pt;height:33.25pt" o:ole="">
            <v:imagedata r:id="rId70" o:title=""/>
          </v:shape>
          <o:OLEObject Type="Embed" ProgID="Equation.DSMT4" ShapeID="_x0000_i1056" DrawAspect="Content" ObjectID="_1776758204" r:id="rId71"/>
        </w:object>
      </w:r>
      <w:r w:rsidRPr="004B4819">
        <w:rPr>
          <w:lang w:val="pt-BR"/>
        </w:rPr>
        <w:t xml:space="preserve">                                                                                                                           </w:t>
      </w:r>
    </w:p>
    <w:p w14:paraId="025DFF98" w14:textId="77777777" w:rsidR="003A2FCB" w:rsidRPr="004B4819" w:rsidRDefault="003A2FCB" w:rsidP="003A2FCB">
      <w:pPr>
        <w:tabs>
          <w:tab w:val="right" w:pos="10205"/>
        </w:tabs>
        <w:spacing w:line="288" w:lineRule="auto"/>
        <w:jc w:val="both"/>
        <w:rPr>
          <w:lang w:val="pt-BR"/>
        </w:rPr>
      </w:pPr>
      <w:r w:rsidRPr="004B4819">
        <w:rPr>
          <w:lang w:val="pt-BR"/>
        </w:rPr>
        <w:t xml:space="preserve">Thay </w:t>
      </w:r>
      <w:r w:rsidRPr="00AB1C0E">
        <w:rPr>
          <w:position w:val="-24"/>
        </w:rPr>
        <w:object w:dxaOrig="1100" w:dyaOrig="620" w14:anchorId="702C919C">
          <v:shape id="_x0000_i1057" type="#_x0000_t75" style="width:54.9pt;height:30.7pt" o:ole="">
            <v:imagedata r:id="rId72" o:title=""/>
          </v:shape>
          <o:OLEObject Type="Embed" ProgID="Equation.DSMT4" ShapeID="_x0000_i1057" DrawAspect="Content" ObjectID="_1776758205" r:id="rId73"/>
        </w:object>
      </w:r>
      <w:r w:rsidRPr="004B4819">
        <w:rPr>
          <w:lang w:val="pt-BR"/>
        </w:rPr>
        <w:t xml:space="preserve"> và   </w:t>
      </w:r>
      <w:r w:rsidRPr="00AB1C0E">
        <w:rPr>
          <w:position w:val="-24"/>
        </w:rPr>
        <w:object w:dxaOrig="680" w:dyaOrig="620" w14:anchorId="78DAF332">
          <v:shape id="_x0000_i1058" type="#_x0000_t75" style="width:33.75pt;height:30.7pt" o:ole="">
            <v:imagedata r:id="rId66" o:title=""/>
          </v:shape>
          <o:OLEObject Type="Embed" ProgID="Equation.DSMT4" ShapeID="_x0000_i1058" DrawAspect="Content" ObjectID="_1776758206" r:id="rId74"/>
        </w:object>
      </w:r>
      <w:r w:rsidRPr="004B4819">
        <w:rPr>
          <w:lang w:val="pt-BR"/>
        </w:rPr>
        <w:t xml:space="preserve"> </w:t>
      </w:r>
    </w:p>
    <w:p w14:paraId="6B232B8E" w14:textId="3AFD4A12" w:rsidR="003A2FCB" w:rsidRPr="004B4819" w:rsidRDefault="003A2FCB" w:rsidP="003A2FCB">
      <w:pPr>
        <w:tabs>
          <w:tab w:val="right" w:pos="10205"/>
        </w:tabs>
        <w:spacing w:line="288" w:lineRule="auto"/>
        <w:jc w:val="both"/>
        <w:rPr>
          <w:lang w:val="pt-BR"/>
        </w:rPr>
      </w:pPr>
      <w:r w:rsidRPr="004B4819">
        <w:rPr>
          <w:lang w:val="pt-BR"/>
        </w:rPr>
        <w:t xml:space="preserve">Ta có: </w:t>
      </w:r>
      <w:r w:rsidRPr="00AB1C0E">
        <w:rPr>
          <w:position w:val="-26"/>
        </w:rPr>
        <w:object w:dxaOrig="1160" w:dyaOrig="700" w14:anchorId="02B0CA2A">
          <v:shape id="_x0000_i1059" type="#_x0000_t75" style="width:57.9pt;height:35.25pt" o:ole="">
            <v:imagedata r:id="rId75" o:title=""/>
          </v:shape>
          <o:OLEObject Type="Embed" ProgID="Equation.DSMT4" ShapeID="_x0000_i1059" DrawAspect="Content" ObjectID="_1776758207" r:id="rId76"/>
        </w:object>
      </w:r>
      <w:r w:rsidRPr="004B4819">
        <w:rPr>
          <w:lang w:val="pt-BR"/>
        </w:rPr>
        <w:t xml:space="preserve">= 8,37 m/s                                                                                                              </w:t>
      </w:r>
    </w:p>
    <w:p w14:paraId="3F4ACF6A" w14:textId="77777777" w:rsidR="003A2FCB" w:rsidRPr="004B4819" w:rsidRDefault="003A2FCB" w:rsidP="003A2FCB">
      <w:pPr>
        <w:tabs>
          <w:tab w:val="right" w:pos="10205"/>
        </w:tabs>
        <w:spacing w:line="288" w:lineRule="auto"/>
        <w:jc w:val="both"/>
        <w:rPr>
          <w:lang w:val="pt-BR"/>
        </w:rPr>
      </w:pPr>
      <w:r w:rsidRPr="004B4819">
        <w:rPr>
          <w:lang w:val="pt-BR"/>
        </w:rPr>
        <w:lastRenderedPageBreak/>
        <w:tab/>
      </w:r>
    </w:p>
    <w:p w14:paraId="3403E469" w14:textId="77777777" w:rsidR="003A2FCB" w:rsidRPr="00B2663D" w:rsidRDefault="003A2FCB" w:rsidP="003A2FCB">
      <w:pPr>
        <w:tabs>
          <w:tab w:val="left" w:pos="450"/>
          <w:tab w:val="right" w:pos="10205"/>
        </w:tabs>
        <w:spacing w:line="288" w:lineRule="auto"/>
        <w:jc w:val="both"/>
        <w:rPr>
          <w:color w:val="000000"/>
          <w:lang w:val="pt-BR"/>
        </w:rPr>
      </w:pPr>
      <w:r w:rsidRPr="004B4819">
        <w:rPr>
          <w:color w:val="000000"/>
          <w:lang w:val="pt-BR"/>
        </w:rPr>
        <w:t xml:space="preserve">11/  </w:t>
      </w:r>
      <w:r w:rsidRPr="00B2663D">
        <w:rPr>
          <w:color w:val="000000"/>
          <w:lang w:val="pt-BR"/>
        </w:rPr>
        <w:t>Quấn một sợi dây xung quanh một trụ đặc đồng nhất khối lượng 1 kg, đầu cuối của dây được gắn lên trần nhà. Sau đó thả để hình trụ rơi xuống. Tìm gia tốc khối tâm của hình trụ và sức căng của sợi dây.</w:t>
      </w:r>
    </w:p>
    <w:p w14:paraId="145E4DE3" w14:textId="7520C77F" w:rsidR="003A2FCB" w:rsidRPr="004B4819" w:rsidRDefault="00DA752C" w:rsidP="003A2FCB">
      <w:pPr>
        <w:tabs>
          <w:tab w:val="right" w:pos="10205"/>
        </w:tabs>
        <w:spacing w:line="288" w:lineRule="auto"/>
        <w:jc w:val="both"/>
        <w:rPr>
          <w:bCs/>
          <w:color w:val="000000"/>
          <w:lang w:val="pt-BR"/>
        </w:rPr>
      </w:pPr>
      <w:r>
        <w:rPr>
          <w:color w:val="000000"/>
          <w:lang w:val="pt-BR"/>
        </w:rPr>
        <w:t>Giải:</w:t>
      </w:r>
    </w:p>
    <w:p w14:paraId="00DECAB8" w14:textId="77777777" w:rsidR="003A2FCB" w:rsidRPr="004B4819" w:rsidRDefault="003A2FCB" w:rsidP="003A2FCB">
      <w:pPr>
        <w:tabs>
          <w:tab w:val="right" w:pos="10205"/>
        </w:tabs>
        <w:spacing w:line="288" w:lineRule="auto"/>
        <w:jc w:val="both"/>
        <w:rPr>
          <w:lang w:val="pt-BR"/>
        </w:rPr>
      </w:pPr>
      <w:r w:rsidRPr="004B4819">
        <w:rPr>
          <w:lang w:val="pt-BR"/>
        </w:rPr>
        <w:t>Chọn chiều dương là chiều chuyển động của vật.</w:t>
      </w:r>
    </w:p>
    <w:p w14:paraId="7E13B2BB" w14:textId="3C163A91" w:rsidR="003A2FCB" w:rsidRPr="00A171F7" w:rsidRDefault="003A2FCB" w:rsidP="003A2FCB">
      <w:pPr>
        <w:tabs>
          <w:tab w:val="right" w:pos="10205"/>
        </w:tabs>
        <w:spacing w:line="288" w:lineRule="auto"/>
        <w:jc w:val="both"/>
      </w:pPr>
      <w:r w:rsidRPr="00ED14A6">
        <w:rPr>
          <w:noProof/>
        </w:rPr>
        <w:drawing>
          <wp:inline distT="0" distB="0" distL="0" distR="0" wp14:anchorId="5348709E" wp14:editId="5C5E05AA">
            <wp:extent cx="933450" cy="1432560"/>
            <wp:effectExtent l="0" t="0" r="0" b="0"/>
            <wp:docPr id="13635222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33450" cy="1432560"/>
                    </a:xfrm>
                    <a:prstGeom prst="rect">
                      <a:avLst/>
                    </a:prstGeom>
                    <a:noFill/>
                    <a:ln>
                      <a:noFill/>
                    </a:ln>
                  </pic:spPr>
                </pic:pic>
              </a:graphicData>
            </a:graphic>
          </wp:inline>
        </w:drawing>
      </w:r>
    </w:p>
    <w:p w14:paraId="54BCB17C" w14:textId="77777777" w:rsidR="003A2FCB" w:rsidRPr="00A171F7" w:rsidRDefault="003A2FCB" w:rsidP="003A2FCB">
      <w:pPr>
        <w:tabs>
          <w:tab w:val="right" w:pos="10205"/>
        </w:tabs>
        <w:spacing w:line="288" w:lineRule="auto"/>
        <w:jc w:val="both"/>
      </w:pPr>
      <w:r w:rsidRPr="00A171F7">
        <w:t xml:space="preserve">Coi hình trụ quay quanh trục tức thời </w:t>
      </w:r>
      <w:r w:rsidRPr="00A171F7">
        <w:sym w:font="Symbol" w:char="F044"/>
      </w:r>
      <w:r w:rsidRPr="00A171F7">
        <w:t xml:space="preserve"> đi qua điểm tiếp xúc A.</w:t>
      </w:r>
      <w:r w:rsidRPr="00A171F7">
        <w:tab/>
      </w:r>
    </w:p>
    <w:p w14:paraId="65F1C9AC" w14:textId="77777777" w:rsidR="003A2FCB" w:rsidRPr="00A171F7" w:rsidRDefault="003A2FCB" w:rsidP="003A2FCB">
      <w:pPr>
        <w:tabs>
          <w:tab w:val="right" w:pos="10205"/>
        </w:tabs>
        <w:spacing w:line="288" w:lineRule="auto"/>
        <w:jc w:val="both"/>
      </w:pPr>
      <w:r w:rsidRPr="00A171F7">
        <w:t>Phương trình cơ bản của chuyển động quay quanh trục cố định:</w:t>
      </w:r>
    </w:p>
    <w:p w14:paraId="07D2AD58" w14:textId="05923EE3" w:rsidR="003A2FCB" w:rsidRPr="00A171F7" w:rsidRDefault="003A2FCB" w:rsidP="003A2FCB">
      <w:pPr>
        <w:tabs>
          <w:tab w:val="right" w:pos="10205"/>
        </w:tabs>
        <w:spacing w:line="288" w:lineRule="auto"/>
        <w:jc w:val="both"/>
      </w:pPr>
      <w:r w:rsidRPr="00A171F7">
        <w:rPr>
          <w:position w:val="-16"/>
        </w:rPr>
        <w:object w:dxaOrig="3260" w:dyaOrig="440" w14:anchorId="1D15428E">
          <v:shape id="_x0000_i1060" type="#_x0000_t75" style="width:163.65pt;height:21.15pt" o:ole="">
            <v:imagedata r:id="rId78" o:title=""/>
          </v:shape>
          <o:OLEObject Type="Embed" ProgID="Equation.DSMT4" ShapeID="_x0000_i1060" DrawAspect="Content" ObjectID="_1776758208" r:id="rId79"/>
        </w:object>
      </w:r>
      <w:r w:rsidRPr="00A171F7">
        <w:tab/>
      </w:r>
    </w:p>
    <w:p w14:paraId="3850C4FD" w14:textId="77777777" w:rsidR="003A2FCB" w:rsidRPr="00A171F7" w:rsidRDefault="003A2FCB" w:rsidP="003A2FCB">
      <w:pPr>
        <w:tabs>
          <w:tab w:val="right" w:pos="10205"/>
        </w:tabs>
        <w:spacing w:line="288" w:lineRule="auto"/>
        <w:jc w:val="both"/>
      </w:pPr>
      <w:r w:rsidRPr="00A171F7">
        <w:t>Chiếu lên chiều dương đã chọn:</w:t>
      </w:r>
    </w:p>
    <w:p w14:paraId="0DA1E459" w14:textId="568345BB" w:rsidR="003A2FCB" w:rsidRPr="00A171F7" w:rsidRDefault="003A2FCB" w:rsidP="003A2FCB">
      <w:pPr>
        <w:pStyle w:val="ListParagraph"/>
        <w:tabs>
          <w:tab w:val="right" w:pos="10205"/>
        </w:tabs>
        <w:spacing w:line="288" w:lineRule="auto"/>
        <w:ind w:left="0"/>
        <w:jc w:val="both"/>
      </w:pPr>
      <w:r w:rsidRPr="00A171F7">
        <w:rPr>
          <w:position w:val="-24"/>
        </w:rPr>
        <w:object w:dxaOrig="4540" w:dyaOrig="660" w14:anchorId="53A7144E">
          <v:shape id="_x0000_i1061" type="#_x0000_t75" style="width:235.65pt;height:35.25pt" o:ole="">
            <v:imagedata r:id="rId80" o:title=""/>
          </v:shape>
          <o:OLEObject Type="Embed" ProgID="Equation.DSMT4" ShapeID="_x0000_i1061" DrawAspect="Content" ObjectID="_1776758209" r:id="rId81"/>
        </w:object>
      </w:r>
      <w:r w:rsidRPr="00A171F7">
        <w:t xml:space="preserve"> 6,53 m/s</w:t>
      </w:r>
      <w:r w:rsidRPr="00A171F7">
        <w:rPr>
          <w:vertAlign w:val="superscript"/>
        </w:rPr>
        <w:t>2</w:t>
      </w:r>
      <w:r w:rsidRPr="00A171F7">
        <w:rPr>
          <w:vertAlign w:val="superscript"/>
        </w:rPr>
        <w:tab/>
      </w:r>
    </w:p>
    <w:p w14:paraId="16C1D3EC" w14:textId="05170AC7" w:rsidR="003A2FCB" w:rsidRPr="00A171F7" w:rsidRDefault="003A2FCB" w:rsidP="003A2FCB">
      <w:pPr>
        <w:tabs>
          <w:tab w:val="right" w:pos="10205"/>
        </w:tabs>
        <w:spacing w:line="288" w:lineRule="auto"/>
        <w:jc w:val="both"/>
      </w:pPr>
      <w:r w:rsidRPr="00A171F7">
        <w:t xml:space="preserve">Phương trình định luật II Newton cho hình trụ: </w:t>
      </w:r>
      <w:r w:rsidRPr="00A171F7">
        <w:rPr>
          <w:position w:val="-6"/>
        </w:rPr>
        <w:object w:dxaOrig="1280" w:dyaOrig="340" w14:anchorId="4BC2E28E">
          <v:shape id="_x0000_i1062" type="#_x0000_t75" style="width:63.95pt;height:17.1pt" o:ole="">
            <v:imagedata r:id="rId82" o:title=""/>
          </v:shape>
          <o:OLEObject Type="Embed" ProgID="Equation.DSMT4" ShapeID="_x0000_i1062" DrawAspect="Content" ObjectID="_1776758210" r:id="rId83"/>
        </w:object>
      </w:r>
      <w:r w:rsidRPr="00A171F7">
        <w:tab/>
      </w:r>
    </w:p>
    <w:p w14:paraId="24EBB0F2" w14:textId="5F341B79" w:rsidR="003A2FCB" w:rsidRPr="00A171F7" w:rsidRDefault="003A2FCB" w:rsidP="003A2FCB">
      <w:pPr>
        <w:tabs>
          <w:tab w:val="right" w:pos="10205"/>
        </w:tabs>
        <w:spacing w:line="288" w:lineRule="auto"/>
        <w:jc w:val="both"/>
      </w:pPr>
      <w:r w:rsidRPr="00A171F7">
        <w:t xml:space="preserve">Chiếu lên chiều dương: </w:t>
      </w:r>
      <w:r w:rsidRPr="00A171F7">
        <w:rPr>
          <w:position w:val="-24"/>
        </w:rPr>
        <w:object w:dxaOrig="5600" w:dyaOrig="620" w14:anchorId="0E7A42D9">
          <v:shape id="_x0000_i1063" type="#_x0000_t75" style="width:279.95pt;height:30.2pt" o:ole="">
            <v:imagedata r:id="rId84" o:title=""/>
          </v:shape>
          <o:OLEObject Type="Embed" ProgID="Equation.DSMT4" ShapeID="_x0000_i1063" DrawAspect="Content" ObjectID="_1776758211" r:id="rId85"/>
        </w:object>
      </w:r>
      <w:r w:rsidRPr="00A171F7">
        <w:t xml:space="preserve"> 3,27 N</w:t>
      </w:r>
      <w:r w:rsidRPr="00A171F7">
        <w:tab/>
      </w:r>
    </w:p>
    <w:p w14:paraId="00EFEDD6" w14:textId="77777777" w:rsidR="003A2FCB" w:rsidRPr="00B2663D" w:rsidRDefault="003A2FCB" w:rsidP="003A2FCB">
      <w:pPr>
        <w:tabs>
          <w:tab w:val="left" w:pos="450"/>
          <w:tab w:val="right" w:pos="10205"/>
        </w:tabs>
        <w:spacing w:line="288" w:lineRule="auto"/>
        <w:jc w:val="both"/>
        <w:rPr>
          <w:color w:val="000000"/>
          <w:lang w:val="pt-BR"/>
        </w:rPr>
      </w:pPr>
      <w:r w:rsidRPr="00B2663D">
        <w:rPr>
          <w:color w:val="000000"/>
        </w:rPr>
        <w:t>12</w:t>
      </w:r>
      <w:proofErr w:type="gramStart"/>
      <w:r w:rsidRPr="00B2663D">
        <w:rPr>
          <w:color w:val="000000"/>
        </w:rPr>
        <w:t xml:space="preserve">/  </w:t>
      </w:r>
      <w:r w:rsidRPr="00B2663D">
        <w:rPr>
          <w:color w:val="000000"/>
          <w:lang w:val="pt-BR"/>
        </w:rPr>
        <w:t>Quấn</w:t>
      </w:r>
      <w:proofErr w:type="gramEnd"/>
      <w:r w:rsidRPr="00B2663D">
        <w:rPr>
          <w:color w:val="000000"/>
          <w:lang w:val="pt-BR"/>
        </w:rPr>
        <w:t xml:space="preserve"> một sợi dây xung quanh một đĩa đặc đồng nhất khối lượng 500 g, đầu cuối của dây được gắn lên trần nhà. Sau đó thả để đĩa rơi xuống. Tìm gia tốc khối tâm của đĩa và sức căng của sợi dây.</w:t>
      </w:r>
    </w:p>
    <w:p w14:paraId="0F83EDE2" w14:textId="5E82B150" w:rsidR="003A2FCB" w:rsidRPr="004B4819" w:rsidRDefault="00DA752C" w:rsidP="003A2FCB">
      <w:pPr>
        <w:tabs>
          <w:tab w:val="right" w:pos="10205"/>
        </w:tabs>
        <w:spacing w:line="288" w:lineRule="auto"/>
        <w:jc w:val="both"/>
        <w:rPr>
          <w:bCs/>
          <w:color w:val="000000"/>
          <w:lang w:val="pt-BR"/>
        </w:rPr>
      </w:pPr>
      <w:r>
        <w:rPr>
          <w:color w:val="000000"/>
          <w:lang w:val="pt-BR"/>
        </w:rPr>
        <w:t>Giải:</w:t>
      </w:r>
    </w:p>
    <w:p w14:paraId="5349A0FD" w14:textId="77777777" w:rsidR="003A2FCB" w:rsidRPr="004B4819" w:rsidRDefault="003A2FCB" w:rsidP="003A2FCB">
      <w:pPr>
        <w:tabs>
          <w:tab w:val="right" w:pos="10205"/>
        </w:tabs>
        <w:spacing w:line="288" w:lineRule="auto"/>
        <w:jc w:val="both"/>
        <w:rPr>
          <w:lang w:val="pt-BR"/>
        </w:rPr>
      </w:pPr>
      <w:r w:rsidRPr="004B4819">
        <w:rPr>
          <w:lang w:val="pt-BR"/>
        </w:rPr>
        <w:t>Chọn chiều dương là chiều chuyển động của vật.</w:t>
      </w:r>
    </w:p>
    <w:p w14:paraId="4AB1DD7E" w14:textId="1AB9F782" w:rsidR="003A2FCB" w:rsidRPr="00A171F7" w:rsidRDefault="003A2FCB" w:rsidP="003A2FCB">
      <w:pPr>
        <w:tabs>
          <w:tab w:val="right" w:pos="10205"/>
        </w:tabs>
        <w:spacing w:line="288" w:lineRule="auto"/>
        <w:jc w:val="both"/>
      </w:pPr>
      <w:r w:rsidRPr="00ED14A6">
        <w:rPr>
          <w:noProof/>
        </w:rPr>
        <w:drawing>
          <wp:inline distT="0" distB="0" distL="0" distR="0" wp14:anchorId="03632978" wp14:editId="21C9F8E4">
            <wp:extent cx="933450" cy="1432560"/>
            <wp:effectExtent l="0" t="0" r="0" b="0"/>
            <wp:docPr id="21222740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33450" cy="1432560"/>
                    </a:xfrm>
                    <a:prstGeom prst="rect">
                      <a:avLst/>
                    </a:prstGeom>
                    <a:noFill/>
                    <a:ln>
                      <a:noFill/>
                    </a:ln>
                  </pic:spPr>
                </pic:pic>
              </a:graphicData>
            </a:graphic>
          </wp:inline>
        </w:drawing>
      </w:r>
    </w:p>
    <w:p w14:paraId="248B092F" w14:textId="77777777" w:rsidR="003A2FCB" w:rsidRPr="00A171F7" w:rsidRDefault="003A2FCB" w:rsidP="003A2FCB">
      <w:pPr>
        <w:tabs>
          <w:tab w:val="right" w:pos="10205"/>
        </w:tabs>
        <w:spacing w:line="288" w:lineRule="auto"/>
        <w:jc w:val="both"/>
      </w:pPr>
      <w:r>
        <w:t>Coi đĩa</w:t>
      </w:r>
      <w:r w:rsidRPr="00A171F7">
        <w:t xml:space="preserve"> quay quanh trục tức thời </w:t>
      </w:r>
      <w:r w:rsidRPr="00A171F7">
        <w:sym w:font="Symbol" w:char="F044"/>
      </w:r>
      <w:r w:rsidRPr="00A171F7">
        <w:t xml:space="preserve"> đi qua điểm tiếp xúc A.</w:t>
      </w:r>
      <w:r w:rsidRPr="00A171F7">
        <w:tab/>
      </w:r>
    </w:p>
    <w:p w14:paraId="04EC24D2" w14:textId="77777777" w:rsidR="003A2FCB" w:rsidRPr="00A171F7" w:rsidRDefault="003A2FCB" w:rsidP="003A2FCB">
      <w:pPr>
        <w:tabs>
          <w:tab w:val="right" w:pos="10205"/>
        </w:tabs>
        <w:spacing w:line="288" w:lineRule="auto"/>
        <w:jc w:val="both"/>
      </w:pPr>
      <w:r w:rsidRPr="00A171F7">
        <w:t>Phương trình cơ bản của chuyển động quay quanh trục cố định:</w:t>
      </w:r>
    </w:p>
    <w:p w14:paraId="724D5079" w14:textId="56D94279" w:rsidR="003A2FCB" w:rsidRPr="00A171F7" w:rsidRDefault="003A2FCB" w:rsidP="003A2FCB">
      <w:pPr>
        <w:tabs>
          <w:tab w:val="right" w:pos="10205"/>
        </w:tabs>
        <w:spacing w:line="288" w:lineRule="auto"/>
        <w:jc w:val="both"/>
      </w:pPr>
      <w:r w:rsidRPr="00A171F7">
        <w:rPr>
          <w:position w:val="-16"/>
        </w:rPr>
        <w:object w:dxaOrig="3260" w:dyaOrig="440" w14:anchorId="0E3AA1A3">
          <v:shape id="_x0000_i1064" type="#_x0000_t75" style="width:163.65pt;height:21.15pt" o:ole="">
            <v:imagedata r:id="rId78" o:title=""/>
          </v:shape>
          <o:OLEObject Type="Embed" ProgID="Equation.DSMT4" ShapeID="_x0000_i1064" DrawAspect="Content" ObjectID="_1776758212" r:id="rId86"/>
        </w:object>
      </w:r>
      <w:r w:rsidRPr="00A171F7">
        <w:tab/>
      </w:r>
    </w:p>
    <w:p w14:paraId="1B15170A" w14:textId="77777777" w:rsidR="003A2FCB" w:rsidRPr="00A171F7" w:rsidRDefault="003A2FCB" w:rsidP="003A2FCB">
      <w:pPr>
        <w:tabs>
          <w:tab w:val="right" w:pos="10205"/>
        </w:tabs>
        <w:spacing w:line="288" w:lineRule="auto"/>
        <w:jc w:val="both"/>
      </w:pPr>
      <w:r w:rsidRPr="00A171F7">
        <w:lastRenderedPageBreak/>
        <w:t>Chiếu lên chiều dương đã chọn:</w:t>
      </w:r>
    </w:p>
    <w:p w14:paraId="13218F76" w14:textId="67D7F1D3" w:rsidR="003A2FCB" w:rsidRPr="00A171F7" w:rsidRDefault="003A2FCB" w:rsidP="003A2FCB">
      <w:pPr>
        <w:pStyle w:val="ListParagraph"/>
        <w:tabs>
          <w:tab w:val="right" w:pos="10205"/>
        </w:tabs>
        <w:spacing w:line="288" w:lineRule="auto"/>
        <w:ind w:left="0"/>
        <w:jc w:val="both"/>
      </w:pPr>
      <w:r w:rsidRPr="00A171F7">
        <w:rPr>
          <w:position w:val="-24"/>
        </w:rPr>
        <w:object w:dxaOrig="4540" w:dyaOrig="660" w14:anchorId="7A5790CD">
          <v:shape id="_x0000_i1065" type="#_x0000_t75" style="width:235.65pt;height:35.25pt" o:ole="">
            <v:imagedata r:id="rId80" o:title=""/>
          </v:shape>
          <o:OLEObject Type="Embed" ProgID="Equation.DSMT4" ShapeID="_x0000_i1065" DrawAspect="Content" ObjectID="_1776758213" r:id="rId87"/>
        </w:object>
      </w:r>
      <w:r w:rsidRPr="00A171F7">
        <w:t xml:space="preserve"> 6,53 m/s</w:t>
      </w:r>
      <w:r w:rsidRPr="00A171F7">
        <w:rPr>
          <w:vertAlign w:val="superscript"/>
        </w:rPr>
        <w:t>2</w:t>
      </w:r>
      <w:r w:rsidRPr="00A171F7">
        <w:rPr>
          <w:vertAlign w:val="superscript"/>
        </w:rPr>
        <w:tab/>
      </w:r>
    </w:p>
    <w:p w14:paraId="09895785" w14:textId="62650BA2" w:rsidR="003A2FCB" w:rsidRPr="00A171F7" w:rsidRDefault="003A2FCB" w:rsidP="003A2FCB">
      <w:pPr>
        <w:tabs>
          <w:tab w:val="right" w:pos="10205"/>
        </w:tabs>
        <w:spacing w:line="288" w:lineRule="auto"/>
        <w:jc w:val="both"/>
      </w:pPr>
      <w:r w:rsidRPr="00A171F7">
        <w:t xml:space="preserve">Phương trình định luật II Newton cho hình trụ: </w:t>
      </w:r>
      <w:r w:rsidRPr="00A171F7">
        <w:rPr>
          <w:position w:val="-6"/>
        </w:rPr>
        <w:object w:dxaOrig="1280" w:dyaOrig="340" w14:anchorId="0C5AF738">
          <v:shape id="_x0000_i1066" type="#_x0000_t75" style="width:63.95pt;height:17.1pt" o:ole="">
            <v:imagedata r:id="rId82" o:title=""/>
          </v:shape>
          <o:OLEObject Type="Embed" ProgID="Equation.DSMT4" ShapeID="_x0000_i1066" DrawAspect="Content" ObjectID="_1776758214" r:id="rId88"/>
        </w:object>
      </w:r>
      <w:r w:rsidRPr="00A171F7">
        <w:tab/>
      </w:r>
    </w:p>
    <w:p w14:paraId="74EF3EE3" w14:textId="7F8BA804" w:rsidR="003A2FCB" w:rsidRPr="00A171F7" w:rsidRDefault="003A2FCB" w:rsidP="003A2FCB">
      <w:pPr>
        <w:tabs>
          <w:tab w:val="right" w:pos="10205"/>
        </w:tabs>
        <w:spacing w:line="288" w:lineRule="auto"/>
        <w:jc w:val="both"/>
      </w:pPr>
      <w:r w:rsidRPr="00A171F7">
        <w:t xml:space="preserve">Chiếu lên chiều dương: </w:t>
      </w:r>
      <w:r w:rsidRPr="00A171F7">
        <w:rPr>
          <w:position w:val="-24"/>
        </w:rPr>
        <w:object w:dxaOrig="5820" w:dyaOrig="620" w14:anchorId="18CAE4CE">
          <v:shape id="_x0000_i1067" type="#_x0000_t75" style="width:291pt;height:30.2pt" o:ole="">
            <v:imagedata r:id="rId89" o:title=""/>
          </v:shape>
          <o:OLEObject Type="Embed" ProgID="Equation.DSMT4" ShapeID="_x0000_i1067" DrawAspect="Content" ObjectID="_1776758215" r:id="rId90"/>
        </w:object>
      </w:r>
      <w:r>
        <w:t xml:space="preserve"> 1,63</w:t>
      </w:r>
      <w:r w:rsidRPr="00A171F7">
        <w:t xml:space="preserve"> N</w:t>
      </w:r>
      <w:r w:rsidRPr="00A171F7">
        <w:tab/>
      </w:r>
    </w:p>
    <w:p w14:paraId="194C85CD" w14:textId="77777777" w:rsidR="003A2FCB" w:rsidRPr="00B2663D" w:rsidRDefault="003A2FCB" w:rsidP="003A2FCB">
      <w:pPr>
        <w:pStyle w:val="ListParagraph"/>
        <w:tabs>
          <w:tab w:val="right" w:pos="10205"/>
        </w:tabs>
        <w:spacing w:line="288" w:lineRule="auto"/>
        <w:ind w:left="0"/>
        <w:jc w:val="both"/>
        <w:rPr>
          <w:color w:val="000000"/>
          <w:lang w:val="pt-BR"/>
        </w:rPr>
      </w:pPr>
    </w:p>
    <w:p w14:paraId="27B5BC5A" w14:textId="77777777" w:rsidR="003A2FCB" w:rsidRPr="00B2663D" w:rsidRDefault="003A2FCB" w:rsidP="003A2FCB">
      <w:pPr>
        <w:pStyle w:val="ListParagraph"/>
        <w:tabs>
          <w:tab w:val="right" w:pos="10205"/>
        </w:tabs>
        <w:spacing w:line="288" w:lineRule="auto"/>
        <w:ind w:left="0"/>
        <w:jc w:val="both"/>
        <w:rPr>
          <w:color w:val="000000"/>
          <w:lang w:val="pt-BR"/>
        </w:rPr>
      </w:pPr>
      <w:r w:rsidRPr="00B2663D">
        <w:rPr>
          <w:color w:val="000000"/>
          <w:lang w:val="pt-BR"/>
        </w:rPr>
        <w:t>13/  Một hình trụ rỗng lăn không trượt trên mặt phẳng nghiêng với góc nghiêng 30</w:t>
      </w:r>
      <w:r w:rsidRPr="00B2663D">
        <w:rPr>
          <w:color w:val="000000"/>
          <w:vertAlign w:val="superscript"/>
          <w:lang w:val="pt-BR"/>
        </w:rPr>
        <w:t>o</w:t>
      </w:r>
      <w:r w:rsidRPr="00B2663D">
        <w:rPr>
          <w:color w:val="000000"/>
          <w:lang w:val="pt-BR"/>
        </w:rPr>
        <w:t xml:space="preserve"> so với mặt phằng nằm ngang. Tìm gia tốc khối tâm của hình trụ. </w:t>
      </w:r>
    </w:p>
    <w:p w14:paraId="020788FD" w14:textId="7F2ED5B6" w:rsidR="003A2FCB" w:rsidRPr="004B4819" w:rsidRDefault="00DA752C" w:rsidP="003A2FCB">
      <w:pPr>
        <w:tabs>
          <w:tab w:val="right" w:pos="10205"/>
        </w:tabs>
        <w:spacing w:line="288" w:lineRule="auto"/>
        <w:jc w:val="both"/>
        <w:rPr>
          <w:u w:val="single"/>
          <w:lang w:val="pt-BR"/>
        </w:rPr>
      </w:pPr>
      <w:r>
        <w:rPr>
          <w:lang w:val="pt-BR"/>
        </w:rPr>
        <w:t>Giải:</w:t>
      </w:r>
    </w:p>
    <w:p w14:paraId="761EFF8A" w14:textId="77777777" w:rsidR="003A2FCB" w:rsidRPr="004B4819" w:rsidRDefault="003A2FCB" w:rsidP="003A2FCB">
      <w:pPr>
        <w:pStyle w:val="ListParagraph"/>
        <w:tabs>
          <w:tab w:val="right" w:pos="10205"/>
        </w:tabs>
        <w:spacing w:line="288" w:lineRule="auto"/>
        <w:ind w:left="0"/>
        <w:jc w:val="both"/>
        <w:rPr>
          <w:lang w:val="pt-BR"/>
        </w:rPr>
      </w:pPr>
      <w:r w:rsidRPr="004B4819">
        <w:rPr>
          <w:lang w:val="pt-BR"/>
        </w:rPr>
        <w:t>Chọn chiều dương là chiều chuyển động của vật.</w:t>
      </w:r>
    </w:p>
    <w:p w14:paraId="1E3E42BB" w14:textId="484BFC3A" w:rsidR="003A2FCB" w:rsidRPr="00E149C3" w:rsidRDefault="003A2FCB" w:rsidP="003A2FCB">
      <w:pPr>
        <w:pStyle w:val="ListParagraph"/>
        <w:tabs>
          <w:tab w:val="right" w:pos="10205"/>
        </w:tabs>
        <w:spacing w:line="288" w:lineRule="auto"/>
        <w:ind w:left="0"/>
        <w:jc w:val="both"/>
      </w:pPr>
      <w:r w:rsidRPr="00ED14A6">
        <w:rPr>
          <w:noProof/>
        </w:rPr>
        <w:drawing>
          <wp:inline distT="0" distB="0" distL="0" distR="0" wp14:anchorId="3AB874EC" wp14:editId="05C9979C">
            <wp:extent cx="1381125" cy="1003935"/>
            <wp:effectExtent l="0" t="0" r="9525" b="5715"/>
            <wp:docPr id="16914977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381125" cy="1003935"/>
                    </a:xfrm>
                    <a:prstGeom prst="rect">
                      <a:avLst/>
                    </a:prstGeom>
                    <a:noFill/>
                    <a:ln>
                      <a:noFill/>
                    </a:ln>
                  </pic:spPr>
                </pic:pic>
              </a:graphicData>
            </a:graphic>
          </wp:inline>
        </w:drawing>
      </w:r>
    </w:p>
    <w:p w14:paraId="5592B236" w14:textId="42C9A2D3" w:rsidR="003A2FCB" w:rsidRPr="00E149C3" w:rsidRDefault="003A2FCB" w:rsidP="003A2FCB">
      <w:pPr>
        <w:tabs>
          <w:tab w:val="right" w:pos="10205"/>
        </w:tabs>
        <w:spacing w:line="288" w:lineRule="auto"/>
        <w:jc w:val="both"/>
      </w:pPr>
      <w:r w:rsidRPr="00E149C3">
        <w:t xml:space="preserve">Coi hình trụ quay quanh trục tức thời </w:t>
      </w:r>
      <w:r w:rsidRPr="00E149C3">
        <w:sym w:font="Symbol" w:char="F044"/>
      </w:r>
      <w:r w:rsidRPr="00E149C3">
        <w:t xml:space="preserve"> đi qua điểm tiếp xúc. Phương trình cơ bản của chuyển động quay quanh trục cố định: </w:t>
      </w:r>
      <w:r w:rsidRPr="00E149C3">
        <w:rPr>
          <w:position w:val="-12"/>
        </w:rPr>
        <w:object w:dxaOrig="2040" w:dyaOrig="420" w14:anchorId="516A6384">
          <v:shape id="_x0000_i1068" type="#_x0000_t75" style="width:101.2pt;height:21.15pt" o:ole="">
            <v:imagedata r:id="rId92" o:title=""/>
          </v:shape>
          <o:OLEObject Type="Embed" ProgID="Equation.DSMT4" ShapeID="_x0000_i1068" DrawAspect="Content" ObjectID="_1776758216" r:id="rId93"/>
        </w:object>
      </w:r>
      <w:r w:rsidRPr="00E149C3">
        <w:tab/>
      </w:r>
    </w:p>
    <w:p w14:paraId="77CB96E2" w14:textId="77777777" w:rsidR="003A2FCB" w:rsidRPr="00E149C3" w:rsidRDefault="003A2FCB" w:rsidP="003A2FCB">
      <w:pPr>
        <w:tabs>
          <w:tab w:val="right" w:pos="10205"/>
        </w:tabs>
        <w:spacing w:line="288" w:lineRule="auto"/>
        <w:jc w:val="both"/>
      </w:pPr>
      <w:r w:rsidRPr="00E149C3">
        <w:t>Chiếu lên chiều dương đã chọn:</w:t>
      </w:r>
    </w:p>
    <w:p w14:paraId="58685110" w14:textId="4C784E4C" w:rsidR="003A2FCB" w:rsidRPr="00E149C3" w:rsidRDefault="003A2FCB" w:rsidP="003A2FCB">
      <w:pPr>
        <w:tabs>
          <w:tab w:val="right" w:pos="10205"/>
        </w:tabs>
        <w:spacing w:line="288" w:lineRule="auto"/>
        <w:jc w:val="both"/>
      </w:pPr>
      <w:r w:rsidRPr="00E149C3">
        <w:rPr>
          <w:position w:val="-24"/>
        </w:rPr>
        <w:object w:dxaOrig="6880" w:dyaOrig="620" w14:anchorId="79789A5D">
          <v:shape id="_x0000_i1069" type="#_x0000_t75" style="width:353.95pt;height:30.2pt" o:ole="">
            <v:imagedata r:id="rId94" o:title=""/>
          </v:shape>
          <o:OLEObject Type="Embed" ProgID="Equation.DSMT4" ShapeID="_x0000_i1069" DrawAspect="Content" ObjectID="_1776758217" r:id="rId95"/>
        </w:object>
      </w:r>
      <w:r w:rsidRPr="00E149C3">
        <w:t>2,45 m/s</w:t>
      </w:r>
      <w:r>
        <w:rPr>
          <w:vertAlign w:val="superscript"/>
        </w:rPr>
        <w:t>2</w:t>
      </w:r>
      <w:r w:rsidRPr="00E149C3">
        <w:t xml:space="preserve"> </w:t>
      </w:r>
      <w:r w:rsidRPr="00E149C3">
        <w:tab/>
      </w:r>
    </w:p>
    <w:p w14:paraId="34FAC17C" w14:textId="77777777" w:rsidR="003A2FCB" w:rsidRPr="00B2663D" w:rsidRDefault="003A2FCB" w:rsidP="003A2FCB">
      <w:pPr>
        <w:pStyle w:val="ListParagraph"/>
        <w:tabs>
          <w:tab w:val="right" w:pos="10205"/>
        </w:tabs>
        <w:spacing w:line="288" w:lineRule="auto"/>
        <w:ind w:left="0"/>
        <w:jc w:val="both"/>
        <w:rPr>
          <w:color w:val="000000"/>
          <w:lang w:val="pt-BR"/>
        </w:rPr>
      </w:pPr>
      <w:r w:rsidRPr="00B2663D">
        <w:rPr>
          <w:color w:val="000000"/>
          <w:lang w:val="pt-BR"/>
        </w:rPr>
        <w:t>14/  Một viên bi được thả lăn không trượt trên mặt phẳng nghiêng với góc nghiêng 60</w:t>
      </w:r>
      <w:r w:rsidRPr="00B2663D">
        <w:rPr>
          <w:color w:val="000000"/>
          <w:vertAlign w:val="superscript"/>
          <w:lang w:val="pt-BR"/>
        </w:rPr>
        <w:t>o</w:t>
      </w:r>
      <w:r w:rsidRPr="00B2663D">
        <w:rPr>
          <w:color w:val="000000"/>
          <w:lang w:val="pt-BR"/>
        </w:rPr>
        <w:t xml:space="preserve"> so với mặt phằng nằm ngang. Tìm gia tốc khối tâm của viên bi. </w:t>
      </w:r>
    </w:p>
    <w:p w14:paraId="12DD7064" w14:textId="5CC18874" w:rsidR="003A2FCB" w:rsidRPr="004B4819" w:rsidRDefault="00DA752C" w:rsidP="003A2FCB">
      <w:pPr>
        <w:tabs>
          <w:tab w:val="right" w:pos="10205"/>
        </w:tabs>
        <w:spacing w:line="288" w:lineRule="auto"/>
        <w:jc w:val="both"/>
        <w:rPr>
          <w:u w:val="single"/>
          <w:lang w:val="pt-BR"/>
        </w:rPr>
      </w:pPr>
      <w:r>
        <w:rPr>
          <w:lang w:val="pt-BR"/>
        </w:rPr>
        <w:t>Giải:</w:t>
      </w:r>
    </w:p>
    <w:p w14:paraId="542D6499" w14:textId="77777777" w:rsidR="003A2FCB" w:rsidRPr="004B4819" w:rsidRDefault="003A2FCB" w:rsidP="003A2FCB">
      <w:pPr>
        <w:pStyle w:val="ListParagraph"/>
        <w:tabs>
          <w:tab w:val="right" w:pos="10205"/>
        </w:tabs>
        <w:spacing w:line="288" w:lineRule="auto"/>
        <w:ind w:left="0"/>
        <w:jc w:val="both"/>
        <w:rPr>
          <w:lang w:val="pt-BR"/>
        </w:rPr>
      </w:pPr>
      <w:r w:rsidRPr="004B4819">
        <w:rPr>
          <w:lang w:val="pt-BR"/>
        </w:rPr>
        <w:t>Chọn chiều dương là chiều chuyển động của vật.</w:t>
      </w:r>
    </w:p>
    <w:p w14:paraId="6C792B3B" w14:textId="75721F3A" w:rsidR="003A2FCB" w:rsidRPr="00E149C3" w:rsidRDefault="003A2FCB" w:rsidP="003A2FCB">
      <w:pPr>
        <w:pStyle w:val="ListParagraph"/>
        <w:tabs>
          <w:tab w:val="right" w:pos="10205"/>
        </w:tabs>
        <w:spacing w:line="288" w:lineRule="auto"/>
        <w:ind w:left="0"/>
        <w:jc w:val="both"/>
      </w:pPr>
      <w:r w:rsidRPr="00ED14A6">
        <w:rPr>
          <w:noProof/>
        </w:rPr>
        <w:drawing>
          <wp:inline distT="0" distB="0" distL="0" distR="0" wp14:anchorId="22C6D2B4" wp14:editId="3FDFBFB0">
            <wp:extent cx="1381125" cy="1003935"/>
            <wp:effectExtent l="0" t="0" r="9525" b="5715"/>
            <wp:docPr id="1108161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381125" cy="1003935"/>
                    </a:xfrm>
                    <a:prstGeom prst="rect">
                      <a:avLst/>
                    </a:prstGeom>
                    <a:noFill/>
                    <a:ln>
                      <a:noFill/>
                    </a:ln>
                  </pic:spPr>
                </pic:pic>
              </a:graphicData>
            </a:graphic>
          </wp:inline>
        </w:drawing>
      </w:r>
    </w:p>
    <w:p w14:paraId="7F7C549D" w14:textId="079CAC13" w:rsidR="003A2FCB" w:rsidRPr="00E149C3" w:rsidRDefault="003A2FCB" w:rsidP="003A2FCB">
      <w:pPr>
        <w:tabs>
          <w:tab w:val="right" w:pos="10205"/>
        </w:tabs>
        <w:spacing w:line="288" w:lineRule="auto"/>
        <w:jc w:val="both"/>
      </w:pPr>
      <w:r>
        <w:t>Coi viên bi</w:t>
      </w:r>
      <w:r w:rsidRPr="00E149C3">
        <w:t xml:space="preserve"> quay quanh trục tức thời </w:t>
      </w:r>
      <w:r w:rsidRPr="00E149C3">
        <w:sym w:font="Symbol" w:char="F044"/>
      </w:r>
      <w:r w:rsidRPr="00E149C3">
        <w:t xml:space="preserve"> đi qua điểm tiếp xúc. Phương trình cơ bản của chuyển động quay quanh trục cố định: </w:t>
      </w:r>
      <w:r w:rsidRPr="00E149C3">
        <w:rPr>
          <w:position w:val="-12"/>
        </w:rPr>
        <w:object w:dxaOrig="2040" w:dyaOrig="420" w14:anchorId="408E130A">
          <v:shape id="_x0000_i1070" type="#_x0000_t75" style="width:101.2pt;height:21.15pt" o:ole="">
            <v:imagedata r:id="rId92" o:title=""/>
          </v:shape>
          <o:OLEObject Type="Embed" ProgID="Equation.DSMT4" ShapeID="_x0000_i1070" DrawAspect="Content" ObjectID="_1776758218" r:id="rId96"/>
        </w:object>
      </w:r>
      <w:r w:rsidRPr="00E149C3">
        <w:tab/>
      </w:r>
    </w:p>
    <w:p w14:paraId="5FC717AD" w14:textId="77777777" w:rsidR="003A2FCB" w:rsidRPr="00E149C3" w:rsidRDefault="003A2FCB" w:rsidP="003A2FCB">
      <w:pPr>
        <w:tabs>
          <w:tab w:val="right" w:pos="10205"/>
        </w:tabs>
        <w:spacing w:line="288" w:lineRule="auto"/>
        <w:jc w:val="both"/>
      </w:pPr>
      <w:r w:rsidRPr="00E149C3">
        <w:t>Chiếu lên chiều dương đã chọn:</w:t>
      </w:r>
    </w:p>
    <w:p w14:paraId="73E41F70" w14:textId="208217E4" w:rsidR="003A2FCB" w:rsidRPr="00E149C3" w:rsidRDefault="003A2FCB" w:rsidP="003A2FCB">
      <w:pPr>
        <w:tabs>
          <w:tab w:val="right" w:pos="10205"/>
        </w:tabs>
        <w:spacing w:line="288" w:lineRule="auto"/>
        <w:jc w:val="both"/>
      </w:pPr>
      <w:r w:rsidRPr="00E149C3">
        <w:rPr>
          <w:position w:val="-24"/>
        </w:rPr>
        <w:object w:dxaOrig="7000" w:dyaOrig="620" w14:anchorId="257D43B2">
          <v:shape id="_x0000_i1071" type="#_x0000_t75" style="width:5in;height:30.2pt" o:ole="">
            <v:imagedata r:id="rId97" o:title=""/>
          </v:shape>
          <o:OLEObject Type="Embed" ProgID="Equation.DSMT4" ShapeID="_x0000_i1071" DrawAspect="Content" ObjectID="_1776758219" r:id="rId98"/>
        </w:object>
      </w:r>
      <w:r>
        <w:t>6,06</w:t>
      </w:r>
      <w:r w:rsidRPr="00E149C3">
        <w:t xml:space="preserve"> m/s</w:t>
      </w:r>
      <w:r>
        <w:rPr>
          <w:vertAlign w:val="superscript"/>
        </w:rPr>
        <w:t>2</w:t>
      </w:r>
      <w:r w:rsidRPr="00E149C3">
        <w:t xml:space="preserve"> </w:t>
      </w:r>
    </w:p>
    <w:p w14:paraId="1196F27E" w14:textId="77777777" w:rsidR="003A2FCB" w:rsidRPr="00B2663D" w:rsidRDefault="003A2FCB" w:rsidP="003A2FCB">
      <w:pPr>
        <w:pStyle w:val="ListParagraph"/>
        <w:tabs>
          <w:tab w:val="right" w:pos="10205"/>
        </w:tabs>
        <w:spacing w:line="288" w:lineRule="auto"/>
        <w:ind w:left="0"/>
        <w:jc w:val="both"/>
        <w:rPr>
          <w:color w:val="000000"/>
          <w:lang w:val="pt-BR"/>
        </w:rPr>
      </w:pPr>
    </w:p>
    <w:p w14:paraId="66E18757" w14:textId="77777777" w:rsidR="003A2FCB" w:rsidRPr="00B2663D" w:rsidRDefault="003A2FCB" w:rsidP="003A2FCB">
      <w:pPr>
        <w:pStyle w:val="ListParagraph"/>
        <w:tabs>
          <w:tab w:val="right" w:pos="10205"/>
        </w:tabs>
        <w:spacing w:line="288" w:lineRule="auto"/>
        <w:ind w:left="0"/>
        <w:jc w:val="both"/>
        <w:rPr>
          <w:color w:val="000000"/>
          <w:lang w:val="pt-BR"/>
        </w:rPr>
      </w:pPr>
      <w:r>
        <w:lastRenderedPageBreak/>
        <w:t xml:space="preserve"> </w:t>
      </w:r>
      <w:r w:rsidRPr="00B2663D">
        <w:rPr>
          <w:color w:val="000000"/>
          <w:lang w:val="pt-BR"/>
        </w:rPr>
        <w:t>15/  Một vành tròn được thả lăn không trượt trên mặt phẳng nghiêng với góc nghiêng 60</w:t>
      </w:r>
      <w:r w:rsidRPr="00B2663D">
        <w:rPr>
          <w:color w:val="000000"/>
          <w:vertAlign w:val="superscript"/>
          <w:lang w:val="pt-BR"/>
        </w:rPr>
        <w:t>o</w:t>
      </w:r>
      <w:r w:rsidRPr="00B2663D">
        <w:rPr>
          <w:color w:val="000000"/>
          <w:lang w:val="pt-BR"/>
        </w:rPr>
        <w:t xml:space="preserve"> so với mặt phằng nằm ngang. Tìm gia tốc khối tâm của vành. </w:t>
      </w:r>
    </w:p>
    <w:p w14:paraId="7511FDF4" w14:textId="2309C5F8" w:rsidR="003A2FCB" w:rsidRPr="004B4819" w:rsidRDefault="00DA752C" w:rsidP="003A2FCB">
      <w:pPr>
        <w:tabs>
          <w:tab w:val="right" w:pos="10205"/>
        </w:tabs>
        <w:spacing w:line="288" w:lineRule="auto"/>
        <w:jc w:val="both"/>
        <w:rPr>
          <w:u w:val="single"/>
          <w:lang w:val="pt-BR"/>
        </w:rPr>
      </w:pPr>
      <w:r>
        <w:rPr>
          <w:lang w:val="pt-BR"/>
        </w:rPr>
        <w:t>Giải:</w:t>
      </w:r>
    </w:p>
    <w:p w14:paraId="4E486251" w14:textId="77777777" w:rsidR="003A2FCB" w:rsidRPr="004B4819" w:rsidRDefault="003A2FCB" w:rsidP="003A2FCB">
      <w:pPr>
        <w:pStyle w:val="ListParagraph"/>
        <w:tabs>
          <w:tab w:val="right" w:pos="10205"/>
        </w:tabs>
        <w:spacing w:line="288" w:lineRule="auto"/>
        <w:ind w:left="0"/>
        <w:jc w:val="both"/>
        <w:rPr>
          <w:lang w:val="pt-BR"/>
        </w:rPr>
      </w:pPr>
      <w:r w:rsidRPr="004B4819">
        <w:rPr>
          <w:lang w:val="pt-BR"/>
        </w:rPr>
        <w:t>Chọn chiều dương là chiều chuyển động của vật.</w:t>
      </w:r>
    </w:p>
    <w:p w14:paraId="49F08DD3" w14:textId="45E6A74D" w:rsidR="003A2FCB" w:rsidRPr="00E149C3" w:rsidRDefault="003A2FCB" w:rsidP="003A2FCB">
      <w:pPr>
        <w:pStyle w:val="ListParagraph"/>
        <w:tabs>
          <w:tab w:val="right" w:pos="10205"/>
        </w:tabs>
        <w:spacing w:line="288" w:lineRule="auto"/>
        <w:ind w:left="0"/>
        <w:jc w:val="both"/>
      </w:pPr>
      <w:r w:rsidRPr="00ED14A6">
        <w:rPr>
          <w:noProof/>
        </w:rPr>
        <w:drawing>
          <wp:inline distT="0" distB="0" distL="0" distR="0" wp14:anchorId="519ACE11" wp14:editId="2B88F305">
            <wp:extent cx="1381125" cy="1003935"/>
            <wp:effectExtent l="0" t="0" r="9525" b="5715"/>
            <wp:docPr id="148576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381125" cy="1003935"/>
                    </a:xfrm>
                    <a:prstGeom prst="rect">
                      <a:avLst/>
                    </a:prstGeom>
                    <a:noFill/>
                    <a:ln>
                      <a:noFill/>
                    </a:ln>
                  </pic:spPr>
                </pic:pic>
              </a:graphicData>
            </a:graphic>
          </wp:inline>
        </w:drawing>
      </w:r>
    </w:p>
    <w:p w14:paraId="2C7DADAC" w14:textId="48FC8CFD" w:rsidR="003A2FCB" w:rsidRPr="00E149C3" w:rsidRDefault="003A2FCB" w:rsidP="003A2FCB">
      <w:pPr>
        <w:tabs>
          <w:tab w:val="right" w:pos="10205"/>
        </w:tabs>
        <w:spacing w:line="288" w:lineRule="auto"/>
        <w:jc w:val="both"/>
      </w:pPr>
      <w:r>
        <w:t>Coi vành tròn</w:t>
      </w:r>
      <w:r w:rsidRPr="00E149C3">
        <w:t xml:space="preserve"> quay quanh trục tức thời </w:t>
      </w:r>
      <w:r w:rsidRPr="00E149C3">
        <w:sym w:font="Symbol" w:char="F044"/>
      </w:r>
      <w:r w:rsidRPr="00E149C3">
        <w:t xml:space="preserve"> đi qua điểm tiếp xúc. Phương trình cơ bản của chuyển động quay quanh trục cố định: </w:t>
      </w:r>
      <w:r w:rsidRPr="00E149C3">
        <w:rPr>
          <w:position w:val="-12"/>
        </w:rPr>
        <w:object w:dxaOrig="2040" w:dyaOrig="420" w14:anchorId="3AE04A2D">
          <v:shape id="_x0000_i1072" type="#_x0000_t75" style="width:101.2pt;height:21.15pt" o:ole="">
            <v:imagedata r:id="rId92" o:title=""/>
          </v:shape>
          <o:OLEObject Type="Embed" ProgID="Equation.DSMT4" ShapeID="_x0000_i1072" DrawAspect="Content" ObjectID="_1776758220" r:id="rId99"/>
        </w:object>
      </w:r>
      <w:r w:rsidRPr="00E149C3">
        <w:tab/>
      </w:r>
    </w:p>
    <w:p w14:paraId="6C7C670A" w14:textId="77777777" w:rsidR="003A2FCB" w:rsidRDefault="003A2FCB" w:rsidP="003A2FCB">
      <w:pPr>
        <w:tabs>
          <w:tab w:val="right" w:pos="10205"/>
        </w:tabs>
        <w:spacing w:line="288" w:lineRule="auto"/>
        <w:jc w:val="both"/>
      </w:pPr>
      <w:r w:rsidRPr="00E149C3">
        <w:t>Chiếu lên chiều dương đã chọn:</w:t>
      </w:r>
    </w:p>
    <w:p w14:paraId="7B89D660" w14:textId="77777777" w:rsidR="003A2FCB" w:rsidRDefault="003A2FCB" w:rsidP="003A2FCB">
      <w:pPr>
        <w:tabs>
          <w:tab w:val="right" w:pos="10205"/>
        </w:tabs>
        <w:spacing w:line="288" w:lineRule="auto"/>
        <w:jc w:val="both"/>
      </w:pPr>
    </w:p>
    <w:p w14:paraId="71F228DE" w14:textId="1BB9B435" w:rsidR="003A2FCB" w:rsidRPr="00CE56C4" w:rsidRDefault="00000000" w:rsidP="003A2FCB">
      <w:pPr>
        <w:tabs>
          <w:tab w:val="right" w:pos="10205"/>
        </w:tabs>
        <w:spacing w:line="288" w:lineRule="auto"/>
        <w:jc w:val="both"/>
        <w:rPr>
          <w:vertAlign w:val="superscript"/>
        </w:rPr>
      </w:pPr>
      <w:r>
        <w:rPr>
          <w:noProof/>
          <w:position w:val="-24"/>
        </w:rPr>
        <w:object w:dxaOrig="1440" w:dyaOrig="1440" w14:anchorId="15A4674D">
          <v:shape id="_x0000_s1028" type="#_x0000_t75" style="position:absolute;left:0;text-align:left;margin-left:0;margin-top:-.25pt;width:410.25pt;height:30pt;z-index:251662336;mso-position-horizontal:left;mso-position-horizontal-relative:text;mso-position-vertical-relative:text">
            <v:imagedata r:id="rId100" o:title=""/>
            <w10:wrap type="square" side="right"/>
          </v:shape>
          <o:OLEObject Type="Embed" ProgID="Equation.DSMT4" ShapeID="_x0000_s1028" DrawAspect="Content" ObjectID="_1776758221" r:id="rId101"/>
        </w:object>
      </w:r>
      <w:r w:rsidR="003A2FCB">
        <w:rPr>
          <w:vertAlign w:val="superscript"/>
        </w:rPr>
        <w:br w:type="textWrapping" w:clear="all"/>
      </w:r>
    </w:p>
    <w:p w14:paraId="7216C08F" w14:textId="77777777" w:rsidR="003A2FCB" w:rsidRPr="00E149C3" w:rsidRDefault="003A2FCB" w:rsidP="003A2FCB">
      <w:pPr>
        <w:tabs>
          <w:tab w:val="right" w:pos="10205"/>
        </w:tabs>
        <w:spacing w:line="288" w:lineRule="auto"/>
        <w:jc w:val="both"/>
      </w:pPr>
      <w:r w:rsidRPr="00E149C3">
        <w:t xml:space="preserve"> </w:t>
      </w:r>
      <w:r w:rsidRPr="00E149C3">
        <w:tab/>
      </w:r>
    </w:p>
    <w:p w14:paraId="6DE62E26" w14:textId="77777777" w:rsidR="003A2FCB" w:rsidRPr="00B2663D" w:rsidRDefault="003A2FCB" w:rsidP="003A2FCB">
      <w:pPr>
        <w:pStyle w:val="ListParagraph"/>
        <w:tabs>
          <w:tab w:val="right" w:pos="10205"/>
        </w:tabs>
        <w:spacing w:line="288" w:lineRule="auto"/>
        <w:ind w:left="0"/>
        <w:jc w:val="both"/>
        <w:rPr>
          <w:color w:val="000000"/>
          <w:lang w:val="pt-BR"/>
        </w:rPr>
      </w:pPr>
    </w:p>
    <w:p w14:paraId="32855FEA" w14:textId="77777777" w:rsidR="003A2FCB" w:rsidRPr="006D623E" w:rsidRDefault="003A2FCB" w:rsidP="003A2FCB">
      <w:pPr>
        <w:tabs>
          <w:tab w:val="right" w:pos="10205"/>
        </w:tabs>
        <w:spacing w:line="288" w:lineRule="auto"/>
        <w:jc w:val="both"/>
      </w:pPr>
      <w:r>
        <w:t xml:space="preserve"> </w:t>
      </w:r>
    </w:p>
    <w:p w14:paraId="41BD7471" w14:textId="77777777" w:rsidR="003A2FCB" w:rsidRPr="006D623E" w:rsidRDefault="003A2FCB" w:rsidP="003A2FCB">
      <w:pPr>
        <w:tabs>
          <w:tab w:val="right" w:pos="10205"/>
        </w:tabs>
        <w:spacing w:line="288" w:lineRule="auto"/>
        <w:jc w:val="both"/>
      </w:pPr>
    </w:p>
    <w:p w14:paraId="343F505A" w14:textId="77777777" w:rsidR="000B7F0A" w:rsidRDefault="000B7F0A" w:rsidP="006027F4">
      <w:pPr>
        <w:jc w:val="center"/>
        <w:rPr>
          <w:b/>
          <w:sz w:val="28"/>
          <w:szCs w:val="28"/>
        </w:rPr>
      </w:pPr>
    </w:p>
    <w:sectPr w:rsidR="000B7F0A" w:rsidSect="003B7548">
      <w:footerReference w:type="default" r:id="rId1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A7D1B" w14:textId="77777777" w:rsidR="003B7548" w:rsidRDefault="003B7548" w:rsidP="000C00CB">
      <w:r>
        <w:separator/>
      </w:r>
    </w:p>
  </w:endnote>
  <w:endnote w:type="continuationSeparator" w:id="0">
    <w:p w14:paraId="23D3C9CA" w14:textId="77777777" w:rsidR="003B7548" w:rsidRDefault="003B7548" w:rsidP="000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ECE8E" w14:textId="77777777" w:rsidR="000C00CB" w:rsidRDefault="000C0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C6586" w14:textId="77777777" w:rsidR="003B7548" w:rsidRDefault="003B7548" w:rsidP="000C00CB">
      <w:r>
        <w:separator/>
      </w:r>
    </w:p>
  </w:footnote>
  <w:footnote w:type="continuationSeparator" w:id="0">
    <w:p w14:paraId="3FF7DA02" w14:textId="77777777" w:rsidR="003B7548" w:rsidRDefault="003B7548" w:rsidP="000C0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0B89"/>
    <w:multiLevelType w:val="hybridMultilevel"/>
    <w:tmpl w:val="2E84E36A"/>
    <w:lvl w:ilvl="0" w:tplc="C930D6A6">
      <w:start w:val="1"/>
      <w:numFmt w:val="lowerLetter"/>
      <w:lvlText w:val="(%1)"/>
      <w:lvlJc w:val="left"/>
      <w:pPr>
        <w:ind w:left="6930" w:hanging="360"/>
      </w:pPr>
      <w:rPr>
        <w:rFonts w:hint="default"/>
      </w:rPr>
    </w:lvl>
    <w:lvl w:ilvl="1" w:tplc="04090019" w:tentative="1">
      <w:start w:val="1"/>
      <w:numFmt w:val="lowerLetter"/>
      <w:lvlText w:val="%2."/>
      <w:lvlJc w:val="left"/>
      <w:pPr>
        <w:ind w:left="7650" w:hanging="360"/>
      </w:p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1" w15:restartNumberingAfterBreak="0">
    <w:nsid w:val="08AA1B5A"/>
    <w:multiLevelType w:val="hybridMultilevel"/>
    <w:tmpl w:val="950C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919AB"/>
    <w:multiLevelType w:val="multilevel"/>
    <w:tmpl w:val="1812C1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B2F2EAC"/>
    <w:multiLevelType w:val="hybridMultilevel"/>
    <w:tmpl w:val="D82EF1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1AAD"/>
    <w:multiLevelType w:val="hybridMultilevel"/>
    <w:tmpl w:val="0CB27DE0"/>
    <w:lvl w:ilvl="0" w:tplc="B96A8844">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D25793"/>
    <w:multiLevelType w:val="multilevel"/>
    <w:tmpl w:val="B47EF7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626C5D"/>
    <w:multiLevelType w:val="multilevel"/>
    <w:tmpl w:val="AF24AE7A"/>
    <w:lvl w:ilvl="0">
      <w:start w:val="1"/>
      <w:numFmt w:val="decimal"/>
      <w:suff w:val="space"/>
      <w:lvlText w:val="%1."/>
      <w:lvlJc w:val="left"/>
      <w:pPr>
        <w:ind w:left="450" w:hanging="45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01F5730"/>
    <w:multiLevelType w:val="multilevel"/>
    <w:tmpl w:val="456CD5C0"/>
    <w:lvl w:ilvl="0">
      <w:start w:val="4"/>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70D2A0F"/>
    <w:multiLevelType w:val="hybridMultilevel"/>
    <w:tmpl w:val="831AED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334B66"/>
    <w:multiLevelType w:val="multilevel"/>
    <w:tmpl w:val="ABD2279C"/>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594747F"/>
    <w:multiLevelType w:val="multilevel"/>
    <w:tmpl w:val="DEE6DA2A"/>
    <w:lvl w:ilvl="0">
      <w:start w:val="1"/>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BC2B5B"/>
    <w:multiLevelType w:val="hybridMultilevel"/>
    <w:tmpl w:val="AE44F166"/>
    <w:lvl w:ilvl="0" w:tplc="EED4EE82">
      <w:start w:val="1"/>
      <w:numFmt w:val="decimal"/>
      <w:suff w:val="spac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B7E8E"/>
    <w:multiLevelType w:val="multilevel"/>
    <w:tmpl w:val="BAEC82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7A4C4E"/>
    <w:multiLevelType w:val="multilevel"/>
    <w:tmpl w:val="CE78907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31810C1"/>
    <w:multiLevelType w:val="multilevel"/>
    <w:tmpl w:val="02D04AC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B4F2D32"/>
    <w:multiLevelType w:val="hybridMultilevel"/>
    <w:tmpl w:val="CEC050E8"/>
    <w:lvl w:ilvl="0" w:tplc="394C70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F5C7C"/>
    <w:multiLevelType w:val="hybridMultilevel"/>
    <w:tmpl w:val="A3AEE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2626BA"/>
    <w:multiLevelType w:val="hybridMultilevel"/>
    <w:tmpl w:val="F6E2E3C2"/>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E40D25"/>
    <w:multiLevelType w:val="hybridMultilevel"/>
    <w:tmpl w:val="A82E82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135BF"/>
    <w:multiLevelType w:val="hybridMultilevel"/>
    <w:tmpl w:val="06FAE63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E00CC"/>
    <w:multiLevelType w:val="multilevel"/>
    <w:tmpl w:val="3ECA39B2"/>
    <w:lvl w:ilvl="0">
      <w:start w:val="1"/>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77A3700A"/>
    <w:multiLevelType w:val="hybridMultilevel"/>
    <w:tmpl w:val="8A127854"/>
    <w:lvl w:ilvl="0" w:tplc="2B1C3D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48271F"/>
    <w:multiLevelType w:val="hybridMultilevel"/>
    <w:tmpl w:val="6F28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843039">
    <w:abstractNumId w:val="13"/>
  </w:num>
  <w:num w:numId="2" w16cid:durableId="1664896884">
    <w:abstractNumId w:val="2"/>
  </w:num>
  <w:num w:numId="3" w16cid:durableId="52897739">
    <w:abstractNumId w:val="0"/>
  </w:num>
  <w:num w:numId="4" w16cid:durableId="240918915">
    <w:abstractNumId w:val="9"/>
  </w:num>
  <w:num w:numId="5" w16cid:durableId="1532526224">
    <w:abstractNumId w:val="5"/>
  </w:num>
  <w:num w:numId="6" w16cid:durableId="2034068183">
    <w:abstractNumId w:val="10"/>
  </w:num>
  <w:num w:numId="7" w16cid:durableId="394014331">
    <w:abstractNumId w:val="7"/>
  </w:num>
  <w:num w:numId="8" w16cid:durableId="337849493">
    <w:abstractNumId w:val="3"/>
  </w:num>
  <w:num w:numId="9" w16cid:durableId="1519345842">
    <w:abstractNumId w:val="14"/>
  </w:num>
  <w:num w:numId="10" w16cid:durableId="1455519724">
    <w:abstractNumId w:val="6"/>
  </w:num>
  <w:num w:numId="11" w16cid:durableId="367873136">
    <w:abstractNumId w:val="11"/>
  </w:num>
  <w:num w:numId="12" w16cid:durableId="266430478">
    <w:abstractNumId w:val="21"/>
  </w:num>
  <w:num w:numId="13" w16cid:durableId="1578519762">
    <w:abstractNumId w:val="20"/>
  </w:num>
  <w:num w:numId="14" w16cid:durableId="1878807557">
    <w:abstractNumId w:val="16"/>
  </w:num>
  <w:num w:numId="15" w16cid:durableId="1124617949">
    <w:abstractNumId w:val="4"/>
  </w:num>
  <w:num w:numId="16" w16cid:durableId="1741634700">
    <w:abstractNumId w:val="22"/>
  </w:num>
  <w:num w:numId="17" w16cid:durableId="298924531">
    <w:abstractNumId w:val="12"/>
  </w:num>
  <w:num w:numId="18" w16cid:durableId="134643539">
    <w:abstractNumId w:val="17"/>
  </w:num>
  <w:num w:numId="19" w16cid:durableId="1683166321">
    <w:abstractNumId w:val="19"/>
  </w:num>
  <w:num w:numId="20" w16cid:durableId="127169602">
    <w:abstractNumId w:val="18"/>
  </w:num>
  <w:num w:numId="21" w16cid:durableId="710035328">
    <w:abstractNumId w:val="8"/>
  </w:num>
  <w:num w:numId="22" w16cid:durableId="1308779559">
    <w:abstractNumId w:val="15"/>
  </w:num>
  <w:num w:numId="23" w16cid:durableId="158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2B"/>
    <w:rsid w:val="0001202B"/>
    <w:rsid w:val="0002009F"/>
    <w:rsid w:val="000268CB"/>
    <w:rsid w:val="00043DFB"/>
    <w:rsid w:val="000B7F0A"/>
    <w:rsid w:val="000C00CB"/>
    <w:rsid w:val="000D0C1F"/>
    <w:rsid w:val="000D6C6A"/>
    <w:rsid w:val="0010605F"/>
    <w:rsid w:val="00106685"/>
    <w:rsid w:val="00135891"/>
    <w:rsid w:val="00147776"/>
    <w:rsid w:val="001954DB"/>
    <w:rsid w:val="0022218C"/>
    <w:rsid w:val="002304DE"/>
    <w:rsid w:val="002600E5"/>
    <w:rsid w:val="002E7BB5"/>
    <w:rsid w:val="00307B8F"/>
    <w:rsid w:val="00335F36"/>
    <w:rsid w:val="00343B4D"/>
    <w:rsid w:val="00345177"/>
    <w:rsid w:val="00357463"/>
    <w:rsid w:val="00363E1F"/>
    <w:rsid w:val="003A2FCB"/>
    <w:rsid w:val="003B7548"/>
    <w:rsid w:val="003C6EAD"/>
    <w:rsid w:val="0040101E"/>
    <w:rsid w:val="0042718F"/>
    <w:rsid w:val="00427510"/>
    <w:rsid w:val="00433EF7"/>
    <w:rsid w:val="00454B2A"/>
    <w:rsid w:val="004C2236"/>
    <w:rsid w:val="00514C0A"/>
    <w:rsid w:val="00576C34"/>
    <w:rsid w:val="005A331F"/>
    <w:rsid w:val="005C32CC"/>
    <w:rsid w:val="005C3C69"/>
    <w:rsid w:val="006027F4"/>
    <w:rsid w:val="00615635"/>
    <w:rsid w:val="00635B49"/>
    <w:rsid w:val="00635EBC"/>
    <w:rsid w:val="00667D76"/>
    <w:rsid w:val="00687AE4"/>
    <w:rsid w:val="00735213"/>
    <w:rsid w:val="007D13E8"/>
    <w:rsid w:val="0084075D"/>
    <w:rsid w:val="00841C41"/>
    <w:rsid w:val="0084480A"/>
    <w:rsid w:val="00885CE3"/>
    <w:rsid w:val="00891916"/>
    <w:rsid w:val="008A187D"/>
    <w:rsid w:val="008C7241"/>
    <w:rsid w:val="009108C1"/>
    <w:rsid w:val="009205EB"/>
    <w:rsid w:val="00925135"/>
    <w:rsid w:val="00991055"/>
    <w:rsid w:val="009B15D6"/>
    <w:rsid w:val="009B46F6"/>
    <w:rsid w:val="009D28D1"/>
    <w:rsid w:val="009D2DBC"/>
    <w:rsid w:val="00A92935"/>
    <w:rsid w:val="00AA27EE"/>
    <w:rsid w:val="00AB7CEA"/>
    <w:rsid w:val="00AC5796"/>
    <w:rsid w:val="00AD6253"/>
    <w:rsid w:val="00AF3B66"/>
    <w:rsid w:val="00AF7193"/>
    <w:rsid w:val="00B176EF"/>
    <w:rsid w:val="00B372B1"/>
    <w:rsid w:val="00B810E6"/>
    <w:rsid w:val="00B875E8"/>
    <w:rsid w:val="00BD4492"/>
    <w:rsid w:val="00BE411F"/>
    <w:rsid w:val="00BF5534"/>
    <w:rsid w:val="00C24FD1"/>
    <w:rsid w:val="00C35481"/>
    <w:rsid w:val="00C506E1"/>
    <w:rsid w:val="00C6133A"/>
    <w:rsid w:val="00C7737E"/>
    <w:rsid w:val="00CA21E5"/>
    <w:rsid w:val="00CA5A1B"/>
    <w:rsid w:val="00CE2969"/>
    <w:rsid w:val="00CF608E"/>
    <w:rsid w:val="00D80DCB"/>
    <w:rsid w:val="00DA6AB2"/>
    <w:rsid w:val="00DA752C"/>
    <w:rsid w:val="00DB4401"/>
    <w:rsid w:val="00DC61D4"/>
    <w:rsid w:val="00DE5AC4"/>
    <w:rsid w:val="00E0551E"/>
    <w:rsid w:val="00E14A61"/>
    <w:rsid w:val="00E36CC8"/>
    <w:rsid w:val="00E371ED"/>
    <w:rsid w:val="00E514EE"/>
    <w:rsid w:val="00E55E1E"/>
    <w:rsid w:val="00EC7899"/>
    <w:rsid w:val="00F7367C"/>
    <w:rsid w:val="00F87EF5"/>
    <w:rsid w:val="00F91ED5"/>
    <w:rsid w:val="00FC4F8E"/>
    <w:rsid w:val="00FE10E2"/>
    <w:rsid w:val="00FF3542"/>
    <w:rsid w:val="00FF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39E3C82"/>
  <w15:docId w15:val="{F7DF5A52-E30A-4018-B19B-0D3F2CFB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02B"/>
    <w:pPr>
      <w:spacing w:after="0" w:line="240" w:lineRule="auto"/>
    </w:pPr>
    <w:rPr>
      <w:rFonts w:eastAsia="Times New Roman"/>
      <w:sz w:val="24"/>
      <w:szCs w:val="24"/>
    </w:rPr>
  </w:style>
  <w:style w:type="paragraph" w:styleId="Heading1">
    <w:name w:val="heading 1"/>
    <w:basedOn w:val="Normal"/>
    <w:next w:val="Normal"/>
    <w:link w:val="Heading1Char"/>
    <w:uiPriority w:val="9"/>
    <w:qFormat/>
    <w:rsid w:val="00CA21E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14777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02B"/>
    <w:pPr>
      <w:ind w:left="720"/>
    </w:pPr>
  </w:style>
  <w:style w:type="paragraph" w:styleId="BalloonText">
    <w:name w:val="Balloon Text"/>
    <w:basedOn w:val="Normal"/>
    <w:link w:val="BalloonTextChar"/>
    <w:uiPriority w:val="99"/>
    <w:semiHidden/>
    <w:unhideWhenUsed/>
    <w:rsid w:val="0001202B"/>
    <w:rPr>
      <w:rFonts w:ascii="Tahoma" w:hAnsi="Tahoma" w:cs="Tahoma"/>
      <w:sz w:val="16"/>
      <w:szCs w:val="16"/>
    </w:rPr>
  </w:style>
  <w:style w:type="character" w:customStyle="1" w:styleId="BalloonTextChar">
    <w:name w:val="Balloon Text Char"/>
    <w:basedOn w:val="DefaultParagraphFont"/>
    <w:link w:val="BalloonText"/>
    <w:uiPriority w:val="99"/>
    <w:semiHidden/>
    <w:rsid w:val="0001202B"/>
    <w:rPr>
      <w:rFonts w:ascii="Tahoma" w:eastAsia="Times New Roman" w:hAnsi="Tahoma" w:cs="Tahoma"/>
      <w:sz w:val="16"/>
      <w:szCs w:val="16"/>
    </w:rPr>
  </w:style>
  <w:style w:type="paragraph" w:styleId="Caption">
    <w:name w:val="caption"/>
    <w:aliases w:val="Endnote"/>
    <w:basedOn w:val="Normal"/>
    <w:next w:val="Normal"/>
    <w:autoRedefine/>
    <w:uiPriority w:val="35"/>
    <w:qFormat/>
    <w:rsid w:val="00DC61D4"/>
    <w:pPr>
      <w:spacing w:after="120" w:line="360" w:lineRule="auto"/>
      <w:ind w:right="-29"/>
      <w:jc w:val="center"/>
    </w:pPr>
    <w:rPr>
      <w:b/>
      <w:bCs/>
      <w:i/>
      <w:sz w:val="26"/>
      <w:szCs w:val="26"/>
    </w:rPr>
  </w:style>
  <w:style w:type="table" w:styleId="TableGrid">
    <w:name w:val="Table Grid"/>
    <w:basedOn w:val="TableNormal"/>
    <w:uiPriority w:val="59"/>
    <w:rsid w:val="00427510"/>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ig">
    <w:name w:val="fig"/>
    <w:basedOn w:val="Caption"/>
    <w:link w:val="figChar"/>
    <w:rsid w:val="00427510"/>
    <w:pPr>
      <w:spacing w:line="312" w:lineRule="auto"/>
      <w:ind w:right="0"/>
    </w:pPr>
    <w:rPr>
      <w:rFonts w:eastAsiaTheme="minorHAnsi"/>
      <w:sz w:val="28"/>
      <w:szCs w:val="28"/>
    </w:rPr>
  </w:style>
  <w:style w:type="character" w:customStyle="1" w:styleId="figChar">
    <w:name w:val="fig Char"/>
    <w:basedOn w:val="DefaultParagraphFont"/>
    <w:link w:val="fig"/>
    <w:rsid w:val="00427510"/>
    <w:rPr>
      <w:b/>
      <w:bCs/>
      <w:i/>
      <w:sz w:val="28"/>
      <w:szCs w:val="28"/>
    </w:rPr>
  </w:style>
  <w:style w:type="paragraph" w:customStyle="1" w:styleId="figure">
    <w:name w:val="figure"/>
    <w:basedOn w:val="Normal"/>
    <w:link w:val="figureChar"/>
    <w:qFormat/>
    <w:rsid w:val="00427510"/>
    <w:pPr>
      <w:spacing w:after="120" w:line="312" w:lineRule="auto"/>
      <w:jc w:val="center"/>
    </w:pPr>
    <w:rPr>
      <w:rFonts w:eastAsiaTheme="minorHAnsi"/>
      <w:b/>
      <w:i/>
      <w:sz w:val="28"/>
      <w:szCs w:val="28"/>
    </w:rPr>
  </w:style>
  <w:style w:type="character" w:customStyle="1" w:styleId="figureChar">
    <w:name w:val="figure Char"/>
    <w:basedOn w:val="DefaultParagraphFont"/>
    <w:link w:val="figure"/>
    <w:rsid w:val="00427510"/>
    <w:rPr>
      <w:b/>
      <w:i/>
      <w:sz w:val="28"/>
      <w:szCs w:val="28"/>
    </w:rPr>
  </w:style>
  <w:style w:type="character" w:styleId="CommentReference">
    <w:name w:val="annotation reference"/>
    <w:basedOn w:val="DefaultParagraphFont"/>
    <w:uiPriority w:val="99"/>
    <w:semiHidden/>
    <w:unhideWhenUsed/>
    <w:rsid w:val="00427510"/>
    <w:rPr>
      <w:sz w:val="16"/>
      <w:szCs w:val="16"/>
    </w:rPr>
  </w:style>
  <w:style w:type="paragraph" w:styleId="CommentText">
    <w:name w:val="annotation text"/>
    <w:basedOn w:val="Normal"/>
    <w:link w:val="CommentTextChar"/>
    <w:uiPriority w:val="99"/>
    <w:unhideWhenUsed/>
    <w:rsid w:val="00427510"/>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27510"/>
    <w:rPr>
      <w:rFonts w:asciiTheme="minorHAnsi" w:hAnsiTheme="minorHAnsi" w:cstheme="minorBidi"/>
      <w:sz w:val="20"/>
      <w:szCs w:val="20"/>
    </w:rPr>
  </w:style>
  <w:style w:type="character" w:customStyle="1" w:styleId="Heading1Char">
    <w:name w:val="Heading 1 Char"/>
    <w:basedOn w:val="DefaultParagraphFont"/>
    <w:link w:val="Heading1"/>
    <w:uiPriority w:val="9"/>
    <w:rsid w:val="00CA21E5"/>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unhideWhenUsed/>
    <w:rsid w:val="005A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A331F"/>
    <w:rPr>
      <w:rFonts w:ascii="Courier New" w:eastAsia="Times New Roman" w:hAnsi="Courier New" w:cs="Courier New"/>
      <w:sz w:val="20"/>
      <w:szCs w:val="20"/>
    </w:rPr>
  </w:style>
  <w:style w:type="paragraph" w:styleId="Header">
    <w:name w:val="header"/>
    <w:basedOn w:val="Normal"/>
    <w:link w:val="HeaderChar"/>
    <w:uiPriority w:val="99"/>
    <w:unhideWhenUsed/>
    <w:rsid w:val="000C00CB"/>
    <w:pPr>
      <w:tabs>
        <w:tab w:val="center" w:pos="4680"/>
        <w:tab w:val="right" w:pos="9360"/>
      </w:tabs>
    </w:pPr>
  </w:style>
  <w:style w:type="character" w:customStyle="1" w:styleId="HeaderChar">
    <w:name w:val="Header Char"/>
    <w:basedOn w:val="DefaultParagraphFont"/>
    <w:link w:val="Header"/>
    <w:uiPriority w:val="99"/>
    <w:rsid w:val="000C00CB"/>
    <w:rPr>
      <w:rFonts w:eastAsia="Times New Roman"/>
      <w:sz w:val="24"/>
      <w:szCs w:val="24"/>
    </w:rPr>
  </w:style>
  <w:style w:type="paragraph" w:styleId="Footer">
    <w:name w:val="footer"/>
    <w:basedOn w:val="Normal"/>
    <w:link w:val="FooterChar"/>
    <w:uiPriority w:val="99"/>
    <w:unhideWhenUsed/>
    <w:rsid w:val="000C00CB"/>
    <w:pPr>
      <w:tabs>
        <w:tab w:val="center" w:pos="4680"/>
        <w:tab w:val="right" w:pos="9360"/>
      </w:tabs>
    </w:pPr>
  </w:style>
  <w:style w:type="character" w:customStyle="1" w:styleId="FooterChar">
    <w:name w:val="Footer Char"/>
    <w:basedOn w:val="DefaultParagraphFont"/>
    <w:link w:val="Footer"/>
    <w:uiPriority w:val="99"/>
    <w:rsid w:val="000C00CB"/>
    <w:rPr>
      <w:rFonts w:eastAsia="Times New Roman"/>
      <w:sz w:val="24"/>
      <w:szCs w:val="24"/>
    </w:rPr>
  </w:style>
  <w:style w:type="character" w:customStyle="1" w:styleId="Heading3Char">
    <w:name w:val="Heading 3 Char"/>
    <w:basedOn w:val="DefaultParagraphFont"/>
    <w:link w:val="Heading3"/>
    <w:uiPriority w:val="9"/>
    <w:semiHidden/>
    <w:rsid w:val="00147776"/>
    <w:rPr>
      <w:rFonts w:asciiTheme="majorHAnsi" w:eastAsiaTheme="majorEastAsia" w:hAnsiTheme="majorHAnsi" w:cstheme="majorBidi"/>
      <w:color w:val="243F60" w:themeColor="accent1" w:themeShade="7F"/>
      <w:sz w:val="24"/>
      <w:szCs w:val="24"/>
    </w:rPr>
  </w:style>
  <w:style w:type="paragraph" w:customStyle="1" w:styleId="Bodytext">
    <w:name w:val="Bodytext"/>
    <w:next w:val="Normal"/>
    <w:link w:val="BodytextChar"/>
    <w:rsid w:val="00147776"/>
    <w:pPr>
      <w:spacing w:after="0" w:line="240" w:lineRule="auto"/>
      <w:jc w:val="both"/>
    </w:pPr>
    <w:rPr>
      <w:rFonts w:ascii="Times" w:eastAsia="Times New Roman" w:hAnsi="Times"/>
      <w:iCs/>
      <w:color w:val="000000"/>
      <w:sz w:val="22"/>
      <w:szCs w:val="22"/>
    </w:rPr>
  </w:style>
  <w:style w:type="character" w:customStyle="1" w:styleId="BodytextChar">
    <w:name w:val="Bodytext Char"/>
    <w:basedOn w:val="DefaultParagraphFont"/>
    <w:link w:val="Bodytext"/>
    <w:rsid w:val="00147776"/>
    <w:rPr>
      <w:rFonts w:ascii="Times" w:eastAsia="Times New Roman" w:hAnsi="Times"/>
      <w:iCs/>
      <w:color w:val="000000"/>
      <w:sz w:val="22"/>
      <w:szCs w:val="22"/>
    </w:rPr>
  </w:style>
  <w:style w:type="paragraph" w:customStyle="1" w:styleId="BodytextIndented">
    <w:name w:val="BodytextIndented"/>
    <w:basedOn w:val="Normal"/>
    <w:rsid w:val="00147776"/>
    <w:pPr>
      <w:ind w:firstLine="284"/>
      <w:jc w:val="both"/>
    </w:pPr>
    <w:rPr>
      <w:rFonts w:ascii="Times" w:hAnsi="Times"/>
      <w:iCs/>
      <w:color w:val="000000"/>
      <w:sz w:val="22"/>
      <w:szCs w:val="22"/>
    </w:rPr>
  </w:style>
  <w:style w:type="character" w:styleId="Hyperlink">
    <w:name w:val="Hyperlink"/>
    <w:basedOn w:val="DefaultParagraphFont"/>
    <w:uiPriority w:val="99"/>
    <w:rsid w:val="0042718F"/>
    <w:rPr>
      <w:color w:val="0000FF"/>
      <w:u w:val="single"/>
    </w:rPr>
  </w:style>
  <w:style w:type="character" w:customStyle="1" w:styleId="order">
    <w:name w:val="order"/>
    <w:basedOn w:val="DefaultParagraphFont"/>
    <w:rsid w:val="0042718F"/>
  </w:style>
  <w:style w:type="character" w:customStyle="1" w:styleId="cit">
    <w:name w:val="cit"/>
    <w:basedOn w:val="DefaultParagraphFont"/>
    <w:rsid w:val="0042718F"/>
  </w:style>
  <w:style w:type="character" w:customStyle="1" w:styleId="authorsname">
    <w:name w:val="authors__name"/>
    <w:basedOn w:val="DefaultParagraphFont"/>
    <w:rsid w:val="0042718F"/>
  </w:style>
  <w:style w:type="character" w:customStyle="1" w:styleId="authorscontact">
    <w:name w:val="authors__contact"/>
    <w:basedOn w:val="DefaultParagraphFont"/>
    <w:rsid w:val="0042718F"/>
  </w:style>
  <w:style w:type="character" w:customStyle="1" w:styleId="journaltitle">
    <w:name w:val="journaltitle"/>
    <w:basedOn w:val="DefaultParagraphFont"/>
    <w:rsid w:val="0042718F"/>
  </w:style>
  <w:style w:type="character" w:customStyle="1" w:styleId="articlecitationyear">
    <w:name w:val="articlecitation_year"/>
    <w:basedOn w:val="DefaultParagraphFont"/>
    <w:rsid w:val="0042718F"/>
  </w:style>
  <w:style w:type="character" w:customStyle="1" w:styleId="articlecitationvolume">
    <w:name w:val="articlecitation_volume"/>
    <w:basedOn w:val="DefaultParagraphFont"/>
    <w:rsid w:val="0042718F"/>
  </w:style>
  <w:style w:type="character" w:customStyle="1" w:styleId="articlecitationpages">
    <w:name w:val="articlecitation_pages"/>
    <w:basedOn w:val="DefaultParagraphFont"/>
    <w:rsid w:val="0042718F"/>
  </w:style>
  <w:style w:type="paragraph" w:styleId="TOC1">
    <w:name w:val="toc 1"/>
    <w:basedOn w:val="Normal"/>
    <w:next w:val="Normal"/>
    <w:autoRedefine/>
    <w:uiPriority w:val="39"/>
    <w:unhideWhenUsed/>
    <w:rsid w:val="0042718F"/>
    <w:pPr>
      <w:tabs>
        <w:tab w:val="left" w:pos="440"/>
        <w:tab w:val="right" w:leader="dot" w:pos="9350"/>
      </w:tabs>
      <w:spacing w:line="360" w:lineRule="auto"/>
    </w:pPr>
    <w:rPr>
      <w:rFonts w:eastAsiaTheme="minorEastAsia"/>
      <w:b/>
      <w:sz w:val="36"/>
      <w:szCs w:val="28"/>
    </w:rPr>
  </w:style>
  <w:style w:type="paragraph" w:styleId="TOC2">
    <w:name w:val="toc 2"/>
    <w:basedOn w:val="Normal"/>
    <w:next w:val="Normal"/>
    <w:autoRedefine/>
    <w:uiPriority w:val="39"/>
    <w:unhideWhenUsed/>
    <w:rsid w:val="0042718F"/>
    <w:pPr>
      <w:spacing w:after="100" w:line="276" w:lineRule="auto"/>
      <w:ind w:left="22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490396">
      <w:bodyDiv w:val="1"/>
      <w:marLeft w:val="0"/>
      <w:marRight w:val="0"/>
      <w:marTop w:val="0"/>
      <w:marBottom w:val="0"/>
      <w:divBdr>
        <w:top w:val="none" w:sz="0" w:space="0" w:color="auto"/>
        <w:left w:val="none" w:sz="0" w:space="0" w:color="auto"/>
        <w:bottom w:val="none" w:sz="0" w:space="0" w:color="auto"/>
        <w:right w:val="none" w:sz="0" w:space="0" w:color="auto"/>
      </w:divBdr>
      <w:divsChild>
        <w:div w:id="1899003887">
          <w:marLeft w:val="0"/>
          <w:marRight w:val="0"/>
          <w:marTop w:val="0"/>
          <w:marBottom w:val="0"/>
          <w:divBdr>
            <w:top w:val="none" w:sz="0" w:space="0" w:color="auto"/>
            <w:left w:val="none" w:sz="0" w:space="0" w:color="auto"/>
            <w:bottom w:val="none" w:sz="0" w:space="0" w:color="auto"/>
            <w:right w:val="none" w:sz="0" w:space="0" w:color="auto"/>
          </w:divBdr>
          <w:divsChild>
            <w:div w:id="702054205">
              <w:marLeft w:val="0"/>
              <w:marRight w:val="0"/>
              <w:marTop w:val="0"/>
              <w:marBottom w:val="0"/>
              <w:divBdr>
                <w:top w:val="none" w:sz="0" w:space="0" w:color="auto"/>
                <w:left w:val="none" w:sz="0" w:space="0" w:color="auto"/>
                <w:bottom w:val="none" w:sz="0" w:space="0" w:color="auto"/>
                <w:right w:val="none" w:sz="0" w:space="0" w:color="auto"/>
              </w:divBdr>
              <w:divsChild>
                <w:div w:id="1825275790">
                  <w:marLeft w:val="0"/>
                  <w:marRight w:val="0"/>
                  <w:marTop w:val="0"/>
                  <w:marBottom w:val="0"/>
                  <w:divBdr>
                    <w:top w:val="none" w:sz="0" w:space="0" w:color="auto"/>
                    <w:left w:val="none" w:sz="0" w:space="0" w:color="auto"/>
                    <w:bottom w:val="none" w:sz="0" w:space="0" w:color="auto"/>
                    <w:right w:val="none" w:sz="0" w:space="0" w:color="auto"/>
                  </w:divBdr>
                  <w:divsChild>
                    <w:div w:id="9056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31701">
          <w:marLeft w:val="0"/>
          <w:marRight w:val="0"/>
          <w:marTop w:val="0"/>
          <w:marBottom w:val="0"/>
          <w:divBdr>
            <w:top w:val="none" w:sz="0" w:space="0" w:color="auto"/>
            <w:left w:val="none" w:sz="0" w:space="0" w:color="auto"/>
            <w:bottom w:val="none" w:sz="0" w:space="0" w:color="auto"/>
            <w:right w:val="none" w:sz="0" w:space="0" w:color="auto"/>
          </w:divBdr>
        </w:div>
        <w:div w:id="1715235033">
          <w:marLeft w:val="0"/>
          <w:marRight w:val="0"/>
          <w:marTop w:val="0"/>
          <w:marBottom w:val="0"/>
          <w:divBdr>
            <w:top w:val="none" w:sz="0" w:space="0" w:color="auto"/>
            <w:left w:val="none" w:sz="0" w:space="0" w:color="auto"/>
            <w:bottom w:val="none" w:sz="0" w:space="0" w:color="auto"/>
            <w:right w:val="none" w:sz="0" w:space="0" w:color="auto"/>
          </w:divBdr>
          <w:divsChild>
            <w:div w:id="1203325516">
              <w:marLeft w:val="0"/>
              <w:marRight w:val="0"/>
              <w:marTop w:val="0"/>
              <w:marBottom w:val="0"/>
              <w:divBdr>
                <w:top w:val="none" w:sz="0" w:space="0" w:color="auto"/>
                <w:left w:val="none" w:sz="0" w:space="0" w:color="auto"/>
                <w:bottom w:val="none" w:sz="0" w:space="0" w:color="auto"/>
                <w:right w:val="none" w:sz="0" w:space="0" w:color="auto"/>
              </w:divBdr>
              <w:divsChild>
                <w:div w:id="477770447">
                  <w:marLeft w:val="0"/>
                  <w:marRight w:val="0"/>
                  <w:marTop w:val="0"/>
                  <w:marBottom w:val="0"/>
                  <w:divBdr>
                    <w:top w:val="none" w:sz="0" w:space="0" w:color="auto"/>
                    <w:left w:val="none" w:sz="0" w:space="0" w:color="auto"/>
                    <w:bottom w:val="none" w:sz="0" w:space="0" w:color="auto"/>
                    <w:right w:val="none" w:sz="0" w:space="0" w:color="auto"/>
                  </w:divBdr>
                  <w:divsChild>
                    <w:div w:id="24527277">
                      <w:marLeft w:val="0"/>
                      <w:marRight w:val="0"/>
                      <w:marTop w:val="0"/>
                      <w:marBottom w:val="0"/>
                      <w:divBdr>
                        <w:top w:val="none" w:sz="0" w:space="0" w:color="auto"/>
                        <w:left w:val="none" w:sz="0" w:space="0" w:color="auto"/>
                        <w:bottom w:val="none" w:sz="0" w:space="0" w:color="auto"/>
                        <w:right w:val="none" w:sz="0" w:space="0" w:color="auto"/>
                      </w:divBdr>
                      <w:divsChild>
                        <w:div w:id="16383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21127">
          <w:marLeft w:val="0"/>
          <w:marRight w:val="0"/>
          <w:marTop w:val="0"/>
          <w:marBottom w:val="0"/>
          <w:divBdr>
            <w:top w:val="none" w:sz="0" w:space="0" w:color="auto"/>
            <w:left w:val="none" w:sz="0" w:space="0" w:color="auto"/>
            <w:bottom w:val="none" w:sz="0" w:space="0" w:color="auto"/>
            <w:right w:val="none" w:sz="0" w:space="0" w:color="auto"/>
          </w:divBdr>
          <w:divsChild>
            <w:div w:id="1562978289">
              <w:marLeft w:val="0"/>
              <w:marRight w:val="0"/>
              <w:marTop w:val="0"/>
              <w:marBottom w:val="0"/>
              <w:divBdr>
                <w:top w:val="none" w:sz="0" w:space="0" w:color="auto"/>
                <w:left w:val="none" w:sz="0" w:space="0" w:color="auto"/>
                <w:bottom w:val="none" w:sz="0" w:space="0" w:color="auto"/>
                <w:right w:val="none" w:sz="0" w:space="0" w:color="auto"/>
              </w:divBdr>
              <w:divsChild>
                <w:div w:id="1849713937">
                  <w:marLeft w:val="0"/>
                  <w:marRight w:val="0"/>
                  <w:marTop w:val="0"/>
                  <w:marBottom w:val="0"/>
                  <w:divBdr>
                    <w:top w:val="none" w:sz="0" w:space="0" w:color="auto"/>
                    <w:left w:val="none" w:sz="0" w:space="0" w:color="auto"/>
                    <w:bottom w:val="none" w:sz="0" w:space="0" w:color="auto"/>
                    <w:right w:val="none" w:sz="0" w:space="0" w:color="auto"/>
                  </w:divBdr>
                  <w:divsChild>
                    <w:div w:id="1752463491">
                      <w:marLeft w:val="0"/>
                      <w:marRight w:val="0"/>
                      <w:marTop w:val="0"/>
                      <w:marBottom w:val="0"/>
                      <w:divBdr>
                        <w:top w:val="none" w:sz="0" w:space="0" w:color="auto"/>
                        <w:left w:val="none" w:sz="0" w:space="0" w:color="auto"/>
                        <w:bottom w:val="none" w:sz="0" w:space="0" w:color="auto"/>
                        <w:right w:val="none" w:sz="0" w:space="0" w:color="auto"/>
                      </w:divBdr>
                      <w:divsChild>
                        <w:div w:id="266156856">
                          <w:marLeft w:val="0"/>
                          <w:marRight w:val="0"/>
                          <w:marTop w:val="0"/>
                          <w:marBottom w:val="0"/>
                          <w:divBdr>
                            <w:top w:val="none" w:sz="0" w:space="0" w:color="auto"/>
                            <w:left w:val="none" w:sz="0" w:space="0" w:color="auto"/>
                            <w:bottom w:val="none" w:sz="0" w:space="0" w:color="auto"/>
                            <w:right w:val="none" w:sz="0" w:space="0" w:color="auto"/>
                          </w:divBdr>
                          <w:divsChild>
                            <w:div w:id="183818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image" Target="media/image41.wmf"/><Relationship Id="rId7" Type="http://schemas.openxmlformats.org/officeDocument/2006/relationships/image" Target="media/image1.jpeg"/><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7.png"/><Relationship Id="rId45" Type="http://schemas.openxmlformats.org/officeDocument/2006/relationships/image" Target="media/image20.wmf"/><Relationship Id="rId53" Type="http://schemas.openxmlformats.org/officeDocument/2006/relationships/image" Target="media/image25.wmf"/><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oleObject" Target="embeddings/oleObject34.bin"/><Relationship Id="rId79" Type="http://schemas.openxmlformats.org/officeDocument/2006/relationships/oleObject" Target="embeddings/oleObject36.bin"/><Relationship Id="rId87" Type="http://schemas.openxmlformats.org/officeDocument/2006/relationships/oleObject" Target="embeddings/oleObject41.bin"/><Relationship Id="rId102"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image" Target="media/image39.wmf"/><Relationship Id="rId90" Type="http://schemas.openxmlformats.org/officeDocument/2006/relationships/oleObject" Target="embeddings/oleObject43.bin"/><Relationship Id="rId95" Type="http://schemas.openxmlformats.org/officeDocument/2006/relationships/oleObject" Target="embeddings/oleObject45.bin"/><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4.bin"/><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image" Target="media/image36.png"/><Relationship Id="rId100" Type="http://schemas.openxmlformats.org/officeDocument/2006/relationships/image" Target="media/image46.wmf"/><Relationship Id="rId8" Type="http://schemas.openxmlformats.org/officeDocument/2006/relationships/image" Target="media/image2.wmf"/><Relationship Id="rId51" Type="http://schemas.openxmlformats.org/officeDocument/2006/relationships/image" Target="media/image23.png"/><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9.bin"/><Relationship Id="rId93" Type="http://schemas.openxmlformats.org/officeDocument/2006/relationships/oleObject" Target="embeddings/oleObject44.bin"/><Relationship Id="rId98" Type="http://schemas.openxmlformats.org/officeDocument/2006/relationships/oleObject" Target="embeddings/oleObject47.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image" Target="media/image35.wmf"/><Relationship Id="rId83" Type="http://schemas.openxmlformats.org/officeDocument/2006/relationships/oleObject" Target="embeddings/oleObject38.bin"/><Relationship Id="rId88" Type="http://schemas.openxmlformats.org/officeDocument/2006/relationships/oleObject" Target="embeddings/oleObject42.bin"/><Relationship Id="rId91" Type="http://schemas.openxmlformats.org/officeDocument/2006/relationships/image" Target="media/image42.png"/><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oleObject" Target="embeddings/oleObject25.bin"/><Relationship Id="rId10" Type="http://schemas.openxmlformats.org/officeDocument/2006/relationships/image" Target="media/image3.png"/><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4.png"/><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oleObject" Target="embeddings/oleObject40.bin"/><Relationship Id="rId94" Type="http://schemas.openxmlformats.org/officeDocument/2006/relationships/image" Target="media/image44.wmf"/><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oleObject" Target="embeddings/oleObject17.bin"/><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11</Pages>
  <Words>1871</Words>
  <Characters>6700</Characters>
  <Application>Microsoft Office Word</Application>
  <DocSecurity>0</DocSecurity>
  <Lines>268</Lines>
  <Paragraphs>171</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Tran Thi Ha</cp:lastModifiedBy>
  <cp:revision>6</cp:revision>
  <cp:lastPrinted>2018-05-30T10:19:00Z</cp:lastPrinted>
  <dcterms:created xsi:type="dcterms:W3CDTF">2024-05-08T09:55:00Z</dcterms:created>
  <dcterms:modified xsi:type="dcterms:W3CDTF">2024-05-09T04:08:00Z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662b9f8f02f11c29cb6997a851e40c1011fe3f1a4976ad5093b6dfb046fd05d7</vt:lpwstr>
  </property>
</Properties>
</file>