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8307D" w14:textId="77777777" w:rsidR="00663B49" w:rsidRPr="00FB34F2" w:rsidRDefault="00663B49" w:rsidP="00663B49">
      <w:pPr>
        <w:spacing w:line="240" w:lineRule="auto"/>
        <w:ind w:left="142" w:right="193" w:firstLine="425"/>
        <w:jc w:val="center"/>
        <w:rPr>
          <w:rFonts w:cs="Times New Roman"/>
          <w:b/>
          <w:szCs w:val="28"/>
          <w:lang w:val="fr-FR"/>
        </w:rPr>
      </w:pPr>
      <w:r>
        <w:rPr>
          <w:b/>
          <w:bCs/>
          <w:lang w:val="fr-FR"/>
        </w:rPr>
        <w:tab/>
      </w:r>
      <w:r w:rsidRPr="00FB34F2">
        <w:rPr>
          <w:rFonts w:cs="Times New Roman"/>
          <w:b/>
          <w:szCs w:val="28"/>
          <w:lang w:val="fr-FR"/>
        </w:rPr>
        <w:t>KHOA CƠ – ĐIỆN</w:t>
      </w:r>
    </w:p>
    <w:p w14:paraId="4018E661" w14:textId="77777777" w:rsidR="00663B49" w:rsidRPr="00FB34F2" w:rsidRDefault="00663B49" w:rsidP="00663B49">
      <w:pPr>
        <w:spacing w:line="240" w:lineRule="auto"/>
        <w:ind w:left="142" w:right="193" w:firstLine="425"/>
        <w:jc w:val="center"/>
        <w:rPr>
          <w:rFonts w:cs="Times New Roman"/>
          <w:b/>
          <w:szCs w:val="28"/>
          <w:lang w:val="fr-FR"/>
        </w:rPr>
      </w:pPr>
      <w:r w:rsidRPr="00FB34F2">
        <w:rPr>
          <w:rFonts w:cs="Times New Roman"/>
          <w:b/>
          <w:szCs w:val="28"/>
          <w:lang w:val="fr-FR"/>
        </w:rPr>
        <w:t>BỘ MÔN MÁY VÀ THIẾT BỊ CÔNG NGHIỆP</w:t>
      </w:r>
    </w:p>
    <w:p w14:paraId="164AEF35" w14:textId="77777777" w:rsidR="00663B49" w:rsidRPr="00FB34F2" w:rsidRDefault="00663B49" w:rsidP="00663B49">
      <w:pPr>
        <w:ind w:left="142" w:right="190" w:firstLine="425"/>
        <w:jc w:val="center"/>
        <w:rPr>
          <w:rFonts w:cs="Times New Roman"/>
          <w:b/>
          <w:szCs w:val="28"/>
          <w:lang w:val="fr-FR"/>
        </w:rPr>
      </w:pPr>
      <w:r>
        <w:rPr>
          <w:noProof/>
        </w:rPr>
        <mc:AlternateContent>
          <mc:Choice Requires="wps">
            <w:drawing>
              <wp:anchor distT="0" distB="0" distL="114300" distR="114300" simplePos="0" relativeHeight="251659264" behindDoc="0" locked="0" layoutInCell="0" allowOverlap="1" wp14:anchorId="6F451EDB" wp14:editId="49BDA8B3">
                <wp:simplePos x="0" y="0"/>
                <wp:positionH relativeFrom="margin">
                  <wp:posOffset>2070100</wp:posOffset>
                </wp:positionH>
                <wp:positionV relativeFrom="paragraph">
                  <wp:posOffset>15875</wp:posOffset>
                </wp:positionV>
                <wp:extent cx="1799590" cy="0"/>
                <wp:effectExtent l="0" t="0" r="0" b="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9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758A7" id="Straight Connector 5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3pt,1.25pt" to="304.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" o:allowincell="f">
                <w10:wrap anchorx="margin"/>
              </v:line>
            </w:pict>
          </mc:Fallback>
        </mc:AlternateContent>
      </w:r>
    </w:p>
    <w:p w14:paraId="53C7812B" w14:textId="77777777" w:rsidR="00663B49" w:rsidRPr="00FB34F2" w:rsidRDefault="00663B49" w:rsidP="00663B49">
      <w:pPr>
        <w:ind w:left="142" w:right="190" w:firstLine="425"/>
        <w:jc w:val="center"/>
        <w:rPr>
          <w:rFonts w:cs="Times New Roman"/>
          <w:b/>
          <w:szCs w:val="28"/>
          <w:lang w:val="fr-FR"/>
        </w:rPr>
      </w:pPr>
    </w:p>
    <w:p w14:paraId="27B34250" w14:textId="77777777" w:rsidR="00663B49" w:rsidRDefault="00663B49" w:rsidP="00663B49">
      <w:pPr>
        <w:ind w:left="142" w:right="190" w:firstLine="425"/>
        <w:jc w:val="center"/>
        <w:rPr>
          <w:rFonts w:cs="Times New Roman"/>
          <w:b/>
          <w:szCs w:val="28"/>
        </w:rPr>
      </w:pPr>
      <w:r>
        <w:rPr>
          <w:rFonts w:cs="Times New Roman"/>
          <w:b/>
          <w:noProof/>
          <w:szCs w:val="28"/>
        </w:rPr>
        <w:drawing>
          <wp:inline distT="0" distB="0" distL="0" distR="0" wp14:anchorId="0BFDBFA9" wp14:editId="20AE67B3">
            <wp:extent cx="2103120" cy="2103120"/>
            <wp:effectExtent l="0" t="0" r="0" b="0"/>
            <wp:docPr id="52" name="Picture 5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p>
    <w:p w14:paraId="2303BBEC" w14:textId="77777777" w:rsidR="00663B49" w:rsidRDefault="00663B49" w:rsidP="00663B49">
      <w:pPr>
        <w:ind w:left="142" w:right="190" w:firstLine="425"/>
        <w:jc w:val="center"/>
        <w:rPr>
          <w:rFonts w:cs="Times New Roman"/>
          <w:b/>
          <w:szCs w:val="28"/>
        </w:rPr>
      </w:pPr>
    </w:p>
    <w:p w14:paraId="614D23CD" w14:textId="77777777" w:rsidR="00663B49" w:rsidRDefault="00663B49" w:rsidP="00663B49">
      <w:pPr>
        <w:ind w:left="142" w:right="190" w:firstLine="425"/>
        <w:jc w:val="center"/>
        <w:rPr>
          <w:rFonts w:cs="Times New Roman"/>
          <w:b/>
          <w:szCs w:val="28"/>
        </w:rPr>
      </w:pPr>
    </w:p>
    <w:p w14:paraId="41839CF0" w14:textId="77777777" w:rsidR="00302F05" w:rsidRPr="00302F05" w:rsidRDefault="00302F05" w:rsidP="00302F05">
      <w:pPr>
        <w:ind w:left="142" w:right="190" w:firstLine="425"/>
        <w:jc w:val="center"/>
        <w:rPr>
          <w:rFonts w:cs="Times New Roman"/>
          <w:b/>
          <w:sz w:val="54"/>
          <w:szCs w:val="16"/>
        </w:rPr>
      </w:pPr>
      <w:r w:rsidRPr="00302F05">
        <w:rPr>
          <w:rFonts w:cs="Times New Roman"/>
          <w:b/>
          <w:sz w:val="54"/>
          <w:szCs w:val="16"/>
        </w:rPr>
        <w:t xml:space="preserve">HƯỚNG DẪN THỰC HÀNH </w:t>
      </w:r>
    </w:p>
    <w:p w14:paraId="6A1A42A0" w14:textId="0C7AD383" w:rsidR="00DD0CE3" w:rsidRDefault="00642B44" w:rsidP="00DD0CE3">
      <w:pPr>
        <w:ind w:left="567" w:right="707" w:firstLine="0"/>
        <w:jc w:val="center"/>
        <w:rPr>
          <w:sz w:val="32"/>
          <w:szCs w:val="32"/>
        </w:rPr>
      </w:pPr>
      <w:r w:rsidRPr="00DD0CE3">
        <w:rPr>
          <w:sz w:val="32"/>
          <w:szCs w:val="32"/>
        </w:rPr>
        <w:t>XÂY DỰNG PHƯƠNG PHÁP XÁC ĐỊNH</w:t>
      </w:r>
    </w:p>
    <w:p w14:paraId="0957DAF0" w14:textId="5F1104D5" w:rsidR="00642B44" w:rsidRPr="00DD0CE3" w:rsidRDefault="00642B44" w:rsidP="00DD0CE3">
      <w:pPr>
        <w:ind w:left="567" w:right="707" w:firstLine="0"/>
        <w:jc w:val="center"/>
        <w:rPr>
          <w:sz w:val="32"/>
          <w:szCs w:val="32"/>
        </w:rPr>
      </w:pPr>
      <w:r w:rsidRPr="00DD0CE3">
        <w:rPr>
          <w:sz w:val="32"/>
          <w:szCs w:val="32"/>
        </w:rPr>
        <w:t>VỊ TRÍ TÂM GHI HỢP LÝ</w:t>
      </w:r>
    </w:p>
    <w:p w14:paraId="37F33CF8" w14:textId="7B593243" w:rsidR="00663B49" w:rsidRPr="00642B44" w:rsidRDefault="00663B49" w:rsidP="00663B49">
      <w:pPr>
        <w:tabs>
          <w:tab w:val="left" w:pos="2084"/>
        </w:tabs>
        <w:rPr>
          <w:b/>
          <w:bCs/>
        </w:rPr>
      </w:pPr>
    </w:p>
    <w:p w14:paraId="0976D10F" w14:textId="77777777" w:rsidR="00663B49" w:rsidRPr="00FB34F2" w:rsidRDefault="00663B49" w:rsidP="00663B49">
      <w:pPr>
        <w:jc w:val="center"/>
        <w:rPr>
          <w:b/>
          <w:color w:val="000000"/>
          <w:sz w:val="30"/>
          <w:szCs w:val="30"/>
          <w:lang w:val="vi-VN"/>
        </w:rPr>
      </w:pPr>
    </w:p>
    <w:p w14:paraId="2E3EF38F" w14:textId="77777777" w:rsidR="00663B49" w:rsidRPr="00FB34F2" w:rsidRDefault="00663B49" w:rsidP="00663B49">
      <w:pPr>
        <w:ind w:left="142" w:right="190"/>
        <w:jc w:val="right"/>
        <w:rPr>
          <w:rFonts w:cs="Times New Roman"/>
          <w:b/>
          <w:sz w:val="30"/>
          <w:szCs w:val="30"/>
          <w:lang w:val="vi-VN"/>
        </w:rPr>
      </w:pPr>
      <w:r w:rsidRPr="00FB34F2">
        <w:rPr>
          <w:b/>
          <w:color w:val="000000"/>
          <w:sz w:val="30"/>
          <w:szCs w:val="30"/>
          <w:lang w:val="vi-VN"/>
        </w:rPr>
        <w:t>Người thực hiện: Nguyễn Thế Hoàng</w:t>
      </w:r>
    </w:p>
    <w:p w14:paraId="401276E3" w14:textId="77777777" w:rsidR="00663B49" w:rsidRPr="00FB34F2" w:rsidRDefault="00663B49" w:rsidP="00663B49">
      <w:pPr>
        <w:ind w:left="142" w:right="190" w:firstLine="425"/>
        <w:jc w:val="center"/>
        <w:rPr>
          <w:rFonts w:cs="Times New Roman"/>
          <w:b/>
          <w:szCs w:val="28"/>
          <w:lang w:val="vi-VN"/>
        </w:rPr>
      </w:pPr>
    </w:p>
    <w:p w14:paraId="1F67B650" w14:textId="77777777" w:rsidR="00663B49" w:rsidRPr="00FB34F2" w:rsidRDefault="00663B49" w:rsidP="00663B49">
      <w:pPr>
        <w:ind w:left="142" w:right="190" w:firstLine="425"/>
        <w:jc w:val="center"/>
        <w:rPr>
          <w:rFonts w:cs="Times New Roman"/>
          <w:b/>
          <w:szCs w:val="28"/>
          <w:lang w:val="vi-VN"/>
        </w:rPr>
      </w:pPr>
    </w:p>
    <w:p w14:paraId="68C9D85A" w14:textId="0CEAC4A1" w:rsidR="00663B49" w:rsidRPr="00FB34F2" w:rsidRDefault="00663B49" w:rsidP="00663B49">
      <w:pPr>
        <w:ind w:left="142" w:right="190" w:firstLine="425"/>
        <w:jc w:val="center"/>
        <w:rPr>
          <w:rFonts w:cs="Times New Roman"/>
          <w:b/>
          <w:szCs w:val="28"/>
          <w:lang w:val="vi-VN"/>
        </w:rPr>
      </w:pPr>
    </w:p>
    <w:p w14:paraId="25860E99" w14:textId="22EAC4F6" w:rsidR="00141307" w:rsidRPr="00FB34F2" w:rsidRDefault="00141307" w:rsidP="00663B49">
      <w:pPr>
        <w:ind w:left="142" w:right="190" w:firstLine="425"/>
        <w:jc w:val="center"/>
        <w:rPr>
          <w:rFonts w:cs="Times New Roman"/>
          <w:b/>
          <w:szCs w:val="28"/>
          <w:lang w:val="vi-VN"/>
        </w:rPr>
      </w:pPr>
    </w:p>
    <w:p w14:paraId="1CEFA482" w14:textId="3086D9DB" w:rsidR="00141307" w:rsidRDefault="00141307" w:rsidP="00663B49">
      <w:pPr>
        <w:ind w:left="142" w:right="190" w:firstLine="425"/>
        <w:jc w:val="center"/>
        <w:rPr>
          <w:rFonts w:cs="Times New Roman"/>
          <w:b/>
          <w:szCs w:val="28"/>
          <w:lang w:val="vi-VN"/>
        </w:rPr>
      </w:pPr>
    </w:p>
    <w:p w14:paraId="3C98548F" w14:textId="77777777" w:rsidR="00934977" w:rsidRDefault="00934977" w:rsidP="00663B49">
      <w:pPr>
        <w:ind w:left="142" w:right="190" w:firstLine="425"/>
        <w:jc w:val="center"/>
        <w:rPr>
          <w:rFonts w:cs="Times New Roman"/>
          <w:b/>
          <w:szCs w:val="28"/>
          <w:lang w:val="vi-VN"/>
        </w:rPr>
      </w:pPr>
    </w:p>
    <w:p w14:paraId="40F24B23" w14:textId="77777777" w:rsidR="00934977" w:rsidRDefault="00934977" w:rsidP="00663B49">
      <w:pPr>
        <w:ind w:left="142" w:right="190" w:firstLine="425"/>
        <w:jc w:val="center"/>
        <w:rPr>
          <w:rFonts w:cs="Times New Roman"/>
          <w:b/>
          <w:szCs w:val="28"/>
          <w:lang w:val="vi-VN"/>
        </w:rPr>
      </w:pPr>
    </w:p>
    <w:p w14:paraId="71FDF57E" w14:textId="77777777" w:rsidR="00934977" w:rsidRPr="00FB34F2" w:rsidRDefault="00934977" w:rsidP="00663B49">
      <w:pPr>
        <w:ind w:left="142" w:right="190" w:firstLine="425"/>
        <w:jc w:val="center"/>
        <w:rPr>
          <w:rFonts w:cs="Times New Roman"/>
          <w:b/>
          <w:szCs w:val="28"/>
          <w:lang w:val="vi-VN"/>
        </w:rPr>
      </w:pPr>
    </w:p>
    <w:p w14:paraId="40607D1A" w14:textId="77777777" w:rsidR="00141307" w:rsidRPr="00FB34F2" w:rsidRDefault="00141307" w:rsidP="00663B49">
      <w:pPr>
        <w:ind w:left="142" w:right="190" w:firstLine="425"/>
        <w:jc w:val="center"/>
        <w:rPr>
          <w:rFonts w:cs="Times New Roman"/>
          <w:b/>
          <w:szCs w:val="28"/>
          <w:lang w:val="vi-VN"/>
        </w:rPr>
      </w:pPr>
    </w:p>
    <w:p w14:paraId="227DE4DD" w14:textId="77777777" w:rsidR="00663B49" w:rsidRPr="00FB34F2" w:rsidRDefault="00663B49" w:rsidP="00663B49">
      <w:pPr>
        <w:ind w:left="142" w:right="190" w:firstLine="425"/>
        <w:jc w:val="center"/>
        <w:rPr>
          <w:rFonts w:cs="Times New Roman"/>
          <w:b/>
          <w:szCs w:val="28"/>
          <w:lang w:val="vi-VN"/>
        </w:rPr>
      </w:pPr>
    </w:p>
    <w:p w14:paraId="52C1C8E7" w14:textId="6B859645" w:rsidR="00663B49" w:rsidRPr="00263897" w:rsidRDefault="00663B49" w:rsidP="00663B49">
      <w:pPr>
        <w:jc w:val="center"/>
        <w:rPr>
          <w:rFonts w:cs="Times New Roman"/>
          <w:b/>
          <w:szCs w:val="28"/>
        </w:rPr>
        <w:sectPr w:rsidR="00663B49" w:rsidRPr="00263897" w:rsidSect="00141307">
          <w:footerReference w:type="default" r:id="rId9"/>
          <w:pgSz w:w="11906" w:h="16838" w:code="9"/>
          <w:pgMar w:top="1134" w:right="1134" w:bottom="1134" w:left="1985" w:header="709" w:footer="709" w:gutter="0"/>
          <w:pgBorders w:display="firstPage">
            <w:top w:val="thinThickSmallGap" w:sz="24" w:space="1" w:color="auto"/>
            <w:left w:val="thinThickSmallGap" w:sz="24" w:space="4" w:color="auto"/>
            <w:bottom w:val="thickThinSmallGap" w:sz="24" w:space="1" w:color="auto"/>
            <w:right w:val="thickThinSmallGap" w:sz="24" w:space="4" w:color="auto"/>
          </w:pgBorders>
          <w:cols w:space="708"/>
          <w:docGrid w:linePitch="360"/>
        </w:sectPr>
      </w:pPr>
      <w:r w:rsidRPr="006455AA">
        <w:rPr>
          <w:rFonts w:cs="Times New Roman"/>
          <w:b/>
          <w:szCs w:val="28"/>
          <w:lang w:val="vi-VN"/>
        </w:rPr>
        <w:t>HÀ NỘI – 202</w:t>
      </w:r>
      <w:r w:rsidR="00263897">
        <w:rPr>
          <w:rFonts w:cs="Times New Roman"/>
          <w:b/>
          <w:szCs w:val="28"/>
        </w:rPr>
        <w:t>3</w:t>
      </w:r>
    </w:p>
    <w:p w14:paraId="060F7A28" w14:textId="77777777" w:rsidR="00126157" w:rsidRDefault="00A3766F" w:rsidP="006455AA">
      <w:pPr>
        <w:pStyle w:val="Heading1"/>
        <w:numPr>
          <w:ilvl w:val="0"/>
          <w:numId w:val="0"/>
        </w:numPr>
        <w:ind w:left="432"/>
      </w:pPr>
      <w:bookmarkStart w:id="0" w:name="_Toc105397111"/>
      <w:bookmarkStart w:id="1" w:name="_Toc137046451"/>
      <w:r>
        <w:lastRenderedPageBreak/>
        <w:t>MỤC LỤC</w:t>
      </w:r>
      <w:bookmarkEnd w:id="0"/>
      <w:bookmarkEnd w:id="1"/>
    </w:p>
    <w:sdt>
      <w:sdtPr>
        <w:rPr>
          <w:rFonts w:ascii="Times New Roman" w:eastAsiaTheme="minorHAnsi" w:hAnsi="Times New Roman" w:cstheme="minorBidi"/>
          <w:color w:val="auto"/>
          <w:sz w:val="26"/>
          <w:szCs w:val="22"/>
        </w:rPr>
        <w:id w:val="-1350719487"/>
        <w:docPartObj>
          <w:docPartGallery w:val="Table of Contents"/>
          <w:docPartUnique/>
        </w:docPartObj>
      </w:sdtPr>
      <w:sdtEndPr>
        <w:rPr>
          <w:b/>
          <w:bCs/>
          <w:noProof/>
        </w:rPr>
      </w:sdtEndPr>
      <w:sdtContent>
        <w:p w14:paraId="4968229D" w14:textId="3675DA95" w:rsidR="00126157" w:rsidRDefault="00126157">
          <w:pPr>
            <w:pStyle w:val="TOCHeading"/>
          </w:pPr>
        </w:p>
        <w:p w14:paraId="1E121E24" w14:textId="52E7D1DE" w:rsidR="00934977" w:rsidRDefault="00126157">
          <w:pPr>
            <w:pStyle w:val="TOC1"/>
            <w:tabs>
              <w:tab w:val="right" w:leader="dot" w:pos="9111"/>
            </w:tabs>
            <w:rPr>
              <w:rFonts w:asciiTheme="minorHAnsi" w:eastAsiaTheme="minorEastAsia" w:hAnsiTheme="minorHAnsi"/>
              <w:noProof/>
              <w:kern w:val="2"/>
              <w:sz w:val="22"/>
              <w14:ligatures w14:val="standardContextual"/>
            </w:rPr>
          </w:pPr>
          <w:r>
            <w:fldChar w:fldCharType="begin"/>
          </w:r>
          <w:r>
            <w:instrText xml:space="preserve"> TOC \o "1-3" \h \z \u </w:instrText>
          </w:r>
          <w:r>
            <w:fldChar w:fldCharType="separate"/>
          </w:r>
          <w:hyperlink w:anchor="_Toc137046451" w:history="1">
            <w:r w:rsidR="00934977" w:rsidRPr="00455E92">
              <w:rPr>
                <w:rStyle w:val="Hyperlink"/>
                <w:noProof/>
              </w:rPr>
              <w:t>MỤC LỤC</w:t>
            </w:r>
            <w:r w:rsidR="00934977">
              <w:rPr>
                <w:noProof/>
                <w:webHidden/>
              </w:rPr>
              <w:tab/>
            </w:r>
            <w:r w:rsidR="00934977">
              <w:rPr>
                <w:noProof/>
                <w:webHidden/>
              </w:rPr>
              <w:fldChar w:fldCharType="begin"/>
            </w:r>
            <w:r w:rsidR="00934977">
              <w:rPr>
                <w:noProof/>
                <w:webHidden/>
              </w:rPr>
              <w:instrText xml:space="preserve"> PAGEREF _Toc137046451 \h </w:instrText>
            </w:r>
            <w:r w:rsidR="00934977">
              <w:rPr>
                <w:noProof/>
                <w:webHidden/>
              </w:rPr>
            </w:r>
            <w:r w:rsidR="00934977">
              <w:rPr>
                <w:noProof/>
                <w:webHidden/>
              </w:rPr>
              <w:fldChar w:fldCharType="separate"/>
            </w:r>
            <w:r w:rsidR="00841B0F">
              <w:rPr>
                <w:noProof/>
                <w:webHidden/>
              </w:rPr>
              <w:t>1</w:t>
            </w:r>
            <w:r w:rsidR="00934977">
              <w:rPr>
                <w:noProof/>
                <w:webHidden/>
              </w:rPr>
              <w:fldChar w:fldCharType="end"/>
            </w:r>
          </w:hyperlink>
        </w:p>
        <w:p w14:paraId="381B0BBE" w14:textId="054A79E0" w:rsidR="00934977" w:rsidRDefault="00000000">
          <w:pPr>
            <w:pStyle w:val="TOC1"/>
            <w:tabs>
              <w:tab w:val="right" w:leader="dot" w:pos="9111"/>
            </w:tabs>
            <w:rPr>
              <w:rFonts w:asciiTheme="minorHAnsi" w:eastAsiaTheme="minorEastAsia" w:hAnsiTheme="minorHAnsi"/>
              <w:noProof/>
              <w:kern w:val="2"/>
              <w:sz w:val="22"/>
              <w14:ligatures w14:val="standardContextual"/>
            </w:rPr>
          </w:pPr>
          <w:hyperlink w:anchor="_Toc137046452" w:history="1">
            <w:r w:rsidR="00934977" w:rsidRPr="00455E92">
              <w:rPr>
                <w:rStyle w:val="Hyperlink"/>
                <w:noProof/>
              </w:rPr>
              <w:t>DANH MỤC HÌNH VẼ</w:t>
            </w:r>
            <w:r w:rsidR="00934977">
              <w:rPr>
                <w:noProof/>
                <w:webHidden/>
              </w:rPr>
              <w:tab/>
            </w:r>
            <w:r w:rsidR="00934977">
              <w:rPr>
                <w:noProof/>
                <w:webHidden/>
              </w:rPr>
              <w:fldChar w:fldCharType="begin"/>
            </w:r>
            <w:r w:rsidR="00934977">
              <w:rPr>
                <w:noProof/>
                <w:webHidden/>
              </w:rPr>
              <w:instrText xml:space="preserve"> PAGEREF _Toc137046452 \h </w:instrText>
            </w:r>
            <w:r w:rsidR="00934977">
              <w:rPr>
                <w:noProof/>
                <w:webHidden/>
              </w:rPr>
            </w:r>
            <w:r w:rsidR="00934977">
              <w:rPr>
                <w:noProof/>
                <w:webHidden/>
              </w:rPr>
              <w:fldChar w:fldCharType="separate"/>
            </w:r>
            <w:r w:rsidR="00841B0F">
              <w:rPr>
                <w:noProof/>
                <w:webHidden/>
              </w:rPr>
              <w:t>2</w:t>
            </w:r>
            <w:r w:rsidR="00934977">
              <w:rPr>
                <w:noProof/>
                <w:webHidden/>
              </w:rPr>
              <w:fldChar w:fldCharType="end"/>
            </w:r>
          </w:hyperlink>
        </w:p>
        <w:p w14:paraId="009E4880" w14:textId="436F0B88" w:rsidR="00934977" w:rsidRDefault="00000000">
          <w:pPr>
            <w:pStyle w:val="TOC1"/>
            <w:tabs>
              <w:tab w:val="right" w:leader="dot" w:pos="9111"/>
            </w:tabs>
            <w:rPr>
              <w:rFonts w:asciiTheme="minorHAnsi" w:eastAsiaTheme="minorEastAsia" w:hAnsiTheme="minorHAnsi"/>
              <w:noProof/>
              <w:kern w:val="2"/>
              <w:sz w:val="22"/>
              <w14:ligatures w14:val="standardContextual"/>
            </w:rPr>
          </w:pPr>
          <w:hyperlink w:anchor="_Toc137046453" w:history="1">
            <w:r w:rsidR="00934977" w:rsidRPr="00455E92">
              <w:rPr>
                <w:rStyle w:val="Hyperlink"/>
                <w:noProof/>
              </w:rPr>
              <w:t>DANH MỤC BẢNG</w:t>
            </w:r>
            <w:r w:rsidR="00934977">
              <w:rPr>
                <w:noProof/>
                <w:webHidden/>
              </w:rPr>
              <w:tab/>
            </w:r>
            <w:r w:rsidR="00934977">
              <w:rPr>
                <w:noProof/>
                <w:webHidden/>
              </w:rPr>
              <w:fldChar w:fldCharType="begin"/>
            </w:r>
            <w:r w:rsidR="00934977">
              <w:rPr>
                <w:noProof/>
                <w:webHidden/>
              </w:rPr>
              <w:instrText xml:space="preserve"> PAGEREF _Toc137046453 \h </w:instrText>
            </w:r>
            <w:r w:rsidR="00934977">
              <w:rPr>
                <w:noProof/>
                <w:webHidden/>
              </w:rPr>
            </w:r>
            <w:r w:rsidR="00934977">
              <w:rPr>
                <w:noProof/>
                <w:webHidden/>
              </w:rPr>
              <w:fldChar w:fldCharType="separate"/>
            </w:r>
            <w:r w:rsidR="00841B0F">
              <w:rPr>
                <w:noProof/>
                <w:webHidden/>
              </w:rPr>
              <w:t>2</w:t>
            </w:r>
            <w:r w:rsidR="00934977">
              <w:rPr>
                <w:noProof/>
                <w:webHidden/>
              </w:rPr>
              <w:fldChar w:fldCharType="end"/>
            </w:r>
          </w:hyperlink>
        </w:p>
        <w:p w14:paraId="53500D1F" w14:textId="05A406CC" w:rsidR="00934977" w:rsidRDefault="00000000">
          <w:pPr>
            <w:pStyle w:val="TOC1"/>
            <w:tabs>
              <w:tab w:val="right" w:leader="dot" w:pos="9111"/>
            </w:tabs>
            <w:rPr>
              <w:rFonts w:asciiTheme="minorHAnsi" w:eastAsiaTheme="minorEastAsia" w:hAnsiTheme="minorHAnsi"/>
              <w:noProof/>
              <w:kern w:val="2"/>
              <w:sz w:val="22"/>
              <w14:ligatures w14:val="standardContextual"/>
            </w:rPr>
          </w:pPr>
          <w:hyperlink w:anchor="_Toc137046454" w:history="1">
            <w:r w:rsidR="00934977" w:rsidRPr="00455E92">
              <w:rPr>
                <w:rStyle w:val="Hyperlink"/>
                <w:noProof/>
              </w:rPr>
              <w:t>ĐẶT VẤN ĐỀ</w:t>
            </w:r>
            <w:r w:rsidR="00934977">
              <w:rPr>
                <w:noProof/>
                <w:webHidden/>
              </w:rPr>
              <w:tab/>
            </w:r>
            <w:r w:rsidR="00934977">
              <w:rPr>
                <w:noProof/>
                <w:webHidden/>
              </w:rPr>
              <w:fldChar w:fldCharType="begin"/>
            </w:r>
            <w:r w:rsidR="00934977">
              <w:rPr>
                <w:noProof/>
                <w:webHidden/>
              </w:rPr>
              <w:instrText xml:space="preserve"> PAGEREF _Toc137046454 \h </w:instrText>
            </w:r>
            <w:r w:rsidR="00934977">
              <w:rPr>
                <w:noProof/>
                <w:webHidden/>
              </w:rPr>
            </w:r>
            <w:r w:rsidR="00934977">
              <w:rPr>
                <w:noProof/>
                <w:webHidden/>
              </w:rPr>
              <w:fldChar w:fldCharType="separate"/>
            </w:r>
            <w:r w:rsidR="00841B0F">
              <w:rPr>
                <w:noProof/>
                <w:webHidden/>
              </w:rPr>
              <w:t>3</w:t>
            </w:r>
            <w:r w:rsidR="00934977">
              <w:rPr>
                <w:noProof/>
                <w:webHidden/>
              </w:rPr>
              <w:fldChar w:fldCharType="end"/>
            </w:r>
          </w:hyperlink>
        </w:p>
        <w:p w14:paraId="41144810" w14:textId="67166A3D" w:rsidR="00934977" w:rsidRDefault="00000000">
          <w:pPr>
            <w:pStyle w:val="TOC1"/>
            <w:tabs>
              <w:tab w:val="left" w:pos="880"/>
              <w:tab w:val="right" w:leader="dot" w:pos="9111"/>
            </w:tabs>
            <w:rPr>
              <w:rFonts w:asciiTheme="minorHAnsi" w:eastAsiaTheme="minorEastAsia" w:hAnsiTheme="minorHAnsi"/>
              <w:noProof/>
              <w:kern w:val="2"/>
              <w:sz w:val="22"/>
              <w14:ligatures w14:val="standardContextual"/>
            </w:rPr>
          </w:pPr>
          <w:hyperlink w:anchor="_Toc137046455" w:history="1">
            <w:r w:rsidR="00934977">
              <w:rPr>
                <w:rFonts w:asciiTheme="minorHAnsi" w:eastAsiaTheme="minorEastAsia" w:hAnsiTheme="minorHAnsi"/>
                <w:noProof/>
                <w:kern w:val="2"/>
                <w:sz w:val="22"/>
                <w14:ligatures w14:val="standardContextual"/>
              </w:rPr>
              <w:tab/>
            </w:r>
            <w:r w:rsidR="00934977" w:rsidRPr="00455E92">
              <w:rPr>
                <w:rStyle w:val="Hyperlink"/>
                <w:noProof/>
              </w:rPr>
              <w:t>CHƯƠNG 1: NGHIÊN CỨU TỔNG QUAN CÁC DẠNG BẺ GHI SỬ DỤNG TRONG MỎ THAN HẦM LÒ.</w:t>
            </w:r>
            <w:r w:rsidR="00934977">
              <w:rPr>
                <w:noProof/>
                <w:webHidden/>
              </w:rPr>
              <w:tab/>
            </w:r>
            <w:r w:rsidR="00934977">
              <w:rPr>
                <w:noProof/>
                <w:webHidden/>
              </w:rPr>
              <w:fldChar w:fldCharType="begin"/>
            </w:r>
            <w:r w:rsidR="00934977">
              <w:rPr>
                <w:noProof/>
                <w:webHidden/>
              </w:rPr>
              <w:instrText xml:space="preserve"> PAGEREF _Toc137046455 \h </w:instrText>
            </w:r>
            <w:r w:rsidR="00934977">
              <w:rPr>
                <w:noProof/>
                <w:webHidden/>
              </w:rPr>
            </w:r>
            <w:r w:rsidR="00934977">
              <w:rPr>
                <w:noProof/>
                <w:webHidden/>
              </w:rPr>
              <w:fldChar w:fldCharType="separate"/>
            </w:r>
            <w:r w:rsidR="00841B0F">
              <w:rPr>
                <w:noProof/>
                <w:webHidden/>
              </w:rPr>
              <w:t>4</w:t>
            </w:r>
            <w:r w:rsidR="00934977">
              <w:rPr>
                <w:noProof/>
                <w:webHidden/>
              </w:rPr>
              <w:fldChar w:fldCharType="end"/>
            </w:r>
          </w:hyperlink>
        </w:p>
        <w:p w14:paraId="421D5F09" w14:textId="4BE956FC" w:rsidR="00934977" w:rsidRDefault="00000000">
          <w:pPr>
            <w:pStyle w:val="TOC2"/>
            <w:tabs>
              <w:tab w:val="left" w:pos="1540"/>
              <w:tab w:val="right" w:leader="dot" w:pos="9111"/>
            </w:tabs>
            <w:rPr>
              <w:rFonts w:asciiTheme="minorHAnsi" w:eastAsiaTheme="minorEastAsia" w:hAnsiTheme="minorHAnsi"/>
              <w:noProof/>
              <w:kern w:val="2"/>
              <w:sz w:val="22"/>
              <w14:ligatures w14:val="standardContextual"/>
            </w:rPr>
          </w:pPr>
          <w:hyperlink w:anchor="_Toc137046456" w:history="1">
            <w:r w:rsidR="00934977" w:rsidRPr="00455E92">
              <w:rPr>
                <w:rStyle w:val="Hyperlink"/>
                <w:noProof/>
              </w:rPr>
              <w:t>2.1</w:t>
            </w:r>
            <w:r w:rsidR="00934977">
              <w:rPr>
                <w:rFonts w:asciiTheme="minorHAnsi" w:eastAsiaTheme="minorEastAsia" w:hAnsiTheme="minorHAnsi"/>
                <w:noProof/>
                <w:kern w:val="2"/>
                <w:sz w:val="22"/>
                <w14:ligatures w14:val="standardContextual"/>
              </w:rPr>
              <w:tab/>
            </w:r>
            <w:r w:rsidR="00934977" w:rsidRPr="00455E92">
              <w:rPr>
                <w:rStyle w:val="Hyperlink"/>
                <w:noProof/>
              </w:rPr>
              <w:t>Tình hình nghiên cứu nước ngoài</w:t>
            </w:r>
            <w:r w:rsidR="00934977">
              <w:rPr>
                <w:noProof/>
                <w:webHidden/>
              </w:rPr>
              <w:tab/>
            </w:r>
            <w:r w:rsidR="00934977">
              <w:rPr>
                <w:noProof/>
                <w:webHidden/>
              </w:rPr>
              <w:fldChar w:fldCharType="begin"/>
            </w:r>
            <w:r w:rsidR="00934977">
              <w:rPr>
                <w:noProof/>
                <w:webHidden/>
              </w:rPr>
              <w:instrText xml:space="preserve"> PAGEREF _Toc137046456 \h </w:instrText>
            </w:r>
            <w:r w:rsidR="00934977">
              <w:rPr>
                <w:noProof/>
                <w:webHidden/>
              </w:rPr>
            </w:r>
            <w:r w:rsidR="00934977">
              <w:rPr>
                <w:noProof/>
                <w:webHidden/>
              </w:rPr>
              <w:fldChar w:fldCharType="separate"/>
            </w:r>
            <w:r w:rsidR="00841B0F">
              <w:rPr>
                <w:noProof/>
                <w:webHidden/>
              </w:rPr>
              <w:t>4</w:t>
            </w:r>
            <w:r w:rsidR="00934977">
              <w:rPr>
                <w:noProof/>
                <w:webHidden/>
              </w:rPr>
              <w:fldChar w:fldCharType="end"/>
            </w:r>
          </w:hyperlink>
        </w:p>
        <w:p w14:paraId="7BD3B235" w14:textId="090370B1" w:rsidR="00934977" w:rsidRDefault="00000000">
          <w:pPr>
            <w:pStyle w:val="TOC2"/>
            <w:tabs>
              <w:tab w:val="left" w:pos="1540"/>
              <w:tab w:val="right" w:leader="dot" w:pos="9111"/>
            </w:tabs>
            <w:rPr>
              <w:rFonts w:asciiTheme="minorHAnsi" w:eastAsiaTheme="minorEastAsia" w:hAnsiTheme="minorHAnsi"/>
              <w:noProof/>
              <w:kern w:val="2"/>
              <w:sz w:val="22"/>
              <w14:ligatures w14:val="standardContextual"/>
            </w:rPr>
          </w:pPr>
          <w:hyperlink w:anchor="_Toc137046457" w:history="1">
            <w:r w:rsidR="00934977" w:rsidRPr="00455E92">
              <w:rPr>
                <w:rStyle w:val="Hyperlink"/>
                <w:noProof/>
              </w:rPr>
              <w:t>2.2</w:t>
            </w:r>
            <w:r w:rsidR="00934977">
              <w:rPr>
                <w:rFonts w:asciiTheme="minorHAnsi" w:eastAsiaTheme="minorEastAsia" w:hAnsiTheme="minorHAnsi"/>
                <w:noProof/>
                <w:kern w:val="2"/>
                <w:sz w:val="22"/>
                <w14:ligatures w14:val="standardContextual"/>
              </w:rPr>
              <w:tab/>
            </w:r>
            <w:r w:rsidR="00934977" w:rsidRPr="00455E92">
              <w:rPr>
                <w:rStyle w:val="Hyperlink"/>
                <w:noProof/>
              </w:rPr>
              <w:t>Tình hình nghiên cứu trong nước</w:t>
            </w:r>
            <w:r w:rsidR="00934977">
              <w:rPr>
                <w:noProof/>
                <w:webHidden/>
              </w:rPr>
              <w:tab/>
            </w:r>
            <w:r w:rsidR="00934977">
              <w:rPr>
                <w:noProof/>
                <w:webHidden/>
              </w:rPr>
              <w:fldChar w:fldCharType="begin"/>
            </w:r>
            <w:r w:rsidR="00934977">
              <w:rPr>
                <w:noProof/>
                <w:webHidden/>
              </w:rPr>
              <w:instrText xml:space="preserve"> PAGEREF _Toc137046457 \h </w:instrText>
            </w:r>
            <w:r w:rsidR="00934977">
              <w:rPr>
                <w:noProof/>
                <w:webHidden/>
              </w:rPr>
            </w:r>
            <w:r w:rsidR="00934977">
              <w:rPr>
                <w:noProof/>
                <w:webHidden/>
              </w:rPr>
              <w:fldChar w:fldCharType="separate"/>
            </w:r>
            <w:r w:rsidR="00841B0F">
              <w:rPr>
                <w:noProof/>
                <w:webHidden/>
              </w:rPr>
              <w:t>4</w:t>
            </w:r>
            <w:r w:rsidR="00934977">
              <w:rPr>
                <w:noProof/>
                <w:webHidden/>
              </w:rPr>
              <w:fldChar w:fldCharType="end"/>
            </w:r>
          </w:hyperlink>
        </w:p>
        <w:p w14:paraId="0368A893" w14:textId="788845DC" w:rsidR="00934977" w:rsidRDefault="00000000">
          <w:pPr>
            <w:pStyle w:val="TOC3"/>
            <w:tabs>
              <w:tab w:val="left" w:pos="1827"/>
              <w:tab w:val="right" w:leader="dot" w:pos="9111"/>
            </w:tabs>
            <w:rPr>
              <w:rFonts w:asciiTheme="minorHAnsi" w:eastAsiaTheme="minorEastAsia" w:hAnsiTheme="minorHAnsi"/>
              <w:noProof/>
              <w:kern w:val="2"/>
              <w:sz w:val="22"/>
              <w14:ligatures w14:val="standardContextual"/>
            </w:rPr>
          </w:pPr>
          <w:hyperlink w:anchor="_Toc137046458" w:history="1">
            <w:r w:rsidR="00934977" w:rsidRPr="00455E92">
              <w:rPr>
                <w:rStyle w:val="Hyperlink"/>
                <w:noProof/>
              </w:rPr>
              <w:t>2.2.1</w:t>
            </w:r>
            <w:r w:rsidR="00934977">
              <w:rPr>
                <w:rFonts w:asciiTheme="minorHAnsi" w:eastAsiaTheme="minorEastAsia" w:hAnsiTheme="minorHAnsi"/>
                <w:noProof/>
                <w:kern w:val="2"/>
                <w:sz w:val="22"/>
                <w14:ligatures w14:val="standardContextual"/>
              </w:rPr>
              <w:tab/>
            </w:r>
            <w:r w:rsidR="00934977" w:rsidRPr="00455E92">
              <w:rPr>
                <w:rStyle w:val="Hyperlink"/>
                <w:noProof/>
              </w:rPr>
              <w:t>Một số các dạng ghi ríp được sử dụng trong TKV</w:t>
            </w:r>
            <w:r w:rsidR="00934977">
              <w:rPr>
                <w:noProof/>
                <w:webHidden/>
              </w:rPr>
              <w:tab/>
            </w:r>
            <w:r w:rsidR="00934977">
              <w:rPr>
                <w:noProof/>
                <w:webHidden/>
              </w:rPr>
              <w:fldChar w:fldCharType="begin"/>
            </w:r>
            <w:r w:rsidR="00934977">
              <w:rPr>
                <w:noProof/>
                <w:webHidden/>
              </w:rPr>
              <w:instrText xml:space="preserve"> PAGEREF _Toc137046458 \h </w:instrText>
            </w:r>
            <w:r w:rsidR="00934977">
              <w:rPr>
                <w:noProof/>
                <w:webHidden/>
              </w:rPr>
            </w:r>
            <w:r w:rsidR="00934977">
              <w:rPr>
                <w:noProof/>
                <w:webHidden/>
              </w:rPr>
              <w:fldChar w:fldCharType="separate"/>
            </w:r>
            <w:r w:rsidR="00841B0F">
              <w:rPr>
                <w:noProof/>
                <w:webHidden/>
              </w:rPr>
              <w:t>5</w:t>
            </w:r>
            <w:r w:rsidR="00934977">
              <w:rPr>
                <w:noProof/>
                <w:webHidden/>
              </w:rPr>
              <w:fldChar w:fldCharType="end"/>
            </w:r>
          </w:hyperlink>
        </w:p>
        <w:p w14:paraId="6117B2B1" w14:textId="031FC96F" w:rsidR="00934977" w:rsidRDefault="00000000">
          <w:pPr>
            <w:pStyle w:val="TOC3"/>
            <w:tabs>
              <w:tab w:val="left" w:pos="1827"/>
              <w:tab w:val="right" w:leader="dot" w:pos="9111"/>
            </w:tabs>
            <w:rPr>
              <w:rFonts w:asciiTheme="minorHAnsi" w:eastAsiaTheme="minorEastAsia" w:hAnsiTheme="minorHAnsi"/>
              <w:noProof/>
              <w:kern w:val="2"/>
              <w:sz w:val="22"/>
              <w14:ligatures w14:val="standardContextual"/>
            </w:rPr>
          </w:pPr>
          <w:hyperlink w:anchor="_Toc137046459" w:history="1">
            <w:r w:rsidR="00934977" w:rsidRPr="00455E92">
              <w:rPr>
                <w:rStyle w:val="Hyperlink"/>
                <w:noProof/>
              </w:rPr>
              <w:t>2.2.2</w:t>
            </w:r>
            <w:r w:rsidR="00934977">
              <w:rPr>
                <w:rFonts w:asciiTheme="minorHAnsi" w:eastAsiaTheme="minorEastAsia" w:hAnsiTheme="minorHAnsi"/>
                <w:noProof/>
                <w:kern w:val="2"/>
                <w:sz w:val="22"/>
                <w14:ligatures w14:val="standardContextual"/>
              </w:rPr>
              <w:tab/>
            </w:r>
            <w:r w:rsidR="00934977" w:rsidRPr="00455E92">
              <w:rPr>
                <w:rStyle w:val="Hyperlink"/>
                <w:noProof/>
              </w:rPr>
              <w:t>Ghi ríp điện - khí nén</w:t>
            </w:r>
            <w:r w:rsidR="00934977">
              <w:rPr>
                <w:noProof/>
                <w:webHidden/>
              </w:rPr>
              <w:tab/>
            </w:r>
            <w:r w:rsidR="00934977">
              <w:rPr>
                <w:noProof/>
                <w:webHidden/>
              </w:rPr>
              <w:fldChar w:fldCharType="begin"/>
            </w:r>
            <w:r w:rsidR="00934977">
              <w:rPr>
                <w:noProof/>
                <w:webHidden/>
              </w:rPr>
              <w:instrText xml:space="preserve"> PAGEREF _Toc137046459 \h </w:instrText>
            </w:r>
            <w:r w:rsidR="00934977">
              <w:rPr>
                <w:noProof/>
                <w:webHidden/>
              </w:rPr>
            </w:r>
            <w:r w:rsidR="00934977">
              <w:rPr>
                <w:noProof/>
                <w:webHidden/>
              </w:rPr>
              <w:fldChar w:fldCharType="separate"/>
            </w:r>
            <w:r w:rsidR="00841B0F">
              <w:rPr>
                <w:noProof/>
                <w:webHidden/>
              </w:rPr>
              <w:t>7</w:t>
            </w:r>
            <w:r w:rsidR="00934977">
              <w:rPr>
                <w:noProof/>
                <w:webHidden/>
              </w:rPr>
              <w:fldChar w:fldCharType="end"/>
            </w:r>
          </w:hyperlink>
        </w:p>
        <w:p w14:paraId="652F1F58" w14:textId="2F8F35E2" w:rsidR="00934977" w:rsidRDefault="00000000">
          <w:pPr>
            <w:pStyle w:val="TOC3"/>
            <w:tabs>
              <w:tab w:val="left" w:pos="1827"/>
              <w:tab w:val="right" w:leader="dot" w:pos="9111"/>
            </w:tabs>
            <w:rPr>
              <w:rFonts w:asciiTheme="minorHAnsi" w:eastAsiaTheme="minorEastAsia" w:hAnsiTheme="minorHAnsi"/>
              <w:noProof/>
              <w:kern w:val="2"/>
              <w:sz w:val="22"/>
              <w14:ligatures w14:val="standardContextual"/>
            </w:rPr>
          </w:pPr>
          <w:hyperlink w:anchor="_Toc137046460" w:history="1">
            <w:r w:rsidR="00934977" w:rsidRPr="00455E92">
              <w:rPr>
                <w:rStyle w:val="Hyperlink"/>
                <w:noProof/>
              </w:rPr>
              <w:t>2.2.3</w:t>
            </w:r>
            <w:r w:rsidR="00934977">
              <w:rPr>
                <w:rFonts w:asciiTheme="minorHAnsi" w:eastAsiaTheme="minorEastAsia" w:hAnsiTheme="minorHAnsi"/>
                <w:noProof/>
                <w:kern w:val="2"/>
                <w:sz w:val="22"/>
                <w14:ligatures w14:val="standardContextual"/>
              </w:rPr>
              <w:tab/>
            </w:r>
            <w:r w:rsidR="00934977" w:rsidRPr="00455E92">
              <w:rPr>
                <w:rStyle w:val="Hyperlink"/>
                <w:noProof/>
              </w:rPr>
              <w:t>Bàn xoay</w:t>
            </w:r>
            <w:r w:rsidR="00934977">
              <w:rPr>
                <w:noProof/>
                <w:webHidden/>
              </w:rPr>
              <w:tab/>
            </w:r>
            <w:r w:rsidR="00934977">
              <w:rPr>
                <w:noProof/>
                <w:webHidden/>
              </w:rPr>
              <w:fldChar w:fldCharType="begin"/>
            </w:r>
            <w:r w:rsidR="00934977">
              <w:rPr>
                <w:noProof/>
                <w:webHidden/>
              </w:rPr>
              <w:instrText xml:space="preserve"> PAGEREF _Toc137046460 \h </w:instrText>
            </w:r>
            <w:r w:rsidR="00934977">
              <w:rPr>
                <w:noProof/>
                <w:webHidden/>
              </w:rPr>
            </w:r>
            <w:r w:rsidR="00934977">
              <w:rPr>
                <w:noProof/>
                <w:webHidden/>
              </w:rPr>
              <w:fldChar w:fldCharType="separate"/>
            </w:r>
            <w:r w:rsidR="00841B0F">
              <w:rPr>
                <w:noProof/>
                <w:webHidden/>
              </w:rPr>
              <w:t>8</w:t>
            </w:r>
            <w:r w:rsidR="00934977">
              <w:rPr>
                <w:noProof/>
                <w:webHidden/>
              </w:rPr>
              <w:fldChar w:fldCharType="end"/>
            </w:r>
          </w:hyperlink>
        </w:p>
        <w:p w14:paraId="5BD25426" w14:textId="06B1498E" w:rsidR="00934977" w:rsidRDefault="00000000">
          <w:pPr>
            <w:pStyle w:val="TOC2"/>
            <w:tabs>
              <w:tab w:val="left" w:pos="1540"/>
              <w:tab w:val="right" w:leader="dot" w:pos="9111"/>
            </w:tabs>
            <w:rPr>
              <w:rFonts w:asciiTheme="minorHAnsi" w:eastAsiaTheme="minorEastAsia" w:hAnsiTheme="minorHAnsi"/>
              <w:noProof/>
              <w:kern w:val="2"/>
              <w:sz w:val="22"/>
              <w14:ligatures w14:val="standardContextual"/>
            </w:rPr>
          </w:pPr>
          <w:hyperlink w:anchor="_Toc137046461" w:history="1">
            <w:r w:rsidR="00934977" w:rsidRPr="00455E92">
              <w:rPr>
                <w:rStyle w:val="Hyperlink"/>
                <w:noProof/>
              </w:rPr>
              <w:t>2.3</w:t>
            </w:r>
            <w:r w:rsidR="00934977">
              <w:rPr>
                <w:rFonts w:asciiTheme="minorHAnsi" w:eastAsiaTheme="minorEastAsia" w:hAnsiTheme="minorHAnsi"/>
                <w:noProof/>
                <w:kern w:val="2"/>
                <w:sz w:val="22"/>
                <w14:ligatures w14:val="standardContextual"/>
              </w:rPr>
              <w:tab/>
            </w:r>
            <w:r w:rsidR="00934977" w:rsidRPr="00455E92">
              <w:rPr>
                <w:rStyle w:val="Hyperlink"/>
                <w:noProof/>
              </w:rPr>
              <w:t>Kết luận chương 1</w:t>
            </w:r>
            <w:r w:rsidR="00934977">
              <w:rPr>
                <w:noProof/>
                <w:webHidden/>
              </w:rPr>
              <w:tab/>
            </w:r>
            <w:r w:rsidR="00934977">
              <w:rPr>
                <w:noProof/>
                <w:webHidden/>
              </w:rPr>
              <w:fldChar w:fldCharType="begin"/>
            </w:r>
            <w:r w:rsidR="00934977">
              <w:rPr>
                <w:noProof/>
                <w:webHidden/>
              </w:rPr>
              <w:instrText xml:space="preserve"> PAGEREF _Toc137046461 \h </w:instrText>
            </w:r>
            <w:r w:rsidR="00934977">
              <w:rPr>
                <w:noProof/>
                <w:webHidden/>
              </w:rPr>
            </w:r>
            <w:r w:rsidR="00934977">
              <w:rPr>
                <w:noProof/>
                <w:webHidden/>
              </w:rPr>
              <w:fldChar w:fldCharType="separate"/>
            </w:r>
            <w:r w:rsidR="00841B0F">
              <w:rPr>
                <w:noProof/>
                <w:webHidden/>
              </w:rPr>
              <w:t>11</w:t>
            </w:r>
            <w:r w:rsidR="00934977">
              <w:rPr>
                <w:noProof/>
                <w:webHidden/>
              </w:rPr>
              <w:fldChar w:fldCharType="end"/>
            </w:r>
          </w:hyperlink>
        </w:p>
        <w:p w14:paraId="2EF32633" w14:textId="1C4DBCA9" w:rsidR="00934977" w:rsidRDefault="00000000">
          <w:pPr>
            <w:pStyle w:val="TOC1"/>
            <w:tabs>
              <w:tab w:val="left" w:pos="880"/>
              <w:tab w:val="right" w:leader="dot" w:pos="9111"/>
            </w:tabs>
            <w:rPr>
              <w:rFonts w:asciiTheme="minorHAnsi" w:eastAsiaTheme="minorEastAsia" w:hAnsiTheme="minorHAnsi"/>
              <w:noProof/>
              <w:kern w:val="2"/>
              <w:sz w:val="22"/>
              <w14:ligatures w14:val="standardContextual"/>
            </w:rPr>
          </w:pPr>
          <w:hyperlink w:anchor="_Toc137046462" w:history="1">
            <w:r w:rsidR="00934977">
              <w:rPr>
                <w:rFonts w:asciiTheme="minorHAnsi" w:eastAsiaTheme="minorEastAsia" w:hAnsiTheme="minorHAnsi"/>
                <w:noProof/>
                <w:kern w:val="2"/>
                <w:sz w:val="22"/>
                <w14:ligatures w14:val="standardContextual"/>
              </w:rPr>
              <w:tab/>
            </w:r>
            <w:r w:rsidR="00934977" w:rsidRPr="00455E92">
              <w:rPr>
                <w:rStyle w:val="Hyperlink"/>
                <w:noProof/>
              </w:rPr>
              <w:t>CHƯƠNG 2: PHƯƠNG PHÁP XÁC ĐỊNH VỊ TRÍ HỢP LÝ CỦA TÂM GHI</w:t>
            </w:r>
            <w:r w:rsidR="00934977">
              <w:rPr>
                <w:noProof/>
                <w:webHidden/>
              </w:rPr>
              <w:tab/>
            </w:r>
            <w:r w:rsidR="00934977">
              <w:rPr>
                <w:noProof/>
                <w:webHidden/>
              </w:rPr>
              <w:fldChar w:fldCharType="begin"/>
            </w:r>
            <w:r w:rsidR="00934977">
              <w:rPr>
                <w:noProof/>
                <w:webHidden/>
              </w:rPr>
              <w:instrText xml:space="preserve"> PAGEREF _Toc137046462 \h </w:instrText>
            </w:r>
            <w:r w:rsidR="00934977">
              <w:rPr>
                <w:noProof/>
                <w:webHidden/>
              </w:rPr>
            </w:r>
            <w:r w:rsidR="00934977">
              <w:rPr>
                <w:noProof/>
                <w:webHidden/>
              </w:rPr>
              <w:fldChar w:fldCharType="separate"/>
            </w:r>
            <w:r w:rsidR="00841B0F">
              <w:rPr>
                <w:noProof/>
                <w:webHidden/>
              </w:rPr>
              <w:t>12</w:t>
            </w:r>
            <w:r w:rsidR="00934977">
              <w:rPr>
                <w:noProof/>
                <w:webHidden/>
              </w:rPr>
              <w:fldChar w:fldCharType="end"/>
            </w:r>
          </w:hyperlink>
        </w:p>
        <w:p w14:paraId="410D37B0" w14:textId="7F5AB3CC" w:rsidR="00934977" w:rsidRDefault="00000000">
          <w:pPr>
            <w:pStyle w:val="TOC2"/>
            <w:tabs>
              <w:tab w:val="left" w:pos="1540"/>
              <w:tab w:val="right" w:leader="dot" w:pos="9111"/>
            </w:tabs>
            <w:rPr>
              <w:rFonts w:asciiTheme="minorHAnsi" w:eastAsiaTheme="minorEastAsia" w:hAnsiTheme="minorHAnsi"/>
              <w:noProof/>
              <w:kern w:val="2"/>
              <w:sz w:val="22"/>
              <w14:ligatures w14:val="standardContextual"/>
            </w:rPr>
          </w:pPr>
          <w:hyperlink w:anchor="_Toc137046463" w:history="1">
            <w:r w:rsidR="00934977" w:rsidRPr="00455E92">
              <w:rPr>
                <w:rStyle w:val="Hyperlink"/>
                <w:noProof/>
              </w:rPr>
              <w:t>3.1</w:t>
            </w:r>
            <w:r w:rsidR="00934977">
              <w:rPr>
                <w:rFonts w:asciiTheme="minorHAnsi" w:eastAsiaTheme="minorEastAsia" w:hAnsiTheme="minorHAnsi"/>
                <w:noProof/>
                <w:kern w:val="2"/>
                <w:sz w:val="22"/>
                <w14:ligatures w14:val="standardContextual"/>
              </w:rPr>
              <w:tab/>
            </w:r>
            <w:r w:rsidR="00934977" w:rsidRPr="00455E92">
              <w:rPr>
                <w:rStyle w:val="Hyperlink"/>
                <w:noProof/>
              </w:rPr>
              <w:t>Xây dựng cơ sở lý thuyết tính toán.</w:t>
            </w:r>
            <w:r w:rsidR="00934977">
              <w:rPr>
                <w:noProof/>
                <w:webHidden/>
              </w:rPr>
              <w:tab/>
            </w:r>
            <w:r w:rsidR="00934977">
              <w:rPr>
                <w:noProof/>
                <w:webHidden/>
              </w:rPr>
              <w:fldChar w:fldCharType="begin"/>
            </w:r>
            <w:r w:rsidR="00934977">
              <w:rPr>
                <w:noProof/>
                <w:webHidden/>
              </w:rPr>
              <w:instrText xml:space="preserve"> PAGEREF _Toc137046463 \h </w:instrText>
            </w:r>
            <w:r w:rsidR="00934977">
              <w:rPr>
                <w:noProof/>
                <w:webHidden/>
              </w:rPr>
            </w:r>
            <w:r w:rsidR="00934977">
              <w:rPr>
                <w:noProof/>
                <w:webHidden/>
              </w:rPr>
              <w:fldChar w:fldCharType="separate"/>
            </w:r>
            <w:r w:rsidR="00841B0F">
              <w:rPr>
                <w:noProof/>
                <w:webHidden/>
              </w:rPr>
              <w:t>12</w:t>
            </w:r>
            <w:r w:rsidR="00934977">
              <w:rPr>
                <w:noProof/>
                <w:webHidden/>
              </w:rPr>
              <w:fldChar w:fldCharType="end"/>
            </w:r>
          </w:hyperlink>
        </w:p>
        <w:p w14:paraId="331E2784" w14:textId="74B6CFA2" w:rsidR="00934977" w:rsidRDefault="00000000">
          <w:pPr>
            <w:pStyle w:val="TOC2"/>
            <w:tabs>
              <w:tab w:val="left" w:pos="1540"/>
              <w:tab w:val="right" w:leader="dot" w:pos="9111"/>
            </w:tabs>
            <w:rPr>
              <w:rFonts w:asciiTheme="minorHAnsi" w:eastAsiaTheme="minorEastAsia" w:hAnsiTheme="minorHAnsi"/>
              <w:noProof/>
              <w:kern w:val="2"/>
              <w:sz w:val="22"/>
              <w14:ligatures w14:val="standardContextual"/>
            </w:rPr>
          </w:pPr>
          <w:hyperlink w:anchor="_Toc137046464" w:history="1">
            <w:r w:rsidR="00934977" w:rsidRPr="00455E92">
              <w:rPr>
                <w:rStyle w:val="Hyperlink"/>
                <w:noProof/>
              </w:rPr>
              <w:t>3.2</w:t>
            </w:r>
            <w:r w:rsidR="00934977">
              <w:rPr>
                <w:rFonts w:asciiTheme="minorHAnsi" w:eastAsiaTheme="minorEastAsia" w:hAnsiTheme="minorHAnsi"/>
                <w:noProof/>
                <w:kern w:val="2"/>
                <w:sz w:val="22"/>
                <w14:ligatures w14:val="standardContextual"/>
              </w:rPr>
              <w:tab/>
            </w:r>
            <w:r w:rsidR="00934977" w:rsidRPr="00455E92">
              <w:rPr>
                <w:rStyle w:val="Hyperlink"/>
                <w:noProof/>
              </w:rPr>
              <w:t>Trình tự tính toán</w:t>
            </w:r>
            <w:r w:rsidR="00934977">
              <w:rPr>
                <w:noProof/>
                <w:webHidden/>
              </w:rPr>
              <w:tab/>
            </w:r>
            <w:r w:rsidR="00934977">
              <w:rPr>
                <w:noProof/>
                <w:webHidden/>
              </w:rPr>
              <w:fldChar w:fldCharType="begin"/>
            </w:r>
            <w:r w:rsidR="00934977">
              <w:rPr>
                <w:noProof/>
                <w:webHidden/>
              </w:rPr>
              <w:instrText xml:space="preserve"> PAGEREF _Toc137046464 \h </w:instrText>
            </w:r>
            <w:r w:rsidR="00934977">
              <w:rPr>
                <w:noProof/>
                <w:webHidden/>
              </w:rPr>
            </w:r>
            <w:r w:rsidR="00934977">
              <w:rPr>
                <w:noProof/>
                <w:webHidden/>
              </w:rPr>
              <w:fldChar w:fldCharType="separate"/>
            </w:r>
            <w:r w:rsidR="00841B0F">
              <w:rPr>
                <w:noProof/>
                <w:webHidden/>
              </w:rPr>
              <w:t>13</w:t>
            </w:r>
            <w:r w:rsidR="00934977">
              <w:rPr>
                <w:noProof/>
                <w:webHidden/>
              </w:rPr>
              <w:fldChar w:fldCharType="end"/>
            </w:r>
          </w:hyperlink>
        </w:p>
        <w:p w14:paraId="26DEBEDB" w14:textId="081E03D7" w:rsidR="00934977" w:rsidRDefault="00000000">
          <w:pPr>
            <w:pStyle w:val="TOC2"/>
            <w:tabs>
              <w:tab w:val="left" w:pos="1540"/>
              <w:tab w:val="right" w:leader="dot" w:pos="9111"/>
            </w:tabs>
            <w:rPr>
              <w:rFonts w:asciiTheme="minorHAnsi" w:eastAsiaTheme="minorEastAsia" w:hAnsiTheme="minorHAnsi"/>
              <w:noProof/>
              <w:kern w:val="2"/>
              <w:sz w:val="22"/>
              <w14:ligatures w14:val="standardContextual"/>
            </w:rPr>
          </w:pPr>
          <w:hyperlink w:anchor="_Toc137046465" w:history="1">
            <w:r w:rsidR="00934977" w:rsidRPr="00455E92">
              <w:rPr>
                <w:rStyle w:val="Hyperlink"/>
                <w:noProof/>
              </w:rPr>
              <w:t>3.3</w:t>
            </w:r>
            <w:r w:rsidR="00934977">
              <w:rPr>
                <w:rFonts w:asciiTheme="minorHAnsi" w:eastAsiaTheme="minorEastAsia" w:hAnsiTheme="minorHAnsi"/>
                <w:noProof/>
                <w:kern w:val="2"/>
                <w:sz w:val="22"/>
                <w14:ligatures w14:val="standardContextual"/>
              </w:rPr>
              <w:tab/>
            </w:r>
            <w:r w:rsidR="00934977" w:rsidRPr="00455E92">
              <w:rPr>
                <w:rStyle w:val="Hyperlink"/>
                <w:noProof/>
              </w:rPr>
              <w:t>Các điều kiện công nghệ</w:t>
            </w:r>
            <w:r w:rsidR="00934977">
              <w:rPr>
                <w:noProof/>
                <w:webHidden/>
              </w:rPr>
              <w:tab/>
            </w:r>
            <w:r w:rsidR="00934977">
              <w:rPr>
                <w:noProof/>
                <w:webHidden/>
              </w:rPr>
              <w:fldChar w:fldCharType="begin"/>
            </w:r>
            <w:r w:rsidR="00934977">
              <w:rPr>
                <w:noProof/>
                <w:webHidden/>
              </w:rPr>
              <w:instrText xml:space="preserve"> PAGEREF _Toc137046465 \h </w:instrText>
            </w:r>
            <w:r w:rsidR="00934977">
              <w:rPr>
                <w:noProof/>
                <w:webHidden/>
              </w:rPr>
            </w:r>
            <w:r w:rsidR="00934977">
              <w:rPr>
                <w:noProof/>
                <w:webHidden/>
              </w:rPr>
              <w:fldChar w:fldCharType="separate"/>
            </w:r>
            <w:r w:rsidR="00841B0F">
              <w:rPr>
                <w:noProof/>
                <w:webHidden/>
              </w:rPr>
              <w:t>15</w:t>
            </w:r>
            <w:r w:rsidR="00934977">
              <w:rPr>
                <w:noProof/>
                <w:webHidden/>
              </w:rPr>
              <w:fldChar w:fldCharType="end"/>
            </w:r>
          </w:hyperlink>
        </w:p>
        <w:p w14:paraId="4A4CB179" w14:textId="684F149F" w:rsidR="00934977" w:rsidRDefault="00000000">
          <w:pPr>
            <w:pStyle w:val="TOC2"/>
            <w:tabs>
              <w:tab w:val="left" w:pos="1540"/>
              <w:tab w:val="right" w:leader="dot" w:pos="9111"/>
            </w:tabs>
            <w:rPr>
              <w:rFonts w:asciiTheme="minorHAnsi" w:eastAsiaTheme="minorEastAsia" w:hAnsiTheme="minorHAnsi"/>
              <w:noProof/>
              <w:kern w:val="2"/>
              <w:sz w:val="22"/>
              <w14:ligatures w14:val="standardContextual"/>
            </w:rPr>
          </w:pPr>
          <w:hyperlink w:anchor="_Toc137046466" w:history="1">
            <w:r w:rsidR="00934977" w:rsidRPr="00455E92">
              <w:rPr>
                <w:rStyle w:val="Hyperlink"/>
                <w:noProof/>
              </w:rPr>
              <w:t>3.4</w:t>
            </w:r>
            <w:r w:rsidR="00934977">
              <w:rPr>
                <w:rFonts w:asciiTheme="minorHAnsi" w:eastAsiaTheme="minorEastAsia" w:hAnsiTheme="minorHAnsi"/>
                <w:noProof/>
                <w:kern w:val="2"/>
                <w:sz w:val="22"/>
                <w14:ligatures w14:val="standardContextual"/>
              </w:rPr>
              <w:tab/>
            </w:r>
            <w:r w:rsidR="00934977" w:rsidRPr="00455E92">
              <w:rPr>
                <w:rStyle w:val="Hyperlink"/>
                <w:noProof/>
              </w:rPr>
              <w:t>Sơ đồ thuật toán.</w:t>
            </w:r>
            <w:r w:rsidR="00934977">
              <w:rPr>
                <w:noProof/>
                <w:webHidden/>
              </w:rPr>
              <w:tab/>
            </w:r>
            <w:r w:rsidR="00934977">
              <w:rPr>
                <w:noProof/>
                <w:webHidden/>
              </w:rPr>
              <w:fldChar w:fldCharType="begin"/>
            </w:r>
            <w:r w:rsidR="00934977">
              <w:rPr>
                <w:noProof/>
                <w:webHidden/>
              </w:rPr>
              <w:instrText xml:space="preserve"> PAGEREF _Toc137046466 \h </w:instrText>
            </w:r>
            <w:r w:rsidR="00934977">
              <w:rPr>
                <w:noProof/>
                <w:webHidden/>
              </w:rPr>
            </w:r>
            <w:r w:rsidR="00934977">
              <w:rPr>
                <w:noProof/>
                <w:webHidden/>
              </w:rPr>
              <w:fldChar w:fldCharType="separate"/>
            </w:r>
            <w:r w:rsidR="00841B0F">
              <w:rPr>
                <w:noProof/>
                <w:webHidden/>
              </w:rPr>
              <w:t>16</w:t>
            </w:r>
            <w:r w:rsidR="00934977">
              <w:rPr>
                <w:noProof/>
                <w:webHidden/>
              </w:rPr>
              <w:fldChar w:fldCharType="end"/>
            </w:r>
          </w:hyperlink>
        </w:p>
        <w:p w14:paraId="7B414798" w14:textId="1EA056DF" w:rsidR="00934977" w:rsidRDefault="00000000">
          <w:pPr>
            <w:pStyle w:val="TOC2"/>
            <w:tabs>
              <w:tab w:val="left" w:pos="1540"/>
              <w:tab w:val="right" w:leader="dot" w:pos="9111"/>
            </w:tabs>
            <w:rPr>
              <w:rFonts w:asciiTheme="minorHAnsi" w:eastAsiaTheme="minorEastAsia" w:hAnsiTheme="minorHAnsi"/>
              <w:noProof/>
              <w:kern w:val="2"/>
              <w:sz w:val="22"/>
              <w14:ligatures w14:val="standardContextual"/>
            </w:rPr>
          </w:pPr>
          <w:hyperlink w:anchor="_Toc137046467" w:history="1">
            <w:r w:rsidR="00934977" w:rsidRPr="00455E92">
              <w:rPr>
                <w:rStyle w:val="Hyperlink"/>
                <w:noProof/>
              </w:rPr>
              <w:t>3.5</w:t>
            </w:r>
            <w:r w:rsidR="00934977">
              <w:rPr>
                <w:rFonts w:asciiTheme="minorHAnsi" w:eastAsiaTheme="minorEastAsia" w:hAnsiTheme="minorHAnsi"/>
                <w:noProof/>
                <w:kern w:val="2"/>
                <w:sz w:val="22"/>
                <w14:ligatures w14:val="standardContextual"/>
              </w:rPr>
              <w:tab/>
            </w:r>
            <w:r w:rsidR="00934977" w:rsidRPr="00455E92">
              <w:rPr>
                <w:rStyle w:val="Hyperlink"/>
                <w:noProof/>
              </w:rPr>
              <w:t>Kết quả và thảo luận</w:t>
            </w:r>
            <w:r w:rsidR="00934977">
              <w:rPr>
                <w:noProof/>
                <w:webHidden/>
              </w:rPr>
              <w:tab/>
            </w:r>
            <w:r w:rsidR="00934977">
              <w:rPr>
                <w:noProof/>
                <w:webHidden/>
              </w:rPr>
              <w:fldChar w:fldCharType="begin"/>
            </w:r>
            <w:r w:rsidR="00934977">
              <w:rPr>
                <w:noProof/>
                <w:webHidden/>
              </w:rPr>
              <w:instrText xml:space="preserve"> PAGEREF _Toc137046467 \h </w:instrText>
            </w:r>
            <w:r w:rsidR="00934977">
              <w:rPr>
                <w:noProof/>
                <w:webHidden/>
              </w:rPr>
            </w:r>
            <w:r w:rsidR="00934977">
              <w:rPr>
                <w:noProof/>
                <w:webHidden/>
              </w:rPr>
              <w:fldChar w:fldCharType="separate"/>
            </w:r>
            <w:r w:rsidR="00841B0F">
              <w:rPr>
                <w:noProof/>
                <w:webHidden/>
              </w:rPr>
              <w:t>18</w:t>
            </w:r>
            <w:r w:rsidR="00934977">
              <w:rPr>
                <w:noProof/>
                <w:webHidden/>
              </w:rPr>
              <w:fldChar w:fldCharType="end"/>
            </w:r>
          </w:hyperlink>
        </w:p>
        <w:p w14:paraId="12648DDB" w14:textId="69B8AD71" w:rsidR="00934977" w:rsidRDefault="00000000">
          <w:pPr>
            <w:pStyle w:val="TOC2"/>
            <w:tabs>
              <w:tab w:val="left" w:pos="1540"/>
              <w:tab w:val="right" w:leader="dot" w:pos="9111"/>
            </w:tabs>
            <w:rPr>
              <w:rFonts w:asciiTheme="minorHAnsi" w:eastAsiaTheme="minorEastAsia" w:hAnsiTheme="minorHAnsi"/>
              <w:noProof/>
              <w:kern w:val="2"/>
              <w:sz w:val="22"/>
              <w14:ligatures w14:val="standardContextual"/>
            </w:rPr>
          </w:pPr>
          <w:hyperlink w:anchor="_Toc137046468" w:history="1">
            <w:r w:rsidR="00934977" w:rsidRPr="00455E92">
              <w:rPr>
                <w:rStyle w:val="Hyperlink"/>
                <w:noProof/>
              </w:rPr>
              <w:t>3.6</w:t>
            </w:r>
            <w:r w:rsidR="00934977">
              <w:rPr>
                <w:rFonts w:asciiTheme="minorHAnsi" w:eastAsiaTheme="minorEastAsia" w:hAnsiTheme="minorHAnsi"/>
                <w:noProof/>
                <w:kern w:val="2"/>
                <w:sz w:val="22"/>
                <w14:ligatures w14:val="standardContextual"/>
              </w:rPr>
              <w:tab/>
            </w:r>
            <w:r w:rsidR="00934977" w:rsidRPr="00455E92">
              <w:rPr>
                <w:rStyle w:val="Hyperlink"/>
                <w:noProof/>
              </w:rPr>
              <w:t>Kết luận và khuyến nghị</w:t>
            </w:r>
            <w:r w:rsidR="00934977">
              <w:rPr>
                <w:noProof/>
                <w:webHidden/>
              </w:rPr>
              <w:tab/>
            </w:r>
            <w:r w:rsidR="00934977">
              <w:rPr>
                <w:noProof/>
                <w:webHidden/>
              </w:rPr>
              <w:fldChar w:fldCharType="begin"/>
            </w:r>
            <w:r w:rsidR="00934977">
              <w:rPr>
                <w:noProof/>
                <w:webHidden/>
              </w:rPr>
              <w:instrText xml:space="preserve"> PAGEREF _Toc137046468 \h </w:instrText>
            </w:r>
            <w:r w:rsidR="00934977">
              <w:rPr>
                <w:noProof/>
                <w:webHidden/>
              </w:rPr>
            </w:r>
            <w:r w:rsidR="00934977">
              <w:rPr>
                <w:noProof/>
                <w:webHidden/>
              </w:rPr>
              <w:fldChar w:fldCharType="separate"/>
            </w:r>
            <w:r w:rsidR="00841B0F">
              <w:rPr>
                <w:noProof/>
                <w:webHidden/>
              </w:rPr>
              <w:t>19</w:t>
            </w:r>
            <w:r w:rsidR="00934977">
              <w:rPr>
                <w:noProof/>
                <w:webHidden/>
              </w:rPr>
              <w:fldChar w:fldCharType="end"/>
            </w:r>
          </w:hyperlink>
        </w:p>
        <w:p w14:paraId="3B04B807" w14:textId="4F40E44A" w:rsidR="00126157" w:rsidRDefault="00000000" w:rsidP="00934977">
          <w:pPr>
            <w:pStyle w:val="TOC1"/>
            <w:tabs>
              <w:tab w:val="right" w:leader="dot" w:pos="9111"/>
            </w:tabs>
          </w:pPr>
          <w:hyperlink w:anchor="_Toc137046469" w:history="1">
            <w:r w:rsidR="00934977" w:rsidRPr="00455E92">
              <w:rPr>
                <w:rStyle w:val="Hyperlink"/>
                <w:noProof/>
              </w:rPr>
              <w:t>TÀI LIỆU THAM KHẢO</w:t>
            </w:r>
            <w:r w:rsidR="00934977">
              <w:rPr>
                <w:noProof/>
                <w:webHidden/>
              </w:rPr>
              <w:tab/>
            </w:r>
            <w:r w:rsidR="00934977">
              <w:rPr>
                <w:noProof/>
                <w:webHidden/>
              </w:rPr>
              <w:fldChar w:fldCharType="begin"/>
            </w:r>
            <w:r w:rsidR="00934977">
              <w:rPr>
                <w:noProof/>
                <w:webHidden/>
              </w:rPr>
              <w:instrText xml:space="preserve"> PAGEREF _Toc137046469 \h </w:instrText>
            </w:r>
            <w:r w:rsidR="00934977">
              <w:rPr>
                <w:noProof/>
                <w:webHidden/>
              </w:rPr>
            </w:r>
            <w:r w:rsidR="00934977">
              <w:rPr>
                <w:noProof/>
                <w:webHidden/>
              </w:rPr>
              <w:fldChar w:fldCharType="separate"/>
            </w:r>
            <w:r w:rsidR="00841B0F">
              <w:rPr>
                <w:noProof/>
                <w:webHidden/>
              </w:rPr>
              <w:t>20</w:t>
            </w:r>
            <w:r w:rsidR="00934977">
              <w:rPr>
                <w:noProof/>
                <w:webHidden/>
              </w:rPr>
              <w:fldChar w:fldCharType="end"/>
            </w:r>
          </w:hyperlink>
          <w:r w:rsidR="00126157">
            <w:rPr>
              <w:b/>
              <w:bCs/>
              <w:noProof/>
            </w:rPr>
            <w:fldChar w:fldCharType="end"/>
          </w:r>
        </w:p>
      </w:sdtContent>
    </w:sdt>
    <w:p w14:paraId="0DEE1BED" w14:textId="3B17406D" w:rsidR="00126157" w:rsidRDefault="00126157" w:rsidP="006455AA">
      <w:pPr>
        <w:pStyle w:val="Heading1"/>
        <w:numPr>
          <w:ilvl w:val="0"/>
          <w:numId w:val="0"/>
        </w:numPr>
        <w:ind w:left="432"/>
      </w:pPr>
      <w:r>
        <w:br w:type="page"/>
      </w:r>
    </w:p>
    <w:p w14:paraId="776D463C" w14:textId="77777777" w:rsidR="00B63F38" w:rsidRDefault="00A3766F" w:rsidP="006455AA">
      <w:pPr>
        <w:pStyle w:val="Heading1"/>
        <w:numPr>
          <w:ilvl w:val="0"/>
          <w:numId w:val="0"/>
        </w:numPr>
        <w:ind w:left="432"/>
      </w:pPr>
      <w:bookmarkStart w:id="2" w:name="_Toc105397112"/>
      <w:bookmarkStart w:id="3" w:name="_Toc137046452"/>
      <w:r>
        <w:lastRenderedPageBreak/>
        <w:t xml:space="preserve">DANH MỤC </w:t>
      </w:r>
      <w:r w:rsidR="00433484">
        <w:t>HÌNH VẼ</w:t>
      </w:r>
      <w:bookmarkEnd w:id="2"/>
      <w:bookmarkEnd w:id="3"/>
    </w:p>
    <w:p w14:paraId="070AC1B3" w14:textId="237EDF95" w:rsidR="00126157" w:rsidRDefault="00126157">
      <w:pPr>
        <w:pStyle w:val="TableofFigures"/>
        <w:tabs>
          <w:tab w:val="right" w:leader="dot" w:pos="9394"/>
        </w:tabs>
        <w:rPr>
          <w:rFonts w:asciiTheme="minorHAnsi" w:eastAsiaTheme="minorEastAsia" w:hAnsiTheme="minorHAnsi"/>
          <w:noProof/>
          <w:kern w:val="2"/>
          <w:sz w:val="22"/>
          <w14:ligatures w14:val="standardContextual"/>
        </w:rPr>
      </w:pPr>
      <w:r>
        <w:rPr>
          <w:lang w:val="vi-VN"/>
        </w:rPr>
        <w:fldChar w:fldCharType="begin"/>
      </w:r>
      <w:r>
        <w:rPr>
          <w:lang w:val="vi-VN"/>
        </w:rPr>
        <w:instrText xml:space="preserve"> TOC \h \z \c "Hình" </w:instrText>
      </w:r>
      <w:r>
        <w:rPr>
          <w:lang w:val="vi-VN"/>
        </w:rPr>
        <w:fldChar w:fldCharType="separate"/>
      </w:r>
      <w:hyperlink w:anchor="_Toc137046244" w:history="1">
        <w:r w:rsidRPr="00A848F5">
          <w:rPr>
            <w:rStyle w:val="Hyperlink"/>
            <w:noProof/>
          </w:rPr>
          <w:t>Hình 1</w:t>
        </w:r>
        <w:r w:rsidRPr="00A848F5">
          <w:rPr>
            <w:rStyle w:val="Hyperlink"/>
            <w:noProof/>
          </w:rPr>
          <w:noBreakHyphen/>
          <w:t>1: Ghi ríp lưỡi gà P24 – 900</w:t>
        </w:r>
        <w:r>
          <w:rPr>
            <w:noProof/>
            <w:webHidden/>
          </w:rPr>
          <w:tab/>
        </w:r>
        <w:r>
          <w:rPr>
            <w:noProof/>
            <w:webHidden/>
          </w:rPr>
          <w:fldChar w:fldCharType="begin"/>
        </w:r>
        <w:r>
          <w:rPr>
            <w:noProof/>
            <w:webHidden/>
          </w:rPr>
          <w:instrText xml:space="preserve"> PAGEREF _Toc137046244 \h </w:instrText>
        </w:r>
        <w:r>
          <w:rPr>
            <w:noProof/>
            <w:webHidden/>
          </w:rPr>
        </w:r>
        <w:r>
          <w:rPr>
            <w:noProof/>
            <w:webHidden/>
          </w:rPr>
          <w:fldChar w:fldCharType="separate"/>
        </w:r>
        <w:r w:rsidR="00841B0F">
          <w:rPr>
            <w:noProof/>
            <w:webHidden/>
          </w:rPr>
          <w:t>5</w:t>
        </w:r>
        <w:r>
          <w:rPr>
            <w:noProof/>
            <w:webHidden/>
          </w:rPr>
          <w:fldChar w:fldCharType="end"/>
        </w:r>
      </w:hyperlink>
    </w:p>
    <w:p w14:paraId="42B5AAEC" w14:textId="171E8BD7" w:rsidR="00126157" w:rsidRDefault="00000000">
      <w:pPr>
        <w:pStyle w:val="TableofFigures"/>
        <w:tabs>
          <w:tab w:val="right" w:leader="dot" w:pos="9394"/>
        </w:tabs>
        <w:rPr>
          <w:rFonts w:asciiTheme="minorHAnsi" w:eastAsiaTheme="minorEastAsia" w:hAnsiTheme="minorHAnsi"/>
          <w:noProof/>
          <w:kern w:val="2"/>
          <w:sz w:val="22"/>
          <w14:ligatures w14:val="standardContextual"/>
        </w:rPr>
      </w:pPr>
      <w:hyperlink w:anchor="_Toc137046245" w:history="1">
        <w:r w:rsidR="00126157" w:rsidRPr="00A848F5">
          <w:rPr>
            <w:rStyle w:val="Hyperlink"/>
            <w:noProof/>
          </w:rPr>
          <w:t>Hình 1</w:t>
        </w:r>
        <w:r w:rsidR="00126157" w:rsidRPr="00A848F5">
          <w:rPr>
            <w:rStyle w:val="Hyperlink"/>
            <w:noProof/>
          </w:rPr>
          <w:noBreakHyphen/>
          <w:t>2: Ảnh ghi ríp lưỡi gà P24 – 900 tại mặt bằng nhà xưởng công ty cơ khí Mạo Khê</w:t>
        </w:r>
        <w:r w:rsidR="00126157">
          <w:rPr>
            <w:noProof/>
            <w:webHidden/>
          </w:rPr>
          <w:tab/>
        </w:r>
        <w:r w:rsidR="00126157">
          <w:rPr>
            <w:noProof/>
            <w:webHidden/>
          </w:rPr>
          <w:fldChar w:fldCharType="begin"/>
        </w:r>
        <w:r w:rsidR="00126157">
          <w:rPr>
            <w:noProof/>
            <w:webHidden/>
          </w:rPr>
          <w:instrText xml:space="preserve"> PAGEREF _Toc137046245 \h </w:instrText>
        </w:r>
        <w:r w:rsidR="00126157">
          <w:rPr>
            <w:noProof/>
            <w:webHidden/>
          </w:rPr>
        </w:r>
        <w:r w:rsidR="00126157">
          <w:rPr>
            <w:noProof/>
            <w:webHidden/>
          </w:rPr>
          <w:fldChar w:fldCharType="separate"/>
        </w:r>
        <w:r w:rsidR="00841B0F">
          <w:rPr>
            <w:noProof/>
            <w:webHidden/>
          </w:rPr>
          <w:t>6</w:t>
        </w:r>
        <w:r w:rsidR="00126157">
          <w:rPr>
            <w:noProof/>
            <w:webHidden/>
          </w:rPr>
          <w:fldChar w:fldCharType="end"/>
        </w:r>
      </w:hyperlink>
    </w:p>
    <w:p w14:paraId="4E6AF0BB" w14:textId="118E3E29" w:rsidR="00126157" w:rsidRDefault="00000000">
      <w:pPr>
        <w:pStyle w:val="TableofFigures"/>
        <w:tabs>
          <w:tab w:val="right" w:leader="dot" w:pos="9394"/>
        </w:tabs>
        <w:rPr>
          <w:rFonts w:asciiTheme="minorHAnsi" w:eastAsiaTheme="minorEastAsia" w:hAnsiTheme="minorHAnsi"/>
          <w:noProof/>
          <w:kern w:val="2"/>
          <w:sz w:val="22"/>
          <w14:ligatures w14:val="standardContextual"/>
        </w:rPr>
      </w:pPr>
      <w:hyperlink w:anchor="_Toc137046246" w:history="1">
        <w:r w:rsidR="00126157" w:rsidRPr="00A848F5">
          <w:rPr>
            <w:rStyle w:val="Hyperlink"/>
            <w:noProof/>
          </w:rPr>
          <w:t>Hình 1</w:t>
        </w:r>
        <w:r w:rsidR="00126157" w:rsidRPr="00A848F5">
          <w:rPr>
            <w:rStyle w:val="Hyperlink"/>
            <w:noProof/>
          </w:rPr>
          <w:noBreakHyphen/>
          <w:t>3: Ảnh ghi xoay thủy lực P24-900 tại MB + 41 khu lộ trí Công ty than Thống Nhất</w:t>
        </w:r>
        <w:r w:rsidR="00126157">
          <w:rPr>
            <w:noProof/>
            <w:webHidden/>
          </w:rPr>
          <w:tab/>
        </w:r>
        <w:r w:rsidR="00126157">
          <w:rPr>
            <w:noProof/>
            <w:webHidden/>
          </w:rPr>
          <w:fldChar w:fldCharType="begin"/>
        </w:r>
        <w:r w:rsidR="00126157">
          <w:rPr>
            <w:noProof/>
            <w:webHidden/>
          </w:rPr>
          <w:instrText xml:space="preserve"> PAGEREF _Toc137046246 \h </w:instrText>
        </w:r>
        <w:r w:rsidR="00126157">
          <w:rPr>
            <w:noProof/>
            <w:webHidden/>
          </w:rPr>
        </w:r>
        <w:r w:rsidR="00126157">
          <w:rPr>
            <w:noProof/>
            <w:webHidden/>
          </w:rPr>
          <w:fldChar w:fldCharType="separate"/>
        </w:r>
        <w:r w:rsidR="00841B0F">
          <w:rPr>
            <w:noProof/>
            <w:webHidden/>
          </w:rPr>
          <w:t>7</w:t>
        </w:r>
        <w:r w:rsidR="00126157">
          <w:rPr>
            <w:noProof/>
            <w:webHidden/>
          </w:rPr>
          <w:fldChar w:fldCharType="end"/>
        </w:r>
      </w:hyperlink>
    </w:p>
    <w:p w14:paraId="77A21D55" w14:textId="4DC299CD" w:rsidR="00126157" w:rsidRDefault="00000000">
      <w:pPr>
        <w:pStyle w:val="TableofFigures"/>
        <w:tabs>
          <w:tab w:val="right" w:leader="dot" w:pos="9394"/>
        </w:tabs>
        <w:rPr>
          <w:rFonts w:asciiTheme="minorHAnsi" w:eastAsiaTheme="minorEastAsia" w:hAnsiTheme="minorHAnsi"/>
          <w:noProof/>
          <w:kern w:val="2"/>
          <w:sz w:val="22"/>
          <w14:ligatures w14:val="standardContextual"/>
        </w:rPr>
      </w:pPr>
      <w:hyperlink w:anchor="_Toc137046247" w:history="1">
        <w:r w:rsidR="00126157" w:rsidRPr="00A848F5">
          <w:rPr>
            <w:rStyle w:val="Hyperlink"/>
            <w:noProof/>
          </w:rPr>
          <w:t>Hình 1</w:t>
        </w:r>
        <w:r w:rsidR="00126157" w:rsidRPr="00A848F5">
          <w:rPr>
            <w:rStyle w:val="Hyperlink"/>
            <w:noProof/>
          </w:rPr>
          <w:noBreakHyphen/>
          <w:t>4: Sơ đồ ghi ríp khí nén</w:t>
        </w:r>
        <w:r w:rsidR="00126157">
          <w:rPr>
            <w:noProof/>
            <w:webHidden/>
          </w:rPr>
          <w:tab/>
        </w:r>
        <w:r w:rsidR="00126157">
          <w:rPr>
            <w:noProof/>
            <w:webHidden/>
          </w:rPr>
          <w:fldChar w:fldCharType="begin"/>
        </w:r>
        <w:r w:rsidR="00126157">
          <w:rPr>
            <w:noProof/>
            <w:webHidden/>
          </w:rPr>
          <w:instrText xml:space="preserve"> PAGEREF _Toc137046247 \h </w:instrText>
        </w:r>
        <w:r w:rsidR="00126157">
          <w:rPr>
            <w:noProof/>
            <w:webHidden/>
          </w:rPr>
        </w:r>
        <w:r w:rsidR="00126157">
          <w:rPr>
            <w:noProof/>
            <w:webHidden/>
          </w:rPr>
          <w:fldChar w:fldCharType="separate"/>
        </w:r>
        <w:r w:rsidR="00841B0F">
          <w:rPr>
            <w:noProof/>
            <w:webHidden/>
          </w:rPr>
          <w:t>8</w:t>
        </w:r>
        <w:r w:rsidR="00126157">
          <w:rPr>
            <w:noProof/>
            <w:webHidden/>
          </w:rPr>
          <w:fldChar w:fldCharType="end"/>
        </w:r>
      </w:hyperlink>
    </w:p>
    <w:p w14:paraId="214C3932" w14:textId="51C534D2" w:rsidR="00126157" w:rsidRDefault="00000000">
      <w:pPr>
        <w:pStyle w:val="TableofFigures"/>
        <w:tabs>
          <w:tab w:val="right" w:leader="dot" w:pos="9394"/>
        </w:tabs>
        <w:rPr>
          <w:rFonts w:asciiTheme="minorHAnsi" w:eastAsiaTheme="minorEastAsia" w:hAnsiTheme="minorHAnsi"/>
          <w:noProof/>
          <w:kern w:val="2"/>
          <w:sz w:val="22"/>
          <w14:ligatures w14:val="standardContextual"/>
        </w:rPr>
      </w:pPr>
      <w:hyperlink w:anchor="_Toc137046248" w:history="1">
        <w:r w:rsidR="00126157" w:rsidRPr="00A848F5">
          <w:rPr>
            <w:rStyle w:val="Hyperlink"/>
            <w:noProof/>
          </w:rPr>
          <w:t>Hình 1</w:t>
        </w:r>
        <w:r w:rsidR="00126157" w:rsidRPr="00A848F5">
          <w:rPr>
            <w:rStyle w:val="Hyperlink"/>
            <w:noProof/>
          </w:rPr>
          <w:noBreakHyphen/>
          <w:t>5: Ảnh ghi ríp khí nén lắp tại giếng chính khu cánh gà công ty than Vàng Danh</w:t>
        </w:r>
        <w:r w:rsidR="00126157">
          <w:rPr>
            <w:noProof/>
            <w:webHidden/>
          </w:rPr>
          <w:tab/>
        </w:r>
        <w:r w:rsidR="00126157">
          <w:rPr>
            <w:noProof/>
            <w:webHidden/>
          </w:rPr>
          <w:fldChar w:fldCharType="begin"/>
        </w:r>
        <w:r w:rsidR="00126157">
          <w:rPr>
            <w:noProof/>
            <w:webHidden/>
          </w:rPr>
          <w:instrText xml:space="preserve"> PAGEREF _Toc137046248 \h </w:instrText>
        </w:r>
        <w:r w:rsidR="00126157">
          <w:rPr>
            <w:noProof/>
            <w:webHidden/>
          </w:rPr>
        </w:r>
        <w:r w:rsidR="00126157">
          <w:rPr>
            <w:noProof/>
            <w:webHidden/>
          </w:rPr>
          <w:fldChar w:fldCharType="separate"/>
        </w:r>
        <w:r w:rsidR="00841B0F">
          <w:rPr>
            <w:noProof/>
            <w:webHidden/>
          </w:rPr>
          <w:t>8</w:t>
        </w:r>
        <w:r w:rsidR="00126157">
          <w:rPr>
            <w:noProof/>
            <w:webHidden/>
          </w:rPr>
          <w:fldChar w:fldCharType="end"/>
        </w:r>
      </w:hyperlink>
    </w:p>
    <w:p w14:paraId="043AFBA0" w14:textId="250767DF" w:rsidR="00126157" w:rsidRDefault="00000000">
      <w:pPr>
        <w:pStyle w:val="TableofFigures"/>
        <w:tabs>
          <w:tab w:val="right" w:leader="dot" w:pos="9394"/>
        </w:tabs>
        <w:rPr>
          <w:rFonts w:asciiTheme="minorHAnsi" w:eastAsiaTheme="minorEastAsia" w:hAnsiTheme="minorHAnsi"/>
          <w:noProof/>
          <w:kern w:val="2"/>
          <w:sz w:val="22"/>
          <w14:ligatures w14:val="standardContextual"/>
        </w:rPr>
      </w:pPr>
      <w:hyperlink w:anchor="_Toc137046249" w:history="1">
        <w:r w:rsidR="00126157" w:rsidRPr="00A848F5">
          <w:rPr>
            <w:rStyle w:val="Hyperlink"/>
            <w:noProof/>
          </w:rPr>
          <w:t>Hình 1</w:t>
        </w:r>
        <w:r w:rsidR="00126157" w:rsidRPr="00A848F5">
          <w:rPr>
            <w:rStyle w:val="Hyperlink"/>
            <w:noProof/>
          </w:rPr>
          <w:noBreakHyphen/>
          <w:t>6: Bàn xoay tích P18-600</w:t>
        </w:r>
        <w:r w:rsidR="00126157">
          <w:rPr>
            <w:noProof/>
            <w:webHidden/>
          </w:rPr>
          <w:tab/>
        </w:r>
        <w:r w:rsidR="00126157">
          <w:rPr>
            <w:noProof/>
            <w:webHidden/>
          </w:rPr>
          <w:fldChar w:fldCharType="begin"/>
        </w:r>
        <w:r w:rsidR="00126157">
          <w:rPr>
            <w:noProof/>
            <w:webHidden/>
          </w:rPr>
          <w:instrText xml:space="preserve"> PAGEREF _Toc137046249 \h </w:instrText>
        </w:r>
        <w:r w:rsidR="00126157">
          <w:rPr>
            <w:noProof/>
            <w:webHidden/>
          </w:rPr>
        </w:r>
        <w:r w:rsidR="00126157">
          <w:rPr>
            <w:noProof/>
            <w:webHidden/>
          </w:rPr>
          <w:fldChar w:fldCharType="separate"/>
        </w:r>
        <w:r w:rsidR="00841B0F">
          <w:rPr>
            <w:noProof/>
            <w:webHidden/>
          </w:rPr>
          <w:t>9</w:t>
        </w:r>
        <w:r w:rsidR="00126157">
          <w:rPr>
            <w:noProof/>
            <w:webHidden/>
          </w:rPr>
          <w:fldChar w:fldCharType="end"/>
        </w:r>
      </w:hyperlink>
    </w:p>
    <w:p w14:paraId="65D3CF09" w14:textId="37040883" w:rsidR="00126157" w:rsidRDefault="00000000">
      <w:pPr>
        <w:pStyle w:val="TableofFigures"/>
        <w:tabs>
          <w:tab w:val="right" w:leader="dot" w:pos="9394"/>
        </w:tabs>
        <w:rPr>
          <w:rFonts w:asciiTheme="minorHAnsi" w:eastAsiaTheme="minorEastAsia" w:hAnsiTheme="minorHAnsi"/>
          <w:noProof/>
          <w:kern w:val="2"/>
          <w:sz w:val="22"/>
          <w14:ligatures w14:val="standardContextual"/>
        </w:rPr>
      </w:pPr>
      <w:hyperlink w:anchor="_Toc137046250" w:history="1">
        <w:r w:rsidR="00126157" w:rsidRPr="00A848F5">
          <w:rPr>
            <w:rStyle w:val="Hyperlink"/>
            <w:noProof/>
          </w:rPr>
          <w:t>Hình 1</w:t>
        </w:r>
        <w:r w:rsidR="00126157" w:rsidRPr="00A848F5">
          <w:rPr>
            <w:rStyle w:val="Hyperlink"/>
            <w:noProof/>
          </w:rPr>
          <w:noBreakHyphen/>
          <w:t>7: Ảnh bàn xoay tích P18-600</w:t>
        </w:r>
        <w:r w:rsidR="00126157">
          <w:rPr>
            <w:noProof/>
            <w:webHidden/>
          </w:rPr>
          <w:tab/>
        </w:r>
        <w:r w:rsidR="00126157">
          <w:rPr>
            <w:noProof/>
            <w:webHidden/>
          </w:rPr>
          <w:fldChar w:fldCharType="begin"/>
        </w:r>
        <w:r w:rsidR="00126157">
          <w:rPr>
            <w:noProof/>
            <w:webHidden/>
          </w:rPr>
          <w:instrText xml:space="preserve"> PAGEREF _Toc137046250 \h </w:instrText>
        </w:r>
        <w:r w:rsidR="00126157">
          <w:rPr>
            <w:noProof/>
            <w:webHidden/>
          </w:rPr>
        </w:r>
        <w:r w:rsidR="00126157">
          <w:rPr>
            <w:noProof/>
            <w:webHidden/>
          </w:rPr>
          <w:fldChar w:fldCharType="separate"/>
        </w:r>
        <w:r w:rsidR="00841B0F">
          <w:rPr>
            <w:noProof/>
            <w:webHidden/>
          </w:rPr>
          <w:t>9</w:t>
        </w:r>
        <w:r w:rsidR="00126157">
          <w:rPr>
            <w:noProof/>
            <w:webHidden/>
          </w:rPr>
          <w:fldChar w:fldCharType="end"/>
        </w:r>
      </w:hyperlink>
    </w:p>
    <w:p w14:paraId="09BA8907" w14:textId="6C77C20B" w:rsidR="00126157" w:rsidRDefault="00000000">
      <w:pPr>
        <w:pStyle w:val="TableofFigures"/>
        <w:tabs>
          <w:tab w:val="right" w:leader="dot" w:pos="9394"/>
        </w:tabs>
        <w:rPr>
          <w:rFonts w:asciiTheme="minorHAnsi" w:eastAsiaTheme="minorEastAsia" w:hAnsiTheme="minorHAnsi"/>
          <w:noProof/>
          <w:kern w:val="2"/>
          <w:sz w:val="22"/>
          <w14:ligatures w14:val="standardContextual"/>
        </w:rPr>
      </w:pPr>
      <w:hyperlink w:anchor="_Toc137046251" w:history="1">
        <w:r w:rsidR="00126157" w:rsidRPr="00A848F5">
          <w:rPr>
            <w:rStyle w:val="Hyperlink"/>
            <w:noProof/>
          </w:rPr>
          <w:t>Hình 1</w:t>
        </w:r>
        <w:r w:rsidR="00126157" w:rsidRPr="00A848F5">
          <w:rPr>
            <w:rStyle w:val="Hyperlink"/>
            <w:noProof/>
          </w:rPr>
          <w:noBreakHyphen/>
          <w:t>8: Mô hình hệ thống bẻ ghi điện – khí nén</w:t>
        </w:r>
        <w:r w:rsidR="00126157">
          <w:rPr>
            <w:noProof/>
            <w:webHidden/>
          </w:rPr>
          <w:tab/>
        </w:r>
        <w:r w:rsidR="00126157">
          <w:rPr>
            <w:noProof/>
            <w:webHidden/>
          </w:rPr>
          <w:fldChar w:fldCharType="begin"/>
        </w:r>
        <w:r w:rsidR="00126157">
          <w:rPr>
            <w:noProof/>
            <w:webHidden/>
          </w:rPr>
          <w:instrText xml:space="preserve"> PAGEREF _Toc137046251 \h </w:instrText>
        </w:r>
        <w:r w:rsidR="00126157">
          <w:rPr>
            <w:noProof/>
            <w:webHidden/>
          </w:rPr>
        </w:r>
        <w:r w:rsidR="00126157">
          <w:rPr>
            <w:noProof/>
            <w:webHidden/>
          </w:rPr>
          <w:fldChar w:fldCharType="separate"/>
        </w:r>
        <w:r w:rsidR="00841B0F">
          <w:rPr>
            <w:noProof/>
            <w:webHidden/>
          </w:rPr>
          <w:t>11</w:t>
        </w:r>
        <w:r w:rsidR="00126157">
          <w:rPr>
            <w:noProof/>
            <w:webHidden/>
          </w:rPr>
          <w:fldChar w:fldCharType="end"/>
        </w:r>
      </w:hyperlink>
    </w:p>
    <w:p w14:paraId="54279594" w14:textId="6D6060E0" w:rsidR="00126157" w:rsidRDefault="00000000">
      <w:pPr>
        <w:pStyle w:val="TableofFigures"/>
        <w:tabs>
          <w:tab w:val="right" w:leader="dot" w:pos="9394"/>
        </w:tabs>
        <w:rPr>
          <w:rFonts w:asciiTheme="minorHAnsi" w:eastAsiaTheme="minorEastAsia" w:hAnsiTheme="minorHAnsi"/>
          <w:noProof/>
          <w:kern w:val="2"/>
          <w:sz w:val="22"/>
          <w14:ligatures w14:val="standardContextual"/>
        </w:rPr>
      </w:pPr>
      <w:hyperlink w:anchor="_Toc137046252" w:history="1">
        <w:r w:rsidR="00126157" w:rsidRPr="00A848F5">
          <w:rPr>
            <w:rStyle w:val="Hyperlink"/>
            <w:noProof/>
          </w:rPr>
          <w:t>Hình 2</w:t>
        </w:r>
        <w:r w:rsidR="00126157" w:rsidRPr="00A848F5">
          <w:rPr>
            <w:rStyle w:val="Hyperlink"/>
            <w:noProof/>
          </w:rPr>
          <w:noBreakHyphen/>
          <w:t>1: Sơ đồ khảo sát ghi rẽ phải ray chung trái tại Công ty than Thống Nhất</w:t>
        </w:r>
        <w:r w:rsidR="00126157">
          <w:rPr>
            <w:noProof/>
            <w:webHidden/>
          </w:rPr>
          <w:tab/>
        </w:r>
        <w:r w:rsidR="00126157">
          <w:rPr>
            <w:noProof/>
            <w:webHidden/>
          </w:rPr>
          <w:fldChar w:fldCharType="begin"/>
        </w:r>
        <w:r w:rsidR="00126157">
          <w:rPr>
            <w:noProof/>
            <w:webHidden/>
          </w:rPr>
          <w:instrText xml:space="preserve"> PAGEREF _Toc137046252 \h </w:instrText>
        </w:r>
        <w:r w:rsidR="00126157">
          <w:rPr>
            <w:noProof/>
            <w:webHidden/>
          </w:rPr>
        </w:r>
        <w:r w:rsidR="00126157">
          <w:rPr>
            <w:noProof/>
            <w:webHidden/>
          </w:rPr>
          <w:fldChar w:fldCharType="separate"/>
        </w:r>
        <w:r w:rsidR="00841B0F">
          <w:rPr>
            <w:noProof/>
            <w:webHidden/>
          </w:rPr>
          <w:t>12</w:t>
        </w:r>
        <w:r w:rsidR="00126157">
          <w:rPr>
            <w:noProof/>
            <w:webHidden/>
          </w:rPr>
          <w:fldChar w:fldCharType="end"/>
        </w:r>
      </w:hyperlink>
    </w:p>
    <w:p w14:paraId="0DA225E9" w14:textId="0BFF6DDD" w:rsidR="00126157" w:rsidRDefault="00000000">
      <w:pPr>
        <w:pStyle w:val="TableofFigures"/>
        <w:tabs>
          <w:tab w:val="right" w:leader="dot" w:pos="9394"/>
        </w:tabs>
        <w:rPr>
          <w:rFonts w:asciiTheme="minorHAnsi" w:eastAsiaTheme="minorEastAsia" w:hAnsiTheme="minorHAnsi"/>
          <w:noProof/>
          <w:kern w:val="2"/>
          <w:sz w:val="22"/>
          <w14:ligatures w14:val="standardContextual"/>
        </w:rPr>
      </w:pPr>
      <w:hyperlink w:anchor="_Toc137046253" w:history="1">
        <w:r w:rsidR="00126157" w:rsidRPr="00A848F5">
          <w:rPr>
            <w:rStyle w:val="Hyperlink"/>
            <w:noProof/>
          </w:rPr>
          <w:t>Hình 2</w:t>
        </w:r>
        <w:r w:rsidR="00126157" w:rsidRPr="00A848F5">
          <w:rPr>
            <w:rStyle w:val="Hyperlink"/>
            <w:noProof/>
          </w:rPr>
          <w:noBreakHyphen/>
          <w:t>2:Bộ ghi rẽ phải ray chung trái ở chế độ nối thẳng.</w:t>
        </w:r>
        <w:r w:rsidR="00126157">
          <w:rPr>
            <w:noProof/>
            <w:webHidden/>
          </w:rPr>
          <w:tab/>
        </w:r>
        <w:r w:rsidR="00126157">
          <w:rPr>
            <w:noProof/>
            <w:webHidden/>
          </w:rPr>
          <w:fldChar w:fldCharType="begin"/>
        </w:r>
        <w:r w:rsidR="00126157">
          <w:rPr>
            <w:noProof/>
            <w:webHidden/>
          </w:rPr>
          <w:instrText xml:space="preserve"> PAGEREF _Toc137046253 \h </w:instrText>
        </w:r>
        <w:r w:rsidR="00126157">
          <w:rPr>
            <w:noProof/>
            <w:webHidden/>
          </w:rPr>
        </w:r>
        <w:r w:rsidR="00126157">
          <w:rPr>
            <w:noProof/>
            <w:webHidden/>
          </w:rPr>
          <w:fldChar w:fldCharType="separate"/>
        </w:r>
        <w:r w:rsidR="00841B0F">
          <w:rPr>
            <w:noProof/>
            <w:webHidden/>
          </w:rPr>
          <w:t>13</w:t>
        </w:r>
        <w:r w:rsidR="00126157">
          <w:rPr>
            <w:noProof/>
            <w:webHidden/>
          </w:rPr>
          <w:fldChar w:fldCharType="end"/>
        </w:r>
      </w:hyperlink>
    </w:p>
    <w:p w14:paraId="209518A3" w14:textId="1AD4A143" w:rsidR="00126157" w:rsidRDefault="00000000">
      <w:pPr>
        <w:pStyle w:val="TableofFigures"/>
        <w:tabs>
          <w:tab w:val="right" w:leader="dot" w:pos="9394"/>
        </w:tabs>
        <w:rPr>
          <w:rFonts w:asciiTheme="minorHAnsi" w:eastAsiaTheme="minorEastAsia" w:hAnsiTheme="minorHAnsi"/>
          <w:noProof/>
          <w:kern w:val="2"/>
          <w:sz w:val="22"/>
          <w14:ligatures w14:val="standardContextual"/>
        </w:rPr>
      </w:pPr>
      <w:hyperlink w:anchor="_Toc137046254" w:history="1">
        <w:r w:rsidR="00126157" w:rsidRPr="00A848F5">
          <w:rPr>
            <w:rStyle w:val="Hyperlink"/>
            <w:noProof/>
          </w:rPr>
          <w:t>Hình 2</w:t>
        </w:r>
        <w:r w:rsidR="00126157" w:rsidRPr="00A848F5">
          <w:rPr>
            <w:rStyle w:val="Hyperlink"/>
            <w:noProof/>
          </w:rPr>
          <w:noBreakHyphen/>
          <w:t>3: Bộ ghi rẽ phải ray chung trái ở chế rẽ nhánh</w:t>
        </w:r>
        <w:r w:rsidR="00126157">
          <w:rPr>
            <w:noProof/>
            <w:webHidden/>
          </w:rPr>
          <w:tab/>
        </w:r>
        <w:r w:rsidR="00126157">
          <w:rPr>
            <w:noProof/>
            <w:webHidden/>
          </w:rPr>
          <w:fldChar w:fldCharType="begin"/>
        </w:r>
        <w:r w:rsidR="00126157">
          <w:rPr>
            <w:noProof/>
            <w:webHidden/>
          </w:rPr>
          <w:instrText xml:space="preserve"> PAGEREF _Toc137046254 \h </w:instrText>
        </w:r>
        <w:r w:rsidR="00126157">
          <w:rPr>
            <w:noProof/>
            <w:webHidden/>
          </w:rPr>
        </w:r>
        <w:r w:rsidR="00126157">
          <w:rPr>
            <w:noProof/>
            <w:webHidden/>
          </w:rPr>
          <w:fldChar w:fldCharType="separate"/>
        </w:r>
        <w:r w:rsidR="00841B0F">
          <w:rPr>
            <w:noProof/>
            <w:webHidden/>
          </w:rPr>
          <w:t>13</w:t>
        </w:r>
        <w:r w:rsidR="00126157">
          <w:rPr>
            <w:noProof/>
            <w:webHidden/>
          </w:rPr>
          <w:fldChar w:fldCharType="end"/>
        </w:r>
      </w:hyperlink>
    </w:p>
    <w:p w14:paraId="12DEF983" w14:textId="00FDEB0E" w:rsidR="00126157" w:rsidRDefault="00000000">
      <w:pPr>
        <w:pStyle w:val="TableofFigures"/>
        <w:tabs>
          <w:tab w:val="right" w:leader="dot" w:pos="9394"/>
        </w:tabs>
        <w:rPr>
          <w:rFonts w:asciiTheme="minorHAnsi" w:eastAsiaTheme="minorEastAsia" w:hAnsiTheme="minorHAnsi"/>
          <w:noProof/>
          <w:kern w:val="2"/>
          <w:sz w:val="22"/>
          <w14:ligatures w14:val="standardContextual"/>
        </w:rPr>
      </w:pPr>
      <w:hyperlink w:anchor="_Toc137046255" w:history="1">
        <w:r w:rsidR="00126157" w:rsidRPr="00A848F5">
          <w:rPr>
            <w:rStyle w:val="Hyperlink"/>
            <w:noProof/>
          </w:rPr>
          <w:t>Hình 2</w:t>
        </w:r>
        <w:r w:rsidR="00126157" w:rsidRPr="00A848F5">
          <w:rPr>
            <w:rStyle w:val="Hyperlink"/>
            <w:noProof/>
          </w:rPr>
          <w:noBreakHyphen/>
          <w:t>4: Miền xác định tâm ghi O</w:t>
        </w:r>
        <w:r w:rsidR="00126157">
          <w:rPr>
            <w:noProof/>
            <w:webHidden/>
          </w:rPr>
          <w:tab/>
        </w:r>
        <w:r w:rsidR="00126157">
          <w:rPr>
            <w:noProof/>
            <w:webHidden/>
          </w:rPr>
          <w:fldChar w:fldCharType="begin"/>
        </w:r>
        <w:r w:rsidR="00126157">
          <w:rPr>
            <w:noProof/>
            <w:webHidden/>
          </w:rPr>
          <w:instrText xml:space="preserve"> PAGEREF _Toc137046255 \h </w:instrText>
        </w:r>
        <w:r w:rsidR="00126157">
          <w:rPr>
            <w:noProof/>
            <w:webHidden/>
          </w:rPr>
        </w:r>
        <w:r w:rsidR="00126157">
          <w:rPr>
            <w:noProof/>
            <w:webHidden/>
          </w:rPr>
          <w:fldChar w:fldCharType="separate"/>
        </w:r>
        <w:r w:rsidR="00841B0F">
          <w:rPr>
            <w:noProof/>
            <w:webHidden/>
          </w:rPr>
          <w:t>16</w:t>
        </w:r>
        <w:r w:rsidR="00126157">
          <w:rPr>
            <w:noProof/>
            <w:webHidden/>
          </w:rPr>
          <w:fldChar w:fldCharType="end"/>
        </w:r>
      </w:hyperlink>
    </w:p>
    <w:p w14:paraId="0F16D755" w14:textId="329EBC65" w:rsidR="00126157" w:rsidRDefault="00000000">
      <w:pPr>
        <w:pStyle w:val="TableofFigures"/>
        <w:tabs>
          <w:tab w:val="right" w:leader="dot" w:pos="9394"/>
        </w:tabs>
        <w:rPr>
          <w:rFonts w:asciiTheme="minorHAnsi" w:eastAsiaTheme="minorEastAsia" w:hAnsiTheme="minorHAnsi"/>
          <w:noProof/>
          <w:kern w:val="2"/>
          <w:sz w:val="22"/>
          <w14:ligatures w14:val="standardContextual"/>
        </w:rPr>
      </w:pPr>
      <w:hyperlink w:anchor="_Toc137046256" w:history="1">
        <w:r w:rsidR="00126157" w:rsidRPr="00A848F5">
          <w:rPr>
            <w:rStyle w:val="Hyperlink"/>
            <w:noProof/>
          </w:rPr>
          <w:t>Hình 2</w:t>
        </w:r>
        <w:r w:rsidR="00126157" w:rsidRPr="00A848F5">
          <w:rPr>
            <w:rStyle w:val="Hyperlink"/>
            <w:noProof/>
          </w:rPr>
          <w:noBreakHyphen/>
          <w:t>5: Lưu đồ thuật toán</w:t>
        </w:r>
        <w:r w:rsidR="00126157">
          <w:rPr>
            <w:noProof/>
            <w:webHidden/>
          </w:rPr>
          <w:tab/>
        </w:r>
        <w:r w:rsidR="00126157">
          <w:rPr>
            <w:noProof/>
            <w:webHidden/>
          </w:rPr>
          <w:fldChar w:fldCharType="begin"/>
        </w:r>
        <w:r w:rsidR="00126157">
          <w:rPr>
            <w:noProof/>
            <w:webHidden/>
          </w:rPr>
          <w:instrText xml:space="preserve"> PAGEREF _Toc137046256 \h </w:instrText>
        </w:r>
        <w:r w:rsidR="00126157">
          <w:rPr>
            <w:noProof/>
            <w:webHidden/>
          </w:rPr>
        </w:r>
        <w:r w:rsidR="00126157">
          <w:rPr>
            <w:noProof/>
            <w:webHidden/>
          </w:rPr>
          <w:fldChar w:fldCharType="separate"/>
        </w:r>
        <w:r w:rsidR="00841B0F">
          <w:rPr>
            <w:noProof/>
            <w:webHidden/>
          </w:rPr>
          <w:t>17</w:t>
        </w:r>
        <w:r w:rsidR="00126157">
          <w:rPr>
            <w:noProof/>
            <w:webHidden/>
          </w:rPr>
          <w:fldChar w:fldCharType="end"/>
        </w:r>
      </w:hyperlink>
    </w:p>
    <w:p w14:paraId="77B68EDC" w14:textId="7A4F88F4" w:rsidR="00126157" w:rsidRPr="00126157" w:rsidRDefault="00126157" w:rsidP="00126157">
      <w:pPr>
        <w:rPr>
          <w:lang w:val="vi-VN"/>
        </w:rPr>
      </w:pPr>
      <w:r>
        <w:rPr>
          <w:lang w:val="vi-VN"/>
        </w:rPr>
        <w:fldChar w:fldCharType="end"/>
      </w:r>
    </w:p>
    <w:p w14:paraId="45ED6D3C" w14:textId="77777777" w:rsidR="00126157" w:rsidRDefault="00126157" w:rsidP="006455AA">
      <w:pPr>
        <w:pStyle w:val="Heading1"/>
        <w:numPr>
          <w:ilvl w:val="0"/>
          <w:numId w:val="0"/>
        </w:numPr>
        <w:ind w:left="432"/>
        <w:rPr>
          <w:lang w:val="en-US"/>
        </w:rPr>
      </w:pPr>
      <w:bookmarkStart w:id="4" w:name="_Toc137046453"/>
      <w:bookmarkStart w:id="5" w:name="_Toc105397114"/>
      <w:r w:rsidRPr="00126157">
        <w:t>DANH M</w:t>
      </w:r>
      <w:r>
        <w:rPr>
          <w:lang w:val="en-US"/>
        </w:rPr>
        <w:t>ỤC BẢNG</w:t>
      </w:r>
      <w:bookmarkEnd w:id="4"/>
    </w:p>
    <w:p w14:paraId="7680879E" w14:textId="4D961CDC" w:rsidR="00126157" w:rsidRDefault="00126157">
      <w:pPr>
        <w:pStyle w:val="TableofFigures"/>
        <w:tabs>
          <w:tab w:val="right" w:leader="dot" w:pos="9394"/>
        </w:tabs>
        <w:rPr>
          <w:rFonts w:asciiTheme="minorHAnsi" w:eastAsiaTheme="minorEastAsia" w:hAnsiTheme="minorHAnsi"/>
          <w:noProof/>
          <w:kern w:val="2"/>
          <w:sz w:val="22"/>
          <w14:ligatures w14:val="standardContextual"/>
        </w:rPr>
      </w:pPr>
      <w:r>
        <w:fldChar w:fldCharType="begin"/>
      </w:r>
      <w:r>
        <w:instrText xml:space="preserve"> TOC \h \z \c "Bảng" </w:instrText>
      </w:r>
      <w:r>
        <w:fldChar w:fldCharType="separate"/>
      </w:r>
      <w:hyperlink w:anchor="_Toc137046280" w:history="1">
        <w:r w:rsidRPr="00251993">
          <w:rPr>
            <w:rStyle w:val="Hyperlink"/>
            <w:noProof/>
          </w:rPr>
          <w:t>Bảng 2</w:t>
        </w:r>
        <w:r w:rsidRPr="00251993">
          <w:rPr>
            <w:rStyle w:val="Hyperlink"/>
            <w:noProof/>
          </w:rPr>
          <w:noBreakHyphen/>
          <w:t>1: Dữ liệu đầu vào</w:t>
        </w:r>
        <w:r>
          <w:rPr>
            <w:noProof/>
            <w:webHidden/>
          </w:rPr>
          <w:tab/>
        </w:r>
        <w:r>
          <w:rPr>
            <w:noProof/>
            <w:webHidden/>
          </w:rPr>
          <w:fldChar w:fldCharType="begin"/>
        </w:r>
        <w:r>
          <w:rPr>
            <w:noProof/>
            <w:webHidden/>
          </w:rPr>
          <w:instrText xml:space="preserve"> PAGEREF _Toc137046280 \h </w:instrText>
        </w:r>
        <w:r>
          <w:rPr>
            <w:noProof/>
            <w:webHidden/>
          </w:rPr>
        </w:r>
        <w:r>
          <w:rPr>
            <w:noProof/>
            <w:webHidden/>
          </w:rPr>
          <w:fldChar w:fldCharType="separate"/>
        </w:r>
        <w:r w:rsidR="00841B0F">
          <w:rPr>
            <w:noProof/>
            <w:webHidden/>
          </w:rPr>
          <w:t>17</w:t>
        </w:r>
        <w:r>
          <w:rPr>
            <w:noProof/>
            <w:webHidden/>
          </w:rPr>
          <w:fldChar w:fldCharType="end"/>
        </w:r>
      </w:hyperlink>
    </w:p>
    <w:p w14:paraId="3BDFAA84" w14:textId="6AD9D256" w:rsidR="00126157" w:rsidRDefault="00000000">
      <w:pPr>
        <w:pStyle w:val="TableofFigures"/>
        <w:tabs>
          <w:tab w:val="right" w:leader="dot" w:pos="9394"/>
        </w:tabs>
        <w:rPr>
          <w:rFonts w:asciiTheme="minorHAnsi" w:eastAsiaTheme="minorEastAsia" w:hAnsiTheme="minorHAnsi"/>
          <w:noProof/>
          <w:kern w:val="2"/>
          <w:sz w:val="22"/>
          <w14:ligatures w14:val="standardContextual"/>
        </w:rPr>
      </w:pPr>
      <w:hyperlink w:anchor="_Toc137046281" w:history="1">
        <w:r w:rsidR="00126157" w:rsidRPr="00251993">
          <w:rPr>
            <w:rStyle w:val="Hyperlink"/>
            <w:noProof/>
          </w:rPr>
          <w:t>Bảng 2</w:t>
        </w:r>
        <w:r w:rsidR="00126157" w:rsidRPr="00251993">
          <w:rPr>
            <w:rStyle w:val="Hyperlink"/>
            <w:noProof/>
          </w:rPr>
          <w:noBreakHyphen/>
          <w:t>2: Kết quả chọn tọa độ tâm ghi và góc quay</w:t>
        </w:r>
        <w:r w:rsidR="00126157">
          <w:rPr>
            <w:noProof/>
            <w:webHidden/>
          </w:rPr>
          <w:tab/>
        </w:r>
        <w:r w:rsidR="00126157">
          <w:rPr>
            <w:noProof/>
            <w:webHidden/>
          </w:rPr>
          <w:fldChar w:fldCharType="begin"/>
        </w:r>
        <w:r w:rsidR="00126157">
          <w:rPr>
            <w:noProof/>
            <w:webHidden/>
          </w:rPr>
          <w:instrText xml:space="preserve"> PAGEREF _Toc137046281 \h </w:instrText>
        </w:r>
        <w:r w:rsidR="00126157">
          <w:rPr>
            <w:noProof/>
            <w:webHidden/>
          </w:rPr>
        </w:r>
        <w:r w:rsidR="00126157">
          <w:rPr>
            <w:noProof/>
            <w:webHidden/>
          </w:rPr>
          <w:fldChar w:fldCharType="separate"/>
        </w:r>
        <w:r w:rsidR="00841B0F">
          <w:rPr>
            <w:noProof/>
            <w:webHidden/>
          </w:rPr>
          <w:t>18</w:t>
        </w:r>
        <w:r w:rsidR="00126157">
          <w:rPr>
            <w:noProof/>
            <w:webHidden/>
          </w:rPr>
          <w:fldChar w:fldCharType="end"/>
        </w:r>
      </w:hyperlink>
    </w:p>
    <w:p w14:paraId="74FC83E4" w14:textId="0E9D5602" w:rsidR="00126157" w:rsidRDefault="00126157" w:rsidP="006455AA">
      <w:pPr>
        <w:pStyle w:val="Heading1"/>
        <w:numPr>
          <w:ilvl w:val="0"/>
          <w:numId w:val="0"/>
        </w:numPr>
        <w:ind w:left="432"/>
      </w:pPr>
      <w:r>
        <w:fldChar w:fldCharType="end"/>
      </w:r>
      <w:r>
        <w:br w:type="page"/>
      </w:r>
    </w:p>
    <w:p w14:paraId="1EDCD7F3" w14:textId="01109A4F" w:rsidR="00CC5ACB" w:rsidRPr="007B7879" w:rsidRDefault="00CC5ACB" w:rsidP="006455AA">
      <w:pPr>
        <w:pStyle w:val="Heading1"/>
        <w:numPr>
          <w:ilvl w:val="0"/>
          <w:numId w:val="0"/>
        </w:numPr>
        <w:ind w:left="432"/>
      </w:pPr>
      <w:bookmarkStart w:id="6" w:name="_Toc137046454"/>
      <w:r w:rsidRPr="007B7879">
        <w:lastRenderedPageBreak/>
        <w:t>ĐẶT VẤN ĐỀ</w:t>
      </w:r>
      <w:bookmarkEnd w:id="6"/>
    </w:p>
    <w:p w14:paraId="0AE70CA5" w14:textId="77777777" w:rsidR="007B7879" w:rsidRPr="007B7879" w:rsidRDefault="007B7879" w:rsidP="007B7879">
      <w:pPr>
        <w:rPr>
          <w:lang w:val="vi-VN"/>
        </w:rPr>
      </w:pPr>
      <w:r w:rsidRPr="007B7879">
        <w:rPr>
          <w:lang w:val="vi-VN"/>
        </w:rPr>
        <w:t>Trong ngành công nghiệp khai thác mỏ tại Việt Nam, hiện nay khai thác hầm lò là chủ yếu. Để nâng cao năng suất, các công nghệ khai thác hiện đại được sử dụng ngày càng nhiều. Máy móc, thiết bị được đưa vào mỏ với khối lượng lớn, vận chuyển xa làm gia tăng nhu cầu vận tải đường sắt kéo theo nhu cầu sử dụng các bộ bẻ ghi cũng tăng theo. Một số cơ sở sản xuất trong nước đã bắt đầu thiết kế và chế tạo bộ bẻ ghi theo mẫu có sẵn, những lại chưa quan tâm đến việc thu gọn kích thước.</w:t>
      </w:r>
    </w:p>
    <w:p w14:paraId="5CDCD867" w14:textId="3DA7325D" w:rsidR="007B7879" w:rsidRPr="007B7879" w:rsidRDefault="007B7879" w:rsidP="007B7879">
      <w:pPr>
        <w:rPr>
          <w:lang w:val="vi-VN"/>
        </w:rPr>
      </w:pPr>
      <w:r w:rsidRPr="007B7879">
        <w:rPr>
          <w:lang w:val="vi-VN"/>
        </w:rPr>
        <w:t xml:space="preserve">Trên thế giới, các công trình nghiên cứu về thiết bị bẻ ghi trong mỏ chưa nhiều. Hầu hết các nghiên cứu liên quan đến vận tải đường sắt nói chung. Các nghiên cứu </w:t>
      </w:r>
      <w:sdt>
        <w:sdtPr>
          <w:id w:val="-1650195246"/>
          <w:citation/>
        </w:sdtPr>
        <w:sdtContent>
          <w:r>
            <w:fldChar w:fldCharType="begin"/>
          </w:r>
          <w:r w:rsidRPr="007B7879">
            <w:rPr>
              <w:lang w:val="vi-VN"/>
            </w:rPr>
            <w:instrText xml:space="preserve"> CITATION Sun13 \l 1033 </w:instrText>
          </w:r>
          <w:r>
            <w:fldChar w:fldCharType="separate"/>
          </w:r>
          <w:r w:rsidR="006C6EFC" w:rsidRPr="006C6EFC">
            <w:rPr>
              <w:noProof/>
              <w:lang w:val="vi-VN"/>
            </w:rPr>
            <w:t>[1]</w:t>
          </w:r>
          <w:r>
            <w:fldChar w:fldCharType="end"/>
          </w:r>
        </w:sdtContent>
      </w:sdt>
      <w:r w:rsidRPr="007B7879">
        <w:rPr>
          <w:lang w:val="vi-VN"/>
        </w:rPr>
        <w:t xml:space="preserve"> </w:t>
      </w:r>
      <w:sdt>
        <w:sdtPr>
          <w:id w:val="-730160329"/>
          <w:citation/>
        </w:sdtPr>
        <w:sdtContent>
          <w:r>
            <w:fldChar w:fldCharType="begin"/>
          </w:r>
          <w:r w:rsidRPr="007B7879">
            <w:rPr>
              <w:lang w:val="vi-VN"/>
            </w:rPr>
            <w:instrText xml:space="preserve"> CITATION BJa18 \l 1033 </w:instrText>
          </w:r>
          <w:r>
            <w:fldChar w:fldCharType="separate"/>
          </w:r>
          <w:r w:rsidR="006C6EFC" w:rsidRPr="006C6EFC">
            <w:rPr>
              <w:noProof/>
              <w:lang w:val="vi-VN"/>
            </w:rPr>
            <w:t>[2]</w:t>
          </w:r>
          <w:r>
            <w:fldChar w:fldCharType="end"/>
          </w:r>
        </w:sdtContent>
      </w:sdt>
      <w:sdt>
        <w:sdtPr>
          <w:id w:val="481054116"/>
          <w:citation/>
        </w:sdtPr>
        <w:sdtContent>
          <w:r>
            <w:fldChar w:fldCharType="begin"/>
          </w:r>
          <w:r w:rsidRPr="007B7879">
            <w:rPr>
              <w:lang w:val="vi-VN"/>
            </w:rPr>
            <w:instrText xml:space="preserve"> CITATION Ene22 \l 1033 </w:instrText>
          </w:r>
          <w:r>
            <w:fldChar w:fldCharType="separate"/>
          </w:r>
          <w:r w:rsidR="006C6EFC">
            <w:rPr>
              <w:noProof/>
              <w:lang w:val="vi-VN"/>
            </w:rPr>
            <w:t xml:space="preserve"> </w:t>
          </w:r>
          <w:r w:rsidR="006C6EFC" w:rsidRPr="006C6EFC">
            <w:rPr>
              <w:noProof/>
              <w:lang w:val="vi-VN"/>
            </w:rPr>
            <w:t>[3]</w:t>
          </w:r>
          <w:r>
            <w:fldChar w:fldCharType="end"/>
          </w:r>
        </w:sdtContent>
      </w:sdt>
      <w:r w:rsidRPr="007B7879">
        <w:rPr>
          <w:lang w:val="vi-VN"/>
        </w:rPr>
        <w:t xml:space="preserve"> về trạng thái ứng suất của ray khi tương tác với bánh xe. Nghiên cứu </w:t>
      </w:r>
      <w:sdt>
        <w:sdtPr>
          <w:id w:val="1743976840"/>
          <w:citation/>
        </w:sdtPr>
        <w:sdtContent>
          <w:r>
            <w:fldChar w:fldCharType="begin"/>
          </w:r>
          <w:r w:rsidRPr="007B7879">
            <w:rPr>
              <w:lang w:val="vi-VN"/>
            </w:rPr>
            <w:instrText xml:space="preserve"> CITATION Ron21 \l 1033 </w:instrText>
          </w:r>
          <w:r>
            <w:fldChar w:fldCharType="separate"/>
          </w:r>
          <w:r w:rsidR="006C6EFC" w:rsidRPr="006C6EFC">
            <w:rPr>
              <w:noProof/>
              <w:lang w:val="vi-VN"/>
            </w:rPr>
            <w:t>[4]</w:t>
          </w:r>
          <w:r>
            <w:fldChar w:fldCharType="end"/>
          </w:r>
        </w:sdtContent>
      </w:sdt>
      <w:r w:rsidRPr="007B7879">
        <w:rPr>
          <w:lang w:val="vi-VN"/>
        </w:rPr>
        <w:t xml:space="preserve">về động lực học trong tương tác giữa ray với bánh xe tại vị trí chuyển hướng. Một số đánh giá về trạng trái ứng suất tiếp xúc giữa đoạn ray của bộ ghi với bánh xe trong </w:t>
      </w:r>
      <w:sdt>
        <w:sdtPr>
          <w:id w:val="1330096621"/>
          <w:citation/>
        </w:sdtPr>
        <w:sdtContent>
          <w:r>
            <w:fldChar w:fldCharType="begin"/>
          </w:r>
          <w:r w:rsidRPr="007B7879">
            <w:rPr>
              <w:lang w:val="vi-VN"/>
            </w:rPr>
            <w:instrText xml:space="preserve"> CITATION Ron19 \l 1033 </w:instrText>
          </w:r>
          <w:r>
            <w:fldChar w:fldCharType="separate"/>
          </w:r>
          <w:r w:rsidR="006C6EFC" w:rsidRPr="006C6EFC">
            <w:rPr>
              <w:noProof/>
              <w:lang w:val="vi-VN"/>
            </w:rPr>
            <w:t>[5]</w:t>
          </w:r>
          <w:r>
            <w:fldChar w:fldCharType="end"/>
          </w:r>
        </w:sdtContent>
      </w:sdt>
      <w:r w:rsidRPr="007B7879">
        <w:rPr>
          <w:lang w:val="vi-VN"/>
        </w:rPr>
        <w:t xml:space="preserve"> hay phương án thiết kế biên dạng của đoạn ray chuyển hướng cho bộ ghi được đề xuất trong </w:t>
      </w:r>
      <w:sdt>
        <w:sdtPr>
          <w:id w:val="-527404692"/>
          <w:citation/>
        </w:sdtPr>
        <w:sdtContent>
          <w:r>
            <w:fldChar w:fldCharType="begin"/>
          </w:r>
          <w:r w:rsidRPr="007B7879">
            <w:rPr>
              <w:lang w:val="vi-VN"/>
            </w:rPr>
            <w:instrText xml:space="preserve"> CITATION Ale22 \l 1033 </w:instrText>
          </w:r>
          <w:r>
            <w:fldChar w:fldCharType="separate"/>
          </w:r>
          <w:r w:rsidR="006C6EFC" w:rsidRPr="006C6EFC">
            <w:rPr>
              <w:noProof/>
              <w:lang w:val="vi-VN"/>
            </w:rPr>
            <w:t>[6]</w:t>
          </w:r>
          <w:r>
            <w:fldChar w:fldCharType="end"/>
          </w:r>
        </w:sdtContent>
      </w:sdt>
      <w:r w:rsidRPr="007B7879">
        <w:rPr>
          <w:lang w:val="vi-VN"/>
        </w:rPr>
        <w:t>. Đối với công tác vận tải đường sắt mỏ, đặc biệt khi khai thác hầm lò thì các bộ bẻ ghi cần có thiết kế nhỏ gọn để dễ vận chuyển, đồng thời cũng dễ bố trí ở những nơi có không gian hạn chế. Tuy nhiên, hầu hết các nghiên cứu trên đều không đề cập tới vấn đề này.</w:t>
      </w:r>
    </w:p>
    <w:p w14:paraId="1F66C5AE" w14:textId="087DF4A9" w:rsidR="007B7879" w:rsidRPr="007B7879" w:rsidRDefault="007B7879" w:rsidP="007B7879">
      <w:pPr>
        <w:rPr>
          <w:lang w:val="vi-VN"/>
        </w:rPr>
      </w:pPr>
      <w:r w:rsidRPr="007B7879">
        <w:rPr>
          <w:lang w:val="vi-VN"/>
        </w:rPr>
        <w:t xml:space="preserve">Báo cáo trình bày phương pháp xác định vị trí tâm ghi hợp lý nhằm làm giảm kích thước bộ ghi. Nghiên cứu được thực hiện bằng cách kết hợp phương pháp dựng hình bằng phần mềm </w:t>
      </w:r>
      <w:proofErr w:type="spellStart"/>
      <w:r w:rsidRPr="007B7879">
        <w:rPr>
          <w:lang w:val="vi-VN"/>
        </w:rPr>
        <w:t>AutoCAD</w:t>
      </w:r>
      <w:proofErr w:type="spellEnd"/>
      <w:r w:rsidRPr="007B7879">
        <w:rPr>
          <w:lang w:val="vi-VN"/>
        </w:rPr>
        <w:t xml:space="preserve"> để xác định dữ liệu đầu vào cho chương trình tính toán trên phần mềm MATLAB. Kết quả nghiên cứu là cơ sở cho các tính toán tối ưu nhằm thu gọn kích thước bộ bẻ ghi đáp ứng nhu cầu khai thác xuống sâu trong lĩnh vực mỏ.</w:t>
      </w:r>
    </w:p>
    <w:p w14:paraId="067310AF" w14:textId="11344F8F" w:rsidR="00BF7A69" w:rsidRPr="004352C1" w:rsidRDefault="00BF7A69" w:rsidP="006455AA">
      <w:pPr>
        <w:rPr>
          <w:lang w:val="vi-VN"/>
        </w:rPr>
      </w:pPr>
      <w:r w:rsidRPr="004352C1">
        <w:rPr>
          <w:lang w:val="vi-VN"/>
        </w:rPr>
        <w:br w:type="page"/>
      </w:r>
    </w:p>
    <w:p w14:paraId="7C0B4045" w14:textId="77777777" w:rsidR="00974417" w:rsidRPr="00C0131E" w:rsidRDefault="00974417" w:rsidP="006455AA">
      <w:pPr>
        <w:pStyle w:val="Heading1"/>
      </w:pPr>
      <w:bookmarkStart w:id="7" w:name="_Toc119592201"/>
      <w:bookmarkStart w:id="8" w:name="_Toc123555085"/>
      <w:bookmarkStart w:id="9" w:name="_Toc137046455"/>
      <w:bookmarkStart w:id="10" w:name="_Toc105397147"/>
      <w:bookmarkEnd w:id="5"/>
      <w:r w:rsidRPr="00C0131E">
        <w:lastRenderedPageBreak/>
        <w:t xml:space="preserve">CHƯƠNG 1: </w:t>
      </w:r>
      <w:bookmarkEnd w:id="7"/>
      <w:r w:rsidRPr="00C0131E">
        <w:t>NGHIÊN CỨU TỔNG QUAN CÁC DẠNG BẺ GHI SỬ DỤNG TRONG MỎ THAN HẦM LÒ.</w:t>
      </w:r>
      <w:bookmarkEnd w:id="8"/>
      <w:bookmarkEnd w:id="9"/>
    </w:p>
    <w:p w14:paraId="56AD8A88" w14:textId="77777777" w:rsidR="00974417" w:rsidRDefault="00974417" w:rsidP="00974417">
      <w:pPr>
        <w:pStyle w:val="Heading2"/>
      </w:pPr>
      <w:bookmarkStart w:id="11" w:name="_Toc123555086"/>
      <w:bookmarkStart w:id="12" w:name="_Toc137046456"/>
      <w:r w:rsidRPr="007B038E">
        <w:t>Tình hình nghiên cứu nước ngoài</w:t>
      </w:r>
      <w:bookmarkEnd w:id="11"/>
      <w:bookmarkEnd w:id="12"/>
    </w:p>
    <w:p w14:paraId="5AA859CC" w14:textId="6E5FDCFE" w:rsidR="00974417" w:rsidRPr="00974417" w:rsidRDefault="00974417" w:rsidP="00974417">
      <w:pPr>
        <w:rPr>
          <w:lang w:val="vi-VN"/>
        </w:rPr>
      </w:pPr>
      <w:r w:rsidRPr="00974417">
        <w:rPr>
          <w:lang w:val="vi-VN"/>
        </w:rPr>
        <w:t xml:space="preserve">Trên thế giới, các công trình nghiên cứu về thiết bị bẻ ghi trong mỏ chưa nhiều. Hầu hết các nghiên cứu liên quan đến vận tải đường sắt nói chung. Các nghiên cứu </w:t>
      </w:r>
      <w:sdt>
        <w:sdtPr>
          <w:id w:val="301279848"/>
          <w:citation/>
        </w:sdtPr>
        <w:sdtContent>
          <w:r>
            <w:fldChar w:fldCharType="begin"/>
          </w:r>
          <w:r w:rsidRPr="00974417">
            <w:rPr>
              <w:lang w:val="vi-VN"/>
            </w:rPr>
            <w:instrText xml:space="preserve"> CITATION Sun13 \l 1033 </w:instrText>
          </w:r>
          <w:r>
            <w:fldChar w:fldCharType="separate"/>
          </w:r>
          <w:r w:rsidR="006C6EFC" w:rsidRPr="006C6EFC">
            <w:rPr>
              <w:noProof/>
              <w:lang w:val="vi-VN"/>
            </w:rPr>
            <w:t>[1]</w:t>
          </w:r>
          <w:r>
            <w:fldChar w:fldCharType="end"/>
          </w:r>
        </w:sdtContent>
      </w:sdt>
      <w:r w:rsidRPr="00974417">
        <w:rPr>
          <w:lang w:val="vi-VN"/>
        </w:rPr>
        <w:t xml:space="preserve"> </w:t>
      </w:r>
      <w:sdt>
        <w:sdtPr>
          <w:id w:val="390009919"/>
          <w:citation/>
        </w:sdtPr>
        <w:sdtContent>
          <w:r>
            <w:fldChar w:fldCharType="begin"/>
          </w:r>
          <w:r w:rsidRPr="00974417">
            <w:rPr>
              <w:lang w:val="vi-VN"/>
            </w:rPr>
            <w:instrText xml:space="preserve"> CITATION BJa18 \l 1033 </w:instrText>
          </w:r>
          <w:r>
            <w:fldChar w:fldCharType="separate"/>
          </w:r>
          <w:r w:rsidR="006C6EFC" w:rsidRPr="006C6EFC">
            <w:rPr>
              <w:noProof/>
              <w:lang w:val="vi-VN"/>
            </w:rPr>
            <w:t>[2]</w:t>
          </w:r>
          <w:r>
            <w:fldChar w:fldCharType="end"/>
          </w:r>
        </w:sdtContent>
      </w:sdt>
      <w:sdt>
        <w:sdtPr>
          <w:id w:val="93829694"/>
          <w:citation/>
        </w:sdtPr>
        <w:sdtContent>
          <w:r>
            <w:fldChar w:fldCharType="begin"/>
          </w:r>
          <w:r w:rsidRPr="00974417">
            <w:rPr>
              <w:lang w:val="vi-VN"/>
            </w:rPr>
            <w:instrText xml:space="preserve"> CITATION Ene22 \l 1033 </w:instrText>
          </w:r>
          <w:r>
            <w:fldChar w:fldCharType="separate"/>
          </w:r>
          <w:r w:rsidR="006C6EFC">
            <w:rPr>
              <w:noProof/>
              <w:lang w:val="vi-VN"/>
            </w:rPr>
            <w:t xml:space="preserve"> </w:t>
          </w:r>
          <w:r w:rsidR="006C6EFC" w:rsidRPr="006C6EFC">
            <w:rPr>
              <w:noProof/>
              <w:lang w:val="vi-VN"/>
            </w:rPr>
            <w:t>[3]</w:t>
          </w:r>
          <w:r>
            <w:fldChar w:fldCharType="end"/>
          </w:r>
        </w:sdtContent>
      </w:sdt>
      <w:r w:rsidRPr="00974417">
        <w:rPr>
          <w:lang w:val="vi-VN"/>
        </w:rPr>
        <w:t xml:space="preserve"> về trạng thái ứng suất của ray khi tương tác với bánh xe. Nghiên cứu </w:t>
      </w:r>
      <w:sdt>
        <w:sdtPr>
          <w:id w:val="1197280374"/>
          <w:citation/>
        </w:sdtPr>
        <w:sdtContent>
          <w:r>
            <w:fldChar w:fldCharType="begin"/>
          </w:r>
          <w:r w:rsidRPr="00974417">
            <w:rPr>
              <w:lang w:val="vi-VN"/>
            </w:rPr>
            <w:instrText xml:space="preserve"> CITATION Ron21 \l 1033 </w:instrText>
          </w:r>
          <w:r>
            <w:fldChar w:fldCharType="separate"/>
          </w:r>
          <w:r w:rsidR="006C6EFC" w:rsidRPr="006C6EFC">
            <w:rPr>
              <w:noProof/>
              <w:lang w:val="vi-VN"/>
            </w:rPr>
            <w:t>[4]</w:t>
          </w:r>
          <w:r>
            <w:fldChar w:fldCharType="end"/>
          </w:r>
        </w:sdtContent>
      </w:sdt>
      <w:r w:rsidRPr="00974417">
        <w:rPr>
          <w:lang w:val="vi-VN"/>
        </w:rPr>
        <w:t xml:space="preserve">về động lực học trong tương tác giữa ray với bánh xe tại vị trí chuyển hướng. Một số đánh giá về trạng trái ứng suất tiếp xúc giữa đoạn ray của bộ ghi với bánh xe trong </w:t>
      </w:r>
      <w:sdt>
        <w:sdtPr>
          <w:id w:val="1734889871"/>
          <w:citation/>
        </w:sdtPr>
        <w:sdtContent>
          <w:r>
            <w:fldChar w:fldCharType="begin"/>
          </w:r>
          <w:r w:rsidRPr="00974417">
            <w:rPr>
              <w:lang w:val="vi-VN"/>
            </w:rPr>
            <w:instrText xml:space="preserve"> CITATION Ron19 \l 1033 </w:instrText>
          </w:r>
          <w:r>
            <w:fldChar w:fldCharType="separate"/>
          </w:r>
          <w:r w:rsidR="006C6EFC" w:rsidRPr="006C6EFC">
            <w:rPr>
              <w:noProof/>
              <w:lang w:val="vi-VN"/>
            </w:rPr>
            <w:t>[5]</w:t>
          </w:r>
          <w:r>
            <w:fldChar w:fldCharType="end"/>
          </w:r>
        </w:sdtContent>
      </w:sdt>
      <w:r w:rsidRPr="00974417">
        <w:rPr>
          <w:lang w:val="vi-VN"/>
        </w:rPr>
        <w:t xml:space="preserve"> hay phương án thiết kế biên dạng của đoạn ray chuyển hướng cho bộ ghi được đề xuất trong </w:t>
      </w:r>
      <w:sdt>
        <w:sdtPr>
          <w:id w:val="595995372"/>
          <w:citation/>
        </w:sdtPr>
        <w:sdtContent>
          <w:r>
            <w:fldChar w:fldCharType="begin"/>
          </w:r>
          <w:r w:rsidRPr="00974417">
            <w:rPr>
              <w:lang w:val="vi-VN"/>
            </w:rPr>
            <w:instrText xml:space="preserve"> CITATION Ale22 \l 1033 </w:instrText>
          </w:r>
          <w:r>
            <w:fldChar w:fldCharType="separate"/>
          </w:r>
          <w:r w:rsidR="006C6EFC" w:rsidRPr="006C6EFC">
            <w:rPr>
              <w:noProof/>
              <w:lang w:val="vi-VN"/>
            </w:rPr>
            <w:t>[6]</w:t>
          </w:r>
          <w:r>
            <w:fldChar w:fldCharType="end"/>
          </w:r>
        </w:sdtContent>
      </w:sdt>
      <w:r w:rsidRPr="00974417">
        <w:rPr>
          <w:lang w:val="vi-VN"/>
        </w:rPr>
        <w:t>. Đối với công tác vận tải đường sắt mỏ, đặc biệt khi khai thác hầm lò thì các bộ bẻ ghi cần có thiết kế nhỏ gọn để dễ vận chuyển, đồng thời cũng dễ bố trí ở những nơi có không gian hạn chế.</w:t>
      </w:r>
    </w:p>
    <w:p w14:paraId="0789D183" w14:textId="77777777" w:rsidR="00974417" w:rsidRDefault="00974417" w:rsidP="00974417">
      <w:pPr>
        <w:pStyle w:val="Heading2"/>
      </w:pPr>
      <w:bookmarkStart w:id="13" w:name="_Toc123555087"/>
      <w:bookmarkStart w:id="14" w:name="_Toc137046457"/>
      <w:r w:rsidRPr="007B038E">
        <w:t>Tình hình nghiên cứu trong nước</w:t>
      </w:r>
      <w:bookmarkEnd w:id="13"/>
      <w:bookmarkEnd w:id="14"/>
    </w:p>
    <w:p w14:paraId="4D373F5E" w14:textId="77777777" w:rsidR="00974417" w:rsidRPr="00974417" w:rsidRDefault="00974417" w:rsidP="00974417">
      <w:pPr>
        <w:rPr>
          <w:lang w:val="vi-VN"/>
        </w:rPr>
      </w:pPr>
      <w:r w:rsidRPr="00974417">
        <w:rPr>
          <w:lang w:val="vi-VN"/>
        </w:rPr>
        <w:t xml:space="preserve">Cùng với sự phát triển của đất nước, nhu cầu sản lượng than ngày càng tăng cao. Để đẩy mạnh đáp ứng được tốc độ tăng trưởng sản lượng trên đòi hỏi ngành than phải đổi mới, hiện đại </w:t>
      </w:r>
      <w:proofErr w:type="spellStart"/>
      <w:r w:rsidRPr="00974417">
        <w:rPr>
          <w:lang w:val="vi-VN"/>
        </w:rPr>
        <w:t>hoá</w:t>
      </w:r>
      <w:proofErr w:type="spellEnd"/>
      <w:r w:rsidRPr="00974417">
        <w:rPr>
          <w:lang w:val="vi-VN"/>
        </w:rPr>
        <w:t xml:space="preserve"> công nghệ và thiết bị, thực hiện cơ giới </w:t>
      </w:r>
      <w:proofErr w:type="spellStart"/>
      <w:r w:rsidRPr="00974417">
        <w:rPr>
          <w:lang w:val="vi-VN"/>
        </w:rPr>
        <w:t>hoá</w:t>
      </w:r>
      <w:proofErr w:type="spellEnd"/>
      <w:r w:rsidRPr="00974417">
        <w:rPr>
          <w:lang w:val="vi-VN"/>
        </w:rPr>
        <w:t xml:space="preserve"> đồng bộ các khâu trong dây truyền sản xuất. Một trong các khâu quan trọng trong dây truyền sản xuất than hầm lò chính là khâu vận tải. Hiện nay, vận tải bằng đường sắt được sử dụng rộng rãi trong mỏ than hầm lò do phương thức này có nhiều ưu điểm như đáp ứng được năng suất vận chuyển vừa và nhỏ, độ tin cậy cao, dễ bảo dưỡng và sử dụng, chi phí sản xuất nhỏ. Tuy nhiên, nó cũng bộc lộ nhiều nhược điểm sau nhiều năm sử dụng như đầu tư ban đầu lớn, khó tự động hóa và điều khiển từ xa, tốn nhiều nhân công vận hành trên cung đường vận tải. Tại mỗi vị trí ngã ba, ngã tư giao cắt đường ray luôn phải bố trí nhân lực để chuyển làn đường ray hoặc người điều khiển đoàn tàu phải dừng và xuống chuyển làn đã làm giảm năng suất vận tải, tiềm ẩn nhiều rủi ro về công tác an toàn lẫn tiêu tốn nhiều năng lượng điện mỗi khi bắt đầu di chuyển.</w:t>
      </w:r>
    </w:p>
    <w:p w14:paraId="5B86DC81" w14:textId="77777777" w:rsidR="00974417" w:rsidRPr="00974417" w:rsidRDefault="00974417" w:rsidP="00974417">
      <w:pPr>
        <w:rPr>
          <w:lang w:val="vi-VN"/>
        </w:rPr>
      </w:pPr>
      <w:r w:rsidRPr="00974417">
        <w:rPr>
          <w:lang w:val="vi-VN"/>
        </w:rPr>
        <w:t xml:space="preserve">Trong hai năm gần đây, một số công ty trong TKV như Công ty than Thống Nhất, Công ty than Quang Hanh, Công ty than Vàng Danh... đã chủ động đầu tư các hệ thống bẻ ghi điện thủy lực nhằm giảm sức lao động người vận hành, tăng hiệu quả vận tải. Sau </w:t>
      </w:r>
      <w:r w:rsidRPr="00974417">
        <w:rPr>
          <w:lang w:val="vi-VN"/>
        </w:rPr>
        <w:lastRenderedPageBreak/>
        <w:t>một thời gian sử dụng đã cho thấy hiệu quả rõ rệt, tuy nhiên khả năng tự động hóa chưa cao, vẫn tốn nhân công vận hành trực tiếp.</w:t>
      </w:r>
    </w:p>
    <w:p w14:paraId="5FC61528" w14:textId="77777777" w:rsidR="00974417" w:rsidRPr="00A60819" w:rsidRDefault="00974417" w:rsidP="00974417">
      <w:pPr>
        <w:pStyle w:val="Heading3"/>
      </w:pPr>
      <w:bookmarkStart w:id="15" w:name="_Toc123555088"/>
      <w:bookmarkStart w:id="16" w:name="_Toc137046458"/>
      <w:r w:rsidRPr="00A60819">
        <w:t xml:space="preserve">Một số các dạng ghi </w:t>
      </w:r>
      <w:proofErr w:type="spellStart"/>
      <w:r w:rsidRPr="00A60819">
        <w:t>ríp</w:t>
      </w:r>
      <w:proofErr w:type="spellEnd"/>
      <w:r w:rsidRPr="00A60819">
        <w:t xml:space="preserve"> được sử dụng trong TKV</w:t>
      </w:r>
      <w:bookmarkEnd w:id="15"/>
      <w:bookmarkEnd w:id="16"/>
    </w:p>
    <w:p w14:paraId="4D2686A2" w14:textId="77777777" w:rsidR="00974417" w:rsidRDefault="00974417" w:rsidP="00974417">
      <w:pPr>
        <w:pStyle w:val="Heading4"/>
        <w:rPr>
          <w:lang w:val="en-US"/>
        </w:rPr>
      </w:pPr>
      <w:r w:rsidRPr="00C0131E">
        <w:t xml:space="preserve"> </w:t>
      </w:r>
      <w:proofErr w:type="spellStart"/>
      <w:r>
        <w:rPr>
          <w:lang w:val="en-US"/>
        </w:rPr>
        <w:t>Ghi</w:t>
      </w:r>
      <w:proofErr w:type="spellEnd"/>
      <w:r>
        <w:rPr>
          <w:lang w:val="en-US"/>
        </w:rPr>
        <w:t xml:space="preserve"> </w:t>
      </w:r>
      <w:proofErr w:type="spellStart"/>
      <w:r>
        <w:rPr>
          <w:lang w:val="en-US"/>
        </w:rPr>
        <w:t>ríp</w:t>
      </w:r>
      <w:proofErr w:type="spellEnd"/>
      <w:r>
        <w:rPr>
          <w:lang w:val="en-US"/>
        </w:rPr>
        <w:t xml:space="preserve"> </w:t>
      </w:r>
      <w:proofErr w:type="spellStart"/>
      <w:r>
        <w:rPr>
          <w:lang w:val="en-US"/>
        </w:rPr>
        <w:t>lưỡi</w:t>
      </w:r>
      <w:proofErr w:type="spellEnd"/>
      <w:r>
        <w:rPr>
          <w:lang w:val="en-US"/>
        </w:rPr>
        <w:t xml:space="preserve"> </w:t>
      </w:r>
      <w:proofErr w:type="spellStart"/>
      <w:r>
        <w:rPr>
          <w:lang w:val="en-US"/>
        </w:rPr>
        <w:t>gà</w:t>
      </w:r>
      <w:proofErr w:type="spellEnd"/>
      <w:r>
        <w:rPr>
          <w:lang w:val="en-US"/>
        </w:rPr>
        <w:t xml:space="preserve"> </w:t>
      </w:r>
    </w:p>
    <w:p w14:paraId="5A07CC4B" w14:textId="77777777" w:rsidR="00974417" w:rsidRDefault="00974417" w:rsidP="00974417">
      <w:r>
        <w:t xml:space="preserve">Loại </w:t>
      </w:r>
      <w:proofErr w:type="spellStart"/>
      <w:r>
        <w:t>ghi</w:t>
      </w:r>
      <w:proofErr w:type="spellEnd"/>
      <w:r>
        <w:t xml:space="preserve"> được sử dụng rộng </w:t>
      </w:r>
      <w:proofErr w:type="spellStart"/>
      <w:r>
        <w:t>rãi</w:t>
      </w:r>
      <w:proofErr w:type="spellEnd"/>
      <w:r>
        <w:t xml:space="preserve"> bởi kết cấu đơn gian, sử dụng đối trọng để giữ vị trí. </w:t>
      </w:r>
    </w:p>
    <w:p w14:paraId="7835321C" w14:textId="77777777" w:rsidR="00974417" w:rsidRPr="00A60819" w:rsidRDefault="00974417" w:rsidP="00974417">
      <w:r w:rsidRPr="00A60819">
        <w:t>Khổ đường ray áp dụng: 600 mm và 900 mm</w:t>
      </w:r>
    </w:p>
    <w:p w14:paraId="2BD04659" w14:textId="77777777" w:rsidR="00974417" w:rsidRPr="00A60819" w:rsidRDefault="00974417" w:rsidP="00974417">
      <w:r w:rsidRPr="00A60819">
        <w:t>Loại ray: từ P18 đến P30</w:t>
      </w:r>
    </w:p>
    <w:p w14:paraId="702786A4" w14:textId="75177B29" w:rsidR="00974417" w:rsidRPr="00A60819" w:rsidRDefault="00974417" w:rsidP="00974417">
      <w:proofErr w:type="spellStart"/>
      <w:r w:rsidRPr="00A60819">
        <w:t>Phương</w:t>
      </w:r>
      <w:proofErr w:type="spellEnd"/>
      <w:r w:rsidRPr="00A60819">
        <w:t xml:space="preserve"> tiện sử dụng: </w:t>
      </w:r>
      <w:proofErr w:type="spellStart"/>
      <w:r w:rsidRPr="00A60819">
        <w:t>tầu</w:t>
      </w:r>
      <w:proofErr w:type="spellEnd"/>
      <w:r w:rsidRPr="00A60819">
        <w:t xml:space="preserve"> điện, goòng, tích chở vật liệu, toa </w:t>
      </w:r>
      <w:proofErr w:type="spellStart"/>
      <w:r w:rsidRPr="00A60819">
        <w:t>xe</w:t>
      </w:r>
      <w:proofErr w:type="spellEnd"/>
      <w:r w:rsidRPr="00A60819">
        <w:t xml:space="preserve"> chở </w:t>
      </w:r>
      <w:r w:rsidR="007D7BF5" w:rsidRPr="00A60819">
        <w:t>người.</w:t>
      </w:r>
    </w:p>
    <w:p w14:paraId="37653844" w14:textId="77777777" w:rsidR="00974417" w:rsidRDefault="00974417" w:rsidP="00974417">
      <w:proofErr w:type="spellStart"/>
      <w:r w:rsidRPr="00A60819">
        <w:t>Phương</w:t>
      </w:r>
      <w:proofErr w:type="spellEnd"/>
      <w:r w:rsidRPr="00A60819">
        <w:t xml:space="preserve"> thức hoạt động: người vận hành thao tác tại </w:t>
      </w:r>
      <w:proofErr w:type="spellStart"/>
      <w:r w:rsidRPr="00A60819">
        <w:t>ghi</w:t>
      </w:r>
      <w:proofErr w:type="spellEnd"/>
    </w:p>
    <w:p w14:paraId="143C8350" w14:textId="77777777" w:rsidR="007D7BF5" w:rsidRDefault="007D7BF5" w:rsidP="007D7BF5">
      <w:pPr>
        <w:keepNext/>
      </w:pPr>
      <w:r>
        <w:rPr>
          <w:noProof/>
        </w:rPr>
        <w:drawing>
          <wp:inline distT="0" distB="0" distL="0" distR="0" wp14:anchorId="6D1F6C06" wp14:editId="0D5A258A">
            <wp:extent cx="5400000" cy="2043258"/>
            <wp:effectExtent l="0" t="0" r="0"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400000" cy="2043258"/>
                    </a:xfrm>
                    <a:prstGeom prst="rect">
                      <a:avLst/>
                    </a:prstGeom>
                    <a:noFill/>
                    <a:ln w="9525">
                      <a:noFill/>
                      <a:miter lim="800000"/>
                      <a:headEnd/>
                      <a:tailEnd/>
                    </a:ln>
                  </pic:spPr>
                </pic:pic>
              </a:graphicData>
            </a:graphic>
          </wp:inline>
        </w:drawing>
      </w:r>
    </w:p>
    <w:p w14:paraId="7086595E" w14:textId="66A8A301" w:rsidR="007D7BF5" w:rsidRDefault="007D7BF5" w:rsidP="007D7BF5">
      <w:pPr>
        <w:pStyle w:val="Caption"/>
        <w:rPr>
          <w:lang w:val="en-US"/>
        </w:rPr>
      </w:pPr>
      <w:bookmarkStart w:id="17" w:name="_Ref137045903"/>
      <w:bookmarkStart w:id="18" w:name="_Toc123554948"/>
      <w:bookmarkStart w:id="19" w:name="_Toc137046244"/>
      <w:r>
        <w:t xml:space="preserve">Hình </w:t>
      </w:r>
      <w:r>
        <w:fldChar w:fldCharType="begin"/>
      </w:r>
      <w:r>
        <w:instrText xml:space="preserve"> STYLEREF 1 \s </w:instrText>
      </w:r>
      <w:r>
        <w:fldChar w:fldCharType="separate"/>
      </w:r>
      <w:r w:rsidR="00841B0F">
        <w:rPr>
          <w:noProof/>
        </w:rPr>
        <w:t>2</w:t>
      </w:r>
      <w:r>
        <w:fldChar w:fldCharType="end"/>
      </w:r>
      <w:r>
        <w:noBreakHyphen/>
      </w:r>
      <w:r>
        <w:fldChar w:fldCharType="begin"/>
      </w:r>
      <w:r>
        <w:instrText xml:space="preserve"> SEQ Hình \* ARABIC \s 1 </w:instrText>
      </w:r>
      <w:r>
        <w:fldChar w:fldCharType="separate"/>
      </w:r>
      <w:r w:rsidR="00841B0F">
        <w:rPr>
          <w:noProof/>
        </w:rPr>
        <w:t>1</w:t>
      </w:r>
      <w:r>
        <w:fldChar w:fldCharType="end"/>
      </w:r>
      <w:bookmarkEnd w:id="17"/>
      <w:r>
        <w:rPr>
          <w:lang w:val="en-US"/>
        </w:rPr>
        <w:t xml:space="preserve">: </w:t>
      </w:r>
      <w:proofErr w:type="spellStart"/>
      <w:r>
        <w:rPr>
          <w:lang w:val="en-US"/>
        </w:rPr>
        <w:t>Ghi</w:t>
      </w:r>
      <w:proofErr w:type="spellEnd"/>
      <w:r>
        <w:rPr>
          <w:lang w:val="en-US"/>
        </w:rPr>
        <w:t xml:space="preserve"> </w:t>
      </w:r>
      <w:proofErr w:type="spellStart"/>
      <w:r>
        <w:rPr>
          <w:lang w:val="en-US"/>
        </w:rPr>
        <w:t>ríp</w:t>
      </w:r>
      <w:proofErr w:type="spellEnd"/>
      <w:r>
        <w:rPr>
          <w:lang w:val="en-US"/>
        </w:rPr>
        <w:t xml:space="preserve"> </w:t>
      </w:r>
      <w:proofErr w:type="spellStart"/>
      <w:r>
        <w:rPr>
          <w:lang w:val="en-US"/>
        </w:rPr>
        <w:t>lưỡi</w:t>
      </w:r>
      <w:proofErr w:type="spellEnd"/>
      <w:r>
        <w:rPr>
          <w:lang w:val="en-US"/>
        </w:rPr>
        <w:t xml:space="preserve"> </w:t>
      </w:r>
      <w:proofErr w:type="spellStart"/>
      <w:r>
        <w:rPr>
          <w:lang w:val="en-US"/>
        </w:rPr>
        <w:t>gà</w:t>
      </w:r>
      <w:proofErr w:type="spellEnd"/>
      <w:r>
        <w:rPr>
          <w:lang w:val="en-US"/>
        </w:rPr>
        <w:t xml:space="preserve"> P24 – 900</w:t>
      </w:r>
      <w:bookmarkEnd w:id="18"/>
      <w:bookmarkEnd w:id="19"/>
    </w:p>
    <w:p w14:paraId="641933FB" w14:textId="77777777" w:rsidR="007D7BF5" w:rsidRPr="00A60819" w:rsidRDefault="007D7BF5" w:rsidP="00974417"/>
    <w:p w14:paraId="7B87FAC0" w14:textId="08CE0699" w:rsidR="00974417" w:rsidRDefault="00206107" w:rsidP="00974417">
      <w:pPr>
        <w:keepNext/>
        <w:ind w:firstLine="0"/>
        <w:jc w:val="center"/>
      </w:pPr>
      <w:r>
        <w:object w:dxaOrig="7884" w:dyaOrig="6144" w14:anchorId="0F068A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1pt;height:263.35pt;mso-position-horizontal:absolute;mso-position-horizontal-relative:text;mso-position-vertical:absolute;mso-position-vertical-relative:text;mso-width-relative:page;mso-height-relative:page" o:ole="">
            <v:imagedata r:id="rId11" o:title=""/>
          </v:shape>
          <o:OLEObject Type="Embed" ProgID="PBrush" ShapeID="_x0000_i1025" DrawAspect="Content" ObjectID="_1749030550" r:id="rId12"/>
        </w:object>
      </w:r>
    </w:p>
    <w:p w14:paraId="2AABA31E" w14:textId="73D2C177" w:rsidR="00974417" w:rsidRPr="00A60819" w:rsidRDefault="00974417" w:rsidP="00974417">
      <w:pPr>
        <w:pStyle w:val="Caption"/>
        <w:rPr>
          <w:lang w:val="en-US"/>
        </w:rPr>
      </w:pPr>
      <w:bookmarkStart w:id="20" w:name="_Toc123554949"/>
      <w:bookmarkStart w:id="21" w:name="_Toc137046245"/>
      <w:r>
        <w:t xml:space="preserve">Hình </w:t>
      </w:r>
      <w:r w:rsidR="004352C1">
        <w:fldChar w:fldCharType="begin"/>
      </w:r>
      <w:r w:rsidR="004352C1">
        <w:instrText xml:space="preserve"> STYLEREF 1 \s </w:instrText>
      </w:r>
      <w:r w:rsidR="004352C1">
        <w:fldChar w:fldCharType="separate"/>
      </w:r>
      <w:r w:rsidR="00841B0F">
        <w:rPr>
          <w:noProof/>
        </w:rPr>
        <w:t>2</w:t>
      </w:r>
      <w:r w:rsidR="004352C1">
        <w:fldChar w:fldCharType="end"/>
      </w:r>
      <w:r w:rsidR="004352C1">
        <w:noBreakHyphen/>
      </w:r>
      <w:r w:rsidR="004352C1">
        <w:fldChar w:fldCharType="begin"/>
      </w:r>
      <w:r w:rsidR="004352C1">
        <w:instrText xml:space="preserve"> SEQ Hình \* ARABIC \s 1 </w:instrText>
      </w:r>
      <w:r w:rsidR="004352C1">
        <w:fldChar w:fldCharType="separate"/>
      </w:r>
      <w:r w:rsidR="00841B0F">
        <w:rPr>
          <w:noProof/>
        </w:rPr>
        <w:t>2</w:t>
      </w:r>
      <w:r w:rsidR="004352C1">
        <w:fldChar w:fldCharType="end"/>
      </w:r>
      <w:r>
        <w:rPr>
          <w:lang w:val="en-US"/>
        </w:rPr>
        <w:t xml:space="preserve">: Ảnh </w:t>
      </w:r>
      <w:proofErr w:type="spellStart"/>
      <w:r>
        <w:rPr>
          <w:lang w:val="en-US"/>
        </w:rPr>
        <w:t>ghi</w:t>
      </w:r>
      <w:proofErr w:type="spellEnd"/>
      <w:r>
        <w:rPr>
          <w:lang w:val="en-US"/>
        </w:rPr>
        <w:t xml:space="preserve"> </w:t>
      </w:r>
      <w:proofErr w:type="spellStart"/>
      <w:r>
        <w:rPr>
          <w:lang w:val="en-US"/>
        </w:rPr>
        <w:t>ríp</w:t>
      </w:r>
      <w:proofErr w:type="spellEnd"/>
      <w:r>
        <w:rPr>
          <w:lang w:val="en-US"/>
        </w:rPr>
        <w:t xml:space="preserve"> </w:t>
      </w:r>
      <w:proofErr w:type="spellStart"/>
      <w:r>
        <w:rPr>
          <w:lang w:val="en-US"/>
        </w:rPr>
        <w:t>lưỡi</w:t>
      </w:r>
      <w:proofErr w:type="spellEnd"/>
      <w:r>
        <w:rPr>
          <w:lang w:val="en-US"/>
        </w:rPr>
        <w:t xml:space="preserve"> </w:t>
      </w:r>
      <w:proofErr w:type="spellStart"/>
      <w:r>
        <w:rPr>
          <w:lang w:val="en-US"/>
        </w:rPr>
        <w:t>gà</w:t>
      </w:r>
      <w:proofErr w:type="spellEnd"/>
      <w:r>
        <w:rPr>
          <w:lang w:val="en-US"/>
        </w:rPr>
        <w:t xml:space="preserve"> P24 – 900 tại mặt bằng nhà xưởng công ty cơ khí Mạo Khê</w:t>
      </w:r>
      <w:bookmarkEnd w:id="20"/>
      <w:bookmarkEnd w:id="21"/>
    </w:p>
    <w:p w14:paraId="159D8A0C" w14:textId="77777777" w:rsidR="00974417" w:rsidRDefault="00974417" w:rsidP="00974417">
      <w:pPr>
        <w:pStyle w:val="Heading4"/>
        <w:rPr>
          <w:lang w:val="en-US"/>
        </w:rPr>
      </w:pPr>
      <w:proofErr w:type="spellStart"/>
      <w:r>
        <w:rPr>
          <w:lang w:val="en-US"/>
        </w:rPr>
        <w:t>Ghi</w:t>
      </w:r>
      <w:proofErr w:type="spellEnd"/>
      <w:r>
        <w:rPr>
          <w:lang w:val="en-US"/>
        </w:rPr>
        <w:t xml:space="preserve"> xoay</w:t>
      </w:r>
    </w:p>
    <w:p w14:paraId="57C5A129" w14:textId="77777777" w:rsidR="00974417" w:rsidRPr="00A60819" w:rsidRDefault="00974417" w:rsidP="00974417">
      <w:proofErr w:type="spellStart"/>
      <w:r w:rsidRPr="00A60819">
        <w:t>Ghi</w:t>
      </w:r>
      <w:proofErr w:type="spellEnd"/>
      <w:r w:rsidRPr="00A60819">
        <w:t xml:space="preserve"> xoay mới được sử dụng trong đường </w:t>
      </w:r>
      <w:proofErr w:type="spellStart"/>
      <w:r w:rsidRPr="00A60819">
        <w:t>sắt</w:t>
      </w:r>
      <w:proofErr w:type="spellEnd"/>
      <w:r w:rsidRPr="00A60819">
        <w:t xml:space="preserve"> </w:t>
      </w:r>
      <w:proofErr w:type="spellStart"/>
      <w:r w:rsidRPr="00A60819">
        <w:t>mỏ</w:t>
      </w:r>
      <w:proofErr w:type="spellEnd"/>
      <w:r w:rsidRPr="00A60819">
        <w:t xml:space="preserve">, loại </w:t>
      </w:r>
      <w:proofErr w:type="spellStart"/>
      <w:r w:rsidRPr="00A60819">
        <w:t>ghi</w:t>
      </w:r>
      <w:proofErr w:type="spellEnd"/>
      <w:r w:rsidRPr="00A60819">
        <w:t xml:space="preserve"> này thường được sử dụng trong các đường trục để </w:t>
      </w:r>
      <w:proofErr w:type="spellStart"/>
      <w:r w:rsidRPr="00A60819">
        <w:t>chuyên</w:t>
      </w:r>
      <w:proofErr w:type="spellEnd"/>
      <w:r w:rsidRPr="00A60819">
        <w:t xml:space="preserve"> chở người bằng toa </w:t>
      </w:r>
      <w:proofErr w:type="spellStart"/>
      <w:r w:rsidRPr="00A60819">
        <w:t>xe</w:t>
      </w:r>
      <w:proofErr w:type="spellEnd"/>
      <w:r w:rsidRPr="00A60819">
        <w:t xml:space="preserve"> có hệ thống chống </w:t>
      </w:r>
      <w:proofErr w:type="spellStart"/>
      <w:r w:rsidRPr="00A60819">
        <w:t>lật</w:t>
      </w:r>
      <w:proofErr w:type="spellEnd"/>
      <w:r w:rsidRPr="00A60819">
        <w:t xml:space="preserve">. </w:t>
      </w:r>
      <w:proofErr w:type="spellStart"/>
      <w:r w:rsidRPr="00A60819">
        <w:t>Ghi</w:t>
      </w:r>
      <w:proofErr w:type="spellEnd"/>
      <w:r w:rsidRPr="00A60819">
        <w:t xml:space="preserve"> sử dụng </w:t>
      </w:r>
      <w:r>
        <w:t xml:space="preserve">xi </w:t>
      </w:r>
      <w:proofErr w:type="spellStart"/>
      <w:r>
        <w:t>lanh</w:t>
      </w:r>
      <w:proofErr w:type="spellEnd"/>
      <w:r w:rsidRPr="00A60819">
        <w:t xml:space="preserve"> </w:t>
      </w:r>
      <w:proofErr w:type="spellStart"/>
      <w:r w:rsidRPr="00A60819">
        <w:t>thủy</w:t>
      </w:r>
      <w:proofErr w:type="spellEnd"/>
      <w:r w:rsidRPr="00A60819">
        <w:t xml:space="preserve"> lực/ khí nén để chuyển </w:t>
      </w:r>
      <w:proofErr w:type="spellStart"/>
      <w:r w:rsidRPr="00A60819">
        <w:t>làn</w:t>
      </w:r>
      <w:proofErr w:type="spellEnd"/>
      <w:r w:rsidRPr="00A60819">
        <w:t xml:space="preserve">, giữ vị trí đường </w:t>
      </w:r>
      <w:proofErr w:type="spellStart"/>
      <w:r w:rsidRPr="00A60819">
        <w:t>sắt</w:t>
      </w:r>
      <w:proofErr w:type="spellEnd"/>
      <w:r w:rsidRPr="00A60819">
        <w:t xml:space="preserve">. </w:t>
      </w:r>
    </w:p>
    <w:p w14:paraId="53C48194" w14:textId="77777777" w:rsidR="00974417" w:rsidRPr="00A60819" w:rsidRDefault="00974417" w:rsidP="00974417">
      <w:r w:rsidRPr="00A60819">
        <w:t>Khổ đường ray áp dụng: 900 mm</w:t>
      </w:r>
    </w:p>
    <w:p w14:paraId="34ABE2E2" w14:textId="77777777" w:rsidR="00974417" w:rsidRPr="00A60819" w:rsidRDefault="00974417" w:rsidP="00974417">
      <w:r w:rsidRPr="00A60819">
        <w:t>Loại ray: từ P24 đến P43</w:t>
      </w:r>
    </w:p>
    <w:p w14:paraId="412BC2F5" w14:textId="77777777" w:rsidR="00974417" w:rsidRPr="00A60819" w:rsidRDefault="00974417" w:rsidP="00974417">
      <w:proofErr w:type="spellStart"/>
      <w:r w:rsidRPr="00A60819">
        <w:t>Phương</w:t>
      </w:r>
      <w:proofErr w:type="spellEnd"/>
      <w:r w:rsidRPr="00A60819">
        <w:t xml:space="preserve"> tiện sử dụng: </w:t>
      </w:r>
      <w:proofErr w:type="spellStart"/>
      <w:r w:rsidRPr="00A60819">
        <w:t>tầu</w:t>
      </w:r>
      <w:proofErr w:type="spellEnd"/>
      <w:r w:rsidRPr="00A60819">
        <w:t xml:space="preserve"> điện, goòng, tích chở vật liệu, toa </w:t>
      </w:r>
      <w:proofErr w:type="spellStart"/>
      <w:r w:rsidRPr="00A60819">
        <w:t>xe</w:t>
      </w:r>
      <w:proofErr w:type="spellEnd"/>
      <w:r w:rsidRPr="00A60819">
        <w:t xml:space="preserve"> chở </w:t>
      </w:r>
      <w:proofErr w:type="gramStart"/>
      <w:r w:rsidRPr="00A60819">
        <w:t>người..</w:t>
      </w:r>
      <w:proofErr w:type="gramEnd"/>
    </w:p>
    <w:p w14:paraId="46E2F616" w14:textId="77777777" w:rsidR="00974417" w:rsidRPr="00A60819" w:rsidRDefault="00974417" w:rsidP="00974417">
      <w:proofErr w:type="spellStart"/>
      <w:r w:rsidRPr="00A60819">
        <w:t>Phương</w:t>
      </w:r>
      <w:proofErr w:type="spellEnd"/>
      <w:r w:rsidRPr="00A60819">
        <w:t xml:space="preserve"> thức hoạt động: điều khiển từ </w:t>
      </w:r>
      <w:proofErr w:type="spellStart"/>
      <w:r w:rsidRPr="00A60819">
        <w:t>xa</w:t>
      </w:r>
      <w:proofErr w:type="spellEnd"/>
      <w:r w:rsidRPr="00A60819">
        <w:t xml:space="preserve"> / ấn nút điều khiển công </w:t>
      </w:r>
      <w:proofErr w:type="spellStart"/>
      <w:r w:rsidRPr="00A60819">
        <w:t>tắc</w:t>
      </w:r>
      <w:proofErr w:type="spellEnd"/>
      <w:r w:rsidRPr="00A60819">
        <w:t xml:space="preserve"> điện</w:t>
      </w:r>
    </w:p>
    <w:p w14:paraId="0C0795F8" w14:textId="77777777" w:rsidR="00974417" w:rsidRDefault="00974417" w:rsidP="00974417">
      <w:pPr>
        <w:keepNext/>
        <w:ind w:firstLine="0"/>
        <w:jc w:val="center"/>
      </w:pPr>
      <w:r>
        <w:rPr>
          <w:noProof/>
        </w:rPr>
        <w:lastRenderedPageBreak/>
        <w:drawing>
          <wp:inline distT="0" distB="0" distL="0" distR="0" wp14:anchorId="1ABFA9F5" wp14:editId="2386D0DA">
            <wp:extent cx="5400000" cy="2896878"/>
            <wp:effectExtent l="0" t="0" r="0" b="0"/>
            <wp:docPr id="54" name="Picture 54" descr="A close-up of a train tra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up of a train track&#10;&#10;Description automatically generated with low confidence"/>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400000" cy="2896878"/>
                    </a:xfrm>
                    <a:prstGeom prst="rect">
                      <a:avLst/>
                    </a:prstGeom>
                    <a:noFill/>
                    <a:ln w="9525">
                      <a:noFill/>
                      <a:miter lim="800000"/>
                      <a:headEnd/>
                      <a:tailEnd/>
                    </a:ln>
                  </pic:spPr>
                </pic:pic>
              </a:graphicData>
            </a:graphic>
          </wp:inline>
        </w:drawing>
      </w:r>
    </w:p>
    <w:p w14:paraId="1A10F4C2" w14:textId="58CE7535" w:rsidR="00974417" w:rsidRDefault="00974417" w:rsidP="00974417">
      <w:pPr>
        <w:pStyle w:val="Caption"/>
        <w:rPr>
          <w:lang w:val="en-US"/>
        </w:rPr>
      </w:pPr>
      <w:bookmarkStart w:id="22" w:name="_Toc123554950"/>
      <w:bookmarkStart w:id="23" w:name="_Toc137046246"/>
      <w:r w:rsidRPr="00ED3108">
        <w:t xml:space="preserve">Hình </w:t>
      </w:r>
      <w:r w:rsidR="004352C1">
        <w:fldChar w:fldCharType="begin"/>
      </w:r>
      <w:r w:rsidR="004352C1">
        <w:instrText xml:space="preserve"> STYLEREF 1 \s </w:instrText>
      </w:r>
      <w:r w:rsidR="004352C1">
        <w:fldChar w:fldCharType="separate"/>
      </w:r>
      <w:r w:rsidR="00841B0F">
        <w:rPr>
          <w:noProof/>
        </w:rPr>
        <w:t>2</w:t>
      </w:r>
      <w:r w:rsidR="004352C1">
        <w:fldChar w:fldCharType="end"/>
      </w:r>
      <w:r w:rsidR="004352C1">
        <w:noBreakHyphen/>
      </w:r>
      <w:r w:rsidR="004352C1">
        <w:fldChar w:fldCharType="begin"/>
      </w:r>
      <w:r w:rsidR="004352C1">
        <w:instrText xml:space="preserve"> SEQ Hình \* ARABIC \s 1 </w:instrText>
      </w:r>
      <w:r w:rsidR="004352C1">
        <w:fldChar w:fldCharType="separate"/>
      </w:r>
      <w:r w:rsidR="00841B0F">
        <w:rPr>
          <w:noProof/>
        </w:rPr>
        <w:t>3</w:t>
      </w:r>
      <w:r w:rsidR="004352C1">
        <w:fldChar w:fldCharType="end"/>
      </w:r>
      <w:r w:rsidRPr="00ED3108">
        <w:t>: Ảnh ghi xoay thủy lực P24-900 tại MB + 41 khu lộ trí Công ty than Thống</w:t>
      </w:r>
      <w:r>
        <w:rPr>
          <w:lang w:val="en-US"/>
        </w:rPr>
        <w:t xml:space="preserve"> Nhất</w:t>
      </w:r>
      <w:bookmarkEnd w:id="22"/>
      <w:bookmarkEnd w:id="23"/>
    </w:p>
    <w:p w14:paraId="178A69A8" w14:textId="77777777" w:rsidR="00974417" w:rsidRDefault="00974417" w:rsidP="00974417">
      <w:pPr>
        <w:pStyle w:val="Heading3"/>
        <w:rPr>
          <w:lang w:val="en-US"/>
        </w:rPr>
      </w:pPr>
      <w:bookmarkStart w:id="24" w:name="_Toc123555089"/>
      <w:bookmarkStart w:id="25" w:name="_Toc137046459"/>
      <w:proofErr w:type="spellStart"/>
      <w:r>
        <w:rPr>
          <w:lang w:val="en-US"/>
        </w:rPr>
        <w:t>Ghi</w:t>
      </w:r>
      <w:proofErr w:type="spellEnd"/>
      <w:r>
        <w:rPr>
          <w:lang w:val="en-US"/>
        </w:rPr>
        <w:t xml:space="preserve"> </w:t>
      </w:r>
      <w:proofErr w:type="spellStart"/>
      <w:r>
        <w:rPr>
          <w:lang w:val="en-US"/>
        </w:rPr>
        <w:t>ríp</w:t>
      </w:r>
      <w:proofErr w:type="spellEnd"/>
      <w:r>
        <w:rPr>
          <w:lang w:val="en-US"/>
        </w:rPr>
        <w:t xml:space="preserve"> điện - khí nén</w:t>
      </w:r>
      <w:bookmarkEnd w:id="24"/>
      <w:bookmarkEnd w:id="25"/>
    </w:p>
    <w:p w14:paraId="340407D5" w14:textId="77777777" w:rsidR="00974417" w:rsidRDefault="00974417" w:rsidP="00974417">
      <w:proofErr w:type="spellStart"/>
      <w:r>
        <w:t>Ghi</w:t>
      </w:r>
      <w:proofErr w:type="spellEnd"/>
      <w:r>
        <w:t xml:space="preserve"> </w:t>
      </w:r>
      <w:proofErr w:type="spellStart"/>
      <w:r>
        <w:t>ríp</w:t>
      </w:r>
      <w:proofErr w:type="spellEnd"/>
      <w:r>
        <w:t xml:space="preserve"> điện -khí nén được Công ty Than </w:t>
      </w:r>
      <w:proofErr w:type="spellStart"/>
      <w:r>
        <w:t>Vàng</w:t>
      </w:r>
      <w:proofErr w:type="spellEnd"/>
      <w:r>
        <w:t xml:space="preserve"> Danh thực hiện và áp dụng tại chính công ty và đang được áp dụng rộng </w:t>
      </w:r>
      <w:proofErr w:type="spellStart"/>
      <w:r>
        <w:t>rãi</w:t>
      </w:r>
      <w:proofErr w:type="spellEnd"/>
      <w:r>
        <w:t xml:space="preserve"> toàn TKV. </w:t>
      </w:r>
      <w:proofErr w:type="spellStart"/>
      <w:r>
        <w:t>Đây</w:t>
      </w:r>
      <w:proofErr w:type="spellEnd"/>
      <w:r>
        <w:t xml:space="preserve"> là cải tiến của </w:t>
      </w:r>
      <w:proofErr w:type="spellStart"/>
      <w:r>
        <w:t>ghi</w:t>
      </w:r>
      <w:proofErr w:type="spellEnd"/>
      <w:r>
        <w:t xml:space="preserve"> </w:t>
      </w:r>
      <w:proofErr w:type="spellStart"/>
      <w:r>
        <w:t>ríp</w:t>
      </w:r>
      <w:proofErr w:type="spellEnd"/>
      <w:r>
        <w:t xml:space="preserve"> </w:t>
      </w:r>
      <w:proofErr w:type="spellStart"/>
      <w:r>
        <w:t>lưỡi</w:t>
      </w:r>
      <w:proofErr w:type="spellEnd"/>
      <w:r>
        <w:t xml:space="preserve"> </w:t>
      </w:r>
      <w:proofErr w:type="spellStart"/>
      <w:r>
        <w:t>gà</w:t>
      </w:r>
      <w:proofErr w:type="spellEnd"/>
      <w:r>
        <w:t xml:space="preserve"> sử dụng nguồn khí nén hoặc bằng điện để </w:t>
      </w:r>
      <w:proofErr w:type="spellStart"/>
      <w:r>
        <w:t>bẻ</w:t>
      </w:r>
      <w:proofErr w:type="spellEnd"/>
      <w:r>
        <w:t xml:space="preserve"> và giữ vị trí </w:t>
      </w:r>
      <w:proofErr w:type="spellStart"/>
      <w:r>
        <w:t>ghi</w:t>
      </w:r>
      <w:proofErr w:type="spellEnd"/>
    </w:p>
    <w:p w14:paraId="19AD39E4" w14:textId="77777777" w:rsidR="00974417" w:rsidRDefault="00974417" w:rsidP="00974417">
      <w:r>
        <w:t>Khổ đường ray áp dụng: 600 mm và 900 mm</w:t>
      </w:r>
    </w:p>
    <w:p w14:paraId="2592AC8E" w14:textId="77777777" w:rsidR="00974417" w:rsidRDefault="00974417" w:rsidP="00974417">
      <w:r>
        <w:t>Loại ray: từ P18 đến P30</w:t>
      </w:r>
    </w:p>
    <w:p w14:paraId="06F29D6E" w14:textId="77777777" w:rsidR="00974417" w:rsidRDefault="00974417" w:rsidP="00974417">
      <w:proofErr w:type="spellStart"/>
      <w:r>
        <w:t>Phương</w:t>
      </w:r>
      <w:proofErr w:type="spellEnd"/>
      <w:r>
        <w:t xml:space="preserve"> tiện sử dụng: </w:t>
      </w:r>
      <w:proofErr w:type="spellStart"/>
      <w:r>
        <w:t>tầu</w:t>
      </w:r>
      <w:proofErr w:type="spellEnd"/>
      <w:r>
        <w:t xml:space="preserve"> điện, goòng, tích chở vật liệu, toa </w:t>
      </w:r>
      <w:proofErr w:type="spellStart"/>
      <w:r>
        <w:t>xe</w:t>
      </w:r>
      <w:proofErr w:type="spellEnd"/>
      <w:r>
        <w:t xml:space="preserve"> chở người.</w:t>
      </w:r>
    </w:p>
    <w:p w14:paraId="248E3046" w14:textId="77777777" w:rsidR="00974417" w:rsidRDefault="00974417" w:rsidP="00974417">
      <w:proofErr w:type="spellStart"/>
      <w:r>
        <w:t>Phương</w:t>
      </w:r>
      <w:proofErr w:type="spellEnd"/>
      <w:r>
        <w:t xml:space="preserve"> thức hoạt động: điều khiển từ </w:t>
      </w:r>
      <w:proofErr w:type="spellStart"/>
      <w:r>
        <w:t>xa</w:t>
      </w:r>
      <w:proofErr w:type="spellEnd"/>
      <w:r>
        <w:t xml:space="preserve"> / ấn nút điều khiển van khí</w:t>
      </w:r>
    </w:p>
    <w:p w14:paraId="7DDEA074" w14:textId="77777777" w:rsidR="00974417" w:rsidRDefault="00974417" w:rsidP="00206107">
      <w:pPr>
        <w:keepNext/>
        <w:jc w:val="left"/>
      </w:pPr>
      <w:r>
        <w:rPr>
          <w:noProof/>
        </w:rPr>
        <w:lastRenderedPageBreak/>
        <w:drawing>
          <wp:inline distT="0" distB="0" distL="0" distR="0" wp14:anchorId="6A8AE248" wp14:editId="358D2201">
            <wp:extent cx="5400000" cy="2728910"/>
            <wp:effectExtent l="0" t="0" r="0" b="0"/>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iagram&#10;&#10;Description automatically generated"/>
                    <pic:cNvPicPr>
                      <a:picLocks noChangeAspect="1" noChangeArrowheads="1"/>
                    </pic:cNvPicPr>
                  </pic:nvPicPr>
                  <pic:blipFill>
                    <a:blip r:embed="rId14"/>
                    <a:srcRect/>
                    <a:stretch>
                      <a:fillRect/>
                    </a:stretch>
                  </pic:blipFill>
                  <pic:spPr bwMode="auto">
                    <a:xfrm>
                      <a:off x="0" y="0"/>
                      <a:ext cx="5400000" cy="2728910"/>
                    </a:xfrm>
                    <a:prstGeom prst="rect">
                      <a:avLst/>
                    </a:prstGeom>
                    <a:noFill/>
                    <a:ln w="9525">
                      <a:noFill/>
                      <a:miter lim="800000"/>
                      <a:headEnd/>
                      <a:tailEnd/>
                    </a:ln>
                  </pic:spPr>
                </pic:pic>
              </a:graphicData>
            </a:graphic>
          </wp:inline>
        </w:drawing>
      </w:r>
    </w:p>
    <w:p w14:paraId="60BE76BA" w14:textId="70CD3CE9" w:rsidR="00974417" w:rsidRPr="00A81519" w:rsidRDefault="00974417" w:rsidP="00974417">
      <w:pPr>
        <w:pStyle w:val="Caption"/>
        <w:rPr>
          <w:lang w:val="en-US"/>
        </w:rPr>
      </w:pPr>
      <w:bookmarkStart w:id="26" w:name="_Toc123554951"/>
      <w:bookmarkStart w:id="27" w:name="_Toc137046247"/>
      <w:r>
        <w:t xml:space="preserve">Hình </w:t>
      </w:r>
      <w:r w:rsidR="004352C1">
        <w:fldChar w:fldCharType="begin"/>
      </w:r>
      <w:r w:rsidR="004352C1">
        <w:instrText xml:space="preserve"> STYLEREF 1 \s </w:instrText>
      </w:r>
      <w:r w:rsidR="004352C1">
        <w:fldChar w:fldCharType="separate"/>
      </w:r>
      <w:r w:rsidR="00841B0F">
        <w:rPr>
          <w:noProof/>
        </w:rPr>
        <w:t>2</w:t>
      </w:r>
      <w:r w:rsidR="004352C1">
        <w:fldChar w:fldCharType="end"/>
      </w:r>
      <w:r w:rsidR="004352C1">
        <w:noBreakHyphen/>
      </w:r>
      <w:r w:rsidR="004352C1">
        <w:fldChar w:fldCharType="begin"/>
      </w:r>
      <w:r w:rsidR="004352C1">
        <w:instrText xml:space="preserve"> SEQ Hình \* ARABIC \s 1 </w:instrText>
      </w:r>
      <w:r w:rsidR="004352C1">
        <w:fldChar w:fldCharType="separate"/>
      </w:r>
      <w:r w:rsidR="00841B0F">
        <w:rPr>
          <w:noProof/>
        </w:rPr>
        <w:t>4</w:t>
      </w:r>
      <w:r w:rsidR="004352C1">
        <w:fldChar w:fldCharType="end"/>
      </w:r>
      <w:r>
        <w:rPr>
          <w:lang w:val="en-US"/>
        </w:rPr>
        <w:t xml:space="preserve">: </w:t>
      </w:r>
      <w:proofErr w:type="spellStart"/>
      <w:r>
        <w:rPr>
          <w:lang w:val="en-US"/>
        </w:rPr>
        <w:t>Sơ</w:t>
      </w:r>
      <w:proofErr w:type="spellEnd"/>
      <w:r>
        <w:rPr>
          <w:lang w:val="en-US"/>
        </w:rPr>
        <w:t xml:space="preserve"> đồ </w:t>
      </w:r>
      <w:proofErr w:type="spellStart"/>
      <w:r>
        <w:rPr>
          <w:lang w:val="en-US"/>
        </w:rPr>
        <w:t>ghi</w:t>
      </w:r>
      <w:proofErr w:type="spellEnd"/>
      <w:r>
        <w:rPr>
          <w:lang w:val="en-US"/>
        </w:rPr>
        <w:t xml:space="preserve"> </w:t>
      </w:r>
      <w:proofErr w:type="spellStart"/>
      <w:r>
        <w:rPr>
          <w:lang w:val="en-US"/>
        </w:rPr>
        <w:t>ríp</w:t>
      </w:r>
      <w:proofErr w:type="spellEnd"/>
      <w:r>
        <w:rPr>
          <w:lang w:val="en-US"/>
        </w:rPr>
        <w:t xml:space="preserve"> khí nén</w:t>
      </w:r>
      <w:bookmarkEnd w:id="26"/>
      <w:bookmarkEnd w:id="27"/>
    </w:p>
    <w:p w14:paraId="05DDAFB1" w14:textId="77777777" w:rsidR="00974417" w:rsidRDefault="00974417" w:rsidP="00974417">
      <w:pPr>
        <w:keepNext/>
        <w:ind w:firstLine="0"/>
        <w:jc w:val="center"/>
      </w:pPr>
      <w:r>
        <w:rPr>
          <w:noProof/>
        </w:rPr>
        <w:drawing>
          <wp:inline distT="0" distB="0" distL="0" distR="0" wp14:anchorId="4786BBC4" wp14:editId="16DE3BD3">
            <wp:extent cx="5400000" cy="3529310"/>
            <wp:effectExtent l="0" t="0" r="0" b="0"/>
            <wp:docPr id="55" name="Picture 55" descr="A picture containing ground, concrete, track,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ground, concrete, track, outdoor&#10;&#10;Description automatically generated"/>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400000" cy="3529310"/>
                    </a:xfrm>
                    <a:prstGeom prst="rect">
                      <a:avLst/>
                    </a:prstGeom>
                    <a:noFill/>
                    <a:ln>
                      <a:noFill/>
                    </a:ln>
                    <a:extLst>
                      <a:ext uri="{53640926-AAD7-44D8-BBD7-CCE9431645EC}">
                        <a14:shadowObscured xmlns:a14="http://schemas.microsoft.com/office/drawing/2010/main"/>
                      </a:ext>
                    </a:extLst>
                  </pic:spPr>
                </pic:pic>
              </a:graphicData>
            </a:graphic>
          </wp:inline>
        </w:drawing>
      </w:r>
    </w:p>
    <w:p w14:paraId="24A9BEEB" w14:textId="48F9A2BA" w:rsidR="00974417" w:rsidRPr="00A60819" w:rsidRDefault="00974417" w:rsidP="00974417">
      <w:pPr>
        <w:pStyle w:val="Caption"/>
        <w:rPr>
          <w:lang w:val="en-US"/>
        </w:rPr>
      </w:pPr>
      <w:bookmarkStart w:id="28" w:name="_Toc123554952"/>
      <w:bookmarkStart w:id="29" w:name="_Toc137046248"/>
      <w:r>
        <w:t xml:space="preserve">Hình </w:t>
      </w:r>
      <w:r w:rsidR="004352C1">
        <w:fldChar w:fldCharType="begin"/>
      </w:r>
      <w:r w:rsidR="004352C1">
        <w:instrText xml:space="preserve"> STYLEREF 1 \s </w:instrText>
      </w:r>
      <w:r w:rsidR="004352C1">
        <w:fldChar w:fldCharType="separate"/>
      </w:r>
      <w:r w:rsidR="00841B0F">
        <w:rPr>
          <w:noProof/>
        </w:rPr>
        <w:t>2</w:t>
      </w:r>
      <w:r w:rsidR="004352C1">
        <w:fldChar w:fldCharType="end"/>
      </w:r>
      <w:r w:rsidR="004352C1">
        <w:noBreakHyphen/>
      </w:r>
      <w:r w:rsidR="004352C1">
        <w:fldChar w:fldCharType="begin"/>
      </w:r>
      <w:r w:rsidR="004352C1">
        <w:instrText xml:space="preserve"> SEQ Hình \* ARABIC \s 1 </w:instrText>
      </w:r>
      <w:r w:rsidR="004352C1">
        <w:fldChar w:fldCharType="separate"/>
      </w:r>
      <w:r w:rsidR="00841B0F">
        <w:rPr>
          <w:noProof/>
        </w:rPr>
        <w:t>5</w:t>
      </w:r>
      <w:r w:rsidR="004352C1">
        <w:fldChar w:fldCharType="end"/>
      </w:r>
      <w:r>
        <w:rPr>
          <w:lang w:val="en-US"/>
        </w:rPr>
        <w:t xml:space="preserve">: Ảnh </w:t>
      </w:r>
      <w:proofErr w:type="spellStart"/>
      <w:r>
        <w:rPr>
          <w:lang w:val="en-US"/>
        </w:rPr>
        <w:t>ghi</w:t>
      </w:r>
      <w:proofErr w:type="spellEnd"/>
      <w:r>
        <w:rPr>
          <w:lang w:val="en-US"/>
        </w:rPr>
        <w:t xml:space="preserve"> </w:t>
      </w:r>
      <w:proofErr w:type="spellStart"/>
      <w:r>
        <w:rPr>
          <w:lang w:val="en-US"/>
        </w:rPr>
        <w:t>ríp</w:t>
      </w:r>
      <w:proofErr w:type="spellEnd"/>
      <w:r>
        <w:rPr>
          <w:lang w:val="en-US"/>
        </w:rPr>
        <w:t xml:space="preserve"> khí nén lắp tại giếng chính </w:t>
      </w:r>
      <w:proofErr w:type="spellStart"/>
      <w:r>
        <w:rPr>
          <w:lang w:val="en-US"/>
        </w:rPr>
        <w:t>khu</w:t>
      </w:r>
      <w:proofErr w:type="spellEnd"/>
      <w:r>
        <w:rPr>
          <w:lang w:val="en-US"/>
        </w:rPr>
        <w:t xml:space="preserve"> </w:t>
      </w:r>
      <w:proofErr w:type="spellStart"/>
      <w:r>
        <w:rPr>
          <w:lang w:val="en-US"/>
        </w:rPr>
        <w:t>cánh</w:t>
      </w:r>
      <w:proofErr w:type="spellEnd"/>
      <w:r>
        <w:rPr>
          <w:lang w:val="en-US"/>
        </w:rPr>
        <w:t xml:space="preserve"> </w:t>
      </w:r>
      <w:proofErr w:type="spellStart"/>
      <w:r>
        <w:rPr>
          <w:lang w:val="en-US"/>
        </w:rPr>
        <w:t>gà</w:t>
      </w:r>
      <w:proofErr w:type="spellEnd"/>
      <w:r>
        <w:rPr>
          <w:lang w:val="en-US"/>
        </w:rPr>
        <w:t xml:space="preserve"> công ty than </w:t>
      </w:r>
      <w:proofErr w:type="spellStart"/>
      <w:r>
        <w:rPr>
          <w:lang w:val="en-US"/>
        </w:rPr>
        <w:t>Vàng</w:t>
      </w:r>
      <w:proofErr w:type="spellEnd"/>
      <w:r>
        <w:rPr>
          <w:lang w:val="en-US"/>
        </w:rPr>
        <w:t xml:space="preserve"> Danh</w:t>
      </w:r>
      <w:bookmarkEnd w:id="28"/>
      <w:bookmarkEnd w:id="29"/>
    </w:p>
    <w:p w14:paraId="1F0DF7E4" w14:textId="77777777" w:rsidR="00974417" w:rsidRDefault="00974417" w:rsidP="00974417">
      <w:pPr>
        <w:pStyle w:val="Heading3"/>
        <w:rPr>
          <w:lang w:val="en-US"/>
        </w:rPr>
      </w:pPr>
      <w:bookmarkStart w:id="30" w:name="_Toc123555090"/>
      <w:bookmarkStart w:id="31" w:name="_Toc137046460"/>
      <w:proofErr w:type="spellStart"/>
      <w:r>
        <w:rPr>
          <w:lang w:val="en-US"/>
        </w:rPr>
        <w:t>Bàn</w:t>
      </w:r>
      <w:proofErr w:type="spellEnd"/>
      <w:r>
        <w:rPr>
          <w:lang w:val="en-US"/>
        </w:rPr>
        <w:t xml:space="preserve"> xoay</w:t>
      </w:r>
      <w:bookmarkEnd w:id="30"/>
      <w:bookmarkEnd w:id="31"/>
      <w:r>
        <w:rPr>
          <w:lang w:val="en-US"/>
        </w:rPr>
        <w:t xml:space="preserve"> </w:t>
      </w:r>
    </w:p>
    <w:p w14:paraId="75EBBA58" w14:textId="77777777" w:rsidR="00974417" w:rsidRDefault="00974417" w:rsidP="00974417">
      <w:r>
        <w:t xml:space="preserve">Là thiết bị chuyển </w:t>
      </w:r>
      <w:proofErr w:type="spellStart"/>
      <w:r>
        <w:t>làn</w:t>
      </w:r>
      <w:proofErr w:type="spellEnd"/>
      <w:r>
        <w:t xml:space="preserve"> đường </w:t>
      </w:r>
      <w:proofErr w:type="spellStart"/>
      <w:r>
        <w:t>sắt</w:t>
      </w:r>
      <w:proofErr w:type="spellEnd"/>
      <w:r>
        <w:t xml:space="preserve"> </w:t>
      </w:r>
      <w:proofErr w:type="spellStart"/>
      <w:r>
        <w:t>vuông</w:t>
      </w:r>
      <w:proofErr w:type="spellEnd"/>
      <w:r>
        <w:t xml:space="preserve"> góc tại các đường lò </w:t>
      </w:r>
      <w:proofErr w:type="spellStart"/>
      <w:r>
        <w:t>cụt</w:t>
      </w:r>
      <w:proofErr w:type="spellEnd"/>
      <w:r>
        <w:t xml:space="preserve"> thường sử dụng trong quá trình đào lò, hoặc trong </w:t>
      </w:r>
      <w:proofErr w:type="spellStart"/>
      <w:r>
        <w:t>hầm</w:t>
      </w:r>
      <w:proofErr w:type="spellEnd"/>
      <w:r>
        <w:t xml:space="preserve"> </w:t>
      </w:r>
      <w:proofErr w:type="spellStart"/>
      <w:r>
        <w:t>bơm</w:t>
      </w:r>
      <w:proofErr w:type="spellEnd"/>
      <w:r>
        <w:t>, trạm biến áp.</w:t>
      </w:r>
    </w:p>
    <w:p w14:paraId="6F58BDF9" w14:textId="77777777" w:rsidR="00974417" w:rsidRDefault="00974417" w:rsidP="00974417">
      <w:r>
        <w:t xml:space="preserve">Khổ đường ray áp dụng: 600 mm </w:t>
      </w:r>
    </w:p>
    <w:p w14:paraId="3A7CEAF9" w14:textId="77777777" w:rsidR="00974417" w:rsidRDefault="00974417" w:rsidP="00974417">
      <w:r>
        <w:lastRenderedPageBreak/>
        <w:t>Loại ray: từ P18 đến P24</w:t>
      </w:r>
    </w:p>
    <w:p w14:paraId="654F337D" w14:textId="77777777" w:rsidR="00974417" w:rsidRDefault="00974417" w:rsidP="00974417">
      <w:proofErr w:type="spellStart"/>
      <w:r>
        <w:t>Phương</w:t>
      </w:r>
      <w:proofErr w:type="spellEnd"/>
      <w:r>
        <w:t xml:space="preserve"> tiện sử dụng: </w:t>
      </w:r>
      <w:proofErr w:type="spellStart"/>
      <w:r>
        <w:t>tgoòng</w:t>
      </w:r>
      <w:proofErr w:type="spellEnd"/>
      <w:r>
        <w:t>, tích chở vật liệu</w:t>
      </w:r>
    </w:p>
    <w:p w14:paraId="37CE260D" w14:textId="191F6E83" w:rsidR="00974417" w:rsidRDefault="00974417" w:rsidP="006455AA">
      <w:proofErr w:type="spellStart"/>
      <w:r>
        <w:t>Phương</w:t>
      </w:r>
      <w:proofErr w:type="spellEnd"/>
      <w:r>
        <w:t xml:space="preserve"> thức hoạt động: người vận hành thao tác</w:t>
      </w:r>
    </w:p>
    <w:p w14:paraId="7A968C8C" w14:textId="77777777" w:rsidR="00974417" w:rsidRDefault="00974417" w:rsidP="00974417">
      <w:pPr>
        <w:keepNext/>
        <w:jc w:val="center"/>
      </w:pPr>
      <w:r>
        <w:rPr>
          <w:noProof/>
        </w:rPr>
        <w:drawing>
          <wp:inline distT="0" distB="0" distL="0" distR="0" wp14:anchorId="66A9DD86" wp14:editId="1DA44FA6">
            <wp:extent cx="3672669" cy="3189586"/>
            <wp:effectExtent l="19050" t="0" r="3981" b="0"/>
            <wp:docPr id="66" name="Picture 6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Diagram, engineering drawing&#10;&#10;Description automatically generated"/>
                    <pic:cNvPicPr>
                      <a:picLocks noChangeAspect="1" noChangeArrowheads="1"/>
                    </pic:cNvPicPr>
                  </pic:nvPicPr>
                  <pic:blipFill>
                    <a:blip r:embed="rId16"/>
                    <a:srcRect/>
                    <a:stretch>
                      <a:fillRect/>
                    </a:stretch>
                  </pic:blipFill>
                  <pic:spPr bwMode="auto">
                    <a:xfrm>
                      <a:off x="0" y="0"/>
                      <a:ext cx="3674479" cy="3191158"/>
                    </a:xfrm>
                    <a:prstGeom prst="rect">
                      <a:avLst/>
                    </a:prstGeom>
                    <a:noFill/>
                    <a:ln w="9525">
                      <a:noFill/>
                      <a:miter lim="800000"/>
                      <a:headEnd/>
                      <a:tailEnd/>
                    </a:ln>
                  </pic:spPr>
                </pic:pic>
              </a:graphicData>
            </a:graphic>
          </wp:inline>
        </w:drawing>
      </w:r>
    </w:p>
    <w:p w14:paraId="7C9AD02A" w14:textId="4371AB0F" w:rsidR="00974417" w:rsidRDefault="00974417" w:rsidP="00974417">
      <w:pPr>
        <w:pStyle w:val="Caption"/>
        <w:rPr>
          <w:lang w:val="en-US"/>
        </w:rPr>
      </w:pPr>
      <w:bookmarkStart w:id="32" w:name="_Toc123554953"/>
      <w:bookmarkStart w:id="33" w:name="_Toc137046249"/>
      <w:r>
        <w:t xml:space="preserve">Hình </w:t>
      </w:r>
      <w:r w:rsidR="004352C1">
        <w:fldChar w:fldCharType="begin"/>
      </w:r>
      <w:r w:rsidR="004352C1">
        <w:instrText xml:space="preserve"> STYLEREF 1 \s </w:instrText>
      </w:r>
      <w:r w:rsidR="004352C1">
        <w:fldChar w:fldCharType="separate"/>
      </w:r>
      <w:r w:rsidR="00841B0F">
        <w:rPr>
          <w:noProof/>
        </w:rPr>
        <w:t>2</w:t>
      </w:r>
      <w:r w:rsidR="004352C1">
        <w:fldChar w:fldCharType="end"/>
      </w:r>
      <w:r w:rsidR="004352C1">
        <w:noBreakHyphen/>
      </w:r>
      <w:r w:rsidR="004352C1">
        <w:fldChar w:fldCharType="begin"/>
      </w:r>
      <w:r w:rsidR="004352C1">
        <w:instrText xml:space="preserve"> SEQ Hình \* ARABIC \s 1 </w:instrText>
      </w:r>
      <w:r w:rsidR="004352C1">
        <w:fldChar w:fldCharType="separate"/>
      </w:r>
      <w:r w:rsidR="00841B0F">
        <w:rPr>
          <w:noProof/>
        </w:rPr>
        <w:t>6</w:t>
      </w:r>
      <w:r w:rsidR="004352C1">
        <w:fldChar w:fldCharType="end"/>
      </w:r>
      <w:r>
        <w:rPr>
          <w:lang w:val="en-US"/>
        </w:rPr>
        <w:t xml:space="preserve">: </w:t>
      </w:r>
      <w:proofErr w:type="spellStart"/>
      <w:r>
        <w:rPr>
          <w:lang w:val="en-US"/>
        </w:rPr>
        <w:t>Bàn</w:t>
      </w:r>
      <w:proofErr w:type="spellEnd"/>
      <w:r>
        <w:rPr>
          <w:lang w:val="en-US"/>
        </w:rPr>
        <w:t xml:space="preserve"> xoay tích P18-600</w:t>
      </w:r>
      <w:bookmarkEnd w:id="32"/>
      <w:bookmarkEnd w:id="33"/>
    </w:p>
    <w:p w14:paraId="5A30DE75" w14:textId="77777777" w:rsidR="00974417" w:rsidRDefault="00974417" w:rsidP="00974417">
      <w:pPr>
        <w:keepNext/>
        <w:ind w:firstLine="0"/>
        <w:jc w:val="center"/>
      </w:pPr>
      <w:r>
        <w:rPr>
          <w:noProof/>
        </w:rPr>
        <w:drawing>
          <wp:inline distT="0" distB="0" distL="0" distR="0" wp14:anchorId="43905158" wp14:editId="128D8619">
            <wp:extent cx="4416473" cy="2865919"/>
            <wp:effectExtent l="19050" t="0" r="3127" b="0"/>
            <wp:docPr id="67" name="Picture 67" descr="A picture containing ground, outdoor, composite material, st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ground, outdoor, composite material, steel&#10;&#10;Description automatically generated"/>
                    <pic:cNvPicPr>
                      <a:picLocks noChangeAspect="1" noChangeArrowheads="1"/>
                    </pic:cNvPicPr>
                  </pic:nvPicPr>
                  <pic:blipFill>
                    <a:blip r:embed="rId17"/>
                    <a:srcRect/>
                    <a:stretch>
                      <a:fillRect/>
                    </a:stretch>
                  </pic:blipFill>
                  <pic:spPr bwMode="auto">
                    <a:xfrm>
                      <a:off x="0" y="0"/>
                      <a:ext cx="4417559" cy="2866623"/>
                    </a:xfrm>
                    <a:prstGeom prst="rect">
                      <a:avLst/>
                    </a:prstGeom>
                    <a:noFill/>
                    <a:ln w="9525">
                      <a:noFill/>
                      <a:miter lim="800000"/>
                      <a:headEnd/>
                      <a:tailEnd/>
                    </a:ln>
                  </pic:spPr>
                </pic:pic>
              </a:graphicData>
            </a:graphic>
          </wp:inline>
        </w:drawing>
      </w:r>
    </w:p>
    <w:p w14:paraId="1FD30A71" w14:textId="36EE36C0" w:rsidR="00974417" w:rsidRPr="00A60819" w:rsidRDefault="00974417" w:rsidP="00974417">
      <w:pPr>
        <w:pStyle w:val="Caption"/>
        <w:rPr>
          <w:lang w:val="en-US"/>
        </w:rPr>
      </w:pPr>
      <w:bookmarkStart w:id="34" w:name="_Toc123554954"/>
      <w:bookmarkStart w:id="35" w:name="_Toc137046250"/>
      <w:r>
        <w:t xml:space="preserve">Hình </w:t>
      </w:r>
      <w:r w:rsidR="004352C1">
        <w:fldChar w:fldCharType="begin"/>
      </w:r>
      <w:r w:rsidR="004352C1">
        <w:instrText xml:space="preserve"> STYLEREF 1 \s </w:instrText>
      </w:r>
      <w:r w:rsidR="004352C1">
        <w:fldChar w:fldCharType="separate"/>
      </w:r>
      <w:r w:rsidR="00841B0F">
        <w:rPr>
          <w:noProof/>
        </w:rPr>
        <w:t>2</w:t>
      </w:r>
      <w:r w:rsidR="004352C1">
        <w:fldChar w:fldCharType="end"/>
      </w:r>
      <w:r w:rsidR="004352C1">
        <w:noBreakHyphen/>
      </w:r>
      <w:r w:rsidR="004352C1">
        <w:fldChar w:fldCharType="begin"/>
      </w:r>
      <w:r w:rsidR="004352C1">
        <w:instrText xml:space="preserve"> SEQ Hình \* ARABIC \s 1 </w:instrText>
      </w:r>
      <w:r w:rsidR="004352C1">
        <w:fldChar w:fldCharType="separate"/>
      </w:r>
      <w:r w:rsidR="00841B0F">
        <w:rPr>
          <w:noProof/>
        </w:rPr>
        <w:t>7</w:t>
      </w:r>
      <w:r w:rsidR="004352C1">
        <w:fldChar w:fldCharType="end"/>
      </w:r>
      <w:r>
        <w:rPr>
          <w:lang w:val="en-US"/>
        </w:rPr>
        <w:t xml:space="preserve">: Ảnh </w:t>
      </w:r>
      <w:proofErr w:type="spellStart"/>
      <w:r>
        <w:rPr>
          <w:lang w:val="en-US"/>
        </w:rPr>
        <w:t>bàn</w:t>
      </w:r>
      <w:proofErr w:type="spellEnd"/>
      <w:r>
        <w:rPr>
          <w:lang w:val="en-US"/>
        </w:rPr>
        <w:t xml:space="preserve"> xoay tích P18-600</w:t>
      </w:r>
      <w:bookmarkEnd w:id="34"/>
      <w:bookmarkEnd w:id="35"/>
    </w:p>
    <w:p w14:paraId="7E446604" w14:textId="77777777" w:rsidR="00974417" w:rsidRPr="00A60819" w:rsidRDefault="00974417" w:rsidP="00974417">
      <w:r w:rsidRPr="00A60819">
        <w:t xml:space="preserve">Tại Trung </w:t>
      </w:r>
      <w:proofErr w:type="spellStart"/>
      <w:r w:rsidRPr="00A60819">
        <w:t>Quốc</w:t>
      </w:r>
      <w:proofErr w:type="spellEnd"/>
      <w:r w:rsidRPr="00A60819">
        <w:t xml:space="preserve">, các hệ thống </w:t>
      </w:r>
      <w:proofErr w:type="spellStart"/>
      <w:r w:rsidRPr="00A60819">
        <w:t>bẻ</w:t>
      </w:r>
      <w:proofErr w:type="spellEnd"/>
      <w:r w:rsidRPr="00A60819">
        <w:t xml:space="preserve"> </w:t>
      </w:r>
      <w:proofErr w:type="spellStart"/>
      <w:r w:rsidRPr="00A60819">
        <w:t>ghi</w:t>
      </w:r>
      <w:proofErr w:type="spellEnd"/>
      <w:r w:rsidRPr="00A60819">
        <w:t xml:space="preserve"> đã được tiêu chuẩn và </w:t>
      </w:r>
      <w:proofErr w:type="spellStart"/>
      <w:r w:rsidRPr="00A60819">
        <w:t>thương</w:t>
      </w:r>
      <w:proofErr w:type="spellEnd"/>
      <w:r w:rsidRPr="00A60819">
        <w:t xml:space="preserve"> </w:t>
      </w:r>
      <w:proofErr w:type="spellStart"/>
      <w:r w:rsidRPr="00A60819">
        <w:t>mại</w:t>
      </w:r>
      <w:proofErr w:type="spellEnd"/>
      <w:r w:rsidRPr="00A60819">
        <w:t xml:space="preserve"> hóa. Có </w:t>
      </w:r>
      <w:proofErr w:type="spellStart"/>
      <w:r w:rsidRPr="00A60819">
        <w:t>hai</w:t>
      </w:r>
      <w:proofErr w:type="spellEnd"/>
      <w:r w:rsidRPr="00A60819">
        <w:t xml:space="preserve"> loại được sử dụng phổ biến là </w:t>
      </w:r>
      <w:proofErr w:type="spellStart"/>
      <w:r w:rsidRPr="00A60819">
        <w:t>bẻ</w:t>
      </w:r>
      <w:proofErr w:type="spellEnd"/>
      <w:r w:rsidRPr="00A60819">
        <w:t xml:space="preserve"> </w:t>
      </w:r>
      <w:proofErr w:type="spellStart"/>
      <w:r w:rsidRPr="00A60819">
        <w:t>ghi</w:t>
      </w:r>
      <w:proofErr w:type="spellEnd"/>
      <w:r w:rsidRPr="00A60819">
        <w:t xml:space="preserve"> điện kết hợp với khí nén và </w:t>
      </w:r>
      <w:proofErr w:type="spellStart"/>
      <w:r w:rsidRPr="00A60819">
        <w:t>bẻ</w:t>
      </w:r>
      <w:proofErr w:type="spellEnd"/>
      <w:r w:rsidRPr="00A60819">
        <w:t xml:space="preserve"> </w:t>
      </w:r>
      <w:proofErr w:type="spellStart"/>
      <w:r w:rsidRPr="00A60819">
        <w:t>ghi</w:t>
      </w:r>
      <w:proofErr w:type="spellEnd"/>
      <w:r w:rsidRPr="00A60819">
        <w:t xml:space="preserve"> điện </w:t>
      </w:r>
      <w:proofErr w:type="spellStart"/>
      <w:r w:rsidRPr="00A60819">
        <w:t>thủy</w:t>
      </w:r>
      <w:proofErr w:type="spellEnd"/>
      <w:r w:rsidRPr="00A60819">
        <w:t xml:space="preserve"> </w:t>
      </w:r>
      <w:r w:rsidRPr="00A60819">
        <w:lastRenderedPageBreak/>
        <w:t xml:space="preserve">lực. Cả </w:t>
      </w:r>
      <w:proofErr w:type="spellStart"/>
      <w:r w:rsidRPr="00A60819">
        <w:t>hai</w:t>
      </w:r>
      <w:proofErr w:type="spellEnd"/>
      <w:r w:rsidRPr="00A60819">
        <w:t xml:space="preserve"> loại trên đều được </w:t>
      </w:r>
      <w:proofErr w:type="spellStart"/>
      <w:r w:rsidRPr="00A60819">
        <w:t>trang</w:t>
      </w:r>
      <w:proofErr w:type="spellEnd"/>
      <w:r w:rsidRPr="00A60819">
        <w:t xml:space="preserve"> bị điều khiển từ </w:t>
      </w:r>
      <w:proofErr w:type="spellStart"/>
      <w:r w:rsidRPr="00A60819">
        <w:t>xa</w:t>
      </w:r>
      <w:proofErr w:type="spellEnd"/>
      <w:r w:rsidRPr="00A60819">
        <w:t xml:space="preserve">, người vận hành điều khiển trực tiếp khi đang vận hành </w:t>
      </w:r>
      <w:proofErr w:type="spellStart"/>
      <w:r w:rsidRPr="00A60819">
        <w:t>tầu</w:t>
      </w:r>
      <w:proofErr w:type="spellEnd"/>
      <w:r w:rsidRPr="00A60819">
        <w:t xml:space="preserve"> điện.</w:t>
      </w:r>
    </w:p>
    <w:p w14:paraId="210AA6E9" w14:textId="77777777" w:rsidR="00974417" w:rsidRPr="00A60819" w:rsidRDefault="00974417" w:rsidP="00974417">
      <w:r w:rsidRPr="00A60819">
        <w:t xml:space="preserve">Dưới </w:t>
      </w:r>
      <w:proofErr w:type="spellStart"/>
      <w:r w:rsidRPr="00A60819">
        <w:t>đây</w:t>
      </w:r>
      <w:proofErr w:type="spellEnd"/>
      <w:r w:rsidRPr="00A60819">
        <w:t xml:space="preserve"> là mô hình </w:t>
      </w:r>
      <w:proofErr w:type="spellStart"/>
      <w:r w:rsidRPr="00A60819">
        <w:t>hai</w:t>
      </w:r>
      <w:proofErr w:type="spellEnd"/>
      <w:r w:rsidRPr="00A60819">
        <w:t xml:space="preserve"> loại hệ thống điều khiển </w:t>
      </w:r>
      <w:proofErr w:type="spellStart"/>
      <w:r w:rsidRPr="00A60819">
        <w:t>bẻ</w:t>
      </w:r>
      <w:proofErr w:type="spellEnd"/>
      <w:r w:rsidRPr="00A60819">
        <w:t xml:space="preserve"> </w:t>
      </w:r>
      <w:proofErr w:type="spellStart"/>
      <w:r w:rsidRPr="00A60819">
        <w:t>ghi</w:t>
      </w:r>
      <w:proofErr w:type="spellEnd"/>
      <w:r w:rsidRPr="00A60819">
        <w:t>:</w:t>
      </w:r>
    </w:p>
    <w:p w14:paraId="30B1EB13" w14:textId="77777777" w:rsidR="00974417" w:rsidRPr="00A60819" w:rsidRDefault="00974417" w:rsidP="00974417">
      <w:proofErr w:type="spellStart"/>
      <w:r w:rsidRPr="00A60819">
        <w:t>Bẻ</w:t>
      </w:r>
      <w:proofErr w:type="spellEnd"/>
      <w:r w:rsidRPr="00A60819">
        <w:t xml:space="preserve"> </w:t>
      </w:r>
      <w:proofErr w:type="spellStart"/>
      <w:r w:rsidRPr="00A60819">
        <w:t>ghi</w:t>
      </w:r>
      <w:proofErr w:type="spellEnd"/>
      <w:r w:rsidRPr="00A60819">
        <w:t xml:space="preserve"> điện - </w:t>
      </w:r>
      <w:proofErr w:type="spellStart"/>
      <w:r w:rsidRPr="00A60819">
        <w:t>thủy</w:t>
      </w:r>
      <w:proofErr w:type="spellEnd"/>
      <w:r w:rsidRPr="00A60819">
        <w:t xml:space="preserve"> lực:</w:t>
      </w:r>
    </w:p>
    <w:p w14:paraId="3493F4BF" w14:textId="77777777" w:rsidR="00974417" w:rsidRDefault="00974417" w:rsidP="00974417">
      <w:r w:rsidRPr="00A60819">
        <w:t xml:space="preserve">Động cơ điện: </w:t>
      </w:r>
      <w:r w:rsidRPr="00A60819">
        <w:tab/>
      </w:r>
    </w:p>
    <w:p w14:paraId="2B2109BF" w14:textId="77777777" w:rsidR="00974417" w:rsidRPr="00A60819" w:rsidRDefault="00974417" w:rsidP="00974417">
      <w:r w:rsidRPr="00A60819">
        <w:t xml:space="preserve">- Công </w:t>
      </w:r>
      <w:proofErr w:type="gramStart"/>
      <w:r w:rsidRPr="00A60819">
        <w:t>suất :</w:t>
      </w:r>
      <w:proofErr w:type="gramEnd"/>
      <w:r w:rsidRPr="00A60819">
        <w:t xml:space="preserve"> 2,2 kW</w:t>
      </w:r>
    </w:p>
    <w:p w14:paraId="2D7FAD5E" w14:textId="77777777" w:rsidR="00974417" w:rsidRPr="00A60819" w:rsidRDefault="00974417" w:rsidP="00974417">
      <w:r w:rsidRPr="00A60819">
        <w:t>- Điện áp: 380/660 V</w:t>
      </w:r>
    </w:p>
    <w:p w14:paraId="162AC5D8" w14:textId="77777777" w:rsidR="00974417" w:rsidRDefault="00974417" w:rsidP="00974417">
      <w:r w:rsidRPr="00A60819">
        <w:t xml:space="preserve">Bộ điều khiển: </w:t>
      </w:r>
      <w:r w:rsidRPr="00A60819">
        <w:tab/>
      </w:r>
    </w:p>
    <w:p w14:paraId="01F4A905" w14:textId="77777777" w:rsidR="00974417" w:rsidRPr="00A60819" w:rsidRDefault="00974417" w:rsidP="00974417">
      <w:r w:rsidRPr="00A60819">
        <w:t xml:space="preserve">- Điện </w:t>
      </w:r>
      <w:proofErr w:type="gramStart"/>
      <w:r w:rsidRPr="00A60819">
        <w:t>áp :</w:t>
      </w:r>
      <w:proofErr w:type="gramEnd"/>
      <w:r w:rsidRPr="00A60819">
        <w:t xml:space="preserve"> 127V</w:t>
      </w:r>
    </w:p>
    <w:p w14:paraId="2204C51D" w14:textId="77777777" w:rsidR="00974417" w:rsidRPr="00A60819" w:rsidRDefault="00974417" w:rsidP="00974417">
      <w:r w:rsidRPr="00A60819">
        <w:t>- Khoảng cách điều khiển: 30m</w:t>
      </w:r>
    </w:p>
    <w:p w14:paraId="2C0AA807" w14:textId="77777777" w:rsidR="00974417" w:rsidRPr="00A60819" w:rsidRDefault="00974417" w:rsidP="00974417">
      <w:r w:rsidRPr="00A60819">
        <w:t>- Bảng hiển thị Led</w:t>
      </w:r>
    </w:p>
    <w:p w14:paraId="2FDCF1C1" w14:textId="77777777" w:rsidR="00974417" w:rsidRPr="00A60819" w:rsidRDefault="00974417" w:rsidP="00974417">
      <w:r w:rsidRPr="00A60819">
        <w:t xml:space="preserve">- Cấp </w:t>
      </w:r>
      <w:proofErr w:type="spellStart"/>
      <w:r w:rsidRPr="00A60819">
        <w:t>phòng</w:t>
      </w:r>
      <w:proofErr w:type="spellEnd"/>
      <w:r w:rsidRPr="00A60819">
        <w:t xml:space="preserve"> </w:t>
      </w:r>
      <w:proofErr w:type="spellStart"/>
      <w:r w:rsidRPr="00A60819">
        <w:t>nổ</w:t>
      </w:r>
      <w:proofErr w:type="spellEnd"/>
      <w:r w:rsidRPr="00A60819">
        <w:t xml:space="preserve">: </w:t>
      </w:r>
      <w:proofErr w:type="spellStart"/>
      <w:r w:rsidRPr="00A60819">
        <w:t>ExdII</w:t>
      </w:r>
      <w:proofErr w:type="spellEnd"/>
    </w:p>
    <w:p w14:paraId="4A335174" w14:textId="77777777" w:rsidR="00974417" w:rsidRDefault="00974417" w:rsidP="00974417">
      <w:pPr>
        <w:ind w:firstLine="0"/>
        <w:jc w:val="center"/>
      </w:pPr>
      <w:r>
        <w:rPr>
          <w:noProof/>
        </w:rPr>
        <w:drawing>
          <wp:inline distT="0" distB="0" distL="0" distR="0" wp14:anchorId="5A5E1A7D" wp14:editId="672B0A18">
            <wp:extent cx="3659021" cy="3802009"/>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658968" cy="3801954"/>
                    </a:xfrm>
                    <a:prstGeom prst="rect">
                      <a:avLst/>
                    </a:prstGeom>
                    <a:noFill/>
                    <a:ln w="9525">
                      <a:noFill/>
                      <a:miter lim="800000"/>
                      <a:headEnd/>
                      <a:tailEnd/>
                    </a:ln>
                  </pic:spPr>
                </pic:pic>
              </a:graphicData>
            </a:graphic>
          </wp:inline>
        </w:drawing>
      </w:r>
    </w:p>
    <w:p w14:paraId="2DC8AEE7" w14:textId="706F13C4" w:rsidR="00974417" w:rsidRDefault="00974417" w:rsidP="00974417">
      <w:pPr>
        <w:pStyle w:val="Caption"/>
        <w:rPr>
          <w:lang w:val="en-US"/>
        </w:rPr>
      </w:pPr>
      <w:r>
        <w:t xml:space="preserve">Hình </w:t>
      </w:r>
      <w:r>
        <w:fldChar w:fldCharType="begin"/>
      </w:r>
      <w:r>
        <w:instrText xml:space="preserve"> STYLEREF 1 \s </w:instrText>
      </w:r>
      <w:r>
        <w:fldChar w:fldCharType="separate"/>
      </w:r>
      <w:r w:rsidR="00841B0F">
        <w:rPr>
          <w:noProof/>
        </w:rPr>
        <w:t>2</w:t>
      </w:r>
      <w:r>
        <w:fldChar w:fldCharType="end"/>
      </w:r>
      <w:r>
        <w:noBreakHyphen/>
      </w:r>
      <w:r>
        <w:rPr>
          <w:lang w:val="en-US"/>
        </w:rPr>
        <w:t xml:space="preserve">9: Mô hình hệ thống </w:t>
      </w:r>
      <w:proofErr w:type="spellStart"/>
      <w:r>
        <w:rPr>
          <w:lang w:val="en-US"/>
        </w:rPr>
        <w:t>bẻ</w:t>
      </w:r>
      <w:proofErr w:type="spellEnd"/>
      <w:r>
        <w:rPr>
          <w:lang w:val="en-US"/>
        </w:rPr>
        <w:t xml:space="preserve"> </w:t>
      </w:r>
      <w:proofErr w:type="spellStart"/>
      <w:r>
        <w:rPr>
          <w:lang w:val="en-US"/>
        </w:rPr>
        <w:t>ghi</w:t>
      </w:r>
      <w:proofErr w:type="spellEnd"/>
      <w:r>
        <w:rPr>
          <w:lang w:val="en-US"/>
        </w:rPr>
        <w:t xml:space="preserve"> điện – </w:t>
      </w:r>
      <w:proofErr w:type="spellStart"/>
      <w:r>
        <w:rPr>
          <w:lang w:val="en-US"/>
        </w:rPr>
        <w:t>thủy</w:t>
      </w:r>
      <w:proofErr w:type="spellEnd"/>
      <w:r>
        <w:rPr>
          <w:lang w:val="en-US"/>
        </w:rPr>
        <w:t xml:space="preserve"> lực</w:t>
      </w:r>
    </w:p>
    <w:p w14:paraId="6F22364F" w14:textId="77777777" w:rsidR="00974417" w:rsidRDefault="00974417" w:rsidP="00974417">
      <w:pPr>
        <w:pStyle w:val="ListParagraph"/>
        <w:numPr>
          <w:ilvl w:val="0"/>
          <w:numId w:val="32"/>
        </w:numPr>
      </w:pPr>
      <w:proofErr w:type="spellStart"/>
      <w:r w:rsidRPr="0026591C">
        <w:t>Bẻ</w:t>
      </w:r>
      <w:proofErr w:type="spellEnd"/>
      <w:r w:rsidRPr="0026591C">
        <w:t xml:space="preserve"> </w:t>
      </w:r>
      <w:proofErr w:type="spellStart"/>
      <w:r w:rsidRPr="0026591C">
        <w:t>ghi</w:t>
      </w:r>
      <w:proofErr w:type="spellEnd"/>
      <w:r w:rsidRPr="0026591C">
        <w:t xml:space="preserve"> điện – khí nén: </w:t>
      </w:r>
    </w:p>
    <w:p w14:paraId="0E8A6086" w14:textId="77777777" w:rsidR="00974417" w:rsidRDefault="00974417" w:rsidP="00974417">
      <w:pPr>
        <w:pStyle w:val="ListParagraph"/>
        <w:numPr>
          <w:ilvl w:val="0"/>
          <w:numId w:val="32"/>
        </w:numPr>
      </w:pPr>
      <w:r w:rsidRPr="0026591C">
        <w:t xml:space="preserve">Bộ van khí nén: </w:t>
      </w:r>
      <w:r w:rsidRPr="0026591C">
        <w:tab/>
      </w:r>
    </w:p>
    <w:p w14:paraId="6DA5B6D7" w14:textId="77777777" w:rsidR="00974417" w:rsidRDefault="00974417" w:rsidP="00974417">
      <w:pPr>
        <w:pStyle w:val="ListParagraph"/>
        <w:numPr>
          <w:ilvl w:val="0"/>
          <w:numId w:val="32"/>
        </w:numPr>
      </w:pPr>
      <w:r w:rsidRPr="0026591C">
        <w:t xml:space="preserve">Áp suất: </w:t>
      </w:r>
      <w:r>
        <w:t>0,3 ÷ 0,8 Mpa</w:t>
      </w:r>
    </w:p>
    <w:p w14:paraId="09643EDC" w14:textId="77777777" w:rsidR="00974417" w:rsidRDefault="00974417" w:rsidP="00974417">
      <w:pPr>
        <w:pStyle w:val="ListParagraph"/>
        <w:numPr>
          <w:ilvl w:val="0"/>
          <w:numId w:val="32"/>
        </w:numPr>
      </w:pPr>
      <w:r w:rsidRPr="0026591C">
        <w:lastRenderedPageBreak/>
        <w:t xml:space="preserve">Bộ điều khiển: </w:t>
      </w:r>
      <w:r>
        <w:t xml:space="preserve">   </w:t>
      </w:r>
    </w:p>
    <w:p w14:paraId="65CC2EFF" w14:textId="77777777" w:rsidR="00974417" w:rsidRPr="0026591C" w:rsidRDefault="00974417" w:rsidP="00974417">
      <w:pPr>
        <w:pStyle w:val="ListParagraph"/>
        <w:numPr>
          <w:ilvl w:val="0"/>
          <w:numId w:val="32"/>
        </w:numPr>
      </w:pPr>
      <w:r w:rsidRPr="0026591C">
        <w:t>Điện áp: 127V</w:t>
      </w:r>
    </w:p>
    <w:p w14:paraId="6533EBDD" w14:textId="77777777" w:rsidR="00974417" w:rsidRDefault="00974417" w:rsidP="00974417">
      <w:r>
        <w:t>- Khoảng cách điều khiển: 30m</w:t>
      </w:r>
    </w:p>
    <w:p w14:paraId="13EC6776" w14:textId="77777777" w:rsidR="00974417" w:rsidRDefault="00974417" w:rsidP="00974417">
      <w:r>
        <w:t>- Bảng hiển thị Led</w:t>
      </w:r>
    </w:p>
    <w:p w14:paraId="6F49DC1A" w14:textId="77777777" w:rsidR="00974417" w:rsidRDefault="00974417" w:rsidP="00974417">
      <w:r>
        <w:t xml:space="preserve">- Cấp </w:t>
      </w:r>
      <w:proofErr w:type="spellStart"/>
      <w:r>
        <w:t>phòng</w:t>
      </w:r>
      <w:proofErr w:type="spellEnd"/>
      <w:r>
        <w:t xml:space="preserve"> </w:t>
      </w:r>
      <w:proofErr w:type="spellStart"/>
      <w:r>
        <w:t>nổ</w:t>
      </w:r>
      <w:proofErr w:type="spellEnd"/>
      <w:r>
        <w:t xml:space="preserve">: </w:t>
      </w:r>
      <w:proofErr w:type="spellStart"/>
      <w:r>
        <w:t>ExdI</w:t>
      </w:r>
      <w:proofErr w:type="spellEnd"/>
      <w:r>
        <w:t xml:space="preserve"> </w:t>
      </w:r>
    </w:p>
    <w:p w14:paraId="7F8DC129" w14:textId="77777777" w:rsidR="00974417" w:rsidRDefault="00974417" w:rsidP="00974417">
      <w:pPr>
        <w:keepNext/>
        <w:ind w:firstLine="0"/>
        <w:jc w:val="center"/>
      </w:pPr>
      <w:r>
        <w:rPr>
          <w:noProof/>
        </w:rPr>
        <w:drawing>
          <wp:inline distT="0" distB="0" distL="0" distR="0" wp14:anchorId="792F2F01" wp14:editId="222B35F9">
            <wp:extent cx="4032250" cy="3556775"/>
            <wp:effectExtent l="0" t="0" r="635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t="6177"/>
                    <a:stretch/>
                  </pic:blipFill>
                  <pic:spPr bwMode="auto">
                    <a:xfrm>
                      <a:off x="0" y="0"/>
                      <a:ext cx="4032250" cy="3556775"/>
                    </a:xfrm>
                    <a:prstGeom prst="rect">
                      <a:avLst/>
                    </a:prstGeom>
                    <a:noFill/>
                    <a:ln>
                      <a:noFill/>
                    </a:ln>
                    <a:extLst>
                      <a:ext uri="{53640926-AAD7-44D8-BBD7-CCE9431645EC}">
                        <a14:shadowObscured xmlns:a14="http://schemas.microsoft.com/office/drawing/2010/main"/>
                      </a:ext>
                    </a:extLst>
                  </pic:spPr>
                </pic:pic>
              </a:graphicData>
            </a:graphic>
          </wp:inline>
        </w:drawing>
      </w:r>
    </w:p>
    <w:p w14:paraId="7C383B80" w14:textId="68E00890" w:rsidR="00974417" w:rsidRDefault="00974417" w:rsidP="00974417">
      <w:pPr>
        <w:pStyle w:val="Caption"/>
        <w:rPr>
          <w:lang w:val="en-US"/>
        </w:rPr>
      </w:pPr>
      <w:bookmarkStart w:id="36" w:name="_Toc123554955"/>
      <w:bookmarkStart w:id="37" w:name="_Toc137046251"/>
      <w:r>
        <w:t xml:space="preserve">Hình </w:t>
      </w:r>
      <w:r w:rsidR="004352C1">
        <w:fldChar w:fldCharType="begin"/>
      </w:r>
      <w:r w:rsidR="004352C1">
        <w:instrText xml:space="preserve"> STYLEREF 1 \s </w:instrText>
      </w:r>
      <w:r w:rsidR="004352C1">
        <w:fldChar w:fldCharType="separate"/>
      </w:r>
      <w:r w:rsidR="00841B0F">
        <w:rPr>
          <w:noProof/>
        </w:rPr>
        <w:t>2</w:t>
      </w:r>
      <w:r w:rsidR="004352C1">
        <w:fldChar w:fldCharType="end"/>
      </w:r>
      <w:r w:rsidR="004352C1">
        <w:noBreakHyphen/>
      </w:r>
      <w:r w:rsidR="004352C1">
        <w:fldChar w:fldCharType="begin"/>
      </w:r>
      <w:r w:rsidR="004352C1">
        <w:instrText xml:space="preserve"> SEQ Hình \* ARABIC \s 1 </w:instrText>
      </w:r>
      <w:r w:rsidR="004352C1">
        <w:fldChar w:fldCharType="separate"/>
      </w:r>
      <w:r w:rsidR="00841B0F">
        <w:rPr>
          <w:noProof/>
        </w:rPr>
        <w:t>8</w:t>
      </w:r>
      <w:r w:rsidR="004352C1">
        <w:fldChar w:fldCharType="end"/>
      </w:r>
      <w:r>
        <w:rPr>
          <w:lang w:val="en-US"/>
        </w:rPr>
        <w:t xml:space="preserve">: Mô hình hệ thống </w:t>
      </w:r>
      <w:proofErr w:type="spellStart"/>
      <w:r>
        <w:rPr>
          <w:lang w:val="en-US"/>
        </w:rPr>
        <w:t>bẻ</w:t>
      </w:r>
      <w:proofErr w:type="spellEnd"/>
      <w:r>
        <w:rPr>
          <w:lang w:val="en-US"/>
        </w:rPr>
        <w:t xml:space="preserve"> </w:t>
      </w:r>
      <w:proofErr w:type="spellStart"/>
      <w:r>
        <w:rPr>
          <w:lang w:val="en-US"/>
        </w:rPr>
        <w:t>ghi</w:t>
      </w:r>
      <w:proofErr w:type="spellEnd"/>
      <w:r>
        <w:rPr>
          <w:lang w:val="en-US"/>
        </w:rPr>
        <w:t xml:space="preserve"> điện – khí nén</w:t>
      </w:r>
      <w:bookmarkEnd w:id="36"/>
      <w:bookmarkEnd w:id="37"/>
    </w:p>
    <w:p w14:paraId="144F9636" w14:textId="77777777" w:rsidR="00974417" w:rsidRDefault="00974417" w:rsidP="00974417">
      <w:pPr>
        <w:pStyle w:val="Heading2"/>
        <w:rPr>
          <w:lang w:val="en-US"/>
        </w:rPr>
      </w:pPr>
      <w:bookmarkStart w:id="38" w:name="_Toc123555091"/>
      <w:bookmarkStart w:id="39" w:name="_Toc137046461"/>
      <w:r>
        <w:rPr>
          <w:lang w:val="en-US"/>
        </w:rPr>
        <w:t xml:space="preserve">Kết luận </w:t>
      </w:r>
      <w:proofErr w:type="spellStart"/>
      <w:r>
        <w:rPr>
          <w:lang w:val="en-US"/>
        </w:rPr>
        <w:t>chương</w:t>
      </w:r>
      <w:proofErr w:type="spellEnd"/>
      <w:r>
        <w:rPr>
          <w:lang w:val="en-US"/>
        </w:rPr>
        <w:t xml:space="preserve"> 1</w:t>
      </w:r>
      <w:bookmarkEnd w:id="38"/>
      <w:bookmarkEnd w:id="39"/>
    </w:p>
    <w:p w14:paraId="4C426112" w14:textId="49E0A875" w:rsidR="00885A1D" w:rsidRDefault="00974417" w:rsidP="00974417">
      <w:r>
        <w:t xml:space="preserve">Nghiên cứu tổng quan về </w:t>
      </w:r>
      <w:proofErr w:type="spellStart"/>
      <w:r>
        <w:t>tình</w:t>
      </w:r>
      <w:proofErr w:type="spellEnd"/>
      <w:r>
        <w:t xml:space="preserve"> hình nghiên cứu, thiết kế </w:t>
      </w:r>
      <w:proofErr w:type="spellStart"/>
      <w:r>
        <w:t>bẻ</w:t>
      </w:r>
      <w:proofErr w:type="spellEnd"/>
      <w:r>
        <w:t xml:space="preserve"> </w:t>
      </w:r>
      <w:proofErr w:type="spellStart"/>
      <w:r>
        <w:t>ghi</w:t>
      </w:r>
      <w:proofErr w:type="spellEnd"/>
      <w:r>
        <w:t xml:space="preserve"> ở </w:t>
      </w:r>
      <w:proofErr w:type="spellStart"/>
      <w:r>
        <w:t>ngước</w:t>
      </w:r>
      <w:proofErr w:type="spellEnd"/>
      <w:r>
        <w:t xml:space="preserve"> ngoài và trong nước, nhóm tác giả nhận thấy các nội dung nghiên cứu </w:t>
      </w:r>
      <w:proofErr w:type="spellStart"/>
      <w:r>
        <w:t>liên</w:t>
      </w:r>
      <w:proofErr w:type="spellEnd"/>
      <w:r>
        <w:t xml:space="preserve"> quan đến bộ </w:t>
      </w:r>
      <w:proofErr w:type="spellStart"/>
      <w:r>
        <w:t>bẻ</w:t>
      </w:r>
      <w:proofErr w:type="spellEnd"/>
      <w:r>
        <w:t xml:space="preserve"> </w:t>
      </w:r>
      <w:proofErr w:type="spellStart"/>
      <w:r>
        <w:t>ghi</w:t>
      </w:r>
      <w:proofErr w:type="spellEnd"/>
      <w:r>
        <w:t xml:space="preserve"> hiện nay tập </w:t>
      </w:r>
      <w:proofErr w:type="spellStart"/>
      <w:r>
        <w:t>trung</w:t>
      </w:r>
      <w:proofErr w:type="spellEnd"/>
      <w:r>
        <w:t xml:space="preserve"> vào việc khảo sát quá trình tương tác lực giữa ray với bánh </w:t>
      </w:r>
      <w:proofErr w:type="spellStart"/>
      <w:r>
        <w:t>xe</w:t>
      </w:r>
      <w:proofErr w:type="spellEnd"/>
      <w:r>
        <w:t>.</w:t>
      </w:r>
      <w:r w:rsidR="00885A1D">
        <w:br w:type="page"/>
      </w:r>
    </w:p>
    <w:p w14:paraId="4AAB5E81" w14:textId="61EF32C5" w:rsidR="00974417" w:rsidRDefault="00F10314" w:rsidP="006455AA">
      <w:pPr>
        <w:pStyle w:val="Heading1"/>
      </w:pPr>
      <w:bookmarkStart w:id="40" w:name="_Toc137046462"/>
      <w:r>
        <w:lastRenderedPageBreak/>
        <w:t>CHƯƠNG 2: PHƯƠNG PHÁP XÁC ĐỊNH VỊ TRÍ HỢP LÝ CỦA TÂM GHI</w:t>
      </w:r>
      <w:bookmarkEnd w:id="40"/>
    </w:p>
    <w:p w14:paraId="55885CEB" w14:textId="77777777" w:rsidR="006455AA" w:rsidRPr="006455AA" w:rsidRDefault="006455AA" w:rsidP="006455AA">
      <w:pPr>
        <w:pStyle w:val="Heading2"/>
      </w:pPr>
      <w:bookmarkStart w:id="41" w:name="_Toc137046463"/>
      <w:r w:rsidRPr="006455AA">
        <w:t>Xây dựng cơ sở lý thuyết tính toán.</w:t>
      </w:r>
      <w:bookmarkEnd w:id="41"/>
    </w:p>
    <w:p w14:paraId="6B617531" w14:textId="6FEE2DBD" w:rsidR="006455AA" w:rsidRDefault="006455AA" w:rsidP="006455AA">
      <w:r w:rsidRPr="006455AA">
        <w:rPr>
          <w:lang w:val="vi-VN"/>
        </w:rPr>
        <w:t>Nghiên cứu được thực hiện dựa trên dữ liệu khảo sát tại Công ty than Thống Nhất</w:t>
      </w:r>
      <w:r w:rsidR="00883EC8" w:rsidRPr="00883EC8">
        <w:rPr>
          <w:lang w:val="vi-VN"/>
        </w:rPr>
        <w:t xml:space="preserve"> (</w:t>
      </w:r>
      <w:r w:rsidR="00883EC8">
        <w:rPr>
          <w:lang w:val="vi-VN"/>
        </w:rPr>
        <w:fldChar w:fldCharType="begin"/>
      </w:r>
      <w:r w:rsidR="00883EC8">
        <w:rPr>
          <w:lang w:val="vi-VN"/>
        </w:rPr>
        <w:instrText xml:space="preserve"> REF _Ref137045903 \h </w:instrText>
      </w:r>
      <w:r w:rsidR="00883EC8">
        <w:rPr>
          <w:lang w:val="vi-VN"/>
        </w:rPr>
      </w:r>
      <w:r w:rsidR="00883EC8">
        <w:rPr>
          <w:lang w:val="vi-VN"/>
        </w:rPr>
        <w:fldChar w:fldCharType="separate"/>
      </w:r>
      <w:r w:rsidR="00841B0F" w:rsidRPr="00841B0F">
        <w:rPr>
          <w:lang w:val="vi-VN"/>
        </w:rPr>
        <w:t xml:space="preserve">Hình </w:t>
      </w:r>
      <w:r w:rsidR="00841B0F" w:rsidRPr="00841B0F">
        <w:rPr>
          <w:noProof/>
          <w:lang w:val="vi-VN"/>
        </w:rPr>
        <w:t>2</w:t>
      </w:r>
      <w:r w:rsidR="00841B0F" w:rsidRPr="00841B0F">
        <w:rPr>
          <w:lang w:val="vi-VN"/>
        </w:rPr>
        <w:noBreakHyphen/>
      </w:r>
      <w:r w:rsidR="00841B0F" w:rsidRPr="00841B0F">
        <w:rPr>
          <w:noProof/>
          <w:lang w:val="vi-VN"/>
        </w:rPr>
        <w:t>1</w:t>
      </w:r>
      <w:r w:rsidR="00883EC8">
        <w:rPr>
          <w:lang w:val="vi-VN"/>
        </w:rPr>
        <w:fldChar w:fldCharType="end"/>
      </w:r>
      <w:r w:rsidR="00883EC8" w:rsidRPr="00883EC8">
        <w:rPr>
          <w:lang w:val="vi-VN"/>
        </w:rPr>
        <w:t>)</w:t>
      </w:r>
      <w:proofErr w:type="spellStart"/>
      <w:r>
        <w:fldChar w:fldCharType="begin"/>
      </w:r>
      <w:r w:rsidRPr="006455AA">
        <w:rPr>
          <w:lang w:val="vi-VN"/>
        </w:rPr>
        <w:instrText xml:space="preserve"> REF _Ref118359692 \h </w:instrText>
      </w:r>
      <w:r w:rsidR="00000000">
        <w:fldChar w:fldCharType="separate"/>
      </w:r>
      <w:r w:rsidR="00841B0F" w:rsidRPr="00841B0F">
        <w:rPr>
          <w:b/>
          <w:bCs/>
          <w:lang w:val="vi-VN"/>
        </w:rPr>
        <w:t>Error</w:t>
      </w:r>
      <w:proofErr w:type="spellEnd"/>
      <w:r w:rsidR="00841B0F" w:rsidRPr="00841B0F">
        <w:rPr>
          <w:b/>
          <w:bCs/>
          <w:lang w:val="vi-VN"/>
        </w:rPr>
        <w:t xml:space="preserve">! </w:t>
      </w:r>
      <w:r w:rsidR="00841B0F">
        <w:rPr>
          <w:b/>
          <w:bCs/>
        </w:rPr>
        <w:t>Reference source not found.</w:t>
      </w:r>
      <w:r>
        <w:fldChar w:fldCharType="end"/>
      </w:r>
      <w:r w:rsidRPr="00883EC8">
        <w:rPr>
          <w:lang w:val="vi-VN"/>
        </w:rPr>
        <w:t xml:space="preserve">. </w:t>
      </w:r>
      <w:r>
        <w:t xml:space="preserve">Góc chuyển hướng giữa </w:t>
      </w:r>
      <w:proofErr w:type="spellStart"/>
      <w:r>
        <w:t>hai</w:t>
      </w:r>
      <w:proofErr w:type="spellEnd"/>
      <w:r>
        <w:t xml:space="preserve"> </w:t>
      </w:r>
      <w:proofErr w:type="spellStart"/>
      <w:r>
        <w:t>nhánh</w:t>
      </w:r>
      <w:proofErr w:type="spellEnd"/>
      <w:r>
        <w:t xml:space="preserve"> là </w:t>
      </w:r>
      <w:r w:rsidRPr="00A07A4A">
        <w:rPr>
          <w:position w:val="-6"/>
        </w:rPr>
        <w:object w:dxaOrig="360" w:dyaOrig="320" w14:anchorId="73DE9285">
          <v:shape id="_x0000_i1026" type="#_x0000_t75" style="width:18.75pt;height:15.8pt" o:ole="">
            <v:imagedata r:id="rId20" o:title=""/>
          </v:shape>
          <o:OLEObject Type="Embed" ProgID="Equation.DSMT4" ShapeID="_x0000_i1026" DrawAspect="Content" ObjectID="_1749030551" r:id="rId21"/>
        </w:object>
      </w:r>
      <w:r>
        <w:t xml:space="preserve">, cỡ đường ray </w:t>
      </w:r>
      <w:r w:rsidRPr="00451A9B">
        <w:rPr>
          <w:position w:val="-6"/>
        </w:rPr>
        <w:object w:dxaOrig="1160" w:dyaOrig="279" w14:anchorId="3CA7EC62">
          <v:shape id="_x0000_i1027" type="#_x0000_t75" style="width:58.2pt;height:13.8pt" o:ole="">
            <v:imagedata r:id="rId22" o:title=""/>
          </v:shape>
          <o:OLEObject Type="Embed" ProgID="Equation.DSMT4" ShapeID="_x0000_i1027" DrawAspect="Content" ObjectID="_1749030552" r:id="rId23"/>
        </w:object>
      </w:r>
      <w:r>
        <w:t>, thép ray P24.</w:t>
      </w:r>
    </w:p>
    <w:p w14:paraId="14D9C021" w14:textId="4A108117" w:rsidR="006455AA" w:rsidRDefault="006455AA" w:rsidP="006455AA">
      <w:r>
        <w:t xml:space="preserve">Tâm hình học của </w:t>
      </w:r>
      <w:proofErr w:type="spellStart"/>
      <w:r>
        <w:t>ghi</w:t>
      </w:r>
      <w:proofErr w:type="spellEnd"/>
      <w:r>
        <w:t xml:space="preserve"> G được chọn làm </w:t>
      </w:r>
      <w:proofErr w:type="spellStart"/>
      <w:r>
        <w:t>gốc</w:t>
      </w:r>
      <w:proofErr w:type="spellEnd"/>
      <w:r>
        <w:t xml:space="preserve"> </w:t>
      </w:r>
      <w:proofErr w:type="spellStart"/>
      <w:r>
        <w:t>tọa</w:t>
      </w:r>
      <w:proofErr w:type="spellEnd"/>
      <w:r>
        <w:t xml:space="preserve"> độ. </w:t>
      </w:r>
      <w:r w:rsidRPr="00494203">
        <w:rPr>
          <w:position w:val="-12"/>
        </w:rPr>
        <w:object w:dxaOrig="279" w:dyaOrig="360" w14:anchorId="11242D04">
          <v:shape id="_x0000_i1028" type="#_x0000_t75" style="width:13.8pt;height:18.75pt" o:ole="">
            <v:imagedata r:id="rId24" o:title=""/>
          </v:shape>
          <o:OLEObject Type="Embed" ProgID="Equation.DSMT4" ShapeID="_x0000_i1028" DrawAspect="Content" ObjectID="_1749030553" r:id="rId25"/>
        </w:object>
      </w:r>
      <w:r>
        <w:t xml:space="preserve"> là </w:t>
      </w:r>
      <w:proofErr w:type="spellStart"/>
      <w:r>
        <w:t>tim</w:t>
      </w:r>
      <w:proofErr w:type="spellEnd"/>
      <w:r>
        <w:t xml:space="preserve"> đường thẳng, </w:t>
      </w:r>
      <w:r w:rsidRPr="00494203">
        <w:rPr>
          <w:position w:val="-12"/>
        </w:rPr>
        <w:object w:dxaOrig="279" w:dyaOrig="360" w14:anchorId="33DFBBE2">
          <v:shape id="_x0000_i1029" type="#_x0000_t75" style="width:13.8pt;height:18.75pt" o:ole="">
            <v:imagedata r:id="rId26" o:title=""/>
          </v:shape>
          <o:OLEObject Type="Embed" ProgID="Equation.DSMT4" ShapeID="_x0000_i1029" DrawAspect="Content" ObjectID="_1749030554" r:id="rId27"/>
        </w:object>
      </w:r>
      <w:r>
        <w:t xml:space="preserve"> là </w:t>
      </w:r>
      <w:proofErr w:type="spellStart"/>
      <w:r>
        <w:t>tim</w:t>
      </w:r>
      <w:proofErr w:type="spellEnd"/>
      <w:r>
        <w:t xml:space="preserve"> đường </w:t>
      </w:r>
      <w:proofErr w:type="spellStart"/>
      <w:r>
        <w:t>nhánh</w:t>
      </w:r>
      <w:proofErr w:type="spellEnd"/>
      <w:r>
        <w:t xml:space="preserve">. Các tuyến ray thẳng nằm trên các đường </w:t>
      </w:r>
      <w:r w:rsidRPr="00494203">
        <w:rPr>
          <w:position w:val="-12"/>
        </w:rPr>
        <w:object w:dxaOrig="1420" w:dyaOrig="360" w14:anchorId="2937A73E">
          <v:shape id="_x0000_i1030" type="#_x0000_t75" style="width:71pt;height:18.75pt" o:ole="">
            <v:imagedata r:id="rId28" o:title=""/>
          </v:shape>
          <o:OLEObject Type="Embed" ProgID="Equation.DSMT4" ShapeID="_x0000_i1030" DrawAspect="Content" ObjectID="_1749030555" r:id="rId29"/>
        </w:object>
      </w:r>
      <w:r>
        <w:t xml:space="preserve">, các tuyến ray </w:t>
      </w:r>
      <w:proofErr w:type="spellStart"/>
      <w:r>
        <w:t>nhánh</w:t>
      </w:r>
      <w:proofErr w:type="spellEnd"/>
      <w:r>
        <w:t xml:space="preserve"> nằm trên đường </w:t>
      </w:r>
      <w:r w:rsidRPr="00494203">
        <w:rPr>
          <w:position w:val="-12"/>
        </w:rPr>
        <w:object w:dxaOrig="700" w:dyaOrig="360" w14:anchorId="5717BCB4">
          <v:shape id="_x0000_i1031" type="#_x0000_t75" style="width:35.5pt;height:18.75pt" o:ole="">
            <v:imagedata r:id="rId30" o:title=""/>
          </v:shape>
          <o:OLEObject Type="Embed" ProgID="Equation.DSMT4" ShapeID="_x0000_i1031" DrawAspect="Content" ObjectID="_1749030556" r:id="rId31"/>
        </w:object>
      </w:r>
      <w:r>
        <w:t xml:space="preserve">. K là giao điểm của </w:t>
      </w:r>
      <w:r w:rsidRPr="00494203">
        <w:rPr>
          <w:position w:val="-12"/>
        </w:rPr>
        <w:object w:dxaOrig="620" w:dyaOrig="360" w14:anchorId="44AF34A9">
          <v:shape id="_x0000_i1032" type="#_x0000_t75" style="width:31.55pt;height:18.75pt" o:ole="">
            <v:imagedata r:id="rId32" o:title=""/>
          </v:shape>
          <o:OLEObject Type="Embed" ProgID="Equation.DSMT4" ShapeID="_x0000_i1032" DrawAspect="Content" ObjectID="_1749030557" r:id="rId33"/>
        </w:object>
      </w:r>
      <w:r>
        <w:t xml:space="preserve">. </w:t>
      </w:r>
      <w:proofErr w:type="spellStart"/>
      <w:r>
        <w:t>Phương</w:t>
      </w:r>
      <w:proofErr w:type="spellEnd"/>
      <w:r>
        <w:t xml:space="preserve"> trình các đường thẳng được mô tả trong CT </w:t>
      </w:r>
      <w:r>
        <w:fldChar w:fldCharType="begin"/>
      </w:r>
      <w:r>
        <w:instrText xml:space="preserve"> REF _Ref119068302 \h </w:instrText>
      </w:r>
      <w:r>
        <w:fldChar w:fldCharType="separate"/>
      </w:r>
      <w:r w:rsidR="00841B0F" w:rsidRPr="00745AFC">
        <w:t>(</w:t>
      </w:r>
      <w:r w:rsidR="00841B0F">
        <w:rPr>
          <w:noProof/>
        </w:rPr>
        <w:t>1</w:t>
      </w:r>
      <w:r w:rsidR="00841B0F" w:rsidRPr="00745AFC">
        <w:t>)</w:t>
      </w:r>
      <w:r>
        <w:fldChar w:fldCharType="end"/>
      </w:r>
      <w:r>
        <w:t xml:space="preserve">. Trong đó, các hệ số </w:t>
      </w:r>
      <w:r w:rsidRPr="000D2BFD">
        <w:rPr>
          <w:position w:val="-12"/>
        </w:rPr>
        <w:object w:dxaOrig="920" w:dyaOrig="360" w14:anchorId="1084071F">
          <v:shape id="_x0000_i1033" type="#_x0000_t75" style="width:46.35pt;height:18.75pt" o:ole="">
            <v:imagedata r:id="rId34" o:title=""/>
          </v:shape>
          <o:OLEObject Type="Embed" ProgID="Equation.DSMT4" ShapeID="_x0000_i1033" DrawAspect="Content" ObjectID="_1749030558" r:id="rId35"/>
        </w:object>
      </w:r>
      <w:r>
        <w:t xml:space="preserve"> được xác định dựa trên </w:t>
      </w:r>
      <w:proofErr w:type="spellStart"/>
      <w:r>
        <w:t>sơ</w:t>
      </w:r>
      <w:proofErr w:type="spellEnd"/>
      <w:r>
        <w:t xml:space="preserve"> đồ vẽ trên phần mềm AutoCAD.</w:t>
      </w:r>
    </w:p>
    <w:p w14:paraId="6ED3CBE3" w14:textId="77777777" w:rsidR="004352C1" w:rsidRDefault="006455AA" w:rsidP="004352C1">
      <w:pPr>
        <w:keepNext/>
        <w:jc w:val="center"/>
      </w:pPr>
      <w:r w:rsidRPr="001028FD">
        <w:rPr>
          <w:noProof/>
        </w:rPr>
        <w:drawing>
          <wp:inline distT="0" distB="0" distL="0" distR="0" wp14:anchorId="24B0AABF" wp14:editId="2DD06E28">
            <wp:extent cx="5400000" cy="20028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0" cy="2002884"/>
                    </a:xfrm>
                    <a:prstGeom prst="rect">
                      <a:avLst/>
                    </a:prstGeom>
                    <a:noFill/>
                    <a:ln>
                      <a:noFill/>
                    </a:ln>
                  </pic:spPr>
                </pic:pic>
              </a:graphicData>
            </a:graphic>
          </wp:inline>
        </w:drawing>
      </w:r>
    </w:p>
    <w:p w14:paraId="00AC780D" w14:textId="02DEFC6B" w:rsidR="006455AA" w:rsidRPr="004352C1" w:rsidRDefault="004352C1" w:rsidP="004352C1">
      <w:pPr>
        <w:pStyle w:val="Caption"/>
        <w:rPr>
          <w:lang w:val="en-US"/>
        </w:rPr>
      </w:pPr>
      <w:bookmarkStart w:id="42" w:name="_Toc137046252"/>
      <w:r>
        <w:t xml:space="preserve">Hình </w:t>
      </w:r>
      <w:r>
        <w:fldChar w:fldCharType="begin"/>
      </w:r>
      <w:r>
        <w:instrText xml:space="preserve"> STYLEREF 1 \s </w:instrText>
      </w:r>
      <w:r>
        <w:fldChar w:fldCharType="separate"/>
      </w:r>
      <w:r w:rsidR="00841B0F">
        <w:rPr>
          <w:noProof/>
        </w:rPr>
        <w:t>3</w:t>
      </w:r>
      <w:r>
        <w:fldChar w:fldCharType="end"/>
      </w:r>
      <w:r>
        <w:noBreakHyphen/>
      </w:r>
      <w:r>
        <w:fldChar w:fldCharType="begin"/>
      </w:r>
      <w:r>
        <w:instrText xml:space="preserve"> SEQ Hình \* ARABIC \s 1 </w:instrText>
      </w:r>
      <w:r>
        <w:fldChar w:fldCharType="separate"/>
      </w:r>
      <w:r w:rsidR="00841B0F">
        <w:rPr>
          <w:noProof/>
        </w:rPr>
        <w:t>1</w:t>
      </w:r>
      <w:r>
        <w:fldChar w:fldCharType="end"/>
      </w:r>
      <w:r>
        <w:rPr>
          <w:lang w:val="en-US"/>
        </w:rPr>
        <w:t xml:space="preserve">: </w:t>
      </w:r>
      <w:r>
        <w:t>Sơ đồ khảo sát ghi rẽ phải ray chung trái tại Công ty than Thống Nhất</w:t>
      </w:r>
      <w:bookmarkEnd w:id="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1"/>
        <w:gridCol w:w="1250"/>
      </w:tblGrid>
      <w:tr w:rsidR="006455AA" w14:paraId="09D43565" w14:textId="77777777" w:rsidTr="00AE0956">
        <w:tc>
          <w:tcPr>
            <w:tcW w:w="8100" w:type="dxa"/>
            <w:vAlign w:val="center"/>
          </w:tcPr>
          <w:p w14:paraId="7F18A731" w14:textId="77777777" w:rsidR="006455AA" w:rsidRDefault="006455AA" w:rsidP="00AE0956">
            <w:pPr>
              <w:ind w:firstLine="0"/>
              <w:jc w:val="center"/>
            </w:pPr>
            <w:r>
              <w:t xml:space="preserve"> </w:t>
            </w:r>
            <w:r w:rsidRPr="000D2BFD">
              <w:rPr>
                <w:position w:val="-12"/>
              </w:rPr>
              <w:object w:dxaOrig="2720" w:dyaOrig="360" w14:anchorId="3411EDEE">
                <v:shape id="_x0000_i1034" type="#_x0000_t75" style="width:136.1pt;height:18.75pt" o:ole="">
                  <v:imagedata r:id="rId37" o:title=""/>
                </v:shape>
                <o:OLEObject Type="Embed" ProgID="Equation.DSMT4" ShapeID="_x0000_i1034" DrawAspect="Content" ObjectID="_1749030559" r:id="rId38"/>
              </w:object>
            </w:r>
            <w:r>
              <w:t xml:space="preserve"> </w:t>
            </w:r>
          </w:p>
        </w:tc>
        <w:tc>
          <w:tcPr>
            <w:tcW w:w="1250" w:type="dxa"/>
            <w:vAlign w:val="center"/>
          </w:tcPr>
          <w:p w14:paraId="6FD2ECD2" w14:textId="27E93281" w:rsidR="006455AA" w:rsidRDefault="006455AA" w:rsidP="00AE0956">
            <w:pPr>
              <w:pStyle w:val="Caption"/>
            </w:pPr>
            <w:bookmarkStart w:id="43" w:name="_Ref119068302"/>
            <w:r w:rsidRPr="00745AFC">
              <w:t>(</w:t>
            </w:r>
            <w:r>
              <w:fldChar w:fldCharType="begin"/>
            </w:r>
            <w:r>
              <w:instrText xml:space="preserve"> SEQ ( \* ARABIC </w:instrText>
            </w:r>
            <w:r>
              <w:fldChar w:fldCharType="separate"/>
            </w:r>
            <w:r w:rsidR="00841B0F">
              <w:rPr>
                <w:noProof/>
              </w:rPr>
              <w:t>1</w:t>
            </w:r>
            <w:r>
              <w:rPr>
                <w:noProof/>
              </w:rPr>
              <w:fldChar w:fldCharType="end"/>
            </w:r>
            <w:r w:rsidRPr="00745AFC">
              <w:t>)</w:t>
            </w:r>
            <w:bookmarkEnd w:id="43"/>
          </w:p>
        </w:tc>
      </w:tr>
    </w:tbl>
    <w:p w14:paraId="2D1115F8" w14:textId="679546D6" w:rsidR="006455AA" w:rsidRDefault="006455AA" w:rsidP="006455AA">
      <w:proofErr w:type="spellStart"/>
      <w:r>
        <w:t>Sơ</w:t>
      </w:r>
      <w:proofErr w:type="spellEnd"/>
      <w:r>
        <w:t xml:space="preserve"> đồ kết cấu bộ </w:t>
      </w:r>
      <w:proofErr w:type="spellStart"/>
      <w:r>
        <w:t>ghi</w:t>
      </w:r>
      <w:proofErr w:type="spellEnd"/>
      <w:r>
        <w:t xml:space="preserve"> </w:t>
      </w:r>
      <w:proofErr w:type="spellStart"/>
      <w:r>
        <w:t>rẽ</w:t>
      </w:r>
      <w:proofErr w:type="spellEnd"/>
      <w:r>
        <w:t xml:space="preserve"> phải ray </w:t>
      </w:r>
      <w:proofErr w:type="spellStart"/>
      <w:r>
        <w:t>chung</w:t>
      </w:r>
      <w:proofErr w:type="spellEnd"/>
      <w:r>
        <w:t xml:space="preserve"> trái như </w:t>
      </w:r>
      <w:r>
        <w:fldChar w:fldCharType="begin"/>
      </w:r>
      <w:r>
        <w:instrText xml:space="preserve"> REF _Ref118450062 \h </w:instrText>
      </w:r>
      <w:r>
        <w:fldChar w:fldCharType="separate"/>
      </w:r>
      <w:r w:rsidR="00841B0F">
        <w:t xml:space="preserve">Hình </w:t>
      </w:r>
      <w:r w:rsidR="00841B0F">
        <w:rPr>
          <w:noProof/>
        </w:rPr>
        <w:t>3</w:t>
      </w:r>
      <w:r w:rsidR="00841B0F">
        <w:noBreakHyphen/>
      </w:r>
      <w:r w:rsidR="00841B0F">
        <w:rPr>
          <w:noProof/>
        </w:rPr>
        <w:t>2</w:t>
      </w:r>
      <w:r>
        <w:fldChar w:fldCharType="end"/>
      </w:r>
      <w:r>
        <w:t xml:space="preserve"> được chia thành 2 bộ phận chính: bộ phận di động xoay </w:t>
      </w:r>
      <w:proofErr w:type="spellStart"/>
      <w:r>
        <w:t>quanh</w:t>
      </w:r>
      <w:proofErr w:type="spellEnd"/>
      <w:r>
        <w:t xml:space="preserve"> tâm O và bộ phận cố định. </w:t>
      </w:r>
    </w:p>
    <w:p w14:paraId="0384A05E" w14:textId="77777777" w:rsidR="006455AA" w:rsidRDefault="006455AA" w:rsidP="006455AA">
      <w:r w:rsidRPr="00A04C7C">
        <w:rPr>
          <w:i/>
          <w:iCs/>
        </w:rPr>
        <w:t xml:space="preserve">Bộ phận di động của </w:t>
      </w:r>
      <w:proofErr w:type="spellStart"/>
      <w:r w:rsidRPr="00A04C7C">
        <w:rPr>
          <w:i/>
          <w:iCs/>
        </w:rPr>
        <w:t>ghi</w:t>
      </w:r>
      <w:proofErr w:type="spellEnd"/>
      <w:r>
        <w:t xml:space="preserve">: gồm các tuyến ray nối thẳng (2-3, 6-7), tuyến ray </w:t>
      </w:r>
      <w:proofErr w:type="spellStart"/>
      <w:r>
        <w:t>rẽ</w:t>
      </w:r>
      <w:proofErr w:type="spellEnd"/>
      <w:r>
        <w:t xml:space="preserve"> </w:t>
      </w:r>
      <w:proofErr w:type="spellStart"/>
      <w:r>
        <w:t>nhánh</w:t>
      </w:r>
      <w:proofErr w:type="spellEnd"/>
      <w:r>
        <w:t xml:space="preserve"> (13-M-9, 14-N-10). </w:t>
      </w:r>
      <w:proofErr w:type="spellStart"/>
      <w:r>
        <w:t>Biên</w:t>
      </w:r>
      <w:proofErr w:type="spellEnd"/>
      <w:r>
        <w:t xml:space="preserve"> dạng của tuyến ray </w:t>
      </w:r>
      <w:proofErr w:type="spellStart"/>
      <w:r>
        <w:t>rẽ</w:t>
      </w:r>
      <w:proofErr w:type="spellEnd"/>
      <w:r>
        <w:t xml:space="preserve"> </w:t>
      </w:r>
      <w:proofErr w:type="spellStart"/>
      <w:r>
        <w:t>nhánh</w:t>
      </w:r>
      <w:proofErr w:type="spellEnd"/>
      <w:r>
        <w:t xml:space="preserve"> được thiết kế từ trước </w:t>
      </w:r>
      <w:proofErr w:type="spellStart"/>
      <w:r>
        <w:t>nên</w:t>
      </w:r>
      <w:proofErr w:type="spellEnd"/>
      <w:r>
        <w:t xml:space="preserve"> trong nghiên cứu này </w:t>
      </w:r>
      <w:proofErr w:type="spellStart"/>
      <w:r>
        <w:t>coi</w:t>
      </w:r>
      <w:proofErr w:type="spellEnd"/>
      <w:r>
        <w:t xml:space="preserve"> </w:t>
      </w:r>
      <w:proofErr w:type="spellStart"/>
      <w:r>
        <w:t>biên</w:t>
      </w:r>
      <w:proofErr w:type="spellEnd"/>
      <w:r>
        <w:t xml:space="preserve"> dạng của tuyến ray là </w:t>
      </w:r>
      <w:proofErr w:type="spellStart"/>
      <w:r>
        <w:t>dữ</w:t>
      </w:r>
      <w:proofErr w:type="spellEnd"/>
      <w:r>
        <w:t xml:space="preserve"> liệu đầu vào. Điểm M, N là giao điểm giữa đoạn ray thẳng và đoạn ray cong.  </w:t>
      </w:r>
      <w:proofErr w:type="spellStart"/>
      <w:r>
        <w:t>Biên</w:t>
      </w:r>
      <w:proofErr w:type="spellEnd"/>
      <w:r>
        <w:t xml:space="preserve"> dạng tuyến ray </w:t>
      </w:r>
      <w:proofErr w:type="spellStart"/>
      <w:r>
        <w:t>rẽ</w:t>
      </w:r>
      <w:proofErr w:type="spellEnd"/>
      <w:r>
        <w:t xml:space="preserve"> </w:t>
      </w:r>
      <w:proofErr w:type="spellStart"/>
      <w:r>
        <w:t>nhánh</w:t>
      </w:r>
      <w:proofErr w:type="spellEnd"/>
      <w:r>
        <w:t xml:space="preserve"> được chia thành 2 phần: các đoạn cong (13-M) và (14-N), các đoạn thẳng (M-9) và (N-10). Điểm đầu các đoạn ray di động của </w:t>
      </w:r>
      <w:proofErr w:type="spellStart"/>
      <w:r>
        <w:t>ghi</w:t>
      </w:r>
      <w:proofErr w:type="spellEnd"/>
      <w:r>
        <w:t xml:space="preserve"> lần lượt là (2, 3, 6, 7, 9, 13, 10, 14). </w:t>
      </w:r>
    </w:p>
    <w:p w14:paraId="1208DE63" w14:textId="77777777" w:rsidR="006455AA" w:rsidRPr="00512CC3" w:rsidRDefault="006455AA" w:rsidP="006455AA">
      <w:r w:rsidRPr="009B2B4A">
        <w:rPr>
          <w:i/>
          <w:iCs/>
        </w:rPr>
        <w:lastRenderedPageBreak/>
        <w:t>Bộ phận cố định</w:t>
      </w:r>
      <w:r>
        <w:t xml:space="preserve">: gồm ray và </w:t>
      </w:r>
      <w:proofErr w:type="spellStart"/>
      <w:r>
        <w:t>khung</w:t>
      </w:r>
      <w:proofErr w:type="spellEnd"/>
      <w:r>
        <w:t xml:space="preserve"> </w:t>
      </w:r>
      <w:proofErr w:type="spellStart"/>
      <w:r>
        <w:t>sắt</w:t>
      </w:r>
      <w:proofErr w:type="spellEnd"/>
      <w:r>
        <w:t xml:space="preserve"> được gắn cố định vào nền. Đầu các đoạn ray cố định lần lượt là các điểm (1, 4, 5, 8, 11, 12).</w:t>
      </w:r>
    </w:p>
    <w:p w14:paraId="79484431" w14:textId="77777777" w:rsidR="006455AA" w:rsidRDefault="006455AA" w:rsidP="006455AA">
      <w:pPr>
        <w:keepNext/>
        <w:jc w:val="center"/>
      </w:pPr>
      <w:r w:rsidRPr="004F2F50">
        <w:rPr>
          <w:noProof/>
        </w:rPr>
        <w:drawing>
          <wp:inline distT="0" distB="0" distL="0" distR="0" wp14:anchorId="30519467" wp14:editId="30681A67">
            <wp:extent cx="5400000" cy="18346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0" cy="1834616"/>
                    </a:xfrm>
                    <a:prstGeom prst="rect">
                      <a:avLst/>
                    </a:prstGeom>
                    <a:noFill/>
                    <a:ln>
                      <a:noFill/>
                    </a:ln>
                  </pic:spPr>
                </pic:pic>
              </a:graphicData>
            </a:graphic>
          </wp:inline>
        </w:drawing>
      </w:r>
    </w:p>
    <w:p w14:paraId="646D0FE6" w14:textId="3EB27CF7" w:rsidR="006455AA" w:rsidRDefault="006455AA" w:rsidP="006455AA">
      <w:pPr>
        <w:pStyle w:val="Caption"/>
      </w:pPr>
      <w:bookmarkStart w:id="44" w:name="_Ref118450062"/>
      <w:bookmarkStart w:id="45" w:name="_Toc137046253"/>
      <w:r>
        <w:t xml:space="preserve">Hình </w:t>
      </w:r>
      <w:r w:rsidR="004352C1">
        <w:fldChar w:fldCharType="begin"/>
      </w:r>
      <w:r w:rsidR="004352C1">
        <w:instrText xml:space="preserve"> STYLEREF 1 \s </w:instrText>
      </w:r>
      <w:r w:rsidR="004352C1">
        <w:fldChar w:fldCharType="separate"/>
      </w:r>
      <w:r w:rsidR="00841B0F">
        <w:rPr>
          <w:noProof/>
        </w:rPr>
        <w:t>3</w:t>
      </w:r>
      <w:r w:rsidR="004352C1">
        <w:fldChar w:fldCharType="end"/>
      </w:r>
      <w:r w:rsidR="004352C1">
        <w:noBreakHyphen/>
      </w:r>
      <w:r w:rsidR="004352C1">
        <w:fldChar w:fldCharType="begin"/>
      </w:r>
      <w:r w:rsidR="004352C1">
        <w:instrText xml:space="preserve"> SEQ Hình \* ARABIC \s 1 </w:instrText>
      </w:r>
      <w:r w:rsidR="004352C1">
        <w:fldChar w:fldCharType="separate"/>
      </w:r>
      <w:r w:rsidR="00841B0F">
        <w:rPr>
          <w:noProof/>
        </w:rPr>
        <w:t>2</w:t>
      </w:r>
      <w:r w:rsidR="004352C1">
        <w:fldChar w:fldCharType="end"/>
      </w:r>
      <w:bookmarkEnd w:id="44"/>
      <w:r>
        <w:t>:Bộ ghi rẽ phải ray chung trái ở chế độ nối thẳng.</w:t>
      </w:r>
      <w:bookmarkEnd w:id="45"/>
    </w:p>
    <w:p w14:paraId="4707CD63" w14:textId="2427EC57" w:rsidR="006455AA" w:rsidRDefault="006455AA" w:rsidP="006455AA">
      <w:r w:rsidRPr="006455AA">
        <w:rPr>
          <w:lang w:val="vi-VN"/>
        </w:rPr>
        <w:t xml:space="preserve">Bộ ghi rẽ phải ray chung trái làm việc ở hai chế độ: chế độ nối thẳng và chế độ rẽ phải. Khi ghi làm việc ở chế độ nối thẳng như </w:t>
      </w:r>
      <w:r>
        <w:fldChar w:fldCharType="begin"/>
      </w:r>
      <w:r w:rsidRPr="006455AA">
        <w:rPr>
          <w:lang w:val="vi-VN"/>
        </w:rPr>
        <w:instrText xml:space="preserve"> REF _Ref118450062 \h </w:instrText>
      </w:r>
      <w:r>
        <w:fldChar w:fldCharType="separate"/>
      </w:r>
      <w:r w:rsidR="00841B0F" w:rsidRPr="00841B0F">
        <w:rPr>
          <w:lang w:val="vi-VN"/>
        </w:rPr>
        <w:t xml:space="preserve">Hình </w:t>
      </w:r>
      <w:r w:rsidR="00841B0F" w:rsidRPr="00841B0F">
        <w:rPr>
          <w:noProof/>
          <w:lang w:val="vi-VN"/>
        </w:rPr>
        <w:t>3</w:t>
      </w:r>
      <w:r w:rsidR="00841B0F" w:rsidRPr="00841B0F">
        <w:rPr>
          <w:lang w:val="vi-VN"/>
        </w:rPr>
        <w:noBreakHyphen/>
      </w:r>
      <w:r w:rsidR="00841B0F" w:rsidRPr="00841B0F">
        <w:rPr>
          <w:noProof/>
          <w:lang w:val="vi-VN"/>
        </w:rPr>
        <w:t>2</w:t>
      </w:r>
      <w:r>
        <w:fldChar w:fldCharType="end"/>
      </w:r>
      <w:r w:rsidRPr="006455AA">
        <w:rPr>
          <w:lang w:val="vi-VN"/>
        </w:rPr>
        <w:t xml:space="preserve"> thì điểm </w:t>
      </w:r>
      <w:r w:rsidRPr="00E6202E">
        <w:rPr>
          <w:position w:val="-10"/>
        </w:rPr>
        <w:object w:dxaOrig="3100" w:dyaOrig="320" w14:anchorId="2EE189BF">
          <v:shape id="_x0000_i1035" type="#_x0000_t75" style="width:154.85pt;height:15.8pt" o:ole="">
            <v:imagedata r:id="rId40" o:title=""/>
          </v:shape>
          <o:OLEObject Type="Embed" ProgID="Equation.DSMT4" ShapeID="_x0000_i1035" DrawAspect="Content" ObjectID="_1749030560" r:id="rId41"/>
        </w:object>
      </w:r>
      <w:r w:rsidRPr="006455AA">
        <w:rPr>
          <w:lang w:val="vi-VN"/>
        </w:rPr>
        <w:t xml:space="preserve">. Từ chế độ nối thẳng, bộ phận di động xoay một góc </w:t>
      </w:r>
      <w:r w:rsidRPr="00B64EE9">
        <w:rPr>
          <w:position w:val="-10"/>
        </w:rPr>
        <w:object w:dxaOrig="200" w:dyaOrig="260" w14:anchorId="1D6E2667">
          <v:shape id="_x0000_i1036" type="#_x0000_t75" style="width:10.85pt;height:13.8pt" o:ole="">
            <v:imagedata r:id="rId42" o:title=""/>
          </v:shape>
          <o:OLEObject Type="Embed" ProgID="Equation.DSMT4" ShapeID="_x0000_i1036" DrawAspect="Content" ObjectID="_1749030561" r:id="rId43"/>
        </w:object>
      </w:r>
      <w:r w:rsidRPr="006455AA">
        <w:rPr>
          <w:lang w:val="vi-VN"/>
        </w:rPr>
        <w:t xml:space="preserve"> quanh O theo hướng cùng chiều kim đồng hồ để chuyển sang chế độ rẽ nhánh </w:t>
      </w:r>
      <w:r>
        <w:fldChar w:fldCharType="begin"/>
      </w:r>
      <w:r w:rsidRPr="006455AA">
        <w:rPr>
          <w:lang w:val="vi-VN"/>
        </w:rPr>
        <w:instrText xml:space="preserve"> REF _Ref118464847 \h </w:instrText>
      </w:r>
      <w:r>
        <w:fldChar w:fldCharType="separate"/>
      </w:r>
      <w:r w:rsidR="00841B0F" w:rsidRPr="00841B0F">
        <w:rPr>
          <w:lang w:val="vi-VN"/>
        </w:rPr>
        <w:t xml:space="preserve">Hình </w:t>
      </w:r>
      <w:r w:rsidR="00841B0F" w:rsidRPr="00841B0F">
        <w:rPr>
          <w:noProof/>
          <w:lang w:val="vi-VN"/>
        </w:rPr>
        <w:t>3</w:t>
      </w:r>
      <w:r w:rsidR="00841B0F" w:rsidRPr="00841B0F">
        <w:rPr>
          <w:lang w:val="vi-VN"/>
        </w:rPr>
        <w:noBreakHyphen/>
      </w:r>
      <w:r w:rsidR="00841B0F" w:rsidRPr="00841B0F">
        <w:rPr>
          <w:noProof/>
          <w:lang w:val="vi-VN"/>
        </w:rPr>
        <w:t>3</w:t>
      </w:r>
      <w:r>
        <w:fldChar w:fldCharType="end"/>
      </w:r>
      <w:r w:rsidRPr="006455AA">
        <w:rPr>
          <w:lang w:val="vi-VN"/>
        </w:rPr>
        <w:t xml:space="preserve">. </w:t>
      </w:r>
      <w:r>
        <w:t xml:space="preserve">Khi đó điểm </w:t>
      </w:r>
      <w:r w:rsidRPr="00E6202E">
        <w:rPr>
          <w:position w:val="-10"/>
        </w:rPr>
        <w:object w:dxaOrig="3620" w:dyaOrig="320" w14:anchorId="25C3F1DF">
          <v:shape id="_x0000_i1037" type="#_x0000_t75" style="width:181.5pt;height:15.8pt" o:ole="">
            <v:imagedata r:id="rId44" o:title=""/>
          </v:shape>
          <o:OLEObject Type="Embed" ProgID="Equation.DSMT4" ShapeID="_x0000_i1037" DrawAspect="Content" ObjectID="_1749030562" r:id="rId45"/>
        </w:object>
      </w:r>
      <w:r>
        <w:t>.</w:t>
      </w:r>
    </w:p>
    <w:p w14:paraId="115F18D9" w14:textId="77777777" w:rsidR="006455AA" w:rsidRDefault="006455AA" w:rsidP="006455AA">
      <w:pPr>
        <w:keepNext/>
        <w:jc w:val="center"/>
      </w:pPr>
      <w:r w:rsidRPr="004F2F50">
        <w:rPr>
          <w:noProof/>
        </w:rPr>
        <w:drawing>
          <wp:inline distT="0" distB="0" distL="0" distR="0" wp14:anchorId="3C3CBD64" wp14:editId="6727E6EB">
            <wp:extent cx="5400000" cy="21473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000" cy="2147309"/>
                    </a:xfrm>
                    <a:prstGeom prst="rect">
                      <a:avLst/>
                    </a:prstGeom>
                    <a:noFill/>
                    <a:ln>
                      <a:noFill/>
                    </a:ln>
                  </pic:spPr>
                </pic:pic>
              </a:graphicData>
            </a:graphic>
          </wp:inline>
        </w:drawing>
      </w:r>
    </w:p>
    <w:p w14:paraId="0848F40F" w14:textId="45B0CB22" w:rsidR="006455AA" w:rsidRDefault="006455AA" w:rsidP="006455AA">
      <w:pPr>
        <w:pStyle w:val="Caption"/>
      </w:pPr>
      <w:bookmarkStart w:id="46" w:name="_Ref118464847"/>
      <w:bookmarkStart w:id="47" w:name="_Toc137046254"/>
      <w:r>
        <w:t xml:space="preserve">Hình </w:t>
      </w:r>
      <w:r w:rsidR="004352C1">
        <w:fldChar w:fldCharType="begin"/>
      </w:r>
      <w:r w:rsidR="004352C1">
        <w:instrText xml:space="preserve"> STYLEREF 1 \s </w:instrText>
      </w:r>
      <w:r w:rsidR="004352C1">
        <w:fldChar w:fldCharType="separate"/>
      </w:r>
      <w:r w:rsidR="00841B0F">
        <w:rPr>
          <w:noProof/>
        </w:rPr>
        <w:t>3</w:t>
      </w:r>
      <w:r w:rsidR="004352C1">
        <w:fldChar w:fldCharType="end"/>
      </w:r>
      <w:r w:rsidR="004352C1">
        <w:noBreakHyphen/>
      </w:r>
      <w:r w:rsidR="004352C1">
        <w:fldChar w:fldCharType="begin"/>
      </w:r>
      <w:r w:rsidR="004352C1">
        <w:instrText xml:space="preserve"> SEQ Hình \* ARABIC \s 1 </w:instrText>
      </w:r>
      <w:r w:rsidR="004352C1">
        <w:fldChar w:fldCharType="separate"/>
      </w:r>
      <w:r w:rsidR="00841B0F">
        <w:rPr>
          <w:noProof/>
        </w:rPr>
        <w:t>3</w:t>
      </w:r>
      <w:r w:rsidR="004352C1">
        <w:fldChar w:fldCharType="end"/>
      </w:r>
      <w:bookmarkEnd w:id="46"/>
      <w:r>
        <w:t>: Bộ ghi rẽ phải ray chung trái ở chế rẽ nhánh</w:t>
      </w:r>
      <w:bookmarkEnd w:id="47"/>
    </w:p>
    <w:p w14:paraId="71C791E7" w14:textId="77777777" w:rsidR="006455AA" w:rsidRDefault="006455AA" w:rsidP="006455AA">
      <w:pPr>
        <w:pStyle w:val="Heading2"/>
      </w:pPr>
      <w:bookmarkStart w:id="48" w:name="_Toc137046464"/>
      <w:r>
        <w:t>Trình tự tính toán</w:t>
      </w:r>
      <w:bookmarkEnd w:id="48"/>
    </w:p>
    <w:p w14:paraId="10353C70" w14:textId="21DB17BC" w:rsidR="006455AA" w:rsidRPr="006455AA" w:rsidRDefault="006455AA" w:rsidP="006455AA">
      <w:pPr>
        <w:rPr>
          <w:lang w:val="vi-VN"/>
        </w:rPr>
      </w:pPr>
      <w:r w:rsidRPr="006455AA">
        <w:rPr>
          <w:lang w:val="vi-VN"/>
        </w:rPr>
        <w:t xml:space="preserve">Nghiên cứu được thực hiện đối với bộ ghi rẽ phải, ray chung trái. Trong hệ trục tọa độ </w:t>
      </w:r>
      <w:proofErr w:type="spellStart"/>
      <w:r w:rsidRPr="006455AA">
        <w:rPr>
          <w:lang w:val="vi-VN"/>
        </w:rPr>
        <w:t>Gxy</w:t>
      </w:r>
      <w:proofErr w:type="spellEnd"/>
      <w:r w:rsidRPr="006455AA">
        <w:rPr>
          <w:lang w:val="vi-VN"/>
        </w:rPr>
        <w:t xml:space="preserve">, tọa độ của các điểm A; B được xác định theo CT </w:t>
      </w:r>
      <w:r>
        <w:fldChar w:fldCharType="begin"/>
      </w:r>
      <w:r w:rsidRPr="006455AA">
        <w:rPr>
          <w:lang w:val="vi-VN"/>
        </w:rPr>
        <w:instrText xml:space="preserve"> REF _Ref119053929 \h </w:instrText>
      </w:r>
      <w:r>
        <w:fldChar w:fldCharType="separate"/>
      </w:r>
      <w:r w:rsidR="00841B0F" w:rsidRPr="00841B0F">
        <w:rPr>
          <w:lang w:val="vi-VN"/>
        </w:rPr>
        <w:t>(</w:t>
      </w:r>
      <w:r w:rsidR="00841B0F" w:rsidRPr="00841B0F">
        <w:rPr>
          <w:noProof/>
          <w:lang w:val="vi-VN"/>
        </w:rPr>
        <w:t>2</w:t>
      </w:r>
      <w:r w:rsidR="00841B0F" w:rsidRPr="00841B0F">
        <w:rPr>
          <w:lang w:val="vi-VN"/>
        </w:rPr>
        <w:t>)</w:t>
      </w:r>
      <w:r>
        <w:fldChar w:fldCharType="end"/>
      </w:r>
      <w:r w:rsidRPr="006455AA">
        <w:rPr>
          <w:lang w:val="vi-VN"/>
        </w:rPr>
        <w:t xml:space="preserve">. Trong đó, </w:t>
      </w:r>
      <w:r w:rsidRPr="003D1FB3">
        <w:rPr>
          <w:position w:val="-12"/>
        </w:rPr>
        <w:object w:dxaOrig="3140" w:dyaOrig="360" w14:anchorId="6922B12E">
          <v:shape id="_x0000_i1038" type="#_x0000_t75" style="width:157.8pt;height:18.75pt" o:ole="">
            <v:imagedata r:id="rId47" o:title=""/>
          </v:shape>
          <o:OLEObject Type="Embed" ProgID="Equation.DSMT4" ShapeID="_x0000_i1038" DrawAspect="Content" ObjectID="_1749030563" r:id="rId48"/>
        </w:object>
      </w:r>
      <w:r w:rsidRPr="006455AA">
        <w:rPr>
          <w:lang w:val="vi-VN"/>
        </w:rPr>
        <w:t xml:space="preserve"> lần lượt là tọa độ của các điểm (1), (2), (A), (B). Khoảng cách giữa đoạn ray cố định và di động khi ghép nối là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1"/>
        <w:gridCol w:w="1250"/>
      </w:tblGrid>
      <w:tr w:rsidR="006455AA" w14:paraId="104DED5B" w14:textId="77777777" w:rsidTr="00AE0956">
        <w:tc>
          <w:tcPr>
            <w:tcW w:w="8100" w:type="dxa"/>
            <w:vAlign w:val="center"/>
          </w:tcPr>
          <w:p w14:paraId="655C4F5B" w14:textId="77777777" w:rsidR="006455AA" w:rsidRDefault="006455AA" w:rsidP="00AE0956">
            <w:pPr>
              <w:ind w:firstLine="0"/>
              <w:jc w:val="center"/>
            </w:pPr>
            <w:r w:rsidRPr="000517E8">
              <w:rPr>
                <w:position w:val="-32"/>
              </w:rPr>
              <w:object w:dxaOrig="1200" w:dyaOrig="760" w14:anchorId="72F42240">
                <v:shape id="_x0000_i1039" type="#_x0000_t75" style="width:60.15pt;height:37.5pt" o:ole="">
                  <v:imagedata r:id="rId49" o:title=""/>
                </v:shape>
                <o:OLEObject Type="Embed" ProgID="Equation.DSMT4" ShapeID="_x0000_i1039" DrawAspect="Content" ObjectID="_1749030564" r:id="rId50"/>
              </w:object>
            </w:r>
            <w:r>
              <w:t xml:space="preserve">  và</w:t>
            </w:r>
            <w:r w:rsidRPr="00E9002E">
              <w:rPr>
                <w:position w:val="-32"/>
              </w:rPr>
              <w:object w:dxaOrig="1219" w:dyaOrig="760" w14:anchorId="1AD2EAB6">
                <v:shape id="_x0000_i1040" type="#_x0000_t75" style="width:61.15pt;height:37.5pt" o:ole="">
                  <v:imagedata r:id="rId51" o:title=""/>
                </v:shape>
                <o:OLEObject Type="Embed" ProgID="Equation.DSMT4" ShapeID="_x0000_i1040" DrawAspect="Content" ObjectID="_1749030565" r:id="rId52"/>
              </w:object>
            </w:r>
          </w:p>
        </w:tc>
        <w:tc>
          <w:tcPr>
            <w:tcW w:w="1250" w:type="dxa"/>
            <w:vAlign w:val="center"/>
          </w:tcPr>
          <w:p w14:paraId="215D3884" w14:textId="461C6595" w:rsidR="006455AA" w:rsidRDefault="006455AA" w:rsidP="00AE0956">
            <w:pPr>
              <w:pStyle w:val="Caption"/>
            </w:pPr>
            <w:bookmarkStart w:id="49" w:name="_Ref119053929"/>
            <w:r w:rsidRPr="00745AFC">
              <w:t>(</w:t>
            </w:r>
            <w:r>
              <w:fldChar w:fldCharType="begin"/>
            </w:r>
            <w:r>
              <w:instrText xml:space="preserve"> SEQ ( \* ARABIC </w:instrText>
            </w:r>
            <w:r>
              <w:fldChar w:fldCharType="separate"/>
            </w:r>
            <w:r w:rsidR="00841B0F">
              <w:rPr>
                <w:noProof/>
              </w:rPr>
              <w:t>2</w:t>
            </w:r>
            <w:r>
              <w:rPr>
                <w:noProof/>
              </w:rPr>
              <w:fldChar w:fldCharType="end"/>
            </w:r>
            <w:r w:rsidRPr="00745AFC">
              <w:t>)</w:t>
            </w:r>
            <w:bookmarkEnd w:id="49"/>
          </w:p>
        </w:tc>
      </w:tr>
    </w:tbl>
    <w:p w14:paraId="189787E4" w14:textId="19F2F6A1" w:rsidR="006455AA" w:rsidRDefault="006455AA" w:rsidP="006455AA">
      <w:r>
        <w:t xml:space="preserve">Gọi O là tâm </w:t>
      </w:r>
      <w:proofErr w:type="spellStart"/>
      <w:r>
        <w:t>ghi</w:t>
      </w:r>
      <w:proofErr w:type="spellEnd"/>
      <w:r>
        <w:t xml:space="preserve">, </w:t>
      </w:r>
      <w:proofErr w:type="spellStart"/>
      <w:r>
        <w:t>tọa</w:t>
      </w:r>
      <w:proofErr w:type="spellEnd"/>
      <w:r>
        <w:t xml:space="preserve"> độ của O trong hệ trục </w:t>
      </w:r>
      <w:proofErr w:type="spellStart"/>
      <w:r>
        <w:t>Gxy</w:t>
      </w:r>
      <w:proofErr w:type="spellEnd"/>
      <w:r>
        <w:t xml:space="preserve"> là </w:t>
      </w:r>
      <w:r w:rsidRPr="00880D84">
        <w:rPr>
          <w:position w:val="-12"/>
        </w:rPr>
        <w:object w:dxaOrig="760" w:dyaOrig="360" w14:anchorId="28830C87">
          <v:shape id="_x0000_i1041" type="#_x0000_t75" style="width:37.5pt;height:18.75pt" o:ole="">
            <v:imagedata r:id="rId53" o:title=""/>
          </v:shape>
          <o:OLEObject Type="Embed" ProgID="Equation.DSMT4" ShapeID="_x0000_i1041" DrawAspect="Content" ObjectID="_1749030566" r:id="rId54"/>
        </w:object>
      </w:r>
      <w:r>
        <w:t xml:space="preserve">, điểm (8) có </w:t>
      </w:r>
      <w:proofErr w:type="spellStart"/>
      <w:r>
        <w:t>tọa</w:t>
      </w:r>
      <w:proofErr w:type="spellEnd"/>
      <w:r>
        <w:t xml:space="preserve"> độ </w:t>
      </w:r>
      <w:r w:rsidRPr="00880D84">
        <w:rPr>
          <w:position w:val="-12"/>
        </w:rPr>
        <w:object w:dxaOrig="740" w:dyaOrig="360" w14:anchorId="46846AAA">
          <v:shape id="_x0000_i1042" type="#_x0000_t75" style="width:36.5pt;height:18.75pt" o:ole="">
            <v:imagedata r:id="rId55" o:title=""/>
          </v:shape>
          <o:OLEObject Type="Embed" ProgID="Equation.DSMT4" ShapeID="_x0000_i1042" DrawAspect="Content" ObjectID="_1749030567" r:id="rId56"/>
        </w:object>
      </w:r>
      <w:r>
        <w:t xml:space="preserve">. Gọi </w:t>
      </w:r>
      <w:r w:rsidRPr="00880D84">
        <w:rPr>
          <w:position w:val="-12"/>
        </w:rPr>
        <w:object w:dxaOrig="279" w:dyaOrig="360" w14:anchorId="60FCCA81">
          <v:shape id="_x0000_i1043" type="#_x0000_t75" style="width:13.8pt;height:18.75pt" o:ole="">
            <v:imagedata r:id="rId57" o:title=""/>
          </v:shape>
          <o:OLEObject Type="Embed" ProgID="Equation.DSMT4" ShapeID="_x0000_i1043" DrawAspect="Content" ObjectID="_1749030568" r:id="rId58"/>
        </w:object>
      </w:r>
      <w:r>
        <w:t xml:space="preserve"> là khoảng cách từ O đến điểm (8) được xác định theo CT </w:t>
      </w:r>
      <w:r>
        <w:fldChar w:fldCharType="begin"/>
      </w:r>
      <w:r>
        <w:instrText xml:space="preserve"> REF _Ref119068020 \h </w:instrText>
      </w:r>
      <w:r>
        <w:fldChar w:fldCharType="separate"/>
      </w:r>
      <w:r w:rsidR="00841B0F" w:rsidRPr="00745AFC">
        <w:t>(</w:t>
      </w:r>
      <w:r w:rsidR="00841B0F">
        <w:rPr>
          <w:noProof/>
        </w:rPr>
        <w:t>3</w:t>
      </w:r>
      <w:r w:rsidR="00841B0F" w:rsidRPr="00745AFC">
        <w:t>)</w:t>
      </w:r>
      <w: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1"/>
        <w:gridCol w:w="1250"/>
      </w:tblGrid>
      <w:tr w:rsidR="006455AA" w14:paraId="2A12432D" w14:textId="77777777" w:rsidTr="00AE0956">
        <w:tc>
          <w:tcPr>
            <w:tcW w:w="8100" w:type="dxa"/>
            <w:vAlign w:val="center"/>
          </w:tcPr>
          <w:p w14:paraId="0844E26A" w14:textId="77777777" w:rsidR="006455AA" w:rsidRDefault="006455AA" w:rsidP="00AE0956">
            <w:pPr>
              <w:ind w:firstLine="0"/>
              <w:jc w:val="center"/>
            </w:pPr>
            <w:r w:rsidRPr="000E4CAC">
              <w:rPr>
                <w:position w:val="-14"/>
              </w:rPr>
              <w:object w:dxaOrig="2760" w:dyaOrig="460" w14:anchorId="5CF1B365">
                <v:shape id="_x0000_i1044" type="#_x0000_t75" style="width:137.1pt;height:22.7pt" o:ole="">
                  <v:imagedata r:id="rId59" o:title=""/>
                </v:shape>
                <o:OLEObject Type="Embed" ProgID="Equation.DSMT4" ShapeID="_x0000_i1044" DrawAspect="Content" ObjectID="_1749030569" r:id="rId60"/>
              </w:object>
            </w:r>
            <w:r>
              <w:t xml:space="preserve">  </w:t>
            </w:r>
          </w:p>
        </w:tc>
        <w:tc>
          <w:tcPr>
            <w:tcW w:w="1250" w:type="dxa"/>
            <w:vAlign w:val="center"/>
          </w:tcPr>
          <w:p w14:paraId="55AEB2E8" w14:textId="7368FC7D" w:rsidR="006455AA" w:rsidRDefault="006455AA" w:rsidP="00AE0956">
            <w:pPr>
              <w:pStyle w:val="Caption"/>
            </w:pPr>
            <w:bookmarkStart w:id="50" w:name="_Ref119068020"/>
            <w:r w:rsidRPr="00745AFC">
              <w:t>(</w:t>
            </w:r>
            <w:r>
              <w:fldChar w:fldCharType="begin"/>
            </w:r>
            <w:r>
              <w:instrText xml:space="preserve"> SEQ ( \* ARABIC </w:instrText>
            </w:r>
            <w:r>
              <w:fldChar w:fldCharType="separate"/>
            </w:r>
            <w:r w:rsidR="00841B0F">
              <w:rPr>
                <w:noProof/>
              </w:rPr>
              <w:t>3</w:t>
            </w:r>
            <w:r>
              <w:rPr>
                <w:noProof/>
              </w:rPr>
              <w:fldChar w:fldCharType="end"/>
            </w:r>
            <w:r w:rsidRPr="00745AFC">
              <w:t>)</w:t>
            </w:r>
            <w:bookmarkEnd w:id="50"/>
          </w:p>
        </w:tc>
      </w:tr>
    </w:tbl>
    <w:p w14:paraId="19A7E779" w14:textId="033F12A3" w:rsidR="006455AA" w:rsidRPr="007C1DE1" w:rsidRDefault="006455AA" w:rsidP="006455AA">
      <w:r>
        <w:t xml:space="preserve">Điểm (11) là giao điểm của đường tròn tâm O bán kính </w:t>
      </w:r>
      <w:r w:rsidRPr="00880D84">
        <w:rPr>
          <w:position w:val="-12"/>
        </w:rPr>
        <w:object w:dxaOrig="279" w:dyaOrig="360" w14:anchorId="3F7BFF2F">
          <v:shape id="_x0000_i1045" type="#_x0000_t75" style="width:13.8pt;height:18.75pt" o:ole="">
            <v:imagedata r:id="rId57" o:title=""/>
          </v:shape>
          <o:OLEObject Type="Embed" ProgID="Equation.DSMT4" ShapeID="_x0000_i1045" DrawAspect="Content" ObjectID="_1749030570" r:id="rId61"/>
        </w:object>
      </w:r>
      <w:r>
        <w:t xml:space="preserve"> với đường thẳng </w:t>
      </w:r>
      <w:r w:rsidRPr="00880D84">
        <w:rPr>
          <w:position w:val="-12"/>
        </w:rPr>
        <w:object w:dxaOrig="320" w:dyaOrig="360" w14:anchorId="12F99195">
          <v:shape id="_x0000_i1046" type="#_x0000_t75" style="width:15.8pt;height:18.75pt" o:ole="">
            <v:imagedata r:id="rId62" o:title=""/>
          </v:shape>
          <o:OLEObject Type="Embed" ProgID="Equation.DSMT4" ShapeID="_x0000_i1046" DrawAspect="Content" ObjectID="_1749030571" r:id="rId63"/>
        </w:object>
      </w:r>
      <w:r>
        <w:t xml:space="preserve">. Tọa độ điểm (11) được xác định theo CT </w:t>
      </w:r>
      <w:r>
        <w:fldChar w:fldCharType="begin"/>
      </w:r>
      <w:r>
        <w:instrText xml:space="preserve"> REF _Ref119068619 \h </w:instrText>
      </w:r>
      <w:r>
        <w:fldChar w:fldCharType="separate"/>
      </w:r>
      <w:r w:rsidR="00841B0F" w:rsidRPr="00745AFC">
        <w:t>(</w:t>
      </w:r>
      <w:r w:rsidR="00841B0F">
        <w:rPr>
          <w:noProof/>
        </w:rPr>
        <w:t>4</w:t>
      </w:r>
      <w:r w:rsidR="00841B0F" w:rsidRPr="00745AFC">
        <w:t>)</w:t>
      </w:r>
      <w: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1"/>
        <w:gridCol w:w="1250"/>
      </w:tblGrid>
      <w:tr w:rsidR="006455AA" w14:paraId="1A2E22A8" w14:textId="77777777" w:rsidTr="00AE0956">
        <w:tc>
          <w:tcPr>
            <w:tcW w:w="8100" w:type="dxa"/>
            <w:vAlign w:val="center"/>
          </w:tcPr>
          <w:p w14:paraId="5967C36E" w14:textId="77777777" w:rsidR="006455AA" w:rsidRDefault="006455AA" w:rsidP="00AE0956">
            <w:pPr>
              <w:ind w:firstLine="0"/>
              <w:jc w:val="center"/>
            </w:pPr>
            <w:r w:rsidRPr="00943166">
              <w:rPr>
                <w:position w:val="-34"/>
              </w:rPr>
              <w:object w:dxaOrig="2840" w:dyaOrig="800" w14:anchorId="0B52BD00">
                <v:shape id="_x0000_i1047" type="#_x0000_t75" style="width:142.05pt;height:39.45pt" o:ole="">
                  <v:imagedata r:id="rId64" o:title=""/>
                </v:shape>
                <o:OLEObject Type="Embed" ProgID="Equation.DSMT4" ShapeID="_x0000_i1047" DrawAspect="Content" ObjectID="_1749030572" r:id="rId65"/>
              </w:object>
            </w:r>
            <w:r>
              <w:t xml:space="preserve">  </w:t>
            </w:r>
          </w:p>
        </w:tc>
        <w:tc>
          <w:tcPr>
            <w:tcW w:w="1250" w:type="dxa"/>
            <w:vAlign w:val="center"/>
          </w:tcPr>
          <w:p w14:paraId="7CC12ED2" w14:textId="642BA150" w:rsidR="006455AA" w:rsidRDefault="006455AA" w:rsidP="00AE0956">
            <w:pPr>
              <w:pStyle w:val="Caption"/>
            </w:pPr>
            <w:bookmarkStart w:id="51" w:name="_Ref119068619"/>
            <w:r w:rsidRPr="00745AFC">
              <w:t>(</w:t>
            </w:r>
            <w:r>
              <w:fldChar w:fldCharType="begin"/>
            </w:r>
            <w:r>
              <w:instrText xml:space="preserve"> SEQ ( \* ARABIC </w:instrText>
            </w:r>
            <w:r>
              <w:fldChar w:fldCharType="separate"/>
            </w:r>
            <w:r w:rsidR="00841B0F">
              <w:rPr>
                <w:noProof/>
              </w:rPr>
              <w:t>4</w:t>
            </w:r>
            <w:r>
              <w:rPr>
                <w:noProof/>
              </w:rPr>
              <w:fldChar w:fldCharType="end"/>
            </w:r>
            <w:r w:rsidRPr="00745AFC">
              <w:t>)</w:t>
            </w:r>
            <w:bookmarkEnd w:id="51"/>
          </w:p>
        </w:tc>
      </w:tr>
    </w:tbl>
    <w:p w14:paraId="76F43DF3" w14:textId="658070A7" w:rsidR="006455AA" w:rsidRDefault="006455AA" w:rsidP="006455AA">
      <w:r>
        <w:t xml:space="preserve">Điểm (4) là giao điểm của đường thẳng </w:t>
      </w:r>
      <w:r w:rsidRPr="00880D84">
        <w:rPr>
          <w:position w:val="-12"/>
        </w:rPr>
        <w:object w:dxaOrig="279" w:dyaOrig="360" w14:anchorId="00296180">
          <v:shape id="_x0000_i1048" type="#_x0000_t75" style="width:13.8pt;height:18.75pt" o:ole="">
            <v:imagedata r:id="rId66" o:title=""/>
          </v:shape>
          <o:OLEObject Type="Embed" ProgID="Equation.DSMT4" ShapeID="_x0000_i1048" DrawAspect="Content" ObjectID="_1749030573" r:id="rId67"/>
        </w:object>
      </w:r>
      <w:r>
        <w:t xml:space="preserve"> với đường thẳng đi qua điểm (8) và </w:t>
      </w:r>
      <w:proofErr w:type="spellStart"/>
      <w:r>
        <w:t>vuông</w:t>
      </w:r>
      <w:proofErr w:type="spellEnd"/>
      <w:r>
        <w:t xml:space="preserve"> góc với </w:t>
      </w:r>
      <w:r w:rsidRPr="00880D84">
        <w:rPr>
          <w:position w:val="-12"/>
        </w:rPr>
        <w:object w:dxaOrig="279" w:dyaOrig="360" w14:anchorId="4E8E1D54">
          <v:shape id="_x0000_i1049" type="#_x0000_t75" style="width:13.8pt;height:18.75pt" o:ole="">
            <v:imagedata r:id="rId66" o:title=""/>
          </v:shape>
          <o:OLEObject Type="Embed" ProgID="Equation.DSMT4" ShapeID="_x0000_i1049" DrawAspect="Content" ObjectID="_1749030574" r:id="rId68"/>
        </w:object>
      </w:r>
      <w:r>
        <w:t xml:space="preserve">. Điểm (12) là giao điểm của đường thẳng </w:t>
      </w:r>
      <w:r w:rsidRPr="00880D84">
        <w:rPr>
          <w:position w:val="-12"/>
        </w:rPr>
        <w:object w:dxaOrig="340" w:dyaOrig="360" w14:anchorId="3D07F157">
          <v:shape id="_x0000_i1050" type="#_x0000_t75" style="width:15.8pt;height:18.75pt" o:ole="">
            <v:imagedata r:id="rId69" o:title=""/>
          </v:shape>
          <o:OLEObject Type="Embed" ProgID="Equation.DSMT4" ShapeID="_x0000_i1050" DrawAspect="Content" ObjectID="_1749030575" r:id="rId70"/>
        </w:object>
      </w:r>
      <w:r>
        <w:t xml:space="preserve"> với đường thẳng đi qua điểm (11) và </w:t>
      </w:r>
      <w:proofErr w:type="spellStart"/>
      <w:r>
        <w:t>vuông</w:t>
      </w:r>
      <w:proofErr w:type="spellEnd"/>
      <w:r>
        <w:t xml:space="preserve"> góc với </w:t>
      </w:r>
      <w:r w:rsidRPr="00880D84">
        <w:rPr>
          <w:position w:val="-12"/>
        </w:rPr>
        <w:object w:dxaOrig="340" w:dyaOrig="360" w14:anchorId="74C265F4">
          <v:shape id="_x0000_i1051" type="#_x0000_t75" style="width:15.8pt;height:18.75pt" o:ole="">
            <v:imagedata r:id="rId69" o:title=""/>
          </v:shape>
          <o:OLEObject Type="Embed" ProgID="Equation.DSMT4" ShapeID="_x0000_i1051" DrawAspect="Content" ObjectID="_1749030576" r:id="rId71"/>
        </w:object>
      </w:r>
      <w:r>
        <w:t>. Tọa độ các điểm (4) và (8) được xác định theo CT</w:t>
      </w:r>
      <w:r>
        <w:fldChar w:fldCharType="begin"/>
      </w:r>
      <w:r>
        <w:instrText xml:space="preserve"> REF _Ref119069090 \h </w:instrText>
      </w:r>
      <w:r>
        <w:fldChar w:fldCharType="separate"/>
      </w:r>
      <w:r w:rsidR="00841B0F" w:rsidRPr="00745AFC">
        <w:t>(</w:t>
      </w:r>
      <w:r w:rsidR="00841B0F">
        <w:rPr>
          <w:noProof/>
        </w:rPr>
        <w:t>5</w:t>
      </w:r>
      <w:r w:rsidR="00841B0F" w:rsidRPr="00745AFC">
        <w:t>)</w:t>
      </w:r>
      <w:r>
        <w:fldChar w:fldCharType="end"/>
      </w:r>
      <w:r>
        <w:t xml:space="preserve"> và CT6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2"/>
        <w:gridCol w:w="1249"/>
      </w:tblGrid>
      <w:tr w:rsidR="006455AA" w14:paraId="5F845977" w14:textId="77777777" w:rsidTr="00AE0956">
        <w:tc>
          <w:tcPr>
            <w:tcW w:w="8100" w:type="dxa"/>
            <w:vAlign w:val="center"/>
          </w:tcPr>
          <w:p w14:paraId="12F998F4" w14:textId="77777777" w:rsidR="006455AA" w:rsidRDefault="006455AA" w:rsidP="00AE0956">
            <w:pPr>
              <w:ind w:firstLine="0"/>
              <w:jc w:val="center"/>
            </w:pPr>
            <w:r w:rsidRPr="00E60946">
              <w:rPr>
                <w:position w:val="-32"/>
              </w:rPr>
              <w:object w:dxaOrig="1240" w:dyaOrig="760" w14:anchorId="60CE2931">
                <v:shape id="_x0000_i1052" type="#_x0000_t75" style="width:61.15pt;height:37.5pt" o:ole="">
                  <v:imagedata r:id="rId72" o:title=""/>
                </v:shape>
                <o:OLEObject Type="Embed" ProgID="Equation.DSMT4" ShapeID="_x0000_i1052" DrawAspect="Content" ObjectID="_1749030577" r:id="rId73"/>
              </w:object>
            </w:r>
            <w:r>
              <w:t xml:space="preserve">  </w:t>
            </w:r>
          </w:p>
        </w:tc>
        <w:tc>
          <w:tcPr>
            <w:tcW w:w="1250" w:type="dxa"/>
            <w:vAlign w:val="center"/>
          </w:tcPr>
          <w:p w14:paraId="0C6D7DEB" w14:textId="7F63F357" w:rsidR="006455AA" w:rsidRDefault="006455AA" w:rsidP="00AE0956">
            <w:pPr>
              <w:pStyle w:val="Caption"/>
            </w:pPr>
            <w:bookmarkStart w:id="52" w:name="_Ref119069090"/>
            <w:r w:rsidRPr="00745AFC">
              <w:t>(</w:t>
            </w:r>
            <w:r>
              <w:fldChar w:fldCharType="begin"/>
            </w:r>
            <w:r>
              <w:instrText xml:space="preserve"> SEQ ( \* ARABIC </w:instrText>
            </w:r>
            <w:r>
              <w:fldChar w:fldCharType="separate"/>
            </w:r>
            <w:r w:rsidR="00841B0F">
              <w:rPr>
                <w:noProof/>
              </w:rPr>
              <w:t>5</w:t>
            </w:r>
            <w:r>
              <w:rPr>
                <w:noProof/>
              </w:rPr>
              <w:fldChar w:fldCharType="end"/>
            </w:r>
            <w:r w:rsidRPr="00745AFC">
              <w:t>)</w:t>
            </w:r>
            <w:bookmarkEnd w:id="52"/>
          </w:p>
        </w:tc>
      </w:tr>
      <w:tr w:rsidR="006455AA" w14:paraId="547AE60C" w14:textId="77777777" w:rsidTr="00AE09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00" w:type="dxa"/>
            <w:tcBorders>
              <w:top w:val="nil"/>
              <w:left w:val="nil"/>
              <w:bottom w:val="nil"/>
              <w:right w:val="nil"/>
            </w:tcBorders>
          </w:tcPr>
          <w:p w14:paraId="736913CD" w14:textId="77777777" w:rsidR="006455AA" w:rsidRDefault="006455AA" w:rsidP="00AE0956">
            <w:pPr>
              <w:ind w:firstLine="0"/>
              <w:jc w:val="center"/>
            </w:pPr>
            <w:r w:rsidRPr="00976B49">
              <w:rPr>
                <w:position w:val="-32"/>
              </w:rPr>
              <w:object w:dxaOrig="3360" w:dyaOrig="760" w14:anchorId="600F17D6">
                <v:shape id="_x0000_i1053" type="#_x0000_t75" style="width:167.65pt;height:37.5pt" o:ole="">
                  <v:imagedata r:id="rId74" o:title=""/>
                </v:shape>
                <o:OLEObject Type="Embed" ProgID="Equation.DSMT4" ShapeID="_x0000_i1053" DrawAspect="Content" ObjectID="_1749030578" r:id="rId75"/>
              </w:object>
            </w:r>
            <w:r>
              <w:t xml:space="preserve">  </w:t>
            </w:r>
          </w:p>
        </w:tc>
        <w:tc>
          <w:tcPr>
            <w:tcW w:w="1250" w:type="dxa"/>
            <w:tcBorders>
              <w:top w:val="nil"/>
              <w:left w:val="nil"/>
              <w:bottom w:val="nil"/>
              <w:right w:val="nil"/>
            </w:tcBorders>
          </w:tcPr>
          <w:p w14:paraId="21299D0E" w14:textId="0A3F8C56" w:rsidR="006455AA" w:rsidRDefault="006455AA" w:rsidP="00AE0956">
            <w:pPr>
              <w:pStyle w:val="Caption"/>
            </w:pPr>
            <w:r w:rsidRPr="00745AFC">
              <w:t>(</w:t>
            </w:r>
            <w:r>
              <w:fldChar w:fldCharType="begin"/>
            </w:r>
            <w:r>
              <w:instrText xml:space="preserve"> SEQ ( \* ARABIC </w:instrText>
            </w:r>
            <w:r>
              <w:fldChar w:fldCharType="separate"/>
            </w:r>
            <w:r w:rsidR="00841B0F">
              <w:rPr>
                <w:noProof/>
              </w:rPr>
              <w:t>6</w:t>
            </w:r>
            <w:r>
              <w:rPr>
                <w:noProof/>
              </w:rPr>
              <w:fldChar w:fldCharType="end"/>
            </w:r>
            <w:r w:rsidRPr="00745AFC">
              <w:t>)</w:t>
            </w:r>
          </w:p>
        </w:tc>
      </w:tr>
    </w:tbl>
    <w:p w14:paraId="09D82A89" w14:textId="73732231" w:rsidR="006455AA" w:rsidRDefault="006455AA" w:rsidP="006455AA">
      <w:r>
        <w:t xml:space="preserve">Tọa độ của các điểm (C, D, E, F) được xác định thông qua </w:t>
      </w:r>
      <w:proofErr w:type="spellStart"/>
      <w:r>
        <w:t>tọa</w:t>
      </w:r>
      <w:proofErr w:type="spellEnd"/>
      <w:r>
        <w:t xml:space="preserve"> độ các điểm (4, 8, 11,12) và khoảng cách </w:t>
      </w:r>
      <w:proofErr w:type="spellStart"/>
      <w:r>
        <w:t>khe</w:t>
      </w:r>
      <w:proofErr w:type="spellEnd"/>
      <w:r>
        <w:t xml:space="preserve"> hở </w:t>
      </w:r>
      <w:r w:rsidRPr="008B2693">
        <w:rPr>
          <w:position w:val="-6"/>
        </w:rPr>
        <w:object w:dxaOrig="200" w:dyaOrig="279" w14:anchorId="3E12612E">
          <v:shape id="_x0000_i1054" type="#_x0000_t75" style="width:10.85pt;height:13.8pt" o:ole="">
            <v:imagedata r:id="rId76" o:title=""/>
          </v:shape>
          <o:OLEObject Type="Embed" ProgID="Equation.DSMT4" ShapeID="_x0000_i1054" DrawAspect="Content" ObjectID="_1749030579" r:id="rId77"/>
        </w:object>
      </w:r>
      <w:r>
        <w:t xml:space="preserve"> theo các hệ </w:t>
      </w:r>
      <w:proofErr w:type="spellStart"/>
      <w:r>
        <w:t>phương</w:t>
      </w:r>
      <w:proofErr w:type="spellEnd"/>
      <w:r>
        <w:t xml:space="preserve"> trình </w:t>
      </w:r>
      <w:r>
        <w:fldChar w:fldCharType="begin"/>
      </w:r>
      <w:r>
        <w:instrText xml:space="preserve"> REF _Ref119071364 \h </w:instrText>
      </w:r>
      <w:r>
        <w:fldChar w:fldCharType="separate"/>
      </w:r>
      <w:r w:rsidR="00841B0F" w:rsidRPr="00745AFC">
        <w:t>(</w:t>
      </w:r>
      <w:r w:rsidR="00841B0F">
        <w:rPr>
          <w:noProof/>
        </w:rPr>
        <w:t>7</w:t>
      </w:r>
      <w:r w:rsidR="00841B0F" w:rsidRPr="00745AFC">
        <w:t>)</w:t>
      </w:r>
      <w:r>
        <w:fldChar w:fldCharType="end"/>
      </w:r>
      <w:r>
        <w:t>,</w:t>
      </w:r>
      <w:r>
        <w:fldChar w:fldCharType="begin"/>
      </w:r>
      <w:r>
        <w:instrText xml:space="preserve"> REF _Ref119071371 \h </w:instrText>
      </w:r>
      <w:r>
        <w:fldChar w:fldCharType="separate"/>
      </w:r>
      <w:r w:rsidR="00841B0F" w:rsidRPr="00745AFC">
        <w:t>(</w:t>
      </w:r>
      <w:r w:rsidR="00841B0F">
        <w:rPr>
          <w:noProof/>
        </w:rPr>
        <w:t>8</w:t>
      </w:r>
      <w:r w:rsidR="00841B0F" w:rsidRPr="00745AFC">
        <w:t>)</w:t>
      </w:r>
      <w:r>
        <w:fldChar w:fldCharType="end"/>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1"/>
        <w:gridCol w:w="1250"/>
      </w:tblGrid>
      <w:tr w:rsidR="006455AA" w14:paraId="30C2AE71" w14:textId="77777777" w:rsidTr="00AE0956">
        <w:tc>
          <w:tcPr>
            <w:tcW w:w="8100" w:type="dxa"/>
            <w:vAlign w:val="center"/>
          </w:tcPr>
          <w:p w14:paraId="44E48AE2" w14:textId="77777777" w:rsidR="006455AA" w:rsidRDefault="006455AA" w:rsidP="00AE0956">
            <w:pPr>
              <w:ind w:firstLine="0"/>
              <w:jc w:val="center"/>
            </w:pPr>
            <w:r w:rsidRPr="009E7CF6">
              <w:rPr>
                <w:position w:val="-32"/>
              </w:rPr>
              <w:object w:dxaOrig="1219" w:dyaOrig="760" w14:anchorId="622705E3">
                <v:shape id="_x0000_i1055" type="#_x0000_t75" style="width:61.15pt;height:37.5pt" o:ole="">
                  <v:imagedata r:id="rId78" o:title=""/>
                </v:shape>
                <o:OLEObject Type="Embed" ProgID="Equation.DSMT4" ShapeID="_x0000_i1055" DrawAspect="Content" ObjectID="_1749030580" r:id="rId79"/>
              </w:object>
            </w:r>
            <w:r>
              <w:t xml:space="preserve">  và </w:t>
            </w:r>
            <w:r w:rsidRPr="009E7CF6">
              <w:rPr>
                <w:position w:val="-32"/>
              </w:rPr>
              <w:object w:dxaOrig="1219" w:dyaOrig="760" w14:anchorId="0E19D00D">
                <v:shape id="_x0000_i1056" type="#_x0000_t75" style="width:61.15pt;height:37.5pt" o:ole="">
                  <v:imagedata r:id="rId80" o:title=""/>
                </v:shape>
                <o:OLEObject Type="Embed" ProgID="Equation.DSMT4" ShapeID="_x0000_i1056" DrawAspect="Content" ObjectID="_1749030581" r:id="rId81"/>
              </w:object>
            </w:r>
          </w:p>
        </w:tc>
        <w:tc>
          <w:tcPr>
            <w:tcW w:w="1250" w:type="dxa"/>
            <w:vAlign w:val="center"/>
          </w:tcPr>
          <w:p w14:paraId="0EB0D406" w14:textId="087C0F19" w:rsidR="006455AA" w:rsidRDefault="006455AA" w:rsidP="00AE0956">
            <w:pPr>
              <w:pStyle w:val="Caption"/>
            </w:pPr>
            <w:bookmarkStart w:id="53" w:name="_Ref119071364"/>
            <w:r w:rsidRPr="00745AFC">
              <w:t>(</w:t>
            </w:r>
            <w:r>
              <w:fldChar w:fldCharType="begin"/>
            </w:r>
            <w:r>
              <w:instrText xml:space="preserve"> SEQ ( \* ARABIC </w:instrText>
            </w:r>
            <w:r>
              <w:fldChar w:fldCharType="separate"/>
            </w:r>
            <w:r w:rsidR="00841B0F">
              <w:rPr>
                <w:noProof/>
              </w:rPr>
              <w:t>7</w:t>
            </w:r>
            <w:r>
              <w:rPr>
                <w:noProof/>
              </w:rPr>
              <w:fldChar w:fldCharType="end"/>
            </w:r>
            <w:r w:rsidRPr="00745AFC">
              <w:t>)</w:t>
            </w:r>
            <w:bookmarkEnd w:id="53"/>
          </w:p>
        </w:tc>
      </w:tr>
      <w:tr w:rsidR="006455AA" w14:paraId="0963BD4E" w14:textId="77777777" w:rsidTr="00AE09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00" w:type="dxa"/>
            <w:tcBorders>
              <w:top w:val="nil"/>
              <w:left w:val="nil"/>
              <w:bottom w:val="nil"/>
              <w:right w:val="nil"/>
            </w:tcBorders>
          </w:tcPr>
          <w:p w14:paraId="37AAEABC" w14:textId="77777777" w:rsidR="006455AA" w:rsidRDefault="006455AA" w:rsidP="00AE0956">
            <w:pPr>
              <w:ind w:firstLine="0"/>
              <w:jc w:val="center"/>
            </w:pPr>
            <w:r w:rsidRPr="00403DD5">
              <w:rPr>
                <w:position w:val="-52"/>
              </w:rPr>
              <w:object w:dxaOrig="2840" w:dyaOrig="1160" w14:anchorId="0F4F3C7F">
                <v:shape id="_x0000_i1057" type="#_x0000_t75" style="width:142.05pt;height:58.2pt" o:ole="">
                  <v:imagedata r:id="rId82" o:title=""/>
                </v:shape>
                <o:OLEObject Type="Embed" ProgID="Equation.DSMT4" ShapeID="_x0000_i1057" DrawAspect="Content" ObjectID="_1749030582" r:id="rId83"/>
              </w:object>
            </w:r>
            <w:r>
              <w:t xml:space="preserve"> và </w:t>
            </w:r>
            <w:r w:rsidRPr="00403DD5">
              <w:rPr>
                <w:position w:val="-52"/>
              </w:rPr>
              <w:object w:dxaOrig="2880" w:dyaOrig="1160" w14:anchorId="6DD08955">
                <v:shape id="_x0000_i1058" type="#_x0000_t75" style="width:2in;height:58.2pt" o:ole="">
                  <v:imagedata r:id="rId84" o:title=""/>
                </v:shape>
                <o:OLEObject Type="Embed" ProgID="Equation.DSMT4" ShapeID="_x0000_i1058" DrawAspect="Content" ObjectID="_1749030583" r:id="rId85"/>
              </w:object>
            </w:r>
          </w:p>
        </w:tc>
        <w:tc>
          <w:tcPr>
            <w:tcW w:w="1250" w:type="dxa"/>
            <w:tcBorders>
              <w:top w:val="nil"/>
              <w:left w:val="nil"/>
              <w:bottom w:val="nil"/>
              <w:right w:val="nil"/>
            </w:tcBorders>
          </w:tcPr>
          <w:p w14:paraId="32FC054A" w14:textId="510C4F0A" w:rsidR="006455AA" w:rsidRDefault="006455AA" w:rsidP="00AE0956">
            <w:pPr>
              <w:pStyle w:val="Caption"/>
            </w:pPr>
            <w:bookmarkStart w:id="54" w:name="_Ref119071371"/>
            <w:r w:rsidRPr="00745AFC">
              <w:t>(</w:t>
            </w:r>
            <w:r>
              <w:fldChar w:fldCharType="begin"/>
            </w:r>
            <w:r>
              <w:instrText xml:space="preserve"> SEQ ( \* ARABIC </w:instrText>
            </w:r>
            <w:r>
              <w:fldChar w:fldCharType="separate"/>
            </w:r>
            <w:r w:rsidR="00841B0F">
              <w:rPr>
                <w:noProof/>
              </w:rPr>
              <w:t>8</w:t>
            </w:r>
            <w:r>
              <w:rPr>
                <w:noProof/>
              </w:rPr>
              <w:fldChar w:fldCharType="end"/>
            </w:r>
            <w:r w:rsidRPr="00745AFC">
              <w:t>)</w:t>
            </w:r>
            <w:bookmarkEnd w:id="54"/>
          </w:p>
        </w:tc>
      </w:tr>
    </w:tbl>
    <w:p w14:paraId="52620F82" w14:textId="69E2ACBB" w:rsidR="006455AA" w:rsidRDefault="006455AA" w:rsidP="006455AA">
      <w:pPr>
        <w:rPr>
          <w:highlight w:val="yellow"/>
        </w:rPr>
      </w:pPr>
      <w:r>
        <w:t xml:space="preserve">Khi bộ </w:t>
      </w:r>
      <w:proofErr w:type="spellStart"/>
      <w:r>
        <w:t>ghi</w:t>
      </w:r>
      <w:proofErr w:type="spellEnd"/>
      <w:r>
        <w:t xml:space="preserve"> ở chế độ đi thẳng, các điểm đầu đoạn ray thẳng (2, 6, 3, 7) lần lượt ở các vị trí (A, B, C, D). Do đó, </w:t>
      </w:r>
      <w:proofErr w:type="spellStart"/>
      <w:r>
        <w:t>tọa</w:t>
      </w:r>
      <w:proofErr w:type="spellEnd"/>
      <w:r>
        <w:t xml:space="preserve"> độ của các điểm đầu đoạn ray thẳng (2, 3, 6, 7) được xác định theo CT</w:t>
      </w:r>
      <w:r w:rsidRPr="00762365">
        <w:fldChar w:fldCharType="begin"/>
      </w:r>
      <w:r w:rsidRPr="00762365">
        <w:instrText xml:space="preserve"> REF _Ref119076316 \h  \* MERGEFORMAT </w:instrText>
      </w:r>
      <w:r w:rsidRPr="00762365">
        <w:fldChar w:fldCharType="separate"/>
      </w:r>
      <w:r w:rsidR="00841B0F" w:rsidRPr="00745AFC">
        <w:t>(</w:t>
      </w:r>
      <w:r w:rsidR="00841B0F">
        <w:rPr>
          <w:noProof/>
        </w:rPr>
        <w:t>9</w:t>
      </w:r>
      <w:r w:rsidR="00841B0F" w:rsidRPr="00745AFC">
        <w:t>)</w:t>
      </w:r>
      <w:r w:rsidRPr="00762365">
        <w:fldChar w:fldCharType="end"/>
      </w:r>
      <w:r w:rsidRPr="00762365">
        <w:t>.</w:t>
      </w:r>
    </w:p>
    <w:tbl>
      <w:tblPr>
        <w:tblStyle w:val="TableGrid"/>
        <w:tblW w:w="0" w:type="auto"/>
        <w:tblLook w:val="04A0" w:firstRow="1" w:lastRow="0" w:firstColumn="1" w:lastColumn="0" w:noHBand="0" w:noVBand="1"/>
      </w:tblPr>
      <w:tblGrid>
        <w:gridCol w:w="7871"/>
        <w:gridCol w:w="1250"/>
      </w:tblGrid>
      <w:tr w:rsidR="006455AA" w14:paraId="524542F6" w14:textId="77777777" w:rsidTr="00AE0956">
        <w:tc>
          <w:tcPr>
            <w:tcW w:w="8100" w:type="dxa"/>
            <w:tcBorders>
              <w:top w:val="nil"/>
              <w:left w:val="nil"/>
              <w:bottom w:val="nil"/>
              <w:right w:val="nil"/>
            </w:tcBorders>
          </w:tcPr>
          <w:p w14:paraId="16F9D495" w14:textId="77777777" w:rsidR="006455AA" w:rsidRDefault="006455AA" w:rsidP="00AE0956">
            <w:pPr>
              <w:ind w:firstLine="0"/>
              <w:jc w:val="center"/>
            </w:pPr>
            <w:r w:rsidRPr="007A4E02">
              <w:rPr>
                <w:position w:val="-32"/>
              </w:rPr>
              <w:object w:dxaOrig="900" w:dyaOrig="760" w14:anchorId="743180BB">
                <v:shape id="_x0000_i1059" type="#_x0000_t75" style="width:45.35pt;height:37.5pt" o:ole="">
                  <v:imagedata r:id="rId86" o:title=""/>
                </v:shape>
                <o:OLEObject Type="Embed" ProgID="Equation.DSMT4" ShapeID="_x0000_i1059" DrawAspect="Content" ObjectID="_1749030584" r:id="rId87"/>
              </w:object>
            </w:r>
            <w:r>
              <w:t xml:space="preserve"> và </w:t>
            </w:r>
            <w:r w:rsidRPr="007A4E02">
              <w:rPr>
                <w:position w:val="-32"/>
              </w:rPr>
              <w:object w:dxaOrig="900" w:dyaOrig="760" w14:anchorId="2A2473B5">
                <v:shape id="_x0000_i1060" type="#_x0000_t75" style="width:45.35pt;height:37.5pt" o:ole="">
                  <v:imagedata r:id="rId88" o:title=""/>
                </v:shape>
                <o:OLEObject Type="Embed" ProgID="Equation.DSMT4" ShapeID="_x0000_i1060" DrawAspect="Content" ObjectID="_1749030585" r:id="rId89"/>
              </w:object>
            </w:r>
            <w:r>
              <w:t xml:space="preserve"> </w:t>
            </w:r>
            <w:proofErr w:type="spellStart"/>
            <w:r>
              <w:t>và</w:t>
            </w:r>
            <w:proofErr w:type="spellEnd"/>
            <w:r>
              <w:t xml:space="preserve"> </w:t>
            </w:r>
            <w:r w:rsidRPr="007A4E02">
              <w:rPr>
                <w:position w:val="-32"/>
              </w:rPr>
              <w:object w:dxaOrig="900" w:dyaOrig="760" w14:anchorId="53779E46">
                <v:shape id="_x0000_i1061" type="#_x0000_t75" style="width:45.35pt;height:37.5pt" o:ole="">
                  <v:imagedata r:id="rId90" o:title=""/>
                </v:shape>
                <o:OLEObject Type="Embed" ProgID="Equation.DSMT4" ShapeID="_x0000_i1061" DrawAspect="Content" ObjectID="_1749030586" r:id="rId91"/>
              </w:object>
            </w:r>
            <w:r>
              <w:t xml:space="preserve"> </w:t>
            </w:r>
            <w:proofErr w:type="spellStart"/>
            <w:r>
              <w:t>và</w:t>
            </w:r>
            <w:proofErr w:type="spellEnd"/>
            <w:r>
              <w:t xml:space="preserve"> </w:t>
            </w:r>
            <w:r w:rsidRPr="007A4E02">
              <w:rPr>
                <w:position w:val="-32"/>
              </w:rPr>
              <w:object w:dxaOrig="920" w:dyaOrig="760" w14:anchorId="2EFFD420">
                <v:shape id="_x0000_i1062" type="#_x0000_t75" style="width:46.35pt;height:37.5pt" o:ole="">
                  <v:imagedata r:id="rId92" o:title=""/>
                </v:shape>
                <o:OLEObject Type="Embed" ProgID="Equation.DSMT4" ShapeID="_x0000_i1062" DrawAspect="Content" ObjectID="_1749030587" r:id="rId93"/>
              </w:object>
            </w:r>
          </w:p>
        </w:tc>
        <w:tc>
          <w:tcPr>
            <w:tcW w:w="1250" w:type="dxa"/>
            <w:tcBorders>
              <w:top w:val="nil"/>
              <w:left w:val="nil"/>
              <w:bottom w:val="nil"/>
              <w:right w:val="nil"/>
            </w:tcBorders>
          </w:tcPr>
          <w:p w14:paraId="095D1041" w14:textId="3E0191A6" w:rsidR="006455AA" w:rsidRDefault="006455AA" w:rsidP="00AE0956">
            <w:pPr>
              <w:pStyle w:val="Caption"/>
            </w:pPr>
            <w:bookmarkStart w:id="55" w:name="_Ref119076316"/>
            <w:r w:rsidRPr="00745AFC">
              <w:t>(</w:t>
            </w:r>
            <w:r>
              <w:fldChar w:fldCharType="begin"/>
            </w:r>
            <w:r>
              <w:instrText xml:space="preserve"> SEQ ( \* ARABIC </w:instrText>
            </w:r>
            <w:r>
              <w:fldChar w:fldCharType="separate"/>
            </w:r>
            <w:r w:rsidR="00841B0F">
              <w:rPr>
                <w:noProof/>
              </w:rPr>
              <w:t>9</w:t>
            </w:r>
            <w:r>
              <w:rPr>
                <w:noProof/>
              </w:rPr>
              <w:fldChar w:fldCharType="end"/>
            </w:r>
            <w:r w:rsidRPr="00745AFC">
              <w:t>)</w:t>
            </w:r>
            <w:bookmarkEnd w:id="55"/>
          </w:p>
        </w:tc>
      </w:tr>
    </w:tbl>
    <w:p w14:paraId="4626BDCB" w14:textId="5164CE51" w:rsidR="006455AA" w:rsidRDefault="006455AA" w:rsidP="006455AA">
      <w:r>
        <w:t xml:space="preserve">Khi bộ </w:t>
      </w:r>
      <w:proofErr w:type="spellStart"/>
      <w:r>
        <w:t>ghi</w:t>
      </w:r>
      <w:proofErr w:type="spellEnd"/>
      <w:r>
        <w:t xml:space="preserve"> ở chế độ </w:t>
      </w:r>
      <w:proofErr w:type="spellStart"/>
      <w:r>
        <w:t>ghi</w:t>
      </w:r>
      <w:proofErr w:type="spellEnd"/>
      <w:r>
        <w:t xml:space="preserve"> </w:t>
      </w:r>
      <w:proofErr w:type="spellStart"/>
      <w:r>
        <w:t>rẽ</w:t>
      </w:r>
      <w:proofErr w:type="spellEnd"/>
      <w:r>
        <w:t xml:space="preserve"> </w:t>
      </w:r>
      <w:proofErr w:type="spellStart"/>
      <w:r>
        <w:t>nhánh</w:t>
      </w:r>
      <w:proofErr w:type="spellEnd"/>
      <w:r>
        <w:t xml:space="preserve">, các điểm đầu đoạn ray cong (9’, 10’, 13’, 14’) lần lượt ở các vị trí (E, F, A, B). Do đó, </w:t>
      </w:r>
      <w:proofErr w:type="spellStart"/>
      <w:r>
        <w:t>tọa</w:t>
      </w:r>
      <w:proofErr w:type="spellEnd"/>
      <w:r>
        <w:t xml:space="preserve"> độ các điểm đầu đoạn ray cong (9’, 10’, 13’, 14’) được xác định theo CT</w:t>
      </w:r>
      <w:r>
        <w:fldChar w:fldCharType="begin"/>
      </w:r>
      <w:r>
        <w:instrText xml:space="preserve"> REF _Ref119100445 \h </w:instrText>
      </w:r>
      <w:r>
        <w:fldChar w:fldCharType="separate"/>
      </w:r>
      <w:r w:rsidR="00841B0F" w:rsidRPr="00745AFC">
        <w:t>(</w:t>
      </w:r>
      <w:r w:rsidR="00841B0F">
        <w:rPr>
          <w:noProof/>
        </w:rPr>
        <w:t>10</w:t>
      </w:r>
      <w:r w:rsidR="00841B0F" w:rsidRPr="00745AFC">
        <w:t>)</w:t>
      </w:r>
      <w:r>
        <w:fldChar w:fldCharType="end"/>
      </w:r>
    </w:p>
    <w:tbl>
      <w:tblPr>
        <w:tblStyle w:val="TableGrid"/>
        <w:tblW w:w="0" w:type="auto"/>
        <w:tblLook w:val="04A0" w:firstRow="1" w:lastRow="0" w:firstColumn="1" w:lastColumn="0" w:noHBand="0" w:noVBand="1"/>
      </w:tblPr>
      <w:tblGrid>
        <w:gridCol w:w="7751"/>
        <w:gridCol w:w="1370"/>
      </w:tblGrid>
      <w:tr w:rsidR="006455AA" w14:paraId="2423BBB4" w14:textId="77777777" w:rsidTr="00AE0956">
        <w:tc>
          <w:tcPr>
            <w:tcW w:w="8100" w:type="dxa"/>
            <w:tcBorders>
              <w:top w:val="nil"/>
              <w:left w:val="nil"/>
              <w:bottom w:val="nil"/>
              <w:right w:val="nil"/>
            </w:tcBorders>
          </w:tcPr>
          <w:p w14:paraId="574BFA33" w14:textId="77777777" w:rsidR="006455AA" w:rsidRDefault="006455AA" w:rsidP="00AE0956">
            <w:pPr>
              <w:ind w:firstLine="0"/>
              <w:jc w:val="center"/>
            </w:pPr>
            <w:r w:rsidRPr="007A4E02">
              <w:rPr>
                <w:position w:val="-32"/>
              </w:rPr>
              <w:object w:dxaOrig="940" w:dyaOrig="760" w14:anchorId="27798A4C">
                <v:shape id="_x0000_i1063" type="#_x0000_t75" style="width:47.35pt;height:37.5pt" o:ole="">
                  <v:imagedata r:id="rId94" o:title=""/>
                </v:shape>
                <o:OLEObject Type="Embed" ProgID="Equation.DSMT4" ShapeID="_x0000_i1063" DrawAspect="Content" ObjectID="_1749030588" r:id="rId95"/>
              </w:object>
            </w:r>
            <w:r>
              <w:t xml:space="preserve"> ;  </w:t>
            </w:r>
            <w:r w:rsidRPr="007A4E02">
              <w:rPr>
                <w:position w:val="-32"/>
              </w:rPr>
              <w:object w:dxaOrig="999" w:dyaOrig="760" w14:anchorId="7CBB41B3">
                <v:shape id="_x0000_i1064" type="#_x0000_t75" style="width:49.3pt;height:37.5pt" o:ole="">
                  <v:imagedata r:id="rId96" o:title=""/>
                </v:shape>
                <o:OLEObject Type="Embed" ProgID="Equation.DSMT4" ShapeID="_x0000_i1064" DrawAspect="Content" ObjectID="_1749030589" r:id="rId97"/>
              </w:object>
            </w:r>
            <w:r>
              <w:t xml:space="preserve"> ;  </w:t>
            </w:r>
            <w:r w:rsidRPr="007A4E02">
              <w:rPr>
                <w:position w:val="-32"/>
              </w:rPr>
              <w:object w:dxaOrig="980" w:dyaOrig="760" w14:anchorId="36D463CB">
                <v:shape id="_x0000_i1065" type="#_x0000_t75" style="width:49.3pt;height:37.5pt" o:ole="">
                  <v:imagedata r:id="rId98" o:title=""/>
                </v:shape>
                <o:OLEObject Type="Embed" ProgID="Equation.DSMT4" ShapeID="_x0000_i1065" DrawAspect="Content" ObjectID="_1749030590" r:id="rId99"/>
              </w:object>
            </w:r>
            <w:r>
              <w:t xml:space="preserve"> ;  </w:t>
            </w:r>
            <w:r w:rsidRPr="007A4E02">
              <w:rPr>
                <w:position w:val="-32"/>
              </w:rPr>
              <w:object w:dxaOrig="980" w:dyaOrig="760" w14:anchorId="0D052EA7">
                <v:shape id="_x0000_i1066" type="#_x0000_t75" style="width:49.3pt;height:37.5pt" o:ole="">
                  <v:imagedata r:id="rId100" o:title=""/>
                </v:shape>
                <o:OLEObject Type="Embed" ProgID="Equation.DSMT4" ShapeID="_x0000_i1066" DrawAspect="Content" ObjectID="_1749030591" r:id="rId101"/>
              </w:object>
            </w:r>
          </w:p>
        </w:tc>
        <w:tc>
          <w:tcPr>
            <w:tcW w:w="1250" w:type="dxa"/>
            <w:tcBorders>
              <w:top w:val="nil"/>
              <w:left w:val="nil"/>
              <w:bottom w:val="nil"/>
              <w:right w:val="nil"/>
            </w:tcBorders>
          </w:tcPr>
          <w:p w14:paraId="18CA4E1F" w14:textId="79DD3A93" w:rsidR="006455AA" w:rsidRDefault="006455AA" w:rsidP="00AE0956">
            <w:pPr>
              <w:pStyle w:val="Caption"/>
            </w:pPr>
            <w:bookmarkStart w:id="56" w:name="_Ref119100445"/>
            <w:r w:rsidRPr="00745AFC">
              <w:t>(</w:t>
            </w:r>
            <w:r>
              <w:fldChar w:fldCharType="begin"/>
            </w:r>
            <w:r>
              <w:instrText xml:space="preserve"> SEQ ( \* ARABIC </w:instrText>
            </w:r>
            <w:r>
              <w:fldChar w:fldCharType="separate"/>
            </w:r>
            <w:r w:rsidR="00841B0F">
              <w:rPr>
                <w:noProof/>
              </w:rPr>
              <w:t>10</w:t>
            </w:r>
            <w:r>
              <w:rPr>
                <w:noProof/>
              </w:rPr>
              <w:fldChar w:fldCharType="end"/>
            </w:r>
            <w:r w:rsidRPr="00745AFC">
              <w:t>)</w:t>
            </w:r>
            <w:bookmarkEnd w:id="56"/>
          </w:p>
        </w:tc>
      </w:tr>
    </w:tbl>
    <w:p w14:paraId="09E4A3F6" w14:textId="7DF83072" w:rsidR="006455AA" w:rsidRDefault="006455AA" w:rsidP="006455AA">
      <w:r>
        <w:t xml:space="preserve">Khi bộ </w:t>
      </w:r>
      <w:proofErr w:type="spellStart"/>
      <w:r>
        <w:t>ghi</w:t>
      </w:r>
      <w:proofErr w:type="spellEnd"/>
      <w:r>
        <w:t xml:space="preserve"> ở chế độ đi thẳng, các điểm đầu đoạn ray cong (9, 10, 13, 14) được xác định theo (9’, 10’, 13’, 14’) hay chính là theo (E, F, A, B) như trong CT</w:t>
      </w:r>
      <w:r>
        <w:fldChar w:fldCharType="begin"/>
      </w:r>
      <w:r>
        <w:instrText xml:space="preserve"> REF _Ref119101334 \h </w:instrText>
      </w:r>
      <w:r>
        <w:fldChar w:fldCharType="separate"/>
      </w:r>
      <w:r w:rsidR="00841B0F" w:rsidRPr="00745AFC">
        <w:t>(</w:t>
      </w:r>
      <w:r w:rsidR="00841B0F">
        <w:rPr>
          <w:noProof/>
        </w:rPr>
        <w:t>11</w:t>
      </w:r>
      <w:r w:rsidR="00841B0F" w:rsidRPr="00745AFC">
        <w:t>)</w:t>
      </w:r>
      <w:r>
        <w:fldChar w:fldCharType="end"/>
      </w:r>
    </w:p>
    <w:tbl>
      <w:tblPr>
        <w:tblStyle w:val="TableGrid"/>
        <w:tblW w:w="0" w:type="auto"/>
        <w:tblLook w:val="04A0" w:firstRow="1" w:lastRow="0" w:firstColumn="1" w:lastColumn="0" w:noHBand="0" w:noVBand="1"/>
      </w:tblPr>
      <w:tblGrid>
        <w:gridCol w:w="7751"/>
        <w:gridCol w:w="1370"/>
      </w:tblGrid>
      <w:tr w:rsidR="006455AA" w14:paraId="65958CD5" w14:textId="77777777" w:rsidTr="00AE0956">
        <w:tc>
          <w:tcPr>
            <w:tcW w:w="8100" w:type="dxa"/>
            <w:tcBorders>
              <w:top w:val="nil"/>
              <w:left w:val="nil"/>
              <w:bottom w:val="nil"/>
              <w:right w:val="nil"/>
            </w:tcBorders>
          </w:tcPr>
          <w:p w14:paraId="2372D75B" w14:textId="77777777" w:rsidR="006455AA" w:rsidRDefault="006455AA" w:rsidP="00AE0956">
            <w:pPr>
              <w:ind w:firstLine="0"/>
              <w:jc w:val="center"/>
            </w:pPr>
            <w:r w:rsidRPr="00B82672">
              <w:rPr>
                <w:position w:val="-50"/>
              </w:rPr>
              <w:object w:dxaOrig="6140" w:dyaOrig="1120" w14:anchorId="1ADB7039">
                <v:shape id="_x0000_i1067" type="#_x0000_t75" style="width:307.75pt;height:56.2pt" o:ole="">
                  <v:imagedata r:id="rId102" o:title=""/>
                </v:shape>
                <o:OLEObject Type="Embed" ProgID="Equation.DSMT4" ShapeID="_x0000_i1067" DrawAspect="Content" ObjectID="_1749030592" r:id="rId103"/>
              </w:object>
            </w:r>
          </w:p>
        </w:tc>
        <w:tc>
          <w:tcPr>
            <w:tcW w:w="1250" w:type="dxa"/>
            <w:tcBorders>
              <w:top w:val="nil"/>
              <w:left w:val="nil"/>
              <w:bottom w:val="nil"/>
              <w:right w:val="nil"/>
            </w:tcBorders>
          </w:tcPr>
          <w:p w14:paraId="07BC8060" w14:textId="16A223A8" w:rsidR="006455AA" w:rsidRDefault="006455AA" w:rsidP="00AE0956">
            <w:pPr>
              <w:pStyle w:val="Caption"/>
            </w:pPr>
            <w:bookmarkStart w:id="57" w:name="_Ref119101334"/>
            <w:r w:rsidRPr="00745AFC">
              <w:t>(</w:t>
            </w:r>
            <w:r>
              <w:fldChar w:fldCharType="begin"/>
            </w:r>
            <w:r>
              <w:instrText xml:space="preserve"> SEQ ( \* ARABIC </w:instrText>
            </w:r>
            <w:r>
              <w:fldChar w:fldCharType="separate"/>
            </w:r>
            <w:r w:rsidR="00841B0F">
              <w:rPr>
                <w:noProof/>
              </w:rPr>
              <w:t>11</w:t>
            </w:r>
            <w:r>
              <w:rPr>
                <w:noProof/>
              </w:rPr>
              <w:fldChar w:fldCharType="end"/>
            </w:r>
            <w:r w:rsidRPr="00745AFC">
              <w:t>)</w:t>
            </w:r>
            <w:bookmarkEnd w:id="57"/>
          </w:p>
        </w:tc>
      </w:tr>
    </w:tbl>
    <w:p w14:paraId="3548BCCB" w14:textId="77777777" w:rsidR="006455AA" w:rsidRDefault="006455AA" w:rsidP="006455AA">
      <w:r>
        <w:t xml:space="preserve">Trong đó, </w:t>
      </w:r>
      <w:r w:rsidRPr="00C75C26">
        <w:rPr>
          <w:position w:val="-14"/>
        </w:rPr>
        <w:object w:dxaOrig="1800" w:dyaOrig="400" w14:anchorId="6F6CECFB">
          <v:shape id="_x0000_i1068" type="#_x0000_t75" style="width:90.75pt;height:19.75pt" o:ole="">
            <v:imagedata r:id="rId104" o:title=""/>
          </v:shape>
          <o:OLEObject Type="Embed" ProgID="Equation.DSMT4" ShapeID="_x0000_i1068" DrawAspect="Content" ObjectID="_1749030593" r:id="rId105"/>
        </w:object>
      </w:r>
      <w:r>
        <w:t xml:space="preserve">  tương ứng với </w:t>
      </w:r>
      <w:r w:rsidRPr="00793661">
        <w:rPr>
          <w:position w:val="-14"/>
        </w:rPr>
        <w:object w:dxaOrig="1700" w:dyaOrig="400" w14:anchorId="40CC54D1">
          <v:shape id="_x0000_i1069" type="#_x0000_t75" style="width:85.8pt;height:19.75pt" o:ole="">
            <v:imagedata r:id="rId106" o:title=""/>
          </v:shape>
          <o:OLEObject Type="Embed" ProgID="Equation.DSMT4" ShapeID="_x0000_i1069" DrawAspect="Content" ObjectID="_1749030594" r:id="rId107"/>
        </w:object>
      </w:r>
      <w:r>
        <w:t xml:space="preserve"> </w:t>
      </w:r>
    </w:p>
    <w:p w14:paraId="427F836D" w14:textId="6A7B28FB" w:rsidR="006455AA" w:rsidRDefault="006455AA" w:rsidP="006455AA">
      <w:r>
        <w:t xml:space="preserve">Khi bộ </w:t>
      </w:r>
      <w:proofErr w:type="spellStart"/>
      <w:r>
        <w:t>ghi</w:t>
      </w:r>
      <w:proofErr w:type="spellEnd"/>
      <w:r>
        <w:t xml:space="preserve"> ở chế độ </w:t>
      </w:r>
      <w:proofErr w:type="spellStart"/>
      <w:r>
        <w:t>rẽ</w:t>
      </w:r>
      <w:proofErr w:type="spellEnd"/>
      <w:r>
        <w:t xml:space="preserve"> </w:t>
      </w:r>
      <w:proofErr w:type="spellStart"/>
      <w:r>
        <w:t>nhánh</w:t>
      </w:r>
      <w:proofErr w:type="spellEnd"/>
      <w:r>
        <w:t>, các điểm đầu đoạn ray thẳng (2’, 3’, 6’, 7’) được xác định theo (2, 3, 6, 7) hay chính là theo (A, B, C, D) như trong CT</w:t>
      </w:r>
      <w:r>
        <w:fldChar w:fldCharType="begin"/>
      </w:r>
      <w:r>
        <w:instrText xml:space="preserve"> REF _Ref119101367 \h </w:instrText>
      </w:r>
      <w:r>
        <w:fldChar w:fldCharType="separate"/>
      </w:r>
      <w:r w:rsidR="00841B0F" w:rsidRPr="00745AFC">
        <w:t>(</w:t>
      </w:r>
      <w:r w:rsidR="00841B0F">
        <w:rPr>
          <w:noProof/>
        </w:rPr>
        <w:t>12</w:t>
      </w:r>
      <w:r w:rsidR="00841B0F" w:rsidRPr="00745AFC">
        <w:t>)</w:t>
      </w:r>
      <w:r>
        <w:fldChar w:fldCharType="end"/>
      </w:r>
      <w:r>
        <w:t>.</w:t>
      </w:r>
    </w:p>
    <w:tbl>
      <w:tblPr>
        <w:tblStyle w:val="TableGrid"/>
        <w:tblW w:w="0" w:type="auto"/>
        <w:tblLook w:val="04A0" w:firstRow="1" w:lastRow="0" w:firstColumn="1" w:lastColumn="0" w:noHBand="0" w:noVBand="1"/>
      </w:tblPr>
      <w:tblGrid>
        <w:gridCol w:w="7751"/>
        <w:gridCol w:w="1370"/>
      </w:tblGrid>
      <w:tr w:rsidR="006455AA" w14:paraId="63B30D35" w14:textId="77777777" w:rsidTr="00AE0956">
        <w:tc>
          <w:tcPr>
            <w:tcW w:w="8100" w:type="dxa"/>
            <w:tcBorders>
              <w:top w:val="nil"/>
              <w:left w:val="nil"/>
              <w:bottom w:val="nil"/>
              <w:right w:val="nil"/>
            </w:tcBorders>
          </w:tcPr>
          <w:p w14:paraId="30E1B19C" w14:textId="77777777" w:rsidR="006455AA" w:rsidRDefault="006455AA" w:rsidP="00AE0956">
            <w:pPr>
              <w:ind w:firstLine="0"/>
              <w:jc w:val="center"/>
            </w:pPr>
            <w:r w:rsidRPr="00B82672">
              <w:rPr>
                <w:position w:val="-50"/>
              </w:rPr>
              <w:object w:dxaOrig="5860" w:dyaOrig="1120" w14:anchorId="79DEA4AC">
                <v:shape id="_x0000_i1070" type="#_x0000_t75" style="width:292.95pt;height:56.2pt" o:ole="">
                  <v:imagedata r:id="rId108" o:title=""/>
                </v:shape>
                <o:OLEObject Type="Embed" ProgID="Equation.DSMT4" ShapeID="_x0000_i1070" DrawAspect="Content" ObjectID="_1749030595" r:id="rId109"/>
              </w:object>
            </w:r>
          </w:p>
        </w:tc>
        <w:tc>
          <w:tcPr>
            <w:tcW w:w="1250" w:type="dxa"/>
            <w:tcBorders>
              <w:top w:val="nil"/>
              <w:left w:val="nil"/>
              <w:bottom w:val="nil"/>
              <w:right w:val="nil"/>
            </w:tcBorders>
          </w:tcPr>
          <w:p w14:paraId="5D676C4F" w14:textId="6A1A655F" w:rsidR="006455AA" w:rsidRDefault="006455AA" w:rsidP="00AE0956">
            <w:pPr>
              <w:pStyle w:val="Caption"/>
            </w:pPr>
            <w:bookmarkStart w:id="58" w:name="_Ref119101367"/>
            <w:r w:rsidRPr="00745AFC">
              <w:t>(</w:t>
            </w:r>
            <w:r>
              <w:fldChar w:fldCharType="begin"/>
            </w:r>
            <w:r>
              <w:instrText xml:space="preserve"> SEQ ( \* ARABIC </w:instrText>
            </w:r>
            <w:r>
              <w:fldChar w:fldCharType="separate"/>
            </w:r>
            <w:r w:rsidR="00841B0F">
              <w:rPr>
                <w:noProof/>
              </w:rPr>
              <w:t>12</w:t>
            </w:r>
            <w:r>
              <w:rPr>
                <w:noProof/>
              </w:rPr>
              <w:fldChar w:fldCharType="end"/>
            </w:r>
            <w:r w:rsidRPr="00745AFC">
              <w:t>)</w:t>
            </w:r>
            <w:bookmarkEnd w:id="58"/>
          </w:p>
        </w:tc>
      </w:tr>
    </w:tbl>
    <w:p w14:paraId="670E836B" w14:textId="77777777" w:rsidR="006455AA" w:rsidRDefault="006455AA" w:rsidP="006455AA">
      <w:r>
        <w:t xml:space="preserve">Trong đó, </w:t>
      </w:r>
      <w:r w:rsidRPr="00C75C26">
        <w:rPr>
          <w:position w:val="-14"/>
        </w:rPr>
        <w:object w:dxaOrig="1740" w:dyaOrig="400" w14:anchorId="6D605703">
          <v:shape id="_x0000_i1071" type="#_x0000_t75" style="width:86.8pt;height:19.75pt" o:ole="">
            <v:imagedata r:id="rId110" o:title=""/>
          </v:shape>
          <o:OLEObject Type="Embed" ProgID="Equation.DSMT4" ShapeID="_x0000_i1071" DrawAspect="Content" ObjectID="_1749030596" r:id="rId111"/>
        </w:object>
      </w:r>
      <w:r>
        <w:t xml:space="preserve">  tương ứng với </w:t>
      </w:r>
      <w:r w:rsidRPr="00DC5345">
        <w:rPr>
          <w:position w:val="-10"/>
        </w:rPr>
        <w:object w:dxaOrig="1540" w:dyaOrig="320" w14:anchorId="23F70A19">
          <v:shape id="_x0000_i1072" type="#_x0000_t75" style="width:76.95pt;height:15.8pt" o:ole="">
            <v:imagedata r:id="rId112" o:title=""/>
          </v:shape>
          <o:OLEObject Type="Embed" ProgID="Equation.DSMT4" ShapeID="_x0000_i1072" DrawAspect="Content" ObjectID="_1749030597" r:id="rId113"/>
        </w:object>
      </w:r>
      <w:r>
        <w:t xml:space="preserve"> </w:t>
      </w:r>
    </w:p>
    <w:p w14:paraId="32D47F8E" w14:textId="685B76D8" w:rsidR="006455AA" w:rsidRDefault="006455AA" w:rsidP="006455AA">
      <w:r>
        <w:t xml:space="preserve">Khi bộ </w:t>
      </w:r>
      <w:proofErr w:type="spellStart"/>
      <w:r>
        <w:t>bẻ</w:t>
      </w:r>
      <w:proofErr w:type="spellEnd"/>
      <w:r>
        <w:t xml:space="preserve"> </w:t>
      </w:r>
      <w:proofErr w:type="spellStart"/>
      <w:r>
        <w:t>ghi</w:t>
      </w:r>
      <w:proofErr w:type="spellEnd"/>
      <w:r>
        <w:t xml:space="preserve"> </w:t>
      </w:r>
      <w:proofErr w:type="spellStart"/>
      <w:r>
        <w:t>thay</w:t>
      </w:r>
      <w:proofErr w:type="spellEnd"/>
      <w:r>
        <w:t xml:space="preserve"> đổi chế độ làm việc, cụm bộ phận di động của nó sẽ </w:t>
      </w:r>
      <w:proofErr w:type="spellStart"/>
      <w:r>
        <w:t>quét</w:t>
      </w:r>
      <w:proofErr w:type="spellEnd"/>
      <w:r>
        <w:t xml:space="preserve"> trong </w:t>
      </w:r>
      <w:proofErr w:type="spellStart"/>
      <w:r>
        <w:t>vùng</w:t>
      </w:r>
      <w:proofErr w:type="spellEnd"/>
      <w:r>
        <w:t xml:space="preserve"> diện tích S được xác định bởi CT</w:t>
      </w:r>
      <w:r>
        <w:fldChar w:fldCharType="begin"/>
      </w:r>
      <w:r>
        <w:instrText xml:space="preserve"> REF _Ref119102155 \h </w:instrText>
      </w:r>
      <w:r>
        <w:fldChar w:fldCharType="separate"/>
      </w:r>
      <w:r w:rsidR="00841B0F" w:rsidRPr="00745AFC">
        <w:t>(</w:t>
      </w:r>
      <w:r w:rsidR="00841B0F">
        <w:rPr>
          <w:noProof/>
        </w:rPr>
        <w:t>13</w:t>
      </w:r>
      <w:r w:rsidR="00841B0F" w:rsidRPr="00745AFC">
        <w:t>)</w:t>
      </w:r>
      <w:r>
        <w:fldChar w:fldCharType="end"/>
      </w:r>
    </w:p>
    <w:tbl>
      <w:tblPr>
        <w:tblStyle w:val="TableGrid"/>
        <w:tblW w:w="0" w:type="auto"/>
        <w:tblLook w:val="04A0" w:firstRow="1" w:lastRow="0" w:firstColumn="1" w:lastColumn="0" w:noHBand="0" w:noVBand="1"/>
      </w:tblPr>
      <w:tblGrid>
        <w:gridCol w:w="7751"/>
        <w:gridCol w:w="1370"/>
      </w:tblGrid>
      <w:tr w:rsidR="006455AA" w14:paraId="2DAC3BF9" w14:textId="77777777" w:rsidTr="00AE0956">
        <w:tc>
          <w:tcPr>
            <w:tcW w:w="8100" w:type="dxa"/>
            <w:tcBorders>
              <w:top w:val="nil"/>
              <w:left w:val="nil"/>
              <w:bottom w:val="nil"/>
              <w:right w:val="nil"/>
            </w:tcBorders>
          </w:tcPr>
          <w:p w14:paraId="1D2E42B4" w14:textId="77777777" w:rsidR="006455AA" w:rsidRDefault="006455AA" w:rsidP="00AE0956">
            <w:pPr>
              <w:ind w:firstLine="0"/>
              <w:jc w:val="center"/>
            </w:pPr>
            <w:r w:rsidRPr="00DC2D14">
              <w:rPr>
                <w:position w:val="-12"/>
              </w:rPr>
              <w:object w:dxaOrig="3000" w:dyaOrig="360" w14:anchorId="574B2C3C">
                <v:shape id="_x0000_i1073" type="#_x0000_t75" style="width:150.9pt;height:18.75pt" o:ole="">
                  <v:imagedata r:id="rId114" o:title=""/>
                </v:shape>
                <o:OLEObject Type="Embed" ProgID="Equation.DSMT4" ShapeID="_x0000_i1073" DrawAspect="Content" ObjectID="_1749030598" r:id="rId115"/>
              </w:object>
            </w:r>
            <w:r>
              <w:t xml:space="preserve"> </w:t>
            </w:r>
          </w:p>
        </w:tc>
        <w:tc>
          <w:tcPr>
            <w:tcW w:w="1250" w:type="dxa"/>
            <w:tcBorders>
              <w:top w:val="nil"/>
              <w:left w:val="nil"/>
              <w:bottom w:val="nil"/>
              <w:right w:val="nil"/>
            </w:tcBorders>
          </w:tcPr>
          <w:p w14:paraId="12C1BE3F" w14:textId="3D9AFF16" w:rsidR="006455AA" w:rsidRDefault="006455AA" w:rsidP="00AE0956">
            <w:pPr>
              <w:pStyle w:val="Caption"/>
            </w:pPr>
            <w:bookmarkStart w:id="59" w:name="_Ref119102155"/>
            <w:r w:rsidRPr="00745AFC">
              <w:t>(</w:t>
            </w:r>
            <w:r>
              <w:fldChar w:fldCharType="begin"/>
            </w:r>
            <w:r>
              <w:instrText xml:space="preserve"> SEQ ( \* ARABIC </w:instrText>
            </w:r>
            <w:r>
              <w:fldChar w:fldCharType="separate"/>
            </w:r>
            <w:r w:rsidR="00841B0F">
              <w:rPr>
                <w:noProof/>
              </w:rPr>
              <w:t>13</w:t>
            </w:r>
            <w:r>
              <w:rPr>
                <w:noProof/>
              </w:rPr>
              <w:fldChar w:fldCharType="end"/>
            </w:r>
            <w:r w:rsidRPr="00745AFC">
              <w:t>)</w:t>
            </w:r>
            <w:bookmarkEnd w:id="59"/>
          </w:p>
        </w:tc>
      </w:tr>
    </w:tbl>
    <w:p w14:paraId="43858511" w14:textId="77777777" w:rsidR="006455AA" w:rsidRDefault="006455AA" w:rsidP="006455AA">
      <w:r>
        <w:t>Trong đó</w:t>
      </w:r>
    </w:p>
    <w:tbl>
      <w:tblPr>
        <w:tblStyle w:val="TableGrid"/>
        <w:tblW w:w="0" w:type="auto"/>
        <w:tblLook w:val="04A0" w:firstRow="1" w:lastRow="0" w:firstColumn="1" w:lastColumn="0" w:noHBand="0" w:noVBand="1"/>
      </w:tblPr>
      <w:tblGrid>
        <w:gridCol w:w="7751"/>
        <w:gridCol w:w="1370"/>
      </w:tblGrid>
      <w:tr w:rsidR="006455AA" w14:paraId="76B40369" w14:textId="77777777" w:rsidTr="00AE0956">
        <w:tc>
          <w:tcPr>
            <w:tcW w:w="8100" w:type="dxa"/>
            <w:tcBorders>
              <w:top w:val="nil"/>
              <w:left w:val="nil"/>
              <w:bottom w:val="nil"/>
              <w:right w:val="nil"/>
            </w:tcBorders>
          </w:tcPr>
          <w:p w14:paraId="744EAD32" w14:textId="77777777" w:rsidR="006455AA" w:rsidRDefault="006455AA" w:rsidP="00AE0956">
            <w:pPr>
              <w:ind w:firstLine="0"/>
              <w:jc w:val="center"/>
            </w:pPr>
            <w:r w:rsidRPr="00597807">
              <w:rPr>
                <w:position w:val="-66"/>
              </w:rPr>
              <w:object w:dxaOrig="6780" w:dyaOrig="1440" w14:anchorId="79ECDAC0">
                <v:shape id="_x0000_i1074" type="#_x0000_t75" style="width:339.3pt;height:1in" o:ole="">
                  <v:imagedata r:id="rId116" o:title=""/>
                </v:shape>
                <o:OLEObject Type="Embed" ProgID="Equation.DSMT4" ShapeID="_x0000_i1074" DrawAspect="Content" ObjectID="_1749030599" r:id="rId117"/>
              </w:object>
            </w:r>
            <w:r>
              <w:t xml:space="preserve"> </w:t>
            </w:r>
          </w:p>
        </w:tc>
        <w:tc>
          <w:tcPr>
            <w:tcW w:w="1250" w:type="dxa"/>
            <w:tcBorders>
              <w:top w:val="nil"/>
              <w:left w:val="nil"/>
              <w:bottom w:val="nil"/>
              <w:right w:val="nil"/>
            </w:tcBorders>
          </w:tcPr>
          <w:p w14:paraId="09575712" w14:textId="19DC040F" w:rsidR="006455AA" w:rsidRDefault="006455AA" w:rsidP="00AE0956">
            <w:pPr>
              <w:pStyle w:val="Caption"/>
            </w:pPr>
            <w:r w:rsidRPr="00745AFC">
              <w:t>(</w:t>
            </w:r>
            <w:r>
              <w:fldChar w:fldCharType="begin"/>
            </w:r>
            <w:r>
              <w:instrText xml:space="preserve"> SEQ ( \* ARABIC </w:instrText>
            </w:r>
            <w:r>
              <w:fldChar w:fldCharType="separate"/>
            </w:r>
            <w:r w:rsidR="00841B0F">
              <w:rPr>
                <w:noProof/>
              </w:rPr>
              <w:t>14</w:t>
            </w:r>
            <w:r>
              <w:rPr>
                <w:noProof/>
              </w:rPr>
              <w:fldChar w:fldCharType="end"/>
            </w:r>
            <w:r w:rsidRPr="00745AFC">
              <w:t>)</w:t>
            </w:r>
          </w:p>
        </w:tc>
      </w:tr>
    </w:tbl>
    <w:p w14:paraId="72F3C3FC" w14:textId="77777777" w:rsidR="006455AA" w:rsidRPr="006455AA" w:rsidRDefault="006455AA" w:rsidP="006455AA">
      <w:pPr>
        <w:pStyle w:val="Heading2"/>
      </w:pPr>
      <w:bookmarkStart w:id="60" w:name="_Toc137046465"/>
      <w:r w:rsidRPr="006455AA">
        <w:t>Các điều kiện công nghệ</w:t>
      </w:r>
      <w:bookmarkEnd w:id="60"/>
    </w:p>
    <w:p w14:paraId="0CB289AB" w14:textId="3699086D" w:rsidR="006455AA" w:rsidRPr="006455AA" w:rsidRDefault="006455AA" w:rsidP="006455AA">
      <w:pPr>
        <w:rPr>
          <w:lang w:val="vi-VN"/>
        </w:rPr>
      </w:pPr>
      <w:r w:rsidRPr="006455AA">
        <w:rPr>
          <w:lang w:val="vi-VN"/>
        </w:rPr>
        <w:t xml:space="preserve">Theo </w:t>
      </w:r>
      <w:sdt>
        <w:sdtPr>
          <w:id w:val="-762445309"/>
          <w:citation/>
        </w:sdtPr>
        <w:sdtContent>
          <w:r>
            <w:fldChar w:fldCharType="begin"/>
          </w:r>
          <w:r w:rsidRPr="006455AA">
            <w:rPr>
              <w:lang w:val="vi-VN"/>
            </w:rPr>
            <w:instrText xml:space="preserve"> CITATION Ngu051 \l 1033 </w:instrText>
          </w:r>
          <w:r>
            <w:fldChar w:fldCharType="separate"/>
          </w:r>
          <w:r w:rsidR="006C6EFC" w:rsidRPr="006C6EFC">
            <w:rPr>
              <w:noProof/>
              <w:lang w:val="vi-VN"/>
            </w:rPr>
            <w:t>[7]</w:t>
          </w:r>
          <w:r>
            <w:fldChar w:fldCharType="end"/>
          </w:r>
        </w:sdtContent>
      </w:sdt>
      <w:r w:rsidRPr="006455AA">
        <w:rPr>
          <w:lang w:val="vi-VN"/>
        </w:rPr>
        <w:t xml:space="preserve">  khi các tuyến ray được ghép nối, khe hở giữa các đoạn ray cố định và đoạn ray di động trên ghi không lớn hơn 10 mm chọn </w:t>
      </w:r>
      <w:r w:rsidRPr="00A46894">
        <w:rPr>
          <w:position w:val="-10"/>
        </w:rPr>
        <w:object w:dxaOrig="2180" w:dyaOrig="320" w14:anchorId="0E90F99B">
          <v:shape id="_x0000_i1075" type="#_x0000_t75" style="width:108.5pt;height:15.8pt" o:ole="">
            <v:imagedata r:id="rId118" o:title=""/>
          </v:shape>
          <o:OLEObject Type="Embed" ProgID="Equation.DSMT4" ShapeID="_x0000_i1075" DrawAspect="Content" ObjectID="_1749030600" r:id="rId119"/>
        </w:object>
      </w:r>
      <w:r w:rsidRPr="006455AA">
        <w:rPr>
          <w:lang w:val="vi-VN"/>
        </w:rPr>
        <w:t xml:space="preserve">. </w:t>
      </w:r>
    </w:p>
    <w:p w14:paraId="385826FC" w14:textId="111C9799" w:rsidR="006455AA" w:rsidRPr="006455AA" w:rsidRDefault="006455AA" w:rsidP="006455AA">
      <w:pPr>
        <w:rPr>
          <w:lang w:val="vi-VN"/>
        </w:rPr>
      </w:pPr>
      <w:r w:rsidRPr="006455AA">
        <w:rPr>
          <w:lang w:val="vi-VN"/>
        </w:rPr>
        <w:lastRenderedPageBreak/>
        <w:t xml:space="preserve">Đối với ray P24 để đảm bảo khả gia công, lắp ráp thì khoảng cách giữa đầu của các đoạn ray không nhỏ hơn 150 mm. Dựa trên phân tích sơ đồ </w:t>
      </w:r>
      <w:r>
        <w:fldChar w:fldCharType="begin"/>
      </w:r>
      <w:r w:rsidRPr="006455AA">
        <w:rPr>
          <w:lang w:val="vi-VN"/>
        </w:rPr>
        <w:instrText xml:space="preserve"> REF _Ref118450062 \h </w:instrText>
      </w:r>
      <w:r>
        <w:fldChar w:fldCharType="separate"/>
      </w:r>
      <w:r w:rsidR="00841B0F" w:rsidRPr="00841B0F">
        <w:rPr>
          <w:lang w:val="vi-VN"/>
        </w:rPr>
        <w:t xml:space="preserve">Hình </w:t>
      </w:r>
      <w:r w:rsidR="00841B0F" w:rsidRPr="00841B0F">
        <w:rPr>
          <w:noProof/>
          <w:lang w:val="vi-VN"/>
        </w:rPr>
        <w:t>3</w:t>
      </w:r>
      <w:r w:rsidR="00841B0F" w:rsidRPr="00841B0F">
        <w:rPr>
          <w:lang w:val="vi-VN"/>
        </w:rPr>
        <w:noBreakHyphen/>
      </w:r>
      <w:r w:rsidR="00841B0F" w:rsidRPr="00841B0F">
        <w:rPr>
          <w:noProof/>
          <w:lang w:val="vi-VN"/>
        </w:rPr>
        <w:t>2</w:t>
      </w:r>
      <w:r>
        <w:fldChar w:fldCharType="end"/>
      </w:r>
      <w:r w:rsidRPr="006455AA">
        <w:rPr>
          <w:lang w:val="vi-VN"/>
        </w:rPr>
        <w:t xml:space="preserve"> điều kiện này được cụ thể hóa bằng các bất phương trình </w:t>
      </w:r>
      <w:r>
        <w:fldChar w:fldCharType="begin"/>
      </w:r>
      <w:r w:rsidRPr="006455AA">
        <w:rPr>
          <w:lang w:val="vi-VN"/>
        </w:rPr>
        <w:instrText xml:space="preserve"> REF _Ref119183144 \h </w:instrText>
      </w:r>
      <w:r>
        <w:fldChar w:fldCharType="separate"/>
      </w:r>
      <w:r w:rsidR="00841B0F" w:rsidRPr="00841B0F">
        <w:rPr>
          <w:lang w:val="vi-VN"/>
        </w:rPr>
        <w:t>(</w:t>
      </w:r>
      <w:r w:rsidR="00841B0F" w:rsidRPr="00841B0F">
        <w:rPr>
          <w:noProof/>
          <w:lang w:val="vi-VN"/>
        </w:rPr>
        <w:t>15</w:t>
      </w:r>
      <w:r w:rsidR="00841B0F" w:rsidRPr="00841B0F">
        <w:rPr>
          <w:lang w:val="vi-VN"/>
        </w:rPr>
        <w:t>)</w:t>
      </w:r>
      <w:r>
        <w:fldChar w:fldCharType="end"/>
      </w:r>
      <w:r w:rsidRPr="006455AA">
        <w:rPr>
          <w:lang w:val="vi-VN"/>
        </w:rPr>
        <w:t xml:space="preserve"> và </w:t>
      </w:r>
      <w:r>
        <w:fldChar w:fldCharType="begin"/>
      </w:r>
      <w:r w:rsidRPr="006455AA">
        <w:rPr>
          <w:lang w:val="vi-VN"/>
        </w:rPr>
        <w:instrText xml:space="preserve"> REF _Ref119183149 \h </w:instrText>
      </w:r>
      <w:r>
        <w:fldChar w:fldCharType="separate"/>
      </w:r>
      <w:r w:rsidR="00841B0F" w:rsidRPr="00841B0F">
        <w:rPr>
          <w:lang w:val="vi-VN"/>
        </w:rPr>
        <w:t>(</w:t>
      </w:r>
      <w:r w:rsidR="00841B0F" w:rsidRPr="00841B0F">
        <w:rPr>
          <w:noProof/>
          <w:lang w:val="vi-VN"/>
        </w:rPr>
        <w:t>16</w:t>
      </w:r>
      <w:r w:rsidR="00841B0F" w:rsidRPr="00841B0F">
        <w:rPr>
          <w:lang w:val="vi-VN"/>
        </w:rPr>
        <w:t>)</w:t>
      </w:r>
      <w:r>
        <w:fldChar w:fldCharType="end"/>
      </w:r>
      <w:r w:rsidRPr="006455AA">
        <w:rPr>
          <w:lang w:val="vi-VN"/>
        </w:rPr>
        <w:t>.</w:t>
      </w:r>
    </w:p>
    <w:tbl>
      <w:tblPr>
        <w:tblStyle w:val="TableGrid"/>
        <w:tblW w:w="0" w:type="auto"/>
        <w:tblLook w:val="04A0" w:firstRow="1" w:lastRow="0" w:firstColumn="1" w:lastColumn="0" w:noHBand="0" w:noVBand="1"/>
      </w:tblPr>
      <w:tblGrid>
        <w:gridCol w:w="7751"/>
        <w:gridCol w:w="1370"/>
      </w:tblGrid>
      <w:tr w:rsidR="006455AA" w14:paraId="2E746585" w14:textId="77777777" w:rsidTr="00AE0956">
        <w:tc>
          <w:tcPr>
            <w:tcW w:w="8100" w:type="dxa"/>
            <w:tcBorders>
              <w:top w:val="nil"/>
              <w:left w:val="nil"/>
              <w:bottom w:val="nil"/>
              <w:right w:val="nil"/>
            </w:tcBorders>
          </w:tcPr>
          <w:p w14:paraId="28DC5E6D" w14:textId="77777777" w:rsidR="006455AA" w:rsidRDefault="006455AA" w:rsidP="00AE0956">
            <w:pPr>
              <w:ind w:firstLine="0"/>
              <w:jc w:val="center"/>
            </w:pPr>
            <w:r w:rsidRPr="009B3617">
              <w:rPr>
                <w:position w:val="-14"/>
              </w:rPr>
              <w:object w:dxaOrig="2940" w:dyaOrig="460" w14:anchorId="6AC45A8A">
                <v:shape id="_x0000_i1076" type="#_x0000_t75" style="width:146.95pt;height:22.7pt" o:ole="">
                  <v:imagedata r:id="rId120" o:title=""/>
                </v:shape>
                <o:OLEObject Type="Embed" ProgID="Equation.DSMT4" ShapeID="_x0000_i1076" DrawAspect="Content" ObjectID="_1749030601" r:id="rId121"/>
              </w:object>
            </w:r>
            <w:r>
              <w:t xml:space="preserve"> </w:t>
            </w:r>
          </w:p>
        </w:tc>
        <w:tc>
          <w:tcPr>
            <w:tcW w:w="1250" w:type="dxa"/>
            <w:tcBorders>
              <w:top w:val="nil"/>
              <w:left w:val="nil"/>
              <w:bottom w:val="nil"/>
              <w:right w:val="nil"/>
            </w:tcBorders>
          </w:tcPr>
          <w:p w14:paraId="291F3D03" w14:textId="169DE96B" w:rsidR="006455AA" w:rsidRDefault="006455AA" w:rsidP="00AE0956">
            <w:pPr>
              <w:pStyle w:val="Caption"/>
            </w:pPr>
            <w:bookmarkStart w:id="61" w:name="_Ref119183144"/>
            <w:r w:rsidRPr="00745AFC">
              <w:t>(</w:t>
            </w:r>
            <w:r>
              <w:fldChar w:fldCharType="begin"/>
            </w:r>
            <w:r>
              <w:instrText xml:space="preserve"> SEQ ( \* ARABIC </w:instrText>
            </w:r>
            <w:r>
              <w:fldChar w:fldCharType="separate"/>
            </w:r>
            <w:r w:rsidR="00841B0F">
              <w:rPr>
                <w:noProof/>
              </w:rPr>
              <w:t>15</w:t>
            </w:r>
            <w:r>
              <w:rPr>
                <w:noProof/>
              </w:rPr>
              <w:fldChar w:fldCharType="end"/>
            </w:r>
            <w:r w:rsidRPr="00745AFC">
              <w:t>)</w:t>
            </w:r>
            <w:bookmarkEnd w:id="61"/>
          </w:p>
        </w:tc>
      </w:tr>
      <w:tr w:rsidR="006455AA" w14:paraId="4376DCD8" w14:textId="77777777" w:rsidTr="00AE0956">
        <w:tc>
          <w:tcPr>
            <w:tcW w:w="8100" w:type="dxa"/>
            <w:tcBorders>
              <w:top w:val="nil"/>
              <w:left w:val="nil"/>
              <w:bottom w:val="nil"/>
              <w:right w:val="nil"/>
            </w:tcBorders>
          </w:tcPr>
          <w:p w14:paraId="42677975" w14:textId="77777777" w:rsidR="006455AA" w:rsidRPr="00DC2D14" w:rsidRDefault="006455AA" w:rsidP="00AE0956">
            <w:pPr>
              <w:ind w:firstLine="0"/>
              <w:jc w:val="center"/>
            </w:pPr>
            <w:r w:rsidRPr="009B3617">
              <w:rPr>
                <w:position w:val="-14"/>
              </w:rPr>
              <w:object w:dxaOrig="2860" w:dyaOrig="460" w14:anchorId="09D258EC">
                <v:shape id="_x0000_i1077" type="#_x0000_t75" style="width:143pt;height:22.7pt" o:ole="">
                  <v:imagedata r:id="rId122" o:title=""/>
                </v:shape>
                <o:OLEObject Type="Embed" ProgID="Equation.DSMT4" ShapeID="_x0000_i1077" DrawAspect="Content" ObjectID="_1749030602" r:id="rId123"/>
              </w:object>
            </w:r>
            <w:r>
              <w:t xml:space="preserve"> </w:t>
            </w:r>
          </w:p>
        </w:tc>
        <w:tc>
          <w:tcPr>
            <w:tcW w:w="1250" w:type="dxa"/>
            <w:tcBorders>
              <w:top w:val="nil"/>
              <w:left w:val="nil"/>
              <w:bottom w:val="nil"/>
              <w:right w:val="nil"/>
            </w:tcBorders>
          </w:tcPr>
          <w:p w14:paraId="16AB44B0" w14:textId="4250B8BF" w:rsidR="006455AA" w:rsidRPr="00745AFC" w:rsidRDefault="006455AA" w:rsidP="00AE0956">
            <w:pPr>
              <w:pStyle w:val="Caption"/>
            </w:pPr>
            <w:bookmarkStart w:id="62" w:name="_Ref119183149"/>
            <w:r w:rsidRPr="00745AFC">
              <w:t>(</w:t>
            </w:r>
            <w:r>
              <w:fldChar w:fldCharType="begin"/>
            </w:r>
            <w:r>
              <w:instrText xml:space="preserve"> SEQ ( \* ARABIC </w:instrText>
            </w:r>
            <w:r>
              <w:fldChar w:fldCharType="separate"/>
            </w:r>
            <w:r w:rsidR="00841B0F">
              <w:rPr>
                <w:noProof/>
              </w:rPr>
              <w:t>16</w:t>
            </w:r>
            <w:r>
              <w:rPr>
                <w:noProof/>
              </w:rPr>
              <w:fldChar w:fldCharType="end"/>
            </w:r>
            <w:r w:rsidRPr="00745AFC">
              <w:t>)</w:t>
            </w:r>
            <w:bookmarkEnd w:id="62"/>
          </w:p>
        </w:tc>
      </w:tr>
    </w:tbl>
    <w:p w14:paraId="42031A31" w14:textId="4997931E" w:rsidR="006455AA" w:rsidRDefault="006455AA" w:rsidP="006455AA">
      <w:r>
        <w:t xml:space="preserve">Để đảm bảo khả năng lắp </w:t>
      </w:r>
      <w:proofErr w:type="spellStart"/>
      <w:r>
        <w:t>ráp</w:t>
      </w:r>
      <w:proofErr w:type="spellEnd"/>
      <w:r>
        <w:t xml:space="preserve">, khoảng cách từ tâm </w:t>
      </w:r>
      <w:proofErr w:type="spellStart"/>
      <w:r>
        <w:t>ghi</w:t>
      </w:r>
      <w:proofErr w:type="spellEnd"/>
      <w:r>
        <w:t xml:space="preserve"> đến các ray cần tối thiểu là 150mm. Do đó, vị trí tâm </w:t>
      </w:r>
      <w:proofErr w:type="spellStart"/>
      <w:r>
        <w:t>ghi</w:t>
      </w:r>
      <w:proofErr w:type="spellEnd"/>
      <w:r>
        <w:t xml:space="preserve"> O phải nằm trong </w:t>
      </w:r>
      <w:proofErr w:type="spellStart"/>
      <w:r>
        <w:t>miền</w:t>
      </w:r>
      <w:proofErr w:type="spellEnd"/>
      <w:r>
        <w:t xml:space="preserve"> xác định (MXĐ) là </w:t>
      </w:r>
      <w:proofErr w:type="spellStart"/>
      <w:r>
        <w:t>vùng</w:t>
      </w:r>
      <w:proofErr w:type="spellEnd"/>
      <w:r>
        <w:t xml:space="preserve"> </w:t>
      </w:r>
      <w:proofErr w:type="spellStart"/>
      <w:r>
        <w:t>gạch</w:t>
      </w:r>
      <w:proofErr w:type="spellEnd"/>
      <w:r>
        <w:t xml:space="preserve"> mặt cắt như trong </w:t>
      </w:r>
      <w:r>
        <w:fldChar w:fldCharType="begin"/>
      </w:r>
      <w:r>
        <w:instrText xml:space="preserve"> REF _Ref119182696 \h </w:instrText>
      </w:r>
      <w:r>
        <w:fldChar w:fldCharType="separate"/>
      </w:r>
      <w:r w:rsidR="00841B0F">
        <w:t xml:space="preserve">Hình </w:t>
      </w:r>
      <w:r w:rsidR="00841B0F">
        <w:rPr>
          <w:noProof/>
        </w:rPr>
        <w:t>3</w:t>
      </w:r>
      <w:r w:rsidR="00841B0F">
        <w:noBreakHyphen/>
      </w:r>
      <w:r w:rsidR="00841B0F">
        <w:rPr>
          <w:noProof/>
        </w:rPr>
        <w:t>4</w:t>
      </w:r>
      <w:r>
        <w:fldChar w:fldCharType="end"/>
      </w:r>
      <w:r>
        <w:t>.</w:t>
      </w:r>
    </w:p>
    <w:p w14:paraId="0C10ADD5" w14:textId="77777777" w:rsidR="006455AA" w:rsidRDefault="006455AA" w:rsidP="006455AA">
      <w:pPr>
        <w:keepNext/>
        <w:jc w:val="center"/>
      </w:pPr>
      <w:r w:rsidRPr="00557D0A">
        <w:rPr>
          <w:noProof/>
        </w:rPr>
        <w:drawing>
          <wp:inline distT="0" distB="0" distL="0" distR="0" wp14:anchorId="3D8656C6" wp14:editId="2C2EBA44">
            <wp:extent cx="5400000" cy="181846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00000" cy="1818461"/>
                    </a:xfrm>
                    <a:prstGeom prst="rect">
                      <a:avLst/>
                    </a:prstGeom>
                    <a:noFill/>
                    <a:ln>
                      <a:noFill/>
                    </a:ln>
                  </pic:spPr>
                </pic:pic>
              </a:graphicData>
            </a:graphic>
          </wp:inline>
        </w:drawing>
      </w:r>
    </w:p>
    <w:p w14:paraId="76E98AA9" w14:textId="0965A6C6" w:rsidR="006455AA" w:rsidRDefault="006455AA" w:rsidP="006455AA">
      <w:pPr>
        <w:pStyle w:val="Caption"/>
      </w:pPr>
      <w:bookmarkStart w:id="63" w:name="_Ref119182696"/>
      <w:bookmarkStart w:id="64" w:name="_Toc137046255"/>
      <w:r>
        <w:t xml:space="preserve">Hình </w:t>
      </w:r>
      <w:r w:rsidR="004352C1">
        <w:fldChar w:fldCharType="begin"/>
      </w:r>
      <w:r w:rsidR="004352C1">
        <w:instrText xml:space="preserve"> STYLEREF 1 \s </w:instrText>
      </w:r>
      <w:r w:rsidR="004352C1">
        <w:fldChar w:fldCharType="separate"/>
      </w:r>
      <w:r w:rsidR="00841B0F">
        <w:rPr>
          <w:noProof/>
        </w:rPr>
        <w:t>3</w:t>
      </w:r>
      <w:r w:rsidR="004352C1">
        <w:fldChar w:fldCharType="end"/>
      </w:r>
      <w:r w:rsidR="004352C1">
        <w:noBreakHyphen/>
      </w:r>
      <w:r w:rsidR="004352C1">
        <w:fldChar w:fldCharType="begin"/>
      </w:r>
      <w:r w:rsidR="004352C1">
        <w:instrText xml:space="preserve"> SEQ Hình \* ARABIC \s 1 </w:instrText>
      </w:r>
      <w:r w:rsidR="004352C1">
        <w:fldChar w:fldCharType="separate"/>
      </w:r>
      <w:r w:rsidR="00841B0F">
        <w:rPr>
          <w:noProof/>
        </w:rPr>
        <w:t>4</w:t>
      </w:r>
      <w:r w:rsidR="004352C1">
        <w:fldChar w:fldCharType="end"/>
      </w:r>
      <w:bookmarkEnd w:id="63"/>
      <w:r>
        <w:t>: Miền xác định tâm ghi O</w:t>
      </w:r>
      <w:bookmarkEnd w:id="64"/>
    </w:p>
    <w:p w14:paraId="78795DC4" w14:textId="77777777" w:rsidR="006455AA" w:rsidRDefault="006455AA" w:rsidP="006455AA">
      <w:r w:rsidRPr="006455AA">
        <w:rPr>
          <w:lang w:val="vi-VN"/>
        </w:rPr>
        <w:t xml:space="preserve">Gọi K là giao điểm của </w:t>
      </w:r>
      <w:r w:rsidRPr="00494203">
        <w:rPr>
          <w:position w:val="-12"/>
        </w:rPr>
        <w:object w:dxaOrig="279" w:dyaOrig="360" w14:anchorId="65AA01B7">
          <v:shape id="_x0000_i1078" type="#_x0000_t75" style="width:13.8pt;height:18.75pt" o:ole="">
            <v:imagedata r:id="rId125" o:title=""/>
          </v:shape>
          <o:OLEObject Type="Embed" ProgID="Equation.DSMT4" ShapeID="_x0000_i1078" DrawAspect="Content" ObjectID="_1749030603" r:id="rId126"/>
        </w:object>
      </w:r>
      <w:r w:rsidRPr="006455AA">
        <w:rPr>
          <w:lang w:val="vi-VN"/>
        </w:rPr>
        <w:t xml:space="preserve"> và </w:t>
      </w:r>
      <w:r w:rsidRPr="00494203">
        <w:rPr>
          <w:position w:val="-12"/>
        </w:rPr>
        <w:object w:dxaOrig="320" w:dyaOrig="360" w14:anchorId="4610BB39">
          <v:shape id="_x0000_i1079" type="#_x0000_t75" style="width:15.8pt;height:18.75pt" o:ole="">
            <v:imagedata r:id="rId127" o:title=""/>
          </v:shape>
          <o:OLEObject Type="Embed" ProgID="Equation.DSMT4" ShapeID="_x0000_i1079" DrawAspect="Content" ObjectID="_1749030604" r:id="rId128"/>
        </w:object>
      </w:r>
      <w:r w:rsidRPr="006455AA">
        <w:rPr>
          <w:lang w:val="vi-VN"/>
        </w:rPr>
        <w:t xml:space="preserve">. Tạo độ điểm (8) luôn nằm phía bên phải của K. Khảo sát trên sơ đồ ta có </w:t>
      </w:r>
      <w:r w:rsidRPr="00494203">
        <w:rPr>
          <w:position w:val="-12"/>
        </w:rPr>
        <w:object w:dxaOrig="1560" w:dyaOrig="360" w14:anchorId="0AEB4936">
          <v:shape id="_x0000_i1080" type="#_x0000_t75" style="width:76.95pt;height:18.75pt" o:ole="">
            <v:imagedata r:id="rId129" o:title=""/>
          </v:shape>
          <o:OLEObject Type="Embed" ProgID="Equation.DSMT4" ShapeID="_x0000_i1080" DrawAspect="Content" ObjectID="_1749030605" r:id="rId130"/>
        </w:object>
      </w:r>
      <w:r w:rsidRPr="006455AA">
        <w:rPr>
          <w:lang w:val="vi-VN"/>
        </w:rPr>
        <w:t xml:space="preserve"> nên </w:t>
      </w:r>
      <w:r w:rsidRPr="00494203">
        <w:rPr>
          <w:position w:val="-12"/>
        </w:rPr>
        <w:object w:dxaOrig="1500" w:dyaOrig="360" w14:anchorId="7F644560">
          <v:shape id="_x0000_i1081" type="#_x0000_t75" style="width:74.95pt;height:18.75pt" o:ole="">
            <v:imagedata r:id="rId131" o:title=""/>
          </v:shape>
          <o:OLEObject Type="Embed" ProgID="Equation.DSMT4" ShapeID="_x0000_i1081" DrawAspect="Content" ObjectID="_1749030606" r:id="rId132"/>
        </w:object>
      </w:r>
      <w:r w:rsidRPr="006455AA">
        <w:rPr>
          <w:lang w:val="vi-VN"/>
        </w:rPr>
        <w:t xml:space="preserve">. </w:t>
      </w:r>
      <w:r>
        <w:t xml:space="preserve">Chọn </w:t>
      </w:r>
      <w:proofErr w:type="spellStart"/>
      <w:r>
        <w:t>miền</w:t>
      </w:r>
      <w:proofErr w:type="spellEnd"/>
      <w:r>
        <w:t xml:space="preserve"> khảo sát </w:t>
      </w:r>
      <w:proofErr w:type="spellStart"/>
      <w:r>
        <w:t>sơ</w:t>
      </w:r>
      <w:proofErr w:type="spellEnd"/>
      <w:r>
        <w:t xml:space="preserve"> bộ của điểm (8)</w:t>
      </w:r>
    </w:p>
    <w:tbl>
      <w:tblPr>
        <w:tblStyle w:val="TableGrid"/>
        <w:tblW w:w="0" w:type="auto"/>
        <w:tblLook w:val="04A0" w:firstRow="1" w:lastRow="0" w:firstColumn="1" w:lastColumn="0" w:noHBand="0" w:noVBand="1"/>
      </w:tblPr>
      <w:tblGrid>
        <w:gridCol w:w="7751"/>
        <w:gridCol w:w="1370"/>
      </w:tblGrid>
      <w:tr w:rsidR="006455AA" w14:paraId="0304B8E0" w14:textId="77777777" w:rsidTr="00AE0956">
        <w:tc>
          <w:tcPr>
            <w:tcW w:w="8100" w:type="dxa"/>
            <w:tcBorders>
              <w:top w:val="nil"/>
              <w:left w:val="nil"/>
              <w:bottom w:val="nil"/>
              <w:right w:val="nil"/>
            </w:tcBorders>
          </w:tcPr>
          <w:p w14:paraId="630F2974" w14:textId="77777777" w:rsidR="006455AA" w:rsidRPr="00DC2D14" w:rsidRDefault="006455AA" w:rsidP="00AE0956">
            <w:pPr>
              <w:ind w:firstLine="0"/>
              <w:jc w:val="center"/>
            </w:pPr>
            <w:r w:rsidRPr="00494203">
              <w:rPr>
                <w:position w:val="-12"/>
              </w:rPr>
              <w:object w:dxaOrig="1700" w:dyaOrig="360" w14:anchorId="44C66CE2">
                <v:shape id="_x0000_i1082" type="#_x0000_t75" style="width:84.8pt;height:18.75pt" o:ole="">
                  <v:imagedata r:id="rId133" o:title=""/>
                </v:shape>
                <o:OLEObject Type="Embed" ProgID="Equation.DSMT4" ShapeID="_x0000_i1082" DrawAspect="Content" ObjectID="_1749030607" r:id="rId134"/>
              </w:object>
            </w:r>
          </w:p>
        </w:tc>
        <w:tc>
          <w:tcPr>
            <w:tcW w:w="1250" w:type="dxa"/>
            <w:tcBorders>
              <w:top w:val="nil"/>
              <w:left w:val="nil"/>
              <w:bottom w:val="nil"/>
              <w:right w:val="nil"/>
            </w:tcBorders>
          </w:tcPr>
          <w:p w14:paraId="57B62DB7" w14:textId="2024FEA5" w:rsidR="006455AA" w:rsidRPr="00745AFC" w:rsidRDefault="006455AA" w:rsidP="00AE0956">
            <w:pPr>
              <w:pStyle w:val="Caption"/>
            </w:pPr>
            <w:r w:rsidRPr="00745AFC">
              <w:t>(</w:t>
            </w:r>
            <w:r>
              <w:fldChar w:fldCharType="begin"/>
            </w:r>
            <w:r>
              <w:instrText xml:space="preserve"> SEQ ( \* ARABIC </w:instrText>
            </w:r>
            <w:r>
              <w:fldChar w:fldCharType="separate"/>
            </w:r>
            <w:r w:rsidR="00841B0F">
              <w:rPr>
                <w:noProof/>
              </w:rPr>
              <w:t>17</w:t>
            </w:r>
            <w:r>
              <w:rPr>
                <w:noProof/>
              </w:rPr>
              <w:fldChar w:fldCharType="end"/>
            </w:r>
            <w:r w:rsidRPr="00745AFC">
              <w:t>)</w:t>
            </w:r>
          </w:p>
        </w:tc>
      </w:tr>
    </w:tbl>
    <w:p w14:paraId="6735125C" w14:textId="77777777" w:rsidR="006455AA" w:rsidRPr="006455AA" w:rsidRDefault="006455AA" w:rsidP="006455AA">
      <w:pPr>
        <w:pStyle w:val="Heading2"/>
      </w:pPr>
      <w:bookmarkStart w:id="65" w:name="_Toc137046466"/>
      <w:r w:rsidRPr="006455AA">
        <w:t>Sơ đồ thuật toán.</w:t>
      </w:r>
      <w:bookmarkEnd w:id="65"/>
    </w:p>
    <w:p w14:paraId="7A0E3AF9" w14:textId="4EC5451A" w:rsidR="006455AA" w:rsidRPr="006455AA" w:rsidRDefault="006455AA" w:rsidP="006455AA">
      <w:pPr>
        <w:rPr>
          <w:lang w:val="vi-VN"/>
        </w:rPr>
      </w:pPr>
      <w:r>
        <w:fldChar w:fldCharType="begin"/>
      </w:r>
      <w:r w:rsidRPr="006455AA">
        <w:rPr>
          <w:lang w:val="vi-VN"/>
        </w:rPr>
        <w:instrText xml:space="preserve"> REF _Ref119221940 \h </w:instrText>
      </w:r>
      <w:r>
        <w:fldChar w:fldCharType="separate"/>
      </w:r>
      <w:r w:rsidR="00841B0F" w:rsidRPr="00841B0F">
        <w:rPr>
          <w:lang w:val="vi-VN"/>
        </w:rPr>
        <w:t xml:space="preserve">Hình </w:t>
      </w:r>
      <w:r w:rsidR="00841B0F" w:rsidRPr="00841B0F">
        <w:rPr>
          <w:noProof/>
          <w:lang w:val="vi-VN"/>
        </w:rPr>
        <w:t>3</w:t>
      </w:r>
      <w:r w:rsidR="00841B0F" w:rsidRPr="00841B0F">
        <w:rPr>
          <w:lang w:val="vi-VN"/>
        </w:rPr>
        <w:noBreakHyphen/>
      </w:r>
      <w:r w:rsidR="00841B0F" w:rsidRPr="00841B0F">
        <w:rPr>
          <w:noProof/>
          <w:lang w:val="vi-VN"/>
        </w:rPr>
        <w:t>5</w:t>
      </w:r>
      <w:r w:rsidR="00841B0F" w:rsidRPr="00841B0F">
        <w:rPr>
          <w:lang w:val="vi-VN"/>
        </w:rPr>
        <w:t>: Lưu đồ thuật toán</w:t>
      </w:r>
      <w:r>
        <w:fldChar w:fldCharType="end"/>
      </w:r>
      <w:r w:rsidRPr="006455AA">
        <w:rPr>
          <w:lang w:val="vi-VN"/>
        </w:rPr>
        <w:t xml:space="preserve">. Dữ liệu đầu vào (IN) bao gồm miền xác định của tâm ghi O, miền xác định của góc xoay </w:t>
      </w:r>
      <w:r w:rsidRPr="00F50B35">
        <w:rPr>
          <w:position w:val="-10"/>
        </w:rPr>
        <w:object w:dxaOrig="200" w:dyaOrig="260" w14:anchorId="0B4C016E">
          <v:shape id="_x0000_i1083" type="#_x0000_t75" style="width:9.85pt;height:12.8pt" o:ole="">
            <v:imagedata r:id="rId135" o:title=""/>
          </v:shape>
          <o:OLEObject Type="Embed" ProgID="Equation.DSMT4" ShapeID="_x0000_i1083" DrawAspect="Content" ObjectID="_1749030608" r:id="rId136"/>
        </w:object>
      </w:r>
      <w:r w:rsidRPr="006455AA">
        <w:rPr>
          <w:lang w:val="vi-VN"/>
        </w:rPr>
        <w:t xml:space="preserve">, miền xác định của </w:t>
      </w:r>
      <w:r w:rsidRPr="00323690">
        <w:rPr>
          <w:position w:val="-12"/>
        </w:rPr>
        <w:object w:dxaOrig="260" w:dyaOrig="360" w14:anchorId="7DDF9EF1">
          <v:shape id="_x0000_i1084" type="#_x0000_t75" style="width:12.8pt;height:18.75pt" o:ole="">
            <v:imagedata r:id="rId137" o:title=""/>
          </v:shape>
          <o:OLEObject Type="Embed" ProgID="Equation.DSMT4" ShapeID="_x0000_i1084" DrawAspect="Content" ObjectID="_1749030609" r:id="rId138"/>
        </w:object>
      </w:r>
      <w:r w:rsidRPr="006455AA">
        <w:rPr>
          <w:lang w:val="vi-VN"/>
        </w:rPr>
        <w:t>, các phương trình đường thẳng trong CT</w:t>
      </w:r>
      <w:r>
        <w:fldChar w:fldCharType="begin"/>
      </w:r>
      <w:r w:rsidRPr="006455AA">
        <w:rPr>
          <w:lang w:val="vi-VN"/>
        </w:rPr>
        <w:instrText xml:space="preserve"> REF _Ref119068302 \h </w:instrText>
      </w:r>
      <w:r>
        <w:fldChar w:fldCharType="separate"/>
      </w:r>
      <w:r w:rsidR="00841B0F" w:rsidRPr="00841B0F">
        <w:rPr>
          <w:lang w:val="vi-VN"/>
        </w:rPr>
        <w:t>(</w:t>
      </w:r>
      <w:r w:rsidR="00841B0F" w:rsidRPr="00841B0F">
        <w:rPr>
          <w:noProof/>
          <w:lang w:val="vi-VN"/>
        </w:rPr>
        <w:t>1</w:t>
      </w:r>
      <w:r w:rsidR="00841B0F" w:rsidRPr="00841B0F">
        <w:rPr>
          <w:lang w:val="vi-VN"/>
        </w:rPr>
        <w:t>)</w:t>
      </w:r>
      <w:r>
        <w:fldChar w:fldCharType="end"/>
      </w:r>
      <w:r w:rsidRPr="006455AA">
        <w:rPr>
          <w:lang w:val="vi-VN"/>
        </w:rPr>
        <w:t xml:space="preserve">, tọa độ các điểm M, K, H, khe hở cài đặt trước </w:t>
      </w:r>
      <w:r w:rsidRPr="0085698A">
        <w:rPr>
          <w:position w:val="-10"/>
        </w:rPr>
        <w:object w:dxaOrig="560" w:dyaOrig="320" w14:anchorId="06E1766B">
          <v:shape id="_x0000_i1085" type="#_x0000_t75" style="width:28.6pt;height:15.8pt" o:ole="">
            <v:imagedata r:id="rId139" o:title=""/>
          </v:shape>
          <o:OLEObject Type="Embed" ProgID="Equation.DSMT4" ShapeID="_x0000_i1085" DrawAspect="Content" ObjectID="_1749030610" r:id="rId140"/>
        </w:object>
      </w:r>
      <w:r w:rsidRPr="006455AA">
        <w:rPr>
          <w:lang w:val="vi-VN"/>
        </w:rPr>
        <w:t>.</w:t>
      </w:r>
    </w:p>
    <w:p w14:paraId="0EF9545A" w14:textId="77777777" w:rsidR="006455AA" w:rsidRDefault="006455AA" w:rsidP="006455AA">
      <w:pPr>
        <w:keepNext/>
        <w:jc w:val="center"/>
      </w:pPr>
      <w:r>
        <w:rPr>
          <w:noProof/>
        </w:rPr>
        <w:lastRenderedPageBreak/>
        <w:drawing>
          <wp:inline distT="0" distB="0" distL="0" distR="0" wp14:anchorId="6FE1F33C" wp14:editId="3125A827">
            <wp:extent cx="4191970" cy="3512634"/>
            <wp:effectExtent l="0" t="0" r="0" b="0"/>
            <wp:docPr id="1" name="Picture 1"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ape&#10;&#10;Description automatically generated"/>
                    <pic:cNvPicPr/>
                  </pic:nvPicPr>
                  <pic:blipFill rotWithShape="1">
                    <a:blip r:embed="rId141"/>
                    <a:srcRect l="8700" t="1784" r="1000"/>
                    <a:stretch/>
                  </pic:blipFill>
                  <pic:spPr bwMode="auto">
                    <a:xfrm>
                      <a:off x="0" y="0"/>
                      <a:ext cx="4272168" cy="3579836"/>
                    </a:xfrm>
                    <a:prstGeom prst="rect">
                      <a:avLst/>
                    </a:prstGeom>
                    <a:ln>
                      <a:noFill/>
                    </a:ln>
                    <a:extLst>
                      <a:ext uri="{53640926-AAD7-44D8-BBD7-CCE9431645EC}">
                        <a14:shadowObscured xmlns:a14="http://schemas.microsoft.com/office/drawing/2010/main"/>
                      </a:ext>
                    </a:extLst>
                  </pic:spPr>
                </pic:pic>
              </a:graphicData>
            </a:graphic>
          </wp:inline>
        </w:drawing>
      </w:r>
    </w:p>
    <w:p w14:paraId="0E25B7C5" w14:textId="7765CB67" w:rsidR="006455AA" w:rsidRDefault="006455AA" w:rsidP="006455AA">
      <w:pPr>
        <w:pStyle w:val="Caption"/>
      </w:pPr>
      <w:bookmarkStart w:id="66" w:name="_Ref119221940"/>
      <w:bookmarkStart w:id="67" w:name="_Toc137046256"/>
      <w:r>
        <w:t xml:space="preserve">Hình </w:t>
      </w:r>
      <w:r w:rsidR="004352C1">
        <w:fldChar w:fldCharType="begin"/>
      </w:r>
      <w:r w:rsidR="004352C1">
        <w:instrText xml:space="preserve"> STYLEREF 1 \s </w:instrText>
      </w:r>
      <w:r w:rsidR="004352C1">
        <w:fldChar w:fldCharType="separate"/>
      </w:r>
      <w:r w:rsidR="00841B0F">
        <w:rPr>
          <w:noProof/>
        </w:rPr>
        <w:t>3</w:t>
      </w:r>
      <w:r w:rsidR="004352C1">
        <w:fldChar w:fldCharType="end"/>
      </w:r>
      <w:r w:rsidR="004352C1">
        <w:noBreakHyphen/>
      </w:r>
      <w:r w:rsidR="004352C1">
        <w:fldChar w:fldCharType="begin"/>
      </w:r>
      <w:r w:rsidR="004352C1">
        <w:instrText xml:space="preserve"> SEQ Hình \* ARABIC \s 1 </w:instrText>
      </w:r>
      <w:r w:rsidR="004352C1">
        <w:fldChar w:fldCharType="separate"/>
      </w:r>
      <w:r w:rsidR="00841B0F">
        <w:rPr>
          <w:noProof/>
        </w:rPr>
        <w:t>5</w:t>
      </w:r>
      <w:r w:rsidR="004352C1">
        <w:fldChar w:fldCharType="end"/>
      </w:r>
      <w:r>
        <w:t>: Lưu đồ thuật toán</w:t>
      </w:r>
      <w:bookmarkEnd w:id="66"/>
      <w:bookmarkEnd w:id="67"/>
    </w:p>
    <w:p w14:paraId="5807C773" w14:textId="77777777" w:rsidR="006455AA" w:rsidRPr="006455AA" w:rsidRDefault="006455AA" w:rsidP="006455AA">
      <w:pPr>
        <w:rPr>
          <w:lang w:val="vi-VN"/>
        </w:rPr>
      </w:pPr>
      <w:r w:rsidRPr="006455AA">
        <w:rPr>
          <w:lang w:val="vi-VN"/>
        </w:rPr>
        <w:t xml:space="preserve">Theo trình tự tính toán, tương ứng bộ số liệu gồm: vị trí tâm ghi O; góc xoay </w:t>
      </w:r>
      <w:r w:rsidRPr="00E352AB">
        <w:rPr>
          <w:position w:val="-10"/>
        </w:rPr>
        <w:object w:dxaOrig="200" w:dyaOrig="260" w14:anchorId="1288ABE2">
          <v:shape id="_x0000_i1086" type="#_x0000_t75" style="width:10.85pt;height:13.8pt" o:ole="">
            <v:imagedata r:id="rId142" o:title=""/>
          </v:shape>
          <o:OLEObject Type="Embed" ProgID="Equation.DSMT4" ShapeID="_x0000_i1086" DrawAspect="Content" ObjectID="_1749030611" r:id="rId143"/>
        </w:object>
      </w:r>
      <w:r w:rsidRPr="006455AA">
        <w:rPr>
          <w:lang w:val="vi-VN"/>
        </w:rPr>
        <w:t xml:space="preserve">; vị trí điểm (8) và với khoản khe hở ray chọn trước thì ta sẽ xác định được diện tích. So sánh diện tích trong các trường hợp ta sẽ chọn được bộ số liệu để diện tích nhỏ nhất </w:t>
      </w:r>
      <w:r w:rsidRPr="008B4EE1">
        <w:rPr>
          <w:position w:val="-12"/>
        </w:rPr>
        <w:object w:dxaOrig="600" w:dyaOrig="360" w14:anchorId="2036BBBE">
          <v:shape id="_x0000_i1087" type="#_x0000_t75" style="width:30.6pt;height:18.75pt" o:ole="">
            <v:imagedata r:id="rId144" o:title=""/>
          </v:shape>
          <o:OLEObject Type="Embed" ProgID="Equation.DSMT4" ShapeID="_x0000_i1087" DrawAspect="Content" ObjectID="_1749030612" r:id="rId145"/>
        </w:object>
      </w:r>
      <w:r w:rsidRPr="006455AA">
        <w:rPr>
          <w:lang w:val="vi-VN"/>
        </w:rPr>
        <w:t xml:space="preserve">. Bộ dữ liệu đầu ra (OUT) gồm vị trí tâm ghi O và góc xoay </w:t>
      </w:r>
      <w:r w:rsidRPr="00F50B35">
        <w:rPr>
          <w:position w:val="-10"/>
        </w:rPr>
        <w:object w:dxaOrig="200" w:dyaOrig="260" w14:anchorId="6ECD3C2A">
          <v:shape id="_x0000_i1088" type="#_x0000_t75" style="width:9.85pt;height:12.8pt" o:ole="">
            <v:imagedata r:id="rId135" o:title=""/>
          </v:shape>
          <o:OLEObject Type="Embed" ProgID="Equation.DSMT4" ShapeID="_x0000_i1088" DrawAspect="Content" ObjectID="_1749030613" r:id="rId146"/>
        </w:object>
      </w:r>
      <w:r w:rsidRPr="006455AA">
        <w:rPr>
          <w:lang w:val="vi-VN"/>
        </w:rPr>
        <w:t xml:space="preserve"> và tạo độ điểm </w:t>
      </w:r>
      <w:r w:rsidRPr="00323690">
        <w:rPr>
          <w:position w:val="-12"/>
        </w:rPr>
        <w:object w:dxaOrig="260" w:dyaOrig="360" w14:anchorId="528A16C9">
          <v:shape id="_x0000_i1089" type="#_x0000_t75" style="width:12.8pt;height:18.75pt" o:ole="">
            <v:imagedata r:id="rId137" o:title=""/>
          </v:shape>
          <o:OLEObject Type="Embed" ProgID="Equation.DSMT4" ShapeID="_x0000_i1089" DrawAspect="Content" ObjectID="_1749030614" r:id="rId147"/>
        </w:object>
      </w:r>
      <w:r w:rsidRPr="006455AA">
        <w:rPr>
          <w:lang w:val="vi-VN"/>
        </w:rPr>
        <w:t xml:space="preserve"> tương ứng với vùng hoạt động có diện tích nhỏ nhất là các giá trị cần tìm.</w:t>
      </w:r>
    </w:p>
    <w:p w14:paraId="3D7B5A2C" w14:textId="2BD33122" w:rsidR="006455AA" w:rsidRDefault="006455AA" w:rsidP="006455AA">
      <w:pPr>
        <w:pStyle w:val="Caption"/>
      </w:pPr>
      <w:bookmarkStart w:id="68" w:name="_Ref119230689"/>
      <w:bookmarkStart w:id="69" w:name="_Toc137046280"/>
      <w:r>
        <w:lastRenderedPageBreak/>
        <w:t xml:space="preserve">Bảng </w:t>
      </w:r>
      <w:r w:rsidR="008C031F">
        <w:fldChar w:fldCharType="begin"/>
      </w:r>
      <w:r w:rsidR="008C031F">
        <w:instrText xml:space="preserve"> STYLEREF 1 \s </w:instrText>
      </w:r>
      <w:r w:rsidR="008C031F">
        <w:fldChar w:fldCharType="separate"/>
      </w:r>
      <w:r w:rsidR="00841B0F">
        <w:rPr>
          <w:noProof/>
        </w:rPr>
        <w:t>3</w:t>
      </w:r>
      <w:r w:rsidR="008C031F">
        <w:fldChar w:fldCharType="end"/>
      </w:r>
      <w:r w:rsidR="008C031F">
        <w:noBreakHyphen/>
      </w:r>
      <w:r w:rsidR="008C031F">
        <w:fldChar w:fldCharType="begin"/>
      </w:r>
      <w:r w:rsidR="008C031F">
        <w:instrText xml:space="preserve"> SEQ Bảng \* ARABIC \s 1 </w:instrText>
      </w:r>
      <w:r w:rsidR="008C031F">
        <w:fldChar w:fldCharType="separate"/>
      </w:r>
      <w:r w:rsidR="00841B0F">
        <w:rPr>
          <w:noProof/>
        </w:rPr>
        <w:t>1</w:t>
      </w:r>
      <w:r w:rsidR="008C031F">
        <w:fldChar w:fldCharType="end"/>
      </w:r>
      <w:bookmarkEnd w:id="68"/>
      <w:r>
        <w:t>: Dữ liệu đầu vào</w:t>
      </w:r>
      <w:bookmarkEnd w:id="69"/>
    </w:p>
    <w:p w14:paraId="572B7424" w14:textId="77777777" w:rsidR="00841B0F" w:rsidRDefault="00841B0F" w:rsidP="006455AA">
      <w:pPr>
        <w:pStyle w:val="Caption"/>
      </w:pPr>
    </w:p>
    <w:p w14:paraId="389EC5F0" w14:textId="77777777" w:rsidR="00841B0F" w:rsidRDefault="00841B0F" w:rsidP="006455AA">
      <w:pPr>
        <w:pStyle w:val="Caption"/>
      </w:pPr>
    </w:p>
    <w:p w14:paraId="61FD974F" w14:textId="77777777" w:rsidR="00841B0F" w:rsidRDefault="00841B0F" w:rsidP="006455AA">
      <w:pPr>
        <w:pStyle w:val="Caption"/>
      </w:pPr>
    </w:p>
    <w:p w14:paraId="702BCF27" w14:textId="77777777" w:rsidR="00841B0F" w:rsidRDefault="00841B0F" w:rsidP="006455AA">
      <w:pPr>
        <w:pStyle w:val="Caption"/>
      </w:pPr>
    </w:p>
    <w:p w14:paraId="182DADFC" w14:textId="77777777" w:rsidR="00841B0F" w:rsidRDefault="00841B0F" w:rsidP="006455AA">
      <w:pPr>
        <w:pStyle w:val="Caption"/>
      </w:pPr>
    </w:p>
    <w:p w14:paraId="40FEEF39" w14:textId="77777777" w:rsidR="00841B0F" w:rsidRDefault="00841B0F" w:rsidP="006455AA">
      <w:pPr>
        <w:pStyle w:val="Caption"/>
      </w:pPr>
    </w:p>
    <w:tbl>
      <w:tblPr>
        <w:tblStyle w:val="TableGrid"/>
        <w:tblW w:w="5000" w:type="pct"/>
        <w:tblLook w:val="04A0" w:firstRow="1" w:lastRow="0" w:firstColumn="1" w:lastColumn="0" w:noHBand="0" w:noVBand="1"/>
      </w:tblPr>
      <w:tblGrid>
        <w:gridCol w:w="483"/>
        <w:gridCol w:w="1147"/>
        <w:gridCol w:w="1058"/>
        <w:gridCol w:w="1420"/>
        <w:gridCol w:w="483"/>
        <w:gridCol w:w="1162"/>
        <w:gridCol w:w="2109"/>
        <w:gridCol w:w="1249"/>
      </w:tblGrid>
      <w:tr w:rsidR="006455AA" w:rsidRPr="00B873F7" w14:paraId="342DA0F1" w14:textId="77777777" w:rsidTr="00AE0956">
        <w:tc>
          <w:tcPr>
            <w:tcW w:w="257" w:type="pct"/>
          </w:tcPr>
          <w:p w14:paraId="403F2A31" w14:textId="77777777" w:rsidR="006455AA" w:rsidRPr="00B873F7" w:rsidRDefault="006455AA" w:rsidP="00AE0956">
            <w:pPr>
              <w:ind w:firstLine="0"/>
              <w:rPr>
                <w:b/>
                <w:bCs/>
                <w:sz w:val="20"/>
                <w:szCs w:val="20"/>
              </w:rPr>
            </w:pPr>
            <w:r w:rsidRPr="00B873F7">
              <w:rPr>
                <w:b/>
                <w:bCs/>
                <w:sz w:val="20"/>
                <w:szCs w:val="20"/>
              </w:rPr>
              <w:t>TT</w:t>
            </w:r>
          </w:p>
        </w:tc>
        <w:tc>
          <w:tcPr>
            <w:tcW w:w="649" w:type="pct"/>
          </w:tcPr>
          <w:p w14:paraId="52427C55" w14:textId="77777777" w:rsidR="006455AA" w:rsidRPr="00B873F7" w:rsidRDefault="006455AA" w:rsidP="00AE0956">
            <w:pPr>
              <w:ind w:firstLine="0"/>
              <w:rPr>
                <w:b/>
                <w:bCs/>
                <w:sz w:val="20"/>
                <w:szCs w:val="20"/>
              </w:rPr>
            </w:pPr>
            <w:proofErr w:type="spellStart"/>
            <w:r w:rsidRPr="00B873F7">
              <w:rPr>
                <w:b/>
                <w:bCs/>
                <w:sz w:val="20"/>
                <w:szCs w:val="20"/>
              </w:rPr>
              <w:t>Ký</w:t>
            </w:r>
            <w:proofErr w:type="spellEnd"/>
            <w:r w:rsidRPr="00B873F7">
              <w:rPr>
                <w:b/>
                <w:bCs/>
                <w:sz w:val="20"/>
                <w:szCs w:val="20"/>
              </w:rPr>
              <w:t xml:space="preserve"> hiệu</w:t>
            </w:r>
          </w:p>
        </w:tc>
        <w:tc>
          <w:tcPr>
            <w:tcW w:w="600" w:type="pct"/>
          </w:tcPr>
          <w:p w14:paraId="5BA89D3F" w14:textId="77777777" w:rsidR="006455AA" w:rsidRPr="00B873F7" w:rsidRDefault="006455AA" w:rsidP="00AE0956">
            <w:pPr>
              <w:ind w:firstLine="0"/>
              <w:rPr>
                <w:b/>
                <w:bCs/>
                <w:sz w:val="20"/>
                <w:szCs w:val="20"/>
              </w:rPr>
            </w:pPr>
            <w:proofErr w:type="spellStart"/>
            <w:r w:rsidRPr="00B873F7">
              <w:rPr>
                <w:b/>
                <w:bCs/>
                <w:sz w:val="20"/>
                <w:szCs w:val="20"/>
              </w:rPr>
              <w:t>Tên</w:t>
            </w:r>
            <w:proofErr w:type="spellEnd"/>
            <w:r w:rsidRPr="00B873F7">
              <w:rPr>
                <w:b/>
                <w:bCs/>
                <w:sz w:val="20"/>
                <w:szCs w:val="20"/>
              </w:rPr>
              <w:t xml:space="preserve"> gọi</w:t>
            </w:r>
          </w:p>
        </w:tc>
        <w:tc>
          <w:tcPr>
            <w:tcW w:w="756" w:type="pct"/>
          </w:tcPr>
          <w:p w14:paraId="6EA567F4" w14:textId="77777777" w:rsidR="006455AA" w:rsidRPr="00B873F7" w:rsidRDefault="006455AA" w:rsidP="00AE0956">
            <w:pPr>
              <w:ind w:firstLine="0"/>
              <w:rPr>
                <w:b/>
                <w:bCs/>
                <w:sz w:val="20"/>
                <w:szCs w:val="20"/>
              </w:rPr>
            </w:pPr>
            <w:r w:rsidRPr="00B873F7">
              <w:rPr>
                <w:b/>
                <w:bCs/>
                <w:sz w:val="20"/>
                <w:szCs w:val="20"/>
              </w:rPr>
              <w:t>Giá trị</w:t>
            </w:r>
          </w:p>
        </w:tc>
        <w:tc>
          <w:tcPr>
            <w:tcW w:w="257" w:type="pct"/>
          </w:tcPr>
          <w:p w14:paraId="5A91F553" w14:textId="77777777" w:rsidR="006455AA" w:rsidRPr="00B873F7" w:rsidRDefault="006455AA" w:rsidP="00AE0956">
            <w:pPr>
              <w:ind w:firstLine="0"/>
              <w:rPr>
                <w:b/>
                <w:bCs/>
                <w:sz w:val="20"/>
                <w:szCs w:val="20"/>
              </w:rPr>
            </w:pPr>
            <w:r w:rsidRPr="00B873F7">
              <w:rPr>
                <w:b/>
                <w:bCs/>
                <w:sz w:val="20"/>
                <w:szCs w:val="20"/>
              </w:rPr>
              <w:t>TT</w:t>
            </w:r>
          </w:p>
        </w:tc>
        <w:tc>
          <w:tcPr>
            <w:tcW w:w="613" w:type="pct"/>
          </w:tcPr>
          <w:p w14:paraId="2C7D4A65" w14:textId="77777777" w:rsidR="006455AA" w:rsidRPr="00B873F7" w:rsidRDefault="006455AA" w:rsidP="00AE0956">
            <w:pPr>
              <w:ind w:firstLine="0"/>
              <w:rPr>
                <w:b/>
                <w:bCs/>
                <w:sz w:val="20"/>
                <w:szCs w:val="20"/>
              </w:rPr>
            </w:pPr>
          </w:p>
        </w:tc>
        <w:tc>
          <w:tcPr>
            <w:tcW w:w="1176" w:type="pct"/>
          </w:tcPr>
          <w:p w14:paraId="5D9BC4FA" w14:textId="77777777" w:rsidR="006455AA" w:rsidRPr="00B873F7" w:rsidRDefault="006455AA" w:rsidP="00AE0956">
            <w:pPr>
              <w:ind w:firstLine="0"/>
              <w:rPr>
                <w:b/>
                <w:bCs/>
                <w:sz w:val="20"/>
                <w:szCs w:val="20"/>
              </w:rPr>
            </w:pPr>
            <w:proofErr w:type="spellStart"/>
            <w:r w:rsidRPr="00B873F7">
              <w:rPr>
                <w:b/>
                <w:bCs/>
                <w:sz w:val="20"/>
                <w:szCs w:val="20"/>
              </w:rPr>
              <w:t>Tên</w:t>
            </w:r>
            <w:proofErr w:type="spellEnd"/>
            <w:r w:rsidRPr="00B873F7">
              <w:rPr>
                <w:b/>
                <w:bCs/>
                <w:sz w:val="20"/>
                <w:szCs w:val="20"/>
              </w:rPr>
              <w:t xml:space="preserve"> gọi</w:t>
            </w:r>
          </w:p>
        </w:tc>
        <w:tc>
          <w:tcPr>
            <w:tcW w:w="692" w:type="pct"/>
          </w:tcPr>
          <w:p w14:paraId="3BE0A52E" w14:textId="77777777" w:rsidR="006455AA" w:rsidRPr="00B873F7" w:rsidRDefault="006455AA" w:rsidP="00AE0956">
            <w:pPr>
              <w:ind w:firstLine="0"/>
              <w:rPr>
                <w:b/>
                <w:bCs/>
                <w:sz w:val="20"/>
                <w:szCs w:val="20"/>
              </w:rPr>
            </w:pPr>
            <w:r w:rsidRPr="00B873F7">
              <w:rPr>
                <w:b/>
                <w:bCs/>
                <w:sz w:val="20"/>
                <w:szCs w:val="20"/>
              </w:rPr>
              <w:t>Giá trị</w:t>
            </w:r>
          </w:p>
        </w:tc>
      </w:tr>
      <w:tr w:rsidR="006455AA" w:rsidRPr="00B873F7" w14:paraId="15575406" w14:textId="77777777" w:rsidTr="00AE0956">
        <w:tc>
          <w:tcPr>
            <w:tcW w:w="257" w:type="pct"/>
          </w:tcPr>
          <w:p w14:paraId="5583FF1D" w14:textId="77777777" w:rsidR="006455AA" w:rsidRPr="00B873F7" w:rsidRDefault="006455AA" w:rsidP="00AE0956">
            <w:pPr>
              <w:ind w:firstLine="0"/>
              <w:rPr>
                <w:sz w:val="20"/>
                <w:szCs w:val="20"/>
              </w:rPr>
            </w:pPr>
            <w:r w:rsidRPr="00B873F7">
              <w:rPr>
                <w:sz w:val="20"/>
                <w:szCs w:val="20"/>
              </w:rPr>
              <w:t>1</w:t>
            </w:r>
          </w:p>
        </w:tc>
        <w:tc>
          <w:tcPr>
            <w:tcW w:w="649" w:type="pct"/>
          </w:tcPr>
          <w:p w14:paraId="43DED2E7" w14:textId="77777777" w:rsidR="006455AA" w:rsidRPr="00B873F7" w:rsidRDefault="006455AA" w:rsidP="00AE0956">
            <w:pPr>
              <w:ind w:firstLine="0"/>
              <w:rPr>
                <w:sz w:val="20"/>
                <w:szCs w:val="20"/>
              </w:rPr>
            </w:pPr>
            <w:r w:rsidRPr="00B873F7">
              <w:rPr>
                <w:sz w:val="20"/>
                <w:szCs w:val="20"/>
              </w:rPr>
              <w:t>a</w:t>
            </w:r>
          </w:p>
        </w:tc>
        <w:tc>
          <w:tcPr>
            <w:tcW w:w="600" w:type="pct"/>
          </w:tcPr>
          <w:p w14:paraId="564DB9D0" w14:textId="77777777" w:rsidR="006455AA" w:rsidRPr="00B873F7" w:rsidRDefault="006455AA" w:rsidP="00AE0956">
            <w:pPr>
              <w:ind w:firstLine="0"/>
              <w:rPr>
                <w:sz w:val="20"/>
                <w:szCs w:val="20"/>
              </w:rPr>
            </w:pPr>
            <w:proofErr w:type="spellStart"/>
            <w:r w:rsidRPr="00B873F7">
              <w:rPr>
                <w:sz w:val="20"/>
                <w:szCs w:val="20"/>
              </w:rPr>
              <w:t>Khẻ</w:t>
            </w:r>
            <w:proofErr w:type="spellEnd"/>
            <w:r w:rsidRPr="00B873F7">
              <w:rPr>
                <w:sz w:val="20"/>
                <w:szCs w:val="20"/>
              </w:rPr>
              <w:t xml:space="preserve"> hở ray</w:t>
            </w:r>
          </w:p>
        </w:tc>
        <w:tc>
          <w:tcPr>
            <w:tcW w:w="756" w:type="pct"/>
          </w:tcPr>
          <w:p w14:paraId="7EDE4EDA" w14:textId="77777777" w:rsidR="006455AA" w:rsidRPr="00B873F7" w:rsidRDefault="006455AA" w:rsidP="00AE0956">
            <w:pPr>
              <w:ind w:firstLine="0"/>
              <w:rPr>
                <w:sz w:val="20"/>
                <w:szCs w:val="20"/>
              </w:rPr>
            </w:pPr>
            <w:r w:rsidRPr="00B873F7">
              <w:rPr>
                <w:sz w:val="20"/>
                <w:szCs w:val="20"/>
              </w:rPr>
              <w:t>10</w:t>
            </w:r>
          </w:p>
        </w:tc>
        <w:tc>
          <w:tcPr>
            <w:tcW w:w="257" w:type="pct"/>
          </w:tcPr>
          <w:p w14:paraId="31840FC9" w14:textId="77777777" w:rsidR="006455AA" w:rsidRPr="00B873F7" w:rsidRDefault="006455AA" w:rsidP="00AE0956">
            <w:pPr>
              <w:ind w:firstLine="0"/>
              <w:rPr>
                <w:sz w:val="20"/>
                <w:szCs w:val="20"/>
              </w:rPr>
            </w:pPr>
            <w:r w:rsidRPr="00B873F7">
              <w:rPr>
                <w:sz w:val="20"/>
                <w:szCs w:val="20"/>
              </w:rPr>
              <w:t>11</w:t>
            </w:r>
          </w:p>
        </w:tc>
        <w:tc>
          <w:tcPr>
            <w:tcW w:w="613" w:type="pct"/>
          </w:tcPr>
          <w:p w14:paraId="325E5EF9" w14:textId="77777777" w:rsidR="006455AA" w:rsidRPr="00B873F7" w:rsidRDefault="006455AA" w:rsidP="00AE0956">
            <w:pPr>
              <w:ind w:firstLine="0"/>
              <w:rPr>
                <w:sz w:val="20"/>
                <w:szCs w:val="20"/>
              </w:rPr>
            </w:pPr>
            <w:r w:rsidRPr="00B873F7">
              <w:rPr>
                <w:position w:val="-12"/>
                <w:sz w:val="20"/>
                <w:szCs w:val="20"/>
              </w:rPr>
              <w:object w:dxaOrig="760" w:dyaOrig="360" w14:anchorId="1698FCDB">
                <v:shape id="_x0000_i1090" type="#_x0000_t75" style="width:38.45pt;height:18.75pt" o:ole="">
                  <v:imagedata r:id="rId148" o:title=""/>
                </v:shape>
                <o:OLEObject Type="Embed" ProgID="Equation.DSMT4" ShapeID="_x0000_i1090" DrawAspect="Content" ObjectID="_1749030615" r:id="rId149"/>
              </w:object>
            </w:r>
            <w:r w:rsidRPr="00B873F7">
              <w:rPr>
                <w:sz w:val="20"/>
                <w:szCs w:val="20"/>
              </w:rPr>
              <w:t xml:space="preserve"> </w:t>
            </w:r>
          </w:p>
        </w:tc>
        <w:tc>
          <w:tcPr>
            <w:tcW w:w="1176" w:type="pct"/>
          </w:tcPr>
          <w:p w14:paraId="696E3ED6" w14:textId="77777777" w:rsidR="006455AA" w:rsidRPr="00B873F7" w:rsidRDefault="006455AA" w:rsidP="00AE0956">
            <w:pPr>
              <w:ind w:firstLine="0"/>
              <w:rPr>
                <w:sz w:val="20"/>
                <w:szCs w:val="20"/>
              </w:rPr>
            </w:pPr>
            <w:r w:rsidRPr="00B873F7">
              <w:rPr>
                <w:sz w:val="20"/>
                <w:szCs w:val="20"/>
              </w:rPr>
              <w:t>Tọa độ điểm (5)</w:t>
            </w:r>
          </w:p>
        </w:tc>
        <w:tc>
          <w:tcPr>
            <w:tcW w:w="692" w:type="pct"/>
          </w:tcPr>
          <w:p w14:paraId="456D836A" w14:textId="77777777" w:rsidR="006455AA" w:rsidRPr="00B873F7" w:rsidRDefault="006455AA" w:rsidP="00AE0956">
            <w:pPr>
              <w:ind w:firstLine="0"/>
              <w:rPr>
                <w:sz w:val="20"/>
                <w:szCs w:val="20"/>
              </w:rPr>
            </w:pPr>
            <w:r w:rsidRPr="00B873F7">
              <w:rPr>
                <w:sz w:val="20"/>
                <w:szCs w:val="20"/>
              </w:rPr>
              <w:t>(-1686, -450)</w:t>
            </w:r>
          </w:p>
        </w:tc>
      </w:tr>
      <w:tr w:rsidR="006455AA" w:rsidRPr="00B873F7" w14:paraId="1E8C0F6A" w14:textId="77777777" w:rsidTr="00AE0956">
        <w:tc>
          <w:tcPr>
            <w:tcW w:w="257" w:type="pct"/>
          </w:tcPr>
          <w:p w14:paraId="523F2DD7" w14:textId="77777777" w:rsidR="006455AA" w:rsidRPr="00B873F7" w:rsidRDefault="006455AA" w:rsidP="00AE0956">
            <w:pPr>
              <w:ind w:firstLine="0"/>
              <w:rPr>
                <w:sz w:val="20"/>
                <w:szCs w:val="20"/>
              </w:rPr>
            </w:pPr>
            <w:r w:rsidRPr="00B873F7">
              <w:rPr>
                <w:sz w:val="20"/>
                <w:szCs w:val="20"/>
              </w:rPr>
              <w:t>2</w:t>
            </w:r>
          </w:p>
        </w:tc>
        <w:tc>
          <w:tcPr>
            <w:tcW w:w="649" w:type="pct"/>
          </w:tcPr>
          <w:p w14:paraId="5CCE6BC4" w14:textId="77777777" w:rsidR="006455AA" w:rsidRPr="00B873F7" w:rsidRDefault="006455AA" w:rsidP="00AE0956">
            <w:pPr>
              <w:ind w:firstLine="0"/>
              <w:rPr>
                <w:sz w:val="20"/>
                <w:szCs w:val="20"/>
              </w:rPr>
            </w:pPr>
            <w:r w:rsidRPr="00B873F7">
              <w:rPr>
                <w:sz w:val="20"/>
                <w:szCs w:val="20"/>
              </w:rPr>
              <w:t>b</w:t>
            </w:r>
          </w:p>
        </w:tc>
        <w:tc>
          <w:tcPr>
            <w:tcW w:w="600" w:type="pct"/>
          </w:tcPr>
          <w:p w14:paraId="76093629" w14:textId="77777777" w:rsidR="006455AA" w:rsidRPr="00B873F7" w:rsidRDefault="006455AA" w:rsidP="00AE0956">
            <w:pPr>
              <w:ind w:firstLine="0"/>
              <w:rPr>
                <w:sz w:val="20"/>
                <w:szCs w:val="20"/>
              </w:rPr>
            </w:pPr>
            <w:proofErr w:type="spellStart"/>
            <w:r w:rsidRPr="00B873F7">
              <w:rPr>
                <w:sz w:val="20"/>
                <w:szCs w:val="20"/>
              </w:rPr>
              <w:t>Khẻ</w:t>
            </w:r>
            <w:proofErr w:type="spellEnd"/>
            <w:r w:rsidRPr="00B873F7">
              <w:rPr>
                <w:sz w:val="20"/>
                <w:szCs w:val="20"/>
              </w:rPr>
              <w:t xml:space="preserve"> hở ray</w:t>
            </w:r>
          </w:p>
        </w:tc>
        <w:tc>
          <w:tcPr>
            <w:tcW w:w="756" w:type="pct"/>
          </w:tcPr>
          <w:p w14:paraId="5A6FBBAD" w14:textId="77777777" w:rsidR="006455AA" w:rsidRPr="00B873F7" w:rsidRDefault="006455AA" w:rsidP="00AE0956">
            <w:pPr>
              <w:ind w:firstLine="0"/>
              <w:rPr>
                <w:sz w:val="20"/>
                <w:szCs w:val="20"/>
              </w:rPr>
            </w:pPr>
            <w:r w:rsidRPr="00B873F7">
              <w:rPr>
                <w:sz w:val="20"/>
                <w:szCs w:val="20"/>
              </w:rPr>
              <w:t>10</w:t>
            </w:r>
          </w:p>
        </w:tc>
        <w:tc>
          <w:tcPr>
            <w:tcW w:w="257" w:type="pct"/>
          </w:tcPr>
          <w:p w14:paraId="0B7FD490" w14:textId="77777777" w:rsidR="006455AA" w:rsidRPr="00B873F7" w:rsidRDefault="006455AA" w:rsidP="00AE0956">
            <w:pPr>
              <w:ind w:firstLine="0"/>
              <w:rPr>
                <w:sz w:val="20"/>
                <w:szCs w:val="20"/>
              </w:rPr>
            </w:pPr>
            <w:r w:rsidRPr="00B873F7">
              <w:rPr>
                <w:sz w:val="20"/>
                <w:szCs w:val="20"/>
              </w:rPr>
              <w:t>12</w:t>
            </w:r>
          </w:p>
        </w:tc>
        <w:tc>
          <w:tcPr>
            <w:tcW w:w="613" w:type="pct"/>
          </w:tcPr>
          <w:p w14:paraId="420A3D54" w14:textId="77777777" w:rsidR="006455AA" w:rsidRPr="00B873F7" w:rsidRDefault="006455AA" w:rsidP="00AE0956">
            <w:pPr>
              <w:ind w:firstLine="0"/>
              <w:rPr>
                <w:sz w:val="20"/>
                <w:szCs w:val="20"/>
              </w:rPr>
            </w:pPr>
            <w:r w:rsidRPr="00B873F7">
              <w:rPr>
                <w:position w:val="-12"/>
                <w:sz w:val="20"/>
                <w:szCs w:val="20"/>
              </w:rPr>
              <w:object w:dxaOrig="760" w:dyaOrig="360" w14:anchorId="06291D40">
                <v:shape id="_x0000_i1091" type="#_x0000_t75" style="width:38.45pt;height:18.75pt" o:ole="">
                  <v:imagedata r:id="rId150" o:title=""/>
                </v:shape>
                <o:OLEObject Type="Embed" ProgID="Equation.DSMT4" ShapeID="_x0000_i1091" DrawAspect="Content" ObjectID="_1749030616" r:id="rId151"/>
              </w:object>
            </w:r>
            <w:r w:rsidRPr="00B873F7">
              <w:rPr>
                <w:sz w:val="20"/>
                <w:szCs w:val="20"/>
              </w:rPr>
              <w:t xml:space="preserve"> </w:t>
            </w:r>
          </w:p>
        </w:tc>
        <w:tc>
          <w:tcPr>
            <w:tcW w:w="1176" w:type="pct"/>
          </w:tcPr>
          <w:p w14:paraId="1DDF8F04" w14:textId="77777777" w:rsidR="006455AA" w:rsidRPr="00B873F7" w:rsidRDefault="006455AA" w:rsidP="00AE0956">
            <w:pPr>
              <w:ind w:firstLine="0"/>
              <w:rPr>
                <w:sz w:val="20"/>
                <w:szCs w:val="20"/>
              </w:rPr>
            </w:pPr>
            <w:r w:rsidRPr="00B873F7">
              <w:rPr>
                <w:sz w:val="20"/>
                <w:szCs w:val="20"/>
              </w:rPr>
              <w:t>Tọa độ điểm (6)</w:t>
            </w:r>
          </w:p>
        </w:tc>
        <w:tc>
          <w:tcPr>
            <w:tcW w:w="692" w:type="pct"/>
          </w:tcPr>
          <w:p w14:paraId="247E5B94" w14:textId="77777777" w:rsidR="006455AA" w:rsidRPr="00B873F7" w:rsidRDefault="006455AA" w:rsidP="00AE0956">
            <w:pPr>
              <w:ind w:firstLine="0"/>
              <w:rPr>
                <w:sz w:val="20"/>
                <w:szCs w:val="20"/>
              </w:rPr>
            </w:pPr>
            <w:r w:rsidRPr="00B873F7">
              <w:rPr>
                <w:sz w:val="20"/>
                <w:szCs w:val="20"/>
              </w:rPr>
              <w:t>(-1686, -450)</w:t>
            </w:r>
          </w:p>
        </w:tc>
      </w:tr>
      <w:tr w:rsidR="006455AA" w:rsidRPr="00B873F7" w14:paraId="3E8278E0" w14:textId="77777777" w:rsidTr="00AE0956">
        <w:tc>
          <w:tcPr>
            <w:tcW w:w="257" w:type="pct"/>
          </w:tcPr>
          <w:p w14:paraId="7E381664" w14:textId="77777777" w:rsidR="006455AA" w:rsidRPr="00B873F7" w:rsidRDefault="006455AA" w:rsidP="00AE0956">
            <w:pPr>
              <w:ind w:firstLine="0"/>
              <w:rPr>
                <w:sz w:val="20"/>
                <w:szCs w:val="20"/>
              </w:rPr>
            </w:pPr>
            <w:r w:rsidRPr="00B873F7">
              <w:rPr>
                <w:sz w:val="20"/>
                <w:szCs w:val="20"/>
              </w:rPr>
              <w:t>3</w:t>
            </w:r>
          </w:p>
        </w:tc>
        <w:tc>
          <w:tcPr>
            <w:tcW w:w="649" w:type="pct"/>
          </w:tcPr>
          <w:p w14:paraId="48C00612" w14:textId="77777777" w:rsidR="006455AA" w:rsidRPr="00B873F7" w:rsidRDefault="006455AA" w:rsidP="00AE0956">
            <w:pPr>
              <w:ind w:firstLine="0"/>
              <w:rPr>
                <w:sz w:val="20"/>
                <w:szCs w:val="20"/>
              </w:rPr>
            </w:pPr>
            <w:r w:rsidRPr="00B873F7">
              <w:rPr>
                <w:position w:val="-10"/>
                <w:sz w:val="20"/>
                <w:szCs w:val="20"/>
              </w:rPr>
              <w:object w:dxaOrig="200" w:dyaOrig="260" w14:anchorId="7253E2DC">
                <v:shape id="_x0000_i1092" type="#_x0000_t75" style="width:9.85pt;height:12.8pt" o:ole="">
                  <v:imagedata r:id="rId152" o:title=""/>
                </v:shape>
                <o:OLEObject Type="Embed" ProgID="Equation.DSMT4" ShapeID="_x0000_i1092" DrawAspect="Content" ObjectID="_1749030617" r:id="rId153"/>
              </w:object>
            </w:r>
          </w:p>
        </w:tc>
        <w:tc>
          <w:tcPr>
            <w:tcW w:w="600" w:type="pct"/>
          </w:tcPr>
          <w:p w14:paraId="09B5B13E" w14:textId="77777777" w:rsidR="006455AA" w:rsidRPr="00B873F7" w:rsidRDefault="006455AA" w:rsidP="00AE0956">
            <w:pPr>
              <w:ind w:firstLine="0"/>
              <w:rPr>
                <w:sz w:val="20"/>
                <w:szCs w:val="20"/>
              </w:rPr>
            </w:pPr>
            <w:r w:rsidRPr="00B873F7">
              <w:rPr>
                <w:sz w:val="20"/>
                <w:szCs w:val="20"/>
              </w:rPr>
              <w:t>Góc xoay</w:t>
            </w:r>
          </w:p>
        </w:tc>
        <w:tc>
          <w:tcPr>
            <w:tcW w:w="756" w:type="pct"/>
          </w:tcPr>
          <w:p w14:paraId="1A5D3CB1" w14:textId="77777777" w:rsidR="006455AA" w:rsidRPr="00B873F7" w:rsidRDefault="006455AA" w:rsidP="00AE0956">
            <w:pPr>
              <w:ind w:firstLine="0"/>
              <w:rPr>
                <w:sz w:val="20"/>
                <w:szCs w:val="20"/>
              </w:rPr>
            </w:pPr>
            <w:r w:rsidRPr="00B873F7">
              <w:rPr>
                <w:position w:val="-10"/>
                <w:sz w:val="20"/>
                <w:szCs w:val="20"/>
              </w:rPr>
              <w:object w:dxaOrig="1200" w:dyaOrig="360" w14:anchorId="1732FE1F">
                <v:shape id="_x0000_i1093" type="#_x0000_t75" style="width:60.15pt;height:18.75pt" o:ole="">
                  <v:imagedata r:id="rId154" o:title=""/>
                </v:shape>
                <o:OLEObject Type="Embed" ProgID="Equation.DSMT4" ShapeID="_x0000_i1093" DrawAspect="Content" ObjectID="_1749030618" r:id="rId155"/>
              </w:object>
            </w:r>
          </w:p>
        </w:tc>
        <w:tc>
          <w:tcPr>
            <w:tcW w:w="257" w:type="pct"/>
          </w:tcPr>
          <w:p w14:paraId="05EE0960" w14:textId="77777777" w:rsidR="006455AA" w:rsidRPr="00B873F7" w:rsidRDefault="006455AA" w:rsidP="00AE0956">
            <w:pPr>
              <w:ind w:firstLine="0"/>
              <w:rPr>
                <w:sz w:val="20"/>
                <w:szCs w:val="20"/>
              </w:rPr>
            </w:pPr>
            <w:r w:rsidRPr="00B873F7">
              <w:rPr>
                <w:sz w:val="20"/>
                <w:szCs w:val="20"/>
              </w:rPr>
              <w:t>13</w:t>
            </w:r>
          </w:p>
        </w:tc>
        <w:tc>
          <w:tcPr>
            <w:tcW w:w="613" w:type="pct"/>
          </w:tcPr>
          <w:p w14:paraId="17EA6EC3" w14:textId="77777777" w:rsidR="006455AA" w:rsidRPr="00B873F7" w:rsidRDefault="006455AA" w:rsidP="00AE0956">
            <w:pPr>
              <w:ind w:firstLine="0"/>
              <w:rPr>
                <w:sz w:val="20"/>
                <w:szCs w:val="20"/>
              </w:rPr>
            </w:pPr>
            <w:r w:rsidRPr="00B873F7">
              <w:rPr>
                <w:position w:val="-12"/>
                <w:sz w:val="20"/>
                <w:szCs w:val="20"/>
              </w:rPr>
              <w:object w:dxaOrig="740" w:dyaOrig="360" w14:anchorId="1A4BA9D4">
                <v:shape id="_x0000_i1094" type="#_x0000_t75" style="width:36.5pt;height:18.75pt" o:ole="">
                  <v:imagedata r:id="rId156" o:title=""/>
                </v:shape>
                <o:OLEObject Type="Embed" ProgID="Equation.DSMT4" ShapeID="_x0000_i1094" DrawAspect="Content" ObjectID="_1749030619" r:id="rId157"/>
              </w:object>
            </w:r>
          </w:p>
        </w:tc>
        <w:tc>
          <w:tcPr>
            <w:tcW w:w="1176" w:type="pct"/>
          </w:tcPr>
          <w:p w14:paraId="17A7DBE0" w14:textId="77777777" w:rsidR="006455AA" w:rsidRPr="00B873F7" w:rsidRDefault="006455AA" w:rsidP="00AE0956">
            <w:pPr>
              <w:ind w:firstLine="0"/>
              <w:rPr>
                <w:sz w:val="20"/>
                <w:szCs w:val="20"/>
              </w:rPr>
            </w:pPr>
            <w:r w:rsidRPr="00B873F7">
              <w:rPr>
                <w:sz w:val="20"/>
                <w:szCs w:val="20"/>
              </w:rPr>
              <w:t>Tọa độ điểm (6)</w:t>
            </w:r>
          </w:p>
        </w:tc>
        <w:tc>
          <w:tcPr>
            <w:tcW w:w="692" w:type="pct"/>
          </w:tcPr>
          <w:p w14:paraId="1DAADA39" w14:textId="77777777" w:rsidR="006455AA" w:rsidRPr="00B873F7" w:rsidRDefault="006455AA" w:rsidP="00AE0956">
            <w:pPr>
              <w:ind w:firstLine="0"/>
              <w:rPr>
                <w:sz w:val="20"/>
                <w:szCs w:val="20"/>
              </w:rPr>
            </w:pPr>
            <w:r w:rsidRPr="00B873F7">
              <w:rPr>
                <w:position w:val="-12"/>
                <w:sz w:val="20"/>
                <w:szCs w:val="20"/>
              </w:rPr>
              <w:object w:dxaOrig="1020" w:dyaOrig="360" w14:anchorId="63BEF731">
                <v:shape id="_x0000_i1095" type="#_x0000_t75" style="width:51.3pt;height:18.75pt" o:ole="">
                  <v:imagedata r:id="rId158" o:title=""/>
                </v:shape>
                <o:OLEObject Type="Embed" ProgID="Equation.DSMT4" ShapeID="_x0000_i1095" DrawAspect="Content" ObjectID="_1749030620" r:id="rId159"/>
              </w:object>
            </w:r>
          </w:p>
        </w:tc>
      </w:tr>
      <w:tr w:rsidR="006455AA" w:rsidRPr="00B873F7" w14:paraId="5248AAC6" w14:textId="77777777" w:rsidTr="00AE0956">
        <w:tc>
          <w:tcPr>
            <w:tcW w:w="257" w:type="pct"/>
          </w:tcPr>
          <w:p w14:paraId="2E63FDBF" w14:textId="77777777" w:rsidR="006455AA" w:rsidRPr="00B873F7" w:rsidRDefault="006455AA" w:rsidP="00AE0956">
            <w:pPr>
              <w:ind w:firstLine="0"/>
              <w:rPr>
                <w:sz w:val="20"/>
                <w:szCs w:val="20"/>
              </w:rPr>
            </w:pPr>
            <w:r w:rsidRPr="00B873F7">
              <w:rPr>
                <w:sz w:val="20"/>
                <w:szCs w:val="20"/>
              </w:rPr>
              <w:t>4</w:t>
            </w:r>
          </w:p>
        </w:tc>
        <w:tc>
          <w:tcPr>
            <w:tcW w:w="649" w:type="pct"/>
          </w:tcPr>
          <w:p w14:paraId="4D0A5018" w14:textId="77777777" w:rsidR="006455AA" w:rsidRPr="00B873F7" w:rsidRDefault="006455AA" w:rsidP="00AE0956">
            <w:pPr>
              <w:ind w:firstLine="0"/>
              <w:rPr>
                <w:sz w:val="20"/>
                <w:szCs w:val="20"/>
              </w:rPr>
            </w:pPr>
            <w:r w:rsidRPr="00B873F7">
              <w:rPr>
                <w:position w:val="-12"/>
                <w:sz w:val="20"/>
                <w:szCs w:val="20"/>
              </w:rPr>
              <w:object w:dxaOrig="820" w:dyaOrig="360" w14:anchorId="301DF016">
                <v:shape id="_x0000_i1096" type="#_x0000_t75" style="width:41.4pt;height:18.75pt" o:ole="">
                  <v:imagedata r:id="rId160" o:title=""/>
                </v:shape>
                <o:OLEObject Type="Embed" ProgID="Equation.DSMT4" ShapeID="_x0000_i1096" DrawAspect="Content" ObjectID="_1749030621" r:id="rId161"/>
              </w:object>
            </w:r>
          </w:p>
        </w:tc>
        <w:tc>
          <w:tcPr>
            <w:tcW w:w="600" w:type="pct"/>
          </w:tcPr>
          <w:p w14:paraId="1FAF7C0B" w14:textId="77777777" w:rsidR="006455AA" w:rsidRPr="00B873F7" w:rsidRDefault="006455AA" w:rsidP="00AE0956">
            <w:pPr>
              <w:ind w:firstLine="0"/>
              <w:rPr>
                <w:sz w:val="20"/>
                <w:szCs w:val="20"/>
              </w:rPr>
            </w:pPr>
            <w:proofErr w:type="spellStart"/>
            <w:r w:rsidRPr="00B873F7">
              <w:rPr>
                <w:sz w:val="20"/>
                <w:szCs w:val="20"/>
              </w:rPr>
              <w:t>Gốc</w:t>
            </w:r>
            <w:proofErr w:type="spellEnd"/>
            <w:r w:rsidRPr="00B873F7">
              <w:rPr>
                <w:sz w:val="20"/>
                <w:szCs w:val="20"/>
              </w:rPr>
              <w:t xml:space="preserve"> </w:t>
            </w:r>
            <w:proofErr w:type="spellStart"/>
            <w:r w:rsidRPr="00B873F7">
              <w:rPr>
                <w:sz w:val="20"/>
                <w:szCs w:val="20"/>
              </w:rPr>
              <w:t>tọa</w:t>
            </w:r>
            <w:proofErr w:type="spellEnd"/>
            <w:r w:rsidRPr="00B873F7">
              <w:rPr>
                <w:sz w:val="20"/>
                <w:szCs w:val="20"/>
              </w:rPr>
              <w:t xml:space="preserve"> độ</w:t>
            </w:r>
          </w:p>
        </w:tc>
        <w:tc>
          <w:tcPr>
            <w:tcW w:w="756" w:type="pct"/>
          </w:tcPr>
          <w:p w14:paraId="2A3664E0" w14:textId="77777777" w:rsidR="006455AA" w:rsidRPr="00B873F7" w:rsidRDefault="006455AA" w:rsidP="00AE0956">
            <w:pPr>
              <w:ind w:firstLine="0"/>
              <w:rPr>
                <w:sz w:val="20"/>
                <w:szCs w:val="20"/>
              </w:rPr>
            </w:pPr>
            <w:r w:rsidRPr="00B873F7">
              <w:rPr>
                <w:sz w:val="20"/>
                <w:szCs w:val="20"/>
              </w:rPr>
              <w:t>(0, 0)</w:t>
            </w:r>
          </w:p>
        </w:tc>
        <w:tc>
          <w:tcPr>
            <w:tcW w:w="257" w:type="pct"/>
          </w:tcPr>
          <w:p w14:paraId="03C8A5AB" w14:textId="77777777" w:rsidR="006455AA" w:rsidRPr="00B873F7" w:rsidRDefault="006455AA" w:rsidP="00AE0956">
            <w:pPr>
              <w:ind w:firstLine="0"/>
              <w:rPr>
                <w:sz w:val="20"/>
                <w:szCs w:val="20"/>
              </w:rPr>
            </w:pPr>
            <w:r w:rsidRPr="00B873F7">
              <w:rPr>
                <w:sz w:val="20"/>
                <w:szCs w:val="20"/>
              </w:rPr>
              <w:t>14</w:t>
            </w:r>
          </w:p>
        </w:tc>
        <w:tc>
          <w:tcPr>
            <w:tcW w:w="613" w:type="pct"/>
          </w:tcPr>
          <w:p w14:paraId="43883EC1" w14:textId="77777777" w:rsidR="006455AA" w:rsidRPr="00B873F7" w:rsidRDefault="006455AA" w:rsidP="00AE0956">
            <w:pPr>
              <w:ind w:firstLine="0"/>
              <w:rPr>
                <w:sz w:val="20"/>
                <w:szCs w:val="20"/>
              </w:rPr>
            </w:pPr>
            <w:r w:rsidRPr="00B873F7">
              <w:rPr>
                <w:position w:val="-12"/>
                <w:sz w:val="20"/>
                <w:szCs w:val="20"/>
              </w:rPr>
              <w:object w:dxaOrig="940" w:dyaOrig="360" w14:anchorId="07905B4E">
                <v:shape id="_x0000_i1097" type="#_x0000_t75" style="width:47.35pt;height:18.75pt" o:ole="">
                  <v:imagedata r:id="rId162" o:title=""/>
                </v:shape>
                <o:OLEObject Type="Embed" ProgID="Equation.DSMT4" ShapeID="_x0000_i1097" DrawAspect="Content" ObjectID="_1749030622" r:id="rId163"/>
              </w:object>
            </w:r>
            <w:r w:rsidRPr="00B873F7">
              <w:rPr>
                <w:sz w:val="20"/>
                <w:szCs w:val="20"/>
              </w:rPr>
              <w:t xml:space="preserve"> </w:t>
            </w:r>
          </w:p>
        </w:tc>
        <w:tc>
          <w:tcPr>
            <w:tcW w:w="1176" w:type="pct"/>
          </w:tcPr>
          <w:p w14:paraId="5CDC3D57" w14:textId="77777777" w:rsidR="006455AA" w:rsidRPr="00B873F7" w:rsidRDefault="006455AA" w:rsidP="00AE0956">
            <w:pPr>
              <w:ind w:firstLine="0"/>
              <w:rPr>
                <w:sz w:val="20"/>
                <w:szCs w:val="20"/>
              </w:rPr>
            </w:pPr>
            <w:r w:rsidRPr="00B873F7">
              <w:rPr>
                <w:sz w:val="20"/>
                <w:szCs w:val="20"/>
              </w:rPr>
              <w:t>Tọa độ điểm (13’)</w:t>
            </w:r>
          </w:p>
        </w:tc>
        <w:tc>
          <w:tcPr>
            <w:tcW w:w="692" w:type="pct"/>
          </w:tcPr>
          <w:p w14:paraId="082A1A89" w14:textId="77777777" w:rsidR="006455AA" w:rsidRPr="00B873F7" w:rsidRDefault="006455AA" w:rsidP="00AE0956">
            <w:pPr>
              <w:ind w:firstLine="0"/>
              <w:rPr>
                <w:sz w:val="20"/>
                <w:szCs w:val="20"/>
              </w:rPr>
            </w:pPr>
            <w:r w:rsidRPr="00B873F7">
              <w:rPr>
                <w:sz w:val="20"/>
                <w:szCs w:val="20"/>
              </w:rPr>
              <w:t>(-1688, 450)</w:t>
            </w:r>
          </w:p>
        </w:tc>
      </w:tr>
      <w:tr w:rsidR="006455AA" w:rsidRPr="00B873F7" w14:paraId="4B17F8C0" w14:textId="77777777" w:rsidTr="00AE0956">
        <w:tc>
          <w:tcPr>
            <w:tcW w:w="257" w:type="pct"/>
          </w:tcPr>
          <w:p w14:paraId="48CC3FD3" w14:textId="77777777" w:rsidR="006455AA" w:rsidRPr="00B873F7" w:rsidRDefault="006455AA" w:rsidP="00AE0956">
            <w:pPr>
              <w:ind w:firstLine="0"/>
              <w:rPr>
                <w:sz w:val="20"/>
                <w:szCs w:val="20"/>
              </w:rPr>
            </w:pPr>
            <w:r w:rsidRPr="00B873F7">
              <w:rPr>
                <w:sz w:val="20"/>
                <w:szCs w:val="20"/>
              </w:rPr>
              <w:t>5</w:t>
            </w:r>
          </w:p>
        </w:tc>
        <w:tc>
          <w:tcPr>
            <w:tcW w:w="649" w:type="pct"/>
          </w:tcPr>
          <w:p w14:paraId="5EB96FF2" w14:textId="77777777" w:rsidR="006455AA" w:rsidRPr="00B873F7" w:rsidRDefault="006455AA" w:rsidP="00AE0956">
            <w:pPr>
              <w:ind w:firstLine="0"/>
              <w:rPr>
                <w:sz w:val="20"/>
                <w:szCs w:val="20"/>
              </w:rPr>
            </w:pPr>
            <w:r w:rsidRPr="00B873F7">
              <w:rPr>
                <w:position w:val="-12"/>
                <w:sz w:val="20"/>
                <w:szCs w:val="20"/>
              </w:rPr>
              <w:object w:dxaOrig="760" w:dyaOrig="360" w14:anchorId="480B749C">
                <v:shape id="_x0000_i1098" type="#_x0000_t75" style="width:38.45pt;height:18.75pt" o:ole="">
                  <v:imagedata r:id="rId164" o:title=""/>
                </v:shape>
                <o:OLEObject Type="Embed" ProgID="Equation.DSMT4" ShapeID="_x0000_i1098" DrawAspect="Content" ObjectID="_1749030623" r:id="rId165"/>
              </w:object>
            </w:r>
          </w:p>
        </w:tc>
        <w:tc>
          <w:tcPr>
            <w:tcW w:w="600" w:type="pct"/>
          </w:tcPr>
          <w:p w14:paraId="0B087F25" w14:textId="77777777" w:rsidR="006455AA" w:rsidRPr="006455AA" w:rsidRDefault="006455AA" w:rsidP="00AE0956">
            <w:pPr>
              <w:ind w:firstLine="0"/>
              <w:rPr>
                <w:sz w:val="20"/>
                <w:szCs w:val="20"/>
                <w:lang w:val="it-IT"/>
              </w:rPr>
            </w:pPr>
            <w:r w:rsidRPr="006455AA">
              <w:rPr>
                <w:sz w:val="20"/>
                <w:szCs w:val="20"/>
                <w:lang w:val="it-IT"/>
              </w:rPr>
              <w:t>Tọa độ tâm ghi O</w:t>
            </w:r>
          </w:p>
        </w:tc>
        <w:tc>
          <w:tcPr>
            <w:tcW w:w="756" w:type="pct"/>
          </w:tcPr>
          <w:p w14:paraId="600254F4" w14:textId="77777777" w:rsidR="006455AA" w:rsidRPr="006455AA" w:rsidRDefault="006455AA" w:rsidP="00AE0956">
            <w:pPr>
              <w:ind w:firstLine="0"/>
              <w:rPr>
                <w:sz w:val="20"/>
                <w:szCs w:val="20"/>
                <w:lang w:val="it-IT"/>
              </w:rPr>
            </w:pPr>
          </w:p>
        </w:tc>
        <w:tc>
          <w:tcPr>
            <w:tcW w:w="257" w:type="pct"/>
          </w:tcPr>
          <w:p w14:paraId="5481FC6A" w14:textId="77777777" w:rsidR="006455AA" w:rsidRPr="00B873F7" w:rsidRDefault="006455AA" w:rsidP="00AE0956">
            <w:pPr>
              <w:ind w:firstLine="0"/>
              <w:rPr>
                <w:sz w:val="20"/>
                <w:szCs w:val="20"/>
              </w:rPr>
            </w:pPr>
            <w:r w:rsidRPr="00B873F7">
              <w:rPr>
                <w:sz w:val="20"/>
                <w:szCs w:val="20"/>
              </w:rPr>
              <w:t>15</w:t>
            </w:r>
          </w:p>
        </w:tc>
        <w:tc>
          <w:tcPr>
            <w:tcW w:w="613" w:type="pct"/>
          </w:tcPr>
          <w:p w14:paraId="19BD5E4E" w14:textId="77777777" w:rsidR="006455AA" w:rsidRPr="00B873F7" w:rsidRDefault="006455AA" w:rsidP="00AE0956">
            <w:pPr>
              <w:ind w:firstLine="0"/>
              <w:rPr>
                <w:sz w:val="20"/>
                <w:szCs w:val="20"/>
              </w:rPr>
            </w:pPr>
            <w:r w:rsidRPr="00B873F7">
              <w:rPr>
                <w:position w:val="-12"/>
                <w:sz w:val="20"/>
                <w:szCs w:val="20"/>
              </w:rPr>
              <w:object w:dxaOrig="940" w:dyaOrig="360" w14:anchorId="7A856421">
                <v:shape id="_x0000_i1099" type="#_x0000_t75" style="width:47.35pt;height:18.75pt" o:ole="">
                  <v:imagedata r:id="rId166" o:title=""/>
                </v:shape>
                <o:OLEObject Type="Embed" ProgID="Equation.DSMT4" ShapeID="_x0000_i1099" DrawAspect="Content" ObjectID="_1749030624" r:id="rId167"/>
              </w:object>
            </w:r>
            <w:r w:rsidRPr="00B873F7">
              <w:rPr>
                <w:sz w:val="20"/>
                <w:szCs w:val="20"/>
              </w:rPr>
              <w:t xml:space="preserve"> </w:t>
            </w:r>
          </w:p>
        </w:tc>
        <w:tc>
          <w:tcPr>
            <w:tcW w:w="1176" w:type="pct"/>
          </w:tcPr>
          <w:p w14:paraId="10D78A1D" w14:textId="77777777" w:rsidR="006455AA" w:rsidRPr="00B873F7" w:rsidRDefault="006455AA" w:rsidP="00AE0956">
            <w:pPr>
              <w:ind w:firstLine="0"/>
              <w:rPr>
                <w:sz w:val="20"/>
                <w:szCs w:val="20"/>
              </w:rPr>
            </w:pPr>
            <w:r w:rsidRPr="00B873F7">
              <w:rPr>
                <w:sz w:val="20"/>
                <w:szCs w:val="20"/>
              </w:rPr>
              <w:t>Tọa độ điểm (13’)</w:t>
            </w:r>
          </w:p>
        </w:tc>
        <w:tc>
          <w:tcPr>
            <w:tcW w:w="692" w:type="pct"/>
          </w:tcPr>
          <w:p w14:paraId="37DA41B8" w14:textId="77777777" w:rsidR="006455AA" w:rsidRPr="00B873F7" w:rsidRDefault="006455AA" w:rsidP="00AE0956">
            <w:pPr>
              <w:ind w:firstLine="0"/>
              <w:rPr>
                <w:sz w:val="20"/>
                <w:szCs w:val="20"/>
              </w:rPr>
            </w:pPr>
            <w:r w:rsidRPr="00B873F7">
              <w:rPr>
                <w:sz w:val="20"/>
                <w:szCs w:val="20"/>
              </w:rPr>
              <w:t>(-1688, -450)</w:t>
            </w:r>
          </w:p>
        </w:tc>
      </w:tr>
      <w:tr w:rsidR="006455AA" w:rsidRPr="00B873F7" w14:paraId="166A33D7" w14:textId="77777777" w:rsidTr="00AE0956">
        <w:tc>
          <w:tcPr>
            <w:tcW w:w="257" w:type="pct"/>
          </w:tcPr>
          <w:p w14:paraId="71AEAD79" w14:textId="77777777" w:rsidR="006455AA" w:rsidRPr="00B873F7" w:rsidRDefault="006455AA" w:rsidP="00AE0956">
            <w:pPr>
              <w:ind w:firstLine="0"/>
              <w:rPr>
                <w:sz w:val="20"/>
                <w:szCs w:val="20"/>
              </w:rPr>
            </w:pPr>
            <w:r w:rsidRPr="00B873F7">
              <w:rPr>
                <w:sz w:val="20"/>
                <w:szCs w:val="20"/>
              </w:rPr>
              <w:t>6</w:t>
            </w:r>
          </w:p>
        </w:tc>
        <w:tc>
          <w:tcPr>
            <w:tcW w:w="649" w:type="pct"/>
          </w:tcPr>
          <w:p w14:paraId="5541DEFC" w14:textId="77777777" w:rsidR="006455AA" w:rsidRPr="00B873F7" w:rsidRDefault="006455AA" w:rsidP="00AE0956">
            <w:pPr>
              <w:ind w:firstLine="0"/>
              <w:rPr>
                <w:sz w:val="20"/>
                <w:szCs w:val="20"/>
              </w:rPr>
            </w:pPr>
            <w:r w:rsidRPr="00B873F7">
              <w:rPr>
                <w:position w:val="-12"/>
                <w:sz w:val="20"/>
                <w:szCs w:val="20"/>
              </w:rPr>
              <w:object w:dxaOrig="900" w:dyaOrig="360" w14:anchorId="6A5F2F8F">
                <v:shape id="_x0000_i1100" type="#_x0000_t75" style="width:45.35pt;height:18.75pt" o:ole="">
                  <v:imagedata r:id="rId168" o:title=""/>
                </v:shape>
                <o:OLEObject Type="Embed" ProgID="Equation.DSMT4" ShapeID="_x0000_i1100" DrawAspect="Content" ObjectID="_1749030625" r:id="rId169"/>
              </w:object>
            </w:r>
          </w:p>
        </w:tc>
        <w:tc>
          <w:tcPr>
            <w:tcW w:w="600" w:type="pct"/>
          </w:tcPr>
          <w:p w14:paraId="5B145644" w14:textId="77777777" w:rsidR="006455AA" w:rsidRPr="00B873F7" w:rsidRDefault="006455AA" w:rsidP="00AE0956">
            <w:pPr>
              <w:ind w:firstLine="0"/>
              <w:rPr>
                <w:sz w:val="20"/>
                <w:szCs w:val="20"/>
              </w:rPr>
            </w:pPr>
            <w:r w:rsidRPr="00B873F7">
              <w:rPr>
                <w:sz w:val="20"/>
                <w:szCs w:val="20"/>
              </w:rPr>
              <w:t>Tọa độ điểm M</w:t>
            </w:r>
          </w:p>
        </w:tc>
        <w:tc>
          <w:tcPr>
            <w:tcW w:w="756" w:type="pct"/>
          </w:tcPr>
          <w:p w14:paraId="363E5E0C" w14:textId="77777777" w:rsidR="006455AA" w:rsidRPr="00B873F7" w:rsidRDefault="006455AA" w:rsidP="00AE0956">
            <w:pPr>
              <w:ind w:firstLine="0"/>
              <w:rPr>
                <w:sz w:val="20"/>
                <w:szCs w:val="20"/>
              </w:rPr>
            </w:pPr>
            <w:r w:rsidRPr="00B873F7">
              <w:rPr>
                <w:position w:val="-12"/>
                <w:sz w:val="20"/>
                <w:szCs w:val="20"/>
              </w:rPr>
              <w:object w:dxaOrig="1080" w:dyaOrig="360" w14:anchorId="60B07E9A">
                <v:shape id="_x0000_i1101" type="#_x0000_t75" style="width:55.25pt;height:18.75pt" o:ole="">
                  <v:imagedata r:id="rId170" o:title=""/>
                </v:shape>
                <o:OLEObject Type="Embed" ProgID="Equation.DSMT4" ShapeID="_x0000_i1101" DrawAspect="Content" ObjectID="_1749030626" r:id="rId171"/>
              </w:object>
            </w:r>
          </w:p>
        </w:tc>
        <w:tc>
          <w:tcPr>
            <w:tcW w:w="257" w:type="pct"/>
          </w:tcPr>
          <w:p w14:paraId="11AAC90E" w14:textId="77777777" w:rsidR="006455AA" w:rsidRPr="00B873F7" w:rsidRDefault="006455AA" w:rsidP="00AE0956">
            <w:pPr>
              <w:ind w:firstLine="0"/>
              <w:rPr>
                <w:sz w:val="20"/>
                <w:szCs w:val="20"/>
              </w:rPr>
            </w:pPr>
            <w:r w:rsidRPr="00B873F7">
              <w:rPr>
                <w:sz w:val="20"/>
                <w:szCs w:val="20"/>
              </w:rPr>
              <w:t>16</w:t>
            </w:r>
          </w:p>
        </w:tc>
        <w:tc>
          <w:tcPr>
            <w:tcW w:w="613" w:type="pct"/>
          </w:tcPr>
          <w:p w14:paraId="5FEFD7A1" w14:textId="77777777" w:rsidR="006455AA" w:rsidRPr="00B873F7" w:rsidRDefault="006455AA" w:rsidP="00AE0956">
            <w:pPr>
              <w:ind w:firstLine="0"/>
              <w:rPr>
                <w:sz w:val="20"/>
                <w:szCs w:val="20"/>
              </w:rPr>
            </w:pPr>
            <w:r w:rsidRPr="00B873F7">
              <w:rPr>
                <w:position w:val="-12"/>
                <w:sz w:val="20"/>
                <w:szCs w:val="20"/>
              </w:rPr>
              <w:object w:dxaOrig="360" w:dyaOrig="360" w14:anchorId="6DF5CB3C">
                <v:shape id="_x0000_i1102" type="#_x0000_t75" style="width:18.75pt;height:18.75pt" o:ole="">
                  <v:imagedata r:id="rId172" o:title=""/>
                </v:shape>
                <o:OLEObject Type="Embed" ProgID="Equation.DSMT4" ShapeID="_x0000_i1102" DrawAspect="Content" ObjectID="_1749030627" r:id="rId173"/>
              </w:object>
            </w:r>
          </w:p>
        </w:tc>
        <w:tc>
          <w:tcPr>
            <w:tcW w:w="1176" w:type="pct"/>
          </w:tcPr>
          <w:p w14:paraId="0F302883" w14:textId="77777777" w:rsidR="006455AA" w:rsidRPr="00B873F7" w:rsidRDefault="006455AA" w:rsidP="00AE0956">
            <w:pPr>
              <w:ind w:firstLine="0"/>
              <w:rPr>
                <w:sz w:val="20"/>
                <w:szCs w:val="20"/>
              </w:rPr>
            </w:pPr>
            <w:r w:rsidRPr="00B873F7">
              <w:rPr>
                <w:sz w:val="20"/>
                <w:szCs w:val="20"/>
              </w:rPr>
              <w:t xml:space="preserve">Khoảng chia theo trục x trong </w:t>
            </w:r>
            <w:proofErr w:type="spellStart"/>
            <w:r w:rsidRPr="00B873F7">
              <w:rPr>
                <w:sz w:val="20"/>
                <w:szCs w:val="20"/>
              </w:rPr>
              <w:t>miền</w:t>
            </w:r>
            <w:proofErr w:type="spellEnd"/>
            <w:r w:rsidRPr="00B873F7">
              <w:rPr>
                <w:sz w:val="20"/>
                <w:szCs w:val="20"/>
              </w:rPr>
              <w:t xml:space="preserve"> xác định của O</w:t>
            </w:r>
          </w:p>
        </w:tc>
        <w:tc>
          <w:tcPr>
            <w:tcW w:w="692" w:type="pct"/>
          </w:tcPr>
          <w:p w14:paraId="458EE814" w14:textId="77777777" w:rsidR="006455AA" w:rsidRPr="00B873F7" w:rsidRDefault="006455AA" w:rsidP="00AE0956">
            <w:pPr>
              <w:ind w:firstLine="0"/>
              <w:rPr>
                <w:sz w:val="20"/>
                <w:szCs w:val="20"/>
              </w:rPr>
            </w:pPr>
          </w:p>
        </w:tc>
      </w:tr>
      <w:tr w:rsidR="006455AA" w:rsidRPr="00B873F7" w14:paraId="3E4971FD" w14:textId="77777777" w:rsidTr="00AE0956">
        <w:tc>
          <w:tcPr>
            <w:tcW w:w="257" w:type="pct"/>
          </w:tcPr>
          <w:p w14:paraId="03537A27" w14:textId="77777777" w:rsidR="006455AA" w:rsidRPr="00B873F7" w:rsidRDefault="006455AA" w:rsidP="00AE0956">
            <w:pPr>
              <w:ind w:firstLine="0"/>
              <w:rPr>
                <w:sz w:val="20"/>
                <w:szCs w:val="20"/>
              </w:rPr>
            </w:pPr>
            <w:r w:rsidRPr="00B873F7">
              <w:rPr>
                <w:sz w:val="20"/>
                <w:szCs w:val="20"/>
              </w:rPr>
              <w:t>7</w:t>
            </w:r>
          </w:p>
        </w:tc>
        <w:tc>
          <w:tcPr>
            <w:tcW w:w="649" w:type="pct"/>
          </w:tcPr>
          <w:p w14:paraId="3481E2BD" w14:textId="77777777" w:rsidR="006455AA" w:rsidRPr="00B873F7" w:rsidRDefault="006455AA" w:rsidP="00AE0956">
            <w:pPr>
              <w:ind w:firstLine="0"/>
              <w:rPr>
                <w:sz w:val="20"/>
                <w:szCs w:val="20"/>
              </w:rPr>
            </w:pPr>
            <w:r w:rsidRPr="00B873F7">
              <w:rPr>
                <w:position w:val="-12"/>
                <w:sz w:val="20"/>
                <w:szCs w:val="20"/>
              </w:rPr>
              <w:object w:dxaOrig="880" w:dyaOrig="360" w14:anchorId="0982AF37">
                <v:shape id="_x0000_i1103" type="#_x0000_t75" style="width:43.4pt;height:18.75pt" o:ole="">
                  <v:imagedata r:id="rId174" o:title=""/>
                </v:shape>
                <o:OLEObject Type="Embed" ProgID="Equation.DSMT4" ShapeID="_x0000_i1103" DrawAspect="Content" ObjectID="_1749030628" r:id="rId175"/>
              </w:object>
            </w:r>
          </w:p>
        </w:tc>
        <w:tc>
          <w:tcPr>
            <w:tcW w:w="600" w:type="pct"/>
          </w:tcPr>
          <w:p w14:paraId="75E44BD2" w14:textId="77777777" w:rsidR="006455AA" w:rsidRPr="00B873F7" w:rsidRDefault="006455AA" w:rsidP="00AE0956">
            <w:pPr>
              <w:ind w:firstLine="0"/>
              <w:rPr>
                <w:sz w:val="20"/>
                <w:szCs w:val="20"/>
              </w:rPr>
            </w:pPr>
            <w:r w:rsidRPr="00B873F7">
              <w:rPr>
                <w:sz w:val="20"/>
                <w:szCs w:val="20"/>
              </w:rPr>
              <w:t>Tọa độ điểm H</w:t>
            </w:r>
          </w:p>
        </w:tc>
        <w:tc>
          <w:tcPr>
            <w:tcW w:w="756" w:type="pct"/>
          </w:tcPr>
          <w:p w14:paraId="523D9BFE" w14:textId="77777777" w:rsidR="006455AA" w:rsidRPr="00B873F7" w:rsidRDefault="006455AA" w:rsidP="00AE0956">
            <w:pPr>
              <w:ind w:firstLine="0"/>
              <w:rPr>
                <w:sz w:val="20"/>
                <w:szCs w:val="20"/>
              </w:rPr>
            </w:pPr>
            <w:r w:rsidRPr="00B873F7">
              <w:rPr>
                <w:position w:val="-12"/>
                <w:sz w:val="20"/>
                <w:szCs w:val="20"/>
              </w:rPr>
              <w:object w:dxaOrig="1080" w:dyaOrig="360" w14:anchorId="7588928A">
                <v:shape id="_x0000_i1104" type="#_x0000_t75" style="width:55.25pt;height:18.75pt" o:ole="">
                  <v:imagedata r:id="rId176" o:title=""/>
                </v:shape>
                <o:OLEObject Type="Embed" ProgID="Equation.DSMT4" ShapeID="_x0000_i1104" DrawAspect="Content" ObjectID="_1749030629" r:id="rId177"/>
              </w:object>
            </w:r>
          </w:p>
        </w:tc>
        <w:tc>
          <w:tcPr>
            <w:tcW w:w="257" w:type="pct"/>
          </w:tcPr>
          <w:p w14:paraId="20963DE9" w14:textId="77777777" w:rsidR="006455AA" w:rsidRPr="00B873F7" w:rsidRDefault="006455AA" w:rsidP="00AE0956">
            <w:pPr>
              <w:ind w:firstLine="0"/>
              <w:rPr>
                <w:sz w:val="20"/>
                <w:szCs w:val="20"/>
              </w:rPr>
            </w:pPr>
            <w:r w:rsidRPr="00B873F7">
              <w:rPr>
                <w:sz w:val="20"/>
                <w:szCs w:val="20"/>
              </w:rPr>
              <w:t>17</w:t>
            </w:r>
          </w:p>
        </w:tc>
        <w:tc>
          <w:tcPr>
            <w:tcW w:w="613" w:type="pct"/>
          </w:tcPr>
          <w:p w14:paraId="3ED1D6EE" w14:textId="77777777" w:rsidR="006455AA" w:rsidRPr="00B873F7" w:rsidRDefault="006455AA" w:rsidP="00AE0956">
            <w:pPr>
              <w:ind w:firstLine="0"/>
              <w:rPr>
                <w:sz w:val="20"/>
                <w:szCs w:val="20"/>
              </w:rPr>
            </w:pPr>
            <w:r w:rsidRPr="00B873F7">
              <w:rPr>
                <w:position w:val="-14"/>
                <w:sz w:val="20"/>
                <w:szCs w:val="20"/>
              </w:rPr>
              <w:object w:dxaOrig="360" w:dyaOrig="380" w14:anchorId="136AB5DE">
                <v:shape id="_x0000_i1105" type="#_x0000_t75" style="width:18.75pt;height:19.75pt" o:ole="">
                  <v:imagedata r:id="rId178" o:title=""/>
                </v:shape>
                <o:OLEObject Type="Embed" ProgID="Equation.DSMT4" ShapeID="_x0000_i1105" DrawAspect="Content" ObjectID="_1749030630" r:id="rId179"/>
              </w:object>
            </w:r>
          </w:p>
        </w:tc>
        <w:tc>
          <w:tcPr>
            <w:tcW w:w="1176" w:type="pct"/>
          </w:tcPr>
          <w:p w14:paraId="132F46A6" w14:textId="77777777" w:rsidR="006455AA" w:rsidRPr="00B873F7" w:rsidRDefault="006455AA" w:rsidP="00AE0956">
            <w:pPr>
              <w:ind w:firstLine="0"/>
              <w:rPr>
                <w:sz w:val="20"/>
                <w:szCs w:val="20"/>
              </w:rPr>
            </w:pPr>
            <w:r w:rsidRPr="00B873F7">
              <w:rPr>
                <w:sz w:val="20"/>
                <w:szCs w:val="20"/>
              </w:rPr>
              <w:t xml:space="preserve">Khoảng chia theo trục y trong </w:t>
            </w:r>
            <w:proofErr w:type="spellStart"/>
            <w:r w:rsidRPr="00B873F7">
              <w:rPr>
                <w:sz w:val="20"/>
                <w:szCs w:val="20"/>
              </w:rPr>
              <w:t>miền</w:t>
            </w:r>
            <w:proofErr w:type="spellEnd"/>
            <w:r w:rsidRPr="00B873F7">
              <w:rPr>
                <w:sz w:val="20"/>
                <w:szCs w:val="20"/>
              </w:rPr>
              <w:t xml:space="preserve"> xác định của O</w:t>
            </w:r>
          </w:p>
        </w:tc>
        <w:tc>
          <w:tcPr>
            <w:tcW w:w="692" w:type="pct"/>
          </w:tcPr>
          <w:p w14:paraId="17B60E25" w14:textId="77777777" w:rsidR="006455AA" w:rsidRPr="00B873F7" w:rsidRDefault="006455AA" w:rsidP="00AE0956">
            <w:pPr>
              <w:ind w:firstLine="0"/>
              <w:rPr>
                <w:sz w:val="20"/>
                <w:szCs w:val="20"/>
              </w:rPr>
            </w:pPr>
          </w:p>
        </w:tc>
      </w:tr>
      <w:tr w:rsidR="006455AA" w:rsidRPr="00B873F7" w14:paraId="1319A5C6" w14:textId="77777777" w:rsidTr="00AE0956">
        <w:tc>
          <w:tcPr>
            <w:tcW w:w="257" w:type="pct"/>
          </w:tcPr>
          <w:p w14:paraId="22A6DADE" w14:textId="77777777" w:rsidR="006455AA" w:rsidRPr="00B873F7" w:rsidRDefault="006455AA" w:rsidP="00AE0956">
            <w:pPr>
              <w:ind w:firstLine="0"/>
              <w:rPr>
                <w:sz w:val="20"/>
                <w:szCs w:val="20"/>
              </w:rPr>
            </w:pPr>
            <w:r w:rsidRPr="00B873F7">
              <w:rPr>
                <w:sz w:val="20"/>
                <w:szCs w:val="20"/>
              </w:rPr>
              <w:t>8</w:t>
            </w:r>
          </w:p>
        </w:tc>
        <w:tc>
          <w:tcPr>
            <w:tcW w:w="649" w:type="pct"/>
          </w:tcPr>
          <w:p w14:paraId="762735F6" w14:textId="77777777" w:rsidR="006455AA" w:rsidRPr="00B873F7" w:rsidRDefault="006455AA" w:rsidP="00AE0956">
            <w:pPr>
              <w:ind w:firstLine="0"/>
              <w:rPr>
                <w:sz w:val="20"/>
                <w:szCs w:val="20"/>
              </w:rPr>
            </w:pPr>
            <w:r w:rsidRPr="00B873F7">
              <w:rPr>
                <w:position w:val="-12"/>
                <w:sz w:val="20"/>
                <w:szCs w:val="20"/>
              </w:rPr>
              <w:object w:dxaOrig="720" w:dyaOrig="360" w14:anchorId="7FCFB154">
                <v:shape id="_x0000_i1106" type="#_x0000_t75" style="width:36.5pt;height:18.75pt" o:ole="">
                  <v:imagedata r:id="rId180" o:title=""/>
                </v:shape>
                <o:OLEObject Type="Embed" ProgID="Equation.DSMT4" ShapeID="_x0000_i1106" DrawAspect="Content" ObjectID="_1749030631" r:id="rId181"/>
              </w:object>
            </w:r>
            <w:r w:rsidRPr="00B873F7">
              <w:rPr>
                <w:sz w:val="20"/>
                <w:szCs w:val="20"/>
              </w:rPr>
              <w:t xml:space="preserve"> </w:t>
            </w:r>
          </w:p>
        </w:tc>
        <w:tc>
          <w:tcPr>
            <w:tcW w:w="600" w:type="pct"/>
          </w:tcPr>
          <w:p w14:paraId="594E0ADD" w14:textId="77777777" w:rsidR="006455AA" w:rsidRPr="00B873F7" w:rsidRDefault="006455AA" w:rsidP="00AE0956">
            <w:pPr>
              <w:ind w:firstLine="0"/>
              <w:rPr>
                <w:sz w:val="20"/>
                <w:szCs w:val="20"/>
              </w:rPr>
            </w:pPr>
            <w:r w:rsidRPr="00B873F7">
              <w:rPr>
                <w:sz w:val="20"/>
                <w:szCs w:val="20"/>
              </w:rPr>
              <w:t>Tọa độ điểm (1)</w:t>
            </w:r>
          </w:p>
        </w:tc>
        <w:tc>
          <w:tcPr>
            <w:tcW w:w="756" w:type="pct"/>
          </w:tcPr>
          <w:p w14:paraId="22039ABA" w14:textId="77777777" w:rsidR="006455AA" w:rsidRPr="00B873F7" w:rsidRDefault="006455AA" w:rsidP="00AE0956">
            <w:pPr>
              <w:ind w:firstLine="0"/>
              <w:rPr>
                <w:sz w:val="20"/>
                <w:szCs w:val="20"/>
              </w:rPr>
            </w:pPr>
            <w:r w:rsidRPr="00B873F7">
              <w:rPr>
                <w:sz w:val="20"/>
                <w:szCs w:val="20"/>
              </w:rPr>
              <w:t>(-1686, 450)</w:t>
            </w:r>
          </w:p>
        </w:tc>
        <w:tc>
          <w:tcPr>
            <w:tcW w:w="257" w:type="pct"/>
          </w:tcPr>
          <w:p w14:paraId="7F538E42" w14:textId="77777777" w:rsidR="006455AA" w:rsidRPr="00B873F7" w:rsidRDefault="006455AA" w:rsidP="00AE0956">
            <w:pPr>
              <w:ind w:firstLine="0"/>
              <w:rPr>
                <w:sz w:val="20"/>
                <w:szCs w:val="20"/>
              </w:rPr>
            </w:pPr>
            <w:r w:rsidRPr="00B873F7">
              <w:rPr>
                <w:sz w:val="20"/>
                <w:szCs w:val="20"/>
              </w:rPr>
              <w:t>18</w:t>
            </w:r>
          </w:p>
        </w:tc>
        <w:tc>
          <w:tcPr>
            <w:tcW w:w="613" w:type="pct"/>
          </w:tcPr>
          <w:p w14:paraId="43857F20" w14:textId="77777777" w:rsidR="006455AA" w:rsidRPr="00B873F7" w:rsidRDefault="006455AA" w:rsidP="00AE0956">
            <w:pPr>
              <w:ind w:firstLine="0"/>
              <w:rPr>
                <w:sz w:val="20"/>
                <w:szCs w:val="20"/>
              </w:rPr>
            </w:pPr>
            <w:r w:rsidRPr="00B873F7">
              <w:rPr>
                <w:position w:val="-14"/>
                <w:sz w:val="20"/>
                <w:szCs w:val="20"/>
              </w:rPr>
              <w:object w:dxaOrig="279" w:dyaOrig="380" w14:anchorId="5DD2DFBF">
                <v:shape id="_x0000_i1107" type="#_x0000_t75" style="width:13.8pt;height:19.75pt" o:ole="">
                  <v:imagedata r:id="rId182" o:title=""/>
                </v:shape>
                <o:OLEObject Type="Embed" ProgID="Equation.DSMT4" ShapeID="_x0000_i1107" DrawAspect="Content" ObjectID="_1749030632" r:id="rId183"/>
              </w:object>
            </w:r>
          </w:p>
        </w:tc>
        <w:tc>
          <w:tcPr>
            <w:tcW w:w="1176" w:type="pct"/>
          </w:tcPr>
          <w:p w14:paraId="736ABFEB" w14:textId="77777777" w:rsidR="006455AA" w:rsidRPr="00B873F7" w:rsidRDefault="006455AA" w:rsidP="00AE0956">
            <w:pPr>
              <w:ind w:firstLine="0"/>
              <w:rPr>
                <w:sz w:val="20"/>
                <w:szCs w:val="20"/>
              </w:rPr>
            </w:pPr>
            <w:proofErr w:type="spellStart"/>
            <w:r w:rsidRPr="00B873F7">
              <w:rPr>
                <w:sz w:val="20"/>
                <w:szCs w:val="20"/>
              </w:rPr>
              <w:t>Khoang</w:t>
            </w:r>
            <w:proofErr w:type="spellEnd"/>
            <w:r w:rsidRPr="00B873F7">
              <w:rPr>
                <w:sz w:val="20"/>
                <w:szCs w:val="20"/>
              </w:rPr>
              <w:t xml:space="preserve"> chia trong </w:t>
            </w:r>
            <w:proofErr w:type="spellStart"/>
            <w:r w:rsidRPr="00B873F7">
              <w:rPr>
                <w:sz w:val="20"/>
                <w:szCs w:val="20"/>
              </w:rPr>
              <w:t>miền</w:t>
            </w:r>
            <w:proofErr w:type="spellEnd"/>
            <w:r w:rsidRPr="00B873F7">
              <w:rPr>
                <w:sz w:val="20"/>
                <w:szCs w:val="20"/>
              </w:rPr>
              <w:t xml:space="preserve"> xác định của </w:t>
            </w:r>
            <w:r w:rsidRPr="00B873F7">
              <w:rPr>
                <w:position w:val="-10"/>
                <w:sz w:val="20"/>
                <w:szCs w:val="20"/>
              </w:rPr>
              <w:object w:dxaOrig="200" w:dyaOrig="260" w14:anchorId="7DDE8284">
                <v:shape id="_x0000_i1108" type="#_x0000_t75" style="width:9.85pt;height:12.8pt" o:ole="">
                  <v:imagedata r:id="rId184" o:title=""/>
                </v:shape>
                <o:OLEObject Type="Embed" ProgID="Equation.DSMT4" ShapeID="_x0000_i1108" DrawAspect="Content" ObjectID="_1749030633" r:id="rId185"/>
              </w:object>
            </w:r>
          </w:p>
        </w:tc>
        <w:tc>
          <w:tcPr>
            <w:tcW w:w="692" w:type="pct"/>
          </w:tcPr>
          <w:p w14:paraId="61519DA5" w14:textId="77777777" w:rsidR="006455AA" w:rsidRPr="00B873F7" w:rsidRDefault="006455AA" w:rsidP="00AE0956">
            <w:pPr>
              <w:ind w:firstLine="0"/>
              <w:rPr>
                <w:sz w:val="20"/>
                <w:szCs w:val="20"/>
              </w:rPr>
            </w:pPr>
          </w:p>
        </w:tc>
      </w:tr>
      <w:tr w:rsidR="006455AA" w:rsidRPr="00B873F7" w14:paraId="60567B74" w14:textId="77777777" w:rsidTr="00AE0956">
        <w:tc>
          <w:tcPr>
            <w:tcW w:w="257" w:type="pct"/>
          </w:tcPr>
          <w:p w14:paraId="59F966CF" w14:textId="77777777" w:rsidR="006455AA" w:rsidRPr="00B873F7" w:rsidRDefault="006455AA" w:rsidP="00AE0956">
            <w:pPr>
              <w:ind w:firstLine="0"/>
              <w:rPr>
                <w:sz w:val="20"/>
                <w:szCs w:val="20"/>
              </w:rPr>
            </w:pPr>
            <w:r w:rsidRPr="00B873F7">
              <w:rPr>
                <w:sz w:val="20"/>
                <w:szCs w:val="20"/>
              </w:rPr>
              <w:t>9</w:t>
            </w:r>
          </w:p>
        </w:tc>
        <w:tc>
          <w:tcPr>
            <w:tcW w:w="649" w:type="pct"/>
          </w:tcPr>
          <w:p w14:paraId="4FE9F0C9" w14:textId="77777777" w:rsidR="006455AA" w:rsidRPr="00B873F7" w:rsidRDefault="006455AA" w:rsidP="00AE0956">
            <w:pPr>
              <w:ind w:firstLine="0"/>
              <w:rPr>
                <w:sz w:val="20"/>
                <w:szCs w:val="20"/>
              </w:rPr>
            </w:pPr>
            <w:r w:rsidRPr="00B873F7">
              <w:rPr>
                <w:position w:val="-12"/>
                <w:sz w:val="20"/>
                <w:szCs w:val="20"/>
              </w:rPr>
              <w:object w:dxaOrig="760" w:dyaOrig="360" w14:anchorId="5C4203E1">
                <v:shape id="_x0000_i1109" type="#_x0000_t75" style="width:38.45pt;height:18.75pt" o:ole="">
                  <v:imagedata r:id="rId186" o:title=""/>
                </v:shape>
                <o:OLEObject Type="Embed" ProgID="Equation.DSMT4" ShapeID="_x0000_i1109" DrawAspect="Content" ObjectID="_1749030634" r:id="rId187"/>
              </w:object>
            </w:r>
            <w:r w:rsidRPr="00B873F7">
              <w:rPr>
                <w:sz w:val="20"/>
                <w:szCs w:val="20"/>
              </w:rPr>
              <w:t xml:space="preserve"> </w:t>
            </w:r>
          </w:p>
        </w:tc>
        <w:tc>
          <w:tcPr>
            <w:tcW w:w="600" w:type="pct"/>
          </w:tcPr>
          <w:p w14:paraId="5CC723D6" w14:textId="77777777" w:rsidR="006455AA" w:rsidRPr="00B873F7" w:rsidRDefault="006455AA" w:rsidP="00AE0956">
            <w:pPr>
              <w:ind w:firstLine="0"/>
              <w:rPr>
                <w:sz w:val="20"/>
                <w:szCs w:val="20"/>
              </w:rPr>
            </w:pPr>
            <w:r w:rsidRPr="00B873F7">
              <w:rPr>
                <w:sz w:val="20"/>
                <w:szCs w:val="20"/>
              </w:rPr>
              <w:t>Tọa độ điểm (2)</w:t>
            </w:r>
          </w:p>
        </w:tc>
        <w:tc>
          <w:tcPr>
            <w:tcW w:w="756" w:type="pct"/>
          </w:tcPr>
          <w:p w14:paraId="5EB6BA42" w14:textId="77777777" w:rsidR="006455AA" w:rsidRPr="00B873F7" w:rsidRDefault="006455AA" w:rsidP="00AE0956">
            <w:pPr>
              <w:ind w:firstLine="0"/>
              <w:rPr>
                <w:sz w:val="20"/>
                <w:szCs w:val="20"/>
              </w:rPr>
            </w:pPr>
            <w:r w:rsidRPr="00B873F7">
              <w:rPr>
                <w:sz w:val="20"/>
                <w:szCs w:val="20"/>
              </w:rPr>
              <w:t>(-1686, 450)</w:t>
            </w:r>
          </w:p>
        </w:tc>
        <w:tc>
          <w:tcPr>
            <w:tcW w:w="257" w:type="pct"/>
          </w:tcPr>
          <w:p w14:paraId="231456F0" w14:textId="77777777" w:rsidR="006455AA" w:rsidRPr="00B873F7" w:rsidRDefault="006455AA" w:rsidP="00AE0956">
            <w:pPr>
              <w:ind w:firstLine="0"/>
              <w:rPr>
                <w:sz w:val="20"/>
                <w:szCs w:val="20"/>
              </w:rPr>
            </w:pPr>
          </w:p>
        </w:tc>
        <w:tc>
          <w:tcPr>
            <w:tcW w:w="613" w:type="pct"/>
          </w:tcPr>
          <w:p w14:paraId="5E57EA4F" w14:textId="77777777" w:rsidR="006455AA" w:rsidRPr="00B873F7" w:rsidRDefault="006455AA" w:rsidP="00AE0956">
            <w:pPr>
              <w:ind w:firstLine="0"/>
              <w:rPr>
                <w:sz w:val="20"/>
                <w:szCs w:val="20"/>
              </w:rPr>
            </w:pPr>
            <w:r w:rsidRPr="00B873F7">
              <w:rPr>
                <w:position w:val="-12"/>
                <w:sz w:val="20"/>
                <w:szCs w:val="20"/>
              </w:rPr>
              <w:object w:dxaOrig="260" w:dyaOrig="360" w14:anchorId="6B9BA760">
                <v:shape id="_x0000_i1110" type="#_x0000_t75" style="width:12.8pt;height:18.75pt" o:ole="">
                  <v:imagedata r:id="rId188" o:title=""/>
                </v:shape>
                <o:OLEObject Type="Embed" ProgID="Equation.DSMT4" ShapeID="_x0000_i1110" DrawAspect="Content" ObjectID="_1749030635" r:id="rId189"/>
              </w:object>
            </w:r>
          </w:p>
        </w:tc>
        <w:tc>
          <w:tcPr>
            <w:tcW w:w="1176" w:type="pct"/>
          </w:tcPr>
          <w:p w14:paraId="6DC4D095" w14:textId="77777777" w:rsidR="006455AA" w:rsidRPr="00B873F7" w:rsidRDefault="006455AA" w:rsidP="00AE0956">
            <w:pPr>
              <w:ind w:firstLine="0"/>
              <w:rPr>
                <w:sz w:val="20"/>
                <w:szCs w:val="20"/>
              </w:rPr>
            </w:pPr>
            <w:r w:rsidRPr="00B873F7">
              <w:rPr>
                <w:sz w:val="20"/>
                <w:szCs w:val="20"/>
              </w:rPr>
              <w:t xml:space="preserve">Khoảng chia </w:t>
            </w:r>
            <w:proofErr w:type="spellStart"/>
            <w:r w:rsidRPr="00B873F7">
              <w:rPr>
                <w:sz w:val="20"/>
                <w:szCs w:val="20"/>
              </w:rPr>
              <w:t>miền</w:t>
            </w:r>
            <w:proofErr w:type="spellEnd"/>
            <w:r w:rsidRPr="00B873F7">
              <w:rPr>
                <w:sz w:val="20"/>
                <w:szCs w:val="20"/>
              </w:rPr>
              <w:t xml:space="preserve"> trong xác định của điểm (8) theo trục x</w:t>
            </w:r>
          </w:p>
        </w:tc>
        <w:tc>
          <w:tcPr>
            <w:tcW w:w="692" w:type="pct"/>
          </w:tcPr>
          <w:p w14:paraId="3282D5F2" w14:textId="77777777" w:rsidR="006455AA" w:rsidRPr="00B873F7" w:rsidRDefault="006455AA" w:rsidP="00AE0956">
            <w:pPr>
              <w:ind w:firstLine="0"/>
              <w:rPr>
                <w:sz w:val="20"/>
                <w:szCs w:val="20"/>
              </w:rPr>
            </w:pPr>
          </w:p>
        </w:tc>
      </w:tr>
      <w:tr w:rsidR="006455AA" w:rsidRPr="00B873F7" w14:paraId="60F56C26" w14:textId="77777777" w:rsidTr="00AE0956">
        <w:tc>
          <w:tcPr>
            <w:tcW w:w="257" w:type="pct"/>
          </w:tcPr>
          <w:p w14:paraId="70CB0979" w14:textId="77777777" w:rsidR="006455AA" w:rsidRPr="00B873F7" w:rsidRDefault="006455AA" w:rsidP="00AE0956">
            <w:pPr>
              <w:ind w:firstLine="0"/>
              <w:rPr>
                <w:sz w:val="20"/>
                <w:szCs w:val="20"/>
              </w:rPr>
            </w:pPr>
            <w:r w:rsidRPr="00B873F7">
              <w:rPr>
                <w:sz w:val="20"/>
                <w:szCs w:val="20"/>
              </w:rPr>
              <w:t>10</w:t>
            </w:r>
          </w:p>
        </w:tc>
        <w:tc>
          <w:tcPr>
            <w:tcW w:w="649" w:type="pct"/>
          </w:tcPr>
          <w:p w14:paraId="38375C38" w14:textId="77777777" w:rsidR="006455AA" w:rsidRPr="00B873F7" w:rsidRDefault="006455AA" w:rsidP="00AE0956">
            <w:pPr>
              <w:ind w:firstLine="0"/>
              <w:rPr>
                <w:sz w:val="20"/>
                <w:szCs w:val="20"/>
              </w:rPr>
            </w:pPr>
            <w:r w:rsidRPr="00B873F7">
              <w:rPr>
                <w:position w:val="-12"/>
                <w:sz w:val="20"/>
                <w:szCs w:val="20"/>
              </w:rPr>
              <w:object w:dxaOrig="760" w:dyaOrig="360" w14:anchorId="4D710982">
                <v:shape id="_x0000_i1111" type="#_x0000_t75" style="width:38.45pt;height:18.75pt" o:ole="">
                  <v:imagedata r:id="rId190" o:title=""/>
                </v:shape>
                <o:OLEObject Type="Embed" ProgID="Equation.DSMT4" ShapeID="_x0000_i1111" DrawAspect="Content" ObjectID="_1749030636" r:id="rId191"/>
              </w:object>
            </w:r>
          </w:p>
        </w:tc>
        <w:tc>
          <w:tcPr>
            <w:tcW w:w="600" w:type="pct"/>
          </w:tcPr>
          <w:p w14:paraId="3ED9B486" w14:textId="77777777" w:rsidR="006455AA" w:rsidRPr="00B873F7" w:rsidRDefault="006455AA" w:rsidP="00AE0956">
            <w:pPr>
              <w:ind w:firstLine="0"/>
              <w:rPr>
                <w:sz w:val="20"/>
                <w:szCs w:val="20"/>
              </w:rPr>
            </w:pPr>
            <w:r w:rsidRPr="00B873F7">
              <w:rPr>
                <w:sz w:val="20"/>
                <w:szCs w:val="20"/>
              </w:rPr>
              <w:t>Tọa độ điểm (4)</w:t>
            </w:r>
          </w:p>
        </w:tc>
        <w:tc>
          <w:tcPr>
            <w:tcW w:w="756" w:type="pct"/>
          </w:tcPr>
          <w:p w14:paraId="40EF4CE6" w14:textId="77777777" w:rsidR="006455AA" w:rsidRPr="00B873F7" w:rsidRDefault="006455AA" w:rsidP="00AE0956">
            <w:pPr>
              <w:ind w:firstLine="0"/>
              <w:rPr>
                <w:sz w:val="20"/>
                <w:szCs w:val="20"/>
              </w:rPr>
            </w:pPr>
            <w:r w:rsidRPr="00B873F7">
              <w:rPr>
                <w:position w:val="-12"/>
                <w:sz w:val="20"/>
                <w:szCs w:val="20"/>
              </w:rPr>
              <w:object w:dxaOrig="900" w:dyaOrig="360" w14:anchorId="04868EFB">
                <v:shape id="_x0000_i1112" type="#_x0000_t75" style="width:45.35pt;height:18.75pt" o:ole="">
                  <v:imagedata r:id="rId192" o:title=""/>
                </v:shape>
                <o:OLEObject Type="Embed" ProgID="Equation.DSMT4" ShapeID="_x0000_i1112" DrawAspect="Content" ObjectID="_1749030637" r:id="rId193"/>
              </w:object>
            </w:r>
          </w:p>
        </w:tc>
        <w:tc>
          <w:tcPr>
            <w:tcW w:w="257" w:type="pct"/>
          </w:tcPr>
          <w:p w14:paraId="3765F3B0" w14:textId="77777777" w:rsidR="006455AA" w:rsidRPr="00B873F7" w:rsidRDefault="006455AA" w:rsidP="00AE0956">
            <w:pPr>
              <w:ind w:firstLine="0"/>
              <w:rPr>
                <w:sz w:val="20"/>
                <w:szCs w:val="20"/>
              </w:rPr>
            </w:pPr>
          </w:p>
        </w:tc>
        <w:tc>
          <w:tcPr>
            <w:tcW w:w="613" w:type="pct"/>
          </w:tcPr>
          <w:p w14:paraId="5D428280" w14:textId="77777777" w:rsidR="006455AA" w:rsidRPr="00B873F7" w:rsidRDefault="006455AA" w:rsidP="00AE0956">
            <w:pPr>
              <w:ind w:firstLine="0"/>
              <w:rPr>
                <w:sz w:val="20"/>
                <w:szCs w:val="20"/>
              </w:rPr>
            </w:pPr>
          </w:p>
        </w:tc>
        <w:tc>
          <w:tcPr>
            <w:tcW w:w="1176" w:type="pct"/>
          </w:tcPr>
          <w:p w14:paraId="5B9540FD" w14:textId="77777777" w:rsidR="006455AA" w:rsidRPr="00B873F7" w:rsidRDefault="006455AA" w:rsidP="00AE0956">
            <w:pPr>
              <w:ind w:firstLine="0"/>
              <w:rPr>
                <w:sz w:val="20"/>
                <w:szCs w:val="20"/>
              </w:rPr>
            </w:pPr>
          </w:p>
        </w:tc>
        <w:tc>
          <w:tcPr>
            <w:tcW w:w="692" w:type="pct"/>
          </w:tcPr>
          <w:p w14:paraId="07EB179C" w14:textId="77777777" w:rsidR="006455AA" w:rsidRPr="00B873F7" w:rsidRDefault="006455AA" w:rsidP="00AE0956">
            <w:pPr>
              <w:keepNext/>
              <w:ind w:firstLine="0"/>
              <w:rPr>
                <w:sz w:val="20"/>
                <w:szCs w:val="20"/>
              </w:rPr>
            </w:pPr>
          </w:p>
        </w:tc>
      </w:tr>
    </w:tbl>
    <w:p w14:paraId="4242DBA6" w14:textId="66911869" w:rsidR="006455AA" w:rsidRPr="006455AA" w:rsidRDefault="006455AA" w:rsidP="006455AA">
      <w:pPr>
        <w:pStyle w:val="Heading2"/>
      </w:pPr>
      <w:bookmarkStart w:id="70" w:name="_Toc137046467"/>
      <w:r>
        <w:rPr>
          <w:lang w:val="en-US"/>
        </w:rPr>
        <w:lastRenderedPageBreak/>
        <w:t>K</w:t>
      </w:r>
      <w:proofErr w:type="spellStart"/>
      <w:r w:rsidRPr="006455AA">
        <w:t>ết</w:t>
      </w:r>
      <w:proofErr w:type="spellEnd"/>
      <w:r w:rsidRPr="006455AA">
        <w:t xml:space="preserve"> quả và thảo luận</w:t>
      </w:r>
      <w:bookmarkEnd w:id="70"/>
    </w:p>
    <w:p w14:paraId="19F15416" w14:textId="45DB6F09" w:rsidR="006455AA" w:rsidRPr="006C6EFC" w:rsidRDefault="006455AA" w:rsidP="006455AA">
      <w:pPr>
        <w:rPr>
          <w:lang w:val="vi-VN"/>
        </w:rPr>
      </w:pPr>
      <w:r w:rsidRPr="006455AA">
        <w:rPr>
          <w:lang w:val="vi-VN"/>
        </w:rPr>
        <w:t xml:space="preserve">Thực hiện chạy chương trình với bộ số liệu đầu vào như trong </w:t>
      </w:r>
      <w:r>
        <w:fldChar w:fldCharType="begin"/>
      </w:r>
      <w:r w:rsidRPr="006455AA">
        <w:rPr>
          <w:lang w:val="vi-VN"/>
        </w:rPr>
        <w:instrText xml:space="preserve"> REF _Ref119230689 \h </w:instrText>
      </w:r>
      <w:r>
        <w:fldChar w:fldCharType="separate"/>
      </w:r>
      <w:r w:rsidR="00841B0F" w:rsidRPr="00841B0F">
        <w:rPr>
          <w:lang w:val="vi-VN"/>
        </w:rPr>
        <w:t xml:space="preserve">Bảng </w:t>
      </w:r>
      <w:r w:rsidR="00841B0F" w:rsidRPr="00841B0F">
        <w:rPr>
          <w:noProof/>
          <w:lang w:val="vi-VN"/>
        </w:rPr>
        <w:t>3</w:t>
      </w:r>
      <w:r w:rsidR="00841B0F" w:rsidRPr="00841B0F">
        <w:rPr>
          <w:lang w:val="vi-VN"/>
        </w:rPr>
        <w:noBreakHyphen/>
      </w:r>
      <w:r w:rsidR="00841B0F" w:rsidRPr="00841B0F">
        <w:rPr>
          <w:noProof/>
          <w:lang w:val="vi-VN"/>
        </w:rPr>
        <w:t>1</w:t>
      </w:r>
      <w:r>
        <w:fldChar w:fldCharType="end"/>
      </w:r>
      <w:r w:rsidRPr="006455AA">
        <w:rPr>
          <w:lang w:val="vi-VN"/>
        </w:rPr>
        <w:t xml:space="preserve">.  Kết quả tính toán được thể hiện như trong </w:t>
      </w:r>
      <w:r w:rsidR="006C6EFC">
        <w:rPr>
          <w:lang w:val="vi-VN"/>
        </w:rPr>
        <w:fldChar w:fldCharType="begin"/>
      </w:r>
      <w:r w:rsidR="006C6EFC">
        <w:rPr>
          <w:lang w:val="vi-VN"/>
        </w:rPr>
        <w:instrText xml:space="preserve"> REF _Ref137045842 \h </w:instrText>
      </w:r>
      <w:r w:rsidR="006C6EFC">
        <w:rPr>
          <w:lang w:val="vi-VN"/>
        </w:rPr>
      </w:r>
      <w:r w:rsidR="006C6EFC">
        <w:rPr>
          <w:lang w:val="vi-VN"/>
        </w:rPr>
        <w:fldChar w:fldCharType="separate"/>
      </w:r>
      <w:r w:rsidR="00841B0F" w:rsidRPr="00841B0F">
        <w:rPr>
          <w:lang w:val="vi-VN"/>
        </w:rPr>
        <w:t xml:space="preserve">Bảng </w:t>
      </w:r>
      <w:r w:rsidR="00841B0F" w:rsidRPr="00841B0F">
        <w:rPr>
          <w:noProof/>
          <w:lang w:val="vi-VN"/>
        </w:rPr>
        <w:t>3</w:t>
      </w:r>
      <w:r w:rsidR="00841B0F" w:rsidRPr="00841B0F">
        <w:rPr>
          <w:lang w:val="vi-VN"/>
        </w:rPr>
        <w:noBreakHyphen/>
      </w:r>
      <w:r w:rsidR="00841B0F" w:rsidRPr="00841B0F">
        <w:rPr>
          <w:noProof/>
          <w:lang w:val="vi-VN"/>
        </w:rPr>
        <w:t>2</w:t>
      </w:r>
      <w:r w:rsidR="006C6EFC">
        <w:rPr>
          <w:lang w:val="vi-VN"/>
        </w:rPr>
        <w:fldChar w:fldCharType="end"/>
      </w:r>
      <w:r w:rsidR="006C6EFC" w:rsidRPr="006C6EFC">
        <w:rPr>
          <w:lang w:val="vi-VN"/>
        </w:rPr>
        <w:t>.</w:t>
      </w:r>
    </w:p>
    <w:p w14:paraId="16D74525" w14:textId="3F9798C3" w:rsidR="008C031F" w:rsidRPr="008C031F" w:rsidRDefault="008C031F" w:rsidP="008C031F">
      <w:pPr>
        <w:pStyle w:val="Caption"/>
      </w:pPr>
      <w:bookmarkStart w:id="71" w:name="_Ref137045842"/>
      <w:bookmarkStart w:id="72" w:name="_Ref137045839"/>
      <w:bookmarkStart w:id="73" w:name="_Toc137046281"/>
      <w:r>
        <w:t xml:space="preserve">Bảng </w:t>
      </w:r>
      <w:r>
        <w:fldChar w:fldCharType="begin"/>
      </w:r>
      <w:r>
        <w:instrText xml:space="preserve"> STYLEREF 1 \s </w:instrText>
      </w:r>
      <w:r>
        <w:fldChar w:fldCharType="separate"/>
      </w:r>
      <w:r w:rsidR="00841B0F">
        <w:rPr>
          <w:noProof/>
        </w:rPr>
        <w:t>3</w:t>
      </w:r>
      <w:r>
        <w:fldChar w:fldCharType="end"/>
      </w:r>
      <w:r>
        <w:noBreakHyphen/>
      </w:r>
      <w:r>
        <w:fldChar w:fldCharType="begin"/>
      </w:r>
      <w:r>
        <w:instrText xml:space="preserve"> SEQ Bảng \* ARABIC \s 1 </w:instrText>
      </w:r>
      <w:r>
        <w:fldChar w:fldCharType="separate"/>
      </w:r>
      <w:r w:rsidR="00841B0F">
        <w:rPr>
          <w:noProof/>
        </w:rPr>
        <w:t>2</w:t>
      </w:r>
      <w:r>
        <w:fldChar w:fldCharType="end"/>
      </w:r>
      <w:bookmarkEnd w:id="71"/>
      <w:r w:rsidRPr="008C031F">
        <w:t xml:space="preserve">: </w:t>
      </w:r>
      <w:r>
        <w:t>Kết quả chọn tọa độ tâm ghi và góc quay</w:t>
      </w:r>
      <w:bookmarkEnd w:id="72"/>
      <w:bookmarkEnd w:id="73"/>
    </w:p>
    <w:tbl>
      <w:tblPr>
        <w:tblStyle w:val="TableGrid"/>
        <w:tblW w:w="5000" w:type="pct"/>
        <w:tblLayout w:type="fixed"/>
        <w:tblLook w:val="04A0" w:firstRow="1" w:lastRow="0" w:firstColumn="1" w:lastColumn="0" w:noHBand="0" w:noVBand="1"/>
      </w:tblPr>
      <w:tblGrid>
        <w:gridCol w:w="516"/>
        <w:gridCol w:w="651"/>
        <w:gridCol w:w="516"/>
        <w:gridCol w:w="519"/>
        <w:gridCol w:w="518"/>
        <w:gridCol w:w="519"/>
        <w:gridCol w:w="519"/>
        <w:gridCol w:w="388"/>
        <w:gridCol w:w="519"/>
        <w:gridCol w:w="519"/>
        <w:gridCol w:w="390"/>
        <w:gridCol w:w="649"/>
        <w:gridCol w:w="649"/>
        <w:gridCol w:w="519"/>
        <w:gridCol w:w="776"/>
        <w:gridCol w:w="944"/>
      </w:tblGrid>
      <w:tr w:rsidR="00126157" w:rsidRPr="00BC6637" w14:paraId="403C858D" w14:textId="77777777" w:rsidTr="008C031F">
        <w:tc>
          <w:tcPr>
            <w:tcW w:w="283" w:type="pct"/>
            <w:shd w:val="clear" w:color="auto" w:fill="FBE4D5" w:themeFill="accent2" w:themeFillTint="33"/>
          </w:tcPr>
          <w:p w14:paraId="070AAFF7" w14:textId="77777777" w:rsidR="006455AA" w:rsidRPr="00BC6637" w:rsidRDefault="006455AA" w:rsidP="00AE0956">
            <w:pPr>
              <w:keepNext/>
              <w:ind w:firstLine="0"/>
              <w:rPr>
                <w:sz w:val="20"/>
                <w:szCs w:val="20"/>
              </w:rPr>
            </w:pPr>
            <w:r>
              <w:rPr>
                <w:sz w:val="20"/>
                <w:szCs w:val="20"/>
              </w:rPr>
              <w:t>Lần</w:t>
            </w:r>
          </w:p>
        </w:tc>
        <w:tc>
          <w:tcPr>
            <w:tcW w:w="357" w:type="pct"/>
            <w:shd w:val="clear" w:color="auto" w:fill="FBE4D5" w:themeFill="accent2" w:themeFillTint="33"/>
          </w:tcPr>
          <w:p w14:paraId="400D4EED" w14:textId="77777777" w:rsidR="006455AA" w:rsidRPr="00BC6637" w:rsidRDefault="006455AA" w:rsidP="00AE0956">
            <w:pPr>
              <w:keepNext/>
              <w:ind w:firstLine="0"/>
              <w:rPr>
                <w:sz w:val="20"/>
                <w:szCs w:val="20"/>
              </w:rPr>
            </w:pPr>
            <w:r w:rsidRPr="00BC6637">
              <w:rPr>
                <w:position w:val="-12"/>
                <w:sz w:val="20"/>
                <w:szCs w:val="20"/>
              </w:rPr>
              <w:object w:dxaOrig="520" w:dyaOrig="360" w14:anchorId="3927E2FD">
                <v:shape id="_x0000_i1113" type="#_x0000_t75" style="width:25.65pt;height:18.75pt" o:ole="">
                  <v:imagedata r:id="rId194" o:title=""/>
                </v:shape>
                <o:OLEObject Type="Embed" ProgID="Equation.DSMT4" ShapeID="_x0000_i1113" DrawAspect="Content" ObjectID="_1749030638" r:id="rId195"/>
              </w:object>
            </w:r>
          </w:p>
        </w:tc>
        <w:tc>
          <w:tcPr>
            <w:tcW w:w="283" w:type="pct"/>
            <w:shd w:val="clear" w:color="auto" w:fill="FBE4D5" w:themeFill="accent2" w:themeFillTint="33"/>
          </w:tcPr>
          <w:p w14:paraId="5999BCC7" w14:textId="77777777" w:rsidR="006455AA" w:rsidRPr="00BC6637" w:rsidRDefault="006455AA" w:rsidP="00AE0956">
            <w:pPr>
              <w:keepNext/>
              <w:ind w:firstLine="0"/>
              <w:rPr>
                <w:sz w:val="20"/>
                <w:szCs w:val="20"/>
              </w:rPr>
            </w:pPr>
            <w:r w:rsidRPr="00BC6637">
              <w:rPr>
                <w:position w:val="-12"/>
                <w:sz w:val="20"/>
                <w:szCs w:val="20"/>
              </w:rPr>
              <w:object w:dxaOrig="540" w:dyaOrig="360" w14:anchorId="4A3BD967">
                <v:shape id="_x0000_i1114" type="#_x0000_t75" style="width:26.65pt;height:18.75pt" o:ole="">
                  <v:imagedata r:id="rId196" o:title=""/>
                </v:shape>
                <o:OLEObject Type="Embed" ProgID="Equation.DSMT4" ShapeID="_x0000_i1114" DrawAspect="Content" ObjectID="_1749030639" r:id="rId197"/>
              </w:object>
            </w:r>
          </w:p>
        </w:tc>
        <w:tc>
          <w:tcPr>
            <w:tcW w:w="285" w:type="pct"/>
            <w:shd w:val="clear" w:color="auto" w:fill="FBE4D5" w:themeFill="accent2" w:themeFillTint="33"/>
          </w:tcPr>
          <w:p w14:paraId="79EC0098" w14:textId="77777777" w:rsidR="006455AA" w:rsidRPr="00BC6637" w:rsidRDefault="006455AA" w:rsidP="00AE0956">
            <w:pPr>
              <w:keepNext/>
              <w:ind w:firstLine="0"/>
              <w:rPr>
                <w:sz w:val="20"/>
                <w:szCs w:val="20"/>
              </w:rPr>
            </w:pPr>
            <w:r w:rsidRPr="00BC6637">
              <w:rPr>
                <w:position w:val="-12"/>
                <w:sz w:val="20"/>
                <w:szCs w:val="20"/>
              </w:rPr>
              <w:object w:dxaOrig="360" w:dyaOrig="360" w14:anchorId="751027EB">
                <v:shape id="_x0000_i1115" type="#_x0000_t75" style="width:18.75pt;height:18.75pt" o:ole="">
                  <v:imagedata r:id="rId198" o:title=""/>
                </v:shape>
                <o:OLEObject Type="Embed" ProgID="Equation.DSMT4" ShapeID="_x0000_i1115" DrawAspect="Content" ObjectID="_1749030640" r:id="rId199"/>
              </w:object>
            </w:r>
          </w:p>
        </w:tc>
        <w:tc>
          <w:tcPr>
            <w:tcW w:w="284" w:type="pct"/>
            <w:shd w:val="clear" w:color="auto" w:fill="FBE4D5" w:themeFill="accent2" w:themeFillTint="33"/>
          </w:tcPr>
          <w:p w14:paraId="6DDFD368" w14:textId="77777777" w:rsidR="006455AA" w:rsidRPr="00BC6637" w:rsidRDefault="006455AA" w:rsidP="00AE0956">
            <w:pPr>
              <w:keepNext/>
              <w:ind w:firstLine="0"/>
              <w:rPr>
                <w:sz w:val="20"/>
                <w:szCs w:val="20"/>
              </w:rPr>
            </w:pPr>
            <w:r w:rsidRPr="00EF3F13">
              <w:rPr>
                <w:position w:val="-14"/>
                <w:sz w:val="20"/>
                <w:szCs w:val="20"/>
              </w:rPr>
              <w:object w:dxaOrig="360" w:dyaOrig="380" w14:anchorId="07D86AF8">
                <v:shape id="_x0000_i1116" type="#_x0000_t75" style="width:18.75pt;height:19.75pt" o:ole="">
                  <v:imagedata r:id="rId200" o:title=""/>
                </v:shape>
                <o:OLEObject Type="Embed" ProgID="Equation.DSMT4" ShapeID="_x0000_i1116" DrawAspect="Content" ObjectID="_1749030641" r:id="rId201"/>
              </w:object>
            </w:r>
          </w:p>
        </w:tc>
        <w:tc>
          <w:tcPr>
            <w:tcW w:w="285" w:type="pct"/>
            <w:shd w:val="clear" w:color="auto" w:fill="FBE4D5" w:themeFill="accent2" w:themeFillTint="33"/>
          </w:tcPr>
          <w:p w14:paraId="3EBE374A" w14:textId="77777777" w:rsidR="006455AA" w:rsidRPr="00BC6637" w:rsidRDefault="006455AA" w:rsidP="00AE0956">
            <w:pPr>
              <w:keepNext/>
              <w:ind w:firstLine="0"/>
              <w:rPr>
                <w:sz w:val="20"/>
                <w:szCs w:val="20"/>
              </w:rPr>
            </w:pPr>
            <w:r w:rsidRPr="00BC6637">
              <w:rPr>
                <w:position w:val="-12"/>
                <w:sz w:val="20"/>
                <w:szCs w:val="20"/>
              </w:rPr>
              <w:object w:dxaOrig="420" w:dyaOrig="360" w14:anchorId="148C64AB">
                <v:shape id="_x0000_i1117" type="#_x0000_t75" style="width:21.7pt;height:18.75pt" o:ole="">
                  <v:imagedata r:id="rId202" o:title=""/>
                </v:shape>
                <o:OLEObject Type="Embed" ProgID="Equation.DSMT4" ShapeID="_x0000_i1117" DrawAspect="Content" ObjectID="_1749030642" r:id="rId203"/>
              </w:object>
            </w:r>
          </w:p>
        </w:tc>
        <w:tc>
          <w:tcPr>
            <w:tcW w:w="285" w:type="pct"/>
            <w:shd w:val="clear" w:color="auto" w:fill="FBE4D5" w:themeFill="accent2" w:themeFillTint="33"/>
          </w:tcPr>
          <w:p w14:paraId="225BEB20" w14:textId="77777777" w:rsidR="006455AA" w:rsidRPr="00BC6637" w:rsidRDefault="006455AA" w:rsidP="00AE0956">
            <w:pPr>
              <w:keepNext/>
              <w:ind w:firstLine="0"/>
              <w:rPr>
                <w:sz w:val="20"/>
                <w:szCs w:val="20"/>
              </w:rPr>
            </w:pPr>
            <w:r w:rsidRPr="00BC6637">
              <w:rPr>
                <w:position w:val="-12"/>
                <w:sz w:val="20"/>
                <w:szCs w:val="20"/>
              </w:rPr>
              <w:object w:dxaOrig="440" w:dyaOrig="360" w14:anchorId="68FEACEA">
                <v:shape id="_x0000_i1118" type="#_x0000_t75" style="width:22.7pt;height:18.75pt" o:ole="">
                  <v:imagedata r:id="rId204" o:title=""/>
                </v:shape>
                <o:OLEObject Type="Embed" ProgID="Equation.DSMT4" ShapeID="_x0000_i1118" DrawAspect="Content" ObjectID="_1749030643" r:id="rId205"/>
              </w:object>
            </w:r>
          </w:p>
        </w:tc>
        <w:tc>
          <w:tcPr>
            <w:tcW w:w="213" w:type="pct"/>
            <w:shd w:val="clear" w:color="auto" w:fill="FBE4D5" w:themeFill="accent2" w:themeFillTint="33"/>
          </w:tcPr>
          <w:p w14:paraId="3B57EAEA" w14:textId="77777777" w:rsidR="006455AA" w:rsidRPr="00BC6637" w:rsidRDefault="006455AA" w:rsidP="00AE0956">
            <w:pPr>
              <w:keepNext/>
              <w:ind w:firstLine="0"/>
              <w:rPr>
                <w:sz w:val="20"/>
                <w:szCs w:val="20"/>
              </w:rPr>
            </w:pPr>
            <w:r w:rsidRPr="005C2D8F">
              <w:rPr>
                <w:position w:val="-14"/>
                <w:sz w:val="20"/>
                <w:szCs w:val="20"/>
              </w:rPr>
              <w:object w:dxaOrig="279" w:dyaOrig="380" w14:anchorId="0D3C8113">
                <v:shape id="_x0000_i1119" type="#_x0000_t75" style="width:13.8pt;height:19.75pt" o:ole="">
                  <v:imagedata r:id="rId206" o:title=""/>
                </v:shape>
                <o:OLEObject Type="Embed" ProgID="Equation.DSMT4" ShapeID="_x0000_i1119" DrawAspect="Content" ObjectID="_1749030644" r:id="rId207"/>
              </w:object>
            </w:r>
          </w:p>
        </w:tc>
        <w:tc>
          <w:tcPr>
            <w:tcW w:w="285" w:type="pct"/>
            <w:shd w:val="clear" w:color="auto" w:fill="FBE4D5" w:themeFill="accent2" w:themeFillTint="33"/>
          </w:tcPr>
          <w:p w14:paraId="36DBE701" w14:textId="77777777" w:rsidR="006455AA" w:rsidRPr="00BC6637" w:rsidRDefault="006455AA" w:rsidP="00AE0956">
            <w:pPr>
              <w:keepNext/>
              <w:ind w:firstLine="0"/>
              <w:rPr>
                <w:sz w:val="20"/>
                <w:szCs w:val="20"/>
              </w:rPr>
            </w:pPr>
            <w:r w:rsidRPr="00BC6637">
              <w:rPr>
                <w:position w:val="-12"/>
                <w:sz w:val="20"/>
                <w:szCs w:val="20"/>
              </w:rPr>
              <w:object w:dxaOrig="499" w:dyaOrig="360" w14:anchorId="6530773D">
                <v:shape id="_x0000_i1120" type="#_x0000_t75" style="width:24.65pt;height:18.75pt" o:ole="">
                  <v:imagedata r:id="rId208" o:title=""/>
                </v:shape>
                <o:OLEObject Type="Embed" ProgID="Equation.DSMT4" ShapeID="_x0000_i1120" DrawAspect="Content" ObjectID="_1749030645" r:id="rId209"/>
              </w:object>
            </w:r>
          </w:p>
        </w:tc>
        <w:tc>
          <w:tcPr>
            <w:tcW w:w="285" w:type="pct"/>
            <w:shd w:val="clear" w:color="auto" w:fill="FBE4D5" w:themeFill="accent2" w:themeFillTint="33"/>
          </w:tcPr>
          <w:p w14:paraId="2D39DC98" w14:textId="77777777" w:rsidR="006455AA" w:rsidRPr="00BC6637" w:rsidRDefault="006455AA" w:rsidP="00AE0956">
            <w:pPr>
              <w:keepNext/>
              <w:ind w:firstLine="0"/>
              <w:rPr>
                <w:sz w:val="20"/>
                <w:szCs w:val="20"/>
              </w:rPr>
            </w:pPr>
            <w:r w:rsidRPr="00BC6637">
              <w:rPr>
                <w:position w:val="-12"/>
                <w:sz w:val="20"/>
                <w:szCs w:val="20"/>
              </w:rPr>
              <w:object w:dxaOrig="499" w:dyaOrig="360" w14:anchorId="0F5B47FD">
                <v:shape id="_x0000_i1121" type="#_x0000_t75" style="width:24.65pt;height:18.75pt" o:ole="">
                  <v:imagedata r:id="rId210" o:title=""/>
                </v:shape>
                <o:OLEObject Type="Embed" ProgID="Equation.DSMT4" ShapeID="_x0000_i1121" DrawAspect="Content" ObjectID="_1749030646" r:id="rId211"/>
              </w:object>
            </w:r>
          </w:p>
        </w:tc>
        <w:tc>
          <w:tcPr>
            <w:tcW w:w="214" w:type="pct"/>
            <w:shd w:val="clear" w:color="auto" w:fill="FBE4D5" w:themeFill="accent2" w:themeFillTint="33"/>
          </w:tcPr>
          <w:p w14:paraId="1FD074C9" w14:textId="77777777" w:rsidR="006455AA" w:rsidRPr="00BC6637" w:rsidRDefault="006455AA" w:rsidP="00AE0956">
            <w:pPr>
              <w:keepNext/>
              <w:ind w:firstLine="0"/>
              <w:rPr>
                <w:sz w:val="20"/>
                <w:szCs w:val="20"/>
              </w:rPr>
            </w:pPr>
            <w:r w:rsidRPr="001C6E5D">
              <w:rPr>
                <w:position w:val="-12"/>
                <w:sz w:val="20"/>
                <w:szCs w:val="20"/>
              </w:rPr>
              <w:object w:dxaOrig="260" w:dyaOrig="360" w14:anchorId="3BE56CCF">
                <v:shape id="_x0000_i1122" type="#_x0000_t75" style="width:13.8pt;height:18.75pt" o:ole="">
                  <v:imagedata r:id="rId212" o:title=""/>
                </v:shape>
                <o:OLEObject Type="Embed" ProgID="Equation.DSMT4" ShapeID="_x0000_i1122" DrawAspect="Content" ObjectID="_1749030647" r:id="rId213"/>
              </w:object>
            </w:r>
          </w:p>
        </w:tc>
        <w:tc>
          <w:tcPr>
            <w:tcW w:w="356" w:type="pct"/>
          </w:tcPr>
          <w:p w14:paraId="1B1CF406" w14:textId="77777777" w:rsidR="006455AA" w:rsidRPr="00BC6637" w:rsidRDefault="006455AA" w:rsidP="00AE0956">
            <w:pPr>
              <w:keepNext/>
              <w:ind w:firstLine="0"/>
              <w:rPr>
                <w:sz w:val="20"/>
                <w:szCs w:val="20"/>
              </w:rPr>
            </w:pPr>
            <w:r w:rsidRPr="00BC6637">
              <w:rPr>
                <w:position w:val="-12"/>
                <w:sz w:val="20"/>
                <w:szCs w:val="20"/>
              </w:rPr>
              <w:object w:dxaOrig="260" w:dyaOrig="360" w14:anchorId="6B8C0801">
                <v:shape id="_x0000_i1123" type="#_x0000_t75" style="width:13.8pt;height:18.75pt" o:ole="">
                  <v:imagedata r:id="rId214" o:title=""/>
                </v:shape>
                <o:OLEObject Type="Embed" ProgID="Equation.DSMT4" ShapeID="_x0000_i1123" DrawAspect="Content" ObjectID="_1749030648" r:id="rId215"/>
              </w:object>
            </w:r>
          </w:p>
        </w:tc>
        <w:tc>
          <w:tcPr>
            <w:tcW w:w="356" w:type="pct"/>
          </w:tcPr>
          <w:p w14:paraId="40CA5C14" w14:textId="77777777" w:rsidR="006455AA" w:rsidRPr="00BC6637" w:rsidRDefault="006455AA" w:rsidP="00AE0956">
            <w:pPr>
              <w:keepNext/>
              <w:ind w:firstLine="0"/>
              <w:rPr>
                <w:sz w:val="20"/>
                <w:szCs w:val="20"/>
              </w:rPr>
            </w:pPr>
            <w:r w:rsidRPr="00BC6637">
              <w:rPr>
                <w:position w:val="-12"/>
                <w:sz w:val="20"/>
                <w:szCs w:val="20"/>
              </w:rPr>
              <w:object w:dxaOrig="279" w:dyaOrig="360" w14:anchorId="761C0127">
                <v:shape id="_x0000_i1124" type="#_x0000_t75" style="width:13.8pt;height:18.75pt" o:ole="">
                  <v:imagedata r:id="rId216" o:title=""/>
                </v:shape>
                <o:OLEObject Type="Embed" ProgID="Equation.DSMT4" ShapeID="_x0000_i1124" DrawAspect="Content" ObjectID="_1749030649" r:id="rId217"/>
              </w:object>
            </w:r>
          </w:p>
        </w:tc>
        <w:tc>
          <w:tcPr>
            <w:tcW w:w="285" w:type="pct"/>
          </w:tcPr>
          <w:p w14:paraId="2E3B3333" w14:textId="77777777" w:rsidR="006455AA" w:rsidRPr="00BC6637" w:rsidRDefault="006455AA" w:rsidP="00AE0956">
            <w:pPr>
              <w:keepNext/>
              <w:ind w:firstLine="0"/>
              <w:rPr>
                <w:sz w:val="20"/>
                <w:szCs w:val="20"/>
              </w:rPr>
            </w:pPr>
            <w:r w:rsidRPr="00BC6637">
              <w:rPr>
                <w:position w:val="-10"/>
                <w:sz w:val="20"/>
                <w:szCs w:val="20"/>
              </w:rPr>
              <w:object w:dxaOrig="200" w:dyaOrig="260" w14:anchorId="2B651980">
                <v:shape id="_x0000_i1125" type="#_x0000_t75" style="width:10.85pt;height:13.8pt" o:ole="">
                  <v:imagedata r:id="rId218" o:title=""/>
                </v:shape>
                <o:OLEObject Type="Embed" ProgID="Equation.DSMT4" ShapeID="_x0000_i1125" DrawAspect="Content" ObjectID="_1749030650" r:id="rId219"/>
              </w:object>
            </w:r>
          </w:p>
        </w:tc>
        <w:tc>
          <w:tcPr>
            <w:tcW w:w="426" w:type="pct"/>
          </w:tcPr>
          <w:p w14:paraId="3027ED64" w14:textId="77777777" w:rsidR="006455AA" w:rsidRPr="00BC6637" w:rsidRDefault="006455AA" w:rsidP="00AE0956">
            <w:pPr>
              <w:keepNext/>
              <w:ind w:firstLine="0"/>
              <w:rPr>
                <w:sz w:val="20"/>
                <w:szCs w:val="20"/>
              </w:rPr>
            </w:pPr>
            <w:r w:rsidRPr="00BC6637">
              <w:rPr>
                <w:position w:val="-12"/>
                <w:sz w:val="20"/>
                <w:szCs w:val="20"/>
              </w:rPr>
              <w:object w:dxaOrig="260" w:dyaOrig="360" w14:anchorId="608FFF5E">
                <v:shape id="_x0000_i1126" type="#_x0000_t75" style="width:13.8pt;height:18.75pt" o:ole="">
                  <v:imagedata r:id="rId220" o:title=""/>
                </v:shape>
                <o:OLEObject Type="Embed" ProgID="Equation.DSMT4" ShapeID="_x0000_i1126" DrawAspect="Content" ObjectID="_1749030651" r:id="rId221"/>
              </w:object>
            </w:r>
          </w:p>
        </w:tc>
        <w:tc>
          <w:tcPr>
            <w:tcW w:w="520" w:type="pct"/>
          </w:tcPr>
          <w:p w14:paraId="06CAE235" w14:textId="77777777" w:rsidR="006455AA" w:rsidRDefault="006455AA" w:rsidP="00AE0956">
            <w:pPr>
              <w:keepNext/>
              <w:ind w:firstLine="0"/>
              <w:rPr>
                <w:sz w:val="20"/>
                <w:szCs w:val="20"/>
              </w:rPr>
            </w:pPr>
            <w:proofErr w:type="spellStart"/>
            <w:r>
              <w:rPr>
                <w:sz w:val="20"/>
                <w:szCs w:val="20"/>
              </w:rPr>
              <w:t>DT</w:t>
            </w:r>
            <w:r>
              <w:rPr>
                <w:sz w:val="20"/>
                <w:szCs w:val="20"/>
                <w:vertAlign w:val="subscript"/>
              </w:rPr>
              <w:t>min</w:t>
            </w:r>
            <w:proofErr w:type="spellEnd"/>
          </w:p>
          <w:p w14:paraId="3054CCAB" w14:textId="77777777" w:rsidR="006455AA" w:rsidRPr="00317B38" w:rsidRDefault="006455AA" w:rsidP="00AE0956">
            <w:pPr>
              <w:keepNext/>
              <w:ind w:firstLine="0"/>
              <w:rPr>
                <w:sz w:val="20"/>
                <w:szCs w:val="20"/>
              </w:rPr>
            </w:pPr>
            <w:r>
              <w:rPr>
                <w:sz w:val="20"/>
                <w:szCs w:val="20"/>
              </w:rPr>
              <w:t>(m</w:t>
            </w:r>
            <w:r>
              <w:rPr>
                <w:sz w:val="20"/>
                <w:szCs w:val="20"/>
                <w:vertAlign w:val="superscript"/>
              </w:rPr>
              <w:t>2</w:t>
            </w:r>
            <w:r>
              <w:rPr>
                <w:sz w:val="20"/>
                <w:szCs w:val="20"/>
              </w:rPr>
              <w:t>)</w:t>
            </w:r>
          </w:p>
        </w:tc>
      </w:tr>
      <w:tr w:rsidR="00126157" w:rsidRPr="00774E30" w14:paraId="27507F00" w14:textId="77777777" w:rsidTr="008C031F">
        <w:tc>
          <w:tcPr>
            <w:tcW w:w="283" w:type="pct"/>
            <w:shd w:val="clear" w:color="auto" w:fill="FBE4D5" w:themeFill="accent2" w:themeFillTint="33"/>
          </w:tcPr>
          <w:p w14:paraId="6CDC4C5C" w14:textId="77777777" w:rsidR="006455AA" w:rsidRDefault="006455AA" w:rsidP="00AE0956">
            <w:pPr>
              <w:keepNext/>
              <w:ind w:firstLine="0"/>
              <w:rPr>
                <w:sz w:val="16"/>
                <w:szCs w:val="16"/>
              </w:rPr>
            </w:pPr>
            <w:r>
              <w:rPr>
                <w:sz w:val="16"/>
                <w:szCs w:val="16"/>
              </w:rPr>
              <w:t>1</w:t>
            </w:r>
          </w:p>
        </w:tc>
        <w:tc>
          <w:tcPr>
            <w:tcW w:w="357" w:type="pct"/>
            <w:shd w:val="clear" w:color="auto" w:fill="FBE4D5" w:themeFill="accent2" w:themeFillTint="33"/>
          </w:tcPr>
          <w:p w14:paraId="5A6A52F7" w14:textId="77777777" w:rsidR="006455AA" w:rsidRPr="003C03E8" w:rsidRDefault="006455AA" w:rsidP="00AE0956">
            <w:pPr>
              <w:keepNext/>
              <w:ind w:firstLine="0"/>
              <w:rPr>
                <w:sz w:val="16"/>
                <w:szCs w:val="16"/>
              </w:rPr>
            </w:pPr>
            <w:r>
              <w:rPr>
                <w:sz w:val="16"/>
                <w:szCs w:val="16"/>
              </w:rPr>
              <w:t>-1686</w:t>
            </w:r>
          </w:p>
        </w:tc>
        <w:tc>
          <w:tcPr>
            <w:tcW w:w="283" w:type="pct"/>
            <w:shd w:val="clear" w:color="auto" w:fill="FBE4D5" w:themeFill="accent2" w:themeFillTint="33"/>
          </w:tcPr>
          <w:p w14:paraId="3BFDBD26" w14:textId="77777777" w:rsidR="006455AA" w:rsidRPr="003C03E8" w:rsidRDefault="006455AA" w:rsidP="00AE0956">
            <w:pPr>
              <w:keepNext/>
              <w:ind w:firstLine="0"/>
              <w:rPr>
                <w:sz w:val="16"/>
                <w:szCs w:val="16"/>
              </w:rPr>
            </w:pPr>
            <w:r>
              <w:rPr>
                <w:sz w:val="16"/>
                <w:szCs w:val="16"/>
              </w:rPr>
              <w:t>2136</w:t>
            </w:r>
          </w:p>
        </w:tc>
        <w:tc>
          <w:tcPr>
            <w:tcW w:w="285" w:type="pct"/>
            <w:shd w:val="clear" w:color="auto" w:fill="FBE4D5" w:themeFill="accent2" w:themeFillTint="33"/>
          </w:tcPr>
          <w:p w14:paraId="104E3878" w14:textId="77777777" w:rsidR="006455AA" w:rsidRPr="003C03E8" w:rsidRDefault="006455AA" w:rsidP="00AE0956">
            <w:pPr>
              <w:keepNext/>
              <w:ind w:firstLine="0"/>
              <w:rPr>
                <w:sz w:val="16"/>
                <w:szCs w:val="16"/>
              </w:rPr>
            </w:pPr>
            <w:r>
              <w:rPr>
                <w:sz w:val="16"/>
                <w:szCs w:val="16"/>
              </w:rPr>
              <w:t>10</w:t>
            </w:r>
          </w:p>
        </w:tc>
        <w:tc>
          <w:tcPr>
            <w:tcW w:w="284" w:type="pct"/>
            <w:shd w:val="clear" w:color="auto" w:fill="FBE4D5" w:themeFill="accent2" w:themeFillTint="33"/>
          </w:tcPr>
          <w:p w14:paraId="23D90905" w14:textId="77777777" w:rsidR="006455AA" w:rsidRDefault="006455AA" w:rsidP="00AE0956">
            <w:pPr>
              <w:keepNext/>
              <w:ind w:firstLine="0"/>
              <w:rPr>
                <w:sz w:val="16"/>
                <w:szCs w:val="16"/>
              </w:rPr>
            </w:pPr>
            <w:r>
              <w:rPr>
                <w:sz w:val="16"/>
                <w:szCs w:val="16"/>
              </w:rPr>
              <w:t>10</w:t>
            </w:r>
          </w:p>
        </w:tc>
        <w:tc>
          <w:tcPr>
            <w:tcW w:w="285" w:type="pct"/>
            <w:shd w:val="clear" w:color="auto" w:fill="FBE4D5" w:themeFill="accent2" w:themeFillTint="33"/>
          </w:tcPr>
          <w:p w14:paraId="583BCBD9" w14:textId="77777777" w:rsidR="006455AA" w:rsidRPr="003C03E8" w:rsidRDefault="006455AA" w:rsidP="00AE0956">
            <w:pPr>
              <w:keepNext/>
              <w:ind w:firstLine="0"/>
              <w:rPr>
                <w:sz w:val="16"/>
                <w:szCs w:val="16"/>
              </w:rPr>
            </w:pPr>
            <w:r>
              <w:rPr>
                <w:sz w:val="16"/>
                <w:szCs w:val="16"/>
              </w:rPr>
              <w:t>0</w:t>
            </w:r>
          </w:p>
        </w:tc>
        <w:tc>
          <w:tcPr>
            <w:tcW w:w="285" w:type="pct"/>
            <w:shd w:val="clear" w:color="auto" w:fill="FBE4D5" w:themeFill="accent2" w:themeFillTint="33"/>
          </w:tcPr>
          <w:p w14:paraId="0908252B" w14:textId="77777777" w:rsidR="006455AA" w:rsidRPr="003C03E8" w:rsidRDefault="006455AA" w:rsidP="00AE0956">
            <w:pPr>
              <w:keepNext/>
              <w:ind w:firstLine="0"/>
              <w:rPr>
                <w:sz w:val="16"/>
                <w:szCs w:val="16"/>
              </w:rPr>
            </w:pPr>
            <w:r>
              <w:rPr>
                <w:sz w:val="16"/>
                <w:szCs w:val="16"/>
              </w:rPr>
              <w:t>-16</w:t>
            </w:r>
          </w:p>
        </w:tc>
        <w:tc>
          <w:tcPr>
            <w:tcW w:w="213" w:type="pct"/>
            <w:shd w:val="clear" w:color="auto" w:fill="FBE4D5" w:themeFill="accent2" w:themeFillTint="33"/>
          </w:tcPr>
          <w:p w14:paraId="1886943A" w14:textId="77777777" w:rsidR="006455AA" w:rsidRPr="003C03E8" w:rsidRDefault="006455AA" w:rsidP="00AE0956">
            <w:pPr>
              <w:keepNext/>
              <w:ind w:firstLine="0"/>
              <w:rPr>
                <w:sz w:val="16"/>
                <w:szCs w:val="16"/>
              </w:rPr>
            </w:pPr>
            <w:r>
              <w:rPr>
                <w:sz w:val="16"/>
                <w:szCs w:val="16"/>
              </w:rPr>
              <w:t>10</w:t>
            </w:r>
          </w:p>
        </w:tc>
        <w:tc>
          <w:tcPr>
            <w:tcW w:w="285" w:type="pct"/>
            <w:shd w:val="clear" w:color="auto" w:fill="FBE4D5" w:themeFill="accent2" w:themeFillTint="33"/>
          </w:tcPr>
          <w:p w14:paraId="7DF131FC" w14:textId="77777777" w:rsidR="006455AA" w:rsidRPr="003C03E8" w:rsidRDefault="006455AA" w:rsidP="00AE0956">
            <w:pPr>
              <w:keepNext/>
              <w:ind w:firstLine="0"/>
              <w:rPr>
                <w:sz w:val="16"/>
                <w:szCs w:val="16"/>
              </w:rPr>
            </w:pPr>
            <w:r>
              <w:rPr>
                <w:sz w:val="16"/>
                <w:szCs w:val="16"/>
              </w:rPr>
              <w:t>3200</w:t>
            </w:r>
          </w:p>
        </w:tc>
        <w:tc>
          <w:tcPr>
            <w:tcW w:w="285" w:type="pct"/>
            <w:shd w:val="clear" w:color="auto" w:fill="FBE4D5" w:themeFill="accent2" w:themeFillTint="33"/>
          </w:tcPr>
          <w:p w14:paraId="2917843D" w14:textId="77777777" w:rsidR="006455AA" w:rsidRPr="003C03E8" w:rsidRDefault="006455AA" w:rsidP="00AE0956">
            <w:pPr>
              <w:keepNext/>
              <w:ind w:firstLine="0"/>
              <w:rPr>
                <w:sz w:val="16"/>
                <w:szCs w:val="16"/>
              </w:rPr>
            </w:pPr>
            <w:r>
              <w:rPr>
                <w:sz w:val="16"/>
                <w:szCs w:val="16"/>
              </w:rPr>
              <w:t>4000</w:t>
            </w:r>
          </w:p>
        </w:tc>
        <w:tc>
          <w:tcPr>
            <w:tcW w:w="214" w:type="pct"/>
            <w:shd w:val="clear" w:color="auto" w:fill="FBE4D5" w:themeFill="accent2" w:themeFillTint="33"/>
          </w:tcPr>
          <w:p w14:paraId="0638DD06" w14:textId="77777777" w:rsidR="006455AA" w:rsidRPr="003C03E8" w:rsidRDefault="006455AA" w:rsidP="00AE0956">
            <w:pPr>
              <w:keepNext/>
              <w:ind w:firstLine="0"/>
              <w:rPr>
                <w:sz w:val="16"/>
                <w:szCs w:val="16"/>
              </w:rPr>
            </w:pPr>
            <w:r>
              <w:rPr>
                <w:sz w:val="16"/>
                <w:szCs w:val="16"/>
              </w:rPr>
              <w:t>80</w:t>
            </w:r>
          </w:p>
        </w:tc>
        <w:tc>
          <w:tcPr>
            <w:tcW w:w="356" w:type="pct"/>
          </w:tcPr>
          <w:p w14:paraId="4E83DFE2" w14:textId="77777777" w:rsidR="006455AA" w:rsidRPr="003C03E8" w:rsidRDefault="006455AA" w:rsidP="00AE0956">
            <w:pPr>
              <w:keepNext/>
              <w:ind w:firstLine="0"/>
              <w:rPr>
                <w:sz w:val="16"/>
                <w:szCs w:val="16"/>
              </w:rPr>
            </w:pPr>
            <w:r w:rsidRPr="00A16054">
              <w:rPr>
                <w:sz w:val="16"/>
                <w:szCs w:val="16"/>
              </w:rPr>
              <w:t>437.33</w:t>
            </w:r>
          </w:p>
        </w:tc>
        <w:tc>
          <w:tcPr>
            <w:tcW w:w="356" w:type="pct"/>
          </w:tcPr>
          <w:p w14:paraId="3430BD7D" w14:textId="77777777" w:rsidR="006455AA" w:rsidRPr="003C03E8" w:rsidRDefault="006455AA" w:rsidP="00AE0956">
            <w:pPr>
              <w:keepNext/>
              <w:ind w:firstLine="0"/>
              <w:rPr>
                <w:sz w:val="16"/>
                <w:szCs w:val="16"/>
              </w:rPr>
            </w:pPr>
            <w:r w:rsidRPr="00F53B88">
              <w:rPr>
                <w:sz w:val="16"/>
                <w:szCs w:val="16"/>
              </w:rPr>
              <w:t>23.042</w:t>
            </w:r>
          </w:p>
        </w:tc>
        <w:tc>
          <w:tcPr>
            <w:tcW w:w="285" w:type="pct"/>
          </w:tcPr>
          <w:p w14:paraId="4CE23CD3" w14:textId="77777777" w:rsidR="006455AA" w:rsidRPr="003C03E8" w:rsidRDefault="006455AA" w:rsidP="00AE0956">
            <w:pPr>
              <w:keepNext/>
              <w:ind w:firstLine="0"/>
              <w:rPr>
                <w:sz w:val="16"/>
                <w:szCs w:val="16"/>
              </w:rPr>
            </w:pPr>
            <w:r w:rsidRPr="00BE7AE3">
              <w:rPr>
                <w:sz w:val="16"/>
                <w:szCs w:val="16"/>
              </w:rPr>
              <w:t>-7.11</w:t>
            </w:r>
          </w:p>
        </w:tc>
        <w:tc>
          <w:tcPr>
            <w:tcW w:w="426" w:type="pct"/>
          </w:tcPr>
          <w:p w14:paraId="1E445162" w14:textId="77777777" w:rsidR="006455AA" w:rsidRPr="003C03E8" w:rsidRDefault="006455AA" w:rsidP="00AE0956">
            <w:pPr>
              <w:keepNext/>
              <w:ind w:firstLine="0"/>
              <w:rPr>
                <w:sz w:val="16"/>
                <w:szCs w:val="16"/>
              </w:rPr>
            </w:pPr>
            <w:r w:rsidRPr="00D1622E">
              <w:rPr>
                <w:sz w:val="16"/>
                <w:szCs w:val="16"/>
              </w:rPr>
              <w:t>3746</w:t>
            </w:r>
            <w:r>
              <w:rPr>
                <w:sz w:val="16"/>
                <w:szCs w:val="16"/>
              </w:rPr>
              <w:t>.</w:t>
            </w:r>
            <w:r w:rsidRPr="00D1622E">
              <w:rPr>
                <w:sz w:val="16"/>
                <w:szCs w:val="16"/>
              </w:rPr>
              <w:t>8</w:t>
            </w:r>
          </w:p>
        </w:tc>
        <w:tc>
          <w:tcPr>
            <w:tcW w:w="520" w:type="pct"/>
          </w:tcPr>
          <w:p w14:paraId="3DF2D134" w14:textId="77777777" w:rsidR="006455AA" w:rsidRPr="00317B38" w:rsidRDefault="006455AA" w:rsidP="00AE0956">
            <w:pPr>
              <w:keepNext/>
              <w:ind w:firstLine="0"/>
              <w:rPr>
                <w:szCs w:val="24"/>
                <w:vertAlign w:val="superscript"/>
              </w:rPr>
            </w:pPr>
            <w:r w:rsidRPr="00317B38">
              <w:rPr>
                <w:szCs w:val="24"/>
                <w:vertAlign w:val="superscript"/>
              </w:rPr>
              <w:t>11.925</w:t>
            </w:r>
          </w:p>
        </w:tc>
      </w:tr>
      <w:tr w:rsidR="00126157" w:rsidRPr="00774E30" w14:paraId="78A7058B" w14:textId="77777777" w:rsidTr="008C031F">
        <w:tc>
          <w:tcPr>
            <w:tcW w:w="283" w:type="pct"/>
            <w:shd w:val="clear" w:color="auto" w:fill="FBE4D5" w:themeFill="accent2" w:themeFillTint="33"/>
          </w:tcPr>
          <w:p w14:paraId="5624E4F0" w14:textId="77777777" w:rsidR="006455AA" w:rsidRPr="003C03E8" w:rsidRDefault="006455AA" w:rsidP="00AE0956">
            <w:pPr>
              <w:keepNext/>
              <w:ind w:firstLine="0"/>
              <w:rPr>
                <w:sz w:val="16"/>
                <w:szCs w:val="16"/>
              </w:rPr>
            </w:pPr>
            <w:r>
              <w:rPr>
                <w:sz w:val="16"/>
                <w:szCs w:val="16"/>
              </w:rPr>
              <w:t>2</w:t>
            </w:r>
          </w:p>
        </w:tc>
        <w:tc>
          <w:tcPr>
            <w:tcW w:w="357" w:type="pct"/>
            <w:shd w:val="clear" w:color="auto" w:fill="FBE4D5" w:themeFill="accent2" w:themeFillTint="33"/>
          </w:tcPr>
          <w:p w14:paraId="606F9F08" w14:textId="77777777" w:rsidR="006455AA" w:rsidRPr="003C03E8" w:rsidRDefault="006455AA" w:rsidP="00AE0956">
            <w:pPr>
              <w:keepNext/>
              <w:ind w:firstLine="0"/>
              <w:rPr>
                <w:sz w:val="16"/>
                <w:szCs w:val="16"/>
              </w:rPr>
            </w:pPr>
            <w:r>
              <w:rPr>
                <w:sz w:val="16"/>
                <w:szCs w:val="16"/>
              </w:rPr>
              <w:t>0</w:t>
            </w:r>
          </w:p>
        </w:tc>
        <w:tc>
          <w:tcPr>
            <w:tcW w:w="283" w:type="pct"/>
            <w:shd w:val="clear" w:color="auto" w:fill="FBE4D5" w:themeFill="accent2" w:themeFillTint="33"/>
          </w:tcPr>
          <w:p w14:paraId="3534D990" w14:textId="77777777" w:rsidR="006455AA" w:rsidRPr="003C03E8" w:rsidRDefault="006455AA" w:rsidP="00AE0956">
            <w:pPr>
              <w:keepNext/>
              <w:ind w:firstLine="0"/>
              <w:rPr>
                <w:sz w:val="16"/>
                <w:szCs w:val="16"/>
              </w:rPr>
            </w:pPr>
            <w:r>
              <w:rPr>
                <w:sz w:val="16"/>
                <w:szCs w:val="16"/>
              </w:rPr>
              <w:t>900</w:t>
            </w:r>
          </w:p>
        </w:tc>
        <w:tc>
          <w:tcPr>
            <w:tcW w:w="285" w:type="pct"/>
            <w:shd w:val="clear" w:color="auto" w:fill="FBE4D5" w:themeFill="accent2" w:themeFillTint="33"/>
          </w:tcPr>
          <w:p w14:paraId="478B331E" w14:textId="77777777" w:rsidR="006455AA" w:rsidRPr="003C03E8" w:rsidRDefault="006455AA" w:rsidP="00AE0956">
            <w:pPr>
              <w:keepNext/>
              <w:ind w:firstLine="0"/>
              <w:rPr>
                <w:sz w:val="16"/>
                <w:szCs w:val="16"/>
              </w:rPr>
            </w:pPr>
            <w:r>
              <w:rPr>
                <w:sz w:val="16"/>
                <w:szCs w:val="16"/>
              </w:rPr>
              <w:t>20</w:t>
            </w:r>
          </w:p>
        </w:tc>
        <w:tc>
          <w:tcPr>
            <w:tcW w:w="284" w:type="pct"/>
            <w:shd w:val="clear" w:color="auto" w:fill="FBE4D5" w:themeFill="accent2" w:themeFillTint="33"/>
          </w:tcPr>
          <w:p w14:paraId="4234DC84" w14:textId="77777777" w:rsidR="006455AA" w:rsidRPr="003C03E8" w:rsidRDefault="006455AA" w:rsidP="00AE0956">
            <w:pPr>
              <w:keepNext/>
              <w:ind w:firstLine="0"/>
              <w:rPr>
                <w:sz w:val="16"/>
                <w:szCs w:val="16"/>
              </w:rPr>
            </w:pPr>
            <w:r>
              <w:rPr>
                <w:sz w:val="16"/>
                <w:szCs w:val="16"/>
              </w:rPr>
              <w:t>10</w:t>
            </w:r>
          </w:p>
        </w:tc>
        <w:tc>
          <w:tcPr>
            <w:tcW w:w="285" w:type="pct"/>
            <w:shd w:val="clear" w:color="auto" w:fill="FBE4D5" w:themeFill="accent2" w:themeFillTint="33"/>
          </w:tcPr>
          <w:p w14:paraId="00FC8CE6" w14:textId="77777777" w:rsidR="006455AA" w:rsidRPr="003C03E8" w:rsidRDefault="006455AA" w:rsidP="00AE0956">
            <w:pPr>
              <w:keepNext/>
              <w:ind w:firstLine="0"/>
              <w:rPr>
                <w:sz w:val="16"/>
                <w:szCs w:val="16"/>
              </w:rPr>
            </w:pPr>
            <w:r>
              <w:rPr>
                <w:sz w:val="16"/>
                <w:szCs w:val="16"/>
              </w:rPr>
              <w:t>-5</w:t>
            </w:r>
          </w:p>
        </w:tc>
        <w:tc>
          <w:tcPr>
            <w:tcW w:w="285" w:type="pct"/>
            <w:shd w:val="clear" w:color="auto" w:fill="FBE4D5" w:themeFill="accent2" w:themeFillTint="33"/>
          </w:tcPr>
          <w:p w14:paraId="73B5F7F8" w14:textId="77777777" w:rsidR="006455AA" w:rsidRPr="003C03E8" w:rsidRDefault="006455AA" w:rsidP="00AE0956">
            <w:pPr>
              <w:keepNext/>
              <w:ind w:firstLine="0"/>
              <w:rPr>
                <w:sz w:val="16"/>
                <w:szCs w:val="16"/>
              </w:rPr>
            </w:pPr>
            <w:r>
              <w:rPr>
                <w:sz w:val="16"/>
                <w:szCs w:val="16"/>
              </w:rPr>
              <w:t>-9</w:t>
            </w:r>
          </w:p>
        </w:tc>
        <w:tc>
          <w:tcPr>
            <w:tcW w:w="213" w:type="pct"/>
            <w:shd w:val="clear" w:color="auto" w:fill="FBE4D5" w:themeFill="accent2" w:themeFillTint="33"/>
          </w:tcPr>
          <w:p w14:paraId="26F6C993" w14:textId="77777777" w:rsidR="006455AA" w:rsidRPr="003C03E8" w:rsidRDefault="006455AA" w:rsidP="00AE0956">
            <w:pPr>
              <w:keepNext/>
              <w:ind w:firstLine="0"/>
              <w:rPr>
                <w:sz w:val="16"/>
                <w:szCs w:val="16"/>
              </w:rPr>
            </w:pPr>
            <w:r>
              <w:rPr>
                <w:sz w:val="16"/>
                <w:szCs w:val="16"/>
              </w:rPr>
              <w:t>8</w:t>
            </w:r>
          </w:p>
        </w:tc>
        <w:tc>
          <w:tcPr>
            <w:tcW w:w="285" w:type="pct"/>
            <w:shd w:val="clear" w:color="auto" w:fill="FBE4D5" w:themeFill="accent2" w:themeFillTint="33"/>
          </w:tcPr>
          <w:p w14:paraId="649FE1BE" w14:textId="77777777" w:rsidR="006455AA" w:rsidRPr="003C03E8" w:rsidRDefault="006455AA" w:rsidP="00AE0956">
            <w:pPr>
              <w:keepNext/>
              <w:ind w:firstLine="0"/>
              <w:rPr>
                <w:sz w:val="16"/>
                <w:szCs w:val="16"/>
              </w:rPr>
            </w:pPr>
            <w:r>
              <w:rPr>
                <w:sz w:val="16"/>
                <w:szCs w:val="16"/>
              </w:rPr>
              <w:t>3720</w:t>
            </w:r>
          </w:p>
        </w:tc>
        <w:tc>
          <w:tcPr>
            <w:tcW w:w="285" w:type="pct"/>
            <w:shd w:val="clear" w:color="auto" w:fill="FBE4D5" w:themeFill="accent2" w:themeFillTint="33"/>
          </w:tcPr>
          <w:p w14:paraId="64A431F4" w14:textId="77777777" w:rsidR="006455AA" w:rsidRPr="003C03E8" w:rsidRDefault="006455AA" w:rsidP="00AE0956">
            <w:pPr>
              <w:keepNext/>
              <w:ind w:firstLine="0"/>
              <w:rPr>
                <w:sz w:val="16"/>
                <w:szCs w:val="16"/>
              </w:rPr>
            </w:pPr>
            <w:r>
              <w:rPr>
                <w:sz w:val="16"/>
                <w:szCs w:val="16"/>
              </w:rPr>
              <w:t>3770</w:t>
            </w:r>
          </w:p>
        </w:tc>
        <w:tc>
          <w:tcPr>
            <w:tcW w:w="214" w:type="pct"/>
            <w:shd w:val="clear" w:color="auto" w:fill="FBE4D5" w:themeFill="accent2" w:themeFillTint="33"/>
          </w:tcPr>
          <w:p w14:paraId="0A1D481E" w14:textId="77777777" w:rsidR="006455AA" w:rsidRPr="003C03E8" w:rsidRDefault="006455AA" w:rsidP="00AE0956">
            <w:pPr>
              <w:keepNext/>
              <w:ind w:firstLine="0"/>
              <w:rPr>
                <w:sz w:val="16"/>
                <w:szCs w:val="16"/>
              </w:rPr>
            </w:pPr>
            <w:r>
              <w:rPr>
                <w:sz w:val="16"/>
                <w:szCs w:val="16"/>
              </w:rPr>
              <w:t>5</w:t>
            </w:r>
          </w:p>
        </w:tc>
        <w:tc>
          <w:tcPr>
            <w:tcW w:w="356" w:type="pct"/>
          </w:tcPr>
          <w:p w14:paraId="20645EA6" w14:textId="77777777" w:rsidR="006455AA" w:rsidRPr="003C03E8" w:rsidRDefault="006455AA" w:rsidP="00AE0956">
            <w:pPr>
              <w:keepNext/>
              <w:ind w:firstLine="0"/>
              <w:rPr>
                <w:sz w:val="16"/>
                <w:szCs w:val="16"/>
              </w:rPr>
            </w:pPr>
            <w:r>
              <w:rPr>
                <w:sz w:val="16"/>
                <w:szCs w:val="16"/>
              </w:rPr>
              <w:t>473.68</w:t>
            </w:r>
          </w:p>
        </w:tc>
        <w:tc>
          <w:tcPr>
            <w:tcW w:w="356" w:type="pct"/>
          </w:tcPr>
          <w:p w14:paraId="458FBF2D" w14:textId="77777777" w:rsidR="006455AA" w:rsidRPr="003C03E8" w:rsidRDefault="006455AA" w:rsidP="00AE0956">
            <w:pPr>
              <w:keepNext/>
              <w:ind w:firstLine="0"/>
              <w:rPr>
                <w:sz w:val="16"/>
                <w:szCs w:val="16"/>
              </w:rPr>
            </w:pPr>
            <w:r>
              <w:rPr>
                <w:sz w:val="16"/>
                <w:szCs w:val="16"/>
              </w:rPr>
              <w:t>63.48</w:t>
            </w:r>
          </w:p>
        </w:tc>
        <w:tc>
          <w:tcPr>
            <w:tcW w:w="285" w:type="pct"/>
          </w:tcPr>
          <w:p w14:paraId="36A5F604" w14:textId="77777777" w:rsidR="006455AA" w:rsidRPr="003C03E8" w:rsidRDefault="006455AA" w:rsidP="00AE0956">
            <w:pPr>
              <w:keepNext/>
              <w:ind w:firstLine="0"/>
              <w:rPr>
                <w:sz w:val="16"/>
                <w:szCs w:val="16"/>
              </w:rPr>
            </w:pPr>
            <w:r>
              <w:rPr>
                <w:sz w:val="16"/>
                <w:szCs w:val="16"/>
              </w:rPr>
              <w:t>-5.57</w:t>
            </w:r>
          </w:p>
        </w:tc>
        <w:tc>
          <w:tcPr>
            <w:tcW w:w="426" w:type="pct"/>
          </w:tcPr>
          <w:p w14:paraId="17DBDB09" w14:textId="77777777" w:rsidR="006455AA" w:rsidRPr="003C03E8" w:rsidRDefault="006455AA" w:rsidP="00AE0956">
            <w:pPr>
              <w:keepNext/>
              <w:ind w:firstLine="0"/>
              <w:rPr>
                <w:sz w:val="16"/>
                <w:szCs w:val="16"/>
              </w:rPr>
            </w:pPr>
            <w:r>
              <w:rPr>
                <w:sz w:val="16"/>
                <w:szCs w:val="16"/>
              </w:rPr>
              <w:t>3745</w:t>
            </w:r>
          </w:p>
        </w:tc>
        <w:tc>
          <w:tcPr>
            <w:tcW w:w="520" w:type="pct"/>
          </w:tcPr>
          <w:p w14:paraId="686EAB1A" w14:textId="77777777" w:rsidR="006455AA" w:rsidRPr="006F2A9A" w:rsidRDefault="006455AA" w:rsidP="008C031F">
            <w:pPr>
              <w:keepNext/>
              <w:ind w:firstLine="0"/>
              <w:rPr>
                <w:sz w:val="16"/>
                <w:szCs w:val="16"/>
              </w:rPr>
            </w:pPr>
            <w:r w:rsidRPr="006F2A9A">
              <w:rPr>
                <w:sz w:val="16"/>
                <w:szCs w:val="16"/>
              </w:rPr>
              <w:t>11,6</w:t>
            </w:r>
            <w:r>
              <w:rPr>
                <w:sz w:val="16"/>
                <w:szCs w:val="16"/>
              </w:rPr>
              <w:t>15</w:t>
            </w:r>
          </w:p>
        </w:tc>
      </w:tr>
    </w:tbl>
    <w:p w14:paraId="3A8CA46D" w14:textId="77777777" w:rsidR="006455AA" w:rsidRPr="008C031F" w:rsidRDefault="006455AA" w:rsidP="006455AA">
      <w:pPr>
        <w:rPr>
          <w:lang w:val="vi-VN"/>
        </w:rPr>
      </w:pPr>
      <w:r w:rsidRPr="008C031F">
        <w:rPr>
          <w:lang w:val="vi-VN"/>
        </w:rPr>
        <w:t>So sánh kích thước với vùng hoạt động của cụm di động trên mẫu ghi cũ với kết quả tính toán lần 2 thì kích thước vùng hoạt động của cụm di động trên nhỏ hơn cụ thể như sau:</w:t>
      </w:r>
    </w:p>
    <w:p w14:paraId="408CB80C" w14:textId="77777777" w:rsidR="006455AA" w:rsidRPr="006C6EFC" w:rsidRDefault="006455AA" w:rsidP="006455AA">
      <w:pPr>
        <w:rPr>
          <w:lang w:val="vi-VN"/>
        </w:rPr>
      </w:pPr>
      <w:r w:rsidRPr="006C6EFC">
        <w:rPr>
          <w:lang w:val="vi-VN"/>
        </w:rPr>
        <w:t xml:space="preserve">Theo phương </w:t>
      </w:r>
      <w:proofErr w:type="spellStart"/>
      <w:r w:rsidRPr="006C6EFC">
        <w:rPr>
          <w:lang w:val="vi-VN"/>
        </w:rPr>
        <w:t>Ox</w:t>
      </w:r>
      <w:proofErr w:type="spellEnd"/>
      <w:r w:rsidRPr="006C6EFC">
        <w:rPr>
          <w:lang w:val="vi-VN"/>
        </w:rPr>
        <w:t>, kích thước giảm từ 5717 về 5484 (mm) tương đương 4.08%</w:t>
      </w:r>
    </w:p>
    <w:p w14:paraId="717D8504" w14:textId="77777777" w:rsidR="006455AA" w:rsidRPr="006C6EFC" w:rsidRDefault="006455AA" w:rsidP="006455AA">
      <w:pPr>
        <w:rPr>
          <w:lang w:val="vi-VN"/>
        </w:rPr>
      </w:pPr>
      <w:r w:rsidRPr="006C6EFC">
        <w:rPr>
          <w:lang w:val="vi-VN"/>
        </w:rPr>
        <w:t xml:space="preserve">Theo phương </w:t>
      </w:r>
      <w:proofErr w:type="spellStart"/>
      <w:r w:rsidRPr="006C6EFC">
        <w:rPr>
          <w:lang w:val="vi-VN"/>
        </w:rPr>
        <w:t>Oy</w:t>
      </w:r>
      <w:proofErr w:type="spellEnd"/>
      <w:r w:rsidRPr="006C6EFC">
        <w:rPr>
          <w:lang w:val="vi-VN"/>
        </w:rPr>
        <w:t>, kích thước giảm từ 2372 về 2118 (mm) tương đương 10.71.%</w:t>
      </w:r>
    </w:p>
    <w:p w14:paraId="7764D06D" w14:textId="77777777" w:rsidR="006455AA" w:rsidRPr="00841B0F" w:rsidRDefault="006455AA" w:rsidP="006455AA">
      <w:pPr>
        <w:rPr>
          <w:lang w:val="vi-VN"/>
        </w:rPr>
      </w:pPr>
      <w:r w:rsidRPr="00841B0F">
        <w:rPr>
          <w:lang w:val="vi-VN"/>
        </w:rPr>
        <w:t>Theo vùng quét của bộ phận di động, diện tích giảm từ 13.56 về 11.615 (m</w:t>
      </w:r>
      <w:r w:rsidRPr="00841B0F">
        <w:rPr>
          <w:vertAlign w:val="superscript"/>
          <w:lang w:val="vi-VN"/>
        </w:rPr>
        <w:t>2</w:t>
      </w:r>
      <w:r w:rsidRPr="00841B0F">
        <w:rPr>
          <w:lang w:val="vi-VN"/>
        </w:rPr>
        <w:t>) tương đương 14.34%</w:t>
      </w:r>
    </w:p>
    <w:p w14:paraId="719CEE0A" w14:textId="77777777" w:rsidR="006455AA" w:rsidRPr="00841B0F" w:rsidRDefault="006455AA" w:rsidP="006455AA">
      <w:pPr>
        <w:rPr>
          <w:sz w:val="20"/>
          <w:szCs w:val="20"/>
          <w:lang w:val="vi-VN"/>
        </w:rPr>
      </w:pPr>
      <w:r w:rsidRPr="00841B0F">
        <w:rPr>
          <w:lang w:val="vi-VN"/>
        </w:rPr>
        <w:t xml:space="preserve">Kết quả trên được thực hiện với các khoảng chia miền xác định của tâm ghi O, miền xác định của góc xoay </w:t>
      </w:r>
      <w:r w:rsidRPr="00BC6637">
        <w:rPr>
          <w:position w:val="-10"/>
          <w:sz w:val="20"/>
          <w:szCs w:val="20"/>
        </w:rPr>
        <w:object w:dxaOrig="200" w:dyaOrig="260" w14:anchorId="0F449803">
          <v:shape id="_x0000_i1127" type="#_x0000_t75" style="width:10.85pt;height:13.8pt" o:ole="">
            <v:imagedata r:id="rId218" o:title=""/>
          </v:shape>
          <o:OLEObject Type="Embed" ProgID="Equation.DSMT4" ShapeID="_x0000_i1127" DrawAspect="Content" ObjectID="_1749030652" r:id="rId222"/>
        </w:object>
      </w:r>
      <w:r w:rsidRPr="00841B0F">
        <w:rPr>
          <w:sz w:val="20"/>
          <w:szCs w:val="20"/>
          <w:lang w:val="vi-VN"/>
        </w:rPr>
        <w:t xml:space="preserve"> </w:t>
      </w:r>
      <w:r w:rsidRPr="00841B0F">
        <w:rPr>
          <w:szCs w:val="24"/>
          <w:lang w:val="vi-VN"/>
        </w:rPr>
        <w:t>và miền xác định của điểm (8) còn ở mức thô. Để đạt kết quả tính tối ưu hơn cần chia lưới nhỏ hơn. Nhưng điều này đòi hỏi máy tính cấu hình cao và thời gian tính toán lâu hơn.</w:t>
      </w:r>
    </w:p>
    <w:p w14:paraId="2C64ECFF" w14:textId="68624727" w:rsidR="006455AA" w:rsidRPr="006455AA" w:rsidRDefault="006455AA" w:rsidP="006455AA">
      <w:pPr>
        <w:pStyle w:val="Heading2"/>
      </w:pPr>
      <w:bookmarkStart w:id="74" w:name="_Toc137046468"/>
      <w:r>
        <w:rPr>
          <w:lang w:val="en-US"/>
        </w:rPr>
        <w:t>K</w:t>
      </w:r>
      <w:proofErr w:type="spellStart"/>
      <w:r w:rsidRPr="006455AA">
        <w:t>ết</w:t>
      </w:r>
      <w:proofErr w:type="spellEnd"/>
      <w:r w:rsidRPr="006455AA">
        <w:t xml:space="preserve"> luận và khuyến nghị</w:t>
      </w:r>
      <w:bookmarkEnd w:id="74"/>
      <w:r w:rsidRPr="006455AA">
        <w:t xml:space="preserve"> </w:t>
      </w:r>
    </w:p>
    <w:p w14:paraId="36E4B3C0" w14:textId="77777777" w:rsidR="006455AA" w:rsidRPr="006455AA" w:rsidRDefault="006455AA" w:rsidP="006455AA">
      <w:pPr>
        <w:rPr>
          <w:lang w:val="vi-VN"/>
        </w:rPr>
      </w:pPr>
      <w:r w:rsidRPr="006455AA">
        <w:rPr>
          <w:lang w:val="vi-VN"/>
        </w:rPr>
        <w:t xml:space="preserve">Nghiên cứu đã xây dựng được phương pháp xác định tọa độ tâm ghi trên cơ sở kết hợp phương pháp </w:t>
      </w:r>
      <w:proofErr w:type="spellStart"/>
      <w:r w:rsidRPr="006455AA">
        <w:rPr>
          <w:lang w:val="vi-VN"/>
        </w:rPr>
        <w:t>hoạ</w:t>
      </w:r>
      <w:proofErr w:type="spellEnd"/>
      <w:r w:rsidRPr="006455AA">
        <w:rPr>
          <w:lang w:val="vi-VN"/>
        </w:rPr>
        <w:t xml:space="preserve"> đồ và phương pháp số. Kết quả tính toán ở trường hợp cụ thể cho thấy hiệu quả giảm kích thước đáng kể. </w:t>
      </w:r>
    </w:p>
    <w:p w14:paraId="5AD06361" w14:textId="520C77B5" w:rsidR="00B63F38" w:rsidRDefault="006455AA">
      <w:pPr>
        <w:rPr>
          <w:lang w:val="vi-VN"/>
        </w:rPr>
      </w:pPr>
      <w:r w:rsidRPr="006455AA">
        <w:rPr>
          <w:lang w:val="vi-VN"/>
        </w:rPr>
        <w:t>Phương pháp tính chọn tâm ghi mới là có thể được phát triển để tạo thành chương trình tính toán tự động nhằm tối ưu hóa thiết kế.</w:t>
      </w:r>
      <w:bookmarkEnd w:id="10"/>
    </w:p>
    <w:p w14:paraId="6F33F14C" w14:textId="2C46C65B" w:rsidR="006601E8" w:rsidRDefault="006601E8">
      <w:pPr>
        <w:rPr>
          <w:lang w:val="vi-VN"/>
        </w:rPr>
      </w:pPr>
      <w:r>
        <w:rPr>
          <w:lang w:val="vi-VN"/>
        </w:rPr>
        <w:br w:type="page"/>
      </w:r>
    </w:p>
    <w:p w14:paraId="1DAE457B" w14:textId="2396C121" w:rsidR="006601E8" w:rsidRDefault="006601E8" w:rsidP="006601E8">
      <w:pPr>
        <w:pStyle w:val="Heading1"/>
        <w:numPr>
          <w:ilvl w:val="0"/>
          <w:numId w:val="0"/>
        </w:numPr>
        <w:ind w:left="432"/>
      </w:pPr>
      <w:bookmarkStart w:id="75" w:name="_Toc137046469"/>
      <w:r>
        <w:lastRenderedPageBreak/>
        <w:t>TÀI LIỆU THAM KHẢO</w:t>
      </w:r>
      <w:bookmarkEnd w:id="75"/>
    </w:p>
    <w:sdt>
      <w:sdtPr>
        <w:id w:val="-575671200"/>
        <w:docPartObj>
          <w:docPartGallery w:val="Bibliographies"/>
          <w:docPartUnique/>
        </w:docPartObj>
      </w:sdtPr>
      <w:sdtContent>
        <w:sdt>
          <w:sdtPr>
            <w:id w:val="111145805"/>
            <w:bibliography/>
          </w:sdtPr>
          <w:sdtContent>
            <w:p w14:paraId="41AC51A8" w14:textId="77777777" w:rsidR="006601E8" w:rsidRDefault="006601E8" w:rsidP="006601E8">
              <w:pPr>
                <w:rPr>
                  <w:rFonts w:asciiTheme="minorHAnsi" w:hAnsiTheme="minorHAnsi"/>
                  <w:noProof/>
                  <w:sz w:val="22"/>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82"/>
                <w:gridCol w:w="8339"/>
              </w:tblGrid>
              <w:tr w:rsidR="006601E8" w14:paraId="7BA0C5EC" w14:textId="77777777" w:rsidTr="00AE0956">
                <w:trPr>
                  <w:tblCellSpacing w:w="15" w:type="dxa"/>
                </w:trPr>
                <w:tc>
                  <w:tcPr>
                    <w:tcW w:w="404" w:type="pct"/>
                    <w:hideMark/>
                  </w:tcPr>
                  <w:p w14:paraId="0AC568EF" w14:textId="77777777" w:rsidR="006601E8" w:rsidRDefault="006601E8" w:rsidP="00AE0956">
                    <w:pPr>
                      <w:pStyle w:val="Bibliography"/>
                      <w:ind w:firstLine="113"/>
                      <w:rPr>
                        <w:noProof/>
                        <w:szCs w:val="24"/>
                      </w:rPr>
                    </w:pPr>
                    <w:r>
                      <w:rPr>
                        <w:noProof/>
                      </w:rPr>
                      <w:t xml:space="preserve">[1] </w:t>
                    </w:r>
                  </w:p>
                </w:tc>
                <w:tc>
                  <w:tcPr>
                    <w:tcW w:w="4551" w:type="pct"/>
                    <w:hideMark/>
                  </w:tcPr>
                  <w:p w14:paraId="52575690" w14:textId="77777777" w:rsidR="006601E8" w:rsidRDefault="006601E8" w:rsidP="00AE0956">
                    <w:pPr>
                      <w:pStyle w:val="Bibliography"/>
                      <w:rPr>
                        <w:noProof/>
                      </w:rPr>
                    </w:pPr>
                    <w:r>
                      <w:rPr>
                        <w:noProof/>
                      </w:rPr>
                      <w:t xml:space="preserve">Sunil Pate, Veerendra Kumar, Raji Nareliya, "Fatigue analysis of rail joint using finite element method," </w:t>
                    </w:r>
                    <w:r>
                      <w:rPr>
                        <w:i/>
                        <w:iCs/>
                        <w:noProof/>
                      </w:rPr>
                      <w:t xml:space="preserve">International Journal of Research in Engineering and Technology, </w:t>
                    </w:r>
                    <w:r>
                      <w:rPr>
                        <w:noProof/>
                      </w:rPr>
                      <w:t xml:space="preserve">vol. 2, no. 1, pp. 80-84, 2013. </w:t>
                    </w:r>
                  </w:p>
                </w:tc>
              </w:tr>
              <w:tr w:rsidR="006601E8" w14:paraId="6D8595DA" w14:textId="77777777" w:rsidTr="00AE0956">
                <w:trPr>
                  <w:tblCellSpacing w:w="15" w:type="dxa"/>
                </w:trPr>
                <w:tc>
                  <w:tcPr>
                    <w:tcW w:w="404" w:type="pct"/>
                    <w:hideMark/>
                  </w:tcPr>
                  <w:p w14:paraId="61D5F95A" w14:textId="77777777" w:rsidR="006601E8" w:rsidRDefault="006601E8" w:rsidP="00AE0956">
                    <w:pPr>
                      <w:pStyle w:val="Bibliography"/>
                      <w:ind w:firstLine="113"/>
                      <w:rPr>
                        <w:noProof/>
                      </w:rPr>
                    </w:pPr>
                    <w:r>
                      <w:rPr>
                        <w:noProof/>
                      </w:rPr>
                      <w:t xml:space="preserve">[2] </w:t>
                    </w:r>
                  </w:p>
                </w:tc>
                <w:tc>
                  <w:tcPr>
                    <w:tcW w:w="4551" w:type="pct"/>
                    <w:hideMark/>
                  </w:tcPr>
                  <w:p w14:paraId="68CBCD08" w14:textId="77777777" w:rsidR="006601E8" w:rsidRDefault="006601E8" w:rsidP="00AE0956">
                    <w:pPr>
                      <w:pStyle w:val="Bibliography"/>
                      <w:rPr>
                        <w:noProof/>
                      </w:rPr>
                    </w:pPr>
                    <w:r>
                      <w:rPr>
                        <w:noProof/>
                      </w:rPr>
                      <w:t xml:space="preserve">B. Jagadeep, P. Kiran Kumar, K. Venkata Subbaiah, "Stress Analysis on Rail Wheel Contact," </w:t>
                    </w:r>
                    <w:r>
                      <w:rPr>
                        <w:i/>
                        <w:iCs/>
                        <w:noProof/>
                      </w:rPr>
                      <w:t xml:space="preserve">International Journal of Research in Engineering, Science and Management, </w:t>
                    </w:r>
                    <w:r>
                      <w:rPr>
                        <w:noProof/>
                      </w:rPr>
                      <w:t xml:space="preserve">vol. 1, no. 5, pp. 47-52, 2018. </w:t>
                    </w:r>
                  </w:p>
                </w:tc>
              </w:tr>
              <w:tr w:rsidR="006601E8" w14:paraId="3FCD4BCC" w14:textId="77777777" w:rsidTr="00AE0956">
                <w:trPr>
                  <w:tblCellSpacing w:w="15" w:type="dxa"/>
                </w:trPr>
                <w:tc>
                  <w:tcPr>
                    <w:tcW w:w="404" w:type="pct"/>
                    <w:hideMark/>
                  </w:tcPr>
                  <w:p w14:paraId="38D2C641" w14:textId="77777777" w:rsidR="006601E8" w:rsidRDefault="006601E8" w:rsidP="00AE0956">
                    <w:pPr>
                      <w:pStyle w:val="Bibliography"/>
                      <w:ind w:firstLine="113"/>
                      <w:rPr>
                        <w:noProof/>
                      </w:rPr>
                    </w:pPr>
                    <w:r>
                      <w:rPr>
                        <w:noProof/>
                      </w:rPr>
                      <w:t xml:space="preserve">[3] </w:t>
                    </w:r>
                  </w:p>
                </w:tc>
                <w:tc>
                  <w:tcPr>
                    <w:tcW w:w="4551" w:type="pct"/>
                    <w:hideMark/>
                  </w:tcPr>
                  <w:p w14:paraId="090C8169" w14:textId="77777777" w:rsidR="006601E8" w:rsidRDefault="006601E8" w:rsidP="00AE0956">
                    <w:pPr>
                      <w:pStyle w:val="Bibliography"/>
                      <w:rPr>
                        <w:noProof/>
                      </w:rPr>
                    </w:pPr>
                    <w:r>
                      <w:rPr>
                        <w:noProof/>
                      </w:rPr>
                      <w:t xml:space="preserve">Eneyw Gardie, Habtamu Dubale, Ewnetu Tefera, Yihunie Mognhod Bezzeie, "Numerical analysis of rail joint in a vertical applied load and determining the possible location of joints," </w:t>
                    </w:r>
                    <w:r>
                      <w:rPr>
                        <w:i/>
                        <w:iCs/>
                        <w:noProof/>
                      </w:rPr>
                      <w:t xml:space="preserve">Forces in Mechanics, </w:t>
                    </w:r>
                    <w:r>
                      <w:rPr>
                        <w:noProof/>
                      </w:rPr>
                      <w:t xml:space="preserve">2022. </w:t>
                    </w:r>
                  </w:p>
                </w:tc>
              </w:tr>
              <w:tr w:rsidR="006601E8" w14:paraId="6FD18079" w14:textId="77777777" w:rsidTr="00AE0956">
                <w:trPr>
                  <w:tblCellSpacing w:w="15" w:type="dxa"/>
                </w:trPr>
                <w:tc>
                  <w:tcPr>
                    <w:tcW w:w="404" w:type="pct"/>
                    <w:hideMark/>
                  </w:tcPr>
                  <w:p w14:paraId="41E1A2DB" w14:textId="77777777" w:rsidR="006601E8" w:rsidRDefault="006601E8" w:rsidP="00AE0956">
                    <w:pPr>
                      <w:pStyle w:val="Bibliography"/>
                      <w:ind w:firstLine="113"/>
                      <w:rPr>
                        <w:noProof/>
                      </w:rPr>
                    </w:pPr>
                    <w:r>
                      <w:rPr>
                        <w:noProof/>
                      </w:rPr>
                      <w:t xml:space="preserve">[4] </w:t>
                    </w:r>
                  </w:p>
                </w:tc>
                <w:tc>
                  <w:tcPr>
                    <w:tcW w:w="4551" w:type="pct"/>
                    <w:hideMark/>
                  </w:tcPr>
                  <w:p w14:paraId="08318BEC" w14:textId="77777777" w:rsidR="006601E8" w:rsidRDefault="006601E8" w:rsidP="00AE0956">
                    <w:pPr>
                      <w:pStyle w:val="Bibliography"/>
                      <w:rPr>
                        <w:noProof/>
                      </w:rPr>
                    </w:pPr>
                    <w:r>
                      <w:rPr>
                        <w:noProof/>
                      </w:rPr>
                      <w:t xml:space="preserve">Rong Chen , Chenyang Hu , Jingmang Xu , Zheng Gong , Le Liu ,, "Research on guided wave propagation characteristics in turnout rails," </w:t>
                    </w:r>
                    <w:r>
                      <w:rPr>
                        <w:i/>
                        <w:iCs/>
                        <w:noProof/>
                      </w:rPr>
                      <w:t xml:space="preserve">Journal of Sound and Vibration, </w:t>
                    </w:r>
                    <w:r>
                      <w:rPr>
                        <w:noProof/>
                      </w:rPr>
                      <w:t xml:space="preserve">vol. 494, 2021. </w:t>
                    </w:r>
                  </w:p>
                </w:tc>
              </w:tr>
              <w:tr w:rsidR="006601E8" w14:paraId="6DD77212" w14:textId="77777777" w:rsidTr="00AE0956">
                <w:trPr>
                  <w:tblCellSpacing w:w="15" w:type="dxa"/>
                </w:trPr>
                <w:tc>
                  <w:tcPr>
                    <w:tcW w:w="404" w:type="pct"/>
                    <w:hideMark/>
                  </w:tcPr>
                  <w:p w14:paraId="533A9472" w14:textId="77777777" w:rsidR="006601E8" w:rsidRDefault="006601E8" w:rsidP="00AE0956">
                    <w:pPr>
                      <w:pStyle w:val="Bibliography"/>
                      <w:ind w:firstLine="113"/>
                      <w:rPr>
                        <w:noProof/>
                      </w:rPr>
                    </w:pPr>
                    <w:r>
                      <w:rPr>
                        <w:noProof/>
                      </w:rPr>
                      <w:t xml:space="preserve">[5] </w:t>
                    </w:r>
                  </w:p>
                </w:tc>
                <w:tc>
                  <w:tcPr>
                    <w:tcW w:w="4551" w:type="pct"/>
                    <w:hideMark/>
                  </w:tcPr>
                  <w:p w14:paraId="095DC83D" w14:textId="77777777" w:rsidR="006601E8" w:rsidRDefault="006601E8" w:rsidP="00AE0956">
                    <w:pPr>
                      <w:pStyle w:val="Bibliography"/>
                      <w:rPr>
                        <w:noProof/>
                      </w:rPr>
                    </w:pPr>
                    <w:r>
                      <w:rPr>
                        <w:noProof/>
                      </w:rPr>
                      <w:t xml:space="preserve">Rong Chen, Jiayin Chen, Ping Wang, Jiasheng Fang, Jingmang Xu, "Impact of wheel profile evolution on wheel-rail dynamic interaction and surface," </w:t>
                    </w:r>
                    <w:r>
                      <w:rPr>
                        <w:i/>
                        <w:iCs/>
                        <w:noProof/>
                      </w:rPr>
                      <w:t xml:space="preserve">Wear, </w:t>
                    </w:r>
                    <w:r>
                      <w:rPr>
                        <w:noProof/>
                      </w:rPr>
                      <w:t xml:space="preserve">Vols. 438-439, 2019. </w:t>
                    </w:r>
                  </w:p>
                </w:tc>
              </w:tr>
              <w:tr w:rsidR="006601E8" w14:paraId="59813D07" w14:textId="77777777" w:rsidTr="00AE0956">
                <w:trPr>
                  <w:tblCellSpacing w:w="15" w:type="dxa"/>
                </w:trPr>
                <w:tc>
                  <w:tcPr>
                    <w:tcW w:w="404" w:type="pct"/>
                    <w:hideMark/>
                  </w:tcPr>
                  <w:p w14:paraId="7D40194B" w14:textId="77777777" w:rsidR="006601E8" w:rsidRDefault="006601E8" w:rsidP="00AE0956">
                    <w:pPr>
                      <w:pStyle w:val="Bibliography"/>
                      <w:ind w:firstLine="113"/>
                      <w:rPr>
                        <w:noProof/>
                      </w:rPr>
                    </w:pPr>
                    <w:r>
                      <w:rPr>
                        <w:noProof/>
                      </w:rPr>
                      <w:t xml:space="preserve">[6] </w:t>
                    </w:r>
                  </w:p>
                </w:tc>
                <w:tc>
                  <w:tcPr>
                    <w:tcW w:w="4551" w:type="pct"/>
                    <w:hideMark/>
                  </w:tcPr>
                  <w:p w14:paraId="1F173CB9" w14:textId="77777777" w:rsidR="006601E8" w:rsidRDefault="006601E8" w:rsidP="00AE0956">
                    <w:pPr>
                      <w:pStyle w:val="Bibliography"/>
                      <w:rPr>
                        <w:noProof/>
                      </w:rPr>
                    </w:pPr>
                    <w:r>
                      <w:rPr>
                        <w:noProof/>
                      </w:rPr>
                      <w:t xml:space="preserve">Alexey Loktev, Vadim Korolev, Irina Shishkina, "Curved Turnouts for Curves of Various Radii," </w:t>
                    </w:r>
                    <w:r>
                      <w:rPr>
                        <w:i/>
                        <w:iCs/>
                        <w:noProof/>
                      </w:rPr>
                      <w:t xml:space="preserve">Transportation Research Procedia, </w:t>
                    </w:r>
                    <w:r>
                      <w:rPr>
                        <w:noProof/>
                      </w:rPr>
                      <w:t xml:space="preserve">2022. </w:t>
                    </w:r>
                  </w:p>
                </w:tc>
              </w:tr>
              <w:tr w:rsidR="006601E8" w14:paraId="35833AC8" w14:textId="77777777" w:rsidTr="00AE0956">
                <w:trPr>
                  <w:tblCellSpacing w:w="15" w:type="dxa"/>
                </w:trPr>
                <w:tc>
                  <w:tcPr>
                    <w:tcW w:w="404" w:type="pct"/>
                    <w:hideMark/>
                  </w:tcPr>
                  <w:p w14:paraId="4E0F1BBF" w14:textId="77777777" w:rsidR="006601E8" w:rsidRDefault="006601E8" w:rsidP="00AE0956">
                    <w:pPr>
                      <w:pStyle w:val="Bibliography"/>
                      <w:ind w:firstLine="113"/>
                      <w:rPr>
                        <w:noProof/>
                      </w:rPr>
                    </w:pPr>
                    <w:r>
                      <w:rPr>
                        <w:noProof/>
                      </w:rPr>
                      <w:t xml:space="preserve">[7] </w:t>
                    </w:r>
                  </w:p>
                </w:tc>
                <w:tc>
                  <w:tcPr>
                    <w:tcW w:w="4551" w:type="pct"/>
                    <w:hideMark/>
                  </w:tcPr>
                  <w:p w14:paraId="34A83EF0" w14:textId="77777777" w:rsidR="006601E8" w:rsidRDefault="006601E8" w:rsidP="00AE0956">
                    <w:pPr>
                      <w:pStyle w:val="Bibliography"/>
                      <w:rPr>
                        <w:noProof/>
                      </w:rPr>
                    </w:pPr>
                    <w:r>
                      <w:rPr>
                        <w:noProof/>
                      </w:rPr>
                      <w:t xml:space="preserve">N. V. Kháng, Máy vận tải và tổ hợp thiết bị vận tải mỏ, Nhà xuất bản khoa học kỹ thuật, 2005. </w:t>
                    </w:r>
                  </w:p>
                </w:tc>
              </w:tr>
              <w:tr w:rsidR="006601E8" w:rsidRPr="00841B0F" w14:paraId="311E4A4C" w14:textId="77777777" w:rsidTr="00AE0956">
                <w:trPr>
                  <w:tblCellSpacing w:w="15" w:type="dxa"/>
                </w:trPr>
                <w:tc>
                  <w:tcPr>
                    <w:tcW w:w="404" w:type="pct"/>
                    <w:hideMark/>
                  </w:tcPr>
                  <w:p w14:paraId="0672C9F9" w14:textId="77777777" w:rsidR="006601E8" w:rsidRDefault="006601E8" w:rsidP="00AE0956">
                    <w:pPr>
                      <w:pStyle w:val="Bibliography"/>
                      <w:ind w:firstLine="113"/>
                      <w:rPr>
                        <w:noProof/>
                        <w:lang w:val="vi-VN"/>
                      </w:rPr>
                    </w:pPr>
                    <w:r>
                      <w:rPr>
                        <w:noProof/>
                        <w:lang w:val="vi-VN"/>
                      </w:rPr>
                      <w:t xml:space="preserve">[8] </w:t>
                    </w:r>
                  </w:p>
                </w:tc>
                <w:tc>
                  <w:tcPr>
                    <w:tcW w:w="4551" w:type="pct"/>
                    <w:hideMark/>
                  </w:tcPr>
                  <w:p w14:paraId="7CBB1B96" w14:textId="77777777" w:rsidR="006601E8" w:rsidRDefault="006601E8" w:rsidP="00AE0956">
                    <w:pPr>
                      <w:pStyle w:val="Bibliography"/>
                      <w:rPr>
                        <w:noProof/>
                        <w:lang w:val="vi-VN"/>
                      </w:rPr>
                    </w:pPr>
                    <w:r>
                      <w:rPr>
                        <w:noProof/>
                        <w:lang w:val="vi-VN"/>
                      </w:rPr>
                      <w:t xml:space="preserve">N. V. Kháng, Máy và tổ hợp thiết bị vận tải mỏ, Khoa học kỹ thuật, 2005. </w:t>
                    </w:r>
                  </w:p>
                </w:tc>
              </w:tr>
            </w:tbl>
            <w:p w14:paraId="2B0902A1" w14:textId="77777777" w:rsidR="006601E8" w:rsidRDefault="006601E8" w:rsidP="006601E8">
              <w:r>
                <w:rPr>
                  <w:b/>
                  <w:bCs/>
                  <w:noProof/>
                </w:rPr>
                <w:fldChar w:fldCharType="end"/>
              </w:r>
            </w:p>
          </w:sdtContent>
        </w:sdt>
      </w:sdtContent>
    </w:sdt>
    <w:p w14:paraId="32345BB0" w14:textId="77777777" w:rsidR="006601E8" w:rsidRPr="006455AA" w:rsidRDefault="006601E8">
      <w:pPr>
        <w:rPr>
          <w:lang w:val="vi-VN"/>
        </w:rPr>
      </w:pPr>
    </w:p>
    <w:sectPr w:rsidR="006601E8" w:rsidRPr="006455AA" w:rsidSect="00126157">
      <w:footerReference w:type="default" r:id="rId223"/>
      <w:pgSz w:w="12240" w:h="15840" w:code="1"/>
      <w:pgMar w:top="1134" w:right="1134" w:bottom="1134" w:left="1985" w:header="720"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4A20B" w14:textId="77777777" w:rsidR="00E443B6" w:rsidRDefault="00E443B6">
      <w:pPr>
        <w:spacing w:line="240" w:lineRule="auto"/>
      </w:pPr>
      <w:r>
        <w:separator/>
      </w:r>
    </w:p>
  </w:endnote>
  <w:endnote w:type="continuationSeparator" w:id="0">
    <w:p w14:paraId="2B81C222" w14:textId="77777777" w:rsidR="00E443B6" w:rsidRDefault="00E443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1469238"/>
      <w:docPartObj>
        <w:docPartGallery w:val="Page Numbers (Bottom of Page)"/>
        <w:docPartUnique/>
      </w:docPartObj>
    </w:sdtPr>
    <w:sdtEndPr>
      <w:rPr>
        <w:noProof/>
      </w:rPr>
    </w:sdtEndPr>
    <w:sdtContent>
      <w:p w14:paraId="147EEF3F" w14:textId="773A0633" w:rsidR="00314C9A" w:rsidRDefault="00000000">
        <w:pPr>
          <w:pStyle w:val="Footer"/>
          <w:jc w:val="center"/>
        </w:pPr>
      </w:p>
    </w:sdtContent>
  </w:sdt>
  <w:p w14:paraId="1D565123" w14:textId="77777777" w:rsidR="001F5A83"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779459"/>
      <w:docPartObj>
        <w:docPartGallery w:val="Page Numbers (Bottom of Page)"/>
        <w:docPartUnique/>
      </w:docPartObj>
    </w:sdtPr>
    <w:sdtEndPr>
      <w:rPr>
        <w:noProof/>
      </w:rPr>
    </w:sdtEndPr>
    <w:sdtContent>
      <w:p w14:paraId="6ECCC4AD" w14:textId="5B70F4C6" w:rsidR="00052A48" w:rsidRDefault="00052A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3CD4A" w14:textId="77777777" w:rsidR="00E443B6" w:rsidRDefault="00E443B6">
      <w:pPr>
        <w:spacing w:line="240" w:lineRule="auto"/>
      </w:pPr>
      <w:r>
        <w:separator/>
      </w:r>
    </w:p>
  </w:footnote>
  <w:footnote w:type="continuationSeparator" w:id="0">
    <w:p w14:paraId="2E9952A7" w14:textId="77777777" w:rsidR="00E443B6" w:rsidRDefault="00E443B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F2603"/>
    <w:multiLevelType w:val="multilevel"/>
    <w:tmpl w:val="607A7E42"/>
    <w:lvl w:ilvl="0">
      <w:start w:val="1"/>
      <w:numFmt w:val="decimal"/>
      <w:pStyle w:val="Heading1"/>
      <w:lvlText w:val="%1"/>
      <w:lvlJc w:val="left"/>
      <w:pPr>
        <w:ind w:left="432" w:hanging="432"/>
      </w:pPr>
      <w:rPr>
        <w:rFonts w:hint="default"/>
        <w:vanish/>
        <w:color w:val="FFFFFF" w:themeColor="background1"/>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07A74937"/>
    <w:multiLevelType w:val="hybridMultilevel"/>
    <w:tmpl w:val="0A26D3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D22C9"/>
    <w:multiLevelType w:val="multilevel"/>
    <w:tmpl w:val="56FEB5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EF61951"/>
    <w:multiLevelType w:val="hybridMultilevel"/>
    <w:tmpl w:val="16BED888"/>
    <w:lvl w:ilvl="0" w:tplc="07721E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EA54F4"/>
    <w:multiLevelType w:val="multilevel"/>
    <w:tmpl w:val="8C4E14A2"/>
    <w:lvl w:ilvl="0">
      <w:start w:val="1"/>
      <w:numFmt w:val="decimal"/>
      <w:lvlText w:val="%1"/>
      <w:lvlJc w:val="left"/>
      <w:pPr>
        <w:ind w:left="432" w:hanging="432"/>
      </w:pPr>
      <w:rPr>
        <w:rFonts w:hint="default"/>
        <w:vanish/>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E282A47"/>
    <w:multiLevelType w:val="hybridMultilevel"/>
    <w:tmpl w:val="69FA30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BD386C"/>
    <w:multiLevelType w:val="multilevel"/>
    <w:tmpl w:val="6F544FA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BC7008"/>
    <w:multiLevelType w:val="hybridMultilevel"/>
    <w:tmpl w:val="88D24EA8"/>
    <w:lvl w:ilvl="0" w:tplc="A82874C0">
      <w:start w:val="1"/>
      <w:numFmt w:val="decimal"/>
      <w:pStyle w:val="Danhcongthuc"/>
      <w:lvlText w:val="(3.%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49272754"/>
    <w:multiLevelType w:val="hybridMultilevel"/>
    <w:tmpl w:val="D0ECA56E"/>
    <w:lvl w:ilvl="0" w:tplc="06B80A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7B2809"/>
    <w:multiLevelType w:val="hybridMultilevel"/>
    <w:tmpl w:val="28B64E96"/>
    <w:lvl w:ilvl="0" w:tplc="DA768B8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C5352B"/>
    <w:multiLevelType w:val="hybridMultilevel"/>
    <w:tmpl w:val="226A878A"/>
    <w:lvl w:ilvl="0" w:tplc="1AD0E746">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5027330F"/>
    <w:multiLevelType w:val="hybridMultilevel"/>
    <w:tmpl w:val="97E0EC7C"/>
    <w:lvl w:ilvl="0" w:tplc="C1C054D2">
      <w:start w:val="1"/>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55D51766"/>
    <w:multiLevelType w:val="multilevel"/>
    <w:tmpl w:val="BAFCE86C"/>
    <w:lvl w:ilvl="0">
      <w:start w:val="1"/>
      <w:numFmt w:val="decimal"/>
      <w:lvlText w:val="%1"/>
      <w:lvlJc w:val="left"/>
      <w:pPr>
        <w:ind w:left="432" w:hanging="432"/>
      </w:pPr>
      <w:rPr>
        <w:rFonts w:hint="default"/>
        <w:vanish/>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56AA0D15"/>
    <w:multiLevelType w:val="hybridMultilevel"/>
    <w:tmpl w:val="6F382ED8"/>
    <w:lvl w:ilvl="0" w:tplc="079ADC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914E34"/>
    <w:multiLevelType w:val="hybridMultilevel"/>
    <w:tmpl w:val="15CEF964"/>
    <w:lvl w:ilvl="0" w:tplc="4C5E38A8">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74040666"/>
    <w:multiLevelType w:val="hybridMultilevel"/>
    <w:tmpl w:val="17289E8A"/>
    <w:lvl w:ilvl="0" w:tplc="015A12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A1A06E4"/>
    <w:multiLevelType w:val="hybridMultilevel"/>
    <w:tmpl w:val="C910DDFA"/>
    <w:lvl w:ilvl="0" w:tplc="063212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B717EA"/>
    <w:multiLevelType w:val="hybridMultilevel"/>
    <w:tmpl w:val="64BC0FBA"/>
    <w:lvl w:ilvl="0" w:tplc="CCB27308">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1742756943">
    <w:abstractNumId w:val="12"/>
  </w:num>
  <w:num w:numId="2" w16cid:durableId="1197042052">
    <w:abstractNumId w:val="12"/>
  </w:num>
  <w:num w:numId="3" w16cid:durableId="815605851">
    <w:abstractNumId w:val="12"/>
  </w:num>
  <w:num w:numId="4" w16cid:durableId="278269059">
    <w:abstractNumId w:val="12"/>
  </w:num>
  <w:num w:numId="5" w16cid:durableId="1926764404">
    <w:abstractNumId w:val="12"/>
  </w:num>
  <w:num w:numId="6" w16cid:durableId="1688217039">
    <w:abstractNumId w:val="6"/>
  </w:num>
  <w:num w:numId="7" w16cid:durableId="1351880881">
    <w:abstractNumId w:val="4"/>
  </w:num>
  <w:num w:numId="8" w16cid:durableId="332538869">
    <w:abstractNumId w:val="14"/>
  </w:num>
  <w:num w:numId="9" w16cid:durableId="2011786012">
    <w:abstractNumId w:val="17"/>
  </w:num>
  <w:num w:numId="10" w16cid:durableId="877081983">
    <w:abstractNumId w:val="10"/>
  </w:num>
  <w:num w:numId="11" w16cid:durableId="393964592">
    <w:abstractNumId w:val="4"/>
  </w:num>
  <w:num w:numId="12" w16cid:durableId="530069444">
    <w:abstractNumId w:val="4"/>
  </w:num>
  <w:num w:numId="13" w16cid:durableId="1388720781">
    <w:abstractNumId w:val="4"/>
  </w:num>
  <w:num w:numId="14" w16cid:durableId="495456650">
    <w:abstractNumId w:val="4"/>
  </w:num>
  <w:num w:numId="15" w16cid:durableId="483277630">
    <w:abstractNumId w:val="16"/>
  </w:num>
  <w:num w:numId="16" w16cid:durableId="652567194">
    <w:abstractNumId w:val="8"/>
  </w:num>
  <w:num w:numId="17" w16cid:durableId="225342191">
    <w:abstractNumId w:val="4"/>
  </w:num>
  <w:num w:numId="18" w16cid:durableId="1476877645">
    <w:abstractNumId w:val="4"/>
  </w:num>
  <w:num w:numId="19" w16cid:durableId="149292904">
    <w:abstractNumId w:val="4"/>
  </w:num>
  <w:num w:numId="20" w16cid:durableId="1902398421">
    <w:abstractNumId w:val="9"/>
  </w:num>
  <w:num w:numId="21" w16cid:durableId="89736616">
    <w:abstractNumId w:val="4"/>
  </w:num>
  <w:num w:numId="22" w16cid:durableId="1624388826">
    <w:abstractNumId w:val="4"/>
  </w:num>
  <w:num w:numId="23" w16cid:durableId="675958164">
    <w:abstractNumId w:val="4"/>
  </w:num>
  <w:num w:numId="24" w16cid:durableId="1171872882">
    <w:abstractNumId w:val="4"/>
  </w:num>
  <w:num w:numId="25" w16cid:durableId="1155491157">
    <w:abstractNumId w:val="4"/>
  </w:num>
  <w:num w:numId="26" w16cid:durableId="1948542147">
    <w:abstractNumId w:val="4"/>
  </w:num>
  <w:num w:numId="27" w16cid:durableId="1618757313">
    <w:abstractNumId w:val="4"/>
  </w:num>
  <w:num w:numId="28" w16cid:durableId="784151292">
    <w:abstractNumId w:val="4"/>
  </w:num>
  <w:num w:numId="29" w16cid:durableId="1624994127">
    <w:abstractNumId w:val="4"/>
  </w:num>
  <w:num w:numId="30" w16cid:durableId="931475951">
    <w:abstractNumId w:val="4"/>
  </w:num>
  <w:num w:numId="31" w16cid:durableId="1460106116">
    <w:abstractNumId w:val="7"/>
  </w:num>
  <w:num w:numId="32" w16cid:durableId="1760519526">
    <w:abstractNumId w:val="11"/>
  </w:num>
  <w:num w:numId="33" w16cid:durableId="1384018988">
    <w:abstractNumId w:val="0"/>
  </w:num>
  <w:num w:numId="34" w16cid:durableId="200868061">
    <w:abstractNumId w:val="2"/>
  </w:num>
  <w:num w:numId="35" w16cid:durableId="1139689533">
    <w:abstractNumId w:val="5"/>
  </w:num>
  <w:num w:numId="36" w16cid:durableId="64375702">
    <w:abstractNumId w:val="15"/>
  </w:num>
  <w:num w:numId="37" w16cid:durableId="1929001601">
    <w:abstractNumId w:val="13"/>
  </w:num>
  <w:num w:numId="38" w16cid:durableId="637301095">
    <w:abstractNumId w:val="3"/>
  </w:num>
  <w:num w:numId="39" w16cid:durableId="11988584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bordersDoNotSurroundHeader/>
  <w:bordersDoNotSurroundFooter/>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FD8"/>
    <w:rsid w:val="00003DAD"/>
    <w:rsid w:val="000054D4"/>
    <w:rsid w:val="00007C18"/>
    <w:rsid w:val="00010332"/>
    <w:rsid w:val="00011DB7"/>
    <w:rsid w:val="000145A2"/>
    <w:rsid w:val="0001543C"/>
    <w:rsid w:val="00017B70"/>
    <w:rsid w:val="00024A10"/>
    <w:rsid w:val="0002624E"/>
    <w:rsid w:val="000271D6"/>
    <w:rsid w:val="00031A2F"/>
    <w:rsid w:val="00036C4C"/>
    <w:rsid w:val="00036D3A"/>
    <w:rsid w:val="00042234"/>
    <w:rsid w:val="000422C8"/>
    <w:rsid w:val="0004319A"/>
    <w:rsid w:val="000439BE"/>
    <w:rsid w:val="00043CAE"/>
    <w:rsid w:val="0005169B"/>
    <w:rsid w:val="00052462"/>
    <w:rsid w:val="00052A48"/>
    <w:rsid w:val="000772EB"/>
    <w:rsid w:val="00083123"/>
    <w:rsid w:val="0008441A"/>
    <w:rsid w:val="000845AB"/>
    <w:rsid w:val="00094475"/>
    <w:rsid w:val="00095D9A"/>
    <w:rsid w:val="000A1321"/>
    <w:rsid w:val="000A2AF8"/>
    <w:rsid w:val="000A309D"/>
    <w:rsid w:val="000A6D01"/>
    <w:rsid w:val="000B0A45"/>
    <w:rsid w:val="000B0B1F"/>
    <w:rsid w:val="000B4B26"/>
    <w:rsid w:val="000B5F53"/>
    <w:rsid w:val="000B6274"/>
    <w:rsid w:val="000C1847"/>
    <w:rsid w:val="000C1E83"/>
    <w:rsid w:val="000C6B78"/>
    <w:rsid w:val="000D0080"/>
    <w:rsid w:val="000D339B"/>
    <w:rsid w:val="000D3A7F"/>
    <w:rsid w:val="000E046D"/>
    <w:rsid w:val="000E09EF"/>
    <w:rsid w:val="000E13A8"/>
    <w:rsid w:val="000E642B"/>
    <w:rsid w:val="00100694"/>
    <w:rsid w:val="00105D13"/>
    <w:rsid w:val="00110DB1"/>
    <w:rsid w:val="00111FA4"/>
    <w:rsid w:val="0011273A"/>
    <w:rsid w:val="001156EB"/>
    <w:rsid w:val="00116434"/>
    <w:rsid w:val="00121101"/>
    <w:rsid w:val="00126157"/>
    <w:rsid w:val="00126FDA"/>
    <w:rsid w:val="00127675"/>
    <w:rsid w:val="00131883"/>
    <w:rsid w:val="001354DA"/>
    <w:rsid w:val="001377D7"/>
    <w:rsid w:val="00141307"/>
    <w:rsid w:val="00145C6A"/>
    <w:rsid w:val="00146C71"/>
    <w:rsid w:val="00152158"/>
    <w:rsid w:val="0015441C"/>
    <w:rsid w:val="00160C56"/>
    <w:rsid w:val="001616D5"/>
    <w:rsid w:val="00165D59"/>
    <w:rsid w:val="00172295"/>
    <w:rsid w:val="00175028"/>
    <w:rsid w:val="00176D8E"/>
    <w:rsid w:val="001900AB"/>
    <w:rsid w:val="00193376"/>
    <w:rsid w:val="00193FDD"/>
    <w:rsid w:val="00195072"/>
    <w:rsid w:val="001A07F1"/>
    <w:rsid w:val="001A1398"/>
    <w:rsid w:val="001A3F3C"/>
    <w:rsid w:val="001B0520"/>
    <w:rsid w:val="001B135E"/>
    <w:rsid w:val="001C1E01"/>
    <w:rsid w:val="001C2623"/>
    <w:rsid w:val="001C4871"/>
    <w:rsid w:val="001D073D"/>
    <w:rsid w:val="001D4356"/>
    <w:rsid w:val="001D6512"/>
    <w:rsid w:val="001D6D34"/>
    <w:rsid w:val="001D6E6D"/>
    <w:rsid w:val="001D71F5"/>
    <w:rsid w:val="001D7955"/>
    <w:rsid w:val="001E33EC"/>
    <w:rsid w:val="001E4662"/>
    <w:rsid w:val="001E61FA"/>
    <w:rsid w:val="001E6C55"/>
    <w:rsid w:val="001F7BE0"/>
    <w:rsid w:val="002044A3"/>
    <w:rsid w:val="00206107"/>
    <w:rsid w:val="002065DE"/>
    <w:rsid w:val="00207AF0"/>
    <w:rsid w:val="0021028D"/>
    <w:rsid w:val="002126C6"/>
    <w:rsid w:val="002127BA"/>
    <w:rsid w:val="002149E5"/>
    <w:rsid w:val="00214E4B"/>
    <w:rsid w:val="0021517A"/>
    <w:rsid w:val="00215FA2"/>
    <w:rsid w:val="00222145"/>
    <w:rsid w:val="002235C9"/>
    <w:rsid w:val="0022423A"/>
    <w:rsid w:val="002247B2"/>
    <w:rsid w:val="002303F6"/>
    <w:rsid w:val="00231036"/>
    <w:rsid w:val="00234168"/>
    <w:rsid w:val="0023469B"/>
    <w:rsid w:val="00236E5A"/>
    <w:rsid w:val="00243756"/>
    <w:rsid w:val="00246694"/>
    <w:rsid w:val="00246FC8"/>
    <w:rsid w:val="00247663"/>
    <w:rsid w:val="00253BAF"/>
    <w:rsid w:val="00263897"/>
    <w:rsid w:val="0027179B"/>
    <w:rsid w:val="0027228A"/>
    <w:rsid w:val="00273C98"/>
    <w:rsid w:val="00277BCB"/>
    <w:rsid w:val="00281FAD"/>
    <w:rsid w:val="00291B8A"/>
    <w:rsid w:val="002945C0"/>
    <w:rsid w:val="00294E01"/>
    <w:rsid w:val="002968CE"/>
    <w:rsid w:val="002A4374"/>
    <w:rsid w:val="002B12F3"/>
    <w:rsid w:val="002C3A94"/>
    <w:rsid w:val="002C5B58"/>
    <w:rsid w:val="002D253E"/>
    <w:rsid w:val="002D336F"/>
    <w:rsid w:val="002D48C0"/>
    <w:rsid w:val="002E345A"/>
    <w:rsid w:val="002E408A"/>
    <w:rsid w:val="002F07FD"/>
    <w:rsid w:val="002F3DA5"/>
    <w:rsid w:val="002F7042"/>
    <w:rsid w:val="002F7490"/>
    <w:rsid w:val="0030027A"/>
    <w:rsid w:val="003005DE"/>
    <w:rsid w:val="003011B3"/>
    <w:rsid w:val="00302F05"/>
    <w:rsid w:val="0030421B"/>
    <w:rsid w:val="0030743F"/>
    <w:rsid w:val="00314C9A"/>
    <w:rsid w:val="003153AA"/>
    <w:rsid w:val="00316C6A"/>
    <w:rsid w:val="003348E0"/>
    <w:rsid w:val="00341BF2"/>
    <w:rsid w:val="00346321"/>
    <w:rsid w:val="00351343"/>
    <w:rsid w:val="00357B46"/>
    <w:rsid w:val="0036052E"/>
    <w:rsid w:val="00364CF2"/>
    <w:rsid w:val="00365EFE"/>
    <w:rsid w:val="003676FE"/>
    <w:rsid w:val="003738EE"/>
    <w:rsid w:val="00391A9D"/>
    <w:rsid w:val="00392402"/>
    <w:rsid w:val="003949E2"/>
    <w:rsid w:val="003A2237"/>
    <w:rsid w:val="003A5AA1"/>
    <w:rsid w:val="003B4E19"/>
    <w:rsid w:val="003B7456"/>
    <w:rsid w:val="003C3352"/>
    <w:rsid w:val="003C4678"/>
    <w:rsid w:val="003C6020"/>
    <w:rsid w:val="003D3F0B"/>
    <w:rsid w:val="003D7ACE"/>
    <w:rsid w:val="003E34C5"/>
    <w:rsid w:val="003E3A96"/>
    <w:rsid w:val="003F15A5"/>
    <w:rsid w:val="003F309A"/>
    <w:rsid w:val="003F4ACB"/>
    <w:rsid w:val="003F744C"/>
    <w:rsid w:val="00400C23"/>
    <w:rsid w:val="00403014"/>
    <w:rsid w:val="00405231"/>
    <w:rsid w:val="00406883"/>
    <w:rsid w:val="0041103B"/>
    <w:rsid w:val="004116AC"/>
    <w:rsid w:val="0041377E"/>
    <w:rsid w:val="00413AB5"/>
    <w:rsid w:val="0041559A"/>
    <w:rsid w:val="00425A66"/>
    <w:rsid w:val="00433232"/>
    <w:rsid w:val="00433484"/>
    <w:rsid w:val="004352C1"/>
    <w:rsid w:val="004363B7"/>
    <w:rsid w:val="00436A8D"/>
    <w:rsid w:val="00440D14"/>
    <w:rsid w:val="00441D2C"/>
    <w:rsid w:val="00445552"/>
    <w:rsid w:val="004504D1"/>
    <w:rsid w:val="0045221D"/>
    <w:rsid w:val="00461738"/>
    <w:rsid w:val="004634BE"/>
    <w:rsid w:val="004648FF"/>
    <w:rsid w:val="0046683C"/>
    <w:rsid w:val="00475BC9"/>
    <w:rsid w:val="00491443"/>
    <w:rsid w:val="0049703C"/>
    <w:rsid w:val="004A1383"/>
    <w:rsid w:val="004A6631"/>
    <w:rsid w:val="004B20E6"/>
    <w:rsid w:val="004B50DE"/>
    <w:rsid w:val="004C0681"/>
    <w:rsid w:val="004C4501"/>
    <w:rsid w:val="004D7067"/>
    <w:rsid w:val="004E008F"/>
    <w:rsid w:val="004E25B2"/>
    <w:rsid w:val="004E5692"/>
    <w:rsid w:val="004E6F4A"/>
    <w:rsid w:val="004E7A2C"/>
    <w:rsid w:val="00504288"/>
    <w:rsid w:val="00504634"/>
    <w:rsid w:val="00514B53"/>
    <w:rsid w:val="00515969"/>
    <w:rsid w:val="00525F85"/>
    <w:rsid w:val="00527098"/>
    <w:rsid w:val="00532094"/>
    <w:rsid w:val="005324FD"/>
    <w:rsid w:val="00532EB7"/>
    <w:rsid w:val="00534001"/>
    <w:rsid w:val="00535910"/>
    <w:rsid w:val="00537FFB"/>
    <w:rsid w:val="00542E8D"/>
    <w:rsid w:val="00545027"/>
    <w:rsid w:val="005476B8"/>
    <w:rsid w:val="0056306C"/>
    <w:rsid w:val="00563304"/>
    <w:rsid w:val="0056641B"/>
    <w:rsid w:val="005873D6"/>
    <w:rsid w:val="005901E9"/>
    <w:rsid w:val="00592FCE"/>
    <w:rsid w:val="005A5C3D"/>
    <w:rsid w:val="005A7AA8"/>
    <w:rsid w:val="005C0857"/>
    <w:rsid w:val="005C0B70"/>
    <w:rsid w:val="005C12E5"/>
    <w:rsid w:val="005C4CAA"/>
    <w:rsid w:val="005D0268"/>
    <w:rsid w:val="005D0F75"/>
    <w:rsid w:val="005D2524"/>
    <w:rsid w:val="005E7701"/>
    <w:rsid w:val="005F0E5C"/>
    <w:rsid w:val="005F3F60"/>
    <w:rsid w:val="005F4238"/>
    <w:rsid w:val="005F4ABF"/>
    <w:rsid w:val="005F4EA7"/>
    <w:rsid w:val="005F5E4C"/>
    <w:rsid w:val="005F7FCC"/>
    <w:rsid w:val="006002C8"/>
    <w:rsid w:val="00605666"/>
    <w:rsid w:val="00617A59"/>
    <w:rsid w:val="006225E4"/>
    <w:rsid w:val="006328E5"/>
    <w:rsid w:val="00632C08"/>
    <w:rsid w:val="006363CB"/>
    <w:rsid w:val="00637429"/>
    <w:rsid w:val="00642B44"/>
    <w:rsid w:val="00643AAD"/>
    <w:rsid w:val="00644FFE"/>
    <w:rsid w:val="006455AA"/>
    <w:rsid w:val="006460EC"/>
    <w:rsid w:val="00647A45"/>
    <w:rsid w:val="00651326"/>
    <w:rsid w:val="006601E8"/>
    <w:rsid w:val="00663B49"/>
    <w:rsid w:val="00672744"/>
    <w:rsid w:val="00674228"/>
    <w:rsid w:val="00687E85"/>
    <w:rsid w:val="006908A5"/>
    <w:rsid w:val="00694341"/>
    <w:rsid w:val="006968D3"/>
    <w:rsid w:val="006971D7"/>
    <w:rsid w:val="006A4A85"/>
    <w:rsid w:val="006A52D0"/>
    <w:rsid w:val="006B061C"/>
    <w:rsid w:val="006C0BF6"/>
    <w:rsid w:val="006C3E4C"/>
    <w:rsid w:val="006C6EFC"/>
    <w:rsid w:val="006C7AFD"/>
    <w:rsid w:val="006D773A"/>
    <w:rsid w:val="006E0FD8"/>
    <w:rsid w:val="006E2F48"/>
    <w:rsid w:val="006F11EF"/>
    <w:rsid w:val="0070565E"/>
    <w:rsid w:val="00705D1B"/>
    <w:rsid w:val="00705E86"/>
    <w:rsid w:val="00710CA6"/>
    <w:rsid w:val="00713056"/>
    <w:rsid w:val="0071389C"/>
    <w:rsid w:val="00720177"/>
    <w:rsid w:val="007248F8"/>
    <w:rsid w:val="00724EDA"/>
    <w:rsid w:val="00730840"/>
    <w:rsid w:val="00731C1A"/>
    <w:rsid w:val="00733592"/>
    <w:rsid w:val="0073386E"/>
    <w:rsid w:val="00733B38"/>
    <w:rsid w:val="007441FB"/>
    <w:rsid w:val="00745017"/>
    <w:rsid w:val="00750044"/>
    <w:rsid w:val="0075124E"/>
    <w:rsid w:val="007516A9"/>
    <w:rsid w:val="0075491C"/>
    <w:rsid w:val="00767AEE"/>
    <w:rsid w:val="00767FB3"/>
    <w:rsid w:val="00770A3A"/>
    <w:rsid w:val="0077125D"/>
    <w:rsid w:val="00772903"/>
    <w:rsid w:val="00774E7D"/>
    <w:rsid w:val="0077581C"/>
    <w:rsid w:val="00775B7D"/>
    <w:rsid w:val="00780E84"/>
    <w:rsid w:val="00781AFF"/>
    <w:rsid w:val="007900F3"/>
    <w:rsid w:val="007960E1"/>
    <w:rsid w:val="00797664"/>
    <w:rsid w:val="007A10BF"/>
    <w:rsid w:val="007A1B03"/>
    <w:rsid w:val="007A2001"/>
    <w:rsid w:val="007A330C"/>
    <w:rsid w:val="007A64B2"/>
    <w:rsid w:val="007B2B3B"/>
    <w:rsid w:val="007B7879"/>
    <w:rsid w:val="007C60B4"/>
    <w:rsid w:val="007D1BB8"/>
    <w:rsid w:val="007D5107"/>
    <w:rsid w:val="007D7BF5"/>
    <w:rsid w:val="007D7DA3"/>
    <w:rsid w:val="007E013F"/>
    <w:rsid w:val="007E287D"/>
    <w:rsid w:val="007E2D36"/>
    <w:rsid w:val="007E59BF"/>
    <w:rsid w:val="007F7BE4"/>
    <w:rsid w:val="00801B6B"/>
    <w:rsid w:val="00806434"/>
    <w:rsid w:val="00806804"/>
    <w:rsid w:val="008069C2"/>
    <w:rsid w:val="00811992"/>
    <w:rsid w:val="00814D28"/>
    <w:rsid w:val="008161AD"/>
    <w:rsid w:val="00816AC0"/>
    <w:rsid w:val="008177AF"/>
    <w:rsid w:val="00820346"/>
    <w:rsid w:val="00822D5B"/>
    <w:rsid w:val="00825ADE"/>
    <w:rsid w:val="00827110"/>
    <w:rsid w:val="008379A9"/>
    <w:rsid w:val="00837F54"/>
    <w:rsid w:val="00841B0F"/>
    <w:rsid w:val="00842636"/>
    <w:rsid w:val="00843066"/>
    <w:rsid w:val="00846496"/>
    <w:rsid w:val="00847BF1"/>
    <w:rsid w:val="00847BF5"/>
    <w:rsid w:val="00852647"/>
    <w:rsid w:val="0085424D"/>
    <w:rsid w:val="00863088"/>
    <w:rsid w:val="00864EC4"/>
    <w:rsid w:val="00865391"/>
    <w:rsid w:val="00873486"/>
    <w:rsid w:val="0087486B"/>
    <w:rsid w:val="00880665"/>
    <w:rsid w:val="00882224"/>
    <w:rsid w:val="00883C26"/>
    <w:rsid w:val="00883EBB"/>
    <w:rsid w:val="00883EC8"/>
    <w:rsid w:val="00885A1D"/>
    <w:rsid w:val="0089309F"/>
    <w:rsid w:val="0089426E"/>
    <w:rsid w:val="00896022"/>
    <w:rsid w:val="008A04E7"/>
    <w:rsid w:val="008A54D5"/>
    <w:rsid w:val="008B1C77"/>
    <w:rsid w:val="008C031F"/>
    <w:rsid w:val="008C7FBE"/>
    <w:rsid w:val="008D1F5B"/>
    <w:rsid w:val="008D41D3"/>
    <w:rsid w:val="008D4503"/>
    <w:rsid w:val="008D4639"/>
    <w:rsid w:val="008D479F"/>
    <w:rsid w:val="008D7137"/>
    <w:rsid w:val="008D7928"/>
    <w:rsid w:val="008E2334"/>
    <w:rsid w:val="008E2EBD"/>
    <w:rsid w:val="008E3B4C"/>
    <w:rsid w:val="008E40C2"/>
    <w:rsid w:val="008E53BC"/>
    <w:rsid w:val="008E5E93"/>
    <w:rsid w:val="008F0924"/>
    <w:rsid w:val="008F0E5D"/>
    <w:rsid w:val="008F4BB9"/>
    <w:rsid w:val="008F56FA"/>
    <w:rsid w:val="00907095"/>
    <w:rsid w:val="00911175"/>
    <w:rsid w:val="00917BB0"/>
    <w:rsid w:val="00920B0D"/>
    <w:rsid w:val="00922852"/>
    <w:rsid w:val="00926149"/>
    <w:rsid w:val="00927788"/>
    <w:rsid w:val="00930DF6"/>
    <w:rsid w:val="009316C4"/>
    <w:rsid w:val="00931C4E"/>
    <w:rsid w:val="009348E3"/>
    <w:rsid w:val="00934977"/>
    <w:rsid w:val="00935553"/>
    <w:rsid w:val="00937BE1"/>
    <w:rsid w:val="00945F6F"/>
    <w:rsid w:val="00954F60"/>
    <w:rsid w:val="00957BCB"/>
    <w:rsid w:val="0096091F"/>
    <w:rsid w:val="009620C1"/>
    <w:rsid w:val="0096404D"/>
    <w:rsid w:val="0096577D"/>
    <w:rsid w:val="0096595E"/>
    <w:rsid w:val="00974417"/>
    <w:rsid w:val="00975664"/>
    <w:rsid w:val="00975C6D"/>
    <w:rsid w:val="00977249"/>
    <w:rsid w:val="00981C6D"/>
    <w:rsid w:val="00981EE1"/>
    <w:rsid w:val="00984990"/>
    <w:rsid w:val="009901A8"/>
    <w:rsid w:val="009911DD"/>
    <w:rsid w:val="009942B4"/>
    <w:rsid w:val="00994672"/>
    <w:rsid w:val="0099541E"/>
    <w:rsid w:val="009A2DEC"/>
    <w:rsid w:val="009A40CC"/>
    <w:rsid w:val="009A6608"/>
    <w:rsid w:val="009A7678"/>
    <w:rsid w:val="009A7ADB"/>
    <w:rsid w:val="009C4EE3"/>
    <w:rsid w:val="009C5E43"/>
    <w:rsid w:val="009C6591"/>
    <w:rsid w:val="009C790C"/>
    <w:rsid w:val="009D1123"/>
    <w:rsid w:val="009D15B4"/>
    <w:rsid w:val="009F2940"/>
    <w:rsid w:val="009F49A1"/>
    <w:rsid w:val="009F7A52"/>
    <w:rsid w:val="00A01720"/>
    <w:rsid w:val="00A03505"/>
    <w:rsid w:val="00A05BDF"/>
    <w:rsid w:val="00A10577"/>
    <w:rsid w:val="00A3236D"/>
    <w:rsid w:val="00A33917"/>
    <w:rsid w:val="00A35C99"/>
    <w:rsid w:val="00A3766F"/>
    <w:rsid w:val="00A459DA"/>
    <w:rsid w:val="00A4685C"/>
    <w:rsid w:val="00A472EF"/>
    <w:rsid w:val="00A703D0"/>
    <w:rsid w:val="00A756E4"/>
    <w:rsid w:val="00A80945"/>
    <w:rsid w:val="00A81E25"/>
    <w:rsid w:val="00A83852"/>
    <w:rsid w:val="00A84216"/>
    <w:rsid w:val="00A86FF4"/>
    <w:rsid w:val="00A93A8D"/>
    <w:rsid w:val="00A94B10"/>
    <w:rsid w:val="00A97F66"/>
    <w:rsid w:val="00AA0A46"/>
    <w:rsid w:val="00AA0FBC"/>
    <w:rsid w:val="00AA5648"/>
    <w:rsid w:val="00AB4DA6"/>
    <w:rsid w:val="00AB5B5B"/>
    <w:rsid w:val="00AB79BF"/>
    <w:rsid w:val="00AC63B8"/>
    <w:rsid w:val="00AC7404"/>
    <w:rsid w:val="00AD0D98"/>
    <w:rsid w:val="00AD12A1"/>
    <w:rsid w:val="00AD35A1"/>
    <w:rsid w:val="00AE1F3A"/>
    <w:rsid w:val="00AE2B3F"/>
    <w:rsid w:val="00AE782A"/>
    <w:rsid w:val="00AF1947"/>
    <w:rsid w:val="00AF1DBD"/>
    <w:rsid w:val="00AF363B"/>
    <w:rsid w:val="00AF46FE"/>
    <w:rsid w:val="00B01BE7"/>
    <w:rsid w:val="00B01E16"/>
    <w:rsid w:val="00B13654"/>
    <w:rsid w:val="00B14A7D"/>
    <w:rsid w:val="00B24971"/>
    <w:rsid w:val="00B311D7"/>
    <w:rsid w:val="00B31E56"/>
    <w:rsid w:val="00B354E4"/>
    <w:rsid w:val="00B36697"/>
    <w:rsid w:val="00B37DCA"/>
    <w:rsid w:val="00B43905"/>
    <w:rsid w:val="00B4404E"/>
    <w:rsid w:val="00B4522F"/>
    <w:rsid w:val="00B52C71"/>
    <w:rsid w:val="00B53C2F"/>
    <w:rsid w:val="00B5445B"/>
    <w:rsid w:val="00B54A5F"/>
    <w:rsid w:val="00B63F38"/>
    <w:rsid w:val="00B678F3"/>
    <w:rsid w:val="00B67AEF"/>
    <w:rsid w:val="00B7228C"/>
    <w:rsid w:val="00B751C7"/>
    <w:rsid w:val="00B7588E"/>
    <w:rsid w:val="00B80363"/>
    <w:rsid w:val="00B82BB6"/>
    <w:rsid w:val="00B85EB7"/>
    <w:rsid w:val="00B86A13"/>
    <w:rsid w:val="00B90765"/>
    <w:rsid w:val="00B9308F"/>
    <w:rsid w:val="00B93298"/>
    <w:rsid w:val="00B93C53"/>
    <w:rsid w:val="00BA03B9"/>
    <w:rsid w:val="00BA282A"/>
    <w:rsid w:val="00BA54D8"/>
    <w:rsid w:val="00BB404E"/>
    <w:rsid w:val="00BB502D"/>
    <w:rsid w:val="00BB53BA"/>
    <w:rsid w:val="00BB6BE7"/>
    <w:rsid w:val="00BC05A5"/>
    <w:rsid w:val="00BD3C0F"/>
    <w:rsid w:val="00BD474B"/>
    <w:rsid w:val="00BD4A15"/>
    <w:rsid w:val="00BE2007"/>
    <w:rsid w:val="00BE409A"/>
    <w:rsid w:val="00BF7A69"/>
    <w:rsid w:val="00BF7C61"/>
    <w:rsid w:val="00C0521D"/>
    <w:rsid w:val="00C07FF3"/>
    <w:rsid w:val="00C1305C"/>
    <w:rsid w:val="00C15E2B"/>
    <w:rsid w:val="00C17398"/>
    <w:rsid w:val="00C20124"/>
    <w:rsid w:val="00C23C9A"/>
    <w:rsid w:val="00C30751"/>
    <w:rsid w:val="00C32DFE"/>
    <w:rsid w:val="00C3320B"/>
    <w:rsid w:val="00C352CF"/>
    <w:rsid w:val="00C37155"/>
    <w:rsid w:val="00C37C61"/>
    <w:rsid w:val="00C453BB"/>
    <w:rsid w:val="00C46303"/>
    <w:rsid w:val="00C50646"/>
    <w:rsid w:val="00C63094"/>
    <w:rsid w:val="00C64AD0"/>
    <w:rsid w:val="00C65B4A"/>
    <w:rsid w:val="00C743FE"/>
    <w:rsid w:val="00C76C70"/>
    <w:rsid w:val="00C81980"/>
    <w:rsid w:val="00C81F63"/>
    <w:rsid w:val="00C82A98"/>
    <w:rsid w:val="00C84B4C"/>
    <w:rsid w:val="00C91003"/>
    <w:rsid w:val="00C95786"/>
    <w:rsid w:val="00CA05C9"/>
    <w:rsid w:val="00CA1EBF"/>
    <w:rsid w:val="00CA4A86"/>
    <w:rsid w:val="00CB7BEA"/>
    <w:rsid w:val="00CC0976"/>
    <w:rsid w:val="00CC3612"/>
    <w:rsid w:val="00CC3767"/>
    <w:rsid w:val="00CC5ACB"/>
    <w:rsid w:val="00CC6674"/>
    <w:rsid w:val="00CD2752"/>
    <w:rsid w:val="00CD54A3"/>
    <w:rsid w:val="00CF3CD5"/>
    <w:rsid w:val="00CF4583"/>
    <w:rsid w:val="00D04B35"/>
    <w:rsid w:val="00D058B9"/>
    <w:rsid w:val="00D06A89"/>
    <w:rsid w:val="00D10AFA"/>
    <w:rsid w:val="00D11DF8"/>
    <w:rsid w:val="00D257C5"/>
    <w:rsid w:val="00D260EB"/>
    <w:rsid w:val="00D31A7E"/>
    <w:rsid w:val="00D326A9"/>
    <w:rsid w:val="00D41828"/>
    <w:rsid w:val="00D41E7E"/>
    <w:rsid w:val="00D4229B"/>
    <w:rsid w:val="00D43435"/>
    <w:rsid w:val="00D50B38"/>
    <w:rsid w:val="00D60D55"/>
    <w:rsid w:val="00D6395F"/>
    <w:rsid w:val="00D7436D"/>
    <w:rsid w:val="00D7452E"/>
    <w:rsid w:val="00D74543"/>
    <w:rsid w:val="00D83FB9"/>
    <w:rsid w:val="00D84375"/>
    <w:rsid w:val="00D845CB"/>
    <w:rsid w:val="00D870E8"/>
    <w:rsid w:val="00D90E9C"/>
    <w:rsid w:val="00D94809"/>
    <w:rsid w:val="00DA3580"/>
    <w:rsid w:val="00DA60BF"/>
    <w:rsid w:val="00DA77FF"/>
    <w:rsid w:val="00DB18A6"/>
    <w:rsid w:val="00DB7D84"/>
    <w:rsid w:val="00DC3290"/>
    <w:rsid w:val="00DC6F35"/>
    <w:rsid w:val="00DC7C54"/>
    <w:rsid w:val="00DD0CE3"/>
    <w:rsid w:val="00DD4821"/>
    <w:rsid w:val="00DF4202"/>
    <w:rsid w:val="00DF7D3A"/>
    <w:rsid w:val="00E1175D"/>
    <w:rsid w:val="00E1350C"/>
    <w:rsid w:val="00E150D6"/>
    <w:rsid w:val="00E15C93"/>
    <w:rsid w:val="00E16BEC"/>
    <w:rsid w:val="00E20DE5"/>
    <w:rsid w:val="00E21EFF"/>
    <w:rsid w:val="00E30BFD"/>
    <w:rsid w:val="00E31967"/>
    <w:rsid w:val="00E326A3"/>
    <w:rsid w:val="00E4186B"/>
    <w:rsid w:val="00E443B6"/>
    <w:rsid w:val="00E50615"/>
    <w:rsid w:val="00E56F31"/>
    <w:rsid w:val="00E653DE"/>
    <w:rsid w:val="00E65C28"/>
    <w:rsid w:val="00E66475"/>
    <w:rsid w:val="00E6712B"/>
    <w:rsid w:val="00E67EEA"/>
    <w:rsid w:val="00E71114"/>
    <w:rsid w:val="00E81903"/>
    <w:rsid w:val="00E821A9"/>
    <w:rsid w:val="00E91DAE"/>
    <w:rsid w:val="00E92EFF"/>
    <w:rsid w:val="00E96167"/>
    <w:rsid w:val="00E97163"/>
    <w:rsid w:val="00E978C0"/>
    <w:rsid w:val="00EA0B48"/>
    <w:rsid w:val="00EB59C0"/>
    <w:rsid w:val="00EB630F"/>
    <w:rsid w:val="00ED0154"/>
    <w:rsid w:val="00ED0E42"/>
    <w:rsid w:val="00ED4F34"/>
    <w:rsid w:val="00EE0601"/>
    <w:rsid w:val="00EE6BC4"/>
    <w:rsid w:val="00EE7A51"/>
    <w:rsid w:val="00EF0911"/>
    <w:rsid w:val="00F10314"/>
    <w:rsid w:val="00F10B44"/>
    <w:rsid w:val="00F11538"/>
    <w:rsid w:val="00F11A8A"/>
    <w:rsid w:val="00F14CB7"/>
    <w:rsid w:val="00F178A3"/>
    <w:rsid w:val="00F22C6A"/>
    <w:rsid w:val="00F235D3"/>
    <w:rsid w:val="00F23FB6"/>
    <w:rsid w:val="00F31DD6"/>
    <w:rsid w:val="00F329EF"/>
    <w:rsid w:val="00F413DC"/>
    <w:rsid w:val="00F44300"/>
    <w:rsid w:val="00F45719"/>
    <w:rsid w:val="00F4626D"/>
    <w:rsid w:val="00F51B2F"/>
    <w:rsid w:val="00F54ED7"/>
    <w:rsid w:val="00F57679"/>
    <w:rsid w:val="00F577A1"/>
    <w:rsid w:val="00F658A9"/>
    <w:rsid w:val="00F700D2"/>
    <w:rsid w:val="00F85351"/>
    <w:rsid w:val="00F8671C"/>
    <w:rsid w:val="00F86F75"/>
    <w:rsid w:val="00F91591"/>
    <w:rsid w:val="00FB1EEE"/>
    <w:rsid w:val="00FB34F2"/>
    <w:rsid w:val="00FB4B2B"/>
    <w:rsid w:val="00FB4B6C"/>
    <w:rsid w:val="00FB64CD"/>
    <w:rsid w:val="00FB7ADD"/>
    <w:rsid w:val="00FC43FD"/>
    <w:rsid w:val="00FC7A7E"/>
    <w:rsid w:val="00FD2626"/>
    <w:rsid w:val="00FD44C6"/>
    <w:rsid w:val="00FD7E1A"/>
    <w:rsid w:val="00FE06E8"/>
    <w:rsid w:val="00FE0F1B"/>
    <w:rsid w:val="00FE2DA8"/>
    <w:rsid w:val="00FE4A8F"/>
    <w:rsid w:val="00FE5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0A682"/>
  <w15:chartTrackingRefBased/>
  <w15:docId w15:val="{3269F1E3-64DE-4C1A-8BBB-09D395719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ADD"/>
    <w:pPr>
      <w:spacing w:after="0" w:line="360" w:lineRule="auto"/>
      <w:ind w:firstLine="567"/>
      <w:jc w:val="both"/>
    </w:pPr>
  </w:style>
  <w:style w:type="paragraph" w:styleId="Heading1">
    <w:name w:val="heading 1"/>
    <w:basedOn w:val="Normal"/>
    <w:next w:val="Normal"/>
    <w:link w:val="Heading1Char"/>
    <w:autoRedefine/>
    <w:uiPriority w:val="9"/>
    <w:qFormat/>
    <w:rsid w:val="006455AA"/>
    <w:pPr>
      <w:keepNext/>
      <w:keepLines/>
      <w:numPr>
        <w:numId w:val="33"/>
      </w:numPr>
      <w:spacing w:before="240"/>
      <w:outlineLvl w:val="0"/>
    </w:pPr>
    <w:rPr>
      <w:rFonts w:eastAsiaTheme="majorEastAsia" w:cstheme="majorBidi"/>
      <w:color w:val="FF0000"/>
      <w:sz w:val="32"/>
      <w:szCs w:val="32"/>
      <w:lang w:val="vi-VN"/>
    </w:rPr>
  </w:style>
  <w:style w:type="paragraph" w:styleId="Heading2">
    <w:name w:val="heading 2"/>
    <w:basedOn w:val="Normal"/>
    <w:next w:val="Normal"/>
    <w:link w:val="Heading2Char"/>
    <w:autoRedefine/>
    <w:uiPriority w:val="9"/>
    <w:unhideWhenUsed/>
    <w:qFormat/>
    <w:rsid w:val="008E2334"/>
    <w:pPr>
      <w:keepNext/>
      <w:keepLines/>
      <w:numPr>
        <w:ilvl w:val="1"/>
        <w:numId w:val="33"/>
      </w:numPr>
      <w:spacing w:before="40"/>
      <w:outlineLvl w:val="1"/>
    </w:pPr>
    <w:rPr>
      <w:rFonts w:eastAsiaTheme="majorEastAsia" w:cstheme="majorBidi"/>
      <w:color w:val="7030A0"/>
      <w:szCs w:val="26"/>
      <w:lang w:val="vi-VN"/>
    </w:rPr>
  </w:style>
  <w:style w:type="paragraph" w:styleId="Heading3">
    <w:name w:val="heading 3"/>
    <w:basedOn w:val="Normal"/>
    <w:next w:val="Normal"/>
    <w:link w:val="Heading3Char"/>
    <w:autoRedefine/>
    <w:uiPriority w:val="9"/>
    <w:unhideWhenUsed/>
    <w:qFormat/>
    <w:rsid w:val="00433484"/>
    <w:pPr>
      <w:keepNext/>
      <w:keepLines/>
      <w:numPr>
        <w:ilvl w:val="2"/>
        <w:numId w:val="33"/>
      </w:numPr>
      <w:spacing w:before="40"/>
      <w:outlineLvl w:val="2"/>
    </w:pPr>
    <w:rPr>
      <w:rFonts w:eastAsiaTheme="majorEastAsia" w:cstheme="majorBidi"/>
      <w:color w:val="1F3763" w:themeColor="accent1" w:themeShade="7F"/>
      <w:szCs w:val="24"/>
      <w:lang w:val="vi-VN"/>
    </w:rPr>
  </w:style>
  <w:style w:type="paragraph" w:styleId="Heading4">
    <w:name w:val="heading 4"/>
    <w:basedOn w:val="Normal"/>
    <w:link w:val="Heading4Char"/>
    <w:autoRedefine/>
    <w:uiPriority w:val="9"/>
    <w:unhideWhenUsed/>
    <w:qFormat/>
    <w:rsid w:val="00CC0976"/>
    <w:pPr>
      <w:keepNext/>
      <w:keepLines/>
      <w:numPr>
        <w:ilvl w:val="3"/>
        <w:numId w:val="33"/>
      </w:numPr>
      <w:spacing w:before="40"/>
      <w:outlineLvl w:val="3"/>
    </w:pPr>
    <w:rPr>
      <w:rFonts w:eastAsiaTheme="majorEastAsia" w:cstheme="majorBidi"/>
      <w:i/>
      <w:iCs/>
      <w:color w:val="C00000"/>
      <w:lang w:val="vi-VN"/>
    </w:rPr>
  </w:style>
  <w:style w:type="paragraph" w:styleId="Heading5">
    <w:name w:val="heading 5"/>
    <w:basedOn w:val="Normal"/>
    <w:next w:val="Normal"/>
    <w:link w:val="Heading5Char"/>
    <w:uiPriority w:val="9"/>
    <w:unhideWhenUsed/>
    <w:qFormat/>
    <w:rsid w:val="00CA1EBF"/>
    <w:pPr>
      <w:keepNext/>
      <w:keepLines/>
      <w:numPr>
        <w:ilvl w:val="4"/>
        <w:numId w:val="33"/>
      </w:numPr>
      <w:spacing w:before="40"/>
      <w:outlineLvl w:val="4"/>
    </w:pPr>
    <w:rPr>
      <w:rFonts w:asciiTheme="majorHAnsi" w:eastAsiaTheme="majorEastAsia" w:hAnsiTheme="majorHAnsi" w:cstheme="majorBidi"/>
      <w:color w:val="2F5496" w:themeColor="accent1" w:themeShade="BF"/>
      <w:lang w:val="vi-VN"/>
    </w:rPr>
  </w:style>
  <w:style w:type="paragraph" w:styleId="Heading6">
    <w:name w:val="heading 6"/>
    <w:basedOn w:val="Normal"/>
    <w:next w:val="Normal"/>
    <w:link w:val="Heading6Char"/>
    <w:uiPriority w:val="9"/>
    <w:unhideWhenUsed/>
    <w:qFormat/>
    <w:rsid w:val="00CC6674"/>
    <w:pPr>
      <w:keepNext/>
      <w:keepLines/>
      <w:numPr>
        <w:ilvl w:val="5"/>
        <w:numId w:val="3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CC6674"/>
    <w:pPr>
      <w:keepNext/>
      <w:keepLines/>
      <w:numPr>
        <w:ilvl w:val="6"/>
        <w:numId w:val="3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C6674"/>
    <w:pPr>
      <w:keepNext/>
      <w:keepLines/>
      <w:numPr>
        <w:ilvl w:val="7"/>
        <w:numId w:val="3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C6674"/>
    <w:pPr>
      <w:keepNext/>
      <w:keepLines/>
      <w:numPr>
        <w:ilvl w:val="8"/>
        <w:numId w:val="3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tion Char,Caption Char1 Char,Caption Char Char Char,Caption Char Char Char Char Char Char Char Char,Caption Char Char Char Char Char Char1 Char,Hình"/>
    <w:basedOn w:val="Normal"/>
    <w:link w:val="CaptionChar1"/>
    <w:autoRedefine/>
    <w:uiPriority w:val="35"/>
    <w:unhideWhenUsed/>
    <w:qFormat/>
    <w:rsid w:val="00BD4A15"/>
    <w:pPr>
      <w:keepNext/>
      <w:spacing w:after="200"/>
      <w:ind w:left="720" w:firstLine="0"/>
      <w:jc w:val="center"/>
    </w:pPr>
    <w:rPr>
      <w:color w:val="00B050"/>
      <w:szCs w:val="18"/>
      <w:lang w:val="vi-VN"/>
    </w:rPr>
  </w:style>
  <w:style w:type="character" w:customStyle="1" w:styleId="Heading1Char">
    <w:name w:val="Heading 1 Char"/>
    <w:basedOn w:val="DefaultParagraphFont"/>
    <w:link w:val="Heading1"/>
    <w:uiPriority w:val="9"/>
    <w:rsid w:val="006455AA"/>
    <w:rPr>
      <w:rFonts w:eastAsiaTheme="majorEastAsia" w:cstheme="majorBidi"/>
      <w:color w:val="FF0000"/>
      <w:sz w:val="32"/>
      <w:szCs w:val="32"/>
      <w:lang w:val="vi-VN"/>
    </w:rPr>
  </w:style>
  <w:style w:type="character" w:customStyle="1" w:styleId="Heading2Char">
    <w:name w:val="Heading 2 Char"/>
    <w:basedOn w:val="DefaultParagraphFont"/>
    <w:link w:val="Heading2"/>
    <w:uiPriority w:val="9"/>
    <w:rsid w:val="008E2334"/>
    <w:rPr>
      <w:rFonts w:eastAsiaTheme="majorEastAsia" w:cstheme="majorBidi"/>
      <w:color w:val="7030A0"/>
      <w:szCs w:val="26"/>
      <w:lang w:val="vi-VN"/>
    </w:rPr>
  </w:style>
  <w:style w:type="character" w:customStyle="1" w:styleId="Heading3Char">
    <w:name w:val="Heading 3 Char"/>
    <w:basedOn w:val="DefaultParagraphFont"/>
    <w:link w:val="Heading3"/>
    <w:uiPriority w:val="9"/>
    <w:rsid w:val="00433484"/>
    <w:rPr>
      <w:rFonts w:eastAsiaTheme="majorEastAsia" w:cstheme="majorBidi"/>
      <w:color w:val="1F3763" w:themeColor="accent1" w:themeShade="7F"/>
      <w:szCs w:val="24"/>
      <w:lang w:val="vi-VN"/>
    </w:rPr>
  </w:style>
  <w:style w:type="character" w:customStyle="1" w:styleId="Heading4Char">
    <w:name w:val="Heading 4 Char"/>
    <w:basedOn w:val="DefaultParagraphFont"/>
    <w:link w:val="Heading4"/>
    <w:uiPriority w:val="9"/>
    <w:rsid w:val="00CC0976"/>
    <w:rPr>
      <w:rFonts w:eastAsiaTheme="majorEastAsia" w:cstheme="majorBidi"/>
      <w:i/>
      <w:iCs/>
      <w:color w:val="C00000"/>
      <w:lang w:val="vi-VN"/>
    </w:rPr>
  </w:style>
  <w:style w:type="character" w:customStyle="1" w:styleId="Heading5Char">
    <w:name w:val="Heading 5 Char"/>
    <w:basedOn w:val="DefaultParagraphFont"/>
    <w:link w:val="Heading5"/>
    <w:uiPriority w:val="9"/>
    <w:rsid w:val="00CA1EBF"/>
    <w:rPr>
      <w:rFonts w:asciiTheme="majorHAnsi" w:eastAsiaTheme="majorEastAsia" w:hAnsiTheme="majorHAnsi" w:cstheme="majorBidi"/>
      <w:color w:val="2F5496" w:themeColor="accent1" w:themeShade="BF"/>
      <w:sz w:val="26"/>
      <w:lang w:val="vi-VN"/>
    </w:rPr>
  </w:style>
  <w:style w:type="paragraph" w:customStyle="1" w:styleId="Table">
    <w:name w:val="Table"/>
    <w:basedOn w:val="Normal"/>
    <w:link w:val="TableChar"/>
    <w:autoRedefine/>
    <w:uiPriority w:val="4"/>
    <w:qFormat/>
    <w:rsid w:val="00CA1EBF"/>
    <w:pPr>
      <w:ind w:firstLine="113"/>
    </w:pPr>
  </w:style>
  <w:style w:type="character" w:customStyle="1" w:styleId="TableChar">
    <w:name w:val="Table Char"/>
    <w:basedOn w:val="DefaultParagraphFont"/>
    <w:link w:val="Table"/>
    <w:uiPriority w:val="4"/>
    <w:rsid w:val="00CA1EBF"/>
    <w:rPr>
      <w:rFonts w:asciiTheme="majorHAnsi" w:hAnsiTheme="majorHAnsi"/>
      <w:sz w:val="26"/>
    </w:rPr>
  </w:style>
  <w:style w:type="character" w:customStyle="1" w:styleId="Heading6Char">
    <w:name w:val="Heading 6 Char"/>
    <w:basedOn w:val="DefaultParagraphFont"/>
    <w:link w:val="Heading6"/>
    <w:uiPriority w:val="9"/>
    <w:semiHidden/>
    <w:rsid w:val="00CC667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C667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C66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C6674"/>
    <w:rPr>
      <w:rFonts w:asciiTheme="majorHAnsi" w:eastAsiaTheme="majorEastAsia" w:hAnsiTheme="majorHAnsi" w:cstheme="majorBidi"/>
      <w:i/>
      <w:iCs/>
      <w:color w:val="272727" w:themeColor="text1" w:themeTint="D8"/>
      <w:sz w:val="21"/>
      <w:szCs w:val="21"/>
    </w:rPr>
  </w:style>
  <w:style w:type="paragraph" w:styleId="Footer">
    <w:name w:val="footer"/>
    <w:basedOn w:val="Normal"/>
    <w:link w:val="FooterChar"/>
    <w:uiPriority w:val="99"/>
    <w:unhideWhenUsed/>
    <w:rsid w:val="00663B49"/>
    <w:pPr>
      <w:tabs>
        <w:tab w:val="center" w:pos="4680"/>
        <w:tab w:val="right" w:pos="9360"/>
      </w:tabs>
      <w:spacing w:line="240" w:lineRule="auto"/>
    </w:pPr>
    <w:rPr>
      <w:lang w:val="vi-VN"/>
    </w:rPr>
  </w:style>
  <w:style w:type="character" w:customStyle="1" w:styleId="FooterChar">
    <w:name w:val="Footer Char"/>
    <w:basedOn w:val="DefaultParagraphFont"/>
    <w:link w:val="Footer"/>
    <w:uiPriority w:val="99"/>
    <w:rsid w:val="00663B49"/>
    <w:rPr>
      <w:lang w:val="vi-VN"/>
    </w:rPr>
  </w:style>
  <w:style w:type="paragraph" w:styleId="ListParagraph">
    <w:name w:val="List Paragraph"/>
    <w:basedOn w:val="Normal"/>
    <w:link w:val="ListParagraphChar"/>
    <w:uiPriority w:val="34"/>
    <w:qFormat/>
    <w:rsid w:val="009A40CC"/>
    <w:pPr>
      <w:spacing w:before="120" w:after="120"/>
      <w:ind w:left="720"/>
      <w:contextualSpacing/>
    </w:pPr>
    <w:rPr>
      <w:rFonts w:eastAsia="Calibri" w:cs="Times New Roman"/>
      <w:sz w:val="24"/>
    </w:rPr>
  </w:style>
  <w:style w:type="table" w:styleId="TableGrid">
    <w:name w:val="Table Grid"/>
    <w:basedOn w:val="TableNormal"/>
    <w:uiPriority w:val="39"/>
    <w:rsid w:val="00D11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B63F38"/>
  </w:style>
  <w:style w:type="paragraph" w:styleId="TableofFigures">
    <w:name w:val="table of figures"/>
    <w:basedOn w:val="Normal"/>
    <w:next w:val="Normal"/>
    <w:uiPriority w:val="99"/>
    <w:unhideWhenUsed/>
    <w:rsid w:val="00B63F38"/>
  </w:style>
  <w:style w:type="character" w:styleId="Hyperlink">
    <w:name w:val="Hyperlink"/>
    <w:basedOn w:val="DefaultParagraphFont"/>
    <w:uiPriority w:val="99"/>
    <w:unhideWhenUsed/>
    <w:rsid w:val="00B63F38"/>
    <w:rPr>
      <w:color w:val="0563C1" w:themeColor="hyperlink"/>
      <w:u w:val="single"/>
    </w:rPr>
  </w:style>
  <w:style w:type="paragraph" w:styleId="TOCHeading">
    <w:name w:val="TOC Heading"/>
    <w:basedOn w:val="Heading1"/>
    <w:next w:val="Normal"/>
    <w:uiPriority w:val="39"/>
    <w:unhideWhenUsed/>
    <w:qFormat/>
    <w:rsid w:val="00314C9A"/>
    <w:pPr>
      <w:spacing w:line="259" w:lineRule="auto"/>
      <w:ind w:left="0"/>
      <w:jc w:val="left"/>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314C9A"/>
    <w:pPr>
      <w:spacing w:after="100"/>
    </w:pPr>
  </w:style>
  <w:style w:type="paragraph" w:styleId="TOC2">
    <w:name w:val="toc 2"/>
    <w:basedOn w:val="Normal"/>
    <w:next w:val="Normal"/>
    <w:autoRedefine/>
    <w:uiPriority w:val="39"/>
    <w:unhideWhenUsed/>
    <w:rsid w:val="00314C9A"/>
    <w:pPr>
      <w:spacing w:after="100"/>
      <w:ind w:left="260"/>
    </w:pPr>
  </w:style>
  <w:style w:type="paragraph" w:styleId="TOC3">
    <w:name w:val="toc 3"/>
    <w:basedOn w:val="Normal"/>
    <w:next w:val="Normal"/>
    <w:autoRedefine/>
    <w:uiPriority w:val="39"/>
    <w:unhideWhenUsed/>
    <w:rsid w:val="00314C9A"/>
    <w:pPr>
      <w:spacing w:after="100"/>
      <w:ind w:left="520"/>
    </w:pPr>
  </w:style>
  <w:style w:type="paragraph" w:styleId="Header">
    <w:name w:val="header"/>
    <w:basedOn w:val="Normal"/>
    <w:link w:val="HeaderChar"/>
    <w:uiPriority w:val="99"/>
    <w:unhideWhenUsed/>
    <w:rsid w:val="00314C9A"/>
    <w:pPr>
      <w:tabs>
        <w:tab w:val="center" w:pos="4680"/>
        <w:tab w:val="right" w:pos="9360"/>
      </w:tabs>
      <w:spacing w:line="240" w:lineRule="auto"/>
    </w:pPr>
  </w:style>
  <w:style w:type="character" w:customStyle="1" w:styleId="HeaderChar">
    <w:name w:val="Header Char"/>
    <w:basedOn w:val="DefaultParagraphFont"/>
    <w:link w:val="Header"/>
    <w:uiPriority w:val="99"/>
    <w:rsid w:val="00314C9A"/>
  </w:style>
  <w:style w:type="character" w:customStyle="1" w:styleId="ListParagraphChar">
    <w:name w:val="List Paragraph Char"/>
    <w:link w:val="ListParagraph"/>
    <w:uiPriority w:val="34"/>
    <w:locked/>
    <w:rsid w:val="00974417"/>
    <w:rPr>
      <w:rFonts w:eastAsia="Calibri" w:cs="Times New Roman"/>
      <w:sz w:val="24"/>
    </w:rPr>
  </w:style>
  <w:style w:type="character" w:customStyle="1" w:styleId="CaptionChar1">
    <w:name w:val="Caption Char1"/>
    <w:aliases w:val="Caption Char Char,Caption Char1 Char Char,Caption Char Char Char Char,Caption Char Char Char Char Char Char Char Char Char,Caption Char Char Char Char Char Char1 Char Char,Hình Char"/>
    <w:basedOn w:val="DefaultParagraphFont"/>
    <w:link w:val="Caption"/>
    <w:rsid w:val="00974417"/>
    <w:rPr>
      <w:color w:val="00B050"/>
      <w:szCs w:val="18"/>
      <w:lang w:val="vi-VN"/>
    </w:rPr>
  </w:style>
  <w:style w:type="paragraph" w:customStyle="1" w:styleId="Danhcongthuc">
    <w:name w:val="Danh cong thuc"/>
    <w:basedOn w:val="Normal"/>
    <w:autoRedefine/>
    <w:qFormat/>
    <w:rsid w:val="00974417"/>
    <w:pPr>
      <w:keepNext/>
      <w:numPr>
        <w:numId w:val="31"/>
      </w:numPr>
      <w:spacing w:before="120"/>
      <w:ind w:left="0" w:firstLine="0"/>
    </w:pPr>
    <w:rPr>
      <w:rFonts w:eastAsia="Times New Roman" w:cs="Times New Roman"/>
      <w:color w:val="000000" w:themeColor="text1"/>
      <w:szCs w:val="26"/>
    </w:rPr>
  </w:style>
  <w:style w:type="paragraph" w:styleId="NormalWeb">
    <w:name w:val="Normal (Web)"/>
    <w:basedOn w:val="Normal"/>
    <w:uiPriority w:val="99"/>
    <w:semiHidden/>
    <w:unhideWhenUsed/>
    <w:rsid w:val="006455AA"/>
    <w:pPr>
      <w:spacing w:before="100" w:beforeAutospacing="1" w:after="100" w:afterAutospacing="1" w:line="240" w:lineRule="auto"/>
      <w:jc w:val="left"/>
    </w:pPr>
    <w:rPr>
      <w:rFonts w:eastAsia="Times New Roman" w:cs="Times New Roman"/>
      <w:sz w:val="24"/>
      <w:szCs w:val="24"/>
    </w:rPr>
  </w:style>
  <w:style w:type="character" w:styleId="Emphasis">
    <w:name w:val="Emphasis"/>
    <w:basedOn w:val="DefaultParagraphFont"/>
    <w:uiPriority w:val="20"/>
    <w:qFormat/>
    <w:rsid w:val="006455AA"/>
    <w:rPr>
      <w:i/>
      <w:iCs/>
    </w:rPr>
  </w:style>
  <w:style w:type="paragraph" w:customStyle="1" w:styleId="Ex">
    <w:name w:val="Ex"/>
    <w:basedOn w:val="Normal"/>
    <w:link w:val="ExChar"/>
    <w:autoRedefine/>
    <w:qFormat/>
    <w:rsid w:val="006455AA"/>
    <w:pPr>
      <w:spacing w:line="312" w:lineRule="auto"/>
    </w:pPr>
    <w:rPr>
      <w:i/>
      <w:color w:val="00B0F0"/>
      <w:sz w:val="24"/>
    </w:rPr>
  </w:style>
  <w:style w:type="character" w:customStyle="1" w:styleId="ExChar">
    <w:name w:val="Ex Char"/>
    <w:basedOn w:val="DefaultParagraphFont"/>
    <w:link w:val="Ex"/>
    <w:rsid w:val="006455AA"/>
    <w:rPr>
      <w:i/>
      <w:color w:val="00B0F0"/>
      <w:sz w:val="24"/>
    </w:rPr>
  </w:style>
  <w:style w:type="paragraph" w:styleId="EndnoteText">
    <w:name w:val="endnote text"/>
    <w:basedOn w:val="Normal"/>
    <w:link w:val="EndnoteTextChar"/>
    <w:uiPriority w:val="99"/>
    <w:semiHidden/>
    <w:unhideWhenUsed/>
    <w:rsid w:val="006455AA"/>
    <w:pPr>
      <w:spacing w:line="240" w:lineRule="auto"/>
    </w:pPr>
    <w:rPr>
      <w:sz w:val="20"/>
      <w:szCs w:val="20"/>
    </w:rPr>
  </w:style>
  <w:style w:type="character" w:customStyle="1" w:styleId="EndnoteTextChar">
    <w:name w:val="Endnote Text Char"/>
    <w:basedOn w:val="DefaultParagraphFont"/>
    <w:link w:val="EndnoteText"/>
    <w:uiPriority w:val="99"/>
    <w:semiHidden/>
    <w:rsid w:val="006455AA"/>
    <w:rPr>
      <w:sz w:val="20"/>
      <w:szCs w:val="20"/>
    </w:rPr>
  </w:style>
  <w:style w:type="character" w:styleId="EndnoteReference">
    <w:name w:val="endnote reference"/>
    <w:basedOn w:val="DefaultParagraphFont"/>
    <w:uiPriority w:val="99"/>
    <w:semiHidden/>
    <w:unhideWhenUsed/>
    <w:rsid w:val="006455AA"/>
    <w:rPr>
      <w:vertAlign w:val="superscript"/>
    </w:rPr>
  </w:style>
  <w:style w:type="character" w:styleId="UnresolvedMention">
    <w:name w:val="Unresolved Mention"/>
    <w:basedOn w:val="DefaultParagraphFont"/>
    <w:uiPriority w:val="99"/>
    <w:semiHidden/>
    <w:unhideWhenUsed/>
    <w:rsid w:val="006455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468017">
      <w:bodyDiv w:val="1"/>
      <w:marLeft w:val="0"/>
      <w:marRight w:val="0"/>
      <w:marTop w:val="0"/>
      <w:marBottom w:val="0"/>
      <w:divBdr>
        <w:top w:val="none" w:sz="0" w:space="0" w:color="auto"/>
        <w:left w:val="none" w:sz="0" w:space="0" w:color="auto"/>
        <w:bottom w:val="none" w:sz="0" w:space="0" w:color="auto"/>
        <w:right w:val="none" w:sz="0" w:space="0" w:color="auto"/>
      </w:divBdr>
    </w:div>
    <w:div w:id="190804269">
      <w:bodyDiv w:val="1"/>
      <w:marLeft w:val="0"/>
      <w:marRight w:val="0"/>
      <w:marTop w:val="0"/>
      <w:marBottom w:val="0"/>
      <w:divBdr>
        <w:top w:val="none" w:sz="0" w:space="0" w:color="auto"/>
        <w:left w:val="none" w:sz="0" w:space="0" w:color="auto"/>
        <w:bottom w:val="none" w:sz="0" w:space="0" w:color="auto"/>
        <w:right w:val="none" w:sz="0" w:space="0" w:color="auto"/>
      </w:divBdr>
    </w:div>
    <w:div w:id="273364353">
      <w:bodyDiv w:val="1"/>
      <w:marLeft w:val="0"/>
      <w:marRight w:val="0"/>
      <w:marTop w:val="0"/>
      <w:marBottom w:val="0"/>
      <w:divBdr>
        <w:top w:val="none" w:sz="0" w:space="0" w:color="auto"/>
        <w:left w:val="none" w:sz="0" w:space="0" w:color="auto"/>
        <w:bottom w:val="none" w:sz="0" w:space="0" w:color="auto"/>
        <w:right w:val="none" w:sz="0" w:space="0" w:color="auto"/>
      </w:divBdr>
    </w:div>
    <w:div w:id="322510276">
      <w:bodyDiv w:val="1"/>
      <w:marLeft w:val="0"/>
      <w:marRight w:val="0"/>
      <w:marTop w:val="0"/>
      <w:marBottom w:val="0"/>
      <w:divBdr>
        <w:top w:val="none" w:sz="0" w:space="0" w:color="auto"/>
        <w:left w:val="none" w:sz="0" w:space="0" w:color="auto"/>
        <w:bottom w:val="none" w:sz="0" w:space="0" w:color="auto"/>
        <w:right w:val="none" w:sz="0" w:space="0" w:color="auto"/>
      </w:divBdr>
    </w:div>
    <w:div w:id="337462307">
      <w:bodyDiv w:val="1"/>
      <w:marLeft w:val="0"/>
      <w:marRight w:val="0"/>
      <w:marTop w:val="0"/>
      <w:marBottom w:val="0"/>
      <w:divBdr>
        <w:top w:val="none" w:sz="0" w:space="0" w:color="auto"/>
        <w:left w:val="none" w:sz="0" w:space="0" w:color="auto"/>
        <w:bottom w:val="none" w:sz="0" w:space="0" w:color="auto"/>
        <w:right w:val="none" w:sz="0" w:space="0" w:color="auto"/>
      </w:divBdr>
    </w:div>
    <w:div w:id="363167711">
      <w:bodyDiv w:val="1"/>
      <w:marLeft w:val="0"/>
      <w:marRight w:val="0"/>
      <w:marTop w:val="0"/>
      <w:marBottom w:val="0"/>
      <w:divBdr>
        <w:top w:val="none" w:sz="0" w:space="0" w:color="auto"/>
        <w:left w:val="none" w:sz="0" w:space="0" w:color="auto"/>
        <w:bottom w:val="none" w:sz="0" w:space="0" w:color="auto"/>
        <w:right w:val="none" w:sz="0" w:space="0" w:color="auto"/>
      </w:divBdr>
    </w:div>
    <w:div w:id="370544011">
      <w:bodyDiv w:val="1"/>
      <w:marLeft w:val="0"/>
      <w:marRight w:val="0"/>
      <w:marTop w:val="0"/>
      <w:marBottom w:val="0"/>
      <w:divBdr>
        <w:top w:val="none" w:sz="0" w:space="0" w:color="auto"/>
        <w:left w:val="none" w:sz="0" w:space="0" w:color="auto"/>
        <w:bottom w:val="none" w:sz="0" w:space="0" w:color="auto"/>
        <w:right w:val="none" w:sz="0" w:space="0" w:color="auto"/>
      </w:divBdr>
    </w:div>
    <w:div w:id="408845150">
      <w:bodyDiv w:val="1"/>
      <w:marLeft w:val="0"/>
      <w:marRight w:val="0"/>
      <w:marTop w:val="0"/>
      <w:marBottom w:val="0"/>
      <w:divBdr>
        <w:top w:val="none" w:sz="0" w:space="0" w:color="auto"/>
        <w:left w:val="none" w:sz="0" w:space="0" w:color="auto"/>
        <w:bottom w:val="none" w:sz="0" w:space="0" w:color="auto"/>
        <w:right w:val="none" w:sz="0" w:space="0" w:color="auto"/>
      </w:divBdr>
    </w:div>
    <w:div w:id="412430929">
      <w:bodyDiv w:val="1"/>
      <w:marLeft w:val="0"/>
      <w:marRight w:val="0"/>
      <w:marTop w:val="0"/>
      <w:marBottom w:val="0"/>
      <w:divBdr>
        <w:top w:val="none" w:sz="0" w:space="0" w:color="auto"/>
        <w:left w:val="none" w:sz="0" w:space="0" w:color="auto"/>
        <w:bottom w:val="none" w:sz="0" w:space="0" w:color="auto"/>
        <w:right w:val="none" w:sz="0" w:space="0" w:color="auto"/>
      </w:divBdr>
    </w:div>
    <w:div w:id="413094399">
      <w:bodyDiv w:val="1"/>
      <w:marLeft w:val="0"/>
      <w:marRight w:val="0"/>
      <w:marTop w:val="0"/>
      <w:marBottom w:val="0"/>
      <w:divBdr>
        <w:top w:val="none" w:sz="0" w:space="0" w:color="auto"/>
        <w:left w:val="none" w:sz="0" w:space="0" w:color="auto"/>
        <w:bottom w:val="none" w:sz="0" w:space="0" w:color="auto"/>
        <w:right w:val="none" w:sz="0" w:space="0" w:color="auto"/>
      </w:divBdr>
    </w:div>
    <w:div w:id="424300816">
      <w:bodyDiv w:val="1"/>
      <w:marLeft w:val="0"/>
      <w:marRight w:val="0"/>
      <w:marTop w:val="0"/>
      <w:marBottom w:val="0"/>
      <w:divBdr>
        <w:top w:val="none" w:sz="0" w:space="0" w:color="auto"/>
        <w:left w:val="none" w:sz="0" w:space="0" w:color="auto"/>
        <w:bottom w:val="none" w:sz="0" w:space="0" w:color="auto"/>
        <w:right w:val="none" w:sz="0" w:space="0" w:color="auto"/>
      </w:divBdr>
    </w:div>
    <w:div w:id="444933535">
      <w:bodyDiv w:val="1"/>
      <w:marLeft w:val="0"/>
      <w:marRight w:val="0"/>
      <w:marTop w:val="0"/>
      <w:marBottom w:val="0"/>
      <w:divBdr>
        <w:top w:val="none" w:sz="0" w:space="0" w:color="auto"/>
        <w:left w:val="none" w:sz="0" w:space="0" w:color="auto"/>
        <w:bottom w:val="none" w:sz="0" w:space="0" w:color="auto"/>
        <w:right w:val="none" w:sz="0" w:space="0" w:color="auto"/>
      </w:divBdr>
    </w:div>
    <w:div w:id="448429933">
      <w:bodyDiv w:val="1"/>
      <w:marLeft w:val="0"/>
      <w:marRight w:val="0"/>
      <w:marTop w:val="0"/>
      <w:marBottom w:val="0"/>
      <w:divBdr>
        <w:top w:val="none" w:sz="0" w:space="0" w:color="auto"/>
        <w:left w:val="none" w:sz="0" w:space="0" w:color="auto"/>
        <w:bottom w:val="none" w:sz="0" w:space="0" w:color="auto"/>
        <w:right w:val="none" w:sz="0" w:space="0" w:color="auto"/>
      </w:divBdr>
    </w:div>
    <w:div w:id="555816347">
      <w:bodyDiv w:val="1"/>
      <w:marLeft w:val="0"/>
      <w:marRight w:val="0"/>
      <w:marTop w:val="0"/>
      <w:marBottom w:val="0"/>
      <w:divBdr>
        <w:top w:val="none" w:sz="0" w:space="0" w:color="auto"/>
        <w:left w:val="none" w:sz="0" w:space="0" w:color="auto"/>
        <w:bottom w:val="none" w:sz="0" w:space="0" w:color="auto"/>
        <w:right w:val="none" w:sz="0" w:space="0" w:color="auto"/>
      </w:divBdr>
    </w:div>
    <w:div w:id="600996293">
      <w:bodyDiv w:val="1"/>
      <w:marLeft w:val="0"/>
      <w:marRight w:val="0"/>
      <w:marTop w:val="0"/>
      <w:marBottom w:val="0"/>
      <w:divBdr>
        <w:top w:val="none" w:sz="0" w:space="0" w:color="auto"/>
        <w:left w:val="none" w:sz="0" w:space="0" w:color="auto"/>
        <w:bottom w:val="none" w:sz="0" w:space="0" w:color="auto"/>
        <w:right w:val="none" w:sz="0" w:space="0" w:color="auto"/>
      </w:divBdr>
    </w:div>
    <w:div w:id="749885049">
      <w:bodyDiv w:val="1"/>
      <w:marLeft w:val="0"/>
      <w:marRight w:val="0"/>
      <w:marTop w:val="0"/>
      <w:marBottom w:val="0"/>
      <w:divBdr>
        <w:top w:val="none" w:sz="0" w:space="0" w:color="auto"/>
        <w:left w:val="none" w:sz="0" w:space="0" w:color="auto"/>
        <w:bottom w:val="none" w:sz="0" w:space="0" w:color="auto"/>
        <w:right w:val="none" w:sz="0" w:space="0" w:color="auto"/>
      </w:divBdr>
    </w:div>
    <w:div w:id="751045902">
      <w:bodyDiv w:val="1"/>
      <w:marLeft w:val="0"/>
      <w:marRight w:val="0"/>
      <w:marTop w:val="0"/>
      <w:marBottom w:val="0"/>
      <w:divBdr>
        <w:top w:val="none" w:sz="0" w:space="0" w:color="auto"/>
        <w:left w:val="none" w:sz="0" w:space="0" w:color="auto"/>
        <w:bottom w:val="none" w:sz="0" w:space="0" w:color="auto"/>
        <w:right w:val="none" w:sz="0" w:space="0" w:color="auto"/>
      </w:divBdr>
    </w:div>
    <w:div w:id="755781973">
      <w:bodyDiv w:val="1"/>
      <w:marLeft w:val="0"/>
      <w:marRight w:val="0"/>
      <w:marTop w:val="0"/>
      <w:marBottom w:val="0"/>
      <w:divBdr>
        <w:top w:val="none" w:sz="0" w:space="0" w:color="auto"/>
        <w:left w:val="none" w:sz="0" w:space="0" w:color="auto"/>
        <w:bottom w:val="none" w:sz="0" w:space="0" w:color="auto"/>
        <w:right w:val="none" w:sz="0" w:space="0" w:color="auto"/>
      </w:divBdr>
    </w:div>
    <w:div w:id="781995358">
      <w:bodyDiv w:val="1"/>
      <w:marLeft w:val="0"/>
      <w:marRight w:val="0"/>
      <w:marTop w:val="0"/>
      <w:marBottom w:val="0"/>
      <w:divBdr>
        <w:top w:val="none" w:sz="0" w:space="0" w:color="auto"/>
        <w:left w:val="none" w:sz="0" w:space="0" w:color="auto"/>
        <w:bottom w:val="none" w:sz="0" w:space="0" w:color="auto"/>
        <w:right w:val="none" w:sz="0" w:space="0" w:color="auto"/>
      </w:divBdr>
    </w:div>
    <w:div w:id="788281558">
      <w:bodyDiv w:val="1"/>
      <w:marLeft w:val="0"/>
      <w:marRight w:val="0"/>
      <w:marTop w:val="0"/>
      <w:marBottom w:val="0"/>
      <w:divBdr>
        <w:top w:val="none" w:sz="0" w:space="0" w:color="auto"/>
        <w:left w:val="none" w:sz="0" w:space="0" w:color="auto"/>
        <w:bottom w:val="none" w:sz="0" w:space="0" w:color="auto"/>
        <w:right w:val="none" w:sz="0" w:space="0" w:color="auto"/>
      </w:divBdr>
    </w:div>
    <w:div w:id="828205215">
      <w:bodyDiv w:val="1"/>
      <w:marLeft w:val="0"/>
      <w:marRight w:val="0"/>
      <w:marTop w:val="0"/>
      <w:marBottom w:val="0"/>
      <w:divBdr>
        <w:top w:val="none" w:sz="0" w:space="0" w:color="auto"/>
        <w:left w:val="none" w:sz="0" w:space="0" w:color="auto"/>
        <w:bottom w:val="none" w:sz="0" w:space="0" w:color="auto"/>
        <w:right w:val="none" w:sz="0" w:space="0" w:color="auto"/>
      </w:divBdr>
    </w:div>
    <w:div w:id="892471004">
      <w:bodyDiv w:val="1"/>
      <w:marLeft w:val="0"/>
      <w:marRight w:val="0"/>
      <w:marTop w:val="0"/>
      <w:marBottom w:val="0"/>
      <w:divBdr>
        <w:top w:val="none" w:sz="0" w:space="0" w:color="auto"/>
        <w:left w:val="none" w:sz="0" w:space="0" w:color="auto"/>
        <w:bottom w:val="none" w:sz="0" w:space="0" w:color="auto"/>
        <w:right w:val="none" w:sz="0" w:space="0" w:color="auto"/>
      </w:divBdr>
    </w:div>
    <w:div w:id="1013260664">
      <w:bodyDiv w:val="1"/>
      <w:marLeft w:val="0"/>
      <w:marRight w:val="0"/>
      <w:marTop w:val="0"/>
      <w:marBottom w:val="0"/>
      <w:divBdr>
        <w:top w:val="none" w:sz="0" w:space="0" w:color="auto"/>
        <w:left w:val="none" w:sz="0" w:space="0" w:color="auto"/>
        <w:bottom w:val="none" w:sz="0" w:space="0" w:color="auto"/>
        <w:right w:val="none" w:sz="0" w:space="0" w:color="auto"/>
      </w:divBdr>
    </w:div>
    <w:div w:id="1019703286">
      <w:bodyDiv w:val="1"/>
      <w:marLeft w:val="0"/>
      <w:marRight w:val="0"/>
      <w:marTop w:val="0"/>
      <w:marBottom w:val="0"/>
      <w:divBdr>
        <w:top w:val="none" w:sz="0" w:space="0" w:color="auto"/>
        <w:left w:val="none" w:sz="0" w:space="0" w:color="auto"/>
        <w:bottom w:val="none" w:sz="0" w:space="0" w:color="auto"/>
        <w:right w:val="none" w:sz="0" w:space="0" w:color="auto"/>
      </w:divBdr>
    </w:div>
    <w:div w:id="1022778267">
      <w:bodyDiv w:val="1"/>
      <w:marLeft w:val="0"/>
      <w:marRight w:val="0"/>
      <w:marTop w:val="0"/>
      <w:marBottom w:val="0"/>
      <w:divBdr>
        <w:top w:val="none" w:sz="0" w:space="0" w:color="auto"/>
        <w:left w:val="none" w:sz="0" w:space="0" w:color="auto"/>
        <w:bottom w:val="none" w:sz="0" w:space="0" w:color="auto"/>
        <w:right w:val="none" w:sz="0" w:space="0" w:color="auto"/>
      </w:divBdr>
    </w:div>
    <w:div w:id="1031539430">
      <w:bodyDiv w:val="1"/>
      <w:marLeft w:val="0"/>
      <w:marRight w:val="0"/>
      <w:marTop w:val="0"/>
      <w:marBottom w:val="0"/>
      <w:divBdr>
        <w:top w:val="none" w:sz="0" w:space="0" w:color="auto"/>
        <w:left w:val="none" w:sz="0" w:space="0" w:color="auto"/>
        <w:bottom w:val="none" w:sz="0" w:space="0" w:color="auto"/>
        <w:right w:val="none" w:sz="0" w:space="0" w:color="auto"/>
      </w:divBdr>
    </w:div>
    <w:div w:id="1205099515">
      <w:bodyDiv w:val="1"/>
      <w:marLeft w:val="0"/>
      <w:marRight w:val="0"/>
      <w:marTop w:val="0"/>
      <w:marBottom w:val="0"/>
      <w:divBdr>
        <w:top w:val="none" w:sz="0" w:space="0" w:color="auto"/>
        <w:left w:val="none" w:sz="0" w:space="0" w:color="auto"/>
        <w:bottom w:val="none" w:sz="0" w:space="0" w:color="auto"/>
        <w:right w:val="none" w:sz="0" w:space="0" w:color="auto"/>
      </w:divBdr>
    </w:div>
    <w:div w:id="1213732544">
      <w:bodyDiv w:val="1"/>
      <w:marLeft w:val="0"/>
      <w:marRight w:val="0"/>
      <w:marTop w:val="0"/>
      <w:marBottom w:val="0"/>
      <w:divBdr>
        <w:top w:val="none" w:sz="0" w:space="0" w:color="auto"/>
        <w:left w:val="none" w:sz="0" w:space="0" w:color="auto"/>
        <w:bottom w:val="none" w:sz="0" w:space="0" w:color="auto"/>
        <w:right w:val="none" w:sz="0" w:space="0" w:color="auto"/>
      </w:divBdr>
    </w:div>
    <w:div w:id="1229917532">
      <w:bodyDiv w:val="1"/>
      <w:marLeft w:val="0"/>
      <w:marRight w:val="0"/>
      <w:marTop w:val="0"/>
      <w:marBottom w:val="0"/>
      <w:divBdr>
        <w:top w:val="none" w:sz="0" w:space="0" w:color="auto"/>
        <w:left w:val="none" w:sz="0" w:space="0" w:color="auto"/>
        <w:bottom w:val="none" w:sz="0" w:space="0" w:color="auto"/>
        <w:right w:val="none" w:sz="0" w:space="0" w:color="auto"/>
      </w:divBdr>
    </w:div>
    <w:div w:id="1240940690">
      <w:bodyDiv w:val="1"/>
      <w:marLeft w:val="0"/>
      <w:marRight w:val="0"/>
      <w:marTop w:val="0"/>
      <w:marBottom w:val="0"/>
      <w:divBdr>
        <w:top w:val="none" w:sz="0" w:space="0" w:color="auto"/>
        <w:left w:val="none" w:sz="0" w:space="0" w:color="auto"/>
        <w:bottom w:val="none" w:sz="0" w:space="0" w:color="auto"/>
        <w:right w:val="none" w:sz="0" w:space="0" w:color="auto"/>
      </w:divBdr>
    </w:div>
    <w:div w:id="1447044323">
      <w:bodyDiv w:val="1"/>
      <w:marLeft w:val="0"/>
      <w:marRight w:val="0"/>
      <w:marTop w:val="0"/>
      <w:marBottom w:val="0"/>
      <w:divBdr>
        <w:top w:val="none" w:sz="0" w:space="0" w:color="auto"/>
        <w:left w:val="none" w:sz="0" w:space="0" w:color="auto"/>
        <w:bottom w:val="none" w:sz="0" w:space="0" w:color="auto"/>
        <w:right w:val="none" w:sz="0" w:space="0" w:color="auto"/>
      </w:divBdr>
    </w:div>
    <w:div w:id="1467432375">
      <w:bodyDiv w:val="1"/>
      <w:marLeft w:val="0"/>
      <w:marRight w:val="0"/>
      <w:marTop w:val="0"/>
      <w:marBottom w:val="0"/>
      <w:divBdr>
        <w:top w:val="none" w:sz="0" w:space="0" w:color="auto"/>
        <w:left w:val="none" w:sz="0" w:space="0" w:color="auto"/>
        <w:bottom w:val="none" w:sz="0" w:space="0" w:color="auto"/>
        <w:right w:val="none" w:sz="0" w:space="0" w:color="auto"/>
      </w:divBdr>
    </w:div>
    <w:div w:id="1493449836">
      <w:bodyDiv w:val="1"/>
      <w:marLeft w:val="0"/>
      <w:marRight w:val="0"/>
      <w:marTop w:val="0"/>
      <w:marBottom w:val="0"/>
      <w:divBdr>
        <w:top w:val="none" w:sz="0" w:space="0" w:color="auto"/>
        <w:left w:val="none" w:sz="0" w:space="0" w:color="auto"/>
        <w:bottom w:val="none" w:sz="0" w:space="0" w:color="auto"/>
        <w:right w:val="none" w:sz="0" w:space="0" w:color="auto"/>
      </w:divBdr>
    </w:div>
    <w:div w:id="1548685094">
      <w:bodyDiv w:val="1"/>
      <w:marLeft w:val="0"/>
      <w:marRight w:val="0"/>
      <w:marTop w:val="0"/>
      <w:marBottom w:val="0"/>
      <w:divBdr>
        <w:top w:val="none" w:sz="0" w:space="0" w:color="auto"/>
        <w:left w:val="none" w:sz="0" w:space="0" w:color="auto"/>
        <w:bottom w:val="none" w:sz="0" w:space="0" w:color="auto"/>
        <w:right w:val="none" w:sz="0" w:space="0" w:color="auto"/>
      </w:divBdr>
    </w:div>
    <w:div w:id="1572276534">
      <w:bodyDiv w:val="1"/>
      <w:marLeft w:val="0"/>
      <w:marRight w:val="0"/>
      <w:marTop w:val="0"/>
      <w:marBottom w:val="0"/>
      <w:divBdr>
        <w:top w:val="none" w:sz="0" w:space="0" w:color="auto"/>
        <w:left w:val="none" w:sz="0" w:space="0" w:color="auto"/>
        <w:bottom w:val="none" w:sz="0" w:space="0" w:color="auto"/>
        <w:right w:val="none" w:sz="0" w:space="0" w:color="auto"/>
      </w:divBdr>
    </w:div>
    <w:div w:id="1583031528">
      <w:bodyDiv w:val="1"/>
      <w:marLeft w:val="0"/>
      <w:marRight w:val="0"/>
      <w:marTop w:val="0"/>
      <w:marBottom w:val="0"/>
      <w:divBdr>
        <w:top w:val="none" w:sz="0" w:space="0" w:color="auto"/>
        <w:left w:val="none" w:sz="0" w:space="0" w:color="auto"/>
        <w:bottom w:val="none" w:sz="0" w:space="0" w:color="auto"/>
        <w:right w:val="none" w:sz="0" w:space="0" w:color="auto"/>
      </w:divBdr>
    </w:div>
    <w:div w:id="1641686915">
      <w:bodyDiv w:val="1"/>
      <w:marLeft w:val="0"/>
      <w:marRight w:val="0"/>
      <w:marTop w:val="0"/>
      <w:marBottom w:val="0"/>
      <w:divBdr>
        <w:top w:val="none" w:sz="0" w:space="0" w:color="auto"/>
        <w:left w:val="none" w:sz="0" w:space="0" w:color="auto"/>
        <w:bottom w:val="none" w:sz="0" w:space="0" w:color="auto"/>
        <w:right w:val="none" w:sz="0" w:space="0" w:color="auto"/>
      </w:divBdr>
    </w:div>
    <w:div w:id="1642036362">
      <w:bodyDiv w:val="1"/>
      <w:marLeft w:val="0"/>
      <w:marRight w:val="0"/>
      <w:marTop w:val="0"/>
      <w:marBottom w:val="0"/>
      <w:divBdr>
        <w:top w:val="none" w:sz="0" w:space="0" w:color="auto"/>
        <w:left w:val="none" w:sz="0" w:space="0" w:color="auto"/>
        <w:bottom w:val="none" w:sz="0" w:space="0" w:color="auto"/>
        <w:right w:val="none" w:sz="0" w:space="0" w:color="auto"/>
      </w:divBdr>
    </w:div>
    <w:div w:id="1652950430">
      <w:bodyDiv w:val="1"/>
      <w:marLeft w:val="0"/>
      <w:marRight w:val="0"/>
      <w:marTop w:val="0"/>
      <w:marBottom w:val="0"/>
      <w:divBdr>
        <w:top w:val="none" w:sz="0" w:space="0" w:color="auto"/>
        <w:left w:val="none" w:sz="0" w:space="0" w:color="auto"/>
        <w:bottom w:val="none" w:sz="0" w:space="0" w:color="auto"/>
        <w:right w:val="none" w:sz="0" w:space="0" w:color="auto"/>
      </w:divBdr>
    </w:div>
    <w:div w:id="1704674319">
      <w:bodyDiv w:val="1"/>
      <w:marLeft w:val="0"/>
      <w:marRight w:val="0"/>
      <w:marTop w:val="0"/>
      <w:marBottom w:val="0"/>
      <w:divBdr>
        <w:top w:val="none" w:sz="0" w:space="0" w:color="auto"/>
        <w:left w:val="none" w:sz="0" w:space="0" w:color="auto"/>
        <w:bottom w:val="none" w:sz="0" w:space="0" w:color="auto"/>
        <w:right w:val="none" w:sz="0" w:space="0" w:color="auto"/>
      </w:divBdr>
    </w:div>
    <w:div w:id="1807039923">
      <w:bodyDiv w:val="1"/>
      <w:marLeft w:val="0"/>
      <w:marRight w:val="0"/>
      <w:marTop w:val="0"/>
      <w:marBottom w:val="0"/>
      <w:divBdr>
        <w:top w:val="none" w:sz="0" w:space="0" w:color="auto"/>
        <w:left w:val="none" w:sz="0" w:space="0" w:color="auto"/>
        <w:bottom w:val="none" w:sz="0" w:space="0" w:color="auto"/>
        <w:right w:val="none" w:sz="0" w:space="0" w:color="auto"/>
      </w:divBdr>
    </w:div>
    <w:div w:id="1879466669">
      <w:bodyDiv w:val="1"/>
      <w:marLeft w:val="0"/>
      <w:marRight w:val="0"/>
      <w:marTop w:val="0"/>
      <w:marBottom w:val="0"/>
      <w:divBdr>
        <w:top w:val="none" w:sz="0" w:space="0" w:color="auto"/>
        <w:left w:val="none" w:sz="0" w:space="0" w:color="auto"/>
        <w:bottom w:val="none" w:sz="0" w:space="0" w:color="auto"/>
        <w:right w:val="none" w:sz="0" w:space="0" w:color="auto"/>
      </w:divBdr>
    </w:div>
    <w:div w:id="1906837980">
      <w:bodyDiv w:val="1"/>
      <w:marLeft w:val="0"/>
      <w:marRight w:val="0"/>
      <w:marTop w:val="0"/>
      <w:marBottom w:val="0"/>
      <w:divBdr>
        <w:top w:val="none" w:sz="0" w:space="0" w:color="auto"/>
        <w:left w:val="none" w:sz="0" w:space="0" w:color="auto"/>
        <w:bottom w:val="none" w:sz="0" w:space="0" w:color="auto"/>
        <w:right w:val="none" w:sz="0" w:space="0" w:color="auto"/>
      </w:divBdr>
    </w:div>
    <w:div w:id="1935936478">
      <w:bodyDiv w:val="1"/>
      <w:marLeft w:val="0"/>
      <w:marRight w:val="0"/>
      <w:marTop w:val="0"/>
      <w:marBottom w:val="0"/>
      <w:divBdr>
        <w:top w:val="none" w:sz="0" w:space="0" w:color="auto"/>
        <w:left w:val="none" w:sz="0" w:space="0" w:color="auto"/>
        <w:bottom w:val="none" w:sz="0" w:space="0" w:color="auto"/>
        <w:right w:val="none" w:sz="0" w:space="0" w:color="auto"/>
      </w:divBdr>
    </w:div>
    <w:div w:id="1941402621">
      <w:bodyDiv w:val="1"/>
      <w:marLeft w:val="0"/>
      <w:marRight w:val="0"/>
      <w:marTop w:val="0"/>
      <w:marBottom w:val="0"/>
      <w:divBdr>
        <w:top w:val="none" w:sz="0" w:space="0" w:color="auto"/>
        <w:left w:val="none" w:sz="0" w:space="0" w:color="auto"/>
        <w:bottom w:val="none" w:sz="0" w:space="0" w:color="auto"/>
        <w:right w:val="none" w:sz="0" w:space="0" w:color="auto"/>
      </w:divBdr>
    </w:div>
    <w:div w:id="2041592243">
      <w:bodyDiv w:val="1"/>
      <w:marLeft w:val="0"/>
      <w:marRight w:val="0"/>
      <w:marTop w:val="0"/>
      <w:marBottom w:val="0"/>
      <w:divBdr>
        <w:top w:val="none" w:sz="0" w:space="0" w:color="auto"/>
        <w:left w:val="none" w:sz="0" w:space="0" w:color="auto"/>
        <w:bottom w:val="none" w:sz="0" w:space="0" w:color="auto"/>
        <w:right w:val="none" w:sz="0" w:space="0" w:color="auto"/>
      </w:divBdr>
    </w:div>
    <w:div w:id="209566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2.bin"/><Relationship Id="rId42" Type="http://schemas.openxmlformats.org/officeDocument/2006/relationships/image" Target="media/image23.wmf"/><Relationship Id="rId63" Type="http://schemas.openxmlformats.org/officeDocument/2006/relationships/oleObject" Target="embeddings/oleObject22.bin"/><Relationship Id="rId84" Type="http://schemas.openxmlformats.org/officeDocument/2006/relationships/image" Target="media/image43.wmf"/><Relationship Id="rId138" Type="http://schemas.openxmlformats.org/officeDocument/2006/relationships/oleObject" Target="embeddings/oleObject60.bin"/><Relationship Id="rId159" Type="http://schemas.openxmlformats.org/officeDocument/2006/relationships/oleObject" Target="embeddings/oleObject71.bin"/><Relationship Id="rId170" Type="http://schemas.openxmlformats.org/officeDocument/2006/relationships/image" Target="media/image86.wmf"/><Relationship Id="rId191" Type="http://schemas.openxmlformats.org/officeDocument/2006/relationships/oleObject" Target="embeddings/oleObject87.bin"/><Relationship Id="rId205" Type="http://schemas.openxmlformats.org/officeDocument/2006/relationships/oleObject" Target="embeddings/oleObject94.bin"/><Relationship Id="rId107" Type="http://schemas.openxmlformats.org/officeDocument/2006/relationships/oleObject" Target="embeddings/oleObject45.bin"/><Relationship Id="rId11" Type="http://schemas.openxmlformats.org/officeDocument/2006/relationships/image" Target="media/image3.png"/><Relationship Id="rId32" Type="http://schemas.openxmlformats.org/officeDocument/2006/relationships/image" Target="media/image17.wmf"/><Relationship Id="rId53" Type="http://schemas.openxmlformats.org/officeDocument/2006/relationships/image" Target="media/image29.wmf"/><Relationship Id="rId74" Type="http://schemas.openxmlformats.org/officeDocument/2006/relationships/image" Target="media/image38.wmf"/><Relationship Id="rId128" Type="http://schemas.openxmlformats.org/officeDocument/2006/relationships/oleObject" Target="embeddings/oleObject55.bin"/><Relationship Id="rId149" Type="http://schemas.openxmlformats.org/officeDocument/2006/relationships/oleObject" Target="embeddings/oleObject66.bin"/><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image" Target="media/image81.wmf"/><Relationship Id="rId181" Type="http://schemas.openxmlformats.org/officeDocument/2006/relationships/oleObject" Target="embeddings/oleObject82.bin"/><Relationship Id="rId216" Type="http://schemas.openxmlformats.org/officeDocument/2006/relationships/image" Target="media/image109.wmf"/><Relationship Id="rId22" Type="http://schemas.openxmlformats.org/officeDocument/2006/relationships/image" Target="media/image12.wmf"/><Relationship Id="rId43" Type="http://schemas.openxmlformats.org/officeDocument/2006/relationships/oleObject" Target="embeddings/oleObject12.bin"/><Relationship Id="rId64" Type="http://schemas.openxmlformats.org/officeDocument/2006/relationships/image" Target="media/image34.wmf"/><Relationship Id="rId118" Type="http://schemas.openxmlformats.org/officeDocument/2006/relationships/image" Target="media/image60.wmf"/><Relationship Id="rId139" Type="http://schemas.openxmlformats.org/officeDocument/2006/relationships/image" Target="media/image71.wmf"/><Relationship Id="rId85" Type="http://schemas.openxmlformats.org/officeDocument/2006/relationships/oleObject" Target="embeddings/oleObject34.bin"/><Relationship Id="rId150" Type="http://schemas.openxmlformats.org/officeDocument/2006/relationships/image" Target="media/image76.wmf"/><Relationship Id="rId171" Type="http://schemas.openxmlformats.org/officeDocument/2006/relationships/oleObject" Target="embeddings/oleObject77.bin"/><Relationship Id="rId192" Type="http://schemas.openxmlformats.org/officeDocument/2006/relationships/image" Target="media/image97.wmf"/><Relationship Id="rId206" Type="http://schemas.openxmlformats.org/officeDocument/2006/relationships/image" Target="media/image104.wmf"/><Relationship Id="rId12" Type="http://schemas.openxmlformats.org/officeDocument/2006/relationships/oleObject" Target="embeddings/oleObject1.bin"/><Relationship Id="rId33" Type="http://schemas.openxmlformats.org/officeDocument/2006/relationships/oleObject" Target="embeddings/oleObject8.bin"/><Relationship Id="rId108" Type="http://schemas.openxmlformats.org/officeDocument/2006/relationships/image" Target="media/image55.wmf"/><Relationship Id="rId129" Type="http://schemas.openxmlformats.org/officeDocument/2006/relationships/image" Target="media/image66.wmf"/><Relationship Id="rId54" Type="http://schemas.openxmlformats.org/officeDocument/2006/relationships/oleObject" Target="embeddings/oleObject17.bin"/><Relationship Id="rId75" Type="http://schemas.openxmlformats.org/officeDocument/2006/relationships/oleObject" Target="embeddings/oleObject29.bin"/><Relationship Id="rId96" Type="http://schemas.openxmlformats.org/officeDocument/2006/relationships/image" Target="media/image49.wmf"/><Relationship Id="rId140" Type="http://schemas.openxmlformats.org/officeDocument/2006/relationships/oleObject" Target="embeddings/oleObject61.bin"/><Relationship Id="rId161" Type="http://schemas.openxmlformats.org/officeDocument/2006/relationships/oleObject" Target="embeddings/oleObject72.bin"/><Relationship Id="rId182" Type="http://schemas.openxmlformats.org/officeDocument/2006/relationships/image" Target="media/image92.wmf"/><Relationship Id="rId217" Type="http://schemas.openxmlformats.org/officeDocument/2006/relationships/oleObject" Target="embeddings/oleObject100.bin"/><Relationship Id="rId6" Type="http://schemas.openxmlformats.org/officeDocument/2006/relationships/footnotes" Target="footnotes.xml"/><Relationship Id="rId23" Type="http://schemas.openxmlformats.org/officeDocument/2006/relationships/oleObject" Target="embeddings/oleObject3.bin"/><Relationship Id="rId119" Type="http://schemas.openxmlformats.org/officeDocument/2006/relationships/oleObject" Target="embeddings/oleObject51.bin"/><Relationship Id="rId44" Type="http://schemas.openxmlformats.org/officeDocument/2006/relationships/image" Target="media/image24.wmf"/><Relationship Id="rId65" Type="http://schemas.openxmlformats.org/officeDocument/2006/relationships/oleObject" Target="embeddings/oleObject23.bin"/><Relationship Id="rId86" Type="http://schemas.openxmlformats.org/officeDocument/2006/relationships/image" Target="media/image44.wmf"/><Relationship Id="rId130" Type="http://schemas.openxmlformats.org/officeDocument/2006/relationships/oleObject" Target="embeddings/oleObject56.bin"/><Relationship Id="rId151" Type="http://schemas.openxmlformats.org/officeDocument/2006/relationships/oleObject" Target="embeddings/oleObject67.bin"/><Relationship Id="rId172" Type="http://schemas.openxmlformats.org/officeDocument/2006/relationships/image" Target="media/image87.wmf"/><Relationship Id="rId193" Type="http://schemas.openxmlformats.org/officeDocument/2006/relationships/oleObject" Target="embeddings/oleObject88.bin"/><Relationship Id="rId207" Type="http://schemas.openxmlformats.org/officeDocument/2006/relationships/oleObject" Target="embeddings/oleObject95.bin"/><Relationship Id="rId13" Type="http://schemas.openxmlformats.org/officeDocument/2006/relationships/image" Target="media/image4.jpeg"/><Relationship Id="rId109" Type="http://schemas.openxmlformats.org/officeDocument/2006/relationships/oleObject" Target="embeddings/oleObject46.bin"/><Relationship Id="rId34" Type="http://schemas.openxmlformats.org/officeDocument/2006/relationships/image" Target="media/image18.wmf"/><Relationship Id="rId55" Type="http://schemas.openxmlformats.org/officeDocument/2006/relationships/image" Target="media/image30.wmf"/><Relationship Id="rId76" Type="http://schemas.openxmlformats.org/officeDocument/2006/relationships/image" Target="media/image39.wmf"/><Relationship Id="rId97" Type="http://schemas.openxmlformats.org/officeDocument/2006/relationships/oleObject" Target="embeddings/oleObject40.bin"/><Relationship Id="rId120" Type="http://schemas.openxmlformats.org/officeDocument/2006/relationships/image" Target="media/image61.wmf"/><Relationship Id="rId141" Type="http://schemas.openxmlformats.org/officeDocument/2006/relationships/image" Target="media/image72.png"/><Relationship Id="rId7" Type="http://schemas.openxmlformats.org/officeDocument/2006/relationships/endnotes" Target="endnotes.xml"/><Relationship Id="rId162" Type="http://schemas.openxmlformats.org/officeDocument/2006/relationships/image" Target="media/image82.wmf"/><Relationship Id="rId183" Type="http://schemas.openxmlformats.org/officeDocument/2006/relationships/oleObject" Target="embeddings/oleObject83.bin"/><Relationship Id="rId218" Type="http://schemas.openxmlformats.org/officeDocument/2006/relationships/image" Target="media/image110.wmf"/><Relationship Id="rId24" Type="http://schemas.openxmlformats.org/officeDocument/2006/relationships/image" Target="media/image13.wmf"/><Relationship Id="rId45" Type="http://schemas.openxmlformats.org/officeDocument/2006/relationships/oleObject" Target="embeddings/oleObject13.bin"/><Relationship Id="rId66" Type="http://schemas.openxmlformats.org/officeDocument/2006/relationships/image" Target="media/image35.wmf"/><Relationship Id="rId87" Type="http://schemas.openxmlformats.org/officeDocument/2006/relationships/oleObject" Target="embeddings/oleObject35.bin"/><Relationship Id="rId110" Type="http://schemas.openxmlformats.org/officeDocument/2006/relationships/image" Target="media/image56.wmf"/><Relationship Id="rId131" Type="http://schemas.openxmlformats.org/officeDocument/2006/relationships/image" Target="media/image67.wmf"/><Relationship Id="rId152" Type="http://schemas.openxmlformats.org/officeDocument/2006/relationships/image" Target="media/image77.wmf"/><Relationship Id="rId173" Type="http://schemas.openxmlformats.org/officeDocument/2006/relationships/oleObject" Target="embeddings/oleObject78.bin"/><Relationship Id="rId194" Type="http://schemas.openxmlformats.org/officeDocument/2006/relationships/image" Target="media/image98.wmf"/><Relationship Id="rId208" Type="http://schemas.openxmlformats.org/officeDocument/2006/relationships/image" Target="media/image105.wmf"/><Relationship Id="rId14" Type="http://schemas.openxmlformats.org/officeDocument/2006/relationships/image" Target="media/image5.png"/><Relationship Id="rId35" Type="http://schemas.openxmlformats.org/officeDocument/2006/relationships/oleObject" Target="embeddings/oleObject9.bin"/><Relationship Id="rId56" Type="http://schemas.openxmlformats.org/officeDocument/2006/relationships/oleObject" Target="embeddings/oleObject18.bin"/><Relationship Id="rId77" Type="http://schemas.openxmlformats.org/officeDocument/2006/relationships/oleObject" Target="embeddings/oleObject30.bin"/><Relationship Id="rId100" Type="http://schemas.openxmlformats.org/officeDocument/2006/relationships/image" Target="media/image51.wmf"/><Relationship Id="rId8" Type="http://schemas.openxmlformats.org/officeDocument/2006/relationships/image" Target="media/image1.jpeg"/><Relationship Id="rId98" Type="http://schemas.openxmlformats.org/officeDocument/2006/relationships/image" Target="media/image50.wmf"/><Relationship Id="rId121" Type="http://schemas.openxmlformats.org/officeDocument/2006/relationships/oleObject" Target="embeddings/oleObject52.bin"/><Relationship Id="rId142" Type="http://schemas.openxmlformats.org/officeDocument/2006/relationships/image" Target="media/image73.wmf"/><Relationship Id="rId163" Type="http://schemas.openxmlformats.org/officeDocument/2006/relationships/oleObject" Target="embeddings/oleObject73.bin"/><Relationship Id="rId184" Type="http://schemas.openxmlformats.org/officeDocument/2006/relationships/image" Target="media/image93.wmf"/><Relationship Id="rId219" Type="http://schemas.openxmlformats.org/officeDocument/2006/relationships/oleObject" Target="embeddings/oleObject101.bin"/><Relationship Id="rId3" Type="http://schemas.openxmlformats.org/officeDocument/2006/relationships/styles" Target="styles.xml"/><Relationship Id="rId214" Type="http://schemas.openxmlformats.org/officeDocument/2006/relationships/image" Target="media/image108.wmf"/><Relationship Id="rId25" Type="http://schemas.openxmlformats.org/officeDocument/2006/relationships/oleObject" Target="embeddings/oleObject4.bin"/><Relationship Id="rId46" Type="http://schemas.openxmlformats.org/officeDocument/2006/relationships/image" Target="media/image25.emf"/><Relationship Id="rId67" Type="http://schemas.openxmlformats.org/officeDocument/2006/relationships/oleObject" Target="embeddings/oleObject24.bin"/><Relationship Id="rId116" Type="http://schemas.openxmlformats.org/officeDocument/2006/relationships/image" Target="media/image59.wmf"/><Relationship Id="rId137" Type="http://schemas.openxmlformats.org/officeDocument/2006/relationships/image" Target="media/image70.wmf"/><Relationship Id="rId158" Type="http://schemas.openxmlformats.org/officeDocument/2006/relationships/image" Target="media/image80.wmf"/><Relationship Id="rId20" Type="http://schemas.openxmlformats.org/officeDocument/2006/relationships/image" Target="media/image11.wmf"/><Relationship Id="rId41" Type="http://schemas.openxmlformats.org/officeDocument/2006/relationships/oleObject" Target="embeddings/oleObject11.bin"/><Relationship Id="rId62" Type="http://schemas.openxmlformats.org/officeDocument/2006/relationships/image" Target="media/image33.wmf"/><Relationship Id="rId83" Type="http://schemas.openxmlformats.org/officeDocument/2006/relationships/oleObject" Target="embeddings/oleObject33.bin"/><Relationship Id="rId88" Type="http://schemas.openxmlformats.org/officeDocument/2006/relationships/image" Target="media/image45.wmf"/><Relationship Id="rId111" Type="http://schemas.openxmlformats.org/officeDocument/2006/relationships/oleObject" Target="embeddings/oleObject47.bin"/><Relationship Id="rId132" Type="http://schemas.openxmlformats.org/officeDocument/2006/relationships/oleObject" Target="embeddings/oleObject57.bin"/><Relationship Id="rId153" Type="http://schemas.openxmlformats.org/officeDocument/2006/relationships/oleObject" Target="embeddings/oleObject68.bin"/><Relationship Id="rId174" Type="http://schemas.openxmlformats.org/officeDocument/2006/relationships/image" Target="media/image88.wmf"/><Relationship Id="rId179" Type="http://schemas.openxmlformats.org/officeDocument/2006/relationships/oleObject" Target="embeddings/oleObject81.bin"/><Relationship Id="rId195" Type="http://schemas.openxmlformats.org/officeDocument/2006/relationships/oleObject" Target="embeddings/oleObject89.bin"/><Relationship Id="rId209" Type="http://schemas.openxmlformats.org/officeDocument/2006/relationships/oleObject" Target="embeddings/oleObject96.bin"/><Relationship Id="rId190" Type="http://schemas.openxmlformats.org/officeDocument/2006/relationships/image" Target="media/image96.wmf"/><Relationship Id="rId204" Type="http://schemas.openxmlformats.org/officeDocument/2006/relationships/image" Target="media/image103.wmf"/><Relationship Id="rId220" Type="http://schemas.openxmlformats.org/officeDocument/2006/relationships/image" Target="media/image111.wmf"/><Relationship Id="rId225" Type="http://schemas.openxmlformats.org/officeDocument/2006/relationships/theme" Target="theme/theme1.xml"/><Relationship Id="rId15" Type="http://schemas.openxmlformats.org/officeDocument/2006/relationships/image" Target="media/image6.jpeg"/><Relationship Id="rId36" Type="http://schemas.openxmlformats.org/officeDocument/2006/relationships/image" Target="media/image19.emf"/><Relationship Id="rId57" Type="http://schemas.openxmlformats.org/officeDocument/2006/relationships/image" Target="media/image31.wmf"/><Relationship Id="rId106" Type="http://schemas.openxmlformats.org/officeDocument/2006/relationships/image" Target="media/image54.wmf"/><Relationship Id="rId127" Type="http://schemas.openxmlformats.org/officeDocument/2006/relationships/image" Target="media/image65.wmf"/><Relationship Id="rId10" Type="http://schemas.openxmlformats.org/officeDocument/2006/relationships/image" Target="media/image2.png"/><Relationship Id="rId31" Type="http://schemas.openxmlformats.org/officeDocument/2006/relationships/oleObject" Target="embeddings/oleObject7.bin"/><Relationship Id="rId52" Type="http://schemas.openxmlformats.org/officeDocument/2006/relationships/oleObject" Target="embeddings/oleObject16.bin"/><Relationship Id="rId73" Type="http://schemas.openxmlformats.org/officeDocument/2006/relationships/oleObject" Target="embeddings/oleObject28.bin"/><Relationship Id="rId78" Type="http://schemas.openxmlformats.org/officeDocument/2006/relationships/image" Target="media/image40.wmf"/><Relationship Id="rId94" Type="http://schemas.openxmlformats.org/officeDocument/2006/relationships/image" Target="media/image48.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2.wmf"/><Relationship Id="rId143" Type="http://schemas.openxmlformats.org/officeDocument/2006/relationships/oleObject" Target="embeddings/oleObject62.bin"/><Relationship Id="rId148" Type="http://schemas.openxmlformats.org/officeDocument/2006/relationships/image" Target="media/image75.wmf"/><Relationship Id="rId164" Type="http://schemas.openxmlformats.org/officeDocument/2006/relationships/image" Target="media/image83.wmf"/><Relationship Id="rId169" Type="http://schemas.openxmlformats.org/officeDocument/2006/relationships/oleObject" Target="embeddings/oleObject76.bin"/><Relationship Id="rId185"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91.wmf"/><Relationship Id="rId210" Type="http://schemas.openxmlformats.org/officeDocument/2006/relationships/image" Target="media/image106.wmf"/><Relationship Id="rId215" Type="http://schemas.openxmlformats.org/officeDocument/2006/relationships/oleObject" Target="embeddings/oleObject99.bin"/><Relationship Id="rId26" Type="http://schemas.openxmlformats.org/officeDocument/2006/relationships/image" Target="media/image14.wmf"/><Relationship Id="rId47" Type="http://schemas.openxmlformats.org/officeDocument/2006/relationships/image" Target="media/image26.wmf"/><Relationship Id="rId68" Type="http://schemas.openxmlformats.org/officeDocument/2006/relationships/oleObject" Target="embeddings/oleObject25.bin"/><Relationship Id="rId89" Type="http://schemas.openxmlformats.org/officeDocument/2006/relationships/oleObject" Target="embeddings/oleObject36.bin"/><Relationship Id="rId112" Type="http://schemas.openxmlformats.org/officeDocument/2006/relationships/image" Target="media/image57.wmf"/><Relationship Id="rId133" Type="http://schemas.openxmlformats.org/officeDocument/2006/relationships/image" Target="media/image68.wmf"/><Relationship Id="rId154" Type="http://schemas.openxmlformats.org/officeDocument/2006/relationships/image" Target="media/image78.wmf"/><Relationship Id="rId175" Type="http://schemas.openxmlformats.org/officeDocument/2006/relationships/oleObject" Target="embeddings/oleObject79.bin"/><Relationship Id="rId196" Type="http://schemas.openxmlformats.org/officeDocument/2006/relationships/image" Target="media/image99.wmf"/><Relationship Id="rId200" Type="http://schemas.openxmlformats.org/officeDocument/2006/relationships/image" Target="media/image101.wmf"/><Relationship Id="rId16" Type="http://schemas.openxmlformats.org/officeDocument/2006/relationships/image" Target="media/image7.png"/><Relationship Id="rId221" Type="http://schemas.openxmlformats.org/officeDocument/2006/relationships/oleObject" Target="embeddings/oleObject102.bin"/><Relationship Id="rId37" Type="http://schemas.openxmlformats.org/officeDocument/2006/relationships/image" Target="media/image20.wmf"/><Relationship Id="rId58" Type="http://schemas.openxmlformats.org/officeDocument/2006/relationships/oleObject" Target="embeddings/oleObject19.bin"/><Relationship Id="rId79" Type="http://schemas.openxmlformats.org/officeDocument/2006/relationships/oleObject" Target="embeddings/oleObject31.bin"/><Relationship Id="rId102" Type="http://schemas.openxmlformats.org/officeDocument/2006/relationships/image" Target="media/image52.wmf"/><Relationship Id="rId123" Type="http://schemas.openxmlformats.org/officeDocument/2006/relationships/oleObject" Target="embeddings/oleObject53.bin"/><Relationship Id="rId144" Type="http://schemas.openxmlformats.org/officeDocument/2006/relationships/image" Target="media/image74.wmf"/><Relationship Id="rId90" Type="http://schemas.openxmlformats.org/officeDocument/2006/relationships/image" Target="media/image46.wmf"/><Relationship Id="rId165" Type="http://schemas.openxmlformats.org/officeDocument/2006/relationships/oleObject" Target="embeddings/oleObject74.bin"/><Relationship Id="rId186" Type="http://schemas.openxmlformats.org/officeDocument/2006/relationships/image" Target="media/image94.wmf"/><Relationship Id="rId211" Type="http://schemas.openxmlformats.org/officeDocument/2006/relationships/oleObject" Target="embeddings/oleObject97.bin"/><Relationship Id="rId27" Type="http://schemas.openxmlformats.org/officeDocument/2006/relationships/oleObject" Target="embeddings/oleObject5.bin"/><Relationship Id="rId48" Type="http://schemas.openxmlformats.org/officeDocument/2006/relationships/oleObject" Target="embeddings/oleObject14.bin"/><Relationship Id="rId69" Type="http://schemas.openxmlformats.org/officeDocument/2006/relationships/image" Target="media/image36.wmf"/><Relationship Id="rId113" Type="http://schemas.openxmlformats.org/officeDocument/2006/relationships/oleObject" Target="embeddings/oleObject48.bin"/><Relationship Id="rId134" Type="http://schemas.openxmlformats.org/officeDocument/2006/relationships/oleObject" Target="embeddings/oleObject58.bin"/><Relationship Id="rId80" Type="http://schemas.openxmlformats.org/officeDocument/2006/relationships/image" Target="media/image41.wmf"/><Relationship Id="rId155" Type="http://schemas.openxmlformats.org/officeDocument/2006/relationships/oleObject" Target="embeddings/oleObject69.bin"/><Relationship Id="rId176" Type="http://schemas.openxmlformats.org/officeDocument/2006/relationships/image" Target="media/image89.wmf"/><Relationship Id="rId197" Type="http://schemas.openxmlformats.org/officeDocument/2006/relationships/oleObject" Target="embeddings/oleObject90.bin"/><Relationship Id="rId201" Type="http://schemas.openxmlformats.org/officeDocument/2006/relationships/oleObject" Target="embeddings/oleObject92.bin"/><Relationship Id="rId222" Type="http://schemas.openxmlformats.org/officeDocument/2006/relationships/oleObject" Target="embeddings/oleObject103.bin"/><Relationship Id="rId17" Type="http://schemas.openxmlformats.org/officeDocument/2006/relationships/image" Target="media/image8.png"/><Relationship Id="rId38" Type="http://schemas.openxmlformats.org/officeDocument/2006/relationships/oleObject" Target="embeddings/oleObject10.bin"/><Relationship Id="rId59" Type="http://schemas.openxmlformats.org/officeDocument/2006/relationships/image" Target="media/image32.wmf"/><Relationship Id="rId103" Type="http://schemas.openxmlformats.org/officeDocument/2006/relationships/oleObject" Target="embeddings/oleObject43.bin"/><Relationship Id="rId124" Type="http://schemas.openxmlformats.org/officeDocument/2006/relationships/image" Target="media/image63.emf"/><Relationship Id="rId70" Type="http://schemas.openxmlformats.org/officeDocument/2006/relationships/oleObject" Target="embeddings/oleObject26.bin"/><Relationship Id="rId91" Type="http://schemas.openxmlformats.org/officeDocument/2006/relationships/oleObject" Target="embeddings/oleObject37.bin"/><Relationship Id="rId145" Type="http://schemas.openxmlformats.org/officeDocument/2006/relationships/oleObject" Target="embeddings/oleObject63.bin"/><Relationship Id="rId166" Type="http://schemas.openxmlformats.org/officeDocument/2006/relationships/image" Target="media/image84.wmf"/><Relationship Id="rId187" Type="http://schemas.openxmlformats.org/officeDocument/2006/relationships/oleObject" Target="embeddings/oleObject85.bin"/><Relationship Id="rId1" Type="http://schemas.openxmlformats.org/officeDocument/2006/relationships/customXml" Target="../customXml/item1.xml"/><Relationship Id="rId212" Type="http://schemas.openxmlformats.org/officeDocument/2006/relationships/image" Target="media/image107.wmf"/><Relationship Id="rId28" Type="http://schemas.openxmlformats.org/officeDocument/2006/relationships/image" Target="media/image15.wmf"/><Relationship Id="rId49" Type="http://schemas.openxmlformats.org/officeDocument/2006/relationships/image" Target="media/image27.wmf"/><Relationship Id="rId114" Type="http://schemas.openxmlformats.org/officeDocument/2006/relationships/image" Target="media/image58.wmf"/><Relationship Id="rId60" Type="http://schemas.openxmlformats.org/officeDocument/2006/relationships/oleObject" Target="embeddings/oleObject20.bin"/><Relationship Id="rId81" Type="http://schemas.openxmlformats.org/officeDocument/2006/relationships/oleObject" Target="embeddings/oleObject32.bin"/><Relationship Id="rId135" Type="http://schemas.openxmlformats.org/officeDocument/2006/relationships/image" Target="media/image69.wmf"/><Relationship Id="rId156" Type="http://schemas.openxmlformats.org/officeDocument/2006/relationships/image" Target="media/image79.wmf"/><Relationship Id="rId177" Type="http://schemas.openxmlformats.org/officeDocument/2006/relationships/oleObject" Target="embeddings/oleObject80.bin"/><Relationship Id="rId198" Type="http://schemas.openxmlformats.org/officeDocument/2006/relationships/image" Target="media/image100.wmf"/><Relationship Id="rId202" Type="http://schemas.openxmlformats.org/officeDocument/2006/relationships/image" Target="media/image102.wmf"/><Relationship Id="rId223" Type="http://schemas.openxmlformats.org/officeDocument/2006/relationships/footer" Target="footer2.xml"/><Relationship Id="rId18" Type="http://schemas.openxmlformats.org/officeDocument/2006/relationships/image" Target="media/image9.png"/><Relationship Id="rId39" Type="http://schemas.openxmlformats.org/officeDocument/2006/relationships/image" Target="media/image21.emf"/><Relationship Id="rId50" Type="http://schemas.openxmlformats.org/officeDocument/2006/relationships/oleObject" Target="embeddings/oleObject15.bin"/><Relationship Id="rId104" Type="http://schemas.openxmlformats.org/officeDocument/2006/relationships/image" Target="media/image53.wmf"/><Relationship Id="rId125" Type="http://schemas.openxmlformats.org/officeDocument/2006/relationships/image" Target="media/image64.wmf"/><Relationship Id="rId146" Type="http://schemas.openxmlformats.org/officeDocument/2006/relationships/oleObject" Target="embeddings/oleObject64.bin"/><Relationship Id="rId167" Type="http://schemas.openxmlformats.org/officeDocument/2006/relationships/oleObject" Target="embeddings/oleObject75.bin"/><Relationship Id="rId188" Type="http://schemas.openxmlformats.org/officeDocument/2006/relationships/image" Target="media/image95.wmf"/><Relationship Id="rId71" Type="http://schemas.openxmlformats.org/officeDocument/2006/relationships/oleObject" Target="embeddings/oleObject27.bin"/><Relationship Id="rId92" Type="http://schemas.openxmlformats.org/officeDocument/2006/relationships/image" Target="media/image47.wmf"/><Relationship Id="rId213" Type="http://schemas.openxmlformats.org/officeDocument/2006/relationships/oleObject" Target="embeddings/oleObject98.bin"/><Relationship Id="rId2" Type="http://schemas.openxmlformats.org/officeDocument/2006/relationships/numbering" Target="numbering.xml"/><Relationship Id="rId29" Type="http://schemas.openxmlformats.org/officeDocument/2006/relationships/oleObject" Target="embeddings/oleObject6.bin"/><Relationship Id="rId40" Type="http://schemas.openxmlformats.org/officeDocument/2006/relationships/image" Target="media/image22.wmf"/><Relationship Id="rId115" Type="http://schemas.openxmlformats.org/officeDocument/2006/relationships/oleObject" Target="embeddings/oleObject49.bin"/><Relationship Id="rId136" Type="http://schemas.openxmlformats.org/officeDocument/2006/relationships/oleObject" Target="embeddings/oleObject59.bin"/><Relationship Id="rId157" Type="http://schemas.openxmlformats.org/officeDocument/2006/relationships/oleObject" Target="embeddings/oleObject70.bin"/><Relationship Id="rId178" Type="http://schemas.openxmlformats.org/officeDocument/2006/relationships/image" Target="media/image90.wmf"/><Relationship Id="rId61" Type="http://schemas.openxmlformats.org/officeDocument/2006/relationships/oleObject" Target="embeddings/oleObject21.bin"/><Relationship Id="rId82" Type="http://schemas.openxmlformats.org/officeDocument/2006/relationships/image" Target="media/image42.wmf"/><Relationship Id="rId199" Type="http://schemas.openxmlformats.org/officeDocument/2006/relationships/oleObject" Target="embeddings/oleObject91.bin"/><Relationship Id="rId203" Type="http://schemas.openxmlformats.org/officeDocument/2006/relationships/oleObject" Target="embeddings/oleObject93.bin"/><Relationship Id="rId19" Type="http://schemas.openxmlformats.org/officeDocument/2006/relationships/image" Target="media/image10.png"/><Relationship Id="rId224" Type="http://schemas.openxmlformats.org/officeDocument/2006/relationships/fontTable" Target="fontTable.xml"/><Relationship Id="rId30" Type="http://schemas.openxmlformats.org/officeDocument/2006/relationships/image" Target="media/image16.wmf"/><Relationship Id="rId105" Type="http://schemas.openxmlformats.org/officeDocument/2006/relationships/oleObject" Target="embeddings/oleObject44.bin"/><Relationship Id="rId126" Type="http://schemas.openxmlformats.org/officeDocument/2006/relationships/oleObject" Target="embeddings/oleObject54.bin"/><Relationship Id="rId147" Type="http://schemas.openxmlformats.org/officeDocument/2006/relationships/oleObject" Target="embeddings/oleObject65.bin"/><Relationship Id="rId168" Type="http://schemas.openxmlformats.org/officeDocument/2006/relationships/image" Target="media/image85.wmf"/><Relationship Id="rId51" Type="http://schemas.openxmlformats.org/officeDocument/2006/relationships/image" Target="media/image28.wmf"/><Relationship Id="rId72" Type="http://schemas.openxmlformats.org/officeDocument/2006/relationships/image" Target="media/image37.wmf"/><Relationship Id="rId93" Type="http://schemas.openxmlformats.org/officeDocument/2006/relationships/oleObject" Target="embeddings/oleObject38.bin"/><Relationship Id="rId189" Type="http://schemas.openxmlformats.org/officeDocument/2006/relationships/oleObject" Target="embeddings/oleObject8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Ngu20</b:Tag>
    <b:SourceType>Book</b:SourceType>
    <b:Guid>{501CA0CF-7476-4B5A-B3DA-A86C054C05C7}</b:Guid>
    <b:Author>
      <b:Author>
        <b:NameList>
          <b:Person>
            <b:Last>Hoàng</b:Last>
            <b:First>Nguyễn</b:First>
            <b:Middle>Thế</b:Middle>
          </b:Person>
        </b:NameList>
      </b:Author>
    </b:Author>
    <b:Title>Bài giảng Hệ thống điều hòa không khí trên ô tô</b:Title>
    <b:Year>2020</b:Year>
    <b:City>Hà Nội</b:City>
    <b:Publisher>ĐH Mỏ - Địa chất</b:Publisher>
    <b:RefOrder>8</b:RefOrder>
  </b:Source>
  <b:Source>
    <b:Tag>Ngu19</b:Tag>
    <b:SourceType>Book</b:SourceType>
    <b:Guid>{0347FA57-73FC-42DB-8EC3-5F1FBBCF567A}</b:Guid>
    <b:Author>
      <b:Author>
        <b:NameList>
          <b:Person>
            <b:Last>Lợi</b:Last>
            <b:First>Nguyễn</b:First>
            <b:Middle>Đức</b:Middle>
          </b:Person>
        </b:NameList>
      </b:Author>
    </b:Author>
    <b:Title>Hướng dẫn thiết kế hệ thống điều hòa không khí</b:Title>
    <b:Year>2019</b:Year>
    <b:Publisher>KHKT</b:Publisher>
    <b:RefOrder>9</b:RefOrder>
  </b:Source>
  <b:Source>
    <b:Tag>Toy</b:Tag>
    <b:SourceType>Book</b:SourceType>
    <b:Guid>{1193861E-1233-44BC-B700-9BBD83740559}</b:Guid>
    <b:Author>
      <b:Author>
        <b:NameList>
          <b:Person>
            <b:Last>Toyota</b:Last>
          </b:Person>
        </b:NameList>
      </b:Author>
    </b:Author>
    <b:Title>Toyota Air Conditioning and Climate Control</b:Title>
    <b:RefOrder>10</b:RefOrder>
  </b:Source>
  <b:Source>
    <b:Tag>Sun13</b:Tag>
    <b:SourceType>JournalArticle</b:SourceType>
    <b:Guid>{8A796A45-E2A4-451A-87DA-840A82C9674A}</b:Guid>
    <b:Title>Fatigue analysis of rail joint using finite element method</b:Title>
    <b:Year>2013</b:Year>
    <b:Author>
      <b:Author>
        <b:Corporate>Sunil Pate, Veerendra Kumar, Raji Nareliya</b:Corporate>
      </b:Author>
    </b:Author>
    <b:JournalName>International Journal of Research in Engineering and Technology</b:JournalName>
    <b:Pages>80-84</b:Pages>
    <b:Volume>2</b:Volume>
    <b:Issue>1</b:Issue>
    <b:RefOrder>1</b:RefOrder>
  </b:Source>
  <b:Source>
    <b:Tag>BJa18</b:Tag>
    <b:SourceType>JournalArticle</b:SourceType>
    <b:Guid>{12496FE8-6C07-47D8-9249-E8E6A75C8B61}</b:Guid>
    <b:Author>
      <b:Author>
        <b:Corporate>B. Jagadeep, P. Kiran Kumar, K. Venkata Subbaiah</b:Corporate>
      </b:Author>
    </b:Author>
    <b:Title>Stress Analysis on Rail Wheel Contact</b:Title>
    <b:JournalName>International Journal of Research in Engineering, Science and Management</b:JournalName>
    <b:Year>2018</b:Year>
    <b:Pages>47-52</b:Pages>
    <b:Volume>1</b:Volume>
    <b:Issue>5</b:Issue>
    <b:RefOrder>2</b:RefOrder>
  </b:Source>
  <b:Source>
    <b:Tag>Ene22</b:Tag>
    <b:SourceType>JournalArticle</b:SourceType>
    <b:Guid>{26C562F9-EDCB-4763-B3E3-F8AD072D8263}</b:Guid>
    <b:Author>
      <b:Author>
        <b:Corporate>Eneyw Gardie, Habtamu Dubale, Ewnetu Tefera, Yihunie Mognhod Bezzeie</b:Corporate>
      </b:Author>
    </b:Author>
    <b:Title>Numerical analysis of rail joint in a vertical applied load and determining the possible location of joints </b:Title>
    <b:JournalName>Forces in Mechanics</b:JournalName>
    <b:Year>2022</b:Year>
    <b:RefOrder>3</b:RefOrder>
  </b:Source>
  <b:Source>
    <b:Tag>Ron21</b:Tag>
    <b:SourceType>JournalArticle</b:SourceType>
    <b:Guid>{A014544D-4D18-4D91-BCD4-24180FCF6C8D}</b:Guid>
    <b:Author>
      <b:Author>
        <b:Corporate>Rong Chen , Chenyang Hu , Jingmang Xu , Zheng Gong , Le Liu ,</b:Corporate>
      </b:Author>
    </b:Author>
    <b:Title>Research on guided wave propagation characteristics in turnout rails</b:Title>
    <b:JournalName>Journal of Sound and Vibration</b:JournalName>
    <b:Year>2021</b:Year>
    <b:Volume>494</b:Volume>
    <b:RefOrder>4</b:RefOrder>
  </b:Source>
  <b:Source>
    <b:Tag>Ron19</b:Tag>
    <b:SourceType>JournalArticle</b:SourceType>
    <b:Guid>{63E304A9-C602-46FA-B0E9-85D4EF85C5D7}</b:Guid>
    <b:Author>
      <b:Author>
        <b:Corporate>Rong Chen, Jiayin Chen, Ping Wang, Jiasheng Fang, Jingmang Xu</b:Corporate>
      </b:Author>
    </b:Author>
    <b:Title>Impact of wheel profile evolution on wheel-rail dynamic interaction and surface</b:Title>
    <b:JournalName>Wear</b:JournalName>
    <b:Year>2019</b:Year>
    <b:Volume>438-439</b:Volume>
    <b:RefOrder>5</b:RefOrder>
  </b:Source>
  <b:Source>
    <b:Tag>Ale22</b:Tag>
    <b:SourceType>JournalArticle</b:SourceType>
    <b:Guid>{FB6B5D1E-2DEF-4A75-B644-DAF9E6C15F13}</b:Guid>
    <b:Author>
      <b:Author>
        <b:Corporate>Alexey Loktev, Vadim Korolev, Irina Shishkina</b:Corporate>
      </b:Author>
    </b:Author>
    <b:Title>Curved Turnouts for Curves of Various Radii</b:Title>
    <b:JournalName>Transportation Research Procedia</b:JournalName>
    <b:Year>2022</b:Year>
    <b:RefOrder>6</b:RefOrder>
  </b:Source>
  <b:Source>
    <b:Tag>Ngu051</b:Tag>
    <b:SourceType>Book</b:SourceType>
    <b:Guid>{D4A91728-AC70-414B-B08C-CD3E63803745}</b:Guid>
    <b:Title>Máy vận tải và tổ hợp thiết bị vận tải mỏ</b:Title>
    <b:Year>2005</b:Year>
    <b:Author>
      <b:Author>
        <b:NameList>
          <b:Person>
            <b:Last>Kháng</b:Last>
            <b:First>Nguyễn</b:First>
            <b:Middle>Văn</b:Middle>
          </b:Person>
        </b:NameList>
      </b:Author>
    </b:Author>
    <b:Publisher>Nhà xuất bản khoa học kỹ thuật</b:Publisher>
    <b:RefOrder>7</b:RefOrder>
  </b:Source>
  <b:Source>
    <b:Tag>Ngu05</b:Tag>
    <b:SourceType>Book</b:SourceType>
    <b:Guid>{AD844BC8-9531-4668-AE8E-3745F0EC93B7}</b:Guid>
    <b:LCID>vi-VN</b:LCID>
    <b:Author>
      <b:Author>
        <b:NameList>
          <b:Person>
            <b:Last>Kháng</b:Last>
            <b:First>Nguyễn</b:First>
            <b:Middle>Văn</b:Middle>
          </b:Person>
        </b:NameList>
      </b:Author>
    </b:Author>
    <b:Title>Máy và tổ hợp thiết bị vận tải mỏ</b:Title>
    <b:Year>2005</b:Year>
    <b:Publisher>Khoa học kỹ thuật</b:Publisher>
    <b:RefOrder>8</b:RefOrder>
  </b:Source>
</b:Sources>
</file>

<file path=customXml/itemProps1.xml><?xml version="1.0" encoding="utf-8"?>
<ds:datastoreItem xmlns:ds="http://schemas.openxmlformats.org/officeDocument/2006/customXml" ds:itemID="{630CADF2-EE79-4CF5-B0A3-1F2967B0F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21</Pages>
  <Words>3630</Words>
  <Characters>20697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Thế Hoàng KCĐ</dc:creator>
  <cp:keywords/>
  <dc:description/>
  <cp:lastModifiedBy>Nguyễn Thế Hoàng KCĐ</cp:lastModifiedBy>
  <cp:revision>3</cp:revision>
  <cp:lastPrinted>2022-10-20T08:03:00Z</cp:lastPrinted>
  <dcterms:created xsi:type="dcterms:W3CDTF">2023-06-07T09:25:00Z</dcterms:created>
  <dcterms:modified xsi:type="dcterms:W3CDTF">2023-06-23T05:56:00Z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