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966EB" w14:textId="77777777" w:rsidR="00524127" w:rsidRPr="009D06EC" w:rsidRDefault="00524127" w:rsidP="00AC0BAB">
      <w:pPr>
        <w:spacing w:before="240" w:after="0" w:line="240" w:lineRule="auto"/>
        <w:jc w:val="center"/>
        <w:rPr>
          <w:rFonts w:ascii="Times New Roman" w:hAnsi="Times New Roman" w:cs="Times New Roman"/>
          <w:color w:val="000000" w:themeColor="text1"/>
          <w:sz w:val="26"/>
          <w:szCs w:val="26"/>
        </w:rPr>
      </w:pPr>
      <w:r w:rsidRPr="009D06EC">
        <w:rPr>
          <w:rFonts w:ascii="Times New Roman" w:hAnsi="Times New Roman" w:cs="Times New Roman"/>
          <w:color w:val="000000" w:themeColor="text1"/>
          <w:sz w:val="26"/>
          <w:szCs w:val="26"/>
        </w:rPr>
        <w:t>TRƯỜNG ĐẠI HỌC MỎ - ĐỊA CHẤT HÀ NỘI</w:t>
      </w:r>
    </w:p>
    <w:p w14:paraId="26BE4A85" w14:textId="77777777" w:rsidR="00524127" w:rsidRPr="009D06EC" w:rsidRDefault="00524127" w:rsidP="00AC0BAB">
      <w:pPr>
        <w:spacing w:after="0" w:line="240" w:lineRule="auto"/>
        <w:jc w:val="center"/>
        <w:rPr>
          <w:rFonts w:ascii="Times New Roman" w:hAnsi="Times New Roman" w:cs="Times New Roman"/>
          <w:b/>
          <w:color w:val="000000" w:themeColor="text1"/>
          <w:sz w:val="26"/>
          <w:szCs w:val="26"/>
        </w:rPr>
      </w:pPr>
      <w:r w:rsidRPr="009D06EC">
        <w:rPr>
          <w:rFonts w:ascii="Times New Roman" w:hAnsi="Times New Roman" w:cs="Times New Roman"/>
          <w:b/>
          <w:color w:val="000000" w:themeColor="text1"/>
          <w:sz w:val="26"/>
          <w:szCs w:val="26"/>
        </w:rPr>
        <w:t>KHOA CÔNG NGHỆ THÔNG TIN</w:t>
      </w:r>
    </w:p>
    <w:p w14:paraId="6D3DA19C" w14:textId="77777777" w:rsidR="00524127" w:rsidRPr="009D06EC" w:rsidRDefault="00524127" w:rsidP="00AC0BAB">
      <w:pPr>
        <w:spacing w:after="0" w:line="240" w:lineRule="auto"/>
        <w:jc w:val="center"/>
        <w:rPr>
          <w:rFonts w:ascii="Times New Roman" w:hAnsi="Times New Roman" w:cs="Times New Roman"/>
          <w:b/>
          <w:color w:val="000000" w:themeColor="text1"/>
          <w:sz w:val="26"/>
          <w:szCs w:val="26"/>
        </w:rPr>
      </w:pPr>
      <w:r w:rsidRPr="009D06EC">
        <w:rPr>
          <w:rFonts w:ascii="Times New Roman" w:hAnsi="Times New Roman" w:cs="Times New Roman"/>
          <w:b/>
          <w:color w:val="000000" w:themeColor="text1"/>
          <w:sz w:val="26"/>
          <w:szCs w:val="26"/>
        </w:rPr>
        <w:t>BỘ MÔN TIN HỌC ĐỊA CHẤT</w:t>
      </w:r>
    </w:p>
    <w:p w14:paraId="706DE0F2" w14:textId="77777777" w:rsidR="00524127" w:rsidRPr="009D06EC" w:rsidRDefault="00524127" w:rsidP="00AC0BAB">
      <w:pPr>
        <w:spacing w:after="0" w:line="240" w:lineRule="auto"/>
        <w:jc w:val="center"/>
        <w:rPr>
          <w:rFonts w:ascii="Times New Roman" w:hAnsi="Times New Roman" w:cs="Times New Roman"/>
          <w:color w:val="000000" w:themeColor="text1"/>
          <w:sz w:val="26"/>
          <w:szCs w:val="26"/>
        </w:rPr>
      </w:pPr>
      <w:r w:rsidRPr="009D06EC">
        <w:rPr>
          <w:rFonts w:ascii="Times New Roman" w:hAnsi="Times New Roman" w:cs="Times New Roman"/>
          <w:color w:val="000000" w:themeColor="text1"/>
          <w:sz w:val="26"/>
          <w:szCs w:val="26"/>
        </w:rPr>
        <w:t>------o0o------</w:t>
      </w:r>
    </w:p>
    <w:p w14:paraId="425B86BF" w14:textId="77777777" w:rsidR="00524127" w:rsidRPr="009D06EC" w:rsidRDefault="00524127" w:rsidP="00AC0BAB">
      <w:pPr>
        <w:spacing w:after="0" w:line="360" w:lineRule="auto"/>
        <w:jc w:val="both"/>
        <w:rPr>
          <w:rFonts w:ascii="Times New Roman" w:hAnsi="Times New Roman" w:cs="Times New Roman"/>
          <w:color w:val="000000" w:themeColor="text1"/>
          <w:sz w:val="26"/>
          <w:szCs w:val="26"/>
        </w:rPr>
      </w:pPr>
    </w:p>
    <w:p w14:paraId="4C4D1757" w14:textId="25B04A47" w:rsidR="00524127" w:rsidRDefault="00524127" w:rsidP="00AC0BAB">
      <w:pPr>
        <w:spacing w:after="0" w:line="360" w:lineRule="auto"/>
        <w:jc w:val="both"/>
        <w:rPr>
          <w:rFonts w:ascii="Times New Roman" w:hAnsi="Times New Roman" w:cs="Times New Roman"/>
          <w:color w:val="000000" w:themeColor="text1"/>
          <w:sz w:val="26"/>
          <w:szCs w:val="26"/>
        </w:rPr>
      </w:pPr>
    </w:p>
    <w:p w14:paraId="6A7F282C" w14:textId="77777777" w:rsidR="00AC0BAB" w:rsidRPr="009D06EC" w:rsidRDefault="00AC0BAB" w:rsidP="00AC0BAB">
      <w:pPr>
        <w:spacing w:after="0" w:line="360" w:lineRule="auto"/>
        <w:jc w:val="both"/>
        <w:rPr>
          <w:rFonts w:ascii="Times New Roman" w:hAnsi="Times New Roman" w:cs="Times New Roman"/>
          <w:color w:val="000000" w:themeColor="text1"/>
          <w:sz w:val="26"/>
          <w:szCs w:val="26"/>
        </w:rPr>
      </w:pPr>
    </w:p>
    <w:p w14:paraId="771E56DD" w14:textId="61F74AA7" w:rsidR="00685034" w:rsidRPr="009D06EC" w:rsidRDefault="00685034" w:rsidP="00AC0BAB">
      <w:pPr>
        <w:spacing w:after="0" w:line="360" w:lineRule="auto"/>
        <w:jc w:val="both"/>
        <w:rPr>
          <w:rFonts w:ascii="Times New Roman" w:hAnsi="Times New Roman" w:cs="Times New Roman"/>
          <w:color w:val="000000" w:themeColor="text1"/>
          <w:sz w:val="26"/>
          <w:szCs w:val="26"/>
        </w:rPr>
      </w:pPr>
    </w:p>
    <w:p w14:paraId="66F7D7EF" w14:textId="77777777" w:rsidR="00685034" w:rsidRPr="009D06EC" w:rsidRDefault="00685034" w:rsidP="00AC0BAB">
      <w:pPr>
        <w:spacing w:after="0" w:line="360" w:lineRule="auto"/>
        <w:jc w:val="both"/>
        <w:rPr>
          <w:rFonts w:ascii="Times New Roman" w:hAnsi="Times New Roman" w:cs="Times New Roman"/>
          <w:color w:val="000000" w:themeColor="text1"/>
          <w:sz w:val="26"/>
          <w:szCs w:val="26"/>
        </w:rPr>
      </w:pPr>
    </w:p>
    <w:p w14:paraId="6D2750D2" w14:textId="71F8FDE3" w:rsidR="00524127" w:rsidRPr="009D06EC" w:rsidRDefault="00060C76" w:rsidP="00AC0BAB">
      <w:pPr>
        <w:spacing w:after="0" w:line="360" w:lineRule="auto"/>
        <w:jc w:val="center"/>
        <w:rPr>
          <w:rFonts w:ascii="Times New Roman" w:hAnsi="Times New Roman" w:cs="Times New Roman"/>
          <w:b/>
          <w:color w:val="000000" w:themeColor="text1"/>
          <w:sz w:val="40"/>
          <w:szCs w:val="26"/>
        </w:rPr>
      </w:pPr>
      <w:r w:rsidRPr="009D06EC">
        <w:rPr>
          <w:rFonts w:ascii="Times New Roman" w:hAnsi="Times New Roman" w:cs="Times New Roman"/>
          <w:b/>
          <w:color w:val="000000" w:themeColor="text1"/>
          <w:sz w:val="40"/>
          <w:szCs w:val="26"/>
        </w:rPr>
        <w:t>BÁO CÁO HỌC THUẬT</w:t>
      </w:r>
    </w:p>
    <w:p w14:paraId="480267A5" w14:textId="7760975D" w:rsidR="00D67657" w:rsidRPr="009D06EC" w:rsidRDefault="00D67657" w:rsidP="00AC0BAB">
      <w:pPr>
        <w:spacing w:after="0" w:line="360" w:lineRule="auto"/>
        <w:jc w:val="center"/>
        <w:rPr>
          <w:rFonts w:ascii="Times New Roman" w:hAnsi="Times New Roman" w:cs="Times New Roman"/>
          <w:b/>
          <w:color w:val="000000" w:themeColor="text1"/>
          <w:sz w:val="40"/>
          <w:szCs w:val="26"/>
        </w:rPr>
      </w:pPr>
    </w:p>
    <w:p w14:paraId="4F9BC3B8" w14:textId="77777777" w:rsidR="00685034" w:rsidRDefault="00685034" w:rsidP="00AC0BAB">
      <w:pPr>
        <w:spacing w:after="0" w:line="360" w:lineRule="auto"/>
        <w:jc w:val="center"/>
        <w:rPr>
          <w:rFonts w:ascii="Times New Roman" w:hAnsi="Times New Roman" w:cs="Times New Roman"/>
          <w:b/>
          <w:color w:val="000000" w:themeColor="text1"/>
          <w:sz w:val="40"/>
          <w:szCs w:val="26"/>
        </w:rPr>
      </w:pPr>
    </w:p>
    <w:p w14:paraId="2B3502E4" w14:textId="77777777" w:rsidR="00AC0BAB" w:rsidRPr="009D06EC" w:rsidRDefault="00AC0BAB" w:rsidP="00AC0BAB">
      <w:pPr>
        <w:spacing w:after="0" w:line="360" w:lineRule="auto"/>
        <w:jc w:val="center"/>
        <w:rPr>
          <w:rFonts w:ascii="Times New Roman" w:hAnsi="Times New Roman" w:cs="Times New Roman"/>
          <w:b/>
          <w:color w:val="000000" w:themeColor="text1"/>
          <w:sz w:val="40"/>
          <w:szCs w:val="26"/>
        </w:rPr>
      </w:pPr>
      <w:bookmarkStart w:id="0" w:name="_GoBack"/>
      <w:bookmarkEnd w:id="0"/>
    </w:p>
    <w:p w14:paraId="0B7884CA" w14:textId="418A4EAC" w:rsidR="00D67657" w:rsidRPr="009D06EC" w:rsidRDefault="00D67657" w:rsidP="00AC0BAB">
      <w:pPr>
        <w:spacing w:after="0" w:line="360" w:lineRule="auto"/>
        <w:jc w:val="center"/>
        <w:rPr>
          <w:rFonts w:ascii="Times New Roman" w:hAnsi="Times New Roman" w:cs="Times New Roman"/>
          <w:b/>
          <w:color w:val="000000" w:themeColor="text1"/>
          <w:sz w:val="36"/>
          <w:szCs w:val="36"/>
        </w:rPr>
      </w:pPr>
      <w:r w:rsidRPr="009D06EC">
        <w:rPr>
          <w:rFonts w:ascii="Times New Roman" w:hAnsi="Times New Roman" w:cs="Times New Roman"/>
          <w:b/>
          <w:color w:val="000000" w:themeColor="text1"/>
          <w:sz w:val="36"/>
          <w:szCs w:val="36"/>
        </w:rPr>
        <w:t>THẢO LUẬN VỀ PHẦN CỨNG THIẾT BỊ ĐỂ NÂNG CAO CHẤT LƯỢNG ĐÀO TẠO TRỰC TUYẾN</w:t>
      </w:r>
    </w:p>
    <w:p w14:paraId="1854759D" w14:textId="0C48E651" w:rsidR="00524127" w:rsidRPr="009D06EC" w:rsidRDefault="00524127" w:rsidP="00AC0BAB">
      <w:pPr>
        <w:spacing w:after="0" w:line="360" w:lineRule="auto"/>
        <w:jc w:val="both"/>
        <w:rPr>
          <w:rFonts w:ascii="Times New Roman" w:hAnsi="Times New Roman" w:cs="Times New Roman"/>
          <w:noProof/>
          <w:color w:val="000000" w:themeColor="text1"/>
          <w:sz w:val="26"/>
          <w:szCs w:val="26"/>
        </w:rPr>
      </w:pPr>
    </w:p>
    <w:p w14:paraId="63B8601B" w14:textId="02EC9F24" w:rsidR="00685034" w:rsidRDefault="00685034" w:rsidP="00AC0BAB">
      <w:pPr>
        <w:spacing w:after="0" w:line="360" w:lineRule="auto"/>
        <w:jc w:val="both"/>
        <w:rPr>
          <w:rFonts w:ascii="Times New Roman" w:hAnsi="Times New Roman" w:cs="Times New Roman"/>
          <w:noProof/>
          <w:color w:val="000000" w:themeColor="text1"/>
          <w:sz w:val="26"/>
          <w:szCs w:val="26"/>
        </w:rPr>
      </w:pPr>
    </w:p>
    <w:p w14:paraId="2BBCB5AD" w14:textId="77777777" w:rsidR="00AC0BAB" w:rsidRPr="009D06EC" w:rsidRDefault="00AC0BAB" w:rsidP="00AC0BAB">
      <w:pPr>
        <w:spacing w:after="0" w:line="360" w:lineRule="auto"/>
        <w:jc w:val="both"/>
        <w:rPr>
          <w:rFonts w:ascii="Times New Roman" w:hAnsi="Times New Roman" w:cs="Times New Roman"/>
          <w:noProof/>
          <w:color w:val="000000" w:themeColor="text1"/>
          <w:sz w:val="26"/>
          <w:szCs w:val="26"/>
        </w:rPr>
      </w:pPr>
    </w:p>
    <w:p w14:paraId="6EABAB26" w14:textId="4AD1B12A" w:rsidR="00685034" w:rsidRPr="009D06EC" w:rsidRDefault="00685034" w:rsidP="00AC0BAB">
      <w:pPr>
        <w:spacing w:after="0" w:line="360" w:lineRule="auto"/>
        <w:jc w:val="both"/>
        <w:rPr>
          <w:rFonts w:ascii="Times New Roman" w:hAnsi="Times New Roman" w:cs="Times New Roman"/>
          <w:noProof/>
          <w:color w:val="000000" w:themeColor="text1"/>
          <w:sz w:val="26"/>
          <w:szCs w:val="26"/>
        </w:rPr>
      </w:pPr>
    </w:p>
    <w:p w14:paraId="69866282" w14:textId="637E15A7" w:rsidR="00685034" w:rsidRPr="009D06EC" w:rsidRDefault="00685034" w:rsidP="00AC0BAB">
      <w:pPr>
        <w:spacing w:after="0" w:line="360" w:lineRule="auto"/>
        <w:jc w:val="both"/>
        <w:rPr>
          <w:rFonts w:ascii="Times New Roman" w:hAnsi="Times New Roman" w:cs="Times New Roman"/>
          <w:noProof/>
          <w:color w:val="000000" w:themeColor="text1"/>
          <w:sz w:val="26"/>
          <w:szCs w:val="26"/>
        </w:rPr>
      </w:pPr>
    </w:p>
    <w:p w14:paraId="68CC3C6E" w14:textId="4D23E1E9" w:rsidR="00685034" w:rsidRPr="009D06EC" w:rsidRDefault="00685034" w:rsidP="00AC0BAB">
      <w:pPr>
        <w:spacing w:after="0" w:line="360" w:lineRule="auto"/>
        <w:jc w:val="both"/>
        <w:rPr>
          <w:rFonts w:ascii="Times New Roman" w:hAnsi="Times New Roman" w:cs="Times New Roman"/>
          <w:noProof/>
          <w:color w:val="000000" w:themeColor="text1"/>
          <w:sz w:val="26"/>
          <w:szCs w:val="26"/>
        </w:rPr>
      </w:pPr>
    </w:p>
    <w:p w14:paraId="7B30BC1B" w14:textId="54A02052" w:rsidR="00524127" w:rsidRPr="009D06EC" w:rsidRDefault="00524127" w:rsidP="00AC0BAB">
      <w:pPr>
        <w:spacing w:after="0" w:line="360" w:lineRule="auto"/>
        <w:jc w:val="center"/>
        <w:rPr>
          <w:rFonts w:ascii="Times New Roman" w:hAnsi="Times New Roman" w:cs="Times New Roman"/>
          <w:b/>
          <w:color w:val="000000" w:themeColor="text1"/>
          <w:sz w:val="26"/>
          <w:szCs w:val="26"/>
        </w:rPr>
      </w:pPr>
      <w:r w:rsidRPr="009D06EC">
        <w:rPr>
          <w:rFonts w:ascii="Times New Roman" w:hAnsi="Times New Roman" w:cs="Times New Roman"/>
          <w:b/>
          <w:color w:val="000000" w:themeColor="text1"/>
          <w:sz w:val="26"/>
          <w:szCs w:val="26"/>
        </w:rPr>
        <w:t xml:space="preserve">ThS. </w:t>
      </w:r>
      <w:r w:rsidR="000964B6" w:rsidRPr="009D06EC">
        <w:rPr>
          <w:rFonts w:ascii="Times New Roman" w:hAnsi="Times New Roman" w:cs="Times New Roman"/>
          <w:b/>
          <w:color w:val="000000" w:themeColor="text1"/>
          <w:sz w:val="26"/>
          <w:szCs w:val="26"/>
        </w:rPr>
        <w:t>Ngô Hùng Long</w:t>
      </w:r>
    </w:p>
    <w:p w14:paraId="17AD613B" w14:textId="77777777" w:rsidR="00524127" w:rsidRPr="009D06EC" w:rsidRDefault="00524127" w:rsidP="00AC0BAB">
      <w:pPr>
        <w:spacing w:after="0" w:line="360" w:lineRule="auto"/>
        <w:jc w:val="both"/>
        <w:rPr>
          <w:rFonts w:ascii="Times New Roman" w:hAnsi="Times New Roman" w:cs="Times New Roman"/>
          <w:color w:val="000000" w:themeColor="text1"/>
          <w:sz w:val="26"/>
          <w:szCs w:val="26"/>
        </w:rPr>
      </w:pPr>
    </w:p>
    <w:p w14:paraId="7177CD00" w14:textId="77777777" w:rsidR="00524127" w:rsidRDefault="00524127" w:rsidP="00AC0BAB">
      <w:pPr>
        <w:spacing w:after="0" w:line="360" w:lineRule="auto"/>
        <w:jc w:val="both"/>
        <w:rPr>
          <w:rFonts w:ascii="Times New Roman" w:hAnsi="Times New Roman" w:cs="Times New Roman"/>
          <w:b/>
          <w:color w:val="000000" w:themeColor="text1"/>
          <w:sz w:val="26"/>
          <w:szCs w:val="26"/>
        </w:rPr>
      </w:pPr>
    </w:p>
    <w:p w14:paraId="01928751" w14:textId="77777777" w:rsidR="00AC0BAB" w:rsidRPr="009D06EC" w:rsidRDefault="00AC0BAB" w:rsidP="00AC0BAB">
      <w:pPr>
        <w:spacing w:after="0" w:line="360" w:lineRule="auto"/>
        <w:jc w:val="both"/>
        <w:rPr>
          <w:rFonts w:ascii="Times New Roman" w:hAnsi="Times New Roman" w:cs="Times New Roman"/>
          <w:b/>
          <w:color w:val="000000" w:themeColor="text1"/>
          <w:sz w:val="26"/>
          <w:szCs w:val="26"/>
        </w:rPr>
      </w:pPr>
    </w:p>
    <w:p w14:paraId="1C007E86" w14:textId="77777777" w:rsidR="00473434" w:rsidRDefault="00473434" w:rsidP="00AC0BAB">
      <w:pPr>
        <w:spacing w:after="0" w:line="360" w:lineRule="auto"/>
        <w:jc w:val="both"/>
        <w:rPr>
          <w:rFonts w:ascii="Times New Roman" w:hAnsi="Times New Roman" w:cs="Times New Roman"/>
          <w:b/>
          <w:color w:val="000000" w:themeColor="text1"/>
          <w:sz w:val="26"/>
          <w:szCs w:val="26"/>
        </w:rPr>
      </w:pPr>
    </w:p>
    <w:p w14:paraId="1FED55AA" w14:textId="77777777" w:rsidR="002A145B" w:rsidRDefault="002A145B" w:rsidP="00AC0BAB">
      <w:pPr>
        <w:spacing w:after="0" w:line="360" w:lineRule="auto"/>
        <w:jc w:val="both"/>
        <w:rPr>
          <w:rFonts w:ascii="Times New Roman" w:hAnsi="Times New Roman" w:cs="Times New Roman"/>
          <w:b/>
          <w:color w:val="000000" w:themeColor="text1"/>
          <w:sz w:val="26"/>
          <w:szCs w:val="26"/>
        </w:rPr>
      </w:pPr>
    </w:p>
    <w:p w14:paraId="6EFC235C" w14:textId="77777777" w:rsidR="002A145B" w:rsidRPr="00C25D34" w:rsidRDefault="002A145B" w:rsidP="00AC0BAB">
      <w:pPr>
        <w:spacing w:after="0" w:line="360" w:lineRule="auto"/>
        <w:jc w:val="both"/>
        <w:rPr>
          <w:rFonts w:ascii="Times New Roman" w:hAnsi="Times New Roman" w:cs="Times New Roman"/>
          <w:b/>
          <w:color w:val="000000" w:themeColor="text1"/>
          <w:sz w:val="24"/>
          <w:szCs w:val="26"/>
        </w:rPr>
      </w:pPr>
    </w:p>
    <w:p w14:paraId="5A02A887" w14:textId="77777777" w:rsidR="00524127" w:rsidRPr="009D06EC" w:rsidRDefault="00524127" w:rsidP="00AC0BAB">
      <w:pPr>
        <w:spacing w:after="0" w:line="360" w:lineRule="auto"/>
        <w:jc w:val="both"/>
        <w:rPr>
          <w:rFonts w:ascii="Times New Roman" w:hAnsi="Times New Roman" w:cs="Times New Roman"/>
          <w:b/>
          <w:color w:val="000000" w:themeColor="text1"/>
          <w:sz w:val="26"/>
          <w:szCs w:val="26"/>
        </w:rPr>
      </w:pPr>
    </w:p>
    <w:p w14:paraId="26F1C980" w14:textId="77777777" w:rsidR="002A145B" w:rsidRDefault="00524127" w:rsidP="00AC0BAB">
      <w:pPr>
        <w:spacing w:after="0" w:line="360" w:lineRule="auto"/>
        <w:jc w:val="center"/>
        <w:rPr>
          <w:rFonts w:ascii="Times New Roman" w:hAnsi="Times New Roman" w:cs="Times New Roman"/>
          <w:b/>
          <w:color w:val="000000" w:themeColor="text1"/>
          <w:sz w:val="26"/>
          <w:szCs w:val="26"/>
        </w:rPr>
        <w:sectPr w:rsidR="002A145B" w:rsidSect="00C25D34">
          <w:pgSz w:w="11907" w:h="16840" w:code="9"/>
          <w:pgMar w:top="1134" w:right="1134" w:bottom="1134" w:left="1701" w:header="720" w:footer="720" w:gutter="0"/>
          <w:pgBorders>
            <w:top w:val="thinThickSmallGap" w:sz="24" w:space="1" w:color="auto"/>
            <w:left w:val="thinThickSmallGap" w:sz="24" w:space="4" w:color="auto"/>
            <w:bottom w:val="thickThinSmallGap" w:sz="24" w:space="1" w:color="auto"/>
            <w:right w:val="thickThinSmallGap" w:sz="24" w:space="4" w:color="auto"/>
          </w:pgBorders>
          <w:cols w:space="720"/>
          <w:docGrid w:linePitch="360"/>
        </w:sectPr>
      </w:pPr>
      <w:r w:rsidRPr="009D06EC">
        <w:rPr>
          <w:rFonts w:ascii="Times New Roman" w:hAnsi="Times New Roman" w:cs="Times New Roman"/>
          <w:b/>
          <w:color w:val="000000" w:themeColor="text1"/>
          <w:sz w:val="26"/>
          <w:szCs w:val="26"/>
        </w:rPr>
        <w:t>Hà Nộ</w:t>
      </w:r>
      <w:r w:rsidR="00397883" w:rsidRPr="009D06EC">
        <w:rPr>
          <w:rFonts w:ascii="Times New Roman" w:hAnsi="Times New Roman" w:cs="Times New Roman"/>
          <w:b/>
          <w:color w:val="000000" w:themeColor="text1"/>
          <w:sz w:val="26"/>
          <w:szCs w:val="26"/>
        </w:rPr>
        <w:t>i, 2022</w:t>
      </w:r>
    </w:p>
    <w:p w14:paraId="1D925CB8" w14:textId="5C764B26" w:rsidR="00AC0BAB" w:rsidRPr="00AC0BAB" w:rsidRDefault="00AC0BAB" w:rsidP="00AC0BAB">
      <w:pPr>
        <w:spacing w:after="160" w:line="259" w:lineRule="auto"/>
        <w:jc w:val="center"/>
        <w:rPr>
          <w:rFonts w:ascii="Times New Roman" w:hAnsi="Times New Roman" w:cs="Times New Roman"/>
          <w:b/>
          <w:color w:val="000000" w:themeColor="text1"/>
          <w:sz w:val="26"/>
          <w:szCs w:val="26"/>
        </w:rPr>
      </w:pPr>
      <w:r w:rsidRPr="00AC0BAB">
        <w:rPr>
          <w:rFonts w:ascii="Times New Roman" w:hAnsi="Times New Roman" w:cs="Times New Roman"/>
          <w:b/>
          <w:color w:val="000000" w:themeColor="text1"/>
          <w:sz w:val="26"/>
          <w:szCs w:val="26"/>
        </w:rPr>
        <w:lastRenderedPageBreak/>
        <w:t>MỤC LỤC</w:t>
      </w:r>
    </w:p>
    <w:p w14:paraId="7DD172DC" w14:textId="77777777" w:rsidR="00AC0BAB" w:rsidRPr="00AC0BAB" w:rsidRDefault="00AC0BAB">
      <w:pPr>
        <w:pStyle w:val="TOC1"/>
        <w:tabs>
          <w:tab w:val="right" w:leader="dot" w:pos="9062"/>
        </w:tabs>
        <w:rPr>
          <w:rFonts w:ascii="Times New Roman" w:eastAsiaTheme="minorEastAsia" w:hAnsi="Times New Roman" w:cs="Times New Roman"/>
          <w:noProof/>
          <w:sz w:val="28"/>
          <w:szCs w:val="28"/>
        </w:rPr>
      </w:pPr>
      <w:r w:rsidRPr="00AC0BAB">
        <w:rPr>
          <w:rFonts w:ascii="Times New Roman" w:eastAsiaTheme="majorEastAsia" w:hAnsi="Times New Roman" w:cs="Times New Roman"/>
          <w:color w:val="000000" w:themeColor="text1"/>
          <w:sz w:val="28"/>
          <w:szCs w:val="28"/>
        </w:rPr>
        <w:fldChar w:fldCharType="begin"/>
      </w:r>
      <w:r w:rsidRPr="00AC0BAB">
        <w:rPr>
          <w:rFonts w:ascii="Times New Roman" w:eastAsiaTheme="majorEastAsia" w:hAnsi="Times New Roman" w:cs="Times New Roman"/>
          <w:color w:val="000000" w:themeColor="text1"/>
          <w:sz w:val="28"/>
          <w:szCs w:val="28"/>
        </w:rPr>
        <w:instrText xml:space="preserve"> TOC \o "1-3" \h \z \u </w:instrText>
      </w:r>
      <w:r w:rsidRPr="00AC0BAB">
        <w:rPr>
          <w:rFonts w:ascii="Times New Roman" w:eastAsiaTheme="majorEastAsia" w:hAnsi="Times New Roman" w:cs="Times New Roman"/>
          <w:color w:val="000000" w:themeColor="text1"/>
          <w:sz w:val="28"/>
          <w:szCs w:val="28"/>
        </w:rPr>
        <w:fldChar w:fldCharType="separate"/>
      </w:r>
      <w:hyperlink w:anchor="_Toc106269790" w:history="1">
        <w:r w:rsidRPr="00AC0BAB">
          <w:rPr>
            <w:rStyle w:val="Hyperlink"/>
            <w:rFonts w:ascii="Times New Roman" w:hAnsi="Times New Roman" w:cs="Times New Roman"/>
            <w:noProof/>
            <w:sz w:val="28"/>
            <w:szCs w:val="28"/>
          </w:rPr>
          <w:t>MỞ ĐẦU</w:t>
        </w:r>
        <w:r w:rsidRPr="00AC0BAB">
          <w:rPr>
            <w:rFonts w:ascii="Times New Roman" w:hAnsi="Times New Roman" w:cs="Times New Roman"/>
            <w:noProof/>
            <w:webHidden/>
            <w:sz w:val="28"/>
            <w:szCs w:val="28"/>
          </w:rPr>
          <w:tab/>
        </w:r>
        <w:r w:rsidRPr="00AC0BAB">
          <w:rPr>
            <w:rFonts w:ascii="Times New Roman" w:hAnsi="Times New Roman" w:cs="Times New Roman"/>
            <w:noProof/>
            <w:webHidden/>
            <w:sz w:val="28"/>
            <w:szCs w:val="28"/>
          </w:rPr>
          <w:fldChar w:fldCharType="begin"/>
        </w:r>
        <w:r w:rsidRPr="00AC0BAB">
          <w:rPr>
            <w:rFonts w:ascii="Times New Roman" w:hAnsi="Times New Roman" w:cs="Times New Roman"/>
            <w:noProof/>
            <w:webHidden/>
            <w:sz w:val="28"/>
            <w:szCs w:val="28"/>
          </w:rPr>
          <w:instrText xml:space="preserve"> PAGEREF _Toc106269790 \h </w:instrText>
        </w:r>
        <w:r w:rsidRPr="00AC0BAB">
          <w:rPr>
            <w:rFonts w:ascii="Times New Roman" w:hAnsi="Times New Roman" w:cs="Times New Roman"/>
            <w:noProof/>
            <w:webHidden/>
            <w:sz w:val="28"/>
            <w:szCs w:val="28"/>
          </w:rPr>
        </w:r>
        <w:r w:rsidRPr="00AC0BA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w:t>
        </w:r>
        <w:r w:rsidRPr="00AC0BAB">
          <w:rPr>
            <w:rFonts w:ascii="Times New Roman" w:hAnsi="Times New Roman" w:cs="Times New Roman"/>
            <w:noProof/>
            <w:webHidden/>
            <w:sz w:val="28"/>
            <w:szCs w:val="28"/>
          </w:rPr>
          <w:fldChar w:fldCharType="end"/>
        </w:r>
      </w:hyperlink>
    </w:p>
    <w:p w14:paraId="67306B90" w14:textId="42D60D0E" w:rsidR="00AC0BAB" w:rsidRPr="00AC0BAB" w:rsidRDefault="00AC0BAB">
      <w:pPr>
        <w:pStyle w:val="TOC1"/>
        <w:tabs>
          <w:tab w:val="right" w:leader="dot" w:pos="9062"/>
        </w:tabs>
        <w:rPr>
          <w:rFonts w:ascii="Times New Roman" w:eastAsiaTheme="minorEastAsia" w:hAnsi="Times New Roman" w:cs="Times New Roman"/>
          <w:noProof/>
          <w:sz w:val="28"/>
          <w:szCs w:val="28"/>
        </w:rPr>
      </w:pPr>
      <w:hyperlink w:anchor="_Toc106269791" w:history="1">
        <w:r w:rsidRPr="00AC0BAB">
          <w:rPr>
            <w:rStyle w:val="Hyperlink"/>
            <w:rFonts w:ascii="Times New Roman" w:hAnsi="Times New Roman" w:cs="Times New Roman"/>
            <w:noProof/>
            <w:sz w:val="28"/>
            <w:szCs w:val="28"/>
          </w:rPr>
          <w:t>I. Quá trình phát triển giảng dạy trực tuyến trong giáo dục</w:t>
        </w:r>
        <w:r w:rsidRPr="00AC0BAB">
          <w:rPr>
            <w:rFonts w:ascii="Times New Roman" w:hAnsi="Times New Roman" w:cs="Times New Roman"/>
            <w:noProof/>
            <w:webHidden/>
            <w:sz w:val="28"/>
            <w:szCs w:val="28"/>
          </w:rPr>
          <w:tab/>
        </w:r>
        <w:r w:rsidRPr="00AC0BAB">
          <w:rPr>
            <w:rFonts w:ascii="Times New Roman" w:hAnsi="Times New Roman" w:cs="Times New Roman"/>
            <w:noProof/>
            <w:webHidden/>
            <w:sz w:val="28"/>
            <w:szCs w:val="28"/>
          </w:rPr>
          <w:fldChar w:fldCharType="begin"/>
        </w:r>
        <w:r w:rsidRPr="00AC0BAB">
          <w:rPr>
            <w:rFonts w:ascii="Times New Roman" w:hAnsi="Times New Roman" w:cs="Times New Roman"/>
            <w:noProof/>
            <w:webHidden/>
            <w:sz w:val="28"/>
            <w:szCs w:val="28"/>
          </w:rPr>
          <w:instrText xml:space="preserve"> PAGEREF _Toc106269791 \h </w:instrText>
        </w:r>
        <w:r w:rsidRPr="00AC0BAB">
          <w:rPr>
            <w:rFonts w:ascii="Times New Roman" w:hAnsi="Times New Roman" w:cs="Times New Roman"/>
            <w:noProof/>
            <w:webHidden/>
            <w:sz w:val="28"/>
            <w:szCs w:val="28"/>
          </w:rPr>
        </w:r>
        <w:r w:rsidRPr="00AC0BA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w:t>
        </w:r>
        <w:r w:rsidRPr="00AC0BAB">
          <w:rPr>
            <w:rFonts w:ascii="Times New Roman" w:hAnsi="Times New Roman" w:cs="Times New Roman"/>
            <w:noProof/>
            <w:webHidden/>
            <w:sz w:val="28"/>
            <w:szCs w:val="28"/>
          </w:rPr>
          <w:fldChar w:fldCharType="end"/>
        </w:r>
      </w:hyperlink>
    </w:p>
    <w:p w14:paraId="479B6714" w14:textId="77777777" w:rsidR="00AC0BAB" w:rsidRPr="00AC0BAB" w:rsidRDefault="00AC0BAB">
      <w:pPr>
        <w:pStyle w:val="TOC1"/>
        <w:tabs>
          <w:tab w:val="right" w:leader="dot" w:pos="9062"/>
        </w:tabs>
        <w:rPr>
          <w:rFonts w:ascii="Times New Roman" w:eastAsiaTheme="minorEastAsia" w:hAnsi="Times New Roman" w:cs="Times New Roman"/>
          <w:noProof/>
          <w:sz w:val="28"/>
          <w:szCs w:val="28"/>
        </w:rPr>
      </w:pPr>
      <w:hyperlink w:anchor="_Toc106269792" w:history="1">
        <w:r w:rsidRPr="00AC0BAB">
          <w:rPr>
            <w:rStyle w:val="Hyperlink"/>
            <w:rFonts w:ascii="Times New Roman" w:hAnsi="Times New Roman" w:cs="Times New Roman"/>
            <w:noProof/>
            <w:sz w:val="28"/>
            <w:szCs w:val="28"/>
          </w:rPr>
          <w:t>II. Các hệ thống phần mềm hỗ trợ dạy học trực tuyến</w:t>
        </w:r>
        <w:r w:rsidRPr="00AC0BAB">
          <w:rPr>
            <w:rFonts w:ascii="Times New Roman" w:hAnsi="Times New Roman" w:cs="Times New Roman"/>
            <w:noProof/>
            <w:webHidden/>
            <w:sz w:val="28"/>
            <w:szCs w:val="28"/>
          </w:rPr>
          <w:tab/>
        </w:r>
        <w:r w:rsidRPr="00AC0BAB">
          <w:rPr>
            <w:rFonts w:ascii="Times New Roman" w:hAnsi="Times New Roman" w:cs="Times New Roman"/>
            <w:noProof/>
            <w:webHidden/>
            <w:sz w:val="28"/>
            <w:szCs w:val="28"/>
          </w:rPr>
          <w:fldChar w:fldCharType="begin"/>
        </w:r>
        <w:r w:rsidRPr="00AC0BAB">
          <w:rPr>
            <w:rFonts w:ascii="Times New Roman" w:hAnsi="Times New Roman" w:cs="Times New Roman"/>
            <w:noProof/>
            <w:webHidden/>
            <w:sz w:val="28"/>
            <w:szCs w:val="28"/>
          </w:rPr>
          <w:instrText xml:space="preserve"> PAGEREF _Toc106269792 \h </w:instrText>
        </w:r>
        <w:r w:rsidRPr="00AC0BAB">
          <w:rPr>
            <w:rFonts w:ascii="Times New Roman" w:hAnsi="Times New Roman" w:cs="Times New Roman"/>
            <w:noProof/>
            <w:webHidden/>
            <w:sz w:val="28"/>
            <w:szCs w:val="28"/>
          </w:rPr>
        </w:r>
        <w:r w:rsidRPr="00AC0BA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sidRPr="00AC0BAB">
          <w:rPr>
            <w:rFonts w:ascii="Times New Roman" w:hAnsi="Times New Roman" w:cs="Times New Roman"/>
            <w:noProof/>
            <w:webHidden/>
            <w:sz w:val="28"/>
            <w:szCs w:val="28"/>
          </w:rPr>
          <w:fldChar w:fldCharType="end"/>
        </w:r>
      </w:hyperlink>
    </w:p>
    <w:p w14:paraId="2FCE3618" w14:textId="77777777" w:rsidR="00AC0BAB" w:rsidRPr="00AC0BAB" w:rsidRDefault="00AC0BAB">
      <w:pPr>
        <w:pStyle w:val="TOC2"/>
        <w:tabs>
          <w:tab w:val="right" w:leader="dot" w:pos="9062"/>
        </w:tabs>
        <w:rPr>
          <w:rFonts w:ascii="Times New Roman" w:eastAsiaTheme="minorEastAsia" w:hAnsi="Times New Roman" w:cs="Times New Roman"/>
          <w:noProof/>
          <w:sz w:val="28"/>
          <w:szCs w:val="28"/>
        </w:rPr>
      </w:pPr>
      <w:hyperlink w:anchor="_Toc106269793" w:history="1">
        <w:r w:rsidRPr="00AC0BAB">
          <w:rPr>
            <w:rStyle w:val="Hyperlink"/>
            <w:rFonts w:ascii="Times New Roman" w:hAnsi="Times New Roman" w:cs="Times New Roman"/>
            <w:noProof/>
            <w:sz w:val="28"/>
            <w:szCs w:val="28"/>
          </w:rPr>
          <w:t>2.1. Hệ thống phần mềm nền tảng trực tuyến</w:t>
        </w:r>
        <w:r w:rsidRPr="00AC0BAB">
          <w:rPr>
            <w:rFonts w:ascii="Times New Roman" w:hAnsi="Times New Roman" w:cs="Times New Roman"/>
            <w:noProof/>
            <w:webHidden/>
            <w:sz w:val="28"/>
            <w:szCs w:val="28"/>
          </w:rPr>
          <w:tab/>
        </w:r>
        <w:r w:rsidRPr="00AC0BAB">
          <w:rPr>
            <w:rFonts w:ascii="Times New Roman" w:hAnsi="Times New Roman" w:cs="Times New Roman"/>
            <w:noProof/>
            <w:webHidden/>
            <w:sz w:val="28"/>
            <w:szCs w:val="28"/>
          </w:rPr>
          <w:fldChar w:fldCharType="begin"/>
        </w:r>
        <w:r w:rsidRPr="00AC0BAB">
          <w:rPr>
            <w:rFonts w:ascii="Times New Roman" w:hAnsi="Times New Roman" w:cs="Times New Roman"/>
            <w:noProof/>
            <w:webHidden/>
            <w:sz w:val="28"/>
            <w:szCs w:val="28"/>
          </w:rPr>
          <w:instrText xml:space="preserve"> PAGEREF _Toc106269793 \h </w:instrText>
        </w:r>
        <w:r w:rsidRPr="00AC0BAB">
          <w:rPr>
            <w:rFonts w:ascii="Times New Roman" w:hAnsi="Times New Roman" w:cs="Times New Roman"/>
            <w:noProof/>
            <w:webHidden/>
            <w:sz w:val="28"/>
            <w:szCs w:val="28"/>
          </w:rPr>
        </w:r>
        <w:r w:rsidRPr="00AC0BA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sidRPr="00AC0BAB">
          <w:rPr>
            <w:rFonts w:ascii="Times New Roman" w:hAnsi="Times New Roman" w:cs="Times New Roman"/>
            <w:noProof/>
            <w:webHidden/>
            <w:sz w:val="28"/>
            <w:szCs w:val="28"/>
          </w:rPr>
          <w:fldChar w:fldCharType="end"/>
        </w:r>
      </w:hyperlink>
    </w:p>
    <w:p w14:paraId="14FE09AB" w14:textId="77777777" w:rsidR="00AC0BAB" w:rsidRPr="00AC0BAB" w:rsidRDefault="00AC0BAB">
      <w:pPr>
        <w:pStyle w:val="TOC3"/>
        <w:tabs>
          <w:tab w:val="right" w:leader="dot" w:pos="9062"/>
        </w:tabs>
        <w:rPr>
          <w:rFonts w:ascii="Times New Roman" w:hAnsi="Times New Roman" w:cs="Times New Roman"/>
          <w:noProof/>
          <w:sz w:val="28"/>
          <w:szCs w:val="28"/>
        </w:rPr>
      </w:pPr>
      <w:hyperlink w:anchor="_Toc106269794" w:history="1">
        <w:r w:rsidRPr="00AC0BAB">
          <w:rPr>
            <w:rStyle w:val="Hyperlink"/>
            <w:rFonts w:ascii="Times New Roman" w:hAnsi="Times New Roman" w:cs="Times New Roman"/>
            <w:noProof/>
            <w:sz w:val="28"/>
            <w:szCs w:val="28"/>
          </w:rPr>
          <w:t>2.1.1. Hệ thống phần mềm nền tảng online Microsoft Teams</w:t>
        </w:r>
        <w:r w:rsidRPr="00AC0BAB">
          <w:rPr>
            <w:rFonts w:ascii="Times New Roman" w:hAnsi="Times New Roman" w:cs="Times New Roman"/>
            <w:noProof/>
            <w:webHidden/>
            <w:sz w:val="28"/>
            <w:szCs w:val="28"/>
          </w:rPr>
          <w:tab/>
        </w:r>
        <w:r w:rsidRPr="00AC0BAB">
          <w:rPr>
            <w:rFonts w:ascii="Times New Roman" w:hAnsi="Times New Roman" w:cs="Times New Roman"/>
            <w:noProof/>
            <w:webHidden/>
            <w:sz w:val="28"/>
            <w:szCs w:val="28"/>
          </w:rPr>
          <w:fldChar w:fldCharType="begin"/>
        </w:r>
        <w:r w:rsidRPr="00AC0BAB">
          <w:rPr>
            <w:rFonts w:ascii="Times New Roman" w:hAnsi="Times New Roman" w:cs="Times New Roman"/>
            <w:noProof/>
            <w:webHidden/>
            <w:sz w:val="28"/>
            <w:szCs w:val="28"/>
          </w:rPr>
          <w:instrText xml:space="preserve"> PAGEREF _Toc106269794 \h </w:instrText>
        </w:r>
        <w:r w:rsidRPr="00AC0BAB">
          <w:rPr>
            <w:rFonts w:ascii="Times New Roman" w:hAnsi="Times New Roman" w:cs="Times New Roman"/>
            <w:noProof/>
            <w:webHidden/>
            <w:sz w:val="28"/>
            <w:szCs w:val="28"/>
          </w:rPr>
        </w:r>
        <w:r w:rsidRPr="00AC0BA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AC0BAB">
          <w:rPr>
            <w:rFonts w:ascii="Times New Roman" w:hAnsi="Times New Roman" w:cs="Times New Roman"/>
            <w:noProof/>
            <w:webHidden/>
            <w:sz w:val="28"/>
            <w:szCs w:val="28"/>
          </w:rPr>
          <w:fldChar w:fldCharType="end"/>
        </w:r>
      </w:hyperlink>
    </w:p>
    <w:p w14:paraId="70C59B84" w14:textId="77777777" w:rsidR="00AC0BAB" w:rsidRPr="00AC0BAB" w:rsidRDefault="00AC0BAB">
      <w:pPr>
        <w:pStyle w:val="TOC3"/>
        <w:tabs>
          <w:tab w:val="right" w:leader="dot" w:pos="9062"/>
        </w:tabs>
        <w:rPr>
          <w:rFonts w:ascii="Times New Roman" w:hAnsi="Times New Roman" w:cs="Times New Roman"/>
          <w:noProof/>
          <w:sz w:val="28"/>
          <w:szCs w:val="28"/>
        </w:rPr>
      </w:pPr>
      <w:hyperlink w:anchor="_Toc106269795" w:history="1">
        <w:r w:rsidRPr="00AC0BAB">
          <w:rPr>
            <w:rStyle w:val="Hyperlink"/>
            <w:rFonts w:ascii="Times New Roman" w:hAnsi="Times New Roman" w:cs="Times New Roman"/>
            <w:noProof/>
            <w:sz w:val="28"/>
            <w:szCs w:val="28"/>
          </w:rPr>
          <w:t>2.1.2. Hệ thống phần mềm nền tảng Google Meet</w:t>
        </w:r>
        <w:r w:rsidRPr="00AC0BAB">
          <w:rPr>
            <w:rFonts w:ascii="Times New Roman" w:hAnsi="Times New Roman" w:cs="Times New Roman"/>
            <w:noProof/>
            <w:webHidden/>
            <w:sz w:val="28"/>
            <w:szCs w:val="28"/>
          </w:rPr>
          <w:tab/>
        </w:r>
        <w:r w:rsidRPr="00AC0BAB">
          <w:rPr>
            <w:rFonts w:ascii="Times New Roman" w:hAnsi="Times New Roman" w:cs="Times New Roman"/>
            <w:noProof/>
            <w:webHidden/>
            <w:sz w:val="28"/>
            <w:szCs w:val="28"/>
          </w:rPr>
          <w:fldChar w:fldCharType="begin"/>
        </w:r>
        <w:r w:rsidRPr="00AC0BAB">
          <w:rPr>
            <w:rFonts w:ascii="Times New Roman" w:hAnsi="Times New Roman" w:cs="Times New Roman"/>
            <w:noProof/>
            <w:webHidden/>
            <w:sz w:val="28"/>
            <w:szCs w:val="28"/>
          </w:rPr>
          <w:instrText xml:space="preserve"> PAGEREF _Toc106269795 \h </w:instrText>
        </w:r>
        <w:r w:rsidRPr="00AC0BAB">
          <w:rPr>
            <w:rFonts w:ascii="Times New Roman" w:hAnsi="Times New Roman" w:cs="Times New Roman"/>
            <w:noProof/>
            <w:webHidden/>
            <w:sz w:val="28"/>
            <w:szCs w:val="28"/>
          </w:rPr>
        </w:r>
        <w:r w:rsidRPr="00AC0BA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AC0BAB">
          <w:rPr>
            <w:rFonts w:ascii="Times New Roman" w:hAnsi="Times New Roman" w:cs="Times New Roman"/>
            <w:noProof/>
            <w:webHidden/>
            <w:sz w:val="28"/>
            <w:szCs w:val="28"/>
          </w:rPr>
          <w:fldChar w:fldCharType="end"/>
        </w:r>
      </w:hyperlink>
    </w:p>
    <w:p w14:paraId="67EC1235" w14:textId="77777777" w:rsidR="00AC0BAB" w:rsidRPr="00AC0BAB" w:rsidRDefault="00AC0BAB">
      <w:pPr>
        <w:pStyle w:val="TOC3"/>
        <w:tabs>
          <w:tab w:val="right" w:leader="dot" w:pos="9062"/>
        </w:tabs>
        <w:rPr>
          <w:rFonts w:ascii="Times New Roman" w:hAnsi="Times New Roman" w:cs="Times New Roman"/>
          <w:noProof/>
          <w:sz w:val="28"/>
          <w:szCs w:val="28"/>
        </w:rPr>
      </w:pPr>
      <w:hyperlink w:anchor="_Toc106269796" w:history="1">
        <w:r w:rsidRPr="00AC0BAB">
          <w:rPr>
            <w:rStyle w:val="Hyperlink"/>
            <w:rFonts w:ascii="Times New Roman" w:hAnsi="Times New Roman" w:cs="Times New Roman"/>
            <w:noProof/>
            <w:sz w:val="28"/>
            <w:szCs w:val="28"/>
          </w:rPr>
          <w:t>2.1.3. Hệ thống nền tảng học online Zoom Cloud Meeting</w:t>
        </w:r>
        <w:r w:rsidRPr="00AC0BAB">
          <w:rPr>
            <w:rFonts w:ascii="Times New Roman" w:hAnsi="Times New Roman" w:cs="Times New Roman"/>
            <w:noProof/>
            <w:webHidden/>
            <w:sz w:val="28"/>
            <w:szCs w:val="28"/>
          </w:rPr>
          <w:tab/>
        </w:r>
        <w:r w:rsidRPr="00AC0BAB">
          <w:rPr>
            <w:rFonts w:ascii="Times New Roman" w:hAnsi="Times New Roman" w:cs="Times New Roman"/>
            <w:noProof/>
            <w:webHidden/>
            <w:sz w:val="28"/>
            <w:szCs w:val="28"/>
          </w:rPr>
          <w:fldChar w:fldCharType="begin"/>
        </w:r>
        <w:r w:rsidRPr="00AC0BAB">
          <w:rPr>
            <w:rFonts w:ascii="Times New Roman" w:hAnsi="Times New Roman" w:cs="Times New Roman"/>
            <w:noProof/>
            <w:webHidden/>
            <w:sz w:val="28"/>
            <w:szCs w:val="28"/>
          </w:rPr>
          <w:instrText xml:space="preserve"> PAGEREF _Toc106269796 \h </w:instrText>
        </w:r>
        <w:r w:rsidRPr="00AC0BAB">
          <w:rPr>
            <w:rFonts w:ascii="Times New Roman" w:hAnsi="Times New Roman" w:cs="Times New Roman"/>
            <w:noProof/>
            <w:webHidden/>
            <w:sz w:val="28"/>
            <w:szCs w:val="28"/>
          </w:rPr>
        </w:r>
        <w:r w:rsidRPr="00AC0BA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AC0BAB">
          <w:rPr>
            <w:rFonts w:ascii="Times New Roman" w:hAnsi="Times New Roman" w:cs="Times New Roman"/>
            <w:noProof/>
            <w:webHidden/>
            <w:sz w:val="28"/>
            <w:szCs w:val="28"/>
          </w:rPr>
          <w:fldChar w:fldCharType="end"/>
        </w:r>
      </w:hyperlink>
    </w:p>
    <w:p w14:paraId="668373D0" w14:textId="77777777" w:rsidR="00AC0BAB" w:rsidRPr="00AC0BAB" w:rsidRDefault="00AC0BAB">
      <w:pPr>
        <w:pStyle w:val="TOC2"/>
        <w:tabs>
          <w:tab w:val="right" w:leader="dot" w:pos="9062"/>
        </w:tabs>
        <w:rPr>
          <w:rFonts w:ascii="Times New Roman" w:eastAsiaTheme="minorEastAsia" w:hAnsi="Times New Roman" w:cs="Times New Roman"/>
          <w:noProof/>
          <w:sz w:val="28"/>
          <w:szCs w:val="28"/>
        </w:rPr>
      </w:pPr>
      <w:hyperlink w:anchor="_Toc106269797" w:history="1">
        <w:r w:rsidRPr="00AC0BAB">
          <w:rPr>
            <w:rStyle w:val="Hyperlink"/>
            <w:rFonts w:ascii="Times New Roman" w:hAnsi="Times New Roman" w:cs="Times New Roman"/>
            <w:noProof/>
            <w:sz w:val="28"/>
            <w:szCs w:val="28"/>
          </w:rPr>
          <w:t>2.2. Các phần mềm Hệ thống quản lý học trực tuyến (LMS)</w:t>
        </w:r>
        <w:r w:rsidRPr="00AC0BAB">
          <w:rPr>
            <w:rFonts w:ascii="Times New Roman" w:hAnsi="Times New Roman" w:cs="Times New Roman"/>
            <w:noProof/>
            <w:webHidden/>
            <w:sz w:val="28"/>
            <w:szCs w:val="28"/>
          </w:rPr>
          <w:tab/>
        </w:r>
        <w:r w:rsidRPr="00AC0BAB">
          <w:rPr>
            <w:rFonts w:ascii="Times New Roman" w:hAnsi="Times New Roman" w:cs="Times New Roman"/>
            <w:noProof/>
            <w:webHidden/>
            <w:sz w:val="28"/>
            <w:szCs w:val="28"/>
          </w:rPr>
          <w:fldChar w:fldCharType="begin"/>
        </w:r>
        <w:r w:rsidRPr="00AC0BAB">
          <w:rPr>
            <w:rFonts w:ascii="Times New Roman" w:hAnsi="Times New Roman" w:cs="Times New Roman"/>
            <w:noProof/>
            <w:webHidden/>
            <w:sz w:val="28"/>
            <w:szCs w:val="28"/>
          </w:rPr>
          <w:instrText xml:space="preserve"> PAGEREF _Toc106269797 \h </w:instrText>
        </w:r>
        <w:r w:rsidRPr="00AC0BAB">
          <w:rPr>
            <w:rFonts w:ascii="Times New Roman" w:hAnsi="Times New Roman" w:cs="Times New Roman"/>
            <w:noProof/>
            <w:webHidden/>
            <w:sz w:val="28"/>
            <w:szCs w:val="28"/>
          </w:rPr>
        </w:r>
        <w:r w:rsidRPr="00AC0BA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AC0BAB">
          <w:rPr>
            <w:rFonts w:ascii="Times New Roman" w:hAnsi="Times New Roman" w:cs="Times New Roman"/>
            <w:noProof/>
            <w:webHidden/>
            <w:sz w:val="28"/>
            <w:szCs w:val="28"/>
          </w:rPr>
          <w:fldChar w:fldCharType="end"/>
        </w:r>
      </w:hyperlink>
    </w:p>
    <w:p w14:paraId="5BFED65E" w14:textId="49976EF2" w:rsidR="00AC0BAB" w:rsidRPr="00AC0BAB" w:rsidRDefault="00AC0BAB">
      <w:pPr>
        <w:pStyle w:val="TOC3"/>
        <w:tabs>
          <w:tab w:val="right" w:leader="dot" w:pos="9062"/>
        </w:tabs>
        <w:rPr>
          <w:rFonts w:ascii="Times New Roman" w:hAnsi="Times New Roman" w:cs="Times New Roman"/>
          <w:noProof/>
          <w:sz w:val="28"/>
          <w:szCs w:val="28"/>
        </w:rPr>
      </w:pPr>
      <w:hyperlink w:anchor="_Toc106269798" w:history="1">
        <w:r w:rsidRPr="00AC0BAB">
          <w:rPr>
            <w:rStyle w:val="Hyperlink"/>
            <w:rFonts w:ascii="Times New Roman" w:hAnsi="Times New Roman" w:cs="Times New Roman"/>
            <w:noProof/>
            <w:sz w:val="28"/>
            <w:szCs w:val="28"/>
          </w:rPr>
          <w:t>2.2.1. Hệ thống LMS Moodle Moodle  …</w:t>
        </w:r>
        <w:r w:rsidRPr="00AC0BAB">
          <w:rPr>
            <w:rFonts w:ascii="Times New Roman" w:hAnsi="Times New Roman" w:cs="Times New Roman"/>
            <w:noProof/>
            <w:webHidden/>
            <w:sz w:val="28"/>
            <w:szCs w:val="28"/>
          </w:rPr>
          <w:tab/>
        </w:r>
        <w:r w:rsidRPr="00AC0BAB">
          <w:rPr>
            <w:rFonts w:ascii="Times New Roman" w:hAnsi="Times New Roman" w:cs="Times New Roman"/>
            <w:noProof/>
            <w:webHidden/>
            <w:sz w:val="28"/>
            <w:szCs w:val="28"/>
          </w:rPr>
          <w:fldChar w:fldCharType="begin"/>
        </w:r>
        <w:r w:rsidRPr="00AC0BAB">
          <w:rPr>
            <w:rFonts w:ascii="Times New Roman" w:hAnsi="Times New Roman" w:cs="Times New Roman"/>
            <w:noProof/>
            <w:webHidden/>
            <w:sz w:val="28"/>
            <w:szCs w:val="28"/>
          </w:rPr>
          <w:instrText xml:space="preserve"> PAGEREF _Toc106269798 \h </w:instrText>
        </w:r>
        <w:r w:rsidRPr="00AC0BAB">
          <w:rPr>
            <w:rFonts w:ascii="Times New Roman" w:hAnsi="Times New Roman" w:cs="Times New Roman"/>
            <w:noProof/>
            <w:webHidden/>
            <w:sz w:val="28"/>
            <w:szCs w:val="28"/>
          </w:rPr>
        </w:r>
        <w:r w:rsidRPr="00AC0BA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AC0BAB">
          <w:rPr>
            <w:rFonts w:ascii="Times New Roman" w:hAnsi="Times New Roman" w:cs="Times New Roman"/>
            <w:noProof/>
            <w:webHidden/>
            <w:sz w:val="28"/>
            <w:szCs w:val="28"/>
          </w:rPr>
          <w:fldChar w:fldCharType="end"/>
        </w:r>
      </w:hyperlink>
    </w:p>
    <w:p w14:paraId="5A72ABE3" w14:textId="71CFEE0C" w:rsidR="00AC0BAB" w:rsidRPr="00AC0BAB" w:rsidRDefault="00AC0BAB">
      <w:pPr>
        <w:pStyle w:val="TOC3"/>
        <w:tabs>
          <w:tab w:val="right" w:leader="dot" w:pos="9062"/>
        </w:tabs>
        <w:rPr>
          <w:rFonts w:ascii="Times New Roman" w:hAnsi="Times New Roman" w:cs="Times New Roman"/>
          <w:noProof/>
          <w:sz w:val="28"/>
          <w:szCs w:val="28"/>
        </w:rPr>
      </w:pPr>
      <w:hyperlink w:anchor="_Toc106269799" w:history="1">
        <w:r w:rsidRPr="00AC0BAB">
          <w:rPr>
            <w:rStyle w:val="Hyperlink"/>
            <w:rFonts w:ascii="Times New Roman" w:hAnsi="Times New Roman" w:cs="Times New Roman"/>
            <w:noProof/>
            <w:sz w:val="28"/>
            <w:szCs w:val="28"/>
          </w:rPr>
          <w:t>2.2.2. Phần mềm dạy học trực tuyến miễn phí Google Classroom Google Classroom</w:t>
        </w:r>
        <w:r w:rsidRPr="00AC0BAB">
          <w:rPr>
            <w:rFonts w:ascii="Times New Roman" w:hAnsi="Times New Roman" w:cs="Times New Roman"/>
            <w:noProof/>
            <w:webHidden/>
            <w:sz w:val="28"/>
            <w:szCs w:val="28"/>
          </w:rPr>
          <w:tab/>
        </w:r>
        <w:r w:rsidRPr="00AC0BAB">
          <w:rPr>
            <w:rFonts w:ascii="Times New Roman" w:hAnsi="Times New Roman" w:cs="Times New Roman"/>
            <w:noProof/>
            <w:webHidden/>
            <w:sz w:val="28"/>
            <w:szCs w:val="28"/>
          </w:rPr>
          <w:fldChar w:fldCharType="begin"/>
        </w:r>
        <w:r w:rsidRPr="00AC0BAB">
          <w:rPr>
            <w:rFonts w:ascii="Times New Roman" w:hAnsi="Times New Roman" w:cs="Times New Roman"/>
            <w:noProof/>
            <w:webHidden/>
            <w:sz w:val="28"/>
            <w:szCs w:val="28"/>
          </w:rPr>
          <w:instrText xml:space="preserve"> PAGEREF _Toc106269799 \h </w:instrText>
        </w:r>
        <w:r w:rsidRPr="00AC0BAB">
          <w:rPr>
            <w:rFonts w:ascii="Times New Roman" w:hAnsi="Times New Roman" w:cs="Times New Roman"/>
            <w:noProof/>
            <w:webHidden/>
            <w:sz w:val="28"/>
            <w:szCs w:val="28"/>
          </w:rPr>
        </w:r>
        <w:r w:rsidRPr="00AC0BA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AC0BAB">
          <w:rPr>
            <w:rFonts w:ascii="Times New Roman" w:hAnsi="Times New Roman" w:cs="Times New Roman"/>
            <w:noProof/>
            <w:webHidden/>
            <w:sz w:val="28"/>
            <w:szCs w:val="28"/>
          </w:rPr>
          <w:fldChar w:fldCharType="end"/>
        </w:r>
      </w:hyperlink>
    </w:p>
    <w:p w14:paraId="7C391833" w14:textId="194E0D29" w:rsidR="00AC0BAB" w:rsidRPr="00AC0BAB" w:rsidRDefault="00AC0BAB">
      <w:pPr>
        <w:pStyle w:val="TOC3"/>
        <w:tabs>
          <w:tab w:val="right" w:leader="dot" w:pos="9062"/>
        </w:tabs>
        <w:rPr>
          <w:rFonts w:ascii="Times New Roman" w:hAnsi="Times New Roman" w:cs="Times New Roman"/>
          <w:noProof/>
          <w:sz w:val="28"/>
          <w:szCs w:val="28"/>
        </w:rPr>
      </w:pPr>
      <w:hyperlink w:anchor="_Toc106269800" w:history="1">
        <w:r w:rsidRPr="00AC0BAB">
          <w:rPr>
            <w:rStyle w:val="Hyperlink"/>
            <w:rFonts w:ascii="Times New Roman" w:hAnsi="Times New Roman" w:cs="Times New Roman"/>
            <w:noProof/>
            <w:sz w:val="28"/>
            <w:szCs w:val="28"/>
          </w:rPr>
          <w:t>2.2.3. Hệ thống phần mềm Sakai LMS Sakai LMS .</w:t>
        </w:r>
        <w:r w:rsidRPr="00AC0BAB">
          <w:rPr>
            <w:rFonts w:ascii="Times New Roman" w:hAnsi="Times New Roman" w:cs="Times New Roman"/>
            <w:noProof/>
            <w:webHidden/>
            <w:sz w:val="28"/>
            <w:szCs w:val="28"/>
          </w:rPr>
          <w:tab/>
        </w:r>
        <w:r w:rsidRPr="00AC0BAB">
          <w:rPr>
            <w:rFonts w:ascii="Times New Roman" w:hAnsi="Times New Roman" w:cs="Times New Roman"/>
            <w:noProof/>
            <w:webHidden/>
            <w:sz w:val="28"/>
            <w:szCs w:val="28"/>
          </w:rPr>
          <w:fldChar w:fldCharType="begin"/>
        </w:r>
        <w:r w:rsidRPr="00AC0BAB">
          <w:rPr>
            <w:rFonts w:ascii="Times New Roman" w:hAnsi="Times New Roman" w:cs="Times New Roman"/>
            <w:noProof/>
            <w:webHidden/>
            <w:sz w:val="28"/>
            <w:szCs w:val="28"/>
          </w:rPr>
          <w:instrText xml:space="preserve"> PAGEREF _Toc106269800 \h </w:instrText>
        </w:r>
        <w:r w:rsidRPr="00AC0BAB">
          <w:rPr>
            <w:rFonts w:ascii="Times New Roman" w:hAnsi="Times New Roman" w:cs="Times New Roman"/>
            <w:noProof/>
            <w:webHidden/>
            <w:sz w:val="28"/>
            <w:szCs w:val="28"/>
          </w:rPr>
        </w:r>
        <w:r w:rsidRPr="00AC0BA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AC0BAB">
          <w:rPr>
            <w:rFonts w:ascii="Times New Roman" w:hAnsi="Times New Roman" w:cs="Times New Roman"/>
            <w:noProof/>
            <w:webHidden/>
            <w:sz w:val="28"/>
            <w:szCs w:val="28"/>
          </w:rPr>
          <w:fldChar w:fldCharType="end"/>
        </w:r>
      </w:hyperlink>
    </w:p>
    <w:p w14:paraId="35625C95" w14:textId="77777777" w:rsidR="00AC0BAB" w:rsidRPr="00AC0BAB" w:rsidRDefault="00AC0BAB">
      <w:pPr>
        <w:pStyle w:val="TOC2"/>
        <w:tabs>
          <w:tab w:val="right" w:leader="dot" w:pos="9062"/>
        </w:tabs>
        <w:rPr>
          <w:rFonts w:ascii="Times New Roman" w:eastAsiaTheme="minorEastAsia" w:hAnsi="Times New Roman" w:cs="Times New Roman"/>
          <w:noProof/>
          <w:sz w:val="28"/>
          <w:szCs w:val="28"/>
        </w:rPr>
      </w:pPr>
      <w:hyperlink w:anchor="_Toc106269801" w:history="1">
        <w:r w:rsidRPr="00AC0BAB">
          <w:rPr>
            <w:rStyle w:val="Hyperlink"/>
            <w:rFonts w:ascii="Times New Roman" w:hAnsi="Times New Roman" w:cs="Times New Roman"/>
            <w:noProof/>
            <w:sz w:val="28"/>
            <w:szCs w:val="28"/>
          </w:rPr>
          <w:t>2.3. Mô hình học tập E-learning</w:t>
        </w:r>
        <w:r w:rsidRPr="00AC0BAB">
          <w:rPr>
            <w:rFonts w:ascii="Times New Roman" w:hAnsi="Times New Roman" w:cs="Times New Roman"/>
            <w:noProof/>
            <w:webHidden/>
            <w:sz w:val="28"/>
            <w:szCs w:val="28"/>
          </w:rPr>
          <w:tab/>
        </w:r>
        <w:r w:rsidRPr="00AC0BAB">
          <w:rPr>
            <w:rFonts w:ascii="Times New Roman" w:hAnsi="Times New Roman" w:cs="Times New Roman"/>
            <w:noProof/>
            <w:webHidden/>
            <w:sz w:val="28"/>
            <w:szCs w:val="28"/>
          </w:rPr>
          <w:fldChar w:fldCharType="begin"/>
        </w:r>
        <w:r w:rsidRPr="00AC0BAB">
          <w:rPr>
            <w:rFonts w:ascii="Times New Roman" w:hAnsi="Times New Roman" w:cs="Times New Roman"/>
            <w:noProof/>
            <w:webHidden/>
            <w:sz w:val="28"/>
            <w:szCs w:val="28"/>
          </w:rPr>
          <w:instrText xml:space="preserve"> PAGEREF _Toc106269801 \h </w:instrText>
        </w:r>
        <w:r w:rsidRPr="00AC0BAB">
          <w:rPr>
            <w:rFonts w:ascii="Times New Roman" w:hAnsi="Times New Roman" w:cs="Times New Roman"/>
            <w:noProof/>
            <w:webHidden/>
            <w:sz w:val="28"/>
            <w:szCs w:val="28"/>
          </w:rPr>
        </w:r>
        <w:r w:rsidRPr="00AC0BA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AC0BAB">
          <w:rPr>
            <w:rFonts w:ascii="Times New Roman" w:hAnsi="Times New Roman" w:cs="Times New Roman"/>
            <w:noProof/>
            <w:webHidden/>
            <w:sz w:val="28"/>
            <w:szCs w:val="28"/>
          </w:rPr>
          <w:fldChar w:fldCharType="end"/>
        </w:r>
      </w:hyperlink>
    </w:p>
    <w:p w14:paraId="198683F1" w14:textId="77777777" w:rsidR="00AC0BAB" w:rsidRPr="00AC0BAB" w:rsidRDefault="00AC0BAB">
      <w:pPr>
        <w:pStyle w:val="TOC1"/>
        <w:tabs>
          <w:tab w:val="right" w:leader="dot" w:pos="9062"/>
        </w:tabs>
        <w:rPr>
          <w:rFonts w:ascii="Times New Roman" w:eastAsiaTheme="minorEastAsia" w:hAnsi="Times New Roman" w:cs="Times New Roman"/>
          <w:noProof/>
          <w:spacing w:val="4"/>
          <w:sz w:val="28"/>
          <w:szCs w:val="28"/>
        </w:rPr>
      </w:pPr>
      <w:hyperlink w:anchor="_Toc106269802" w:history="1">
        <w:r w:rsidRPr="00AC0BAB">
          <w:rPr>
            <w:rStyle w:val="Hyperlink"/>
            <w:rFonts w:ascii="Times New Roman" w:hAnsi="Times New Roman" w:cs="Times New Roman"/>
            <w:noProof/>
            <w:spacing w:val="4"/>
            <w:sz w:val="28"/>
            <w:szCs w:val="28"/>
          </w:rPr>
          <w:t>III. Một số giải pháp nâng cao chất lượng giảng dạy trực tuyến trong các trường Đại học tại Việt Nam</w:t>
        </w:r>
        <w:r w:rsidRPr="00AC0BAB">
          <w:rPr>
            <w:rFonts w:ascii="Times New Roman" w:hAnsi="Times New Roman" w:cs="Times New Roman"/>
            <w:noProof/>
            <w:webHidden/>
            <w:spacing w:val="4"/>
            <w:sz w:val="28"/>
            <w:szCs w:val="28"/>
          </w:rPr>
          <w:tab/>
        </w:r>
        <w:r w:rsidRPr="00AC0BAB">
          <w:rPr>
            <w:rFonts w:ascii="Times New Roman" w:hAnsi="Times New Roman" w:cs="Times New Roman"/>
            <w:noProof/>
            <w:webHidden/>
            <w:spacing w:val="4"/>
            <w:sz w:val="28"/>
            <w:szCs w:val="28"/>
          </w:rPr>
          <w:fldChar w:fldCharType="begin"/>
        </w:r>
        <w:r w:rsidRPr="00AC0BAB">
          <w:rPr>
            <w:rFonts w:ascii="Times New Roman" w:hAnsi="Times New Roman" w:cs="Times New Roman"/>
            <w:noProof/>
            <w:webHidden/>
            <w:spacing w:val="4"/>
            <w:sz w:val="28"/>
            <w:szCs w:val="28"/>
          </w:rPr>
          <w:instrText xml:space="preserve"> PAGEREF _Toc106269802 \h </w:instrText>
        </w:r>
        <w:r w:rsidRPr="00AC0BAB">
          <w:rPr>
            <w:rFonts w:ascii="Times New Roman" w:hAnsi="Times New Roman" w:cs="Times New Roman"/>
            <w:noProof/>
            <w:webHidden/>
            <w:spacing w:val="4"/>
            <w:sz w:val="28"/>
            <w:szCs w:val="28"/>
          </w:rPr>
        </w:r>
        <w:r w:rsidRPr="00AC0BAB">
          <w:rPr>
            <w:rFonts w:ascii="Times New Roman" w:hAnsi="Times New Roman" w:cs="Times New Roman"/>
            <w:noProof/>
            <w:webHidden/>
            <w:spacing w:val="4"/>
            <w:sz w:val="28"/>
            <w:szCs w:val="28"/>
          </w:rPr>
          <w:fldChar w:fldCharType="separate"/>
        </w:r>
        <w:r>
          <w:rPr>
            <w:rFonts w:ascii="Times New Roman" w:hAnsi="Times New Roman" w:cs="Times New Roman"/>
            <w:noProof/>
            <w:webHidden/>
            <w:spacing w:val="4"/>
            <w:sz w:val="28"/>
            <w:szCs w:val="28"/>
          </w:rPr>
          <w:t>18</w:t>
        </w:r>
        <w:r w:rsidRPr="00AC0BAB">
          <w:rPr>
            <w:rFonts w:ascii="Times New Roman" w:hAnsi="Times New Roman" w:cs="Times New Roman"/>
            <w:noProof/>
            <w:webHidden/>
            <w:spacing w:val="4"/>
            <w:sz w:val="28"/>
            <w:szCs w:val="28"/>
          </w:rPr>
          <w:fldChar w:fldCharType="end"/>
        </w:r>
      </w:hyperlink>
    </w:p>
    <w:p w14:paraId="588076C9" w14:textId="77777777" w:rsidR="00AC0BAB" w:rsidRPr="00AC0BAB" w:rsidRDefault="00AC0BAB">
      <w:pPr>
        <w:pStyle w:val="TOC2"/>
        <w:tabs>
          <w:tab w:val="right" w:leader="dot" w:pos="9062"/>
        </w:tabs>
        <w:rPr>
          <w:rFonts w:ascii="Times New Roman" w:eastAsiaTheme="minorEastAsia" w:hAnsi="Times New Roman" w:cs="Times New Roman"/>
          <w:noProof/>
          <w:sz w:val="28"/>
          <w:szCs w:val="28"/>
        </w:rPr>
      </w:pPr>
      <w:hyperlink w:anchor="_Toc106269803" w:history="1">
        <w:r w:rsidRPr="00AC0BAB">
          <w:rPr>
            <w:rStyle w:val="Hyperlink"/>
            <w:rFonts w:ascii="Times New Roman" w:hAnsi="Times New Roman" w:cs="Times New Roman"/>
            <w:noProof/>
            <w:sz w:val="28"/>
            <w:szCs w:val="28"/>
          </w:rPr>
          <w:t>1. Xây dựng và hoàn thiện các quy định, quy chế về đảm bảo chất lượng E-learning</w:t>
        </w:r>
        <w:r w:rsidRPr="00AC0BAB">
          <w:rPr>
            <w:rFonts w:ascii="Times New Roman" w:hAnsi="Times New Roman" w:cs="Times New Roman"/>
            <w:noProof/>
            <w:webHidden/>
            <w:sz w:val="28"/>
            <w:szCs w:val="28"/>
          </w:rPr>
          <w:tab/>
        </w:r>
        <w:r w:rsidRPr="00AC0BAB">
          <w:rPr>
            <w:rFonts w:ascii="Times New Roman" w:hAnsi="Times New Roman" w:cs="Times New Roman"/>
            <w:noProof/>
            <w:webHidden/>
            <w:sz w:val="28"/>
            <w:szCs w:val="28"/>
          </w:rPr>
          <w:fldChar w:fldCharType="begin"/>
        </w:r>
        <w:r w:rsidRPr="00AC0BAB">
          <w:rPr>
            <w:rFonts w:ascii="Times New Roman" w:hAnsi="Times New Roman" w:cs="Times New Roman"/>
            <w:noProof/>
            <w:webHidden/>
            <w:sz w:val="28"/>
            <w:szCs w:val="28"/>
          </w:rPr>
          <w:instrText xml:space="preserve"> PAGEREF _Toc106269803 \h </w:instrText>
        </w:r>
        <w:r w:rsidRPr="00AC0BAB">
          <w:rPr>
            <w:rFonts w:ascii="Times New Roman" w:hAnsi="Times New Roman" w:cs="Times New Roman"/>
            <w:noProof/>
            <w:webHidden/>
            <w:sz w:val="28"/>
            <w:szCs w:val="28"/>
          </w:rPr>
        </w:r>
        <w:r w:rsidRPr="00AC0BA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Pr="00AC0BAB">
          <w:rPr>
            <w:rFonts w:ascii="Times New Roman" w:hAnsi="Times New Roman" w:cs="Times New Roman"/>
            <w:noProof/>
            <w:webHidden/>
            <w:sz w:val="28"/>
            <w:szCs w:val="28"/>
          </w:rPr>
          <w:fldChar w:fldCharType="end"/>
        </w:r>
      </w:hyperlink>
    </w:p>
    <w:p w14:paraId="5359ECBD" w14:textId="77777777" w:rsidR="00AC0BAB" w:rsidRPr="00AC0BAB" w:rsidRDefault="00AC0BAB">
      <w:pPr>
        <w:pStyle w:val="TOC2"/>
        <w:tabs>
          <w:tab w:val="right" w:leader="dot" w:pos="9062"/>
        </w:tabs>
        <w:rPr>
          <w:rFonts w:ascii="Times New Roman" w:eastAsiaTheme="minorEastAsia" w:hAnsi="Times New Roman" w:cs="Times New Roman"/>
          <w:noProof/>
          <w:sz w:val="28"/>
          <w:szCs w:val="28"/>
        </w:rPr>
      </w:pPr>
      <w:hyperlink w:anchor="_Toc106269804" w:history="1">
        <w:r w:rsidRPr="00AC0BAB">
          <w:rPr>
            <w:rStyle w:val="Hyperlink"/>
            <w:rFonts w:ascii="Times New Roman" w:hAnsi="Times New Roman" w:cs="Times New Roman"/>
            <w:noProof/>
            <w:sz w:val="28"/>
            <w:szCs w:val="28"/>
          </w:rPr>
          <w:t>2. Đầu tư cơ sở kĩ thuật hiện đại phục vụ E-learning</w:t>
        </w:r>
        <w:r w:rsidRPr="00AC0BAB">
          <w:rPr>
            <w:rFonts w:ascii="Times New Roman" w:hAnsi="Times New Roman" w:cs="Times New Roman"/>
            <w:noProof/>
            <w:webHidden/>
            <w:sz w:val="28"/>
            <w:szCs w:val="28"/>
          </w:rPr>
          <w:tab/>
        </w:r>
        <w:r w:rsidRPr="00AC0BAB">
          <w:rPr>
            <w:rFonts w:ascii="Times New Roman" w:hAnsi="Times New Roman" w:cs="Times New Roman"/>
            <w:noProof/>
            <w:webHidden/>
            <w:sz w:val="28"/>
            <w:szCs w:val="28"/>
          </w:rPr>
          <w:fldChar w:fldCharType="begin"/>
        </w:r>
        <w:r w:rsidRPr="00AC0BAB">
          <w:rPr>
            <w:rFonts w:ascii="Times New Roman" w:hAnsi="Times New Roman" w:cs="Times New Roman"/>
            <w:noProof/>
            <w:webHidden/>
            <w:sz w:val="28"/>
            <w:szCs w:val="28"/>
          </w:rPr>
          <w:instrText xml:space="preserve"> PAGEREF _Toc106269804 \h </w:instrText>
        </w:r>
        <w:r w:rsidRPr="00AC0BAB">
          <w:rPr>
            <w:rFonts w:ascii="Times New Roman" w:hAnsi="Times New Roman" w:cs="Times New Roman"/>
            <w:noProof/>
            <w:webHidden/>
            <w:sz w:val="28"/>
            <w:szCs w:val="28"/>
          </w:rPr>
        </w:r>
        <w:r w:rsidRPr="00AC0BA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19</w:t>
        </w:r>
        <w:r w:rsidRPr="00AC0BAB">
          <w:rPr>
            <w:rFonts w:ascii="Times New Roman" w:hAnsi="Times New Roman" w:cs="Times New Roman"/>
            <w:noProof/>
            <w:webHidden/>
            <w:sz w:val="28"/>
            <w:szCs w:val="28"/>
          </w:rPr>
          <w:fldChar w:fldCharType="end"/>
        </w:r>
      </w:hyperlink>
    </w:p>
    <w:p w14:paraId="3BDBE1D5" w14:textId="77777777" w:rsidR="00AC0BAB" w:rsidRPr="00AC0BAB" w:rsidRDefault="00AC0BAB">
      <w:pPr>
        <w:pStyle w:val="TOC2"/>
        <w:tabs>
          <w:tab w:val="right" w:leader="dot" w:pos="9062"/>
        </w:tabs>
        <w:rPr>
          <w:rFonts w:ascii="Times New Roman" w:eastAsiaTheme="minorEastAsia" w:hAnsi="Times New Roman" w:cs="Times New Roman"/>
          <w:noProof/>
          <w:sz w:val="28"/>
          <w:szCs w:val="28"/>
        </w:rPr>
      </w:pPr>
      <w:hyperlink w:anchor="_Toc106269805" w:history="1">
        <w:r w:rsidRPr="00AC0BAB">
          <w:rPr>
            <w:rStyle w:val="Hyperlink"/>
            <w:rFonts w:ascii="Times New Roman" w:hAnsi="Times New Roman" w:cs="Times New Roman"/>
            <w:noProof/>
            <w:sz w:val="28"/>
            <w:szCs w:val="28"/>
          </w:rPr>
          <w:t>3. Đầu tư nâng cao chất lượng nội dung đào tạo phục vụ E-learning</w:t>
        </w:r>
        <w:r w:rsidRPr="00AC0BAB">
          <w:rPr>
            <w:rFonts w:ascii="Times New Roman" w:hAnsi="Times New Roman" w:cs="Times New Roman"/>
            <w:noProof/>
            <w:webHidden/>
            <w:sz w:val="28"/>
            <w:szCs w:val="28"/>
          </w:rPr>
          <w:tab/>
        </w:r>
        <w:r w:rsidRPr="00AC0BAB">
          <w:rPr>
            <w:rFonts w:ascii="Times New Roman" w:hAnsi="Times New Roman" w:cs="Times New Roman"/>
            <w:noProof/>
            <w:webHidden/>
            <w:sz w:val="28"/>
            <w:szCs w:val="28"/>
          </w:rPr>
          <w:fldChar w:fldCharType="begin"/>
        </w:r>
        <w:r w:rsidRPr="00AC0BAB">
          <w:rPr>
            <w:rFonts w:ascii="Times New Roman" w:hAnsi="Times New Roman" w:cs="Times New Roman"/>
            <w:noProof/>
            <w:webHidden/>
            <w:sz w:val="28"/>
            <w:szCs w:val="28"/>
          </w:rPr>
          <w:instrText xml:space="preserve"> PAGEREF _Toc106269805 \h </w:instrText>
        </w:r>
        <w:r w:rsidRPr="00AC0BAB">
          <w:rPr>
            <w:rFonts w:ascii="Times New Roman" w:hAnsi="Times New Roman" w:cs="Times New Roman"/>
            <w:noProof/>
            <w:webHidden/>
            <w:sz w:val="28"/>
            <w:szCs w:val="28"/>
          </w:rPr>
        </w:r>
        <w:r w:rsidRPr="00AC0BA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20</w:t>
        </w:r>
        <w:r w:rsidRPr="00AC0BAB">
          <w:rPr>
            <w:rFonts w:ascii="Times New Roman" w:hAnsi="Times New Roman" w:cs="Times New Roman"/>
            <w:noProof/>
            <w:webHidden/>
            <w:sz w:val="28"/>
            <w:szCs w:val="28"/>
          </w:rPr>
          <w:fldChar w:fldCharType="end"/>
        </w:r>
      </w:hyperlink>
    </w:p>
    <w:p w14:paraId="7D7373AE" w14:textId="77777777" w:rsidR="00AC0BAB" w:rsidRPr="00AC0BAB" w:rsidRDefault="00AC0BAB">
      <w:pPr>
        <w:pStyle w:val="TOC2"/>
        <w:tabs>
          <w:tab w:val="right" w:leader="dot" w:pos="9062"/>
        </w:tabs>
        <w:rPr>
          <w:rFonts w:ascii="Times New Roman" w:eastAsiaTheme="minorEastAsia" w:hAnsi="Times New Roman" w:cs="Times New Roman"/>
          <w:noProof/>
          <w:sz w:val="28"/>
          <w:szCs w:val="28"/>
        </w:rPr>
      </w:pPr>
      <w:hyperlink w:anchor="_Toc106269806" w:history="1">
        <w:r w:rsidRPr="00AC0BAB">
          <w:rPr>
            <w:rStyle w:val="Hyperlink"/>
            <w:rFonts w:ascii="Times New Roman" w:hAnsi="Times New Roman" w:cs="Times New Roman"/>
            <w:noProof/>
            <w:sz w:val="28"/>
            <w:szCs w:val="28"/>
          </w:rPr>
          <w:t>4. Đầu tư phát triển nguồn nhân lực phục vụ E-learning</w:t>
        </w:r>
        <w:r w:rsidRPr="00AC0BAB">
          <w:rPr>
            <w:rFonts w:ascii="Times New Roman" w:hAnsi="Times New Roman" w:cs="Times New Roman"/>
            <w:noProof/>
            <w:webHidden/>
            <w:sz w:val="28"/>
            <w:szCs w:val="28"/>
          </w:rPr>
          <w:tab/>
        </w:r>
        <w:r w:rsidRPr="00AC0BAB">
          <w:rPr>
            <w:rFonts w:ascii="Times New Roman" w:hAnsi="Times New Roman" w:cs="Times New Roman"/>
            <w:noProof/>
            <w:webHidden/>
            <w:sz w:val="28"/>
            <w:szCs w:val="28"/>
          </w:rPr>
          <w:fldChar w:fldCharType="begin"/>
        </w:r>
        <w:r w:rsidRPr="00AC0BAB">
          <w:rPr>
            <w:rFonts w:ascii="Times New Roman" w:hAnsi="Times New Roman" w:cs="Times New Roman"/>
            <w:noProof/>
            <w:webHidden/>
            <w:sz w:val="28"/>
            <w:szCs w:val="28"/>
          </w:rPr>
          <w:instrText xml:space="preserve"> PAGEREF _Toc106269806 \h </w:instrText>
        </w:r>
        <w:r w:rsidRPr="00AC0BAB">
          <w:rPr>
            <w:rFonts w:ascii="Times New Roman" w:hAnsi="Times New Roman" w:cs="Times New Roman"/>
            <w:noProof/>
            <w:webHidden/>
            <w:sz w:val="28"/>
            <w:szCs w:val="28"/>
          </w:rPr>
        </w:r>
        <w:r w:rsidRPr="00AC0BA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Pr="00AC0BAB">
          <w:rPr>
            <w:rFonts w:ascii="Times New Roman" w:hAnsi="Times New Roman" w:cs="Times New Roman"/>
            <w:noProof/>
            <w:webHidden/>
            <w:sz w:val="28"/>
            <w:szCs w:val="28"/>
          </w:rPr>
          <w:fldChar w:fldCharType="end"/>
        </w:r>
      </w:hyperlink>
    </w:p>
    <w:p w14:paraId="5129C91B" w14:textId="77777777" w:rsidR="00AC0BAB" w:rsidRPr="00AC0BAB" w:rsidRDefault="00AC0BAB">
      <w:pPr>
        <w:pStyle w:val="TOC1"/>
        <w:tabs>
          <w:tab w:val="right" w:leader="dot" w:pos="9062"/>
        </w:tabs>
        <w:rPr>
          <w:rFonts w:ascii="Times New Roman" w:eastAsiaTheme="minorEastAsia" w:hAnsi="Times New Roman" w:cs="Times New Roman"/>
          <w:noProof/>
          <w:sz w:val="28"/>
          <w:szCs w:val="28"/>
        </w:rPr>
      </w:pPr>
      <w:hyperlink w:anchor="_Toc106269807" w:history="1">
        <w:r w:rsidRPr="00AC0BAB">
          <w:rPr>
            <w:rStyle w:val="Hyperlink"/>
            <w:rFonts w:ascii="Times New Roman" w:hAnsi="Times New Roman" w:cs="Times New Roman"/>
            <w:noProof/>
            <w:spacing w:val="-12"/>
            <w:sz w:val="28"/>
            <w:szCs w:val="28"/>
          </w:rPr>
          <w:t>IV. Vấn đề phần cứng thiết bị để nâng cao chất lượng đào tạo trực tuyến</w:t>
        </w:r>
        <w:r w:rsidRPr="00AC0BAB">
          <w:rPr>
            <w:rFonts w:ascii="Times New Roman" w:hAnsi="Times New Roman" w:cs="Times New Roman"/>
            <w:noProof/>
            <w:webHidden/>
            <w:sz w:val="28"/>
            <w:szCs w:val="28"/>
          </w:rPr>
          <w:tab/>
        </w:r>
        <w:r w:rsidRPr="00AC0BAB">
          <w:rPr>
            <w:rFonts w:ascii="Times New Roman" w:hAnsi="Times New Roman" w:cs="Times New Roman"/>
            <w:noProof/>
            <w:webHidden/>
            <w:sz w:val="28"/>
            <w:szCs w:val="28"/>
          </w:rPr>
          <w:fldChar w:fldCharType="begin"/>
        </w:r>
        <w:r w:rsidRPr="00AC0BAB">
          <w:rPr>
            <w:rFonts w:ascii="Times New Roman" w:hAnsi="Times New Roman" w:cs="Times New Roman"/>
            <w:noProof/>
            <w:webHidden/>
            <w:sz w:val="28"/>
            <w:szCs w:val="28"/>
          </w:rPr>
          <w:instrText xml:space="preserve"> PAGEREF _Toc106269807 \h </w:instrText>
        </w:r>
        <w:r w:rsidRPr="00AC0BAB">
          <w:rPr>
            <w:rFonts w:ascii="Times New Roman" w:hAnsi="Times New Roman" w:cs="Times New Roman"/>
            <w:noProof/>
            <w:webHidden/>
            <w:sz w:val="28"/>
            <w:szCs w:val="28"/>
          </w:rPr>
        </w:r>
        <w:r w:rsidRPr="00AC0BA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22</w:t>
        </w:r>
        <w:r w:rsidRPr="00AC0BAB">
          <w:rPr>
            <w:rFonts w:ascii="Times New Roman" w:hAnsi="Times New Roman" w:cs="Times New Roman"/>
            <w:noProof/>
            <w:webHidden/>
            <w:sz w:val="28"/>
            <w:szCs w:val="28"/>
          </w:rPr>
          <w:fldChar w:fldCharType="end"/>
        </w:r>
      </w:hyperlink>
    </w:p>
    <w:p w14:paraId="4B14E40E" w14:textId="77777777" w:rsidR="00AC0BAB" w:rsidRPr="00AC0BAB" w:rsidRDefault="00AC0BAB">
      <w:pPr>
        <w:pStyle w:val="TOC1"/>
        <w:tabs>
          <w:tab w:val="right" w:leader="dot" w:pos="9062"/>
        </w:tabs>
        <w:rPr>
          <w:rFonts w:ascii="Times New Roman" w:eastAsiaTheme="minorEastAsia" w:hAnsi="Times New Roman" w:cs="Times New Roman"/>
          <w:noProof/>
          <w:sz w:val="28"/>
          <w:szCs w:val="28"/>
        </w:rPr>
      </w:pPr>
      <w:hyperlink w:anchor="_Toc106269808" w:history="1">
        <w:r w:rsidRPr="00AC0BAB">
          <w:rPr>
            <w:rStyle w:val="Hyperlink"/>
            <w:rFonts w:ascii="Times New Roman" w:hAnsi="Times New Roman" w:cs="Times New Roman"/>
            <w:noProof/>
            <w:sz w:val="28"/>
            <w:szCs w:val="28"/>
          </w:rPr>
          <w:t>KẾT LUẬN</w:t>
        </w:r>
        <w:r w:rsidRPr="00AC0BAB">
          <w:rPr>
            <w:rFonts w:ascii="Times New Roman" w:hAnsi="Times New Roman" w:cs="Times New Roman"/>
            <w:noProof/>
            <w:webHidden/>
            <w:sz w:val="28"/>
            <w:szCs w:val="28"/>
          </w:rPr>
          <w:tab/>
        </w:r>
        <w:r w:rsidRPr="00AC0BAB">
          <w:rPr>
            <w:rFonts w:ascii="Times New Roman" w:hAnsi="Times New Roman" w:cs="Times New Roman"/>
            <w:noProof/>
            <w:webHidden/>
            <w:sz w:val="28"/>
            <w:szCs w:val="28"/>
          </w:rPr>
          <w:fldChar w:fldCharType="begin"/>
        </w:r>
        <w:r w:rsidRPr="00AC0BAB">
          <w:rPr>
            <w:rFonts w:ascii="Times New Roman" w:hAnsi="Times New Roman" w:cs="Times New Roman"/>
            <w:noProof/>
            <w:webHidden/>
            <w:sz w:val="28"/>
            <w:szCs w:val="28"/>
          </w:rPr>
          <w:instrText xml:space="preserve"> PAGEREF _Toc106269808 \h </w:instrText>
        </w:r>
        <w:r w:rsidRPr="00AC0BAB">
          <w:rPr>
            <w:rFonts w:ascii="Times New Roman" w:hAnsi="Times New Roman" w:cs="Times New Roman"/>
            <w:noProof/>
            <w:webHidden/>
            <w:sz w:val="28"/>
            <w:szCs w:val="28"/>
          </w:rPr>
        </w:r>
        <w:r w:rsidRPr="00AC0BA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26</w:t>
        </w:r>
        <w:r w:rsidRPr="00AC0BAB">
          <w:rPr>
            <w:rFonts w:ascii="Times New Roman" w:hAnsi="Times New Roman" w:cs="Times New Roman"/>
            <w:noProof/>
            <w:webHidden/>
            <w:sz w:val="28"/>
            <w:szCs w:val="28"/>
          </w:rPr>
          <w:fldChar w:fldCharType="end"/>
        </w:r>
      </w:hyperlink>
    </w:p>
    <w:p w14:paraId="7B7DBF5B" w14:textId="77777777" w:rsidR="00AC0BAB" w:rsidRPr="00AC0BAB" w:rsidRDefault="00AC0BAB">
      <w:pPr>
        <w:pStyle w:val="TOC1"/>
        <w:tabs>
          <w:tab w:val="right" w:leader="dot" w:pos="9062"/>
        </w:tabs>
        <w:rPr>
          <w:rFonts w:ascii="Times New Roman" w:eastAsiaTheme="minorEastAsia" w:hAnsi="Times New Roman" w:cs="Times New Roman"/>
          <w:noProof/>
          <w:sz w:val="28"/>
          <w:szCs w:val="28"/>
        </w:rPr>
      </w:pPr>
      <w:hyperlink w:anchor="_Toc106269809" w:history="1">
        <w:r w:rsidRPr="00AC0BAB">
          <w:rPr>
            <w:rStyle w:val="Hyperlink"/>
            <w:rFonts w:ascii="Times New Roman" w:hAnsi="Times New Roman" w:cs="Times New Roman"/>
            <w:noProof/>
            <w:sz w:val="28"/>
            <w:szCs w:val="28"/>
          </w:rPr>
          <w:t>Tài liệu tham khảo</w:t>
        </w:r>
        <w:r w:rsidRPr="00AC0BAB">
          <w:rPr>
            <w:rFonts w:ascii="Times New Roman" w:hAnsi="Times New Roman" w:cs="Times New Roman"/>
            <w:noProof/>
            <w:webHidden/>
            <w:sz w:val="28"/>
            <w:szCs w:val="28"/>
          </w:rPr>
          <w:tab/>
        </w:r>
        <w:r w:rsidRPr="00AC0BAB">
          <w:rPr>
            <w:rFonts w:ascii="Times New Roman" w:hAnsi="Times New Roman" w:cs="Times New Roman"/>
            <w:noProof/>
            <w:webHidden/>
            <w:sz w:val="28"/>
            <w:szCs w:val="28"/>
          </w:rPr>
          <w:fldChar w:fldCharType="begin"/>
        </w:r>
        <w:r w:rsidRPr="00AC0BAB">
          <w:rPr>
            <w:rFonts w:ascii="Times New Roman" w:hAnsi="Times New Roman" w:cs="Times New Roman"/>
            <w:noProof/>
            <w:webHidden/>
            <w:sz w:val="28"/>
            <w:szCs w:val="28"/>
          </w:rPr>
          <w:instrText xml:space="preserve"> PAGEREF _Toc106269809 \h </w:instrText>
        </w:r>
        <w:r w:rsidRPr="00AC0BAB">
          <w:rPr>
            <w:rFonts w:ascii="Times New Roman" w:hAnsi="Times New Roman" w:cs="Times New Roman"/>
            <w:noProof/>
            <w:webHidden/>
            <w:sz w:val="28"/>
            <w:szCs w:val="28"/>
          </w:rPr>
        </w:r>
        <w:r w:rsidRPr="00AC0BA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27</w:t>
        </w:r>
        <w:r w:rsidRPr="00AC0BAB">
          <w:rPr>
            <w:rFonts w:ascii="Times New Roman" w:hAnsi="Times New Roman" w:cs="Times New Roman"/>
            <w:noProof/>
            <w:webHidden/>
            <w:sz w:val="28"/>
            <w:szCs w:val="28"/>
          </w:rPr>
          <w:fldChar w:fldCharType="end"/>
        </w:r>
      </w:hyperlink>
    </w:p>
    <w:p w14:paraId="412DE611" w14:textId="4749819F" w:rsidR="00AC0BAB" w:rsidRPr="00AC0BAB" w:rsidRDefault="00AC0BAB" w:rsidP="00AC0BAB">
      <w:pPr>
        <w:spacing w:after="160" w:line="259" w:lineRule="auto"/>
        <w:jc w:val="center"/>
        <w:rPr>
          <w:rFonts w:ascii="Times New Roman" w:eastAsiaTheme="majorEastAsia" w:hAnsi="Times New Roman" w:cs="Times New Roman"/>
          <w:color w:val="000000" w:themeColor="text1"/>
          <w:sz w:val="28"/>
          <w:szCs w:val="28"/>
        </w:rPr>
      </w:pPr>
      <w:r w:rsidRPr="00AC0BAB">
        <w:rPr>
          <w:rFonts w:ascii="Times New Roman" w:eastAsiaTheme="majorEastAsia" w:hAnsi="Times New Roman" w:cs="Times New Roman"/>
          <w:color w:val="000000" w:themeColor="text1"/>
          <w:sz w:val="28"/>
          <w:szCs w:val="28"/>
        </w:rPr>
        <w:fldChar w:fldCharType="end"/>
      </w:r>
    </w:p>
    <w:p w14:paraId="69FE82CE" w14:textId="77777777" w:rsidR="00AC0BAB" w:rsidRPr="00AC0BAB" w:rsidRDefault="00AC0BAB">
      <w:pPr>
        <w:spacing w:after="160" w:line="259" w:lineRule="auto"/>
        <w:rPr>
          <w:rFonts w:ascii="Times New Roman" w:eastAsiaTheme="majorEastAsia" w:hAnsi="Times New Roman" w:cs="Times New Roman"/>
          <w:color w:val="000000" w:themeColor="text1"/>
          <w:sz w:val="28"/>
          <w:szCs w:val="28"/>
        </w:rPr>
      </w:pPr>
      <w:r w:rsidRPr="00AC0BAB">
        <w:rPr>
          <w:rFonts w:ascii="Times New Roman" w:eastAsiaTheme="majorEastAsia" w:hAnsi="Times New Roman" w:cs="Times New Roman"/>
          <w:color w:val="000000" w:themeColor="text1"/>
          <w:sz w:val="28"/>
          <w:szCs w:val="28"/>
        </w:rPr>
        <w:br w:type="page"/>
      </w:r>
    </w:p>
    <w:p w14:paraId="4CB4A55A" w14:textId="4047CD0E" w:rsidR="00912934" w:rsidRPr="009D06EC" w:rsidRDefault="008702A9" w:rsidP="00AC0BAB">
      <w:pPr>
        <w:pStyle w:val="TOCHeading"/>
        <w:spacing w:before="0" w:line="360" w:lineRule="auto"/>
        <w:jc w:val="center"/>
        <w:outlineLvl w:val="0"/>
        <w:rPr>
          <w:rFonts w:ascii="Times New Roman" w:hAnsi="Times New Roman" w:cs="Times New Roman"/>
          <w:b/>
          <w:color w:val="000000" w:themeColor="text1"/>
          <w:sz w:val="26"/>
          <w:szCs w:val="26"/>
        </w:rPr>
      </w:pPr>
      <w:r w:rsidRPr="009D06EC">
        <w:rPr>
          <w:rFonts w:ascii="Times New Roman" w:hAnsi="Times New Roman" w:cs="Times New Roman"/>
          <w:color w:val="000000" w:themeColor="text1"/>
          <w:sz w:val="26"/>
          <w:szCs w:val="26"/>
        </w:rPr>
        <w:lastRenderedPageBreak/>
        <w:t xml:space="preserve"> </w:t>
      </w:r>
      <w:bookmarkStart w:id="1" w:name="_Toc105508995"/>
      <w:bookmarkStart w:id="2" w:name="_Toc106269790"/>
      <w:r w:rsidR="00912934" w:rsidRPr="009D06EC">
        <w:rPr>
          <w:rFonts w:ascii="Times New Roman" w:hAnsi="Times New Roman" w:cs="Times New Roman"/>
          <w:b/>
          <w:color w:val="000000" w:themeColor="text1"/>
          <w:sz w:val="26"/>
          <w:szCs w:val="26"/>
        </w:rPr>
        <w:t>MỞ ĐẦU</w:t>
      </w:r>
      <w:bookmarkEnd w:id="1"/>
      <w:bookmarkEnd w:id="2"/>
    </w:p>
    <w:p w14:paraId="56CE6CDD" w14:textId="77777777" w:rsidR="00B234F4" w:rsidRPr="009D06EC" w:rsidRDefault="00B234F4" w:rsidP="00AC0BAB">
      <w:pPr>
        <w:pStyle w:val="NormalWeb"/>
        <w:shd w:val="clear" w:color="auto" w:fill="FFFFFF"/>
        <w:spacing w:before="0" w:beforeAutospacing="0" w:after="0" w:afterAutospacing="0" w:line="360" w:lineRule="auto"/>
        <w:ind w:firstLine="720"/>
        <w:jc w:val="both"/>
        <w:rPr>
          <w:color w:val="000000" w:themeColor="text1"/>
          <w:sz w:val="28"/>
          <w:szCs w:val="28"/>
        </w:rPr>
      </w:pPr>
      <w:proofErr w:type="gramStart"/>
      <w:r w:rsidRPr="009D06EC">
        <w:rPr>
          <w:color w:val="000000" w:themeColor="text1"/>
          <w:sz w:val="28"/>
          <w:szCs w:val="28"/>
        </w:rPr>
        <w:t>Những thập kỷ gần đây, sự phát triển ổn định trong giáo dục trực tuyến, với các tổ chức cung cấp ngày càng nhiều khóa học và chương trình trực tuyến hơn (Allen &amp; Seaman, 2013; Allen và các cộng sự, 2016).</w:t>
      </w:r>
      <w:proofErr w:type="gramEnd"/>
      <w:r w:rsidRPr="009D06EC">
        <w:rPr>
          <w:color w:val="000000" w:themeColor="text1"/>
          <w:sz w:val="28"/>
          <w:szCs w:val="28"/>
        </w:rPr>
        <w:t xml:space="preserve"> </w:t>
      </w:r>
      <w:proofErr w:type="gramStart"/>
      <w:r w:rsidRPr="009D06EC">
        <w:rPr>
          <w:color w:val="000000" w:themeColor="text1"/>
          <w:sz w:val="28"/>
          <w:szCs w:val="28"/>
        </w:rPr>
        <w:t>Các tổ chức giáo dục đại học tiếp tục mở rộng các dịch vụ đào tạo trực tuyến của họ để đáp ứng nhu cầu của sinh viên và làm cho </w:t>
      </w:r>
      <w:r w:rsidRPr="009D06EC">
        <w:rPr>
          <w:rStyle w:val="Strong"/>
          <w:color w:val="000000" w:themeColor="text1"/>
          <w:sz w:val="28"/>
          <w:szCs w:val="28"/>
        </w:rPr>
        <w:t>giáo dục đại học</w:t>
      </w:r>
      <w:r w:rsidRPr="009D06EC">
        <w:rPr>
          <w:color w:val="000000" w:themeColor="text1"/>
          <w:sz w:val="28"/>
          <w:szCs w:val="28"/>
        </w:rPr>
        <w:t> có thể tiếp cận được với nhiều sinh viên hơn</w:t>
      </w:r>
      <w:r w:rsidRPr="00535EAB">
        <w:rPr>
          <w:color w:val="000000" w:themeColor="text1"/>
          <w:spacing w:val="-4"/>
          <w:sz w:val="28"/>
          <w:szCs w:val="28"/>
        </w:rPr>
        <w:t xml:space="preserve"> (Kampov-Polevoi, 2010; Picciano, 2006).</w:t>
      </w:r>
      <w:proofErr w:type="gramEnd"/>
      <w:r w:rsidRPr="00535EAB">
        <w:rPr>
          <w:color w:val="000000" w:themeColor="text1"/>
          <w:spacing w:val="-4"/>
          <w:sz w:val="28"/>
          <w:szCs w:val="28"/>
        </w:rPr>
        <w:t xml:space="preserve"> Do đó, phương thức đào tạo trực tuyến và giảng dạy trực tuyến đã được phổ biến trên toàn thế giới và được đón nhận tại Việt Nam như một phương thức đào tạo mới, với vai trò quan trọng trong việc thay đổi tư duy của hoạt động giáo dục. Chen và các cộng sự (2010) đã khẳng định việc sử dụng internet và công nghệ truyền thông thông tin đã trở thành một thông lệ phổ biến trong tất cả các khía cạnh của giáo dục đại học.</w:t>
      </w:r>
    </w:p>
    <w:p w14:paraId="48333300" w14:textId="77777777" w:rsidR="00B234F4" w:rsidRPr="009D06EC" w:rsidRDefault="00B234F4"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Trong bối cảnh </w:t>
      </w:r>
      <w:r w:rsidRPr="009D06EC">
        <w:rPr>
          <w:rStyle w:val="Strong"/>
          <w:color w:val="000000" w:themeColor="text1"/>
          <w:sz w:val="28"/>
          <w:szCs w:val="28"/>
        </w:rPr>
        <w:t>công nghiệp 4.0</w:t>
      </w:r>
      <w:r w:rsidRPr="009D06EC">
        <w:rPr>
          <w:color w:val="000000" w:themeColor="text1"/>
          <w:sz w:val="28"/>
          <w:szCs w:val="28"/>
        </w:rPr>
        <w:t>, việc xây dựng và phát triển phương thức đào tạo trực tuyến nhằm nâng cao năng lực chất lượng giảng dạy trực tuyến tại Việt Nam đang thể hiện là một hướng đi phù hợp và nhận được sự quan tâm của các trường đại học trong việc phát triển khung chương trình đào tạo. Các trường đại học tại Việt Nam bước đầu nghiên cứu và triển khai dạy trực tuyến từ năm 2002 trở lại đây, thông qua bước đầu tiên là tổ chức các hội thảo về phương thức đào tạo trực tuyến. Đến nay, một số cơ sở đào tạo đã triển khai các phần mềm hỗ trợ đào tạo và đạt được kết quả khả quan, tiêu biểu như: Trường Đại học Kinh tế quốc dân, Trường Đại học Công nghệ (Đại học Quốc gia Hà Nội), Trường Đại học Bách khoa, Đại học Quốc gia Thành phố Hồ Chí Minh,… Gần đây, Trung tâm Tin học Bộ Giáo dục và Đào tạo đã triển khai cổng e-learning nhằm cung cấp một cách có hệ thống các thông tin e-learning trên thế giới và ở Việt Nam. Ngoài ra, Việt Nam đã gia nhập mạng e-learning châu Á (Asia E-Learning Network - AEN) với sự tham gia của Bộ Giáo dục và Đào tạo, Bộ Khoa học và Công nghệ, Bộ Thông tin và Truyền thông</w:t>
      </w:r>
      <w:proofErr w:type="gramStart"/>
      <w:r w:rsidRPr="009D06EC">
        <w:rPr>
          <w:color w:val="000000" w:themeColor="text1"/>
          <w:sz w:val="28"/>
          <w:szCs w:val="28"/>
        </w:rPr>
        <w:t>,…</w:t>
      </w:r>
      <w:proofErr w:type="gramEnd"/>
      <w:r w:rsidRPr="009D06EC">
        <w:rPr>
          <w:color w:val="000000" w:themeColor="text1"/>
          <w:sz w:val="28"/>
          <w:szCs w:val="28"/>
        </w:rPr>
        <w:t xml:space="preserve"> </w:t>
      </w:r>
      <w:proofErr w:type="gramStart"/>
      <w:r w:rsidRPr="009D06EC">
        <w:rPr>
          <w:color w:val="000000" w:themeColor="text1"/>
          <w:sz w:val="28"/>
          <w:szCs w:val="28"/>
        </w:rPr>
        <w:t>Điều này cho thấy tình hình nghiên cứu và ứng dụng loại hình đào tạo trực tuyến đang ngày càng được quan tâm ở Việt Nam.</w:t>
      </w:r>
      <w:proofErr w:type="gramEnd"/>
    </w:p>
    <w:p w14:paraId="6F38633C" w14:textId="488CF700" w:rsidR="00B234F4" w:rsidRPr="009D06EC" w:rsidRDefault="00B234F4"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lastRenderedPageBreak/>
        <w:t>Tuy nhiên, so với các nước trên thế giới cũng như các nước trong khu vực, đào tạo trực tuyến ở Việt Nam mới chỉ ở giai đoạn bắt đầu, điều này phản ánh rõ qua tình hình thực tế các trường đại học trong thời gian qua, đặc biệt là khi chịu ảnh hưởng của đại dịch Covid-19. Trong bối cảnh hầu hết các trường đại học không tổ chức cho sinh viên, học viên học tập trung tại giảng đường kể từ sau kỳ nghỉ Tết Nguyên đán 2020 đến nay, thay vào đó, triển khai công tác giảng dạy trực tuyến để hạn chế việc tiếp xúc, tập trung đông người. Theo báo cáo của Bộ Giáo dục và Đào tạo, tính đến ngày 25/3/2020, cả nước có 92/240 cơ sở đào tạo đại học (chiếm 38</w:t>
      </w:r>
      <w:proofErr w:type="gramStart"/>
      <w:r w:rsidRPr="009D06EC">
        <w:rPr>
          <w:color w:val="000000" w:themeColor="text1"/>
          <w:sz w:val="28"/>
          <w:szCs w:val="28"/>
        </w:rPr>
        <w:t>,3</w:t>
      </w:r>
      <w:proofErr w:type="gramEnd"/>
      <w:r w:rsidRPr="009D06EC">
        <w:rPr>
          <w:color w:val="000000" w:themeColor="text1"/>
          <w:sz w:val="28"/>
          <w:szCs w:val="28"/>
        </w:rPr>
        <w:t>%) đã áp dụng phương thức đào tạo trực tuyến; trong đó 79 cơ sở áp dụng trực tuyến hoàn toàn, 13 cơ sở kết hợp giữa đào tạo trực tuyến và trực tiếp. Các cơ sở đào tạo đại học đã bắt đầu ứng dụng các hệ thống quản lý học tập trực tuyến (LMS) có khả năng quản lý quá trình tổ chức dạy, học, kiểm tra đánh giá trực tuyến kết hợp với các ứng dụng dạy học trực tuyến, như: Microsoft Teams, Google Meet, Zoom, Zalo</w:t>
      </w:r>
      <w:r w:rsidR="00B5224D" w:rsidRPr="009D06EC">
        <w:rPr>
          <w:color w:val="000000" w:themeColor="text1"/>
          <w:sz w:val="28"/>
          <w:szCs w:val="28"/>
        </w:rPr>
        <w:t xml:space="preserve">…E-learning đã được phát triển ở các nước tiên tiến từ lâu, song trong lĩnh vực giáo dục Việt Nam mới chỉ được đẩy mạnh từ khi dịch Covid - 19 bùng phát. Yếu tổ bị động, bất ngờ trong việc tổ chức dạy học online để đối phó với dịch bệnh trong bối cảnh giãn cách xã hội không thể tránh khỏi sự chuẩn bị chưa thật kỹ lưỡng cho hình thức đào tạo mới, ảnh hưởng không nhỏ đến chất lượng giáo dục nói chung và chất lượng giáo dục nghề nghiệp nói riêng. Để bảo đảm và không ngừng nâng cao chất lượng đào tạo trực tuyến, cùng với việc hoàn thiện các chính sách, văn bản hướng dẫn, các công cụ quản lý, giảm sát việc dạy – học trực tuyến, trách nhiệm tự chủ, sự chủ động, sáng tạo của mỗi cơ sở giáo dục nghề nghiệp, sự nỗ lực của học sinh, sinh viên và của xã hội, thì một yếu tổ không kém phần quan trọng đó là chất lượng, tinh thần trách nhiệm, không ngừng học hỏi của đội ngũ giáo viên, giảng viên (GV). </w:t>
      </w:r>
      <w:proofErr w:type="gramStart"/>
      <w:r w:rsidR="00B5224D" w:rsidRPr="009D06EC">
        <w:rPr>
          <w:color w:val="000000" w:themeColor="text1"/>
          <w:sz w:val="28"/>
          <w:szCs w:val="28"/>
        </w:rPr>
        <w:t xml:space="preserve">Tuy nhiên, </w:t>
      </w:r>
      <w:r w:rsidRPr="009D06EC">
        <w:rPr>
          <w:color w:val="000000" w:themeColor="text1"/>
          <w:sz w:val="28"/>
          <w:szCs w:val="28"/>
        </w:rPr>
        <w:t>một số trường đại học t</w:t>
      </w:r>
      <w:r w:rsidR="00B5224D" w:rsidRPr="009D06EC">
        <w:rPr>
          <w:color w:val="000000" w:themeColor="text1"/>
          <w:sz w:val="28"/>
          <w:szCs w:val="28"/>
        </w:rPr>
        <w:t>ừ</w:t>
      </w:r>
      <w:r w:rsidRPr="009D06EC">
        <w:rPr>
          <w:color w:val="000000" w:themeColor="text1"/>
          <w:sz w:val="28"/>
          <w:szCs w:val="28"/>
        </w:rPr>
        <w:t xml:space="preserve"> khi triển khai hệ thống đào tạo trực tuyến riêng đã gặp khó khăn về cơ sở hạ tầng công nghệ thông tin khi số lượng sinh viên tham gia học trực tuyến lớn.</w:t>
      </w:r>
      <w:proofErr w:type="gramEnd"/>
      <w:r w:rsidRPr="009D06EC">
        <w:rPr>
          <w:color w:val="000000" w:themeColor="text1"/>
          <w:sz w:val="28"/>
          <w:szCs w:val="28"/>
        </w:rPr>
        <w:t xml:space="preserve"> </w:t>
      </w:r>
      <w:proofErr w:type="gramStart"/>
      <w:r w:rsidRPr="009D06EC">
        <w:rPr>
          <w:color w:val="000000" w:themeColor="text1"/>
          <w:sz w:val="28"/>
          <w:szCs w:val="28"/>
        </w:rPr>
        <w:t>Vì vậy, nâng cao chất lượng giảng dạy trực tuyến trong các Trường Đại học ở Việt Nam trong bối cảnh công nghiệp 4.0 là cần thiết và cấp bách.</w:t>
      </w:r>
      <w:proofErr w:type="gramEnd"/>
    </w:p>
    <w:p w14:paraId="7C5BC24F" w14:textId="494AAC9C" w:rsidR="00415C27" w:rsidRPr="002A145B" w:rsidRDefault="007C08F2" w:rsidP="00AC0BAB">
      <w:pPr>
        <w:pStyle w:val="Heading1"/>
        <w:spacing w:before="0"/>
        <w:rPr>
          <w:rFonts w:ascii="Times New Roman" w:hAnsi="Times New Roman" w:cs="Times New Roman"/>
          <w:b/>
          <w:color w:val="000000" w:themeColor="text1"/>
          <w:sz w:val="28"/>
          <w:szCs w:val="28"/>
        </w:rPr>
      </w:pPr>
      <w:bookmarkStart w:id="3" w:name="_Toc105509021"/>
      <w:bookmarkStart w:id="4" w:name="_Toc106269791"/>
      <w:r w:rsidRPr="002A145B">
        <w:rPr>
          <w:rFonts w:ascii="Times New Roman" w:hAnsi="Times New Roman" w:cs="Times New Roman"/>
          <w:b/>
          <w:color w:val="000000" w:themeColor="text1"/>
          <w:sz w:val="28"/>
          <w:szCs w:val="28"/>
        </w:rPr>
        <w:lastRenderedPageBreak/>
        <w:t xml:space="preserve">I. </w:t>
      </w:r>
      <w:r w:rsidR="00415C27" w:rsidRPr="002A145B">
        <w:rPr>
          <w:rFonts w:ascii="Times New Roman" w:hAnsi="Times New Roman" w:cs="Times New Roman"/>
          <w:b/>
          <w:color w:val="000000" w:themeColor="text1"/>
          <w:sz w:val="28"/>
          <w:szCs w:val="28"/>
        </w:rPr>
        <w:t>Quá trình phát triển giảng dạy trực tuyến trong giáo dục</w:t>
      </w:r>
      <w:bookmarkEnd w:id="4"/>
    </w:p>
    <w:p w14:paraId="7F6EE0EF" w14:textId="0B445E3C" w:rsidR="00415C27" w:rsidRPr="009D06EC" w:rsidRDefault="00415C27"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Nhờ có sự phát triển mạnh mẽ của khoa học công nghệ trong kỷ nguyên nền kinh tế tri thức mà con người có thể tiếp cận một hình thức dạy học khác ngoài hình thức dạy học truyền thống, đó chính là hình thức dạy học từ xa. </w:t>
      </w:r>
      <w:proofErr w:type="gramStart"/>
      <w:r w:rsidRPr="009D06EC">
        <w:rPr>
          <w:color w:val="000000" w:themeColor="text1"/>
          <w:sz w:val="28"/>
          <w:szCs w:val="28"/>
        </w:rPr>
        <w:t>Với hình thức này, người dạy không nhất thiết phải có mặt trên lớp học, nhưng vẫn chủ động truyền đạt được kiến thứck cho người học.</w:t>
      </w:r>
      <w:proofErr w:type="gramEnd"/>
      <w:r w:rsidRPr="009D06EC">
        <w:rPr>
          <w:color w:val="000000" w:themeColor="text1"/>
          <w:sz w:val="28"/>
          <w:szCs w:val="28"/>
        </w:rPr>
        <w:t xml:space="preserve"> Mốc thời gian được ghi nhận đầu tiên về dạy học từ xa trên thế giới đó là từ những năm 50-60 sau công nguyên đã có việc giảng dạy cho giáo sỹ nhà thờ bằng gửi </w:t>
      </w:r>
      <w:proofErr w:type="gramStart"/>
      <w:r w:rsidRPr="009D06EC">
        <w:rPr>
          <w:color w:val="000000" w:themeColor="text1"/>
          <w:sz w:val="28"/>
          <w:szCs w:val="28"/>
        </w:rPr>
        <w:t>thư</w:t>
      </w:r>
      <w:proofErr w:type="gramEnd"/>
      <w:r w:rsidRPr="009D06EC">
        <w:rPr>
          <w:color w:val="000000" w:themeColor="text1"/>
          <w:sz w:val="28"/>
          <w:szCs w:val="28"/>
        </w:rPr>
        <w:t xml:space="preserve">. Trong lịch sử hiện đại, mốc thời gian được ghi nhận từ năm 1840, Isaac Pitman dạy phương pháp ghi tốc ký bằng gửi </w:t>
      </w:r>
      <w:proofErr w:type="gramStart"/>
      <w:r w:rsidRPr="009D06EC">
        <w:rPr>
          <w:color w:val="000000" w:themeColor="text1"/>
          <w:sz w:val="28"/>
          <w:szCs w:val="28"/>
        </w:rPr>
        <w:t>thư</w:t>
      </w:r>
      <w:proofErr w:type="gramEnd"/>
      <w:r w:rsidRPr="009D06EC">
        <w:rPr>
          <w:color w:val="000000" w:themeColor="text1"/>
          <w:sz w:val="28"/>
          <w:szCs w:val="28"/>
        </w:rPr>
        <w:t xml:space="preserve"> ở Anh.</w:t>
      </w:r>
    </w:p>
    <w:p w14:paraId="5BB81A3F" w14:textId="77777777" w:rsidR="00415C27" w:rsidRPr="009D06EC" w:rsidRDefault="00415C27"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Trải qua lịch sử phát triển, tên của lĩnh vực này được thay đổi, như: học tại nhà, học qua </w:t>
      </w:r>
      <w:proofErr w:type="gramStart"/>
      <w:r w:rsidRPr="009D06EC">
        <w:rPr>
          <w:color w:val="000000" w:themeColor="text1"/>
          <w:sz w:val="28"/>
          <w:szCs w:val="28"/>
        </w:rPr>
        <w:t>thư</w:t>
      </w:r>
      <w:proofErr w:type="gramEnd"/>
      <w:r w:rsidRPr="009D06EC">
        <w:rPr>
          <w:color w:val="000000" w:themeColor="text1"/>
          <w:sz w:val="28"/>
          <w:szCs w:val="28"/>
        </w:rPr>
        <w:t xml:space="preserve"> từ, học ngoại khóa, học độc lập và học mở rộng. </w:t>
      </w:r>
      <w:proofErr w:type="gramStart"/>
      <w:r w:rsidRPr="009D06EC">
        <w:rPr>
          <w:color w:val="000000" w:themeColor="text1"/>
          <w:sz w:val="28"/>
          <w:szCs w:val="28"/>
        </w:rPr>
        <w:t>Tất cả các hình thức này đều liên quan đến các hình thức giảng dạy và cách thức học thích hợp về thời gian và nơi học.</w:t>
      </w:r>
      <w:proofErr w:type="gramEnd"/>
      <w:r w:rsidRPr="009D06EC">
        <w:rPr>
          <w:color w:val="000000" w:themeColor="text1"/>
          <w:sz w:val="28"/>
          <w:szCs w:val="28"/>
        </w:rPr>
        <w:t xml:space="preserve"> Hình thức dạy học từ xa được hình thành với sự tham gia của các công nghệ như công nghệ in ấn (học qua thư từ), công nghệ phát thanh, điện tín,… tới truyền thông đa phương tiện và liên lạc điện tử vào những năm 90 của thế kỷ trước. </w:t>
      </w:r>
      <w:proofErr w:type="gramStart"/>
      <w:r w:rsidRPr="009D06EC">
        <w:rPr>
          <w:color w:val="000000" w:themeColor="text1"/>
          <w:sz w:val="28"/>
          <w:szCs w:val="28"/>
        </w:rPr>
        <w:t>Tivi cũng là một lợi thế cơ bản được sử dụng trong dạy học từ xa.</w:t>
      </w:r>
      <w:proofErr w:type="gramEnd"/>
      <w:r w:rsidRPr="009D06EC">
        <w:rPr>
          <w:color w:val="000000" w:themeColor="text1"/>
          <w:sz w:val="28"/>
          <w:szCs w:val="28"/>
        </w:rPr>
        <w:t xml:space="preserve"> Sự phát triển của một mạng lưới tivi được phủ sóng trên phạm </w:t>
      </w:r>
      <w:proofErr w:type="gramStart"/>
      <w:r w:rsidRPr="009D06EC">
        <w:rPr>
          <w:color w:val="000000" w:themeColor="text1"/>
          <w:sz w:val="28"/>
          <w:szCs w:val="28"/>
        </w:rPr>
        <w:t>vi</w:t>
      </w:r>
      <w:proofErr w:type="gramEnd"/>
      <w:r w:rsidRPr="009D06EC">
        <w:rPr>
          <w:color w:val="000000" w:themeColor="text1"/>
          <w:sz w:val="28"/>
          <w:szCs w:val="28"/>
        </w:rPr>
        <w:t xml:space="preserve"> rộng đã trở nên phù hợp với mô hình lớp học chỉ với một giáo viên tại chỗ và người học ở nhiều địa điểm khác nhau. Trở ngại của phương thức dạy học này là người học phải sẵn sàng học vào giờ phát sóng. </w:t>
      </w:r>
      <w:proofErr w:type="gramStart"/>
      <w:r w:rsidRPr="009D06EC">
        <w:rPr>
          <w:color w:val="000000" w:themeColor="text1"/>
          <w:sz w:val="28"/>
          <w:szCs w:val="28"/>
        </w:rPr>
        <w:t>Tiếp đó là mạng internet và công nghệ web, cho tới ngày nay là hệ thống học tập điện tử.</w:t>
      </w:r>
      <w:proofErr w:type="gramEnd"/>
    </w:p>
    <w:p w14:paraId="40D3D29B" w14:textId="77777777" w:rsidR="00415C27" w:rsidRPr="009D06EC" w:rsidRDefault="00415C27"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Thực tế dạy học từ xa đã bắt đầu với sự xuất hiện của “Trung tâm học tập với sự trợ giúp của máy tính” vào năm 1982 ở Rindge, New Hampshire, Mỹ. Từ năm 1994 - 1995, khi internet trở nên phổ biến, giáo dục trực tuyến đã thực sự bùng nổ. </w:t>
      </w:r>
      <w:proofErr w:type="gramStart"/>
      <w:r w:rsidRPr="009D06EC">
        <w:rPr>
          <w:color w:val="000000" w:themeColor="text1"/>
          <w:sz w:val="28"/>
          <w:szCs w:val="28"/>
        </w:rPr>
        <w:t>Chính sự phát triển của công nghệ đào tạo trực tuyến, khả năng tổ chức một lớp học ảo và một môi trường học tập ảo đã dần phá vỡ tồn tại của những quan niệm trước đây chưa thực sự coi trọng dạy học từ xa.</w:t>
      </w:r>
      <w:proofErr w:type="gramEnd"/>
      <w:r w:rsidRPr="009D06EC">
        <w:rPr>
          <w:color w:val="000000" w:themeColor="text1"/>
          <w:sz w:val="28"/>
          <w:szCs w:val="28"/>
        </w:rPr>
        <w:t xml:space="preserve"> </w:t>
      </w:r>
      <w:proofErr w:type="gramStart"/>
      <w:r w:rsidRPr="009D06EC">
        <w:rPr>
          <w:color w:val="000000" w:themeColor="text1"/>
          <w:sz w:val="28"/>
          <w:szCs w:val="28"/>
        </w:rPr>
        <w:t xml:space="preserve">Hiện nay, một chương trình đào tạo trực tuyến có cấp bằng có thể dễ dàng được tìm thấy từ các </w:t>
      </w:r>
      <w:r w:rsidRPr="00AC0BAB">
        <w:rPr>
          <w:color w:val="000000" w:themeColor="text1"/>
          <w:spacing w:val="-4"/>
          <w:sz w:val="28"/>
          <w:szCs w:val="28"/>
        </w:rPr>
        <w:lastRenderedPageBreak/>
        <w:t>trường cao đẳng và chuyên nghiệp.</w:t>
      </w:r>
      <w:proofErr w:type="gramEnd"/>
      <w:r w:rsidRPr="00AC0BAB">
        <w:rPr>
          <w:color w:val="000000" w:themeColor="text1"/>
          <w:spacing w:val="-4"/>
          <w:sz w:val="28"/>
          <w:szCs w:val="28"/>
        </w:rPr>
        <w:t xml:space="preserve"> </w:t>
      </w:r>
      <w:proofErr w:type="gramStart"/>
      <w:r w:rsidRPr="00AC0BAB">
        <w:rPr>
          <w:color w:val="000000" w:themeColor="text1"/>
          <w:spacing w:val="-4"/>
          <w:sz w:val="28"/>
          <w:szCs w:val="28"/>
        </w:rPr>
        <w:t>Hệ thống học tập điện tử và các công nghệ dạy học trực tuyến (Interractive, Online) đã được đề cập tới ở hầu hết các cấp học.</w:t>
      </w:r>
      <w:proofErr w:type="gramEnd"/>
    </w:p>
    <w:p w14:paraId="1943577B" w14:textId="77777777" w:rsidR="00415C27" w:rsidRPr="009D06EC" w:rsidRDefault="00415C27" w:rsidP="00AC0BAB">
      <w:pPr>
        <w:pStyle w:val="NormalWeb"/>
        <w:shd w:val="clear" w:color="auto" w:fill="FFFFFF"/>
        <w:spacing w:before="0" w:beforeAutospacing="0" w:after="0" w:afterAutospacing="0" w:line="360" w:lineRule="auto"/>
        <w:ind w:firstLine="720"/>
        <w:jc w:val="both"/>
        <w:rPr>
          <w:color w:val="000000" w:themeColor="text1"/>
          <w:sz w:val="28"/>
          <w:szCs w:val="28"/>
        </w:rPr>
      </w:pPr>
      <w:proofErr w:type="gramStart"/>
      <w:r w:rsidRPr="009D06EC">
        <w:rPr>
          <w:color w:val="000000" w:themeColor="text1"/>
          <w:sz w:val="28"/>
          <w:szCs w:val="28"/>
        </w:rPr>
        <w:t>Theo tác giả Aranda (2007), đào tạo trực tuyến là một thuật ngữ rất rộng.</w:t>
      </w:r>
      <w:proofErr w:type="gramEnd"/>
      <w:r w:rsidRPr="009D06EC">
        <w:rPr>
          <w:color w:val="000000" w:themeColor="text1"/>
          <w:sz w:val="28"/>
          <w:szCs w:val="28"/>
        </w:rPr>
        <w:t xml:space="preserve"> </w:t>
      </w:r>
      <w:proofErr w:type="gramStart"/>
      <w:r w:rsidRPr="009D06EC">
        <w:rPr>
          <w:color w:val="000000" w:themeColor="text1"/>
          <w:sz w:val="28"/>
          <w:szCs w:val="28"/>
        </w:rPr>
        <w:t>Nó thường được sử dụng để mô tả môi trường dạy học có sử dụng máy tính.</w:t>
      </w:r>
      <w:proofErr w:type="gramEnd"/>
      <w:r w:rsidRPr="009D06EC">
        <w:rPr>
          <w:color w:val="000000" w:themeColor="text1"/>
          <w:sz w:val="28"/>
          <w:szCs w:val="28"/>
        </w:rPr>
        <w:t xml:space="preserve"> </w:t>
      </w:r>
      <w:proofErr w:type="gramStart"/>
      <w:r w:rsidRPr="009D06EC">
        <w:rPr>
          <w:color w:val="000000" w:themeColor="text1"/>
          <w:sz w:val="28"/>
          <w:szCs w:val="28"/>
        </w:rPr>
        <w:t>Có rất nhiều công nghệ có thể sử dụng cho đào tạo trực tuyến.</w:t>
      </w:r>
      <w:proofErr w:type="gramEnd"/>
      <w:r w:rsidRPr="009D06EC">
        <w:rPr>
          <w:color w:val="000000" w:themeColor="text1"/>
          <w:sz w:val="28"/>
          <w:szCs w:val="28"/>
        </w:rPr>
        <w:t xml:space="preserve"> </w:t>
      </w:r>
      <w:proofErr w:type="gramStart"/>
      <w:r w:rsidRPr="009D06EC">
        <w:rPr>
          <w:color w:val="000000" w:themeColor="text1"/>
          <w:sz w:val="28"/>
          <w:szCs w:val="28"/>
        </w:rPr>
        <w:t>Thuật ngữ dạy học từ xa được sử dụng để mô tả một môi trường học tập mà địa điểm lớp học, môi trường dạy học thay đổi so với lớp học truyền thống.</w:t>
      </w:r>
      <w:proofErr w:type="gramEnd"/>
      <w:r w:rsidRPr="009D06EC">
        <w:rPr>
          <w:color w:val="000000" w:themeColor="text1"/>
          <w:sz w:val="28"/>
          <w:szCs w:val="28"/>
        </w:rPr>
        <w:t xml:space="preserve"> </w:t>
      </w:r>
      <w:proofErr w:type="gramStart"/>
      <w:r w:rsidRPr="009D06EC">
        <w:rPr>
          <w:color w:val="000000" w:themeColor="text1"/>
          <w:sz w:val="28"/>
          <w:szCs w:val="28"/>
        </w:rPr>
        <w:t>Đào tạo trực tuyến bắt đầu xuất hiện vào khoảng thời gian máy tính được phát triển, do nhu cầu thực hành cá nhân.</w:t>
      </w:r>
      <w:proofErr w:type="gramEnd"/>
      <w:r w:rsidRPr="009D06EC">
        <w:rPr>
          <w:color w:val="000000" w:themeColor="text1"/>
          <w:sz w:val="28"/>
          <w:szCs w:val="28"/>
        </w:rPr>
        <w:t xml:space="preserve"> Trong những năm gần đây, với sự phát triển của công nghệ đào tạo trực tuyến, khả năng tổ chức một lớp học ảo và một môi trường học tập ảo (VLE: Virtual Learning Environment) đã dần thay đổi quan niệm chưa thực sự coi trọng đào tạo từ xa khi chuyển từ mô hình giáo dục truyền thống sang đào tạo trực tuyến.</w:t>
      </w:r>
    </w:p>
    <w:p w14:paraId="477FD4FD" w14:textId="77777777" w:rsidR="00415C27" w:rsidRPr="009D06EC" w:rsidRDefault="00415C27"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Theo tổ chức Thomson NETg, các làn sóng phát triển của đào tạo trực tuyến (e- learning) được chia thành các giai đoạn như sau: (Hình 1)</w:t>
      </w:r>
    </w:p>
    <w:p w14:paraId="0E1AB672" w14:textId="68C931CE" w:rsidR="00415C27" w:rsidRPr="009D06EC" w:rsidRDefault="00415C27" w:rsidP="00AC0BAB">
      <w:pPr>
        <w:pStyle w:val="NormalWeb"/>
        <w:shd w:val="clear" w:color="auto" w:fill="FFFFFF"/>
        <w:spacing w:before="0" w:beforeAutospacing="0" w:after="0" w:afterAutospacing="0"/>
        <w:jc w:val="center"/>
        <w:rPr>
          <w:rFonts w:ascii="Arial" w:hAnsi="Arial" w:cs="Arial"/>
          <w:color w:val="000000" w:themeColor="text1"/>
          <w:sz w:val="26"/>
          <w:szCs w:val="26"/>
        </w:rPr>
      </w:pPr>
      <w:r w:rsidRPr="009D06EC">
        <w:rPr>
          <w:rFonts w:ascii="Arial" w:hAnsi="Arial" w:cs="Arial"/>
          <w:noProof/>
          <w:color w:val="000000" w:themeColor="text1"/>
          <w:sz w:val="26"/>
          <w:szCs w:val="26"/>
        </w:rPr>
        <w:drawing>
          <wp:inline distT="0" distB="0" distL="0" distR="0" wp14:anchorId="40F7D9E4" wp14:editId="5D9DDC90">
            <wp:extent cx="5665758" cy="4523874"/>
            <wp:effectExtent l="0" t="0" r="0" b="0"/>
            <wp:docPr id="1" name="Picture 1" descr="A picture containing timeline&#10;&#10;Description automatically generated">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imeline&#10;&#10;Description automatically generated">
                      <a:hlinkClick r:id="rId9"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0904" cy="4535967"/>
                    </a:xfrm>
                    <a:prstGeom prst="rect">
                      <a:avLst/>
                    </a:prstGeom>
                    <a:noFill/>
                    <a:ln>
                      <a:noFill/>
                    </a:ln>
                  </pic:spPr>
                </pic:pic>
              </a:graphicData>
            </a:graphic>
          </wp:inline>
        </w:drawing>
      </w:r>
    </w:p>
    <w:p w14:paraId="31D5E04C" w14:textId="77777777" w:rsidR="00415C27" w:rsidRPr="009D06EC" w:rsidRDefault="00415C27" w:rsidP="00AC0BAB">
      <w:pPr>
        <w:pStyle w:val="NormalWeb"/>
        <w:shd w:val="clear" w:color="auto" w:fill="FFFFFF"/>
        <w:spacing w:before="0" w:beforeAutospacing="0" w:after="0" w:afterAutospacing="0" w:line="360" w:lineRule="auto"/>
        <w:jc w:val="both"/>
        <w:rPr>
          <w:color w:val="000000" w:themeColor="text1"/>
          <w:sz w:val="28"/>
          <w:szCs w:val="28"/>
        </w:rPr>
      </w:pPr>
      <w:r w:rsidRPr="009D06EC">
        <w:rPr>
          <w:color w:val="000000" w:themeColor="text1"/>
          <w:sz w:val="28"/>
          <w:szCs w:val="28"/>
        </w:rPr>
        <w:lastRenderedPageBreak/>
        <w:t>- Giai đoạn 1: Kỷ nguyên giảng viên làm trung tâm (trước năm 1983).</w:t>
      </w:r>
    </w:p>
    <w:p w14:paraId="750A95E1" w14:textId="77777777" w:rsidR="00415C27" w:rsidRPr="009D06EC" w:rsidRDefault="00415C27" w:rsidP="00AC0BAB">
      <w:pPr>
        <w:pStyle w:val="NormalWeb"/>
        <w:shd w:val="clear" w:color="auto" w:fill="FFFFFF"/>
        <w:spacing w:before="0" w:beforeAutospacing="0" w:after="0" w:afterAutospacing="0" w:line="360" w:lineRule="auto"/>
        <w:ind w:firstLine="720"/>
        <w:jc w:val="both"/>
        <w:rPr>
          <w:color w:val="000000" w:themeColor="text1"/>
          <w:sz w:val="28"/>
          <w:szCs w:val="28"/>
        </w:rPr>
      </w:pPr>
      <w:proofErr w:type="gramStart"/>
      <w:r w:rsidRPr="009D06EC">
        <w:rPr>
          <w:color w:val="000000" w:themeColor="text1"/>
          <w:sz w:val="28"/>
          <w:szCs w:val="28"/>
        </w:rPr>
        <w:t>Trước khi máy tính được sử dụng rộng rãi, phương pháp giáo dục “Lấy giảng viên làm trung tâm” là phương pháp phổ biến nhất trong các trường học.</w:t>
      </w:r>
      <w:proofErr w:type="gramEnd"/>
      <w:r w:rsidRPr="009D06EC">
        <w:rPr>
          <w:color w:val="000000" w:themeColor="text1"/>
          <w:sz w:val="28"/>
          <w:szCs w:val="28"/>
        </w:rPr>
        <w:t xml:space="preserve"> </w:t>
      </w:r>
      <w:proofErr w:type="gramStart"/>
      <w:r w:rsidRPr="009D06EC">
        <w:rPr>
          <w:color w:val="000000" w:themeColor="text1"/>
          <w:sz w:val="28"/>
          <w:szCs w:val="28"/>
        </w:rPr>
        <w:t>Học viên chỉ có thể trao đổi tập trung quanh giảng viên và các bạn học.</w:t>
      </w:r>
      <w:proofErr w:type="gramEnd"/>
      <w:r w:rsidRPr="009D06EC">
        <w:rPr>
          <w:color w:val="000000" w:themeColor="text1"/>
          <w:sz w:val="28"/>
          <w:szCs w:val="28"/>
        </w:rPr>
        <w:t xml:space="preserve"> </w:t>
      </w:r>
      <w:proofErr w:type="gramStart"/>
      <w:r w:rsidRPr="009D06EC">
        <w:rPr>
          <w:color w:val="000000" w:themeColor="text1"/>
          <w:sz w:val="28"/>
          <w:szCs w:val="28"/>
        </w:rPr>
        <w:t>Đặc điểm của loại hình này là chi phí tổ chức đào tạo thấp.</w:t>
      </w:r>
      <w:proofErr w:type="gramEnd"/>
    </w:p>
    <w:p w14:paraId="3224C383" w14:textId="77777777" w:rsidR="00415C27" w:rsidRPr="009D06EC" w:rsidRDefault="00415C27" w:rsidP="00AC0BAB">
      <w:pPr>
        <w:pStyle w:val="NormalWeb"/>
        <w:shd w:val="clear" w:color="auto" w:fill="FFFFFF"/>
        <w:spacing w:before="0" w:beforeAutospacing="0" w:after="0" w:afterAutospacing="0" w:line="360" w:lineRule="auto"/>
        <w:jc w:val="both"/>
        <w:rPr>
          <w:color w:val="000000" w:themeColor="text1"/>
          <w:sz w:val="28"/>
          <w:szCs w:val="28"/>
        </w:rPr>
      </w:pPr>
      <w:r w:rsidRPr="009D06EC">
        <w:rPr>
          <w:color w:val="000000" w:themeColor="text1"/>
          <w:sz w:val="28"/>
          <w:szCs w:val="28"/>
        </w:rPr>
        <w:t>- Giai đoạn 2: Kỷ nguyên đa phương tiện (1984 - 1993).</w:t>
      </w:r>
    </w:p>
    <w:p w14:paraId="476D4C49" w14:textId="77777777" w:rsidR="00415C27" w:rsidRPr="009D06EC" w:rsidRDefault="00415C27"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Hệ điều hành Windows, phần mềm trình diễn powerpoint</w:t>
      </w:r>
      <w:proofErr w:type="gramStart"/>
      <w:r w:rsidRPr="009D06EC">
        <w:rPr>
          <w:color w:val="000000" w:themeColor="text1"/>
          <w:sz w:val="28"/>
          <w:szCs w:val="28"/>
        </w:rPr>
        <w:t>,...</w:t>
      </w:r>
      <w:proofErr w:type="gramEnd"/>
      <w:r w:rsidRPr="009D06EC">
        <w:rPr>
          <w:color w:val="000000" w:themeColor="text1"/>
          <w:sz w:val="28"/>
          <w:szCs w:val="28"/>
        </w:rPr>
        <w:t xml:space="preserve"> là các công nghệ cơ bản trong kỷ nguyên đa phương tiện. Nó cho phép tạo ra các bài giảng tích hợp hình ảnh và âm thanh trên máy tính, sử dụng công nghệ đào tạo nhờ máy tính (CBT: Computer Based Training), phân phối nội dung giảng dạy qua đĩa CD-ROM hoặc đĩa mềm. </w:t>
      </w:r>
      <w:proofErr w:type="gramStart"/>
      <w:r w:rsidRPr="009D06EC">
        <w:rPr>
          <w:color w:val="000000" w:themeColor="text1"/>
          <w:sz w:val="28"/>
          <w:szCs w:val="28"/>
        </w:rPr>
        <w:t>Vào bất kỳ thời gian nào, ở đâu, người học cũng có thể mua và học.</w:t>
      </w:r>
      <w:proofErr w:type="gramEnd"/>
      <w:r w:rsidRPr="009D06EC">
        <w:rPr>
          <w:color w:val="000000" w:themeColor="text1"/>
          <w:sz w:val="28"/>
          <w:szCs w:val="28"/>
        </w:rPr>
        <w:t xml:space="preserve"> </w:t>
      </w:r>
      <w:proofErr w:type="gramStart"/>
      <w:r w:rsidRPr="009D06EC">
        <w:rPr>
          <w:color w:val="000000" w:themeColor="text1"/>
          <w:sz w:val="28"/>
          <w:szCs w:val="28"/>
        </w:rPr>
        <w:t>Tuy nhiên, sự hướng dẫn của giảng viên là rất hạn chế.</w:t>
      </w:r>
      <w:proofErr w:type="gramEnd"/>
    </w:p>
    <w:p w14:paraId="4714623D" w14:textId="77777777" w:rsidR="00415C27" w:rsidRPr="009D06EC" w:rsidRDefault="00415C27" w:rsidP="00AC0BAB">
      <w:pPr>
        <w:pStyle w:val="NormalWeb"/>
        <w:shd w:val="clear" w:color="auto" w:fill="FFFFFF"/>
        <w:spacing w:before="0" w:beforeAutospacing="0" w:after="0" w:afterAutospacing="0" w:line="360" w:lineRule="auto"/>
        <w:jc w:val="both"/>
        <w:rPr>
          <w:color w:val="000000" w:themeColor="text1"/>
          <w:sz w:val="28"/>
          <w:szCs w:val="28"/>
        </w:rPr>
      </w:pPr>
      <w:r w:rsidRPr="009D06EC">
        <w:rPr>
          <w:color w:val="000000" w:themeColor="text1"/>
          <w:sz w:val="28"/>
          <w:szCs w:val="28"/>
        </w:rPr>
        <w:t>- Giai đoạn 3: Làn sóng e-learning thứ nhất (1994 - 1999).</w:t>
      </w:r>
    </w:p>
    <w:p w14:paraId="74099034" w14:textId="77777777" w:rsidR="00415C27" w:rsidRPr="009D06EC" w:rsidRDefault="00415C27"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Khi công nghệ Web được phát minh, các nhà cung cấp dịch vụ giáo dục, đào tạo bắt đầu nghiên cứu cách thức cải tiến phương pháp giáo dục bằng công nghệ này thông qua các phương tiện: E-mail, CBT qua Intranet với text và hình ảnh đơn giản, nhờ vậy, đào tạo bằng công nghệ Web với hình ảnh chuyển động tốc độ thấp đã được triển khai trên diện rộng.</w:t>
      </w:r>
    </w:p>
    <w:p w14:paraId="2DEE1720" w14:textId="77777777" w:rsidR="00415C27" w:rsidRPr="009D06EC" w:rsidRDefault="00415C27" w:rsidP="00AC0BAB">
      <w:pPr>
        <w:pStyle w:val="NormalWeb"/>
        <w:shd w:val="clear" w:color="auto" w:fill="FFFFFF"/>
        <w:spacing w:before="0" w:beforeAutospacing="0" w:after="0" w:afterAutospacing="0" w:line="360" w:lineRule="auto"/>
        <w:jc w:val="both"/>
        <w:rPr>
          <w:color w:val="000000" w:themeColor="text1"/>
          <w:sz w:val="28"/>
          <w:szCs w:val="28"/>
        </w:rPr>
      </w:pPr>
      <w:r w:rsidRPr="009D06EC">
        <w:rPr>
          <w:color w:val="000000" w:themeColor="text1"/>
          <w:sz w:val="28"/>
          <w:szCs w:val="28"/>
        </w:rPr>
        <w:t>- Giai đoạn 4: Làn sóng e-learning thứ hai (sau năm 2000)</w:t>
      </w:r>
    </w:p>
    <w:p w14:paraId="21F9E066" w14:textId="77777777" w:rsidR="00415C27" w:rsidRPr="009D06EC" w:rsidRDefault="00415C27"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Các công nghệ tiên tiến và băng thông internet được nâng cao, các công nghệ thiết kế Web tiên tiến đã trở thành một cuộc cách mạng trong giáo dục, đào tạo để hình thành các hệ thống đào tạo trực tuyến. </w:t>
      </w:r>
      <w:proofErr w:type="gramStart"/>
      <w:r w:rsidRPr="009D06EC">
        <w:rPr>
          <w:color w:val="000000" w:themeColor="text1"/>
          <w:sz w:val="28"/>
          <w:szCs w:val="28"/>
        </w:rPr>
        <w:t>Ngày nay, thông qua đào tạo trực tuyến, giảng viên có thể hướng dẫn trực tuyến (hình ảnh, âm thanh, các công cụ trình diễn) tới mọi người học, nâng cao chất lượng giảng dạy.</w:t>
      </w:r>
      <w:proofErr w:type="gramEnd"/>
      <w:r w:rsidRPr="009D06EC">
        <w:rPr>
          <w:color w:val="000000" w:themeColor="text1"/>
          <w:sz w:val="28"/>
          <w:szCs w:val="28"/>
        </w:rPr>
        <w:t xml:space="preserve"> </w:t>
      </w:r>
      <w:proofErr w:type="gramStart"/>
      <w:r w:rsidRPr="009D06EC">
        <w:rPr>
          <w:color w:val="000000" w:themeColor="text1"/>
          <w:sz w:val="28"/>
          <w:szCs w:val="28"/>
        </w:rPr>
        <w:t>Công nghệ đào tạo trực tuyến đã ngày càng chứng tỏ có khả năng mang lại hiệu quả cao trong giáo dục đào tạo, cho phép đa dạng hóa các môi trường học tập (trao đổi thông tin, giảng dạy, học tập, kiểm tra đánh giá).</w:t>
      </w:r>
      <w:proofErr w:type="gramEnd"/>
      <w:r w:rsidRPr="009D06EC">
        <w:rPr>
          <w:color w:val="000000" w:themeColor="text1"/>
          <w:sz w:val="28"/>
          <w:szCs w:val="28"/>
        </w:rPr>
        <w:t xml:space="preserve"> </w:t>
      </w:r>
      <w:proofErr w:type="gramStart"/>
      <w:r w:rsidRPr="009D06EC">
        <w:rPr>
          <w:color w:val="000000" w:themeColor="text1"/>
          <w:sz w:val="28"/>
          <w:szCs w:val="28"/>
        </w:rPr>
        <w:t>Tất cả những điều đó tạo ra một cuộc cách mạng trong giáo dục, đào tạo với giá thành rẻ, chất lượng cao và hiệu quả.</w:t>
      </w:r>
      <w:proofErr w:type="gramEnd"/>
      <w:r w:rsidRPr="009D06EC">
        <w:rPr>
          <w:color w:val="000000" w:themeColor="text1"/>
          <w:sz w:val="28"/>
          <w:szCs w:val="28"/>
        </w:rPr>
        <w:t xml:space="preserve"> </w:t>
      </w:r>
      <w:proofErr w:type="gramStart"/>
      <w:r w:rsidRPr="009D06EC">
        <w:rPr>
          <w:color w:val="000000" w:themeColor="text1"/>
          <w:sz w:val="28"/>
          <w:szCs w:val="28"/>
        </w:rPr>
        <w:t>Đó chính là làn sóng thứ 2 của đào tạo trực tuyến.</w:t>
      </w:r>
      <w:proofErr w:type="gramEnd"/>
      <w:r w:rsidRPr="009D06EC">
        <w:rPr>
          <w:color w:val="000000" w:themeColor="text1"/>
          <w:sz w:val="28"/>
          <w:szCs w:val="28"/>
        </w:rPr>
        <w:t xml:space="preserve"> </w:t>
      </w:r>
      <w:proofErr w:type="gramStart"/>
      <w:r w:rsidRPr="009D06EC">
        <w:rPr>
          <w:color w:val="000000" w:themeColor="text1"/>
          <w:sz w:val="28"/>
          <w:szCs w:val="28"/>
        </w:rPr>
        <w:t>Hiện nay, chúng ta đang ở trong giai đoạn của làn sóng này.</w:t>
      </w:r>
      <w:proofErr w:type="gramEnd"/>
    </w:p>
    <w:p w14:paraId="0A225E42" w14:textId="77777777" w:rsidR="00415C27" w:rsidRPr="009D06EC" w:rsidRDefault="00415C27" w:rsidP="00AC0BAB">
      <w:pPr>
        <w:pStyle w:val="NormalWeb"/>
        <w:shd w:val="clear" w:color="auto" w:fill="FFFFFF"/>
        <w:spacing w:before="0" w:beforeAutospacing="0" w:after="0" w:afterAutospacing="0" w:line="360" w:lineRule="auto"/>
        <w:ind w:firstLine="720"/>
        <w:jc w:val="both"/>
        <w:rPr>
          <w:color w:val="000000" w:themeColor="text1"/>
          <w:sz w:val="28"/>
          <w:szCs w:val="28"/>
        </w:rPr>
      </w:pPr>
      <w:proofErr w:type="gramStart"/>
      <w:r w:rsidRPr="009D06EC">
        <w:rPr>
          <w:color w:val="000000" w:themeColor="text1"/>
          <w:sz w:val="28"/>
          <w:szCs w:val="28"/>
        </w:rPr>
        <w:lastRenderedPageBreak/>
        <w:t>E-learning phát triển không đồng đều tại các khu vực trên thế giới.</w:t>
      </w:r>
      <w:proofErr w:type="gramEnd"/>
      <w:r w:rsidRPr="009D06EC">
        <w:rPr>
          <w:color w:val="000000" w:themeColor="text1"/>
          <w:sz w:val="28"/>
          <w:szCs w:val="28"/>
        </w:rPr>
        <w:t xml:space="preserve"> </w:t>
      </w:r>
      <w:proofErr w:type="gramStart"/>
      <w:r w:rsidRPr="009D06EC">
        <w:rPr>
          <w:color w:val="000000" w:themeColor="text1"/>
          <w:sz w:val="28"/>
          <w:szCs w:val="28"/>
        </w:rPr>
        <w:t>E-learning phát triển mạnh nhất ở khu vực Bắc Mỹ. Ở châu Âu, e-learning cũng rất có triển vọng, trong khi đó châu Á lại là khu vực ứng dụng công nghệ này ít hơn.</w:t>
      </w:r>
      <w:proofErr w:type="gramEnd"/>
      <w:r w:rsidRPr="009D06EC">
        <w:rPr>
          <w:color w:val="000000" w:themeColor="text1"/>
          <w:sz w:val="28"/>
          <w:szCs w:val="28"/>
        </w:rPr>
        <w:t xml:space="preserve"> Tại Mỹ, dạy và học điện tử đã nhận được sự ủng hộ và các chính sách trợ giúp của Chính phủ ngay từ cuối những năm 90 của thế kỷ XX. Theo số liệu thống kê của Hội Phát triển và Đào tạo Mỹ (American Society for Training and Development, ASTD), năm 2000, Mỹ có gần 47% các trường đại học, cao đẳng đã đưa ra các dạng khác nhau của mô hình đào tạo từ xa, tạo nên 54.000 khóa học trực tuyến.  Trong những gần đây, châu Âu đã có một thái độ tích cực đối với việc phát triển công nghệ thông tin cũng như ứng dụng trong mọi lĩnh vực kinh tế - xã hội, đặc biệt là ứng dụng trong hệ thống giáo dục. </w:t>
      </w:r>
      <w:proofErr w:type="gramStart"/>
      <w:r w:rsidRPr="009D06EC">
        <w:rPr>
          <w:color w:val="000000" w:themeColor="text1"/>
          <w:sz w:val="28"/>
          <w:szCs w:val="28"/>
        </w:rPr>
        <w:t>Ngoài việc tích cực triển khai e-learning tại mỗi nước, giữa các nước châu Âu có nhiều sự hợp tác đa quốc gia trong lĩnh vực e-learning.</w:t>
      </w:r>
      <w:proofErr w:type="gramEnd"/>
      <w:r w:rsidRPr="009D06EC">
        <w:rPr>
          <w:color w:val="000000" w:themeColor="text1"/>
          <w:sz w:val="28"/>
          <w:szCs w:val="28"/>
        </w:rPr>
        <w:t xml:space="preserve"> Điển hình là dự </w:t>
      </w:r>
      <w:proofErr w:type="gramStart"/>
      <w:r w:rsidRPr="009D06EC">
        <w:rPr>
          <w:color w:val="000000" w:themeColor="text1"/>
          <w:sz w:val="28"/>
          <w:szCs w:val="28"/>
        </w:rPr>
        <w:t>án</w:t>
      </w:r>
      <w:proofErr w:type="gramEnd"/>
      <w:r w:rsidRPr="009D06EC">
        <w:rPr>
          <w:color w:val="000000" w:themeColor="text1"/>
          <w:sz w:val="28"/>
          <w:szCs w:val="28"/>
        </w:rPr>
        <w:t xml:space="preserve"> xây dựng mạng xuyên châu Âu EuroPACE. Đây là mạng e-learning của 36 trường đại học hàng đầu châu Âu thuộc các quốc gia như Đan Mạch, Hà Lan, Bỉ, Anh, Pháp cùng hợp tác với công ty e-learning của Mỹ Docent nhằm cung cấp các khóa học về các lĩnh vực như khoa học, nghệ thuật, con người phù hợp với nhu cầu học của các sinh viên đại học, sau đại học, các nhà chuyên môn ở châu Âu.</w:t>
      </w:r>
    </w:p>
    <w:p w14:paraId="6386BC1A" w14:textId="77777777" w:rsidR="00415C27" w:rsidRPr="009D06EC" w:rsidRDefault="00415C27"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Tại châu Á, e-learning vẫn đang ở trong tình trạng sơ khai, chưa có nhiều thành công do một số nguyên nhân, như: các quy tắc,</w:t>
      </w:r>
      <w:proofErr w:type="gramStart"/>
      <w:r w:rsidRPr="009D06EC">
        <w:rPr>
          <w:color w:val="000000" w:themeColor="text1"/>
          <w:sz w:val="28"/>
          <w:szCs w:val="28"/>
        </w:rPr>
        <w:t>  sự</w:t>
      </w:r>
      <w:proofErr w:type="gramEnd"/>
      <w:r w:rsidRPr="009D06EC">
        <w:rPr>
          <w:color w:val="000000" w:themeColor="text1"/>
          <w:sz w:val="28"/>
          <w:szCs w:val="28"/>
        </w:rPr>
        <w:t xml:space="preserve"> ưa chuộng đào tạo truyền thống của văn hóa châu Á, vấn đề ngôn ngữ không đồng nhất, cơ sở hạ tầng nghèo nàn và nền kinh tế lạc hậu ở một số quốc gia. Một số quốc gia, đặc biệt là các nước có nền kinh tế phát triển tại châu Á đang có những nỗ lực phát triển e-learning như: Nhật Bản, Hàn Quốc, Singapore, Đài Loan</w:t>
      </w:r>
      <w:proofErr w:type="gramStart"/>
      <w:r w:rsidRPr="009D06EC">
        <w:rPr>
          <w:color w:val="000000" w:themeColor="text1"/>
          <w:sz w:val="28"/>
          <w:szCs w:val="28"/>
        </w:rPr>
        <w:t>,Trung</w:t>
      </w:r>
      <w:proofErr w:type="gramEnd"/>
      <w:r w:rsidRPr="009D06EC">
        <w:rPr>
          <w:color w:val="000000" w:themeColor="text1"/>
          <w:sz w:val="28"/>
          <w:szCs w:val="28"/>
        </w:rPr>
        <w:t xml:space="preserve"> Quốc,... Thị trường e-learning đang phát triển với tốc độ chóng mặt và </w:t>
      </w:r>
      <w:proofErr w:type="gramStart"/>
      <w:r w:rsidRPr="009D06EC">
        <w:rPr>
          <w:color w:val="000000" w:themeColor="text1"/>
          <w:sz w:val="28"/>
          <w:szCs w:val="28"/>
        </w:rPr>
        <w:t>lan</w:t>
      </w:r>
      <w:proofErr w:type="gramEnd"/>
      <w:r w:rsidRPr="009D06EC">
        <w:rPr>
          <w:color w:val="000000" w:themeColor="text1"/>
          <w:sz w:val="28"/>
          <w:szCs w:val="28"/>
        </w:rPr>
        <w:t xml:space="preserve"> rộng ra toàn thế giới. Theo xu thế đó, việc nghiên cứu xây dựng và hoàn thiện mô hình đào tạo trực tuyến nhằm nâng cao chất lượng giảng dạy trực tuyến trong các trường đại học ở Việt Nam trong bối cảnh cách mạng công nghiệp 4.0 có ý nghĩa lý luận và thực tiễn.</w:t>
      </w:r>
    </w:p>
    <w:p w14:paraId="42EB1F24" w14:textId="77777777" w:rsidR="00415C27" w:rsidRPr="009D06EC" w:rsidRDefault="00415C27"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lastRenderedPageBreak/>
        <w:t xml:space="preserve">Sự phát triển nhanh chóng trên toàn thế giới về giảng dạy đã đặt ra yêu cầu cần thiết phải chú ý nhiều hơn đến bản chất và chất lượng của trực tuyến nói </w:t>
      </w:r>
      <w:proofErr w:type="gramStart"/>
      <w:r w:rsidRPr="009D06EC">
        <w:rPr>
          <w:color w:val="000000" w:themeColor="text1"/>
          <w:sz w:val="28"/>
          <w:szCs w:val="28"/>
        </w:rPr>
        <w:t>chung</w:t>
      </w:r>
      <w:proofErr w:type="gramEnd"/>
      <w:r w:rsidRPr="009D06EC">
        <w:rPr>
          <w:color w:val="000000" w:themeColor="text1"/>
          <w:sz w:val="28"/>
          <w:szCs w:val="28"/>
        </w:rPr>
        <w:t xml:space="preserve"> và trong giáo dục đại học nói riêng. </w:t>
      </w:r>
      <w:proofErr w:type="gramStart"/>
      <w:r w:rsidRPr="009D06EC">
        <w:rPr>
          <w:color w:val="000000" w:themeColor="text1"/>
          <w:sz w:val="28"/>
          <w:szCs w:val="28"/>
        </w:rPr>
        <w:t>Tuy nhiên, có rất ít nghiên cứu giải quyết vấn đề chất lượng trong các chương trình trực tuyến (Fresen, 2002; Sonwalkar, 2002).</w:t>
      </w:r>
      <w:proofErr w:type="gramEnd"/>
      <w:r w:rsidRPr="009D06EC">
        <w:rPr>
          <w:color w:val="000000" w:themeColor="text1"/>
          <w:sz w:val="28"/>
          <w:szCs w:val="28"/>
        </w:rPr>
        <w:t xml:space="preserve"> </w:t>
      </w:r>
      <w:proofErr w:type="gramStart"/>
      <w:r w:rsidRPr="009D06EC">
        <w:rPr>
          <w:color w:val="000000" w:themeColor="text1"/>
          <w:sz w:val="28"/>
          <w:szCs w:val="28"/>
        </w:rPr>
        <w:t>Phần lớn các nghiên cứu về giáo dục từ xa trước năm 1990 dành để tìm hiểu sự khác biệt giữa các khóa học truyền thống và đào tạo từ xa.</w:t>
      </w:r>
      <w:proofErr w:type="gramEnd"/>
      <w:r w:rsidRPr="009D06EC">
        <w:rPr>
          <w:color w:val="000000" w:themeColor="text1"/>
          <w:sz w:val="28"/>
          <w:szCs w:val="28"/>
        </w:rPr>
        <w:t xml:space="preserve"> Những nghiên cứu này đã tập trung vào việc so sánh kết quả học tập </w:t>
      </w:r>
      <w:proofErr w:type="gramStart"/>
      <w:r w:rsidRPr="009D06EC">
        <w:rPr>
          <w:color w:val="000000" w:themeColor="text1"/>
          <w:sz w:val="28"/>
          <w:szCs w:val="28"/>
        </w:rPr>
        <w:t>theo</w:t>
      </w:r>
      <w:proofErr w:type="gramEnd"/>
      <w:r w:rsidRPr="009D06EC">
        <w:rPr>
          <w:color w:val="000000" w:themeColor="text1"/>
          <w:sz w:val="28"/>
          <w:szCs w:val="28"/>
        </w:rPr>
        <w:t xml:space="preserve"> phương pháp truyền thống và phương hướng đào tạo từ xa hoặc sự hài lòng của sinh viên (Arbaugh, 2000).</w:t>
      </w:r>
    </w:p>
    <w:p w14:paraId="75A5656C" w14:textId="7701DF44" w:rsidR="005632DB" w:rsidRPr="002A145B" w:rsidRDefault="005632DB" w:rsidP="00AC0BAB">
      <w:pPr>
        <w:pStyle w:val="NormalWeb"/>
        <w:shd w:val="clear" w:color="auto" w:fill="FFFFFF"/>
        <w:spacing w:before="0" w:beforeAutospacing="0" w:after="0" w:afterAutospacing="0" w:line="360" w:lineRule="auto"/>
        <w:jc w:val="both"/>
        <w:outlineLvl w:val="0"/>
        <w:rPr>
          <w:b/>
          <w:color w:val="000000" w:themeColor="text1"/>
          <w:sz w:val="32"/>
          <w:szCs w:val="32"/>
        </w:rPr>
      </w:pPr>
      <w:bookmarkStart w:id="5" w:name="_Toc106269792"/>
      <w:r w:rsidRPr="002A145B">
        <w:rPr>
          <w:b/>
          <w:color w:val="000000" w:themeColor="text1"/>
          <w:sz w:val="32"/>
          <w:szCs w:val="32"/>
        </w:rPr>
        <w:t>II. Các hệ thống phần mềm hỗ trợ dạy học trực tuyến</w:t>
      </w:r>
      <w:bookmarkEnd w:id="5"/>
    </w:p>
    <w:p w14:paraId="1DDF1F87" w14:textId="16483B9F" w:rsidR="005632DB" w:rsidRPr="009D06EC" w:rsidRDefault="0061008C"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Hiện nay số lượng các phần mềm hỗ trợ dạy và học trực tuyến có rất nhiều, tuy nhiên chưa có sự một phân loại rõ ràng nào về các phần mềm hỗ trợ dạy và học trực tuyến, vì vậy ở đây chúng tôi chỉ đưa ra một số tiêu chí tự do để phân loại các phần mềm này như: các phần mềm nền tảng hỗtrợ trực tuyến; phần mềm hệ thống quản lý học tập trực tuyến (LMS); phần mềm nước ngoài; phần mềm của các công ty trong nước; phần mềm tích hợp; phần mềm chuyên biệt; phần mềm miễn phí; phần mềm có thu phí; v.v… để tạm phân loại và đánh giá theo kinh nghiệm đã và đang sử dụng của nhiều tổ chức, trường học khác nhau.</w:t>
      </w:r>
    </w:p>
    <w:p w14:paraId="2505B614" w14:textId="77777777" w:rsidR="0061008C" w:rsidRPr="002A145B" w:rsidRDefault="0061008C" w:rsidP="00AC0BAB">
      <w:pPr>
        <w:pStyle w:val="NormalWeb"/>
        <w:shd w:val="clear" w:color="auto" w:fill="FFFFFF"/>
        <w:spacing w:before="0" w:beforeAutospacing="0" w:after="0" w:afterAutospacing="0" w:line="360" w:lineRule="auto"/>
        <w:ind w:firstLine="720"/>
        <w:jc w:val="both"/>
        <w:outlineLvl w:val="1"/>
        <w:rPr>
          <w:b/>
          <w:color w:val="000000" w:themeColor="text1"/>
          <w:sz w:val="28"/>
          <w:szCs w:val="28"/>
        </w:rPr>
      </w:pPr>
      <w:bookmarkStart w:id="6" w:name="_Toc106269793"/>
      <w:r w:rsidRPr="002A145B">
        <w:rPr>
          <w:b/>
          <w:color w:val="000000" w:themeColor="text1"/>
          <w:sz w:val="28"/>
          <w:szCs w:val="28"/>
        </w:rPr>
        <w:t>2.1. Hệ thống phần mềm nền tảng trực tuyến</w:t>
      </w:r>
      <w:bookmarkEnd w:id="6"/>
    </w:p>
    <w:p w14:paraId="6C23F7CF" w14:textId="6726E0C6" w:rsidR="0061008C" w:rsidRPr="009D06EC" w:rsidRDefault="0061008C"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 </w:t>
      </w:r>
      <w:proofErr w:type="gramStart"/>
      <w:r w:rsidRPr="009D06EC">
        <w:rPr>
          <w:color w:val="000000" w:themeColor="text1"/>
          <w:sz w:val="28"/>
          <w:szCs w:val="28"/>
        </w:rPr>
        <w:t>Chỉ trong vài tháng ngắn ngủi, thời dịch bệnh Covid 19, khái niệm làm việc cùng nhau đã mang một ý nghĩa hoàn toàn mới.</w:t>
      </w:r>
      <w:proofErr w:type="gramEnd"/>
      <w:r w:rsidRPr="009D06EC">
        <w:rPr>
          <w:color w:val="000000" w:themeColor="text1"/>
          <w:sz w:val="28"/>
          <w:szCs w:val="28"/>
        </w:rPr>
        <w:t xml:space="preserve"> Các cuộc họp giờ đây có nhiều ý nghĩa hơn là chỉ để hoàn thành công việc: từ những cuộc hẹn khám bác sĩ, trao đổi với chuyên viên tư vấn tài chính đến những buổi gặp gỡ trực tuyến để học tập, rèn luyện thể lực và mừng sinh nhật. Có thể không mang hình thức hay cảm giác giống như những cuộc họp truyền thống, nhưng đây là những cuộc họp quan trọng nhất diễn ra lúc này. Một loạt các hệ thống phần mềm nền tảng trực tuyến được phát triển ngày càng mạnh mẽ hơn, như Google Meet, MS Teams, Zoom, v.v… </w:t>
      </w:r>
      <w:proofErr w:type="gramStart"/>
      <w:r w:rsidRPr="009D06EC">
        <w:rPr>
          <w:color w:val="000000" w:themeColor="text1"/>
          <w:sz w:val="28"/>
          <w:szCs w:val="28"/>
        </w:rPr>
        <w:t>Được cho là loại phần mềm hỗ trợ dạy học online cần thiết đầu tiên phải có để sử dụng cho việc dạy cho giáo viên và học tập cho sinh viên và học sinh ở chế độ trực tuyến, từ xa qua đường truyền Internet.</w:t>
      </w:r>
      <w:proofErr w:type="gramEnd"/>
    </w:p>
    <w:p w14:paraId="1E3790E2" w14:textId="77777777" w:rsidR="0061008C" w:rsidRPr="002A145B" w:rsidRDefault="0061008C" w:rsidP="00AC0BAB">
      <w:pPr>
        <w:pStyle w:val="NormalWeb"/>
        <w:shd w:val="clear" w:color="auto" w:fill="FFFFFF"/>
        <w:spacing w:before="0" w:beforeAutospacing="0" w:after="0" w:afterAutospacing="0" w:line="360" w:lineRule="auto"/>
        <w:ind w:firstLine="720"/>
        <w:jc w:val="both"/>
        <w:outlineLvl w:val="2"/>
        <w:rPr>
          <w:b/>
          <w:i/>
          <w:color w:val="000000" w:themeColor="text1"/>
          <w:sz w:val="28"/>
          <w:szCs w:val="28"/>
        </w:rPr>
      </w:pPr>
      <w:bookmarkStart w:id="7" w:name="_Toc106269794"/>
      <w:r w:rsidRPr="002A145B">
        <w:rPr>
          <w:b/>
          <w:i/>
          <w:color w:val="000000" w:themeColor="text1"/>
          <w:sz w:val="28"/>
          <w:szCs w:val="28"/>
        </w:rPr>
        <w:lastRenderedPageBreak/>
        <w:t>2.1.1. Hệ thống phần mềm nền tảng online Microsoft Teams</w:t>
      </w:r>
      <w:bookmarkEnd w:id="7"/>
    </w:p>
    <w:p w14:paraId="5989FF05" w14:textId="54BDEA31" w:rsidR="0061008C" w:rsidRPr="009D06EC" w:rsidRDefault="0061008C"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 </w:t>
      </w:r>
      <w:proofErr w:type="gramStart"/>
      <w:r w:rsidRPr="009D06EC">
        <w:rPr>
          <w:color w:val="000000" w:themeColor="text1"/>
          <w:sz w:val="28"/>
          <w:szCs w:val="28"/>
        </w:rPr>
        <w:t>Microsoft là một cái tên rất nổi tiếng được nhiều người biết tới với ông chủ hãng phần mềm cho máy tính cùng tên là Bill Gates.</w:t>
      </w:r>
      <w:proofErr w:type="gramEnd"/>
      <w:r w:rsidRPr="009D06EC">
        <w:rPr>
          <w:color w:val="000000" w:themeColor="text1"/>
          <w:sz w:val="28"/>
          <w:szCs w:val="28"/>
        </w:rPr>
        <w:t xml:space="preserve"> </w:t>
      </w:r>
      <w:proofErr w:type="gramStart"/>
      <w:r w:rsidRPr="009D06EC">
        <w:rPr>
          <w:color w:val="000000" w:themeColor="text1"/>
          <w:sz w:val="28"/>
          <w:szCs w:val="28"/>
        </w:rPr>
        <w:t>Trong lĩnh vực các phần mềm nền tảng trực tuyến, hãng Microsoft đưa ra hệ thống phần mềm nền tảng và công cụ trực tuyến chính là hệ thống Microsoft Teams.</w:t>
      </w:r>
      <w:proofErr w:type="gramEnd"/>
      <w:r w:rsidRPr="009D06EC">
        <w:rPr>
          <w:color w:val="000000" w:themeColor="text1"/>
          <w:sz w:val="28"/>
          <w:szCs w:val="28"/>
        </w:rPr>
        <w:t xml:space="preserve"> </w:t>
      </w:r>
      <w:proofErr w:type="gramStart"/>
      <w:r w:rsidRPr="009D06EC">
        <w:rPr>
          <w:color w:val="000000" w:themeColor="text1"/>
          <w:sz w:val="28"/>
          <w:szCs w:val="28"/>
        </w:rPr>
        <w:t>Đây là một hệ thống phần mềm ứng dụng trò chuyện, họp, gọi và làm việc trực tuyến bất kể bạn ở đâu.</w:t>
      </w:r>
      <w:proofErr w:type="gramEnd"/>
      <w:r w:rsidRPr="009D06EC">
        <w:rPr>
          <w:color w:val="000000" w:themeColor="text1"/>
          <w:sz w:val="28"/>
          <w:szCs w:val="28"/>
        </w:rPr>
        <w:t xml:space="preserve"> </w:t>
      </w:r>
      <w:proofErr w:type="gramStart"/>
      <w:r w:rsidRPr="009D06EC">
        <w:rPr>
          <w:color w:val="000000" w:themeColor="text1"/>
          <w:sz w:val="28"/>
          <w:szCs w:val="28"/>
        </w:rPr>
        <w:t>Microsoft Teams được giới chuyên môn đánh giá là phần mềm nền tảng hỗ trợ dạy học trực tuyến có độ bảo mật cao dùng để dạy học và làm việc online.</w:t>
      </w:r>
      <w:proofErr w:type="gramEnd"/>
      <w:r w:rsidRPr="009D06EC">
        <w:rPr>
          <w:color w:val="000000" w:themeColor="text1"/>
          <w:sz w:val="28"/>
          <w:szCs w:val="28"/>
        </w:rPr>
        <w:t xml:space="preserve"> Nó cung cấp meetings, chat, notes và cả tập đính kèm giúp lớp học hay nhóm làm việc của bạn duy trì được công việc từ xa đồng thời nâng cao hiệu suất làm việc. Dịch vụ này cũng được tích hợp với bộ Office 365 cho thuê của công ty, gồm bộ Skype và Microsoft Office cùng nhiều tính năng mở rộng có thể tích hợp với các sản phẩm không thuộc Microsoft.</w:t>
      </w:r>
    </w:p>
    <w:p w14:paraId="7B667CD7" w14:textId="77777777" w:rsidR="0061008C" w:rsidRPr="009D06EC" w:rsidRDefault="0061008C"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Ưu điểm:</w:t>
      </w:r>
    </w:p>
    <w:p w14:paraId="0F2B80CA" w14:textId="77777777" w:rsidR="0061008C" w:rsidRPr="009D06EC" w:rsidRDefault="0061008C"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 </w:t>
      </w:r>
      <w:r w:rsidRPr="009D06EC">
        <w:rPr>
          <w:color w:val="000000" w:themeColor="text1"/>
          <w:sz w:val="28"/>
          <w:szCs w:val="28"/>
        </w:rPr>
        <w:sym w:font="Symbol" w:char="F0B7"/>
      </w:r>
      <w:r w:rsidRPr="009D06EC">
        <w:rPr>
          <w:color w:val="000000" w:themeColor="text1"/>
          <w:sz w:val="28"/>
          <w:szCs w:val="28"/>
        </w:rPr>
        <w:t xml:space="preserve"> Các công cụ được thiết kế nằm </w:t>
      </w:r>
      <w:proofErr w:type="gramStart"/>
      <w:r w:rsidRPr="009D06EC">
        <w:rPr>
          <w:color w:val="000000" w:themeColor="text1"/>
          <w:sz w:val="28"/>
          <w:szCs w:val="28"/>
        </w:rPr>
        <w:t>chung</w:t>
      </w:r>
      <w:proofErr w:type="gramEnd"/>
      <w:r w:rsidRPr="009D06EC">
        <w:rPr>
          <w:color w:val="000000" w:themeColor="text1"/>
          <w:sz w:val="28"/>
          <w:szCs w:val="28"/>
        </w:rPr>
        <w:t xml:space="preserve"> ở một chỗ giúp cho việc sử dụng trở nên dễ dàng hơn.</w:t>
      </w:r>
    </w:p>
    <w:p w14:paraId="40D6A816" w14:textId="05FB279E" w:rsidR="0061008C" w:rsidRPr="009D06EC" w:rsidRDefault="0061008C"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 </w:t>
      </w:r>
      <w:r w:rsidRPr="009D06EC">
        <w:rPr>
          <w:color w:val="000000" w:themeColor="text1"/>
          <w:sz w:val="28"/>
          <w:szCs w:val="28"/>
        </w:rPr>
        <w:sym w:font="Symbol" w:char="F0B7"/>
      </w:r>
      <w:r w:rsidRPr="009D06EC">
        <w:rPr>
          <w:color w:val="000000" w:themeColor="text1"/>
          <w:sz w:val="28"/>
          <w:szCs w:val="28"/>
        </w:rPr>
        <w:t xml:space="preserve"> Người dùng không tốn phí với Office 365 </w:t>
      </w:r>
    </w:p>
    <w:p w14:paraId="60B487EE" w14:textId="77777777" w:rsidR="0061008C" w:rsidRPr="009D06EC" w:rsidRDefault="0061008C"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sym w:font="Symbol" w:char="F0B7"/>
      </w:r>
      <w:r w:rsidRPr="009D06EC">
        <w:rPr>
          <w:color w:val="000000" w:themeColor="text1"/>
          <w:sz w:val="28"/>
          <w:szCs w:val="28"/>
        </w:rPr>
        <w:t xml:space="preserve"> Được bổ sung nhiều công cụ trò chuyện </w:t>
      </w:r>
    </w:p>
    <w:p w14:paraId="14CE4D91" w14:textId="1F2C1DF7" w:rsidR="0061008C" w:rsidRPr="009D06EC" w:rsidRDefault="0061008C"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sym w:font="Symbol" w:char="F0B7"/>
      </w:r>
      <w:r w:rsidRPr="009D06EC">
        <w:rPr>
          <w:color w:val="000000" w:themeColor="text1"/>
          <w:sz w:val="28"/>
          <w:szCs w:val="28"/>
        </w:rPr>
        <w:t xml:space="preserve"> </w:t>
      </w:r>
      <w:proofErr w:type="gramStart"/>
      <w:r w:rsidRPr="009D06EC">
        <w:rPr>
          <w:color w:val="000000" w:themeColor="text1"/>
          <w:sz w:val="28"/>
          <w:szCs w:val="28"/>
        </w:rPr>
        <w:t>Các tài liệu cũ đã được chia sẻ trước đó vài tháng, xóa kênh, những tệp đó vẫn sẽ được lưu lại trong trang sharepoint.</w:t>
      </w:r>
      <w:proofErr w:type="gramEnd"/>
      <w:r w:rsidRPr="009D06EC">
        <w:rPr>
          <w:color w:val="000000" w:themeColor="text1"/>
          <w:sz w:val="28"/>
          <w:szCs w:val="28"/>
        </w:rPr>
        <w:t xml:space="preserve"> Do đó, mọi người có thể yên tâm rằng mọi thông tin đều không sợ bị mất.</w:t>
      </w:r>
    </w:p>
    <w:p w14:paraId="04BE8DB1" w14:textId="22756B69" w:rsidR="0061008C" w:rsidRPr="002A145B" w:rsidRDefault="00F63DDE" w:rsidP="00AC0BAB">
      <w:pPr>
        <w:pStyle w:val="NormalWeb"/>
        <w:shd w:val="clear" w:color="auto" w:fill="FFFFFF"/>
        <w:spacing w:before="0" w:beforeAutospacing="0" w:after="0" w:afterAutospacing="0" w:line="360" w:lineRule="auto"/>
        <w:ind w:firstLine="720"/>
        <w:jc w:val="both"/>
        <w:outlineLvl w:val="2"/>
        <w:rPr>
          <w:b/>
          <w:i/>
          <w:color w:val="000000" w:themeColor="text1"/>
          <w:sz w:val="28"/>
          <w:szCs w:val="28"/>
        </w:rPr>
      </w:pPr>
      <w:bookmarkStart w:id="8" w:name="_Toc106269795"/>
      <w:r w:rsidRPr="002A145B">
        <w:rPr>
          <w:b/>
          <w:i/>
          <w:color w:val="000000" w:themeColor="text1"/>
          <w:sz w:val="28"/>
          <w:szCs w:val="28"/>
        </w:rPr>
        <w:t>2.1.</w:t>
      </w:r>
      <w:r w:rsidR="0061008C" w:rsidRPr="002A145B">
        <w:rPr>
          <w:b/>
          <w:i/>
          <w:color w:val="000000" w:themeColor="text1"/>
          <w:sz w:val="28"/>
          <w:szCs w:val="28"/>
        </w:rPr>
        <w:t>2. Hệ thống phần mềm nền tảng Google Meet</w:t>
      </w:r>
      <w:bookmarkEnd w:id="8"/>
    </w:p>
    <w:p w14:paraId="45E063E4" w14:textId="77777777" w:rsidR="00F63DDE" w:rsidRPr="009D06EC" w:rsidRDefault="0061008C" w:rsidP="00AC0BAB">
      <w:pPr>
        <w:pStyle w:val="NormalWeb"/>
        <w:shd w:val="clear" w:color="auto" w:fill="FFFFFF"/>
        <w:spacing w:before="0" w:beforeAutospacing="0" w:after="0" w:afterAutospacing="0" w:line="360" w:lineRule="auto"/>
        <w:ind w:firstLine="720"/>
        <w:jc w:val="both"/>
        <w:rPr>
          <w:color w:val="000000" w:themeColor="text1"/>
          <w:sz w:val="28"/>
          <w:szCs w:val="28"/>
        </w:rPr>
      </w:pPr>
      <w:proofErr w:type="gramStart"/>
      <w:r w:rsidRPr="009D06EC">
        <w:rPr>
          <w:color w:val="000000" w:themeColor="text1"/>
          <w:sz w:val="28"/>
          <w:szCs w:val="28"/>
        </w:rPr>
        <w:t>Thực ra nói đến Google Meet mà không nhắc đến Google Workspace (tên trước đây là G Suite) thì đó là một sai lầm.</w:t>
      </w:r>
      <w:proofErr w:type="gramEnd"/>
      <w:r w:rsidRPr="009D06EC">
        <w:rPr>
          <w:color w:val="000000" w:themeColor="text1"/>
          <w:sz w:val="28"/>
          <w:szCs w:val="28"/>
        </w:rPr>
        <w:t xml:space="preserve"> </w:t>
      </w:r>
      <w:proofErr w:type="gramStart"/>
      <w:r w:rsidRPr="009D06EC">
        <w:rPr>
          <w:color w:val="000000" w:themeColor="text1"/>
          <w:sz w:val="28"/>
          <w:szCs w:val="28"/>
        </w:rPr>
        <w:t>Vậy Google Workspace là gì?</w:t>
      </w:r>
      <w:proofErr w:type="gramEnd"/>
      <w:r w:rsidRPr="009D06EC">
        <w:rPr>
          <w:color w:val="000000" w:themeColor="text1"/>
          <w:sz w:val="28"/>
          <w:szCs w:val="28"/>
        </w:rPr>
        <w:t xml:space="preserve"> </w:t>
      </w:r>
      <w:proofErr w:type="gramStart"/>
      <w:r w:rsidRPr="009D06EC">
        <w:rPr>
          <w:color w:val="000000" w:themeColor="text1"/>
          <w:sz w:val="28"/>
          <w:szCs w:val="28"/>
        </w:rPr>
        <w:t>Google Workspace là một bộ ứng dụng năng suất điện toán đám mây và các công cụ phần mềm cộng tác và phần mềm được cung cấp bởi Google trên cơ sở đăng ký thuê bao.</w:t>
      </w:r>
      <w:proofErr w:type="gramEnd"/>
      <w:r w:rsidRPr="009D06EC">
        <w:rPr>
          <w:color w:val="000000" w:themeColor="text1"/>
          <w:sz w:val="28"/>
          <w:szCs w:val="28"/>
        </w:rPr>
        <w:t xml:space="preserve"> </w:t>
      </w:r>
      <w:proofErr w:type="gramStart"/>
      <w:r w:rsidRPr="009D06EC">
        <w:rPr>
          <w:color w:val="000000" w:themeColor="text1"/>
          <w:sz w:val="28"/>
          <w:szCs w:val="28"/>
        </w:rPr>
        <w:t>Nó bao gồm các ứng dụng web phổ biến của Google như Gmail, Google Drive, Google Hangouts, Google Calendar, và Google Docs.</w:t>
      </w:r>
      <w:proofErr w:type="gramEnd"/>
      <w:r w:rsidR="00F63DDE" w:rsidRPr="009D06EC">
        <w:rPr>
          <w:color w:val="000000" w:themeColor="text1"/>
          <w:sz w:val="28"/>
          <w:szCs w:val="28"/>
        </w:rPr>
        <w:t xml:space="preserve"> </w:t>
      </w:r>
      <w:r w:rsidRPr="009D06EC">
        <w:rPr>
          <w:color w:val="000000" w:themeColor="text1"/>
          <w:sz w:val="28"/>
          <w:szCs w:val="28"/>
        </w:rPr>
        <w:t xml:space="preserve">Trong khi những sản phẩm này được cung cấp miễn phí cho người sử dụng, G Suite cũng cộng thêm các tính năng chuyên dùng trong kinh doanh như địa chỉ </w:t>
      </w:r>
      <w:r w:rsidRPr="009D06EC">
        <w:rPr>
          <w:color w:val="000000" w:themeColor="text1"/>
          <w:sz w:val="28"/>
          <w:szCs w:val="28"/>
        </w:rPr>
        <w:lastRenderedPageBreak/>
        <w:t>email tùy chỉnh theo tên miền của bạn (@congtycuaban.com), ít nhất 30GB dung lượng lưu trữ dành cho tài liệu và email, và hỗ trợ 24/7 qua điện thoại và email.</w:t>
      </w:r>
      <w:r w:rsidR="00F63DDE" w:rsidRPr="009D06EC">
        <w:rPr>
          <w:color w:val="000000" w:themeColor="text1"/>
          <w:sz w:val="28"/>
          <w:szCs w:val="28"/>
        </w:rPr>
        <w:t xml:space="preserve"> </w:t>
      </w:r>
      <w:r w:rsidRPr="009D06EC">
        <w:rPr>
          <w:color w:val="000000" w:themeColor="text1"/>
          <w:sz w:val="28"/>
          <w:szCs w:val="28"/>
        </w:rPr>
        <w:t>Là một giải pháp điện toán đám mây, nó tiếp cận một cách khác từ phần mềm tăng năng suất văn phòng lập sẵn bằng cách lưu giữ thông tin khách hàng tại các trung tâm dữ liệu bảo mật của mạng lưới Google hơn là trên các máy chủ cục bộ truyền thống đặt tại các công ty.</w:t>
      </w:r>
    </w:p>
    <w:p w14:paraId="0FFF0BBD" w14:textId="77777777" w:rsidR="00F63DDE" w:rsidRPr="009D06EC" w:rsidRDefault="0061008C"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Ưu điểm của G Suite: Tiết kiệm khá lớn chi phí cho việc lắp đặt phần cứng phẩn miền, chi phí bảo trì, thuê nhân viên IT. </w:t>
      </w:r>
      <w:proofErr w:type="gramStart"/>
      <w:r w:rsidRPr="009D06EC">
        <w:rPr>
          <w:color w:val="000000" w:themeColor="text1"/>
          <w:sz w:val="28"/>
          <w:szCs w:val="28"/>
        </w:rPr>
        <w:t>Dễ dàng tích hợp các ứng dụng liên quan nhờ nền tảng điện toán đám mây.</w:t>
      </w:r>
      <w:proofErr w:type="gramEnd"/>
      <w:r w:rsidRPr="009D06EC">
        <w:rPr>
          <w:color w:val="000000" w:themeColor="text1"/>
          <w:sz w:val="28"/>
          <w:szCs w:val="28"/>
        </w:rPr>
        <w:t xml:space="preserve"> </w:t>
      </w:r>
      <w:proofErr w:type="gramStart"/>
      <w:r w:rsidRPr="009D06EC">
        <w:rPr>
          <w:color w:val="000000" w:themeColor="text1"/>
          <w:sz w:val="28"/>
          <w:szCs w:val="28"/>
        </w:rPr>
        <w:t>Không cần trả chi phí bản quyền.</w:t>
      </w:r>
      <w:proofErr w:type="gramEnd"/>
      <w:r w:rsidRPr="009D06EC">
        <w:rPr>
          <w:color w:val="000000" w:themeColor="text1"/>
          <w:sz w:val="28"/>
          <w:szCs w:val="28"/>
        </w:rPr>
        <w:t xml:space="preserve"> </w:t>
      </w:r>
      <w:proofErr w:type="gramStart"/>
      <w:r w:rsidRPr="009D06EC">
        <w:rPr>
          <w:color w:val="000000" w:themeColor="text1"/>
          <w:sz w:val="28"/>
          <w:szCs w:val="28"/>
        </w:rPr>
        <w:t>Tính tức thời truy cập mọi lúc mọi nơi, bộ nhứ lưu trữ dung lượng lớn lên tới 30GB – hoặc không giới hạn.</w:t>
      </w:r>
      <w:proofErr w:type="gramEnd"/>
      <w:r w:rsidRPr="009D06EC">
        <w:rPr>
          <w:color w:val="000000" w:themeColor="text1"/>
          <w:sz w:val="28"/>
          <w:szCs w:val="28"/>
        </w:rPr>
        <w:t xml:space="preserve"> Sử dụng chat và video call (Meet) để liên lạc với đối tác/khách hàng một cách dễ dàng. </w:t>
      </w:r>
    </w:p>
    <w:p w14:paraId="7A864539" w14:textId="0EBD51FD" w:rsidR="0061008C" w:rsidRPr="009D06EC" w:rsidRDefault="0061008C" w:rsidP="00AC0BAB">
      <w:pPr>
        <w:pStyle w:val="NormalWeb"/>
        <w:shd w:val="clear" w:color="auto" w:fill="FFFFFF"/>
        <w:spacing w:before="0" w:beforeAutospacing="0" w:after="0" w:afterAutospacing="0" w:line="360" w:lineRule="auto"/>
        <w:ind w:firstLine="720"/>
        <w:jc w:val="both"/>
        <w:rPr>
          <w:color w:val="000000" w:themeColor="text1"/>
          <w:sz w:val="28"/>
          <w:szCs w:val="28"/>
        </w:rPr>
      </w:pPr>
      <w:proofErr w:type="gramStart"/>
      <w:r w:rsidRPr="009D06EC">
        <w:rPr>
          <w:color w:val="000000" w:themeColor="text1"/>
          <w:sz w:val="28"/>
          <w:szCs w:val="28"/>
        </w:rPr>
        <w:t>Chức năng của G Suite là quản trị công việc hiệu quả, nâng cao hiệu suất làm việc.</w:t>
      </w:r>
      <w:proofErr w:type="gramEnd"/>
      <w:r w:rsidRPr="009D06EC">
        <w:rPr>
          <w:color w:val="000000" w:themeColor="text1"/>
          <w:sz w:val="28"/>
          <w:szCs w:val="28"/>
        </w:rPr>
        <w:t xml:space="preserve"> Hệ thống phần mềm nền tảng này bao gồm rất nhiều công cụ hỗ trợ như Google mail; Google Driver dễ dàng chia sẻ file dung lượng lớn, có thể sử dụng thuận tiện bất kì đâu. </w:t>
      </w:r>
      <w:proofErr w:type="gramStart"/>
      <w:r w:rsidRPr="009D06EC">
        <w:rPr>
          <w:color w:val="000000" w:themeColor="text1"/>
          <w:sz w:val="28"/>
          <w:szCs w:val="28"/>
        </w:rPr>
        <w:t>có</w:t>
      </w:r>
      <w:proofErr w:type="gramEnd"/>
      <w:r w:rsidRPr="009D06EC">
        <w:rPr>
          <w:color w:val="000000" w:themeColor="text1"/>
          <w:sz w:val="28"/>
          <w:szCs w:val="28"/>
        </w:rPr>
        <w:t xml:space="preserve"> thể đồng bộ hoá tập tin trên mọi thiết bị; Google Docs, Sheet, Slides, Forms, tất cả dữ liệu được lưu trữ tự động trên Google Drive. Nhờ bộ công cụ này, bạn có thể nhanh chóng tạo ra các văn bản, bảng tính, các mẫu thuyết trình… </w:t>
      </w:r>
      <w:proofErr w:type="gramStart"/>
      <w:r w:rsidRPr="009D06EC">
        <w:rPr>
          <w:color w:val="000000" w:themeColor="text1"/>
          <w:sz w:val="28"/>
          <w:szCs w:val="28"/>
        </w:rPr>
        <w:t>Google Meet (với tên gọi cũ là HangOuts) – là một trong vô số bộ công cụ tích hợp của G Suite - Đây là công cụ trao đổi hiệu quả giữa giáo viên và học sinh, giữa các nhân viên doanh nghiệp – những người dùng Gmail.</w:t>
      </w:r>
      <w:proofErr w:type="gramEnd"/>
      <w:r w:rsidRPr="009D06EC">
        <w:rPr>
          <w:color w:val="000000" w:themeColor="text1"/>
          <w:sz w:val="28"/>
          <w:szCs w:val="28"/>
        </w:rPr>
        <w:t xml:space="preserve"> Phiên bản G Meet mới đã hỗ trợ đến vài trăm người tham gia thảo luận đồng thời. </w:t>
      </w:r>
      <w:proofErr w:type="gramStart"/>
      <w:r w:rsidRPr="009D06EC">
        <w:rPr>
          <w:color w:val="000000" w:themeColor="text1"/>
          <w:sz w:val="28"/>
          <w:szCs w:val="28"/>
        </w:rPr>
        <w:t>cho</w:t>
      </w:r>
      <w:proofErr w:type="gramEnd"/>
      <w:r w:rsidRPr="009D06EC">
        <w:rPr>
          <w:color w:val="000000" w:themeColor="text1"/>
          <w:sz w:val="28"/>
          <w:szCs w:val="28"/>
        </w:rPr>
        <w:t xml:space="preserve"> phép chúng ta trao đổi công việc nhanh chóng thông qua các hình thức tương tác gồm có trực tuyến chat, tin nhắn thoại, họp video, … miễn phí mọi lúc mọi nơi. </w:t>
      </w:r>
      <w:proofErr w:type="gramStart"/>
      <w:r w:rsidRPr="009D06EC">
        <w:rPr>
          <w:color w:val="000000" w:themeColor="text1"/>
          <w:sz w:val="28"/>
          <w:szCs w:val="28"/>
        </w:rPr>
        <w:t>Google Meet cung cấp miễn phí các tính năng nâng cao cho tất cả người dùng.</w:t>
      </w:r>
      <w:proofErr w:type="gramEnd"/>
      <w:r w:rsidRPr="009D06EC">
        <w:rPr>
          <w:color w:val="000000" w:themeColor="text1"/>
          <w:sz w:val="28"/>
          <w:szCs w:val="28"/>
        </w:rPr>
        <w:t xml:space="preserve"> Ai cũng có thể sử dụng các tính năng thông minh trên cơ sở trí tuệ nhân tạo của Meet như dễ dàng lên lịch và chia sẻ màn hình, bật phụ đề </w:t>
      </w:r>
      <w:proofErr w:type="gramStart"/>
      <w:r w:rsidRPr="009D06EC">
        <w:rPr>
          <w:color w:val="000000" w:themeColor="text1"/>
          <w:sz w:val="28"/>
          <w:szCs w:val="28"/>
        </w:rPr>
        <w:t>theo</w:t>
      </w:r>
      <w:proofErr w:type="gramEnd"/>
      <w:r w:rsidRPr="009D06EC">
        <w:rPr>
          <w:color w:val="000000" w:themeColor="text1"/>
          <w:sz w:val="28"/>
          <w:szCs w:val="28"/>
        </w:rPr>
        <w:t xml:space="preserve"> thời gian thực và sắp xếp bố cục màn hình tùy ý, bao gồm cả chế độ xem dạng ô mở rộng. Tất cả đều được xây dựng trên nền tảng toàn cầu, </w:t>
      </w:r>
      <w:proofErr w:type="gramStart"/>
      <w:r w:rsidRPr="009D06EC">
        <w:rPr>
          <w:color w:val="000000" w:themeColor="text1"/>
          <w:sz w:val="28"/>
          <w:szCs w:val="28"/>
        </w:rPr>
        <w:t>an</w:t>
      </w:r>
      <w:proofErr w:type="gramEnd"/>
      <w:r w:rsidRPr="009D06EC">
        <w:rPr>
          <w:color w:val="000000" w:themeColor="text1"/>
          <w:sz w:val="28"/>
          <w:szCs w:val="28"/>
        </w:rPr>
        <w:t xml:space="preserve"> toàn và đáng tin cậy của Google. Trí tuệ nhân tạo của Google còn đem lại những tính </w:t>
      </w:r>
      <w:r w:rsidRPr="009D06EC">
        <w:rPr>
          <w:color w:val="000000" w:themeColor="text1"/>
          <w:sz w:val="28"/>
          <w:szCs w:val="28"/>
        </w:rPr>
        <w:lastRenderedPageBreak/>
        <w:t>năng hữu ích như chế độ</w:t>
      </w:r>
      <w:r w:rsidR="00EE3F33" w:rsidRPr="009D06EC">
        <w:rPr>
          <w:color w:val="000000" w:themeColor="text1"/>
          <w:sz w:val="28"/>
          <w:szCs w:val="28"/>
        </w:rPr>
        <w:t xml:space="preserve"> ánh sáng yếu, có khả năng tự động điều chỉnh video để người khác nhìn thấy bạn rõ hơn. Bạn cũng có thể tìm thấy Meet ngay trong Gmail. Ngoài ra, G Suite còn có nhiều tích hợp nhiều bộ công cụ tiện ích khác </w:t>
      </w:r>
      <w:proofErr w:type="gramStart"/>
      <w:r w:rsidR="00EE3F33" w:rsidRPr="009D06EC">
        <w:rPr>
          <w:color w:val="000000" w:themeColor="text1"/>
          <w:sz w:val="28"/>
          <w:szCs w:val="28"/>
        </w:rPr>
        <w:t>như :</w:t>
      </w:r>
      <w:proofErr w:type="gramEnd"/>
      <w:r w:rsidR="00EE3F33" w:rsidRPr="009D06EC">
        <w:rPr>
          <w:color w:val="000000" w:themeColor="text1"/>
          <w:sz w:val="28"/>
          <w:szCs w:val="28"/>
        </w:rPr>
        <w:t xml:space="preserve"> Google Site - nơi để lưu trữ truy cập Website những thông tin hữu ích nội bộ doanh nghiệp, trường học dễ dàng hơn. Google Keep - là dịch vụ ghi chú cung cấp nhiều công cụ để ghi chú, bao gồm văn bản, danh sách, hình ảnh và âm thanh. </w:t>
      </w:r>
      <w:proofErr w:type="gramStart"/>
      <w:r w:rsidR="00EE3F33" w:rsidRPr="009D06EC">
        <w:rPr>
          <w:color w:val="000000" w:themeColor="text1"/>
          <w:sz w:val="28"/>
          <w:szCs w:val="28"/>
        </w:rPr>
        <w:t>hiệu</w:t>
      </w:r>
      <w:proofErr w:type="gramEnd"/>
      <w:r w:rsidR="00EE3F33" w:rsidRPr="009D06EC">
        <w:rPr>
          <w:color w:val="000000" w:themeColor="text1"/>
          <w:sz w:val="28"/>
          <w:szCs w:val="28"/>
        </w:rPr>
        <w:t xml:space="preserve"> quả trong công việc. </w:t>
      </w:r>
      <w:proofErr w:type="gramStart"/>
      <w:r w:rsidR="00EE3F33" w:rsidRPr="009D06EC">
        <w:rPr>
          <w:color w:val="000000" w:themeColor="text1"/>
          <w:sz w:val="28"/>
          <w:szCs w:val="28"/>
        </w:rPr>
        <w:t>Lưu lại mọi khoảnh khắc ý tưởng của bạn.</w:t>
      </w:r>
      <w:proofErr w:type="gramEnd"/>
      <w:r w:rsidR="00EE3F33" w:rsidRPr="009D06EC">
        <w:rPr>
          <w:color w:val="000000" w:themeColor="text1"/>
          <w:sz w:val="28"/>
          <w:szCs w:val="28"/>
        </w:rPr>
        <w:t xml:space="preserve"> </w:t>
      </w:r>
      <w:proofErr w:type="gramStart"/>
      <w:r w:rsidR="00EE3F33" w:rsidRPr="009D06EC">
        <w:rPr>
          <w:color w:val="000000" w:themeColor="text1"/>
          <w:sz w:val="28"/>
          <w:szCs w:val="28"/>
        </w:rPr>
        <w:t>có</w:t>
      </w:r>
      <w:proofErr w:type="gramEnd"/>
      <w:r w:rsidR="00EE3F33" w:rsidRPr="009D06EC">
        <w:rPr>
          <w:color w:val="000000" w:themeColor="text1"/>
          <w:sz w:val="28"/>
          <w:szCs w:val="28"/>
        </w:rPr>
        <w:t xml:space="preserve"> sẵn trên web và có các ứng dụng di động cho hệ điều hành di động Android và iOS. Google Vault – là một ứng dụng quan trọng đối với người dùng cho phép bạn tìm kiếm, trích xuất dữ liệu để tạo ra eDiscovery (Electronic Discovery – khám phá thông tin ở định dạng điện tử). Google Calendar - một hệ thống tạo và nhắc nhở lịch cuộc hẹn, kiểm tra lịch trống, tạo lịch họp, lịch dạy, kiểm tra phòng họp, chia sẻ tài nguyên</w:t>
      </w:r>
      <w:proofErr w:type="gramStart"/>
      <w:r w:rsidR="00EE3F33" w:rsidRPr="009D06EC">
        <w:rPr>
          <w:color w:val="000000" w:themeColor="text1"/>
          <w:sz w:val="28"/>
          <w:szCs w:val="28"/>
        </w:rPr>
        <w:t>,…</w:t>
      </w:r>
      <w:proofErr w:type="gramEnd"/>
      <w:r w:rsidR="00EE3F33" w:rsidRPr="009D06EC">
        <w:rPr>
          <w:color w:val="000000" w:themeColor="text1"/>
          <w:sz w:val="28"/>
          <w:szCs w:val="28"/>
        </w:rPr>
        <w:t xml:space="preserve"> </w:t>
      </w:r>
      <w:proofErr w:type="gramStart"/>
      <w:r w:rsidR="00EE3F33" w:rsidRPr="009D06EC">
        <w:rPr>
          <w:color w:val="000000" w:themeColor="text1"/>
          <w:sz w:val="28"/>
          <w:szCs w:val="28"/>
        </w:rPr>
        <w:t>Cũng như các các ứng dụng khác, bạn có thể đồng bộ tính năng này trên nhiều thiết bị máy tính và điện thoại.</w:t>
      </w:r>
      <w:proofErr w:type="gramEnd"/>
    </w:p>
    <w:p w14:paraId="7C29B979" w14:textId="5091C829" w:rsidR="00EE3F33" w:rsidRPr="002A145B" w:rsidRDefault="00EE3F33" w:rsidP="00AC0BAB">
      <w:pPr>
        <w:pStyle w:val="NormalWeb"/>
        <w:shd w:val="clear" w:color="auto" w:fill="FFFFFF"/>
        <w:spacing w:before="0" w:beforeAutospacing="0" w:after="0" w:afterAutospacing="0" w:line="360" w:lineRule="auto"/>
        <w:ind w:firstLine="720"/>
        <w:jc w:val="both"/>
        <w:outlineLvl w:val="2"/>
        <w:rPr>
          <w:b/>
          <w:i/>
          <w:color w:val="000000" w:themeColor="text1"/>
          <w:sz w:val="28"/>
          <w:szCs w:val="28"/>
        </w:rPr>
      </w:pPr>
      <w:bookmarkStart w:id="9" w:name="_Toc106269796"/>
      <w:r w:rsidRPr="002A145B">
        <w:rPr>
          <w:b/>
          <w:i/>
          <w:color w:val="000000" w:themeColor="text1"/>
          <w:sz w:val="28"/>
          <w:szCs w:val="28"/>
        </w:rPr>
        <w:t>2.1.3. Hệ thống nền tảng học online Zoom Cloud Meeting</w:t>
      </w:r>
      <w:bookmarkEnd w:id="9"/>
    </w:p>
    <w:p w14:paraId="03B8A0BF" w14:textId="4646859F" w:rsidR="00EE3F33" w:rsidRPr="009D06EC" w:rsidRDefault="00EE3F33"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Trong số những phần mềm, ứng dụng dạy học trực tuyến hiện nay, Zoom Cloud Meeting (hay còn gọi là Zoom Video Communications) vẫn luôn được đánh giá cao và phần mềm nền tảng dạy học onlinne này cũng rất phổ biến tại nhiều quốc gia trên thế giới. </w:t>
      </w:r>
      <w:proofErr w:type="gramStart"/>
      <w:r w:rsidRPr="009D06EC">
        <w:rPr>
          <w:color w:val="000000" w:themeColor="text1"/>
          <w:sz w:val="28"/>
          <w:szCs w:val="28"/>
        </w:rPr>
        <w:t>Không chỉ được ứng dụng trong lĩnh vực giảng dạy, Zoom còn thường xuyên được các doanh nghiệp sử dụng để tổ chức những cuộc họp trực tuyến, thảo luận nhóm trong tình hình dịch bệnh hiện tại.</w:t>
      </w:r>
      <w:proofErr w:type="gramEnd"/>
      <w:r w:rsidRPr="009D06EC">
        <w:rPr>
          <w:color w:val="000000" w:themeColor="text1"/>
          <w:sz w:val="28"/>
          <w:szCs w:val="28"/>
        </w:rPr>
        <w:t xml:space="preserve"> Zoom Cloud Meeting bao gồm rất nhiều ưu điểm. </w:t>
      </w:r>
      <w:proofErr w:type="gramStart"/>
      <w:r w:rsidRPr="009D06EC">
        <w:rPr>
          <w:color w:val="000000" w:themeColor="text1"/>
          <w:sz w:val="28"/>
          <w:szCs w:val="28"/>
        </w:rPr>
        <w:t>Phần mềm này được cung cấp hoàn toàn miễn phí, số lượng người tham gia tối đa cho một phòng sẽ là 100 người.</w:t>
      </w:r>
      <w:proofErr w:type="gramEnd"/>
      <w:r w:rsidRPr="009D06EC">
        <w:rPr>
          <w:color w:val="000000" w:themeColor="text1"/>
          <w:sz w:val="28"/>
          <w:szCs w:val="28"/>
        </w:rPr>
        <w:t xml:space="preserve"> </w:t>
      </w:r>
      <w:proofErr w:type="gramStart"/>
      <w:r w:rsidRPr="009D06EC">
        <w:rPr>
          <w:color w:val="000000" w:themeColor="text1"/>
          <w:sz w:val="28"/>
          <w:szCs w:val="28"/>
        </w:rPr>
        <w:t>Người dùng có thể truy cập Zoom Cloud Meeting trên cả điện thoại lẫn máy tính.</w:t>
      </w:r>
      <w:proofErr w:type="gramEnd"/>
      <w:r w:rsidRPr="009D06EC">
        <w:rPr>
          <w:color w:val="000000" w:themeColor="text1"/>
          <w:sz w:val="28"/>
          <w:szCs w:val="28"/>
        </w:rPr>
        <w:t xml:space="preserve"> </w:t>
      </w:r>
      <w:proofErr w:type="gramStart"/>
      <w:r w:rsidRPr="009D06EC">
        <w:rPr>
          <w:color w:val="000000" w:themeColor="text1"/>
          <w:sz w:val="28"/>
          <w:szCs w:val="28"/>
        </w:rPr>
        <w:t>Ngoài ra, phần mềm này cũng đảm bảo chất lượng đường truyền tốt, hình ảnh thông qua Zoom Cloud Meeting luôn được duy trì ổn định, rõ nét.</w:t>
      </w:r>
      <w:proofErr w:type="gramEnd"/>
      <w:r w:rsidRPr="009D06EC">
        <w:rPr>
          <w:color w:val="000000" w:themeColor="text1"/>
          <w:sz w:val="28"/>
          <w:szCs w:val="28"/>
        </w:rPr>
        <w:t xml:space="preserve"> Song song đó, mọi người cũng có thể mời bạn bè của mình cùng tham gia sử dụng thông qua Gmail. </w:t>
      </w:r>
      <w:proofErr w:type="gramStart"/>
      <w:r w:rsidRPr="009D06EC">
        <w:rPr>
          <w:color w:val="000000" w:themeColor="text1"/>
          <w:sz w:val="28"/>
          <w:szCs w:val="28"/>
        </w:rPr>
        <w:t>Hiện nay nhiều trường chọn dạy học online qua Zoom.</w:t>
      </w:r>
      <w:proofErr w:type="gramEnd"/>
      <w:r w:rsidRPr="009D06EC">
        <w:rPr>
          <w:color w:val="000000" w:themeColor="text1"/>
          <w:sz w:val="28"/>
          <w:szCs w:val="28"/>
        </w:rPr>
        <w:t xml:space="preserve"> </w:t>
      </w:r>
      <w:proofErr w:type="gramStart"/>
      <w:r w:rsidRPr="009D06EC">
        <w:rPr>
          <w:color w:val="000000" w:themeColor="text1"/>
          <w:sz w:val="28"/>
          <w:szCs w:val="28"/>
        </w:rPr>
        <w:t>Tuy nhiên nhiều người gặp khó khăn khi học trên nền tảng này.</w:t>
      </w:r>
      <w:proofErr w:type="gramEnd"/>
      <w:r w:rsidRPr="009D06EC">
        <w:rPr>
          <w:color w:val="000000" w:themeColor="text1"/>
          <w:sz w:val="28"/>
          <w:szCs w:val="28"/>
        </w:rPr>
        <w:t xml:space="preserve"> </w:t>
      </w:r>
      <w:proofErr w:type="gramStart"/>
      <w:r w:rsidRPr="009D06EC">
        <w:rPr>
          <w:color w:val="000000" w:themeColor="text1"/>
          <w:sz w:val="28"/>
          <w:szCs w:val="28"/>
        </w:rPr>
        <w:t>đôi</w:t>
      </w:r>
      <w:proofErr w:type="gramEnd"/>
      <w:r w:rsidRPr="009D06EC">
        <w:rPr>
          <w:color w:val="000000" w:themeColor="text1"/>
          <w:sz w:val="28"/>
          <w:szCs w:val="28"/>
        </w:rPr>
        <w:t xml:space="preserve"> lúc tài khoản của họ bị văng ra khi đang dạy online. </w:t>
      </w:r>
      <w:proofErr w:type="gramStart"/>
      <w:r w:rsidRPr="009D06EC">
        <w:rPr>
          <w:color w:val="000000" w:themeColor="text1"/>
          <w:sz w:val="28"/>
          <w:szCs w:val="28"/>
        </w:rPr>
        <w:t>Mỗi lần như thế phải thoát ra vào lại khá tốn thời gian.</w:t>
      </w:r>
      <w:proofErr w:type="gramEnd"/>
      <w:r w:rsidRPr="009D06EC">
        <w:rPr>
          <w:color w:val="000000" w:themeColor="text1"/>
          <w:sz w:val="28"/>
          <w:szCs w:val="28"/>
        </w:rPr>
        <w:t xml:space="preserve"> </w:t>
      </w:r>
      <w:proofErr w:type="gramStart"/>
      <w:r w:rsidRPr="009D06EC">
        <w:rPr>
          <w:color w:val="000000" w:themeColor="text1"/>
          <w:sz w:val="28"/>
          <w:szCs w:val="28"/>
        </w:rPr>
        <w:lastRenderedPageBreak/>
        <w:t>Trên thực tế, Zoom vẫn được xem là ứng dụng được sử dụng phổ biến bậc nhất để dạy học trực tuyến trong thời gian qua.</w:t>
      </w:r>
      <w:proofErr w:type="gramEnd"/>
      <w:r w:rsidRPr="009D06EC">
        <w:rPr>
          <w:color w:val="000000" w:themeColor="text1"/>
          <w:sz w:val="28"/>
          <w:szCs w:val="28"/>
        </w:rPr>
        <w:t xml:space="preserve"> Phần mềm này có thể hỗ trợ các lớp học lên đến 100 người</w:t>
      </w:r>
      <w:proofErr w:type="gramStart"/>
      <w:r w:rsidRPr="009D06EC">
        <w:rPr>
          <w:color w:val="000000" w:themeColor="text1"/>
          <w:sz w:val="28"/>
          <w:szCs w:val="28"/>
        </w:rPr>
        <w:t>,hoặc</w:t>
      </w:r>
      <w:proofErr w:type="gramEnd"/>
      <w:r w:rsidRPr="009D06EC">
        <w:rPr>
          <w:color w:val="000000" w:themeColor="text1"/>
          <w:sz w:val="28"/>
          <w:szCs w:val="28"/>
        </w:rPr>
        <w:t xml:space="preserve"> kéo dài thời lượng mỗi tiết tới 40 phút. Zoom cũng không giới hạn số lần tổ chức học hay họp trong ngày. </w:t>
      </w:r>
      <w:proofErr w:type="gramStart"/>
      <w:r w:rsidRPr="009D06EC">
        <w:rPr>
          <w:color w:val="000000" w:themeColor="text1"/>
          <w:sz w:val="28"/>
          <w:szCs w:val="28"/>
        </w:rPr>
        <w:t>Dù vậy để tránh quá tải, việc đa dạng các nền tảng học trực tuyến được các chuyên gia giáo dục đánh giá là cần thiết.</w:t>
      </w:r>
      <w:proofErr w:type="gramEnd"/>
    </w:p>
    <w:p w14:paraId="1E83E164" w14:textId="77777777" w:rsidR="00F63DDE" w:rsidRPr="002A145B" w:rsidRDefault="00EE3F33" w:rsidP="00AC0BAB">
      <w:pPr>
        <w:pStyle w:val="NormalWeb"/>
        <w:shd w:val="clear" w:color="auto" w:fill="FFFFFF"/>
        <w:spacing w:before="0" w:beforeAutospacing="0" w:after="0" w:afterAutospacing="0" w:line="360" w:lineRule="auto"/>
        <w:ind w:firstLine="720"/>
        <w:jc w:val="both"/>
        <w:outlineLvl w:val="1"/>
        <w:rPr>
          <w:b/>
          <w:color w:val="000000" w:themeColor="text1"/>
          <w:sz w:val="28"/>
          <w:szCs w:val="28"/>
        </w:rPr>
      </w:pPr>
      <w:bookmarkStart w:id="10" w:name="_Toc106269797"/>
      <w:r w:rsidRPr="002A145B">
        <w:rPr>
          <w:b/>
          <w:color w:val="000000" w:themeColor="text1"/>
          <w:sz w:val="28"/>
          <w:szCs w:val="28"/>
        </w:rPr>
        <w:t>2.2. Các phần mềm Hệ thống quản lý học trực tuyến (LMS)</w:t>
      </w:r>
      <w:bookmarkEnd w:id="10"/>
      <w:r w:rsidRPr="002A145B">
        <w:rPr>
          <w:b/>
          <w:color w:val="000000" w:themeColor="text1"/>
          <w:sz w:val="28"/>
          <w:szCs w:val="28"/>
        </w:rPr>
        <w:t xml:space="preserve"> </w:t>
      </w:r>
    </w:p>
    <w:p w14:paraId="46ED522F" w14:textId="224AAC9F" w:rsidR="00F63DDE" w:rsidRPr="009D06EC" w:rsidRDefault="00EE3F33" w:rsidP="00AC0BAB">
      <w:pPr>
        <w:pStyle w:val="NormalWeb"/>
        <w:shd w:val="clear" w:color="auto" w:fill="FFFFFF"/>
        <w:spacing w:before="0" w:beforeAutospacing="0" w:after="0" w:afterAutospacing="0" w:line="360" w:lineRule="auto"/>
        <w:ind w:firstLine="720"/>
        <w:jc w:val="both"/>
        <w:rPr>
          <w:color w:val="000000" w:themeColor="text1"/>
          <w:sz w:val="28"/>
          <w:szCs w:val="28"/>
        </w:rPr>
      </w:pPr>
      <w:proofErr w:type="gramStart"/>
      <w:r w:rsidRPr="009D06EC">
        <w:rPr>
          <w:color w:val="000000" w:themeColor="text1"/>
          <w:sz w:val="28"/>
          <w:szCs w:val="28"/>
        </w:rPr>
        <w:t>LMS là chữ viết tắt của Learning Management System, dịch ra tiếng Việt có nghĩa là Hệ thống quản lý học trực tuyến.</w:t>
      </w:r>
      <w:proofErr w:type="gramEnd"/>
      <w:r w:rsidRPr="009D06EC">
        <w:rPr>
          <w:color w:val="000000" w:themeColor="text1"/>
          <w:sz w:val="28"/>
          <w:szCs w:val="28"/>
        </w:rPr>
        <w:t xml:space="preserve"> Về bản chất đây là một phần mềm ứng dụng cho phép việc quản lý, vận hành hệ thống các tài liệu, hướng dẫn, theo dõi, báo cáo và cung cấp các công nghệ giáo dục điện tử (hay còn gọi là giáo dục trực tuyến E-Learning) cho các khóa học hay chương trình đào tạo. Theo Wikipedia, LMS có thể được định nghĩa là một tập hợp các công cụ phần mềm </w:t>
      </w:r>
      <w:proofErr w:type="gramStart"/>
      <w:r w:rsidRPr="009D06EC">
        <w:rPr>
          <w:color w:val="000000" w:themeColor="text1"/>
          <w:sz w:val="28"/>
          <w:szCs w:val="28"/>
        </w:rPr>
        <w:t>vi</w:t>
      </w:r>
      <w:proofErr w:type="gramEnd"/>
      <w:r w:rsidRPr="009D06EC">
        <w:rPr>
          <w:color w:val="000000" w:themeColor="text1"/>
          <w:sz w:val="28"/>
          <w:szCs w:val="28"/>
        </w:rPr>
        <w:t xml:space="preserve"> tính được thiết kế chuyên biệt để quản lý quá trình giảng dạy và học tập. Hệ thống này có thể cho phép tổ chức, quản lý, theo dõi, phân công nội dung – hoạt động giảng dạy – học tập, lượng giá, báo cáo tổng kết… hướng đến quản lý tổng thể các hoạt động của một chương trình đào tạo. Giá trị của hệ thống LMS chính là ở khả năng tạo một môi trường đào tạo trực tuyến, vận dụng các ứng dụng – công cụ trực tuyến (Web 2.0) đa dạng – phong phú để phục vụ vào mục đích giảng dạy và học tập của một tổ chức (bao gồm trường học, công ty). Hệ thống này thường được triển khai trên mạng </w:t>
      </w:r>
      <w:proofErr w:type="gramStart"/>
      <w:r w:rsidRPr="009D06EC">
        <w:rPr>
          <w:color w:val="000000" w:themeColor="text1"/>
          <w:sz w:val="28"/>
          <w:szCs w:val="28"/>
        </w:rPr>
        <w:t>vi</w:t>
      </w:r>
      <w:proofErr w:type="gramEnd"/>
      <w:r w:rsidRPr="009D06EC">
        <w:rPr>
          <w:color w:val="000000" w:themeColor="text1"/>
          <w:sz w:val="28"/>
          <w:szCs w:val="28"/>
        </w:rPr>
        <w:t xml:space="preserve"> tính (LAN: mạng máy tính quy mô của đơn vị hoặc Internet: mạng máy tính quy mô toàn cầu), cho phép nhiều người tham gia sử dụng cùng lúc mà không bị các rào cản về địa lý và thời gian. Trên thế giới hiện tại có rất nhiều hệ thống LMS đến từ nhiều nhà cung cấp, nhưng cốt lõi, các hệ thống LMS này đều nhằm mục đích giải quyết các nhu cầu tương tác của các chủ thể chính trong hệ thống học trực tuyến, đó là người cung cấp nội dung học trực tuyến, người sử dụng nội dung học trực tuyến và người điều hành, quản lý tương tác học trực tuyến. </w:t>
      </w:r>
    </w:p>
    <w:p w14:paraId="45528936" w14:textId="77777777" w:rsidR="008D6478" w:rsidRPr="009D06EC" w:rsidRDefault="00EE3F33"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Theo thedigitalprojectmanager.com [9] trong năm 2021 hiện nay 10 hệ thống LMS được đánh giá cao (top ten) bao gồm: </w:t>
      </w:r>
    </w:p>
    <w:p w14:paraId="2155B979" w14:textId="77777777" w:rsidR="008D6478" w:rsidRPr="009D06EC" w:rsidRDefault="00EE3F33"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lastRenderedPageBreak/>
        <w:t xml:space="preserve">1. Thinkific - Best LMS for rich multimedia course content </w:t>
      </w:r>
    </w:p>
    <w:p w14:paraId="062E11DD" w14:textId="77777777" w:rsidR="008D6478" w:rsidRPr="009D06EC" w:rsidRDefault="00EE3F33"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2. Eduflow - Best for corporate training and higher education</w:t>
      </w:r>
    </w:p>
    <w:p w14:paraId="50FDEDFF" w14:textId="77777777" w:rsidR="008D6478" w:rsidRPr="009D06EC" w:rsidRDefault="00EE3F33"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 3. </w:t>
      </w:r>
      <w:proofErr w:type="gramStart"/>
      <w:r w:rsidRPr="009D06EC">
        <w:rPr>
          <w:color w:val="000000" w:themeColor="text1"/>
          <w:sz w:val="28"/>
          <w:szCs w:val="28"/>
        </w:rPr>
        <w:t>iSpring</w:t>
      </w:r>
      <w:proofErr w:type="gramEnd"/>
      <w:r w:rsidRPr="009D06EC">
        <w:rPr>
          <w:color w:val="000000" w:themeColor="text1"/>
          <w:sz w:val="28"/>
          <w:szCs w:val="28"/>
        </w:rPr>
        <w:t xml:space="preserve"> - Best LMS for any mission critical training project</w:t>
      </w:r>
    </w:p>
    <w:p w14:paraId="76271F2D" w14:textId="77777777" w:rsidR="008D6478" w:rsidRPr="009D06EC" w:rsidRDefault="00EE3F33"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 4. Google Classroom - Best simple LMS course authoring tools </w:t>
      </w:r>
    </w:p>
    <w:p w14:paraId="24986CF1" w14:textId="77777777" w:rsidR="008D6478" w:rsidRPr="009D06EC" w:rsidRDefault="00EE3F33"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5. Chamilo LMS - Best open source digital learning management system </w:t>
      </w:r>
    </w:p>
    <w:p w14:paraId="138EA7D4" w14:textId="77777777" w:rsidR="008D6478" w:rsidRPr="009D06EC" w:rsidRDefault="00EE3F33"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6. Moodle - Best open-source learning management platform </w:t>
      </w:r>
    </w:p>
    <w:p w14:paraId="5A913CDD" w14:textId="77777777" w:rsidR="008D6478" w:rsidRPr="009D06EC" w:rsidRDefault="00EE3F33"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7. D2L Brightspace - Best for video assignments and game-based learning </w:t>
      </w:r>
    </w:p>
    <w:p w14:paraId="6AFC4259" w14:textId="77777777" w:rsidR="008D6478" w:rsidRPr="009D06EC" w:rsidRDefault="00EE3F33"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8. Matrix LMS - Best LMS for drag and drop dashboard widgets</w:t>
      </w:r>
    </w:p>
    <w:p w14:paraId="5737C9D4" w14:textId="77777777" w:rsidR="008D6478" w:rsidRPr="009D06EC" w:rsidRDefault="00EE3F33"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 9. LearnUpon LMS - Best for customer training</w:t>
      </w:r>
    </w:p>
    <w:p w14:paraId="1A80F589" w14:textId="1246AFC5" w:rsidR="00EE3F33" w:rsidRPr="009D06EC" w:rsidRDefault="00EE3F33"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10</w:t>
      </w:r>
      <w:proofErr w:type="gramStart"/>
      <w:r w:rsidRPr="009D06EC">
        <w:rPr>
          <w:color w:val="000000" w:themeColor="text1"/>
          <w:sz w:val="28"/>
          <w:szCs w:val="28"/>
        </w:rPr>
        <w:t>.Blackboard</w:t>
      </w:r>
      <w:proofErr w:type="gramEnd"/>
      <w:r w:rsidRPr="009D06EC">
        <w:rPr>
          <w:color w:val="000000" w:themeColor="text1"/>
          <w:sz w:val="28"/>
          <w:szCs w:val="28"/>
        </w:rPr>
        <w:t xml:space="preserve"> for Business - Best learning content reporting/analytics</w:t>
      </w:r>
    </w:p>
    <w:p w14:paraId="1602F1A4" w14:textId="77777777" w:rsidR="003F6128" w:rsidRPr="009D06EC" w:rsidRDefault="00EE3F33" w:rsidP="00AC0BAB">
      <w:pPr>
        <w:pStyle w:val="NormalWeb"/>
        <w:shd w:val="clear" w:color="auto" w:fill="FFFFFF"/>
        <w:spacing w:before="0" w:beforeAutospacing="0" w:after="0" w:afterAutospacing="0" w:line="360" w:lineRule="auto"/>
        <w:ind w:firstLine="720"/>
        <w:jc w:val="both"/>
        <w:outlineLvl w:val="2"/>
        <w:rPr>
          <w:color w:val="000000" w:themeColor="text1"/>
          <w:sz w:val="28"/>
          <w:szCs w:val="28"/>
        </w:rPr>
      </w:pPr>
      <w:bookmarkStart w:id="11" w:name="_Toc106269798"/>
      <w:r w:rsidRPr="002A145B">
        <w:rPr>
          <w:b/>
          <w:i/>
          <w:color w:val="000000" w:themeColor="text1"/>
          <w:sz w:val="28"/>
          <w:szCs w:val="28"/>
        </w:rPr>
        <w:t>2.2.1. Hệ thống LMS Moodle Moodle (viết tắt của Modular Object-</w:t>
      </w:r>
      <w:r w:rsidRPr="009D06EC">
        <w:rPr>
          <w:color w:val="000000" w:themeColor="text1"/>
          <w:sz w:val="28"/>
          <w:szCs w:val="28"/>
        </w:rPr>
        <w:t xml:space="preserve">Oriented Dynamic Learning Environment) là một phần mềm nền cho một hệ quản trị đào tạo (LMS) [10]. </w:t>
      </w:r>
      <w:proofErr w:type="gramStart"/>
      <w:r w:rsidRPr="009D06EC">
        <w:rPr>
          <w:color w:val="000000" w:themeColor="text1"/>
          <w:sz w:val="28"/>
          <w:szCs w:val="28"/>
        </w:rPr>
        <w:t>Moodle được thiết kế với mục đích tạo ra những khóa học trực tuyến với sự tương tác cao.</w:t>
      </w:r>
      <w:proofErr w:type="gramEnd"/>
      <w:r w:rsidRPr="009D06EC">
        <w:rPr>
          <w:color w:val="000000" w:themeColor="text1"/>
          <w:sz w:val="28"/>
          <w:szCs w:val="28"/>
        </w:rPr>
        <w:t xml:space="preserve"> Tính mã mở cùng độ linh hoạt cao của nó giúp người phát triển có khả năng thêm vào các mô đun cần thiết một cách dễ dàng. Moodle là phần mềm mã nguồn mở được đăng ký </w:t>
      </w:r>
      <w:proofErr w:type="gramStart"/>
      <w:r w:rsidRPr="009D06EC">
        <w:rPr>
          <w:color w:val="000000" w:themeColor="text1"/>
          <w:sz w:val="28"/>
          <w:szCs w:val="28"/>
        </w:rPr>
        <w:t>theo</w:t>
      </w:r>
      <w:proofErr w:type="gramEnd"/>
      <w:r w:rsidRPr="009D06EC">
        <w:rPr>
          <w:color w:val="000000" w:themeColor="text1"/>
          <w:sz w:val="28"/>
          <w:szCs w:val="28"/>
        </w:rPr>
        <w:t xml:space="preserve"> bản quyền GNU GPL. Moodle có các tính năng cần thiết cho một hệ thống đào tạo trực tuyến, ngoài ra còn có thêm một số tính năng độc đáo (ví dụ như có thêm bộ lọc</w:t>
      </w:r>
      <w:proofErr w:type="gramStart"/>
      <w:r w:rsidRPr="009D06EC">
        <w:rPr>
          <w:color w:val="000000" w:themeColor="text1"/>
          <w:sz w:val="28"/>
          <w:szCs w:val="28"/>
        </w:rPr>
        <w:t>,...</w:t>
      </w:r>
      <w:proofErr w:type="gramEnd"/>
      <w:r w:rsidRPr="009D06EC">
        <w:rPr>
          <w:color w:val="000000" w:themeColor="text1"/>
          <w:sz w:val="28"/>
          <w:szCs w:val="28"/>
        </w:rPr>
        <w:t xml:space="preserve">). Hệ thống này được xây dựng </w:t>
      </w:r>
      <w:proofErr w:type="gramStart"/>
      <w:r w:rsidRPr="009D06EC">
        <w:rPr>
          <w:color w:val="000000" w:themeColor="text1"/>
          <w:sz w:val="28"/>
          <w:szCs w:val="28"/>
        </w:rPr>
        <w:t>theo</w:t>
      </w:r>
      <w:proofErr w:type="gramEnd"/>
      <w:r w:rsidRPr="009D06EC">
        <w:rPr>
          <w:color w:val="000000" w:themeColor="text1"/>
          <w:sz w:val="28"/>
          <w:szCs w:val="28"/>
        </w:rPr>
        <w:t xml:space="preserve"> phân đoạn, và nó dễ dàng được mở rộng bằng cách thêm các thành phần module phụ. Cấu trúc cơ bản của Moodle hỗ trợ các thành phần phụ như : Các hoạt động; Các nguồn tài nguyên; Các kiểu câu hỏi; Các trường dữ liệu (dùng cho các hoạt động liên quan đến cơ sở dữ liệu); Giao diện đồ họa; Phương thức chứng thực; Phương thức ghi danh. Lưu ý: Moodle là hệ thống quản lý đào tạo trực tuyến, không có phần tạo bài giảng trực tiếp. </w:t>
      </w:r>
      <w:proofErr w:type="gramStart"/>
      <w:r w:rsidRPr="009D06EC">
        <w:rPr>
          <w:color w:val="000000" w:themeColor="text1"/>
          <w:sz w:val="28"/>
          <w:szCs w:val="28"/>
        </w:rPr>
        <w:t>Điều này cũng tốt vì nó cho phép bạn khai thác nhiều phần mềm authoring tool khác trên thế giới.</w:t>
      </w:r>
      <w:proofErr w:type="gramEnd"/>
      <w:r w:rsidRPr="009D06EC">
        <w:rPr>
          <w:color w:val="000000" w:themeColor="text1"/>
          <w:sz w:val="28"/>
          <w:szCs w:val="28"/>
        </w:rPr>
        <w:t xml:space="preserve"> Hiện tại nhiều trường Đại học tại Việt Nam đang sử dụng tốt Moodle làm nền chủ yếu cho hoạt động toàn bộ hệ thống LMS của nhà trường như : ĐH Khoa học tự nhiên TP. HCM, ĐH Sư phạm TP. Hồ Chí Minh, ĐH Công nghệ, ĐH Hoa Sen, ĐH Huflit, ĐH Sài Gòn, …</w:t>
      </w:r>
      <w:bookmarkEnd w:id="11"/>
      <w:r w:rsidRPr="009D06EC">
        <w:rPr>
          <w:color w:val="000000" w:themeColor="text1"/>
          <w:sz w:val="28"/>
          <w:szCs w:val="28"/>
        </w:rPr>
        <w:t xml:space="preserve"> </w:t>
      </w:r>
    </w:p>
    <w:p w14:paraId="363B4776" w14:textId="1D45B379" w:rsidR="00EE3F33" w:rsidRPr="009D06EC" w:rsidRDefault="00EE3F33" w:rsidP="00AC0BAB">
      <w:pPr>
        <w:pStyle w:val="NormalWeb"/>
        <w:shd w:val="clear" w:color="auto" w:fill="FFFFFF"/>
        <w:spacing w:before="0" w:beforeAutospacing="0" w:after="0" w:afterAutospacing="0" w:line="360" w:lineRule="auto"/>
        <w:ind w:firstLine="720"/>
        <w:jc w:val="both"/>
        <w:outlineLvl w:val="2"/>
        <w:rPr>
          <w:color w:val="000000" w:themeColor="text1"/>
          <w:sz w:val="28"/>
          <w:szCs w:val="28"/>
        </w:rPr>
      </w:pPr>
      <w:bookmarkStart w:id="12" w:name="_Toc106269799"/>
      <w:r w:rsidRPr="002A145B">
        <w:rPr>
          <w:b/>
          <w:i/>
          <w:color w:val="000000" w:themeColor="text1"/>
          <w:sz w:val="28"/>
          <w:szCs w:val="28"/>
        </w:rPr>
        <w:lastRenderedPageBreak/>
        <w:t xml:space="preserve">2.2.2. Phần mềm dạy học trực tuyến miễn phí Google Classroom Google </w:t>
      </w:r>
      <w:r w:rsidRPr="009D06EC">
        <w:rPr>
          <w:color w:val="000000" w:themeColor="text1"/>
          <w:sz w:val="28"/>
          <w:szCs w:val="28"/>
        </w:rPr>
        <w:t xml:space="preserve">Classroom (hay Lớp học Google) là một dịch vụ web miễn phí được phát triển bởi Google dành cho các trường học, được tích hợp với các dịch vụ Google khác như Google Drive, Google Docs, Google Sheets, Google Slides,... nhằm đơn giản hóa công việc giảng dạy của các giáo viên. </w:t>
      </w:r>
      <w:proofErr w:type="gramStart"/>
      <w:r w:rsidRPr="009D06EC">
        <w:rPr>
          <w:color w:val="000000" w:themeColor="text1"/>
          <w:sz w:val="28"/>
          <w:szCs w:val="28"/>
        </w:rPr>
        <w:t>Học sinh có thể tham gia vào lớp học khi được giáo viên của lớp đó cung cấp một mã lóp học, hoặc tự động được thêm vào bởi nhà trường.</w:t>
      </w:r>
      <w:proofErr w:type="gramEnd"/>
      <w:r w:rsidRPr="009D06EC">
        <w:rPr>
          <w:color w:val="000000" w:themeColor="text1"/>
          <w:sz w:val="28"/>
          <w:szCs w:val="28"/>
        </w:rPr>
        <w:t xml:space="preserve"> Mặc định một </w:t>
      </w:r>
      <w:proofErr w:type="gramStart"/>
      <w:r w:rsidRPr="009D06EC">
        <w:rPr>
          <w:color w:val="000000" w:themeColor="text1"/>
          <w:sz w:val="28"/>
          <w:szCs w:val="28"/>
        </w:rPr>
        <w:t>thư</w:t>
      </w:r>
      <w:proofErr w:type="gramEnd"/>
      <w:r w:rsidRPr="009D06EC">
        <w:rPr>
          <w:color w:val="000000" w:themeColor="text1"/>
          <w:sz w:val="28"/>
          <w:szCs w:val="28"/>
        </w:rPr>
        <w:t xml:space="preserve"> mục mang tên Google Classroom sẽ được tạo trong Drive của học sinh đó, là nơi để học sinh nộp các bài tập trực tuyến cho giáo viên. Giáo viên có thể </w:t>
      </w:r>
      <w:proofErr w:type="gramStart"/>
      <w:r w:rsidRPr="009D06EC">
        <w:rPr>
          <w:color w:val="000000" w:themeColor="text1"/>
          <w:sz w:val="28"/>
          <w:szCs w:val="28"/>
        </w:rPr>
        <w:t>theo</w:t>
      </w:r>
      <w:proofErr w:type="gramEnd"/>
      <w:r w:rsidRPr="009D06EC">
        <w:rPr>
          <w:color w:val="000000" w:themeColor="text1"/>
          <w:sz w:val="28"/>
          <w:szCs w:val="28"/>
        </w:rPr>
        <w:t xml:space="preserve"> dõi quá trình học tập, chấm bài, nhận xét cũng như xếp hạng học tập cho các học sinh. </w:t>
      </w:r>
      <w:proofErr w:type="gramStart"/>
      <w:r w:rsidRPr="009D06EC">
        <w:rPr>
          <w:color w:val="000000" w:themeColor="text1"/>
          <w:sz w:val="28"/>
          <w:szCs w:val="28"/>
        </w:rPr>
        <w:t>Ứng dụng Google Classroom dành cho thiết bị di động đã có sẵn cho hệ điều hành iOS và Android.</w:t>
      </w:r>
      <w:proofErr w:type="gramEnd"/>
      <w:r w:rsidRPr="009D06EC">
        <w:rPr>
          <w:color w:val="000000" w:themeColor="text1"/>
          <w:sz w:val="28"/>
          <w:szCs w:val="28"/>
        </w:rPr>
        <w:t xml:space="preserve"> </w:t>
      </w:r>
      <w:proofErr w:type="gramStart"/>
      <w:r w:rsidRPr="009D06EC">
        <w:rPr>
          <w:color w:val="000000" w:themeColor="text1"/>
          <w:sz w:val="28"/>
          <w:szCs w:val="28"/>
        </w:rPr>
        <w:t>Khi đề cập đến các phần mềm dạy học online miễn phí tốt nhất hiện nay, Google Classroom luôn là một trong những cái tên đem lại trải nghiệm hài lòng cho người sử dụng nhất.</w:t>
      </w:r>
      <w:proofErr w:type="gramEnd"/>
      <w:r w:rsidRPr="009D06EC">
        <w:rPr>
          <w:color w:val="000000" w:themeColor="text1"/>
          <w:sz w:val="28"/>
          <w:szCs w:val="28"/>
        </w:rPr>
        <w:t xml:space="preserve"> Tiêu chí hoạt</w:t>
      </w:r>
      <w:r w:rsidR="004139DA" w:rsidRPr="009D06EC">
        <w:rPr>
          <w:color w:val="000000" w:themeColor="text1"/>
          <w:sz w:val="28"/>
          <w:szCs w:val="28"/>
        </w:rPr>
        <w:t xml:space="preserve">động của Google Classroom tập trung vào 3 chức năng chính đó là: giao tiếp, trao đổi tài liệu học tập và lưu trữ bài giảng. </w:t>
      </w:r>
      <w:proofErr w:type="gramStart"/>
      <w:r w:rsidR="004139DA" w:rsidRPr="009D06EC">
        <w:rPr>
          <w:color w:val="000000" w:themeColor="text1"/>
          <w:sz w:val="28"/>
          <w:szCs w:val="28"/>
        </w:rPr>
        <w:t>Đây cũng là 3 nhu cầu thiết yếu của cả người dạy và người học mà những phần mềm học trực tuyến luôn luôn phải có.</w:t>
      </w:r>
      <w:proofErr w:type="gramEnd"/>
      <w:r w:rsidR="004139DA" w:rsidRPr="009D06EC">
        <w:rPr>
          <w:color w:val="000000" w:themeColor="text1"/>
          <w:sz w:val="28"/>
          <w:szCs w:val="28"/>
        </w:rPr>
        <w:t xml:space="preserve"> </w:t>
      </w:r>
      <w:proofErr w:type="gramStart"/>
      <w:r w:rsidR="004139DA" w:rsidRPr="009D06EC">
        <w:rPr>
          <w:color w:val="000000" w:themeColor="text1"/>
          <w:sz w:val="28"/>
          <w:szCs w:val="28"/>
        </w:rPr>
        <w:t>Khi sử dụng, bạn hoàn toàn có thể trải nghiệm nhiều tính năng tuyệt vời khác mà không hề lo lắng sẽ bị tính phí.</w:t>
      </w:r>
      <w:proofErr w:type="gramEnd"/>
      <w:r w:rsidR="004139DA" w:rsidRPr="009D06EC">
        <w:rPr>
          <w:color w:val="000000" w:themeColor="text1"/>
          <w:sz w:val="28"/>
          <w:szCs w:val="28"/>
        </w:rPr>
        <w:t xml:space="preserve"> Chúng ta cũng có thể truy cập ứng dụng này thông qua máy tính hay điện thoại đều được. Google Classroom có nền tảng giao diện đơn giản, phù hợp với mọi đối tượng sử dụng, đồng thời các thao tác trên phần mềm này cũng được tối giản nhất. Tính năng lưu trữ bài học, tài liệu và bài giảng của Google Classroom cũng là tiện ích mà rất nhiều người dùng ưa chuộng bởi sự thuận tiện, khoa học, bạn có thể thao tác xem ngay trên máy mà không cần phải in ra. </w:t>
      </w:r>
      <w:proofErr w:type="gramStart"/>
      <w:r w:rsidR="004139DA" w:rsidRPr="009D06EC">
        <w:rPr>
          <w:color w:val="000000" w:themeColor="text1"/>
          <w:sz w:val="28"/>
          <w:szCs w:val="28"/>
        </w:rPr>
        <w:t>Hệ thống LMS Google Classroom giúp tổ chức 1 lớp học thông qua 3 chức năng quan trọng được tính hợp là giao bài tập, giao tiếp và lưu trữ.</w:t>
      </w:r>
      <w:proofErr w:type="gramEnd"/>
      <w:r w:rsidR="004139DA" w:rsidRPr="009D06EC">
        <w:rPr>
          <w:color w:val="000000" w:themeColor="text1"/>
          <w:sz w:val="28"/>
          <w:szCs w:val="28"/>
        </w:rPr>
        <w:t xml:space="preserve"> Theo đánh giá một cách khách quan thì phần mềm Google Classroom sở hữu nhiều ưu điểm nổi bật, như: Sử dụng dễ dàng, có thể truy cập bằng mọi loại thiết bị; Phần mềm này được phân phối qua công cụ Google Apps for Education miễn phí; Giao diện sạch sẽ, đơn giản và thân thiện với người dùng; Hệ thống tương tác bình luận, phản hồi tốt. </w:t>
      </w:r>
      <w:proofErr w:type="gramStart"/>
      <w:r w:rsidR="004139DA" w:rsidRPr="009D06EC">
        <w:rPr>
          <w:color w:val="000000" w:themeColor="text1"/>
          <w:sz w:val="28"/>
          <w:szCs w:val="28"/>
        </w:rPr>
        <w:lastRenderedPageBreak/>
        <w:t>Hiện nay có rất nhiều trường đã và đang sử dụng Google classroom vào giảng dạy, nhất là trong hoàn cảnh dịch bệnh.</w:t>
      </w:r>
      <w:bookmarkEnd w:id="12"/>
      <w:proofErr w:type="gramEnd"/>
    </w:p>
    <w:p w14:paraId="7287D304" w14:textId="2DDA8180" w:rsidR="00EE3F33" w:rsidRPr="009D06EC" w:rsidRDefault="004139DA" w:rsidP="00AC0BAB">
      <w:pPr>
        <w:pStyle w:val="NormalWeb"/>
        <w:shd w:val="clear" w:color="auto" w:fill="FFFFFF"/>
        <w:spacing w:before="0" w:beforeAutospacing="0" w:after="0" w:afterAutospacing="0" w:line="360" w:lineRule="auto"/>
        <w:ind w:firstLine="720"/>
        <w:jc w:val="both"/>
        <w:outlineLvl w:val="2"/>
        <w:rPr>
          <w:color w:val="000000" w:themeColor="text1"/>
          <w:sz w:val="28"/>
          <w:szCs w:val="28"/>
        </w:rPr>
      </w:pPr>
      <w:bookmarkStart w:id="13" w:name="_Toc106269800"/>
      <w:r w:rsidRPr="002A145B">
        <w:rPr>
          <w:b/>
          <w:i/>
          <w:color w:val="000000" w:themeColor="text1"/>
          <w:sz w:val="28"/>
          <w:szCs w:val="28"/>
        </w:rPr>
        <w:t>2.2.3. Hệ thống phần mềm Sakai LMS Sakai LMS là một phần mềm hệ</w:t>
      </w:r>
      <w:r w:rsidRPr="009D06EC">
        <w:rPr>
          <w:color w:val="000000" w:themeColor="text1"/>
          <w:sz w:val="28"/>
          <w:szCs w:val="28"/>
        </w:rPr>
        <w:t xml:space="preserve"> thống quản lý học tập miễn phí, mã nguồn mờ được phân phối </w:t>
      </w:r>
      <w:proofErr w:type="gramStart"/>
      <w:r w:rsidRPr="009D06EC">
        <w:rPr>
          <w:color w:val="000000" w:themeColor="text1"/>
          <w:sz w:val="28"/>
          <w:szCs w:val="28"/>
        </w:rPr>
        <w:t>theo</w:t>
      </w:r>
      <w:proofErr w:type="gramEnd"/>
      <w:r w:rsidRPr="009D06EC">
        <w:rPr>
          <w:color w:val="000000" w:themeColor="text1"/>
          <w:sz w:val="28"/>
          <w:szCs w:val="28"/>
        </w:rPr>
        <w:t xml:space="preserve"> Giấy phép Giáo dục Cộng đồng (Educational Community License). </w:t>
      </w:r>
      <w:proofErr w:type="gramStart"/>
      <w:r w:rsidRPr="009D06EC">
        <w:rPr>
          <w:color w:val="000000" w:themeColor="text1"/>
          <w:sz w:val="28"/>
          <w:szCs w:val="28"/>
        </w:rPr>
        <w:t>Sakai LMS được dùng để dạy học, để nghiên cứu và để cộng tác nhiều người với nhau.</w:t>
      </w:r>
      <w:proofErr w:type="gramEnd"/>
      <w:r w:rsidRPr="009D06EC">
        <w:rPr>
          <w:color w:val="000000" w:themeColor="text1"/>
          <w:sz w:val="28"/>
          <w:szCs w:val="28"/>
        </w:rPr>
        <w:t xml:space="preserve"> </w:t>
      </w:r>
      <w:proofErr w:type="gramStart"/>
      <w:r w:rsidRPr="009D06EC">
        <w:rPr>
          <w:color w:val="000000" w:themeColor="text1"/>
          <w:sz w:val="28"/>
          <w:szCs w:val="28"/>
        </w:rPr>
        <w:t>Hiện nay, Sakai được áp dụng cho nhiều học viện, trường đại học, cao đẳng... trên toàn thế giới.</w:t>
      </w:r>
      <w:proofErr w:type="gramEnd"/>
      <w:r w:rsidRPr="009D06EC">
        <w:rPr>
          <w:color w:val="000000" w:themeColor="text1"/>
          <w:sz w:val="28"/>
          <w:szCs w:val="28"/>
        </w:rPr>
        <w:t xml:space="preserve"> Sakai bao gồm nhiều tính năng </w:t>
      </w:r>
      <w:proofErr w:type="gramStart"/>
      <w:r w:rsidRPr="009D06EC">
        <w:rPr>
          <w:color w:val="000000" w:themeColor="text1"/>
          <w:sz w:val="28"/>
          <w:szCs w:val="28"/>
        </w:rPr>
        <w:t>chung</w:t>
      </w:r>
      <w:proofErr w:type="gramEnd"/>
      <w:r w:rsidRPr="009D06EC">
        <w:rPr>
          <w:color w:val="000000" w:themeColor="text1"/>
          <w:sz w:val="28"/>
          <w:szCs w:val="28"/>
        </w:rPr>
        <w:t xml:space="preserve"> của các Hệ quản trị đào tạo LMS, bao gồm đưa lên các tài liệu hướng dẫn, sách giáo trình, mục thảo luận, trao đổi trực tuyến, bài tập lớn, và các bài kiểm tra online. Thêm vào đó, Sakai còn cung cấp một bộ công cụ làm việc nhóm dùng cho nghiên cứu và các dự </w:t>
      </w:r>
      <w:proofErr w:type="gramStart"/>
      <w:r w:rsidRPr="009D06EC">
        <w:rPr>
          <w:color w:val="000000" w:themeColor="text1"/>
          <w:sz w:val="28"/>
          <w:szCs w:val="28"/>
        </w:rPr>
        <w:t>án</w:t>
      </w:r>
      <w:proofErr w:type="gramEnd"/>
      <w:r w:rsidRPr="009D06EC">
        <w:rPr>
          <w:color w:val="000000" w:themeColor="text1"/>
          <w:sz w:val="28"/>
          <w:szCs w:val="28"/>
        </w:rPr>
        <w:t xml:space="preserve"> nhóm. Để hỗ trợ các tính năng này, Sakai đã thêm vào khả năng thay đồi thiết lập của tất cả mọi công cụ dựa trên vai trò, thay đổi quyền hệ thống tùy </w:t>
      </w:r>
      <w:proofErr w:type="gramStart"/>
      <w:r w:rsidRPr="009D06EC">
        <w:rPr>
          <w:color w:val="000000" w:themeColor="text1"/>
          <w:sz w:val="28"/>
          <w:szCs w:val="28"/>
        </w:rPr>
        <w:t>theo</w:t>
      </w:r>
      <w:proofErr w:type="gramEnd"/>
      <w:r w:rsidRPr="009D06EC">
        <w:rPr>
          <w:color w:val="000000" w:themeColor="text1"/>
          <w:sz w:val="28"/>
          <w:szCs w:val="28"/>
        </w:rPr>
        <w:t xml:space="preserve"> người dùng. </w:t>
      </w:r>
      <w:proofErr w:type="gramStart"/>
      <w:r w:rsidRPr="009D06EC">
        <w:rPr>
          <w:color w:val="000000" w:themeColor="text1"/>
          <w:sz w:val="28"/>
          <w:szCs w:val="28"/>
        </w:rPr>
        <w:t>Nó cũng tích hợp một wiki, mailing list và lưu trữ, và bộ đọc RSS.</w:t>
      </w:r>
      <w:proofErr w:type="gramEnd"/>
      <w:r w:rsidRPr="009D06EC">
        <w:rPr>
          <w:color w:val="000000" w:themeColor="text1"/>
          <w:sz w:val="28"/>
          <w:szCs w:val="28"/>
        </w:rPr>
        <w:t xml:space="preserve"> </w:t>
      </w:r>
      <w:proofErr w:type="gramStart"/>
      <w:r w:rsidRPr="009D06EC">
        <w:rPr>
          <w:color w:val="000000" w:themeColor="text1"/>
          <w:sz w:val="28"/>
          <w:szCs w:val="28"/>
        </w:rPr>
        <w:t>Để làm việc với lớp học Sakai đưa ra Bộ công cụ để dạy và học, ra bài tập, quân lý điểm số.</w:t>
      </w:r>
      <w:bookmarkEnd w:id="13"/>
      <w:proofErr w:type="gramEnd"/>
    </w:p>
    <w:p w14:paraId="51F891CD" w14:textId="19BCBBF4" w:rsidR="003F6128" w:rsidRPr="002A145B" w:rsidRDefault="002A145B" w:rsidP="00AC0BAB">
      <w:pPr>
        <w:pStyle w:val="NormalWeb"/>
        <w:shd w:val="clear" w:color="auto" w:fill="FFFFFF"/>
        <w:spacing w:before="0" w:beforeAutospacing="0" w:after="0" w:afterAutospacing="0" w:line="360" w:lineRule="auto"/>
        <w:ind w:firstLine="720"/>
        <w:jc w:val="both"/>
        <w:outlineLvl w:val="1"/>
        <w:rPr>
          <w:b/>
          <w:color w:val="000000" w:themeColor="text1"/>
          <w:sz w:val="28"/>
          <w:szCs w:val="28"/>
        </w:rPr>
      </w:pPr>
      <w:bookmarkStart w:id="14" w:name="_Toc106269801"/>
      <w:r>
        <w:rPr>
          <w:b/>
          <w:color w:val="000000" w:themeColor="text1"/>
          <w:sz w:val="28"/>
          <w:szCs w:val="28"/>
        </w:rPr>
        <w:t>2.</w:t>
      </w:r>
      <w:r w:rsidR="004139DA" w:rsidRPr="002A145B">
        <w:rPr>
          <w:b/>
          <w:color w:val="000000" w:themeColor="text1"/>
          <w:sz w:val="28"/>
          <w:szCs w:val="28"/>
        </w:rPr>
        <w:t>3. Mô hình học tập E-learning</w:t>
      </w:r>
      <w:bookmarkEnd w:id="14"/>
      <w:r w:rsidR="004139DA" w:rsidRPr="002A145B">
        <w:rPr>
          <w:b/>
          <w:color w:val="000000" w:themeColor="text1"/>
          <w:sz w:val="28"/>
          <w:szCs w:val="28"/>
        </w:rPr>
        <w:t xml:space="preserve"> </w:t>
      </w:r>
    </w:p>
    <w:p w14:paraId="32A6D634" w14:textId="164AE324" w:rsidR="004139DA" w:rsidRPr="009D06EC" w:rsidRDefault="004139DA"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E-Learning là một hình thức giáo dục, học tập dựa trên sự kết nối của Internet, Intranet, Extranet và các thiết bị công nghệ (laptop, máy tính bảng, điện thoại thông minh, video tape, DVD, TV…). Thông qua hệ thống E – learning, người học có thể tiếp thu bài giảng như phương pháp học truyền thống, trao đổi tài liệu, tương tác lẫn nhau, đồng thời có thể trao đổi với giảng viên mà không cần phải gặp trực tiếp. Riêng đối với giảng viên, họ có thể trực tiếp giảng dạy cho học viên, lưu trữ, chia sẻ những bài giảng, dữ liệu bằng các hình ảnh, video, âm thanh, tổ chức kỳ thi trực tuyến và chấm điểm, tạo chủ đề thảo luận trong forum… Một hệ thống E-learning bao gồm những thành phần chính dưới đây: Hệ thống quản lý học tập (LMS – Learning Management System): Là một hệ thống học tập trực tuyến hỗ trợ xây dựng các lớp học trực tuyến, quản lý lớp học, điểm danh, quản lý quá trình học tập và chuyên cần của học viên. </w:t>
      </w:r>
      <w:proofErr w:type="gramStart"/>
      <w:r w:rsidRPr="009D06EC">
        <w:rPr>
          <w:color w:val="000000" w:themeColor="text1"/>
          <w:sz w:val="28"/>
          <w:szCs w:val="28"/>
        </w:rPr>
        <w:t>Học viên sẽ tham gia lớp học trực tuyến, nhận tài liệu, bài giảng qua công cụ này.</w:t>
      </w:r>
      <w:proofErr w:type="gramEnd"/>
      <w:r w:rsidRPr="009D06EC">
        <w:rPr>
          <w:color w:val="000000" w:themeColor="text1"/>
          <w:sz w:val="28"/>
          <w:szCs w:val="28"/>
        </w:rPr>
        <w:t xml:space="preserve"> Hệ thống quản lý nội dung học tập (LCMS – Learning Content Management </w:t>
      </w:r>
      <w:r w:rsidRPr="009D06EC">
        <w:rPr>
          <w:color w:val="000000" w:themeColor="text1"/>
          <w:sz w:val="28"/>
          <w:szCs w:val="28"/>
        </w:rPr>
        <w:lastRenderedPageBreak/>
        <w:t xml:space="preserve">System): là hệ thống quản lý nội dung, là một kho lưu trữ tập trung cho quản trị viên. Hệ thống này cho phép tạo ra và điều chỉnh, bổ sung, xem xét và quản lý các nội dung học tập khoa học và hiệu quả. Công cụ soạn thảo bài giảng (Authoring tools): là hệ thống hỗ trợ đầy đủ multimedia, giúp giảng viên soạn thảo giáo án điện tử, trình chiếu bài giảng, truyền tải nội dung kiến thức thông qua nhiều hình thức khác nhau như hình ảnh, video, âm thanh, chữ viết. Từ đó, tiết học sẽ diễn ra một cách sinh động, dễ </w:t>
      </w:r>
      <w:proofErr w:type="gramStart"/>
      <w:r w:rsidRPr="009D06EC">
        <w:rPr>
          <w:color w:val="000000" w:themeColor="text1"/>
          <w:sz w:val="28"/>
          <w:szCs w:val="28"/>
        </w:rPr>
        <w:t>theo</w:t>
      </w:r>
      <w:proofErr w:type="gramEnd"/>
      <w:r w:rsidRPr="009D06EC">
        <w:rPr>
          <w:color w:val="000000" w:themeColor="text1"/>
          <w:sz w:val="28"/>
          <w:szCs w:val="28"/>
        </w:rPr>
        <w:t xml:space="preserve"> dõi, dễ hiểu, dễ đạt hiệu quả cao. </w:t>
      </w:r>
      <w:proofErr w:type="gramStart"/>
      <w:r w:rsidRPr="009D06EC">
        <w:rPr>
          <w:color w:val="000000" w:themeColor="text1"/>
          <w:sz w:val="28"/>
          <w:szCs w:val="28"/>
        </w:rPr>
        <w:t>Giáo dục trực tuyến (hay còn gọi là e-learning) là phương thức học ảo thông qua một thiết bị nối mạng đối với một máy chủ ở nơi khác có lưu giữ sẵn bài giảng điện tử và phần mềm cần thiết để có thể hỏi/yêu cầu/ra đề cho học sinh học trực tuyến từ xa.</w:t>
      </w:r>
      <w:proofErr w:type="gramEnd"/>
      <w:r w:rsidRPr="009D06EC">
        <w:rPr>
          <w:color w:val="000000" w:themeColor="text1"/>
          <w:sz w:val="28"/>
          <w:szCs w:val="28"/>
        </w:rPr>
        <w:t xml:space="preserve"> </w:t>
      </w:r>
      <w:proofErr w:type="gramStart"/>
      <w:r w:rsidRPr="009D06EC">
        <w:rPr>
          <w:color w:val="000000" w:themeColor="text1"/>
          <w:sz w:val="28"/>
          <w:szCs w:val="28"/>
        </w:rPr>
        <w:t>Giáo viên có thể truyền tải hình ảnh và âm thanh qua đường truyền băng thông rộng hoặc kết nối không dây (WiFi, WiMAX), mạng nội bộ (LAN).</w:t>
      </w:r>
      <w:proofErr w:type="gramEnd"/>
      <w:r w:rsidRPr="009D06EC">
        <w:rPr>
          <w:color w:val="000000" w:themeColor="text1"/>
          <w:sz w:val="28"/>
          <w:szCs w:val="28"/>
        </w:rPr>
        <w:t xml:space="preserve"> </w:t>
      </w:r>
      <w:proofErr w:type="gramStart"/>
      <w:r w:rsidRPr="009D06EC">
        <w:rPr>
          <w:color w:val="000000" w:themeColor="text1"/>
          <w:sz w:val="28"/>
          <w:szCs w:val="28"/>
        </w:rPr>
        <w:t>Mở rộng ra, các cá nhân hay các tổ chức đều có thể tự lập ra một trường học trực tuyến (e-school) mà nơi đó vẫn nhận đào tạo học viên, đóng học phí và có các bài kiểm tra như các trường học khác.</w:t>
      </w:r>
      <w:proofErr w:type="gramEnd"/>
      <w:r w:rsidRPr="009D06EC">
        <w:rPr>
          <w:color w:val="000000" w:themeColor="text1"/>
          <w:sz w:val="28"/>
          <w:szCs w:val="28"/>
        </w:rPr>
        <w:t xml:space="preserve"> Theo chức năng, LMS là một tổ hợp gồm một số chức năng cốt lõi sau</w:t>
      </w:r>
    </w:p>
    <w:p w14:paraId="2E67E210" w14:textId="77777777" w:rsidR="004139DA" w:rsidRPr="009D06EC" w:rsidRDefault="004139DA"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Chức năng quản lý lưu trữ dữ liệu số: Chức năng này cho phép các chủ thể trên hệ thống E-Learning có thể đăng tải các khóa học cũng như các tài liệu số liên quan hỗ trợ người học. Các dữ liệu số được đăng tải có hệ thống phân loại theo định dạng tập tin, dung lượng, theo thời gian đăng tải</w:t>
      </w:r>
      <w:proofErr w:type="gramStart"/>
      <w:r w:rsidRPr="009D06EC">
        <w:rPr>
          <w:color w:val="000000" w:themeColor="text1"/>
          <w:sz w:val="28"/>
          <w:szCs w:val="28"/>
        </w:rPr>
        <w:t>,…</w:t>
      </w:r>
      <w:proofErr w:type="gramEnd"/>
      <w:r w:rsidRPr="009D06EC">
        <w:rPr>
          <w:color w:val="000000" w:themeColor="text1"/>
          <w:sz w:val="28"/>
          <w:szCs w:val="28"/>
        </w:rPr>
        <w:t xml:space="preserve">và được kiểm soát nội dung. </w:t>
      </w:r>
    </w:p>
    <w:p w14:paraId="6D9D4514" w14:textId="77777777" w:rsidR="004139DA" w:rsidRPr="009D06EC" w:rsidRDefault="004139DA"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 Chức năng bảo mật: Đây là chức năng rất quan trọng trong hệ thống LMS, nó bảo vệ hệ thống dữ liệu của các chủ thể một cách </w:t>
      </w:r>
      <w:proofErr w:type="gramStart"/>
      <w:r w:rsidRPr="009D06EC">
        <w:rPr>
          <w:color w:val="000000" w:themeColor="text1"/>
          <w:sz w:val="28"/>
          <w:szCs w:val="28"/>
        </w:rPr>
        <w:t>an</w:t>
      </w:r>
      <w:proofErr w:type="gramEnd"/>
      <w:r w:rsidRPr="009D06EC">
        <w:rPr>
          <w:color w:val="000000" w:themeColor="text1"/>
          <w:sz w:val="28"/>
          <w:szCs w:val="28"/>
        </w:rPr>
        <w:t xml:space="preserve"> toàn. Hơn thế nữa, các thông tin cá nhân liên quan các chủ thể hoặc các dữ liệu liên quan đến tài chính cũng được bảo vệ. </w:t>
      </w:r>
    </w:p>
    <w:p w14:paraId="731B6C9E" w14:textId="77777777" w:rsidR="004139DA" w:rsidRPr="009D06EC" w:rsidRDefault="004139DA"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 Chức năng đáp ứng: - Tương thích đa chủng loại thiết bị truy cập: Chức năng này hỗ trợ nhiều thiết bị công nghệ truy cập hệ thống LMS như máy tính bàn, laptop, thiết bị di động, hay máy tính bảng,… - Băng thông đảm bảo lưu lượng người dùng truy cập vào hệ thống học trực tuyến. </w:t>
      </w:r>
    </w:p>
    <w:p w14:paraId="19E1C7DE" w14:textId="77777777" w:rsidR="004139DA" w:rsidRPr="009D06EC" w:rsidRDefault="004139DA"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lastRenderedPageBreak/>
        <w:t>► Chức năng đa chủ thể: Tính năng này hỗ trợ một lớp học/ một chương trình đào tạo trực tuyến có sự tham gia tương tác cùng lúc bởi nhiều giáo viên và nhiều học viên, họ đến từ nhiều nơi trên toàn thế giới.</w:t>
      </w:r>
    </w:p>
    <w:p w14:paraId="4BC751A3" w14:textId="77777777" w:rsidR="004139DA" w:rsidRPr="009D06EC" w:rsidRDefault="004139DA"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 ► Chức năng đa ngôn ngữ: Một LMS dùng làm mục đích kinh doanh, vận hành trên môi trường Internet có thể tiếp cận một cá nhân bất kỳ tại một quốc gia nào đó trên thế giới. </w:t>
      </w:r>
      <w:proofErr w:type="gramStart"/>
      <w:r w:rsidRPr="009D06EC">
        <w:rPr>
          <w:color w:val="000000" w:themeColor="text1"/>
          <w:sz w:val="28"/>
          <w:szCs w:val="28"/>
        </w:rPr>
        <w:t>Cho nên, việc cho phép chuyển đổi các ngôn ngữ qua lại hoặc ít nhất là một ngôn ngữ quốc tế cần được tích hợp vào hệ thống LMS.</w:t>
      </w:r>
      <w:proofErr w:type="gramEnd"/>
      <w:r w:rsidRPr="009D06EC">
        <w:rPr>
          <w:color w:val="000000" w:themeColor="text1"/>
          <w:sz w:val="28"/>
          <w:szCs w:val="28"/>
        </w:rPr>
        <w:t xml:space="preserve"> </w:t>
      </w:r>
    </w:p>
    <w:p w14:paraId="16948192" w14:textId="77777777" w:rsidR="004139DA" w:rsidRPr="009D06EC" w:rsidRDefault="004139DA"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 Kiểm soát đăng ký: Khả năng kiểm soát và tùy chỉnh quá trình đăng ký học trực tuyến. </w:t>
      </w:r>
    </w:p>
    <w:p w14:paraId="35ACA48F" w14:textId="77777777" w:rsidR="004139DA" w:rsidRPr="009D06EC" w:rsidRDefault="004139DA"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Lịch: Chức năng này thiết lập lịch cho các chương trình học tập trực tuyến như lịch học, thời hạn khóa học, lịch thi</w:t>
      </w:r>
      <w:proofErr w:type="gramStart"/>
      <w:r w:rsidRPr="009D06EC">
        <w:rPr>
          <w:color w:val="000000" w:themeColor="text1"/>
          <w:sz w:val="28"/>
          <w:szCs w:val="28"/>
        </w:rPr>
        <w:t>,…</w:t>
      </w:r>
      <w:proofErr w:type="gramEnd"/>
    </w:p>
    <w:p w14:paraId="7E96966B" w14:textId="77777777" w:rsidR="004139DA" w:rsidRPr="009D06EC" w:rsidRDefault="004139DA"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 ► Chức năng quản lý giao dịch: Chức năng này cho phép hệ thống LMS kiểm soát được các giao dịch phát sinh khi tương tác với các khóa học trực tuyến của các chủ thể: giao dịch giữa học viên với người cung cấp dịch vụ E-Learning (học phí); Giao dịch giữa người cung cấp dịch vụ E-Learning với tác giả khóa học (thù lao giảng viên/ tiền phân chia lợi nhuận khóa học) hay các giao dịch tiền ký gửi học theo hình thức ví điện tử,… </w:t>
      </w:r>
    </w:p>
    <w:p w14:paraId="7F227C4D" w14:textId="77777777" w:rsidR="004139DA" w:rsidRPr="009D06EC" w:rsidRDefault="004139DA"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Chức năng quản lý tương tác, hỗ trợ: - Tương tác giữa các học viên: Chức năng này cho phép các học viên có thể trao đổi thông tin, trao đổi tài liệu qua hệ thống chat, email hoặc SMS</w:t>
      </w:r>
      <w:proofErr w:type="gramStart"/>
      <w:r w:rsidRPr="009D06EC">
        <w:rPr>
          <w:color w:val="000000" w:themeColor="text1"/>
          <w:sz w:val="28"/>
          <w:szCs w:val="28"/>
        </w:rPr>
        <w:t>,…</w:t>
      </w:r>
      <w:proofErr w:type="gramEnd"/>
      <w:r w:rsidRPr="009D06EC">
        <w:rPr>
          <w:color w:val="000000" w:themeColor="text1"/>
          <w:sz w:val="28"/>
          <w:szCs w:val="28"/>
        </w:rPr>
        <w:t xml:space="preserve">nhằm tương tác hỗ trợ học tập. </w:t>
      </w:r>
    </w:p>
    <w:p w14:paraId="0E9061BE" w14:textId="5402812D" w:rsidR="004139DA" w:rsidRPr="009D06EC" w:rsidRDefault="004139DA"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Tương tác giữa học viên với giáo viên: Chức năng cho phép giữa học viên và tác giả khóa học/ chương trình đào tạo có thể trao đổi thông tin hoặc đánh giá, nhận xét lẫn nhau- Tương tác giữa học viên, giảng viên với quản trị hệ thống: Chức năng cho phép 2 chủ thể là người cung cấp kiến thức khóa học và người nhận khóa học tương tác trao đổi với quản trị hệ thống. Các vấn đề tương tác liên quan như các quy định, chế độ</w:t>
      </w:r>
      <w:proofErr w:type="gramStart"/>
      <w:r w:rsidRPr="009D06EC">
        <w:rPr>
          <w:color w:val="000000" w:themeColor="text1"/>
          <w:sz w:val="28"/>
          <w:szCs w:val="28"/>
        </w:rPr>
        <w:t>,…</w:t>
      </w:r>
      <w:proofErr w:type="gramEnd"/>
      <w:r w:rsidRPr="009D06EC">
        <w:rPr>
          <w:color w:val="000000" w:themeColor="text1"/>
          <w:sz w:val="28"/>
          <w:szCs w:val="28"/>
        </w:rPr>
        <w:t xml:space="preserve"> </w:t>
      </w:r>
    </w:p>
    <w:p w14:paraId="63584B3F" w14:textId="77777777" w:rsidR="004139DA" w:rsidRPr="009D06EC" w:rsidRDefault="004139DA"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 Chức năng thi, kiểm tra: Chức năng này cho phép các học viên tham gia kiểm tra năng lực học tập hoặc xếp loại sau khai trải qua quá trình học. Các </w:t>
      </w:r>
      <w:r w:rsidRPr="009D06EC">
        <w:rPr>
          <w:color w:val="000000" w:themeColor="text1"/>
          <w:sz w:val="28"/>
          <w:szCs w:val="28"/>
        </w:rPr>
        <w:lastRenderedPageBreak/>
        <w:t>hình thức thi và kiểm tra phổ biến trên hệ thống LMS như trắc nghiệm, nhiệm vụ tương tác thông qua game</w:t>
      </w:r>
      <w:proofErr w:type="gramStart"/>
      <w:r w:rsidRPr="009D06EC">
        <w:rPr>
          <w:color w:val="000000" w:themeColor="text1"/>
          <w:sz w:val="28"/>
          <w:szCs w:val="28"/>
        </w:rPr>
        <w:t>,…</w:t>
      </w:r>
      <w:proofErr w:type="gramEnd"/>
      <w:r w:rsidRPr="009D06EC">
        <w:rPr>
          <w:color w:val="000000" w:themeColor="text1"/>
          <w:sz w:val="28"/>
          <w:szCs w:val="28"/>
        </w:rPr>
        <w:t xml:space="preserve"> </w:t>
      </w:r>
    </w:p>
    <w:p w14:paraId="51AC56CE" w14:textId="690797D2" w:rsidR="004139DA" w:rsidRPr="009D06EC" w:rsidRDefault="004139DA"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 Chức năng </w:t>
      </w:r>
      <w:proofErr w:type="gramStart"/>
      <w:r w:rsidRPr="009D06EC">
        <w:rPr>
          <w:color w:val="000000" w:themeColor="text1"/>
          <w:sz w:val="28"/>
          <w:szCs w:val="28"/>
        </w:rPr>
        <w:t>theo</w:t>
      </w:r>
      <w:proofErr w:type="gramEnd"/>
      <w:r w:rsidRPr="009D06EC">
        <w:rPr>
          <w:color w:val="000000" w:themeColor="text1"/>
          <w:sz w:val="28"/>
          <w:szCs w:val="28"/>
        </w:rPr>
        <w:t xml:space="preserve"> dõi, kiểm soát: Chức năng này cho phép người học hoặc chủ thể trung gian quản lý người học có thể kiểm soát tiến trình học tập cũng như năng lực người học qua từng giai đoạn. Phần dưới đây chúng tôi mạnh dạn đề xuất mô hình dạy học trực tuyến bước đầu đã và đang triển khai ở Khoa Công nghệ Thông tin – Trường Đại học Phan Thiết, một bước đi cụ thể để hỗ trợ đào tạo toàn diện: trực tiếp và trực tuyến, chính qui và vừa học vừa làm, đại học và sau đại học</w:t>
      </w:r>
    </w:p>
    <w:p w14:paraId="51167EEB" w14:textId="43CC6F9E" w:rsidR="00415C27" w:rsidRPr="002A145B" w:rsidRDefault="003A548E" w:rsidP="00AC0BAB">
      <w:pPr>
        <w:pStyle w:val="NormalWeb"/>
        <w:shd w:val="clear" w:color="auto" w:fill="FFFFFF"/>
        <w:spacing w:before="0" w:beforeAutospacing="0" w:after="0" w:afterAutospacing="0" w:line="360" w:lineRule="auto"/>
        <w:jc w:val="both"/>
        <w:outlineLvl w:val="0"/>
        <w:rPr>
          <w:b/>
          <w:color w:val="000000" w:themeColor="text1"/>
          <w:sz w:val="32"/>
          <w:szCs w:val="32"/>
        </w:rPr>
      </w:pPr>
      <w:bookmarkStart w:id="15" w:name="_Toc106269802"/>
      <w:r w:rsidRPr="002A145B">
        <w:rPr>
          <w:b/>
          <w:color w:val="000000" w:themeColor="text1"/>
          <w:sz w:val="32"/>
          <w:szCs w:val="32"/>
        </w:rPr>
        <w:t>III</w:t>
      </w:r>
      <w:r w:rsidR="00BC7C27" w:rsidRPr="002A145B">
        <w:rPr>
          <w:b/>
          <w:color w:val="000000" w:themeColor="text1"/>
          <w:sz w:val="32"/>
          <w:szCs w:val="32"/>
        </w:rPr>
        <w:t xml:space="preserve">. </w:t>
      </w:r>
      <w:r w:rsidR="00415C27" w:rsidRPr="002A145B">
        <w:rPr>
          <w:b/>
          <w:color w:val="000000" w:themeColor="text1"/>
          <w:sz w:val="32"/>
          <w:szCs w:val="32"/>
        </w:rPr>
        <w:t>Một số giải pháp nâng cao chất lượng giảng dạy trực tuyến trong các trường Đại học tại Việt Nam</w:t>
      </w:r>
      <w:bookmarkEnd w:id="15"/>
      <w:r w:rsidR="00415C27" w:rsidRPr="002A145B">
        <w:rPr>
          <w:b/>
          <w:color w:val="000000" w:themeColor="text1"/>
          <w:sz w:val="32"/>
          <w:szCs w:val="32"/>
        </w:rPr>
        <w:t xml:space="preserve"> </w:t>
      </w:r>
    </w:p>
    <w:p w14:paraId="670FEB37" w14:textId="3C2D0D05" w:rsidR="00415C27" w:rsidRPr="009D06EC" w:rsidRDefault="00415C27"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Công nghiệp 4.0 với nền tảng công nghệ số tích hợp tất cả các công nghệ thông minh để tối ưu hóa quy trình và phương thức sản xuất (Đỗ Anh Đức &amp; Nguyễn Tuấn Anh, 2017) đã tạo ra những khả năng sản xuất hoàn toàn mới và có tác động sâu sắc đến đời sống kinh tế, chính trị, xã hội của thế giới (Đỗ Anh Đức, 2020). </w:t>
      </w:r>
      <w:proofErr w:type="gramStart"/>
      <w:r w:rsidRPr="009D06EC">
        <w:rPr>
          <w:color w:val="000000" w:themeColor="text1"/>
          <w:sz w:val="28"/>
          <w:szCs w:val="28"/>
        </w:rPr>
        <w:t>Một số giải pháp sau đây sẽ góp phần nâng cao chất lượng giảng dạy trực tuyến trong các trường đại học ở Việt Nam.</w:t>
      </w:r>
      <w:proofErr w:type="gramEnd"/>
    </w:p>
    <w:p w14:paraId="3ACC1894" w14:textId="77777777" w:rsidR="00B94527" w:rsidRPr="002A145B" w:rsidRDefault="00B94527" w:rsidP="00AC0BAB">
      <w:pPr>
        <w:pStyle w:val="NormalWeb"/>
        <w:shd w:val="clear" w:color="auto" w:fill="FFFFFF"/>
        <w:spacing w:before="0" w:beforeAutospacing="0" w:after="0" w:afterAutospacing="0" w:line="360" w:lineRule="auto"/>
        <w:ind w:firstLine="720"/>
        <w:jc w:val="both"/>
        <w:outlineLvl w:val="1"/>
        <w:rPr>
          <w:b/>
          <w:color w:val="000000" w:themeColor="text1"/>
          <w:sz w:val="28"/>
          <w:szCs w:val="28"/>
        </w:rPr>
      </w:pPr>
      <w:bookmarkStart w:id="16" w:name="_Toc106269803"/>
      <w:r w:rsidRPr="002A145B">
        <w:rPr>
          <w:b/>
          <w:color w:val="000000" w:themeColor="text1"/>
          <w:sz w:val="28"/>
          <w:szCs w:val="28"/>
        </w:rPr>
        <w:t>1. Xây dựng và hoàn thiện các quy định, quy chế về đảm bảo chất lượng E-learning</w:t>
      </w:r>
      <w:bookmarkEnd w:id="16"/>
      <w:r w:rsidRPr="002A145B">
        <w:rPr>
          <w:b/>
          <w:color w:val="000000" w:themeColor="text1"/>
          <w:sz w:val="28"/>
          <w:szCs w:val="28"/>
        </w:rPr>
        <w:t xml:space="preserve"> </w:t>
      </w:r>
    </w:p>
    <w:p w14:paraId="5A70C62A" w14:textId="77777777" w:rsidR="00B94527" w:rsidRPr="009D06EC" w:rsidRDefault="00B94527"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Ở góc độ vĩ mô, Nhà nước cần hoạch định chính sách và ban hành hoặc sửa đổi, bổ sung các quy định pháp luật về giáo dục mà cụ thể là các quy định pháp luật điều chỉnh trực tiếp liên quan đến phương thức E-learning, đảm bảo để các chính sách và quy định pháp luật này là khung pháp lí vững chắc, là tiền đề để thúc đẩy các hoạt động liên quan đến phương thức E-learning phát triển, bắt kịp với sự thay đổi mà cuộc CMCN 4.0 mang lại. Các trường đại học cần xây dựng chiến lược, kế hoạch cụ thể nhằm tạo hành </w:t>
      </w:r>
      <w:proofErr w:type="gramStart"/>
      <w:r w:rsidRPr="009D06EC">
        <w:rPr>
          <w:color w:val="000000" w:themeColor="text1"/>
          <w:sz w:val="28"/>
          <w:szCs w:val="28"/>
        </w:rPr>
        <w:t>lang</w:t>
      </w:r>
      <w:proofErr w:type="gramEnd"/>
      <w:r w:rsidRPr="009D06EC">
        <w:rPr>
          <w:color w:val="000000" w:themeColor="text1"/>
          <w:sz w:val="28"/>
          <w:szCs w:val="28"/>
        </w:rPr>
        <w:t xml:space="preserve"> cho việc thực hiện E-learning 4.0. Đồng thời, hoàn thiện các quy định, quy chế về kiểm định và đảm bảo chất lượng đối với hình thức đào tạo trực tuyến phù hợp với bối cảnh ở Việt Nam, làm cơ sở để các trường tự đánh giá và đảm bảo chất lượng. Cụ thể: - Cần bổ sung và hoàn hiện các quy định để công tác quản lí các hoạt động dạy - học </w:t>
      </w:r>
      <w:r w:rsidRPr="009D06EC">
        <w:rPr>
          <w:color w:val="000000" w:themeColor="text1"/>
          <w:sz w:val="28"/>
          <w:szCs w:val="28"/>
        </w:rPr>
        <w:lastRenderedPageBreak/>
        <w:t xml:space="preserve">hiệu quả, chất lượng, tạo động lực thúc đẩy sinh viên tích cực tham gia quá trình tự học, tích cực tìm hiểu nghiên cứu các tài liệu học tập và tương tác với giảng viên, sinh viên khác. - Tạo điều kiện cho giảng viên tích cực phát huy vai trò giảng dạy trên môi trường trực tuyến. </w:t>
      </w:r>
      <w:proofErr w:type="gramStart"/>
      <w:r w:rsidRPr="009D06EC">
        <w:rPr>
          <w:color w:val="000000" w:themeColor="text1"/>
          <w:sz w:val="28"/>
          <w:szCs w:val="28"/>
        </w:rPr>
        <w:t>Tạo cơ chế thúc đẩy và kiểm soát các hoạt động tương tác giữa giảng viên với sinh viên và giữa sinh viên với sinh viên nhằm nâng cao hiệu quả dạy và học.</w:t>
      </w:r>
      <w:proofErr w:type="gramEnd"/>
      <w:r w:rsidRPr="009D06EC">
        <w:rPr>
          <w:color w:val="000000" w:themeColor="text1"/>
          <w:sz w:val="28"/>
          <w:szCs w:val="28"/>
        </w:rPr>
        <w:t xml:space="preserve"> Giảng viên chịu trách nhiệm về chuyên môn của khóa học, cán bộ xây dựng kế hoạch đào tạo kiểm soát nội dung được thiết kế tuân theo đúng yêu cầu đề cương của học phần, cán bộ hỗ trợ đào tạo hỗ trợ về kĩ thuật để xây dựng bản thiết kế và đưa lên lớp học trực tuyến để sinh viên theo dõi. Cần quy định các tiêu chí đánh giá cho về: giảng viên, hoạt động giảng dạy, học tập, tương tác</w:t>
      </w:r>
      <w:proofErr w:type="gramStart"/>
      <w:r w:rsidRPr="009D06EC">
        <w:rPr>
          <w:color w:val="000000" w:themeColor="text1"/>
          <w:sz w:val="28"/>
          <w:szCs w:val="28"/>
        </w:rPr>
        <w:t>,…</w:t>
      </w:r>
      <w:proofErr w:type="gramEnd"/>
      <w:r w:rsidRPr="009D06EC">
        <w:rPr>
          <w:color w:val="000000" w:themeColor="text1"/>
          <w:sz w:val="28"/>
          <w:szCs w:val="28"/>
        </w:rPr>
        <w:t xml:space="preserve"> để làm cơ sở đánh giá và tổng kết. Kết quả đánh giá cần được sử dụng làm căn cứ để điều chỉnh bản thiết kế khóa học và các hoạt động có liên quan. </w:t>
      </w:r>
    </w:p>
    <w:p w14:paraId="02CE0AC7" w14:textId="77777777" w:rsidR="00B94527" w:rsidRPr="002A145B" w:rsidRDefault="00B94527" w:rsidP="00AC0BAB">
      <w:pPr>
        <w:pStyle w:val="NormalWeb"/>
        <w:shd w:val="clear" w:color="auto" w:fill="FFFFFF"/>
        <w:spacing w:before="0" w:beforeAutospacing="0" w:after="0" w:afterAutospacing="0" w:line="360" w:lineRule="auto"/>
        <w:ind w:firstLine="720"/>
        <w:jc w:val="both"/>
        <w:outlineLvl w:val="1"/>
        <w:rPr>
          <w:b/>
          <w:color w:val="000000" w:themeColor="text1"/>
          <w:sz w:val="28"/>
          <w:szCs w:val="28"/>
        </w:rPr>
      </w:pPr>
      <w:bookmarkStart w:id="17" w:name="_Toc106269804"/>
      <w:r w:rsidRPr="002A145B">
        <w:rPr>
          <w:b/>
          <w:color w:val="000000" w:themeColor="text1"/>
          <w:sz w:val="28"/>
          <w:szCs w:val="28"/>
        </w:rPr>
        <w:t>2. Đầu tư cơ sở kĩ thuật hiện đại phục vụ E-learning</w:t>
      </w:r>
      <w:bookmarkEnd w:id="17"/>
      <w:r w:rsidRPr="002A145B">
        <w:rPr>
          <w:b/>
          <w:color w:val="000000" w:themeColor="text1"/>
          <w:sz w:val="28"/>
          <w:szCs w:val="28"/>
        </w:rPr>
        <w:t xml:space="preserve"> </w:t>
      </w:r>
    </w:p>
    <w:p w14:paraId="611E547B" w14:textId="77777777" w:rsidR="00B94527" w:rsidRPr="009D06EC" w:rsidRDefault="00B94527"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Trong bối cảnh CMCN 4.0 với trí tuệ nhân tạo, kĩ thuật số phát triển như vũ bão thì hạ tầng, cơ sở vật chất cho việc đào tạo E-learning sẽ nhanh chóng bị lạc hậu hoặc không tương thích. Chính vì vậy, việc đầu tư vào cơ sở vật chất như trang thiết bị, máy móc và đặc biệt là phần mềm tiện ích của CNTT có vai trò then chốt để đảm bảo cho phương thức E-learning luôn phát huy vai trò trong việc chuyển đổi việc dạy và học ở bậc đại học. Các trường đại học cần đầu tư cơ sở kĩ thuật hiện đại, đồng bộ, đáp ứng được yêu cầu của CMCN 4.0 như: đường truyền Internet tốc độ cao, điện toán đám mây, máy tính, mạng nội bộ, phần mềm trí tuệ nhân tạo, phần mềm phục vụ E-learning, website, thư viện điện tử, hệ thống đào tạo trực tuyến, phòng học đa phương tiện, phòng chuyên môn hoá, hệ thống thiết bị ảo mô phỏng, thiết bị thực tế ảo, thiết bị dạy học và các phần mềm ảo mô phỏng thiết bị dạy học thực tế. </w:t>
      </w:r>
      <w:proofErr w:type="gramStart"/>
      <w:r w:rsidRPr="009D06EC">
        <w:rPr>
          <w:color w:val="000000" w:themeColor="text1"/>
          <w:sz w:val="28"/>
          <w:szCs w:val="28"/>
        </w:rPr>
        <w:t>Các cơ sở đào tạo cần phân bổ về tài chính cũng như sắp xếp về thời gian hợp lí để vẫn tiếp tục thực hiện đồng thời cả hai hoạt động giảng dạy và nâng cấp hạ tầng mà không ảnh hưởng tới người học.</w:t>
      </w:r>
      <w:proofErr w:type="gramEnd"/>
      <w:r w:rsidRPr="009D06EC">
        <w:rPr>
          <w:color w:val="000000" w:themeColor="text1"/>
          <w:sz w:val="28"/>
          <w:szCs w:val="28"/>
        </w:rPr>
        <w:t xml:space="preserve"> Bên cạnh đó, các trường cũng cần quan tâm đến công tác quản lí hiệu quả hạ tầng công nghệ đào tạo trực tuyến đáp ứng tốt hơn nhu cầu của người sử </w:t>
      </w:r>
      <w:r w:rsidRPr="009D06EC">
        <w:rPr>
          <w:color w:val="000000" w:themeColor="text1"/>
          <w:sz w:val="28"/>
          <w:szCs w:val="28"/>
        </w:rPr>
        <w:lastRenderedPageBreak/>
        <w:t xml:space="preserve">dụng, chú trọng việc nghiên cứu phát triển, cập nhật công nghệ mới vào quá trình đào tạo. </w:t>
      </w:r>
      <w:proofErr w:type="gramStart"/>
      <w:r w:rsidRPr="009D06EC">
        <w:rPr>
          <w:color w:val="000000" w:themeColor="text1"/>
          <w:sz w:val="28"/>
          <w:szCs w:val="28"/>
        </w:rPr>
        <w:t>Quan tâm tới công tác đánh giá việc khai thác, sử dụng hệ thống thiết bị phần cứng, phần mềm để kịp thời có giải pháp sử dụng hiệu quả, phù hợp hơn với yêu cầu phát triển từng giai đoạn khác nhau.</w:t>
      </w:r>
      <w:proofErr w:type="gramEnd"/>
      <w:r w:rsidRPr="009D06EC">
        <w:rPr>
          <w:color w:val="000000" w:themeColor="text1"/>
          <w:sz w:val="28"/>
          <w:szCs w:val="28"/>
        </w:rPr>
        <w:t xml:space="preserve"> </w:t>
      </w:r>
    </w:p>
    <w:p w14:paraId="6DBF62CB" w14:textId="77777777" w:rsidR="00B94527" w:rsidRPr="002A145B" w:rsidRDefault="00B94527" w:rsidP="00AC0BAB">
      <w:pPr>
        <w:pStyle w:val="NormalWeb"/>
        <w:shd w:val="clear" w:color="auto" w:fill="FFFFFF"/>
        <w:spacing w:before="0" w:beforeAutospacing="0" w:after="0" w:afterAutospacing="0" w:line="360" w:lineRule="auto"/>
        <w:ind w:firstLine="720"/>
        <w:jc w:val="both"/>
        <w:outlineLvl w:val="1"/>
        <w:rPr>
          <w:b/>
          <w:color w:val="000000" w:themeColor="text1"/>
          <w:sz w:val="28"/>
          <w:szCs w:val="28"/>
        </w:rPr>
      </w:pPr>
      <w:bookmarkStart w:id="18" w:name="_Toc106269805"/>
      <w:r w:rsidRPr="002A145B">
        <w:rPr>
          <w:b/>
          <w:color w:val="000000" w:themeColor="text1"/>
          <w:sz w:val="28"/>
          <w:szCs w:val="28"/>
        </w:rPr>
        <w:t>3. Đầu tư nâng cao chất lượng nội dung đào tạo phục vụ E-learning</w:t>
      </w:r>
      <w:bookmarkEnd w:id="18"/>
      <w:r w:rsidRPr="002A145B">
        <w:rPr>
          <w:b/>
          <w:color w:val="000000" w:themeColor="text1"/>
          <w:sz w:val="28"/>
          <w:szCs w:val="28"/>
        </w:rPr>
        <w:t xml:space="preserve"> </w:t>
      </w:r>
    </w:p>
    <w:p w14:paraId="2759446C" w14:textId="639BDECE" w:rsidR="00B94527" w:rsidRPr="009D06EC" w:rsidRDefault="00B94527" w:rsidP="00AC0BAB">
      <w:pPr>
        <w:pStyle w:val="NormalWeb"/>
        <w:shd w:val="clear" w:color="auto" w:fill="FFFFFF"/>
        <w:spacing w:before="0" w:beforeAutospacing="0" w:after="0" w:afterAutospacing="0" w:line="360" w:lineRule="auto"/>
        <w:ind w:firstLine="720"/>
        <w:jc w:val="both"/>
        <w:rPr>
          <w:color w:val="000000" w:themeColor="text1"/>
          <w:sz w:val="28"/>
          <w:szCs w:val="28"/>
        </w:rPr>
      </w:pPr>
      <w:proofErr w:type="gramStart"/>
      <w:r w:rsidRPr="009D06EC">
        <w:rPr>
          <w:color w:val="000000" w:themeColor="text1"/>
          <w:sz w:val="28"/>
          <w:szCs w:val="28"/>
        </w:rPr>
        <w:t>Các trường đại học cần tập trung đầu tư nâng cao chất lượng nội dung đào tạo nhằm đạt chuẩn nội dung chuyên môn và kĩ thuật; xây dựng hệ thống lưu trữ bài giảng, học liệu điện tử, chia sẻ qua kênh thông tin của trường.</w:t>
      </w:r>
      <w:proofErr w:type="gramEnd"/>
      <w:r w:rsidRPr="009D06EC">
        <w:rPr>
          <w:color w:val="000000" w:themeColor="text1"/>
          <w:sz w:val="28"/>
          <w:szCs w:val="28"/>
        </w:rPr>
        <w:t xml:space="preserve"> </w:t>
      </w:r>
      <w:proofErr w:type="gramStart"/>
      <w:r w:rsidRPr="009D06EC">
        <w:rPr>
          <w:color w:val="000000" w:themeColor="text1"/>
          <w:sz w:val="28"/>
          <w:szCs w:val="28"/>
        </w:rPr>
        <w:t>Việc chia sẻ này giúp cho sinh viên đang học được tra cứu thêm nhiều nguồn học liệu, đồng thời có thể đóng góp cho sự phát triển, đổi mới nguồn học liệu ngày càng tốt hơn.</w:t>
      </w:r>
      <w:proofErr w:type="gramEnd"/>
      <w:r w:rsidRPr="009D06EC">
        <w:rPr>
          <w:color w:val="000000" w:themeColor="text1"/>
          <w:sz w:val="28"/>
          <w:szCs w:val="28"/>
        </w:rPr>
        <w:t xml:space="preserve"> Bên cạnh đó cần ban hành hoặc cập nhật mới quy định về tiêu chuẩn học liệu điện tử làm cơ sở để triển khai phát triển nội dung học liệu đồng thời để đánh giá, nghiệm </w:t>
      </w:r>
      <w:proofErr w:type="gramStart"/>
      <w:r w:rsidRPr="009D06EC">
        <w:rPr>
          <w:color w:val="000000" w:themeColor="text1"/>
          <w:sz w:val="28"/>
          <w:szCs w:val="28"/>
        </w:rPr>
        <w:t>thu</w:t>
      </w:r>
      <w:proofErr w:type="gramEnd"/>
      <w:r w:rsidRPr="009D06EC">
        <w:rPr>
          <w:color w:val="000000" w:themeColor="text1"/>
          <w:sz w:val="28"/>
          <w:szCs w:val="28"/>
        </w:rPr>
        <w:t xml:space="preserve"> trước khi quyết định đưa học liệu vào sử dụng. Các trường tham gia giảng dạy trực tuyến cần tập trung dành nhiều thời gian, tâm huyết xây dựng hệ thống bài giảng điện tử có chất lượng tốt bằng những việc làm cụ thể như: tạo điều kiện tối ưu cho đội ngũ giảng viên biên soạn học liệu, cung cấp bài giảng mẫu có chất lượng cao của các giáo sư, tiến sĩ hoặc báo cáo thực tế của các chuyên gia đầu ngành; tổ chức các cuộc thi thiết kế bài giảng điện tử, trao đổi kinh nghiệm về phương pháp học tập sử dụng học trực tuyến tại các cơ sở đào tạo có uy tín trong và ngoài nước, lắng nghe phản hồi của người học và kịp thời hoàn thiện bài giảng</w:t>
      </w:r>
    </w:p>
    <w:p w14:paraId="0B72C605" w14:textId="77777777" w:rsidR="00B94527" w:rsidRPr="009D06EC" w:rsidRDefault="00B94527"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Bên cạnh đó, các trường đại học cùng hợp tác, tạo thành mạng lưới chia sẻ nội dung đào tạo, bài giảng qua mạng, tạo nên nguồn tư liệu phong phú cho cộng đồng, từ đó xây dựng hệ thống kho dữ liệu quốc gia để cung cấp nguồn bài giảng, học liệu điện tử đạt chuẩn quốc gia, phát huy nguồn lực của các nhà trường đóng góp vào tài nguyên chung của quốc gia, thực hiện các mục tiêu phát triển giáo dục nâng cao dân trí, phát triển nguồn nhân lực, xây dựng xã hội học tập và học suốt đời. Đối với hệ thống giáo dục trực tuyến, các trường đại học cũng cần có những quy định sau một chu kì thời gian, thì chương trình học cần phải được liên tục nâng cấp, bổ sung, chỉnh sửa để đáp ứng với sự thay đổi liên </w:t>
      </w:r>
      <w:r w:rsidRPr="009D06EC">
        <w:rPr>
          <w:color w:val="000000" w:themeColor="text1"/>
          <w:sz w:val="28"/>
          <w:szCs w:val="28"/>
        </w:rPr>
        <w:lastRenderedPageBreak/>
        <w:t xml:space="preserve">tục của xã hội. Cụ thể, các môn học cần phải được làm mới, cần có sự bổ sung sửa đổi để luôn đáp ứng được nhu cầu của xã hội; khung chương trình học cũng cần được xem xét liên tục để có những điều chỉnh phù hợp. </w:t>
      </w:r>
    </w:p>
    <w:p w14:paraId="702E3E8C" w14:textId="77777777" w:rsidR="00B94527" w:rsidRPr="002A145B" w:rsidRDefault="00B94527" w:rsidP="00AC0BAB">
      <w:pPr>
        <w:pStyle w:val="NormalWeb"/>
        <w:shd w:val="clear" w:color="auto" w:fill="FFFFFF"/>
        <w:spacing w:before="0" w:beforeAutospacing="0" w:after="0" w:afterAutospacing="0" w:line="360" w:lineRule="auto"/>
        <w:ind w:firstLine="720"/>
        <w:jc w:val="both"/>
        <w:outlineLvl w:val="1"/>
        <w:rPr>
          <w:b/>
          <w:color w:val="000000" w:themeColor="text1"/>
          <w:sz w:val="28"/>
          <w:szCs w:val="28"/>
        </w:rPr>
      </w:pPr>
      <w:bookmarkStart w:id="19" w:name="_Toc106269806"/>
      <w:r w:rsidRPr="002A145B">
        <w:rPr>
          <w:b/>
          <w:color w:val="000000" w:themeColor="text1"/>
          <w:sz w:val="28"/>
          <w:szCs w:val="28"/>
        </w:rPr>
        <w:t>4. Đầu tư phát triển nguồn nhân lực phục vụ E-learning</w:t>
      </w:r>
      <w:bookmarkEnd w:id="19"/>
    </w:p>
    <w:p w14:paraId="4811E38E" w14:textId="357BF9E3" w:rsidR="00B94527" w:rsidRPr="009D06EC" w:rsidRDefault="00B94527"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 Các trường đại học cần có chính sách và tiêu chuẩn đối với đội ngũ giảng viên, cán bộ quản lí trong đào tạo trực tuyến, từ đó tăng cường bồi dưỡng đội ngũ để đáp ứng với yêu cầu phát triển của E-learning và đạt chuẩn trong khu vực và quốc tế. Các trường cần tập trung xây dựng đội </w:t>
      </w:r>
      <w:proofErr w:type="gramStart"/>
      <w:r w:rsidRPr="009D06EC">
        <w:rPr>
          <w:color w:val="000000" w:themeColor="text1"/>
          <w:sz w:val="28"/>
          <w:szCs w:val="28"/>
        </w:rPr>
        <w:t>ngũ</w:t>
      </w:r>
      <w:proofErr w:type="gramEnd"/>
      <w:r w:rsidRPr="009D06EC">
        <w:rPr>
          <w:color w:val="000000" w:themeColor="text1"/>
          <w:sz w:val="28"/>
          <w:szCs w:val="28"/>
        </w:rPr>
        <w:t xml:space="preserve"> giảng viên chất lượng cao, thu hút các chuyên gia nghiên cứu đầu ngành về giảng dạy và nghiên cứu; đổi mới cơ chế để giữ người tài. Vai trò của giảng viên là rất quan trọng trong việc triển khai E-learning, do đó nhà trường cần phải có hình thức đầu tư trang thiết bị, hỗ trợ kinh phí, đào tạo, tập huấn, trao đổi kinh nghiệm sử dụng công nghệ mới cho đội ngũ giảng viên về phương pháp, kĩ năng, khả năng ứng dụng CNTT vào dạy học, thiết kế bài giảng điện tử đạt chất lượng tốt, có khả năng sử dụng các phương tiện dạy học hiện đại và quan trọng hơn cả là có năng lực tự học, tự nghiên cứu khoa học. Bên cạnh đó, các trường cũng cần thực hiện có hiệu quả việc đánh giá giảng viên thông qua khảo sát, lấy ý kiến người học. Đảm bảo nguồn lực tài chính và chế độ thù lao cho giảng viên xứng đáng, phù hợp với đặc thù công việc giảng dạy trực tuyến để tạo động lực cho giảng viên phát huy vai trò, trách nhiệm, lòng nhiệt huyết với nghề khi làm việc trong một môi trường đòi hỏi chuyên môn cao, kĩ năng tốt và khả năng sáng tạo. Cần tăng cường đội ngũ quản trị E-learning về số lượng và chất lượng để không những vận hành tốt, xử lí kịp thời mỗi khi xảy ra sự cố mà còn phải có những chiến lược lâu dài nhằm phát triển, mở rộng quy mô, phạm vi ứng dụng của hệ thống E-learning trong giảng dạy, học tập và quản lí giáo dục. Tăng cường công tác nghiên cứu, tổ chức các hội thảo, hội nghị hoặc tham quan làm việc với các trường đại học áp dụng hình thức đào tạo trực tuyến nhằm giao lưu, trao đổi, học tập những kinh nghiệm thành công trong lĩnh vực đào tạo trực tuyến, những kinh nghiệm ứng dụng thành tựu của khoa học, CNTT trong GD-ĐT.</w:t>
      </w:r>
    </w:p>
    <w:p w14:paraId="0C235CA1" w14:textId="77777777" w:rsidR="00AC0BAB" w:rsidRDefault="00AC0BAB" w:rsidP="00AC0BAB">
      <w:pPr>
        <w:pStyle w:val="NormalWeb"/>
        <w:shd w:val="clear" w:color="auto" w:fill="FFFFFF"/>
        <w:spacing w:before="0" w:beforeAutospacing="0" w:after="0" w:afterAutospacing="0" w:line="360" w:lineRule="auto"/>
        <w:jc w:val="both"/>
        <w:outlineLvl w:val="0"/>
        <w:rPr>
          <w:rFonts w:ascii="Times New Roman Bold" w:hAnsi="Times New Roman Bold"/>
          <w:b/>
          <w:color w:val="000000" w:themeColor="text1"/>
          <w:spacing w:val="-12"/>
          <w:sz w:val="32"/>
          <w:szCs w:val="32"/>
        </w:rPr>
      </w:pPr>
    </w:p>
    <w:p w14:paraId="71084BAC" w14:textId="385D10DB" w:rsidR="00BC7C27" w:rsidRPr="00AC0BAB" w:rsidRDefault="00307C23" w:rsidP="00AC0BAB">
      <w:pPr>
        <w:pStyle w:val="NormalWeb"/>
        <w:shd w:val="clear" w:color="auto" w:fill="FFFFFF"/>
        <w:spacing w:before="0" w:beforeAutospacing="0" w:after="0" w:afterAutospacing="0" w:line="360" w:lineRule="auto"/>
        <w:jc w:val="both"/>
        <w:outlineLvl w:val="0"/>
        <w:rPr>
          <w:rFonts w:ascii="Times New Roman Bold" w:hAnsi="Times New Roman Bold"/>
          <w:b/>
          <w:color w:val="000000" w:themeColor="text1"/>
          <w:spacing w:val="-12"/>
          <w:sz w:val="32"/>
          <w:szCs w:val="32"/>
        </w:rPr>
      </w:pPr>
      <w:bookmarkStart w:id="20" w:name="_Toc106269807"/>
      <w:r w:rsidRPr="00AC0BAB">
        <w:rPr>
          <w:rFonts w:ascii="Times New Roman Bold" w:hAnsi="Times New Roman Bold"/>
          <w:b/>
          <w:color w:val="000000" w:themeColor="text1"/>
          <w:spacing w:val="-12"/>
          <w:sz w:val="32"/>
          <w:szCs w:val="32"/>
        </w:rPr>
        <w:lastRenderedPageBreak/>
        <w:t>IV</w:t>
      </w:r>
      <w:r w:rsidR="00BC7C27" w:rsidRPr="00AC0BAB">
        <w:rPr>
          <w:rFonts w:ascii="Times New Roman Bold" w:hAnsi="Times New Roman Bold"/>
          <w:b/>
          <w:color w:val="000000" w:themeColor="text1"/>
          <w:spacing w:val="-12"/>
          <w:sz w:val="32"/>
          <w:szCs w:val="32"/>
        </w:rPr>
        <w:t>. Vấn đề phần cứng thiết bị để nâng cao chất lượng đào tạo trực tuyến</w:t>
      </w:r>
      <w:bookmarkEnd w:id="20"/>
    </w:p>
    <w:p w14:paraId="52A045B3" w14:textId="2C77599F" w:rsidR="00780A53" w:rsidRPr="009D06EC" w:rsidRDefault="00780A53"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Nhiều chuyên gia đã nhấn mạnh, để có thể triển khai dạy và học trực tuyến hiệu quả, việc đảm bảo hạ tầng công nghệ thông tin thống nhất là rất quan trọng, có ảnh hưởng trực tiếp và đáng kể tới tiến độ, chất lượng học tập. Hạ tầng máy chủ, mạng internet, tốc độ đường truyền, băng thông và hệ thống các phần mềm có đáp ứng khả năng truy cập, lưu trữ các nguồn tài nguyên học tập, các dữ liệu phục vụ giảng dạy và học tập hay không sẽ đóng vai trò quan trọng trong nâng cao chất lượng đào tạo trong các trường đại học và cao đẳng khi triển khai phương pháp học tập này.</w:t>
      </w:r>
    </w:p>
    <w:p w14:paraId="7960DB89" w14:textId="77777777" w:rsidR="00780A53" w:rsidRPr="009D06EC" w:rsidRDefault="00780A53"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Theo Thạc sĩ Lê Thị Mỹ An, Trường Đại học An Giang (Đại học Quốc gia TP Hồ Chí Minh), nếu hạ tầng công nghệ được đảm bảo, thông suốt, quá trình dạy và học trực tuyến với sự hỗ trợ của công nghệ truyền thông đa phương tiện, những bài giảng có tích hợp text, hình ảnh minh họa, âm thanh sẽ làm tăng thêm tính hấp dẫn, thuyết phục của bài học. Thông qua đó, người học được sự hỗ trợ nhanh chóng và đầy đủ từ đa dạng kênh, hệ thống tài liệu được lưu trữ trên hệ thống giúp người học có thể truy xuất các thông tin hỗ trợ quá trình học nhanh chóng và đầy đủ. </w:t>
      </w:r>
      <w:proofErr w:type="gramStart"/>
      <w:r w:rsidRPr="009D06EC">
        <w:rPr>
          <w:color w:val="000000" w:themeColor="text1"/>
          <w:sz w:val="28"/>
          <w:szCs w:val="28"/>
        </w:rPr>
        <w:t>Bên cạnh đó, các chức năng trò chuyện, tương tác với học viên, giảng viên và quản trị viên hệ thống giúp người học giải quyết được nhiều thắc mắc một cách nhanh chóng.</w:t>
      </w:r>
      <w:proofErr w:type="gramEnd"/>
    </w:p>
    <w:p w14:paraId="0A28DC59" w14:textId="6E76A1EC" w:rsidR="00780A53" w:rsidRPr="009D06EC" w:rsidRDefault="00780A53"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Giáo sư Nguyễn Trọng Hoài, nguyên Phó Hiệu trưởng Trường Đại học Kinh tế TP Hồ Chí Minh nhấn mạnh, cơ sở đào tạo cần quản lý việc sử dụng có hiệu quả hạ tầng công nghệ thông tin, thực hiện bảo mật, bảo trì hệ thống các thiết bị phần cứng, phần mềm để việc sử dụng ổn định, an toàn, hiệu quả, đảm bảo triển khai việc dạy và học trực tuyến được thông suốt. Bên cạnh đó, các trường cần nghiên cứu, </w:t>
      </w:r>
      <w:proofErr w:type="gramStart"/>
      <w:r w:rsidRPr="009D06EC">
        <w:rPr>
          <w:color w:val="000000" w:themeColor="text1"/>
          <w:sz w:val="28"/>
          <w:szCs w:val="28"/>
        </w:rPr>
        <w:t>phát</w:t>
      </w:r>
      <w:proofErr w:type="gramEnd"/>
      <w:r w:rsidRPr="009D06EC">
        <w:rPr>
          <w:color w:val="000000" w:themeColor="text1"/>
          <w:sz w:val="28"/>
          <w:szCs w:val="28"/>
        </w:rPr>
        <w:t xml:space="preserve"> triển, cập nhật công nghệ mới đáp ứng nhu cầu của người sử dụng thông qua những biện pháp cụ thể như: tổ chức giám sát thường xuyên việc sử dụng hạ tầng công nghệ thông tin. Các cơ sở xây dựng đội ngũ cán bộ quản trị và phát triển phần mềm có trình độ chuyên nghiệp để nghiên cứu, phát triển nâng cấp hệ thống; định kỳ tổ chức đánh giá việc khai thác, sử dụng hệ thống thiết bị phần cứng, phần mềm để kịp thời có giải pháp sử dụng </w:t>
      </w:r>
      <w:r w:rsidRPr="009D06EC">
        <w:rPr>
          <w:color w:val="000000" w:themeColor="text1"/>
          <w:sz w:val="28"/>
          <w:szCs w:val="28"/>
        </w:rPr>
        <w:lastRenderedPageBreak/>
        <w:t>hiệu quả hơn, phù hợp với sự phát triển của công nghệ thông tin và duy trì nguồn kinh phí hợp lý để bảo trì, đầu tư nâng cấp chất lượng hệ thống.</w:t>
      </w:r>
    </w:p>
    <w:p w14:paraId="676F54B3" w14:textId="77777777" w:rsidR="00EC6538" w:rsidRPr="009D06EC" w:rsidRDefault="00EC6538"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Học tập trực tuyến thường phải gắn liền với các nền tảng công nghệ chuyên nghiệp, được phát triển với mục đích chuyên biệt dành riêng cho học trực tuyến, đó là các hệ thống như VLE (virtual learning environment) hay LMS/LCMS (learning management system/learning content management system), cho phép tích hợp mọi hoạt động dạy – học của giáo viên và học sinh. Một số nền tảng phổ biến hiện nay như Blackboard learn</w:t>
      </w:r>
      <w:proofErr w:type="gramStart"/>
      <w:r w:rsidRPr="009D06EC">
        <w:rPr>
          <w:color w:val="000000" w:themeColor="text1"/>
          <w:sz w:val="28"/>
          <w:szCs w:val="28"/>
        </w:rPr>
        <w:t>,</w:t>
      </w:r>
      <w:proofErr w:type="gramEnd"/>
      <w:r w:rsidRPr="009D06EC">
        <w:rPr>
          <w:color w:val="000000" w:themeColor="text1"/>
          <w:sz w:val="28"/>
          <w:szCs w:val="28"/>
        </w:rPr>
        <w:t xml:space="preserve"> Dokeos hay Moodle, Claroline, Canvas, Open edX… Ở cấp độ đại học, có thể trải nghiệm các khóa học trực tuyến mở (Massive Open Online Course - MOOC) phổ biến như của Coursera hay eDx. Trong đó các hoạt động dạy, học được thiết kế khoa học, đồng bộ từ thông tin khóa học, kế hoạch học tập đến học liệu, diễn đàn, đánh giá, cấp chứng chỉ, hỗ trợ tối đa cho người học tự học (gồm cả chức năng trao đổi trực tuyến với giảng viên).</w:t>
      </w:r>
    </w:p>
    <w:p w14:paraId="71F96A62" w14:textId="77777777" w:rsidR="00EC6538" w:rsidRPr="009D06EC" w:rsidRDefault="00EC6538"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Dạy học trực tuyến đồng thời là giải pháp cho phép người dạy và người học tương tác thời gian thực đồng thời tham gia thảo luận (dạy - học) cùng một nội dung tại cùng một thời điểm. </w:t>
      </w:r>
      <w:proofErr w:type="gramStart"/>
      <w:r w:rsidRPr="009D06EC">
        <w:rPr>
          <w:color w:val="000000" w:themeColor="text1"/>
          <w:sz w:val="28"/>
          <w:szCs w:val="28"/>
        </w:rPr>
        <w:t>Các hoạt động giáo dục trên lớp học truyền thống có thể triển khai qua mạng bởi các ứng dụng loại này, điển hình là các giải pháp hội nghị trực tuyến (video - conferencing, web-based conferencing, online meeting).</w:t>
      </w:r>
      <w:proofErr w:type="gramEnd"/>
      <w:r w:rsidRPr="009D06EC">
        <w:rPr>
          <w:color w:val="000000" w:themeColor="text1"/>
          <w:sz w:val="28"/>
          <w:szCs w:val="28"/>
        </w:rPr>
        <w:t xml:space="preserve"> Hầu hết các giải pháp này hiện nay đều đến từ các công ty nước ngoài như Google Hangout meet, Microsoft Teams, Zoom, Amazon, Jitsi… </w:t>
      </w:r>
      <w:proofErr w:type="gramStart"/>
      <w:r w:rsidRPr="009D06EC">
        <w:rPr>
          <w:color w:val="000000" w:themeColor="text1"/>
          <w:sz w:val="28"/>
          <w:szCs w:val="28"/>
        </w:rPr>
        <w:t>Trong nước, liên minh CoMeet dự kiến phát triển chùm giải pháp họp trực tuyến trên nền tảng Jitsi ra mắt trong tháng 4/2020.</w:t>
      </w:r>
      <w:proofErr w:type="gramEnd"/>
    </w:p>
    <w:p w14:paraId="08732991" w14:textId="77777777" w:rsidR="00EC6538" w:rsidRPr="009D06EC" w:rsidRDefault="00EC6538"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 xml:space="preserve">Dạy học trực tuyến không đồng thời là giải pháp có tính tổng thể cao để tổ chức và quản lý các hoạt động dạy - học trực tuyến; giúp giáo viên chuẩn bị nội dung bài giảng, học liệu điện tử trên hệ thống LMS/LCMS và hướng dẫn để học sinh đăng nhập tự học; học sinh có thể tham gia vào bài học mọi lúc mọi nơi. Bên cạnh các giải pháp của nước ngoài, trong nước hiện nay có các giải pháp của Viettel (Viettelstudy), VNPT (Vnptedu), FPT, AIC Group, Smart School, Big School, Đại học Sư phạm Hà Nội (olm.vn). </w:t>
      </w:r>
      <w:proofErr w:type="gramStart"/>
      <w:r w:rsidRPr="009D06EC">
        <w:rPr>
          <w:color w:val="000000" w:themeColor="text1"/>
          <w:sz w:val="28"/>
          <w:szCs w:val="28"/>
        </w:rPr>
        <w:t xml:space="preserve">Thực tế thì đây là các giải pháp </w:t>
      </w:r>
      <w:r w:rsidRPr="009D06EC">
        <w:rPr>
          <w:color w:val="000000" w:themeColor="text1"/>
          <w:sz w:val="28"/>
          <w:szCs w:val="28"/>
        </w:rPr>
        <w:lastRenderedPageBreak/>
        <w:t>kết hợp cả dạy - học đồng thời và không đồng thời (như olm, viettelstudy, vnptedu đều cho phép tích hợp ứng dụng zoom).</w:t>
      </w:r>
      <w:proofErr w:type="gramEnd"/>
      <w:r w:rsidRPr="009D06EC">
        <w:rPr>
          <w:color w:val="000000" w:themeColor="text1"/>
          <w:sz w:val="28"/>
          <w:szCs w:val="28"/>
        </w:rPr>
        <w:t> </w:t>
      </w:r>
    </w:p>
    <w:p w14:paraId="6FCFBF2E" w14:textId="7C2BBC5D" w:rsidR="001C2B5E" w:rsidRPr="009D06EC" w:rsidRDefault="001C2B5E"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Trong bối cảnh CMCN 4.0 với trí tuệ nhân tạo, kĩ thuật số phát triển như vũ bão thì hạ tầng, cơ sở vật chất cho việc đào tạo E-learning sẽ nhanh chóng bị lạc hậu hoặc không tương thích. Chính vì vậy, việc đầu tư vào cơ sở vật chất như trang thiết bị, máy móc và đặc biệt là phần mềm tiện ích của CNTT có vai trò then chốt để đảm bảo cho phương thức E-learning luôn phát huy vai trò trong việc chuyển đổi việc dạy và học ở bậc đại học.</w:t>
      </w:r>
    </w:p>
    <w:p w14:paraId="0FE63842" w14:textId="77777777" w:rsidR="001C2B5E" w:rsidRPr="009D06EC" w:rsidRDefault="001C2B5E" w:rsidP="00AC0BAB">
      <w:pPr>
        <w:pStyle w:val="NormalWeb"/>
        <w:shd w:val="clear" w:color="auto" w:fill="FFFFFF"/>
        <w:spacing w:before="0" w:beforeAutospacing="0" w:after="0" w:afterAutospacing="0" w:line="360" w:lineRule="auto"/>
        <w:ind w:firstLine="720"/>
        <w:jc w:val="both"/>
        <w:rPr>
          <w:color w:val="000000" w:themeColor="text1"/>
          <w:sz w:val="28"/>
          <w:szCs w:val="28"/>
        </w:rPr>
      </w:pPr>
      <w:r w:rsidRPr="009D06EC">
        <w:rPr>
          <w:color w:val="000000" w:themeColor="text1"/>
          <w:sz w:val="28"/>
          <w:szCs w:val="28"/>
        </w:rPr>
        <w:t>Các trường đại học cần đầu tư cơ sở kĩ thuật hiện đại, đồng bộ, đáp ứng được yêu cầu của CMCN 4.0 như: đường truyền Internet tốc độ cao, điện toán đám mây, máy tính, mạng nội bộ, phần mềm trí tuệ nhân tạo, phần mềm phục vụ E-learning, website, thư viện điện tử, hệ thống đào tạo trực tuyến, phòng học đa phương tiện, phòng chuyên môn hoá, hệ thống thiết bị ảo mô phỏng, thiết bị thực tế ảo, thiết bị dạy học và các phần mềm ảo mô phỏng thiết bị dạy học thực tế. Các cơ sở đào tạo cần phân bổ về tài chính cũng như sắp xếp về thời gian hợp lí để vẫn tiếp tục thực hiện đồng thời cả hai hoạt động giảng dạy và nâng cấp hạ tầng mà không ảnh hưởng tới người học.</w:t>
      </w:r>
    </w:p>
    <w:p w14:paraId="412C59D3" w14:textId="6E01BB2C" w:rsidR="002B10A4" w:rsidRPr="009D06EC" w:rsidRDefault="001C2B5E" w:rsidP="00AC0BAB">
      <w:pPr>
        <w:pStyle w:val="NormalWeb"/>
        <w:shd w:val="clear" w:color="auto" w:fill="FFFFFF"/>
        <w:spacing w:before="0" w:beforeAutospacing="0" w:after="0" w:afterAutospacing="0" w:line="360" w:lineRule="auto"/>
        <w:ind w:firstLine="567"/>
        <w:jc w:val="both"/>
        <w:rPr>
          <w:color w:val="000000" w:themeColor="text1"/>
          <w:sz w:val="28"/>
          <w:szCs w:val="28"/>
        </w:rPr>
      </w:pPr>
      <w:r w:rsidRPr="009D06EC">
        <w:rPr>
          <w:color w:val="000000" w:themeColor="text1"/>
          <w:sz w:val="28"/>
          <w:szCs w:val="28"/>
        </w:rPr>
        <w:t xml:space="preserve">Bên cạnh đó, các trường cũng cần quan tâm </w:t>
      </w:r>
      <w:r w:rsidR="002B10A4" w:rsidRPr="009D06EC">
        <w:rPr>
          <w:color w:val="000000" w:themeColor="text1"/>
          <w:sz w:val="28"/>
          <w:szCs w:val="28"/>
        </w:rPr>
        <w:t>tập trung triển khai một số giải pháp phần cứng để hỗ trợ cho hoạt động E-Learning, đó là:</w:t>
      </w:r>
    </w:p>
    <w:p w14:paraId="5D7EC40D" w14:textId="659D4AA5" w:rsidR="002B10A4" w:rsidRPr="009D06EC" w:rsidRDefault="002B10A4" w:rsidP="00AC0BAB">
      <w:pPr>
        <w:pStyle w:val="NormalWeb"/>
        <w:shd w:val="clear" w:color="auto" w:fill="FFFFFF"/>
        <w:spacing w:before="0" w:beforeAutospacing="0" w:after="0" w:afterAutospacing="0" w:line="360" w:lineRule="auto"/>
        <w:ind w:firstLine="567"/>
        <w:jc w:val="both"/>
        <w:rPr>
          <w:color w:val="000000" w:themeColor="text1"/>
          <w:sz w:val="28"/>
          <w:szCs w:val="28"/>
        </w:rPr>
      </w:pPr>
      <w:r w:rsidRPr="009D06EC">
        <w:rPr>
          <w:color w:val="000000" w:themeColor="text1"/>
          <w:sz w:val="28"/>
          <w:szCs w:val="28"/>
        </w:rPr>
        <w:t>- Server lưu trữ dữ liệu là sản phẩm số của các khóa học trực tuyến;</w:t>
      </w:r>
    </w:p>
    <w:p w14:paraId="6333FCBD" w14:textId="22E2C86E" w:rsidR="002B10A4" w:rsidRPr="009D06EC" w:rsidRDefault="002B10A4" w:rsidP="00AC0BAB">
      <w:pPr>
        <w:pStyle w:val="NormalWeb"/>
        <w:shd w:val="clear" w:color="auto" w:fill="FFFFFF"/>
        <w:spacing w:before="0" w:beforeAutospacing="0" w:after="0" w:afterAutospacing="0" w:line="360" w:lineRule="auto"/>
        <w:ind w:firstLine="567"/>
        <w:jc w:val="both"/>
        <w:rPr>
          <w:color w:val="000000" w:themeColor="text1"/>
          <w:sz w:val="28"/>
          <w:szCs w:val="28"/>
        </w:rPr>
      </w:pPr>
      <w:r w:rsidRPr="009D06EC">
        <w:rPr>
          <w:color w:val="000000" w:themeColor="text1"/>
          <w:sz w:val="28"/>
          <w:szCs w:val="28"/>
        </w:rPr>
        <w:t>- Băng thông truy cập đối với việc nhiều người dung truy cập hệ thống Server;</w:t>
      </w:r>
    </w:p>
    <w:p w14:paraId="5C73CC94" w14:textId="48B7F79A" w:rsidR="002B10A4" w:rsidRPr="009D06EC" w:rsidRDefault="002B10A4" w:rsidP="00AC0BAB">
      <w:pPr>
        <w:pStyle w:val="NormalWeb"/>
        <w:shd w:val="clear" w:color="auto" w:fill="FFFFFF"/>
        <w:spacing w:before="0" w:beforeAutospacing="0" w:after="0" w:afterAutospacing="0" w:line="360" w:lineRule="auto"/>
        <w:ind w:firstLine="567"/>
        <w:jc w:val="both"/>
        <w:rPr>
          <w:color w:val="000000" w:themeColor="text1"/>
          <w:sz w:val="28"/>
          <w:szCs w:val="28"/>
        </w:rPr>
      </w:pPr>
      <w:r w:rsidRPr="009D06EC">
        <w:rPr>
          <w:color w:val="000000" w:themeColor="text1"/>
          <w:sz w:val="28"/>
          <w:szCs w:val="28"/>
        </w:rPr>
        <w:t>- Phần cứng bộ nhớ giải quyết vấn đề lưu trữ dữ liệu và sao lưu dữ liệu;</w:t>
      </w:r>
    </w:p>
    <w:p w14:paraId="617C3583" w14:textId="4A00A6FC" w:rsidR="002B10A4" w:rsidRPr="009D06EC" w:rsidRDefault="002B10A4" w:rsidP="00AC0BAB">
      <w:pPr>
        <w:pStyle w:val="NormalWeb"/>
        <w:shd w:val="clear" w:color="auto" w:fill="FFFFFF"/>
        <w:spacing w:before="0" w:beforeAutospacing="0" w:after="0" w:afterAutospacing="0" w:line="360" w:lineRule="auto"/>
        <w:ind w:firstLine="567"/>
        <w:jc w:val="both"/>
        <w:rPr>
          <w:color w:val="000000" w:themeColor="text1"/>
          <w:sz w:val="28"/>
          <w:szCs w:val="28"/>
        </w:rPr>
      </w:pPr>
      <w:r w:rsidRPr="009D06EC">
        <w:rPr>
          <w:color w:val="000000" w:themeColor="text1"/>
          <w:sz w:val="28"/>
          <w:szCs w:val="28"/>
        </w:rPr>
        <w:t>- Băng thông truy cập đối với người quản trị hệ thống;</w:t>
      </w:r>
    </w:p>
    <w:p w14:paraId="751DC412" w14:textId="2C3B73ED" w:rsidR="002B10A4" w:rsidRPr="009D06EC" w:rsidRDefault="002B10A4" w:rsidP="00AC0BAB">
      <w:pPr>
        <w:pStyle w:val="NormalWeb"/>
        <w:shd w:val="clear" w:color="auto" w:fill="FFFFFF"/>
        <w:spacing w:before="0" w:beforeAutospacing="0" w:after="0" w:afterAutospacing="0" w:line="360" w:lineRule="auto"/>
        <w:ind w:firstLine="567"/>
        <w:jc w:val="both"/>
        <w:rPr>
          <w:color w:val="000000" w:themeColor="text1"/>
          <w:sz w:val="28"/>
          <w:szCs w:val="28"/>
        </w:rPr>
      </w:pPr>
      <w:r w:rsidRPr="009D06EC">
        <w:rPr>
          <w:color w:val="000000" w:themeColor="text1"/>
          <w:sz w:val="28"/>
          <w:szCs w:val="28"/>
        </w:rPr>
        <w:t>- Tăng cường xây dựng các sản phẩm phục vụ khóa học E-Learning và chuyển tải lên hệ thống;</w:t>
      </w:r>
    </w:p>
    <w:p w14:paraId="11F7CC72" w14:textId="566674B5" w:rsidR="002B10A4" w:rsidRPr="009D06EC" w:rsidRDefault="002B10A4" w:rsidP="00AC0BAB">
      <w:pPr>
        <w:pStyle w:val="NormalWeb"/>
        <w:shd w:val="clear" w:color="auto" w:fill="FFFFFF"/>
        <w:spacing w:before="0" w:beforeAutospacing="0" w:after="0" w:afterAutospacing="0" w:line="360" w:lineRule="auto"/>
        <w:ind w:firstLine="567"/>
        <w:jc w:val="both"/>
        <w:rPr>
          <w:color w:val="000000" w:themeColor="text1"/>
          <w:sz w:val="28"/>
          <w:szCs w:val="28"/>
        </w:rPr>
      </w:pPr>
      <w:r w:rsidRPr="009D06EC">
        <w:rPr>
          <w:color w:val="000000" w:themeColor="text1"/>
          <w:sz w:val="28"/>
          <w:szCs w:val="28"/>
        </w:rPr>
        <w:t>- Đẩy mạnh các biện pháp nhằm thúc đẩy các giảng viên của Trường tham gia giảng dạy trên hệ thống;</w:t>
      </w:r>
    </w:p>
    <w:p w14:paraId="373ED1F4" w14:textId="600770EC" w:rsidR="00BC7C27" w:rsidRPr="009D06EC" w:rsidRDefault="005C02B1" w:rsidP="00AC0BAB">
      <w:pPr>
        <w:pStyle w:val="NormalWeb"/>
        <w:shd w:val="clear" w:color="auto" w:fill="FFFFFF"/>
        <w:spacing w:before="0" w:beforeAutospacing="0" w:after="0" w:afterAutospacing="0" w:line="360" w:lineRule="auto"/>
        <w:ind w:firstLine="567"/>
        <w:jc w:val="both"/>
        <w:rPr>
          <w:color w:val="000000" w:themeColor="text1"/>
          <w:sz w:val="28"/>
          <w:szCs w:val="28"/>
        </w:rPr>
      </w:pPr>
      <w:proofErr w:type="gramStart"/>
      <w:r w:rsidRPr="009D06EC">
        <w:rPr>
          <w:color w:val="000000" w:themeColor="text1"/>
          <w:sz w:val="28"/>
          <w:szCs w:val="28"/>
        </w:rPr>
        <w:t>Tóm lại, E-Learning đã cách mạng hóa ngành giáo dục, và đã thay đổi cách nhìn của chúng ta.</w:t>
      </w:r>
      <w:proofErr w:type="gramEnd"/>
      <w:r w:rsidRPr="009D06EC">
        <w:rPr>
          <w:color w:val="000000" w:themeColor="text1"/>
          <w:sz w:val="28"/>
          <w:szCs w:val="28"/>
        </w:rPr>
        <w:t xml:space="preserve"> </w:t>
      </w:r>
      <w:proofErr w:type="gramStart"/>
      <w:r w:rsidRPr="009D06EC">
        <w:rPr>
          <w:color w:val="000000" w:themeColor="text1"/>
          <w:sz w:val="28"/>
          <w:szCs w:val="28"/>
        </w:rPr>
        <w:t xml:space="preserve">Nhà trường đang cung cấp cho người học một kinh nghiệm, </w:t>
      </w:r>
      <w:r w:rsidRPr="009D06EC">
        <w:rPr>
          <w:color w:val="000000" w:themeColor="text1"/>
          <w:sz w:val="28"/>
          <w:szCs w:val="28"/>
        </w:rPr>
        <w:lastRenderedPageBreak/>
        <w:t>giáo dục ấn tượng hơn, và hiệu quả hơn.</w:t>
      </w:r>
      <w:proofErr w:type="gramEnd"/>
      <w:r w:rsidRPr="009D06EC">
        <w:rPr>
          <w:color w:val="000000" w:themeColor="text1"/>
          <w:sz w:val="28"/>
          <w:szCs w:val="28"/>
        </w:rPr>
        <w:t xml:space="preserve"> </w:t>
      </w:r>
      <w:proofErr w:type="gramStart"/>
      <w:r w:rsidRPr="009D06EC">
        <w:rPr>
          <w:color w:val="000000" w:themeColor="text1"/>
          <w:sz w:val="28"/>
          <w:szCs w:val="28"/>
        </w:rPr>
        <w:t>Ngày càng có nhiều sinh viên và học viên đang sử dụng Hệ thống đào tạo trực tuyến E-Learning để có được bằng cấp.</w:t>
      </w:r>
      <w:proofErr w:type="gramEnd"/>
      <w:r w:rsidRPr="009D06EC">
        <w:rPr>
          <w:color w:val="000000" w:themeColor="text1"/>
          <w:sz w:val="28"/>
          <w:szCs w:val="28"/>
        </w:rPr>
        <w:t xml:space="preserve"> </w:t>
      </w:r>
      <w:proofErr w:type="gramStart"/>
      <w:r w:rsidRPr="009D06EC">
        <w:rPr>
          <w:color w:val="000000" w:themeColor="text1"/>
          <w:sz w:val="28"/>
          <w:szCs w:val="28"/>
        </w:rPr>
        <w:t>Bằng cấp đó được xây dựng dựa trên cơ sở kiến ​​thức của họ.</w:t>
      </w:r>
      <w:proofErr w:type="gramEnd"/>
      <w:r w:rsidRPr="009D06EC">
        <w:rPr>
          <w:color w:val="000000" w:themeColor="text1"/>
          <w:sz w:val="28"/>
          <w:szCs w:val="28"/>
        </w:rPr>
        <w:t xml:space="preserve"> Các khóa học trực tuyến thích hợp nhất cho các sinh viên muốn học tập và làm việc lâu dài trên lĩnh vực trực tuyến. Hoặc sinh viên, học viên đã có bằng cấp thông thường và đang muốn nâng cao kiến thức của mình để tiến đến một vị trí cao hơn trong nghề nghiệp. </w:t>
      </w:r>
      <w:proofErr w:type="gramStart"/>
      <w:r w:rsidRPr="009D06EC">
        <w:rPr>
          <w:color w:val="000000" w:themeColor="text1"/>
          <w:sz w:val="28"/>
          <w:szCs w:val="28"/>
        </w:rPr>
        <w:t>Những khóa học trực tuyến E-Learning được xây dựng là lựa chọn phù hợp, khả thi, hiệu quả cho tất cả các sinh viên hay những người đã và đang đi làm.</w:t>
      </w:r>
      <w:proofErr w:type="gramEnd"/>
      <w:r w:rsidRPr="009D06EC">
        <w:rPr>
          <w:color w:val="000000" w:themeColor="text1"/>
          <w:sz w:val="28"/>
          <w:szCs w:val="28"/>
        </w:rPr>
        <w:t xml:space="preserve"> </w:t>
      </w:r>
      <w:proofErr w:type="gramStart"/>
      <w:r w:rsidRPr="009D06EC">
        <w:rPr>
          <w:color w:val="000000" w:themeColor="text1"/>
          <w:sz w:val="28"/>
          <w:szCs w:val="28"/>
        </w:rPr>
        <w:t>Nó là một bước tiến vững chắc cho sự nghiệp trong tương lai của họ.</w:t>
      </w:r>
      <w:proofErr w:type="gramEnd"/>
    </w:p>
    <w:p w14:paraId="4F4902AC" w14:textId="19D786D1" w:rsidR="007C08F2" w:rsidRPr="009D06EC" w:rsidRDefault="007C08F2" w:rsidP="00AC0BAB">
      <w:pPr>
        <w:pStyle w:val="NormalWeb"/>
        <w:shd w:val="clear" w:color="auto" w:fill="FFFFFF"/>
        <w:spacing w:before="0" w:beforeAutospacing="0" w:after="0" w:afterAutospacing="0" w:line="360" w:lineRule="auto"/>
        <w:jc w:val="both"/>
        <w:rPr>
          <w:color w:val="000000" w:themeColor="text1"/>
          <w:sz w:val="28"/>
          <w:szCs w:val="28"/>
        </w:rPr>
      </w:pPr>
      <w:r w:rsidRPr="009D06EC">
        <w:rPr>
          <w:color w:val="000000" w:themeColor="text1"/>
          <w:sz w:val="28"/>
          <w:szCs w:val="28"/>
        </w:rPr>
        <w:br w:type="page"/>
      </w:r>
    </w:p>
    <w:p w14:paraId="609327CF" w14:textId="2D58260A" w:rsidR="00E1133A" w:rsidRDefault="00F76FC2" w:rsidP="00AC0BAB">
      <w:pPr>
        <w:pStyle w:val="Heading1"/>
        <w:spacing w:before="0" w:line="360" w:lineRule="auto"/>
        <w:jc w:val="center"/>
        <w:rPr>
          <w:rFonts w:ascii="Times New Roman" w:hAnsi="Times New Roman" w:cs="Times New Roman"/>
          <w:b/>
          <w:color w:val="000000" w:themeColor="text1"/>
          <w:sz w:val="26"/>
          <w:szCs w:val="26"/>
        </w:rPr>
      </w:pPr>
      <w:bookmarkStart w:id="21" w:name="_Toc106269808"/>
      <w:r w:rsidRPr="002A145B">
        <w:rPr>
          <w:rFonts w:ascii="Times New Roman" w:hAnsi="Times New Roman" w:cs="Times New Roman"/>
          <w:b/>
          <w:color w:val="000000" w:themeColor="text1"/>
          <w:sz w:val="26"/>
          <w:szCs w:val="26"/>
        </w:rPr>
        <w:lastRenderedPageBreak/>
        <w:t>KẾT LUẬN</w:t>
      </w:r>
      <w:bookmarkEnd w:id="3"/>
      <w:bookmarkEnd w:id="21"/>
    </w:p>
    <w:p w14:paraId="3451C6E3" w14:textId="77777777" w:rsidR="00AC0BAB" w:rsidRPr="00AC0BAB" w:rsidRDefault="00AC0BAB" w:rsidP="00AC0BAB"/>
    <w:p w14:paraId="172BD4FC" w14:textId="4EA57131" w:rsidR="00C0562F" w:rsidRPr="009D06EC" w:rsidRDefault="001C2B5E" w:rsidP="00AC0BAB">
      <w:pPr>
        <w:pStyle w:val="NormalWeb"/>
        <w:shd w:val="clear" w:color="auto" w:fill="FFFFFF"/>
        <w:spacing w:before="0" w:beforeAutospacing="0" w:after="0" w:afterAutospacing="0" w:line="360" w:lineRule="auto"/>
        <w:ind w:firstLine="567"/>
        <w:jc w:val="both"/>
        <w:rPr>
          <w:color w:val="000000" w:themeColor="text1"/>
          <w:sz w:val="28"/>
          <w:szCs w:val="28"/>
        </w:rPr>
      </w:pPr>
      <w:r w:rsidRPr="009D06EC">
        <w:rPr>
          <w:color w:val="000000" w:themeColor="text1"/>
          <w:sz w:val="28"/>
          <w:szCs w:val="28"/>
        </w:rPr>
        <w:t>Đào tạo trực tuyến sẽ là một phương thức dạy và học rất phù hợp trong việc đào tạo nguồn nhân lực chất lượng cao, đáp ứng các yêu cầu của xã hội trong bối cảnh CMCN 4.0. E-learning đã góp phần tạo nên những thay đổi sâu sắc trong giáo dục, từ yếu tố thời gian, không gian không còn bị ràng buộc đến quá trình chuyển giao tri thức cũng trở nên chủ động hơn từ phía người học. Tuy nhiên, thách thức phía trước đối với đào tạo trực tuyến là rất lớn, đòi hỏi sự nỗ lực của các trường cùng với sự hỗ trợ, điều tiết vĩ mô của Nhà nước thông qua các chủ trương, chính sách để biến những thách thức thành cơ hội, thực hiện thành công mục tiêu xây dựng môi trường học tập hiện đại, bắt kịp với xu hướng phát triển của cuộc CMCN 4.0.</w:t>
      </w:r>
      <w:r w:rsidR="00C0562F" w:rsidRPr="009D06EC">
        <w:rPr>
          <w:color w:val="000000" w:themeColor="text1"/>
          <w:sz w:val="28"/>
          <w:szCs w:val="28"/>
        </w:rPr>
        <w:t xml:space="preserve"> Các trường đại học cần tăng cường cơ sở vật chất nhằm đáp ứng các yêu cầu của giảng dạy trực tuyến về điều kiện thiết bị phần cứng, hệ thống phần mềm, như: Thiết bị đầu cuối của các đơn vị, Trung tâm dữ liệu, các hệ thống đường kết nối LAN/WAN và internet tốc độ cao, các phòng học/hướng dẫn học trực tuyến, các hệ thống website, diễn đàn và phần mềm quản lý chuyên dụng,... Cơ sở vật chất phục vụ tổ chức giảng dạy trực tuyến phải đủ điều kiện hoạt động liên tục, thông suốt, an toàn và đảm bảo sự thuận tiện cho việc quản lý và cung cấp thông tin của các bộ phận quản lý, việc giảng dạy của giáo viên và việc học tập của sinh viên trong quá trình đào tạo.</w:t>
      </w:r>
    </w:p>
    <w:p w14:paraId="20828381" w14:textId="77777777" w:rsidR="001C2B5E" w:rsidRPr="009D06EC" w:rsidRDefault="001C2B5E" w:rsidP="00AC0BAB">
      <w:pPr>
        <w:spacing w:after="0" w:line="259" w:lineRule="auto"/>
        <w:rPr>
          <w:rFonts w:ascii="Segoe UI" w:hAnsi="Segoe UI" w:cs="Segoe UI"/>
          <w:color w:val="000000" w:themeColor="text1"/>
          <w:sz w:val="27"/>
          <w:szCs w:val="27"/>
          <w:shd w:val="clear" w:color="auto" w:fill="F5F7F9"/>
        </w:rPr>
      </w:pPr>
      <w:r w:rsidRPr="009D06EC">
        <w:rPr>
          <w:rFonts w:ascii="Segoe UI" w:hAnsi="Segoe UI" w:cs="Segoe UI"/>
          <w:color w:val="000000" w:themeColor="text1"/>
          <w:sz w:val="27"/>
          <w:szCs w:val="27"/>
          <w:shd w:val="clear" w:color="auto" w:fill="F5F7F9"/>
        </w:rPr>
        <w:br w:type="page"/>
      </w:r>
    </w:p>
    <w:p w14:paraId="466B4BF6" w14:textId="60A1212C" w:rsidR="00B13EB2" w:rsidRDefault="00473434" w:rsidP="00AC0BAB">
      <w:pPr>
        <w:pStyle w:val="Heading1"/>
        <w:spacing w:before="0"/>
        <w:jc w:val="center"/>
        <w:rPr>
          <w:rFonts w:ascii="Times New Roman" w:hAnsi="Times New Roman" w:cs="Times New Roman"/>
          <w:b/>
          <w:color w:val="000000" w:themeColor="text1"/>
          <w:sz w:val="26"/>
          <w:szCs w:val="26"/>
        </w:rPr>
      </w:pPr>
      <w:bookmarkStart w:id="22" w:name="_Toc106269809"/>
      <w:r w:rsidRPr="009D06EC">
        <w:rPr>
          <w:rFonts w:ascii="Times New Roman" w:hAnsi="Times New Roman" w:cs="Times New Roman"/>
          <w:b/>
          <w:color w:val="000000" w:themeColor="text1"/>
          <w:sz w:val="26"/>
          <w:szCs w:val="26"/>
        </w:rPr>
        <w:lastRenderedPageBreak/>
        <w:t>Tài liệu tham khảo</w:t>
      </w:r>
      <w:bookmarkEnd w:id="22"/>
    </w:p>
    <w:p w14:paraId="43A53792" w14:textId="77777777" w:rsidR="00AC0BAB" w:rsidRPr="00AC0BAB" w:rsidRDefault="00AC0BAB" w:rsidP="00AC0BAB"/>
    <w:p w14:paraId="3234C01B" w14:textId="77777777" w:rsidR="00415C27" w:rsidRPr="002A145B" w:rsidRDefault="00415C27" w:rsidP="00AC0BAB">
      <w:pPr>
        <w:numPr>
          <w:ilvl w:val="0"/>
          <w:numId w:val="4"/>
        </w:numPr>
        <w:shd w:val="clear" w:color="auto" w:fill="FFFFFF"/>
        <w:tabs>
          <w:tab w:val="clear" w:pos="720"/>
          <w:tab w:val="num" w:pos="426"/>
        </w:tabs>
        <w:spacing w:after="0" w:line="312" w:lineRule="auto"/>
        <w:ind w:left="425" w:hanging="425"/>
        <w:jc w:val="both"/>
        <w:rPr>
          <w:rFonts w:ascii="Times New Roman" w:eastAsia="Times New Roman" w:hAnsi="Times New Roman" w:cs="Times New Roman"/>
          <w:color w:val="000000" w:themeColor="text1"/>
          <w:sz w:val="26"/>
          <w:szCs w:val="26"/>
        </w:rPr>
      </w:pPr>
      <w:r w:rsidRPr="002A145B">
        <w:rPr>
          <w:rFonts w:ascii="Times New Roman" w:eastAsia="Times New Roman" w:hAnsi="Times New Roman" w:cs="Times New Roman"/>
          <w:i/>
          <w:iCs/>
          <w:color w:val="000000" w:themeColor="text1"/>
          <w:sz w:val="26"/>
          <w:szCs w:val="26"/>
        </w:rPr>
        <w:t>Allen, I. E., &amp; Seaman, J. (2013). Changing course: Ten years of tracking online education in the United States. Sloan Consortium. PO Box 1238, Newburyport, MA 01950.</w:t>
      </w:r>
    </w:p>
    <w:p w14:paraId="2CBA9F48" w14:textId="77777777" w:rsidR="00415C27" w:rsidRPr="002A145B" w:rsidRDefault="00415C27" w:rsidP="00AC0BAB">
      <w:pPr>
        <w:numPr>
          <w:ilvl w:val="0"/>
          <w:numId w:val="4"/>
        </w:numPr>
        <w:shd w:val="clear" w:color="auto" w:fill="FFFFFF"/>
        <w:tabs>
          <w:tab w:val="clear" w:pos="720"/>
          <w:tab w:val="num" w:pos="426"/>
        </w:tabs>
        <w:spacing w:after="0" w:line="312" w:lineRule="auto"/>
        <w:ind w:left="425" w:hanging="425"/>
        <w:jc w:val="both"/>
        <w:rPr>
          <w:rFonts w:ascii="Times New Roman" w:eastAsia="Times New Roman" w:hAnsi="Times New Roman" w:cs="Times New Roman"/>
          <w:color w:val="000000" w:themeColor="text1"/>
          <w:sz w:val="26"/>
          <w:szCs w:val="26"/>
        </w:rPr>
      </w:pPr>
      <w:r w:rsidRPr="002A145B">
        <w:rPr>
          <w:rFonts w:ascii="Times New Roman" w:eastAsia="Times New Roman" w:hAnsi="Times New Roman" w:cs="Times New Roman"/>
          <w:i/>
          <w:iCs/>
          <w:color w:val="000000" w:themeColor="text1"/>
          <w:sz w:val="26"/>
          <w:szCs w:val="26"/>
        </w:rPr>
        <w:t>Allen, I. E., Seaman, J., Poulin, R., &amp; Straut, T. T. (2016). Online report card: Tracking online education in the United States. Online learning survey. Retrieved from: https:// onlinelearningsurvey.com/reports/onlinereportcard.pdf.</w:t>
      </w:r>
    </w:p>
    <w:p w14:paraId="0E7D4DF9" w14:textId="77777777" w:rsidR="00415C27" w:rsidRPr="002A145B" w:rsidRDefault="00415C27" w:rsidP="00AC0BAB">
      <w:pPr>
        <w:numPr>
          <w:ilvl w:val="0"/>
          <w:numId w:val="4"/>
        </w:numPr>
        <w:shd w:val="clear" w:color="auto" w:fill="FFFFFF"/>
        <w:tabs>
          <w:tab w:val="clear" w:pos="720"/>
          <w:tab w:val="num" w:pos="426"/>
        </w:tabs>
        <w:spacing w:after="0" w:line="312" w:lineRule="auto"/>
        <w:ind w:left="425" w:hanging="425"/>
        <w:jc w:val="both"/>
        <w:rPr>
          <w:rFonts w:ascii="Times New Roman" w:eastAsia="Times New Roman" w:hAnsi="Times New Roman" w:cs="Times New Roman"/>
          <w:color w:val="000000" w:themeColor="text1"/>
          <w:sz w:val="26"/>
          <w:szCs w:val="26"/>
        </w:rPr>
      </w:pPr>
      <w:r w:rsidRPr="002A145B">
        <w:rPr>
          <w:rFonts w:ascii="Times New Roman" w:eastAsia="Times New Roman" w:hAnsi="Times New Roman" w:cs="Times New Roman"/>
          <w:i/>
          <w:iCs/>
          <w:color w:val="000000" w:themeColor="text1"/>
          <w:sz w:val="26"/>
          <w:szCs w:val="26"/>
        </w:rPr>
        <w:t xml:space="preserve">Aranda, N. (2007). A brief history of e-learning and distance education, Ezine Articles [Online] Available URL: http://ezinearticles. </w:t>
      </w:r>
      <w:proofErr w:type="gramStart"/>
      <w:r w:rsidRPr="002A145B">
        <w:rPr>
          <w:rFonts w:ascii="Times New Roman" w:eastAsia="Times New Roman" w:hAnsi="Times New Roman" w:cs="Times New Roman"/>
          <w:i/>
          <w:iCs/>
          <w:color w:val="000000" w:themeColor="text1"/>
          <w:sz w:val="26"/>
          <w:szCs w:val="26"/>
        </w:rPr>
        <w:t>com</w:t>
      </w:r>
      <w:proofErr w:type="gramEnd"/>
      <w:r w:rsidRPr="002A145B">
        <w:rPr>
          <w:rFonts w:ascii="Times New Roman" w:eastAsia="Times New Roman" w:hAnsi="Times New Roman" w:cs="Times New Roman"/>
          <w:i/>
          <w:iCs/>
          <w:color w:val="000000" w:themeColor="text1"/>
          <w:sz w:val="26"/>
          <w:szCs w:val="26"/>
        </w:rPr>
        <w:t>/? A-Brief-History-of-E-learning-and-Distance-Education&amp;id= 496460. Accessed July, 12, 2015.</w:t>
      </w:r>
    </w:p>
    <w:p w14:paraId="78250180" w14:textId="77777777" w:rsidR="00415C27" w:rsidRPr="002A145B" w:rsidRDefault="00415C27" w:rsidP="00AC0BAB">
      <w:pPr>
        <w:numPr>
          <w:ilvl w:val="0"/>
          <w:numId w:val="4"/>
        </w:numPr>
        <w:shd w:val="clear" w:color="auto" w:fill="FFFFFF"/>
        <w:tabs>
          <w:tab w:val="clear" w:pos="720"/>
          <w:tab w:val="num" w:pos="426"/>
        </w:tabs>
        <w:spacing w:after="0" w:line="312" w:lineRule="auto"/>
        <w:ind w:left="425" w:hanging="425"/>
        <w:jc w:val="both"/>
        <w:rPr>
          <w:rFonts w:ascii="Times New Roman" w:eastAsia="Times New Roman" w:hAnsi="Times New Roman" w:cs="Times New Roman"/>
          <w:color w:val="000000" w:themeColor="text1"/>
          <w:sz w:val="26"/>
          <w:szCs w:val="26"/>
        </w:rPr>
      </w:pPr>
      <w:r w:rsidRPr="002A145B">
        <w:rPr>
          <w:rFonts w:ascii="Times New Roman" w:eastAsia="Times New Roman" w:hAnsi="Times New Roman" w:cs="Times New Roman"/>
          <w:i/>
          <w:iCs/>
          <w:color w:val="000000" w:themeColor="text1"/>
          <w:sz w:val="26"/>
          <w:szCs w:val="26"/>
        </w:rPr>
        <w:t>Arbaugh, J. B. (2000). Virtual classroom versus physical classroom: an exploratory comparison of class discussion patterns and student learning in an asynchronous Internet-based MBA course. Journal of Management Education, 24(2), 207 -</w:t>
      </w:r>
    </w:p>
    <w:p w14:paraId="3EB7869C" w14:textId="77777777" w:rsidR="00415C27" w:rsidRPr="002A145B" w:rsidRDefault="00415C27" w:rsidP="00AC0BAB">
      <w:pPr>
        <w:numPr>
          <w:ilvl w:val="0"/>
          <w:numId w:val="4"/>
        </w:numPr>
        <w:shd w:val="clear" w:color="auto" w:fill="FFFFFF"/>
        <w:tabs>
          <w:tab w:val="clear" w:pos="720"/>
          <w:tab w:val="num" w:pos="426"/>
        </w:tabs>
        <w:spacing w:after="0" w:line="312" w:lineRule="auto"/>
        <w:ind w:left="425" w:hanging="425"/>
        <w:jc w:val="both"/>
        <w:rPr>
          <w:rFonts w:ascii="Times New Roman" w:eastAsia="Times New Roman" w:hAnsi="Times New Roman" w:cs="Times New Roman"/>
          <w:color w:val="000000" w:themeColor="text1"/>
          <w:sz w:val="26"/>
          <w:szCs w:val="26"/>
        </w:rPr>
      </w:pPr>
      <w:r w:rsidRPr="002A145B">
        <w:rPr>
          <w:rFonts w:ascii="Times New Roman" w:eastAsia="Times New Roman" w:hAnsi="Times New Roman" w:cs="Times New Roman"/>
          <w:i/>
          <w:iCs/>
          <w:color w:val="000000" w:themeColor="text1"/>
          <w:sz w:val="26"/>
          <w:szCs w:val="26"/>
        </w:rPr>
        <w:t>Chen, P. S. D., Lambert, A. D., &amp; Guidry, K. R. (2010). Engaging online learners: The impact of Web-based learning technology on college student engagement. Computers and Education, 54(4), 1222-1232.</w:t>
      </w:r>
    </w:p>
    <w:p w14:paraId="21B3D2EF" w14:textId="77777777" w:rsidR="00415C27" w:rsidRPr="002A145B" w:rsidRDefault="00415C27" w:rsidP="00AC0BAB">
      <w:pPr>
        <w:numPr>
          <w:ilvl w:val="0"/>
          <w:numId w:val="4"/>
        </w:numPr>
        <w:shd w:val="clear" w:color="auto" w:fill="FFFFFF"/>
        <w:tabs>
          <w:tab w:val="clear" w:pos="720"/>
          <w:tab w:val="num" w:pos="426"/>
        </w:tabs>
        <w:spacing w:after="0" w:line="312" w:lineRule="auto"/>
        <w:ind w:left="425" w:hanging="425"/>
        <w:jc w:val="both"/>
        <w:rPr>
          <w:rFonts w:ascii="Times New Roman" w:eastAsia="Times New Roman" w:hAnsi="Times New Roman" w:cs="Times New Roman"/>
          <w:color w:val="000000" w:themeColor="text1"/>
          <w:sz w:val="26"/>
          <w:szCs w:val="26"/>
        </w:rPr>
      </w:pPr>
      <w:r w:rsidRPr="002A145B">
        <w:rPr>
          <w:rFonts w:ascii="Times New Roman" w:eastAsia="Times New Roman" w:hAnsi="Times New Roman" w:cs="Times New Roman"/>
          <w:i/>
          <w:iCs/>
          <w:color w:val="000000" w:themeColor="text1"/>
          <w:sz w:val="26"/>
          <w:szCs w:val="26"/>
        </w:rPr>
        <w:t>Đỗ Anh Đức (2020). Đổi mới sáng tạo tại Việt Nam trong bối cảnh công nghiệp 4.0. Tạp chí Kinh tế và Quản lý, số 33, 57-60.</w:t>
      </w:r>
    </w:p>
    <w:p w14:paraId="7EE0C61E" w14:textId="77777777" w:rsidR="001C2B5E" w:rsidRPr="002A145B" w:rsidRDefault="001C2B5E" w:rsidP="00AC0BAB">
      <w:pPr>
        <w:numPr>
          <w:ilvl w:val="0"/>
          <w:numId w:val="4"/>
        </w:numPr>
        <w:shd w:val="clear" w:color="auto" w:fill="FFFFFF"/>
        <w:tabs>
          <w:tab w:val="clear" w:pos="720"/>
          <w:tab w:val="num" w:pos="426"/>
        </w:tabs>
        <w:spacing w:after="0" w:line="312" w:lineRule="auto"/>
        <w:ind w:left="425" w:hanging="425"/>
        <w:jc w:val="both"/>
        <w:rPr>
          <w:rFonts w:ascii="Times New Roman" w:eastAsia="Times New Roman" w:hAnsi="Times New Roman" w:cs="Times New Roman"/>
          <w:color w:val="000000" w:themeColor="text1"/>
          <w:sz w:val="26"/>
          <w:szCs w:val="26"/>
        </w:rPr>
      </w:pPr>
      <w:r w:rsidRPr="002A145B">
        <w:rPr>
          <w:rFonts w:ascii="Times New Roman" w:eastAsia="Times New Roman" w:hAnsi="Times New Roman" w:cs="Times New Roman"/>
          <w:i/>
          <w:iCs/>
          <w:color w:val="000000" w:themeColor="text1"/>
          <w:sz w:val="26"/>
          <w:szCs w:val="26"/>
        </w:rPr>
        <w:t>Đỗ Anh Đức &amp; Nguyễn Tuấn Anh (2017). Để DNNVV Việt Nam đón đầu được các cơ hội từ cuộc cách mạng công nghiệp 4.0. Tạp chí Kinh tế và Dự báo, 26, 27-29.</w:t>
      </w:r>
    </w:p>
    <w:p w14:paraId="101D60D1" w14:textId="77777777" w:rsidR="001C2B5E" w:rsidRPr="002A145B" w:rsidRDefault="001C2B5E" w:rsidP="00AC0BAB">
      <w:pPr>
        <w:numPr>
          <w:ilvl w:val="0"/>
          <w:numId w:val="4"/>
        </w:numPr>
        <w:shd w:val="clear" w:color="auto" w:fill="FFFFFF"/>
        <w:tabs>
          <w:tab w:val="clear" w:pos="720"/>
          <w:tab w:val="num" w:pos="426"/>
        </w:tabs>
        <w:spacing w:after="0" w:line="312" w:lineRule="auto"/>
        <w:ind w:left="425" w:hanging="425"/>
        <w:jc w:val="both"/>
        <w:rPr>
          <w:rFonts w:ascii="Times New Roman" w:eastAsia="Times New Roman" w:hAnsi="Times New Roman" w:cs="Times New Roman"/>
          <w:color w:val="000000" w:themeColor="text1"/>
          <w:sz w:val="26"/>
          <w:szCs w:val="26"/>
        </w:rPr>
      </w:pPr>
      <w:r w:rsidRPr="002A145B">
        <w:rPr>
          <w:rFonts w:ascii="Times New Roman" w:eastAsia="Times New Roman" w:hAnsi="Times New Roman" w:cs="Times New Roman"/>
          <w:i/>
          <w:iCs/>
          <w:color w:val="000000" w:themeColor="text1"/>
          <w:sz w:val="26"/>
          <w:szCs w:val="26"/>
        </w:rPr>
        <w:t>Fresen, J. (2002). Quality in Web-supported learning. Educational Technology, 42(1), 28 -</w:t>
      </w:r>
    </w:p>
    <w:p w14:paraId="5217E567" w14:textId="77777777" w:rsidR="001C2B5E" w:rsidRPr="002A145B" w:rsidRDefault="001C2B5E" w:rsidP="00AC0BAB">
      <w:pPr>
        <w:numPr>
          <w:ilvl w:val="0"/>
          <w:numId w:val="4"/>
        </w:numPr>
        <w:shd w:val="clear" w:color="auto" w:fill="FFFFFF"/>
        <w:tabs>
          <w:tab w:val="clear" w:pos="720"/>
          <w:tab w:val="num" w:pos="426"/>
        </w:tabs>
        <w:spacing w:after="0" w:line="312" w:lineRule="auto"/>
        <w:ind w:left="425" w:hanging="425"/>
        <w:jc w:val="both"/>
        <w:rPr>
          <w:rFonts w:ascii="Times New Roman" w:eastAsia="Times New Roman" w:hAnsi="Times New Roman" w:cs="Times New Roman"/>
          <w:color w:val="000000" w:themeColor="text1"/>
          <w:sz w:val="26"/>
          <w:szCs w:val="26"/>
        </w:rPr>
      </w:pPr>
      <w:r w:rsidRPr="002A145B">
        <w:rPr>
          <w:rFonts w:ascii="Times New Roman" w:eastAsia="Times New Roman" w:hAnsi="Times New Roman" w:cs="Times New Roman"/>
          <w:i/>
          <w:iCs/>
          <w:color w:val="000000" w:themeColor="text1"/>
          <w:sz w:val="26"/>
          <w:szCs w:val="26"/>
        </w:rPr>
        <w:t>Kampov-Polevoi, J. (2010). Considerations for supporting faculty in transitioning a course to online format. Online Journal of Distance Learning Administration, 13(2).</w:t>
      </w:r>
    </w:p>
    <w:p w14:paraId="79C87216" w14:textId="77777777" w:rsidR="001C2B5E" w:rsidRPr="002A145B" w:rsidRDefault="001C2B5E" w:rsidP="00AC0BAB">
      <w:pPr>
        <w:numPr>
          <w:ilvl w:val="0"/>
          <w:numId w:val="4"/>
        </w:numPr>
        <w:shd w:val="clear" w:color="auto" w:fill="FFFFFF"/>
        <w:tabs>
          <w:tab w:val="clear" w:pos="720"/>
          <w:tab w:val="num" w:pos="426"/>
        </w:tabs>
        <w:spacing w:after="0" w:line="312" w:lineRule="auto"/>
        <w:ind w:left="425" w:hanging="425"/>
        <w:jc w:val="both"/>
        <w:rPr>
          <w:rFonts w:ascii="Times New Roman" w:eastAsia="Times New Roman" w:hAnsi="Times New Roman" w:cs="Times New Roman"/>
          <w:i/>
          <w:iCs/>
          <w:color w:val="000000" w:themeColor="text1"/>
          <w:sz w:val="26"/>
          <w:szCs w:val="26"/>
        </w:rPr>
      </w:pPr>
      <w:r w:rsidRPr="002A145B">
        <w:rPr>
          <w:rFonts w:ascii="Times New Roman" w:eastAsia="Times New Roman" w:hAnsi="Times New Roman" w:cs="Times New Roman"/>
          <w:i/>
          <w:iCs/>
          <w:color w:val="000000" w:themeColor="text1"/>
          <w:sz w:val="26"/>
          <w:szCs w:val="26"/>
        </w:rPr>
        <w:t>Picciano, A. G. (2006). Blended learning: Implications for growth and access. Journal of asynchronous learning networks, 10(3), 95-102.</w:t>
      </w:r>
    </w:p>
    <w:p w14:paraId="19CDB5BF" w14:textId="77777777" w:rsidR="001C2B5E" w:rsidRPr="002A145B" w:rsidRDefault="001C2B5E" w:rsidP="00AC0BAB">
      <w:pPr>
        <w:numPr>
          <w:ilvl w:val="0"/>
          <w:numId w:val="4"/>
        </w:numPr>
        <w:shd w:val="clear" w:color="auto" w:fill="FFFFFF"/>
        <w:tabs>
          <w:tab w:val="clear" w:pos="720"/>
          <w:tab w:val="num" w:pos="426"/>
        </w:tabs>
        <w:spacing w:after="0" w:line="312" w:lineRule="auto"/>
        <w:ind w:left="425" w:hanging="425"/>
        <w:jc w:val="both"/>
        <w:rPr>
          <w:rFonts w:ascii="Times New Roman" w:eastAsia="Times New Roman" w:hAnsi="Times New Roman" w:cs="Times New Roman"/>
          <w:i/>
          <w:iCs/>
          <w:color w:val="000000" w:themeColor="text1"/>
          <w:sz w:val="26"/>
          <w:szCs w:val="26"/>
        </w:rPr>
      </w:pPr>
      <w:r w:rsidRPr="002A145B">
        <w:rPr>
          <w:rFonts w:ascii="Times New Roman" w:eastAsia="Times New Roman" w:hAnsi="Times New Roman" w:cs="Times New Roman"/>
          <w:i/>
          <w:iCs/>
          <w:color w:val="000000" w:themeColor="text1"/>
          <w:sz w:val="26"/>
          <w:szCs w:val="26"/>
        </w:rPr>
        <w:t>Sonwalkar, N. (2002). A new methodology for evaluation: the pedagogical rating of online courses. Syllabus, 15(6), 18 - 21</w:t>
      </w:r>
    </w:p>
    <w:p w14:paraId="03C22EB1" w14:textId="77777777" w:rsidR="001C2B5E" w:rsidRPr="002A145B" w:rsidRDefault="001C2B5E" w:rsidP="00AC0BAB">
      <w:pPr>
        <w:numPr>
          <w:ilvl w:val="0"/>
          <w:numId w:val="4"/>
        </w:numPr>
        <w:shd w:val="clear" w:color="auto" w:fill="FFFFFF"/>
        <w:tabs>
          <w:tab w:val="clear" w:pos="720"/>
          <w:tab w:val="num" w:pos="426"/>
        </w:tabs>
        <w:spacing w:after="0" w:line="312" w:lineRule="auto"/>
        <w:ind w:left="425" w:hanging="425"/>
        <w:jc w:val="both"/>
        <w:rPr>
          <w:rFonts w:ascii="Times New Roman" w:eastAsia="Times New Roman" w:hAnsi="Times New Roman" w:cs="Times New Roman"/>
          <w:i/>
          <w:iCs/>
          <w:color w:val="000000" w:themeColor="text1"/>
          <w:sz w:val="26"/>
          <w:szCs w:val="26"/>
        </w:rPr>
      </w:pPr>
      <w:r w:rsidRPr="002A145B">
        <w:rPr>
          <w:rFonts w:ascii="Times New Roman" w:eastAsia="Times New Roman" w:hAnsi="Times New Roman" w:cs="Times New Roman"/>
          <w:i/>
          <w:iCs/>
          <w:color w:val="000000" w:themeColor="text1"/>
          <w:sz w:val="26"/>
          <w:szCs w:val="26"/>
        </w:rPr>
        <w:t>Tạ Minh Đức, Đỗ Anh Đức (2020). Chất lượng giảng dạy trực tuyến trong đại dịch Covid-19 tại một số trường học phổ thông ở Việt Nam. Tạp chí Công Thương, 17, 269-274.</w:t>
      </w:r>
    </w:p>
    <w:p w14:paraId="1BE0F10F" w14:textId="77777777" w:rsidR="00473434" w:rsidRPr="009D06EC" w:rsidRDefault="00473434" w:rsidP="00AC0BAB">
      <w:pPr>
        <w:shd w:val="clear" w:color="auto" w:fill="FFFFFF"/>
        <w:spacing w:after="0" w:line="240" w:lineRule="auto"/>
        <w:ind w:left="720"/>
        <w:jc w:val="both"/>
        <w:rPr>
          <w:rFonts w:ascii="Arial" w:eastAsia="Times New Roman" w:hAnsi="Arial" w:cs="Arial"/>
          <w:i/>
          <w:iCs/>
          <w:color w:val="000000" w:themeColor="text1"/>
          <w:sz w:val="26"/>
          <w:szCs w:val="26"/>
        </w:rPr>
      </w:pPr>
    </w:p>
    <w:sectPr w:rsidR="00473434" w:rsidRPr="009D06EC" w:rsidSect="002A145B">
      <w:footerReference w:type="default" r:id="rId11"/>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DF8EB" w14:textId="77777777" w:rsidR="000B6652" w:rsidRDefault="000B6652" w:rsidP="002A145B">
      <w:pPr>
        <w:spacing w:after="0" w:line="240" w:lineRule="auto"/>
      </w:pPr>
      <w:r>
        <w:separator/>
      </w:r>
    </w:p>
  </w:endnote>
  <w:endnote w:type="continuationSeparator" w:id="0">
    <w:p w14:paraId="3FDF18D6" w14:textId="77777777" w:rsidR="000B6652" w:rsidRDefault="000B6652" w:rsidP="002A1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711505"/>
      <w:docPartObj>
        <w:docPartGallery w:val="Page Numbers (Bottom of Page)"/>
        <w:docPartUnique/>
      </w:docPartObj>
    </w:sdtPr>
    <w:sdtEndPr>
      <w:rPr>
        <w:rFonts w:ascii="Times New Roman" w:hAnsi="Times New Roman" w:cs="Times New Roman"/>
        <w:noProof/>
        <w:sz w:val="26"/>
      </w:rPr>
    </w:sdtEndPr>
    <w:sdtContent>
      <w:p w14:paraId="312CC0FB" w14:textId="5BC542D4" w:rsidR="002A145B" w:rsidRPr="002A145B" w:rsidRDefault="002A145B">
        <w:pPr>
          <w:pStyle w:val="Footer"/>
          <w:jc w:val="center"/>
          <w:rPr>
            <w:rFonts w:ascii="Times New Roman" w:hAnsi="Times New Roman" w:cs="Times New Roman"/>
            <w:sz w:val="26"/>
          </w:rPr>
        </w:pPr>
        <w:r w:rsidRPr="002A145B">
          <w:rPr>
            <w:rFonts w:ascii="Times New Roman" w:hAnsi="Times New Roman" w:cs="Times New Roman"/>
            <w:sz w:val="26"/>
          </w:rPr>
          <w:fldChar w:fldCharType="begin"/>
        </w:r>
        <w:r w:rsidRPr="002A145B">
          <w:rPr>
            <w:rFonts w:ascii="Times New Roman" w:hAnsi="Times New Roman" w:cs="Times New Roman"/>
            <w:sz w:val="26"/>
          </w:rPr>
          <w:instrText xml:space="preserve"> PAGE   \* MERGEFORMAT </w:instrText>
        </w:r>
        <w:r w:rsidRPr="002A145B">
          <w:rPr>
            <w:rFonts w:ascii="Times New Roman" w:hAnsi="Times New Roman" w:cs="Times New Roman"/>
            <w:sz w:val="26"/>
          </w:rPr>
          <w:fldChar w:fldCharType="separate"/>
        </w:r>
        <w:r w:rsidR="00AC0BAB">
          <w:rPr>
            <w:rFonts w:ascii="Times New Roman" w:hAnsi="Times New Roman" w:cs="Times New Roman"/>
            <w:noProof/>
            <w:sz w:val="26"/>
          </w:rPr>
          <w:t>1</w:t>
        </w:r>
        <w:r w:rsidRPr="002A145B">
          <w:rPr>
            <w:rFonts w:ascii="Times New Roman" w:hAnsi="Times New Roman" w:cs="Times New Roman"/>
            <w:noProof/>
            <w:sz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45DE3" w14:textId="77777777" w:rsidR="000B6652" w:rsidRDefault="000B6652" w:rsidP="002A145B">
      <w:pPr>
        <w:spacing w:after="0" w:line="240" w:lineRule="auto"/>
      </w:pPr>
      <w:r>
        <w:separator/>
      </w:r>
    </w:p>
  </w:footnote>
  <w:footnote w:type="continuationSeparator" w:id="0">
    <w:p w14:paraId="7EA20ED5" w14:textId="77777777" w:rsidR="000B6652" w:rsidRDefault="000B6652" w:rsidP="002A14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5CBA"/>
    <w:multiLevelType w:val="multilevel"/>
    <w:tmpl w:val="29AE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2D0E00"/>
    <w:multiLevelType w:val="multilevel"/>
    <w:tmpl w:val="9B360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A662796"/>
    <w:multiLevelType w:val="multilevel"/>
    <w:tmpl w:val="B1628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96147CE"/>
    <w:multiLevelType w:val="multilevel"/>
    <w:tmpl w:val="D2F8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BB64791"/>
    <w:multiLevelType w:val="multilevel"/>
    <w:tmpl w:val="9CB8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127"/>
    <w:rsid w:val="000171BD"/>
    <w:rsid w:val="00054FF1"/>
    <w:rsid w:val="00060C76"/>
    <w:rsid w:val="000964B6"/>
    <w:rsid w:val="000B6652"/>
    <w:rsid w:val="000B6E82"/>
    <w:rsid w:val="000C0FBF"/>
    <w:rsid w:val="000C75ED"/>
    <w:rsid w:val="000E18BF"/>
    <w:rsid w:val="00116AB8"/>
    <w:rsid w:val="00144E68"/>
    <w:rsid w:val="00171AC4"/>
    <w:rsid w:val="001C2B5E"/>
    <w:rsid w:val="002A145B"/>
    <w:rsid w:val="002B10A4"/>
    <w:rsid w:val="00307C23"/>
    <w:rsid w:val="003131FC"/>
    <w:rsid w:val="003414AF"/>
    <w:rsid w:val="00372559"/>
    <w:rsid w:val="00397883"/>
    <w:rsid w:val="003A548E"/>
    <w:rsid w:val="003F6128"/>
    <w:rsid w:val="004139DA"/>
    <w:rsid w:val="00415C27"/>
    <w:rsid w:val="00416792"/>
    <w:rsid w:val="00436D67"/>
    <w:rsid w:val="00470899"/>
    <w:rsid w:val="00473434"/>
    <w:rsid w:val="00486638"/>
    <w:rsid w:val="004D13BE"/>
    <w:rsid w:val="00524127"/>
    <w:rsid w:val="005246E0"/>
    <w:rsid w:val="00525310"/>
    <w:rsid w:val="00535EAB"/>
    <w:rsid w:val="00547C54"/>
    <w:rsid w:val="005632DB"/>
    <w:rsid w:val="0059406A"/>
    <w:rsid w:val="005C02B1"/>
    <w:rsid w:val="005C6855"/>
    <w:rsid w:val="005E290F"/>
    <w:rsid w:val="0061008C"/>
    <w:rsid w:val="0066253A"/>
    <w:rsid w:val="00664B88"/>
    <w:rsid w:val="00685034"/>
    <w:rsid w:val="006E0D90"/>
    <w:rsid w:val="006F3D86"/>
    <w:rsid w:val="00704831"/>
    <w:rsid w:val="00724CE3"/>
    <w:rsid w:val="0075055E"/>
    <w:rsid w:val="00780A53"/>
    <w:rsid w:val="007959CE"/>
    <w:rsid w:val="007C08F2"/>
    <w:rsid w:val="00845868"/>
    <w:rsid w:val="008702A9"/>
    <w:rsid w:val="00887D3F"/>
    <w:rsid w:val="008D6478"/>
    <w:rsid w:val="00912934"/>
    <w:rsid w:val="00960D39"/>
    <w:rsid w:val="009B25B4"/>
    <w:rsid w:val="009D06EC"/>
    <w:rsid w:val="009F69F7"/>
    <w:rsid w:val="00A00208"/>
    <w:rsid w:val="00A16803"/>
    <w:rsid w:val="00A345D7"/>
    <w:rsid w:val="00AC0BAB"/>
    <w:rsid w:val="00B03DB2"/>
    <w:rsid w:val="00B13EB2"/>
    <w:rsid w:val="00B234F4"/>
    <w:rsid w:val="00B5224D"/>
    <w:rsid w:val="00B61100"/>
    <w:rsid w:val="00B61F56"/>
    <w:rsid w:val="00B80B49"/>
    <w:rsid w:val="00B863A5"/>
    <w:rsid w:val="00B94527"/>
    <w:rsid w:val="00BB2D5E"/>
    <w:rsid w:val="00BC7C27"/>
    <w:rsid w:val="00C0562F"/>
    <w:rsid w:val="00C25D34"/>
    <w:rsid w:val="00C43ACB"/>
    <w:rsid w:val="00D16FD7"/>
    <w:rsid w:val="00D67657"/>
    <w:rsid w:val="00D73844"/>
    <w:rsid w:val="00D866BD"/>
    <w:rsid w:val="00E1133A"/>
    <w:rsid w:val="00EC6538"/>
    <w:rsid w:val="00ED50DA"/>
    <w:rsid w:val="00EE3F33"/>
    <w:rsid w:val="00F47B67"/>
    <w:rsid w:val="00F63DDE"/>
    <w:rsid w:val="00F76FC2"/>
    <w:rsid w:val="00F91789"/>
    <w:rsid w:val="00FD1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127"/>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4866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C0F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B6E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5055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6E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6E82"/>
    <w:rPr>
      <w:b/>
      <w:bCs/>
    </w:rPr>
  </w:style>
  <w:style w:type="character" w:customStyle="1" w:styleId="Heading3Char">
    <w:name w:val="Heading 3 Char"/>
    <w:basedOn w:val="DefaultParagraphFont"/>
    <w:link w:val="Heading3"/>
    <w:uiPriority w:val="9"/>
    <w:rsid w:val="000B6E82"/>
    <w:rPr>
      <w:rFonts w:eastAsia="Times New Roman" w:cs="Times New Roman"/>
      <w:b/>
      <w:bCs/>
      <w:sz w:val="27"/>
      <w:szCs w:val="27"/>
    </w:rPr>
  </w:style>
  <w:style w:type="character" w:styleId="Hyperlink">
    <w:name w:val="Hyperlink"/>
    <w:basedOn w:val="DefaultParagraphFont"/>
    <w:uiPriority w:val="99"/>
    <w:unhideWhenUsed/>
    <w:rsid w:val="000B6E82"/>
    <w:rPr>
      <w:color w:val="0000FF"/>
      <w:u w:val="single"/>
    </w:rPr>
  </w:style>
  <w:style w:type="character" w:styleId="Emphasis">
    <w:name w:val="Emphasis"/>
    <w:basedOn w:val="DefaultParagraphFont"/>
    <w:uiPriority w:val="20"/>
    <w:qFormat/>
    <w:rsid w:val="000B6E82"/>
    <w:rPr>
      <w:i/>
      <w:iCs/>
    </w:rPr>
  </w:style>
  <w:style w:type="paragraph" w:styleId="HTMLPreformatted">
    <w:name w:val="HTML Preformatted"/>
    <w:basedOn w:val="Normal"/>
    <w:link w:val="HTMLPreformattedChar"/>
    <w:uiPriority w:val="99"/>
    <w:semiHidden/>
    <w:unhideWhenUsed/>
    <w:rsid w:val="000B6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E82"/>
    <w:rPr>
      <w:rFonts w:ascii="Courier New" w:eastAsia="Times New Roman" w:hAnsi="Courier New" w:cs="Courier New"/>
      <w:sz w:val="20"/>
      <w:szCs w:val="20"/>
    </w:rPr>
  </w:style>
  <w:style w:type="character" w:styleId="HTMLCode">
    <w:name w:val="HTML Code"/>
    <w:basedOn w:val="DefaultParagraphFont"/>
    <w:uiPriority w:val="99"/>
    <w:semiHidden/>
    <w:unhideWhenUsed/>
    <w:rsid w:val="000B6E82"/>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75055E"/>
    <w:rPr>
      <w:rFonts w:asciiTheme="majorHAnsi" w:eastAsiaTheme="majorEastAsia" w:hAnsiTheme="majorHAnsi" w:cstheme="majorBidi"/>
      <w:i/>
      <w:iCs/>
      <w:color w:val="2E74B5" w:themeColor="accent1" w:themeShade="BF"/>
      <w:sz w:val="22"/>
    </w:rPr>
  </w:style>
  <w:style w:type="character" w:customStyle="1" w:styleId="Heading2Char">
    <w:name w:val="Heading 2 Char"/>
    <w:basedOn w:val="DefaultParagraphFont"/>
    <w:link w:val="Heading2"/>
    <w:uiPriority w:val="9"/>
    <w:rsid w:val="000C0FB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8663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414AF"/>
    <w:pPr>
      <w:spacing w:line="259" w:lineRule="auto"/>
      <w:outlineLvl w:val="9"/>
    </w:pPr>
  </w:style>
  <w:style w:type="paragraph" w:styleId="TOC1">
    <w:name w:val="toc 1"/>
    <w:basedOn w:val="Normal"/>
    <w:next w:val="Normal"/>
    <w:autoRedefine/>
    <w:uiPriority w:val="39"/>
    <w:unhideWhenUsed/>
    <w:rsid w:val="003414AF"/>
    <w:pPr>
      <w:spacing w:after="100"/>
    </w:pPr>
  </w:style>
  <w:style w:type="paragraph" w:styleId="TOC2">
    <w:name w:val="toc 2"/>
    <w:basedOn w:val="Normal"/>
    <w:next w:val="Normal"/>
    <w:autoRedefine/>
    <w:uiPriority w:val="39"/>
    <w:unhideWhenUsed/>
    <w:rsid w:val="003414AF"/>
    <w:pPr>
      <w:spacing w:after="100"/>
      <w:ind w:left="220"/>
    </w:pPr>
  </w:style>
  <w:style w:type="paragraph" w:styleId="BalloonText">
    <w:name w:val="Balloon Text"/>
    <w:basedOn w:val="Normal"/>
    <w:link w:val="BalloonTextChar"/>
    <w:uiPriority w:val="99"/>
    <w:semiHidden/>
    <w:unhideWhenUsed/>
    <w:rsid w:val="00144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E68"/>
    <w:rPr>
      <w:rFonts w:ascii="Tahoma" w:hAnsi="Tahoma" w:cs="Tahoma"/>
      <w:sz w:val="16"/>
      <w:szCs w:val="16"/>
    </w:rPr>
  </w:style>
  <w:style w:type="paragraph" w:styleId="ListParagraph">
    <w:name w:val="List Paragraph"/>
    <w:basedOn w:val="Normal"/>
    <w:uiPriority w:val="34"/>
    <w:qFormat/>
    <w:rsid w:val="007C08F2"/>
    <w:pPr>
      <w:ind w:left="720"/>
      <w:contextualSpacing/>
    </w:pPr>
  </w:style>
  <w:style w:type="paragraph" w:styleId="Header">
    <w:name w:val="header"/>
    <w:basedOn w:val="Normal"/>
    <w:link w:val="HeaderChar"/>
    <w:uiPriority w:val="99"/>
    <w:unhideWhenUsed/>
    <w:rsid w:val="002A1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45B"/>
    <w:rPr>
      <w:rFonts w:asciiTheme="minorHAnsi" w:hAnsiTheme="minorHAnsi"/>
      <w:sz w:val="22"/>
    </w:rPr>
  </w:style>
  <w:style w:type="paragraph" w:styleId="Footer">
    <w:name w:val="footer"/>
    <w:basedOn w:val="Normal"/>
    <w:link w:val="FooterChar"/>
    <w:uiPriority w:val="99"/>
    <w:unhideWhenUsed/>
    <w:rsid w:val="002A1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45B"/>
    <w:rPr>
      <w:rFonts w:asciiTheme="minorHAnsi" w:hAnsiTheme="minorHAnsi"/>
      <w:sz w:val="22"/>
    </w:rPr>
  </w:style>
  <w:style w:type="paragraph" w:styleId="TOC3">
    <w:name w:val="toc 3"/>
    <w:basedOn w:val="Normal"/>
    <w:next w:val="Normal"/>
    <w:autoRedefine/>
    <w:uiPriority w:val="39"/>
    <w:unhideWhenUsed/>
    <w:rsid w:val="00AC0BAB"/>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127"/>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4866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C0F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B6E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5055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6E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6E82"/>
    <w:rPr>
      <w:b/>
      <w:bCs/>
    </w:rPr>
  </w:style>
  <w:style w:type="character" w:customStyle="1" w:styleId="Heading3Char">
    <w:name w:val="Heading 3 Char"/>
    <w:basedOn w:val="DefaultParagraphFont"/>
    <w:link w:val="Heading3"/>
    <w:uiPriority w:val="9"/>
    <w:rsid w:val="000B6E82"/>
    <w:rPr>
      <w:rFonts w:eastAsia="Times New Roman" w:cs="Times New Roman"/>
      <w:b/>
      <w:bCs/>
      <w:sz w:val="27"/>
      <w:szCs w:val="27"/>
    </w:rPr>
  </w:style>
  <w:style w:type="character" w:styleId="Hyperlink">
    <w:name w:val="Hyperlink"/>
    <w:basedOn w:val="DefaultParagraphFont"/>
    <w:uiPriority w:val="99"/>
    <w:unhideWhenUsed/>
    <w:rsid w:val="000B6E82"/>
    <w:rPr>
      <w:color w:val="0000FF"/>
      <w:u w:val="single"/>
    </w:rPr>
  </w:style>
  <w:style w:type="character" w:styleId="Emphasis">
    <w:name w:val="Emphasis"/>
    <w:basedOn w:val="DefaultParagraphFont"/>
    <w:uiPriority w:val="20"/>
    <w:qFormat/>
    <w:rsid w:val="000B6E82"/>
    <w:rPr>
      <w:i/>
      <w:iCs/>
    </w:rPr>
  </w:style>
  <w:style w:type="paragraph" w:styleId="HTMLPreformatted">
    <w:name w:val="HTML Preformatted"/>
    <w:basedOn w:val="Normal"/>
    <w:link w:val="HTMLPreformattedChar"/>
    <w:uiPriority w:val="99"/>
    <w:semiHidden/>
    <w:unhideWhenUsed/>
    <w:rsid w:val="000B6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E82"/>
    <w:rPr>
      <w:rFonts w:ascii="Courier New" w:eastAsia="Times New Roman" w:hAnsi="Courier New" w:cs="Courier New"/>
      <w:sz w:val="20"/>
      <w:szCs w:val="20"/>
    </w:rPr>
  </w:style>
  <w:style w:type="character" w:styleId="HTMLCode">
    <w:name w:val="HTML Code"/>
    <w:basedOn w:val="DefaultParagraphFont"/>
    <w:uiPriority w:val="99"/>
    <w:semiHidden/>
    <w:unhideWhenUsed/>
    <w:rsid w:val="000B6E82"/>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75055E"/>
    <w:rPr>
      <w:rFonts w:asciiTheme="majorHAnsi" w:eastAsiaTheme="majorEastAsia" w:hAnsiTheme="majorHAnsi" w:cstheme="majorBidi"/>
      <w:i/>
      <w:iCs/>
      <w:color w:val="2E74B5" w:themeColor="accent1" w:themeShade="BF"/>
      <w:sz w:val="22"/>
    </w:rPr>
  </w:style>
  <w:style w:type="character" w:customStyle="1" w:styleId="Heading2Char">
    <w:name w:val="Heading 2 Char"/>
    <w:basedOn w:val="DefaultParagraphFont"/>
    <w:link w:val="Heading2"/>
    <w:uiPriority w:val="9"/>
    <w:rsid w:val="000C0FB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8663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414AF"/>
    <w:pPr>
      <w:spacing w:line="259" w:lineRule="auto"/>
      <w:outlineLvl w:val="9"/>
    </w:pPr>
  </w:style>
  <w:style w:type="paragraph" w:styleId="TOC1">
    <w:name w:val="toc 1"/>
    <w:basedOn w:val="Normal"/>
    <w:next w:val="Normal"/>
    <w:autoRedefine/>
    <w:uiPriority w:val="39"/>
    <w:unhideWhenUsed/>
    <w:rsid w:val="003414AF"/>
    <w:pPr>
      <w:spacing w:after="100"/>
    </w:pPr>
  </w:style>
  <w:style w:type="paragraph" w:styleId="TOC2">
    <w:name w:val="toc 2"/>
    <w:basedOn w:val="Normal"/>
    <w:next w:val="Normal"/>
    <w:autoRedefine/>
    <w:uiPriority w:val="39"/>
    <w:unhideWhenUsed/>
    <w:rsid w:val="003414AF"/>
    <w:pPr>
      <w:spacing w:after="100"/>
      <w:ind w:left="220"/>
    </w:pPr>
  </w:style>
  <w:style w:type="paragraph" w:styleId="BalloonText">
    <w:name w:val="Balloon Text"/>
    <w:basedOn w:val="Normal"/>
    <w:link w:val="BalloonTextChar"/>
    <w:uiPriority w:val="99"/>
    <w:semiHidden/>
    <w:unhideWhenUsed/>
    <w:rsid w:val="00144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E68"/>
    <w:rPr>
      <w:rFonts w:ascii="Tahoma" w:hAnsi="Tahoma" w:cs="Tahoma"/>
      <w:sz w:val="16"/>
      <w:szCs w:val="16"/>
    </w:rPr>
  </w:style>
  <w:style w:type="paragraph" w:styleId="ListParagraph">
    <w:name w:val="List Paragraph"/>
    <w:basedOn w:val="Normal"/>
    <w:uiPriority w:val="34"/>
    <w:qFormat/>
    <w:rsid w:val="007C08F2"/>
    <w:pPr>
      <w:ind w:left="720"/>
      <w:contextualSpacing/>
    </w:pPr>
  </w:style>
  <w:style w:type="paragraph" w:styleId="Header">
    <w:name w:val="header"/>
    <w:basedOn w:val="Normal"/>
    <w:link w:val="HeaderChar"/>
    <w:uiPriority w:val="99"/>
    <w:unhideWhenUsed/>
    <w:rsid w:val="002A1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45B"/>
    <w:rPr>
      <w:rFonts w:asciiTheme="minorHAnsi" w:hAnsiTheme="minorHAnsi"/>
      <w:sz w:val="22"/>
    </w:rPr>
  </w:style>
  <w:style w:type="paragraph" w:styleId="Footer">
    <w:name w:val="footer"/>
    <w:basedOn w:val="Normal"/>
    <w:link w:val="FooterChar"/>
    <w:uiPriority w:val="99"/>
    <w:unhideWhenUsed/>
    <w:rsid w:val="002A1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45B"/>
    <w:rPr>
      <w:rFonts w:asciiTheme="minorHAnsi" w:hAnsiTheme="minorHAnsi"/>
      <w:sz w:val="22"/>
    </w:rPr>
  </w:style>
  <w:style w:type="paragraph" w:styleId="TOC3">
    <w:name w:val="toc 3"/>
    <w:basedOn w:val="Normal"/>
    <w:next w:val="Normal"/>
    <w:autoRedefine/>
    <w:uiPriority w:val="39"/>
    <w:unhideWhenUsed/>
    <w:rsid w:val="00AC0BA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3045">
      <w:bodyDiv w:val="1"/>
      <w:marLeft w:val="0"/>
      <w:marRight w:val="0"/>
      <w:marTop w:val="0"/>
      <w:marBottom w:val="0"/>
      <w:divBdr>
        <w:top w:val="none" w:sz="0" w:space="0" w:color="auto"/>
        <w:left w:val="none" w:sz="0" w:space="0" w:color="auto"/>
        <w:bottom w:val="none" w:sz="0" w:space="0" w:color="auto"/>
        <w:right w:val="none" w:sz="0" w:space="0" w:color="auto"/>
      </w:divBdr>
    </w:div>
    <w:div w:id="95105366">
      <w:bodyDiv w:val="1"/>
      <w:marLeft w:val="0"/>
      <w:marRight w:val="0"/>
      <w:marTop w:val="0"/>
      <w:marBottom w:val="0"/>
      <w:divBdr>
        <w:top w:val="none" w:sz="0" w:space="0" w:color="auto"/>
        <w:left w:val="none" w:sz="0" w:space="0" w:color="auto"/>
        <w:bottom w:val="none" w:sz="0" w:space="0" w:color="auto"/>
        <w:right w:val="none" w:sz="0" w:space="0" w:color="auto"/>
      </w:divBdr>
    </w:div>
    <w:div w:id="453869556">
      <w:bodyDiv w:val="1"/>
      <w:marLeft w:val="0"/>
      <w:marRight w:val="0"/>
      <w:marTop w:val="0"/>
      <w:marBottom w:val="0"/>
      <w:divBdr>
        <w:top w:val="none" w:sz="0" w:space="0" w:color="auto"/>
        <w:left w:val="none" w:sz="0" w:space="0" w:color="auto"/>
        <w:bottom w:val="none" w:sz="0" w:space="0" w:color="auto"/>
        <w:right w:val="none" w:sz="0" w:space="0" w:color="auto"/>
      </w:divBdr>
    </w:div>
    <w:div w:id="683477729">
      <w:bodyDiv w:val="1"/>
      <w:marLeft w:val="0"/>
      <w:marRight w:val="0"/>
      <w:marTop w:val="0"/>
      <w:marBottom w:val="0"/>
      <w:divBdr>
        <w:top w:val="none" w:sz="0" w:space="0" w:color="auto"/>
        <w:left w:val="none" w:sz="0" w:space="0" w:color="auto"/>
        <w:bottom w:val="none" w:sz="0" w:space="0" w:color="auto"/>
        <w:right w:val="none" w:sz="0" w:space="0" w:color="auto"/>
      </w:divBdr>
    </w:div>
    <w:div w:id="710568462">
      <w:bodyDiv w:val="1"/>
      <w:marLeft w:val="0"/>
      <w:marRight w:val="0"/>
      <w:marTop w:val="0"/>
      <w:marBottom w:val="0"/>
      <w:divBdr>
        <w:top w:val="none" w:sz="0" w:space="0" w:color="auto"/>
        <w:left w:val="none" w:sz="0" w:space="0" w:color="auto"/>
        <w:bottom w:val="none" w:sz="0" w:space="0" w:color="auto"/>
        <w:right w:val="none" w:sz="0" w:space="0" w:color="auto"/>
      </w:divBdr>
    </w:div>
    <w:div w:id="914509672">
      <w:bodyDiv w:val="1"/>
      <w:marLeft w:val="0"/>
      <w:marRight w:val="0"/>
      <w:marTop w:val="0"/>
      <w:marBottom w:val="0"/>
      <w:divBdr>
        <w:top w:val="none" w:sz="0" w:space="0" w:color="auto"/>
        <w:left w:val="none" w:sz="0" w:space="0" w:color="auto"/>
        <w:bottom w:val="none" w:sz="0" w:space="0" w:color="auto"/>
        <w:right w:val="none" w:sz="0" w:space="0" w:color="auto"/>
      </w:divBdr>
    </w:div>
    <w:div w:id="963343031">
      <w:bodyDiv w:val="1"/>
      <w:marLeft w:val="0"/>
      <w:marRight w:val="0"/>
      <w:marTop w:val="0"/>
      <w:marBottom w:val="0"/>
      <w:divBdr>
        <w:top w:val="none" w:sz="0" w:space="0" w:color="auto"/>
        <w:left w:val="none" w:sz="0" w:space="0" w:color="auto"/>
        <w:bottom w:val="none" w:sz="0" w:space="0" w:color="auto"/>
        <w:right w:val="none" w:sz="0" w:space="0" w:color="auto"/>
      </w:divBdr>
    </w:div>
    <w:div w:id="1210148253">
      <w:bodyDiv w:val="1"/>
      <w:marLeft w:val="0"/>
      <w:marRight w:val="0"/>
      <w:marTop w:val="0"/>
      <w:marBottom w:val="0"/>
      <w:divBdr>
        <w:top w:val="none" w:sz="0" w:space="0" w:color="auto"/>
        <w:left w:val="none" w:sz="0" w:space="0" w:color="auto"/>
        <w:bottom w:val="none" w:sz="0" w:space="0" w:color="auto"/>
        <w:right w:val="none" w:sz="0" w:space="0" w:color="auto"/>
      </w:divBdr>
    </w:div>
    <w:div w:id="1267737329">
      <w:bodyDiv w:val="1"/>
      <w:marLeft w:val="0"/>
      <w:marRight w:val="0"/>
      <w:marTop w:val="0"/>
      <w:marBottom w:val="0"/>
      <w:divBdr>
        <w:top w:val="none" w:sz="0" w:space="0" w:color="auto"/>
        <w:left w:val="none" w:sz="0" w:space="0" w:color="auto"/>
        <w:bottom w:val="none" w:sz="0" w:space="0" w:color="auto"/>
        <w:right w:val="none" w:sz="0" w:space="0" w:color="auto"/>
      </w:divBdr>
    </w:div>
    <w:div w:id="1308700618">
      <w:bodyDiv w:val="1"/>
      <w:marLeft w:val="0"/>
      <w:marRight w:val="0"/>
      <w:marTop w:val="0"/>
      <w:marBottom w:val="0"/>
      <w:divBdr>
        <w:top w:val="none" w:sz="0" w:space="0" w:color="auto"/>
        <w:left w:val="none" w:sz="0" w:space="0" w:color="auto"/>
        <w:bottom w:val="none" w:sz="0" w:space="0" w:color="auto"/>
        <w:right w:val="none" w:sz="0" w:space="0" w:color="auto"/>
      </w:divBdr>
    </w:div>
    <w:div w:id="1369835581">
      <w:bodyDiv w:val="1"/>
      <w:marLeft w:val="0"/>
      <w:marRight w:val="0"/>
      <w:marTop w:val="0"/>
      <w:marBottom w:val="0"/>
      <w:divBdr>
        <w:top w:val="none" w:sz="0" w:space="0" w:color="auto"/>
        <w:left w:val="none" w:sz="0" w:space="0" w:color="auto"/>
        <w:bottom w:val="none" w:sz="0" w:space="0" w:color="auto"/>
        <w:right w:val="none" w:sz="0" w:space="0" w:color="auto"/>
      </w:divBdr>
    </w:div>
    <w:div w:id="1408259199">
      <w:bodyDiv w:val="1"/>
      <w:marLeft w:val="0"/>
      <w:marRight w:val="0"/>
      <w:marTop w:val="0"/>
      <w:marBottom w:val="0"/>
      <w:divBdr>
        <w:top w:val="none" w:sz="0" w:space="0" w:color="auto"/>
        <w:left w:val="none" w:sz="0" w:space="0" w:color="auto"/>
        <w:bottom w:val="none" w:sz="0" w:space="0" w:color="auto"/>
        <w:right w:val="none" w:sz="0" w:space="0" w:color="auto"/>
      </w:divBdr>
    </w:div>
    <w:div w:id="1451434830">
      <w:bodyDiv w:val="1"/>
      <w:marLeft w:val="0"/>
      <w:marRight w:val="0"/>
      <w:marTop w:val="0"/>
      <w:marBottom w:val="0"/>
      <w:divBdr>
        <w:top w:val="none" w:sz="0" w:space="0" w:color="auto"/>
        <w:left w:val="none" w:sz="0" w:space="0" w:color="auto"/>
        <w:bottom w:val="none" w:sz="0" w:space="0" w:color="auto"/>
        <w:right w:val="none" w:sz="0" w:space="0" w:color="auto"/>
      </w:divBdr>
    </w:div>
    <w:div w:id="1552810766">
      <w:bodyDiv w:val="1"/>
      <w:marLeft w:val="0"/>
      <w:marRight w:val="0"/>
      <w:marTop w:val="0"/>
      <w:marBottom w:val="0"/>
      <w:divBdr>
        <w:top w:val="none" w:sz="0" w:space="0" w:color="auto"/>
        <w:left w:val="none" w:sz="0" w:space="0" w:color="auto"/>
        <w:bottom w:val="none" w:sz="0" w:space="0" w:color="auto"/>
        <w:right w:val="none" w:sz="0" w:space="0" w:color="auto"/>
      </w:divBdr>
    </w:div>
    <w:div w:id="1564175005">
      <w:bodyDiv w:val="1"/>
      <w:marLeft w:val="0"/>
      <w:marRight w:val="0"/>
      <w:marTop w:val="0"/>
      <w:marBottom w:val="0"/>
      <w:divBdr>
        <w:top w:val="none" w:sz="0" w:space="0" w:color="auto"/>
        <w:left w:val="none" w:sz="0" w:space="0" w:color="auto"/>
        <w:bottom w:val="none" w:sz="0" w:space="0" w:color="auto"/>
        <w:right w:val="none" w:sz="0" w:space="0" w:color="auto"/>
      </w:divBdr>
    </w:div>
    <w:div w:id="1721975248">
      <w:bodyDiv w:val="1"/>
      <w:marLeft w:val="0"/>
      <w:marRight w:val="0"/>
      <w:marTop w:val="0"/>
      <w:marBottom w:val="0"/>
      <w:divBdr>
        <w:top w:val="none" w:sz="0" w:space="0" w:color="auto"/>
        <w:left w:val="none" w:sz="0" w:space="0" w:color="auto"/>
        <w:bottom w:val="none" w:sz="0" w:space="0" w:color="auto"/>
        <w:right w:val="none" w:sz="0" w:space="0" w:color="auto"/>
      </w:divBdr>
    </w:div>
    <w:div w:id="1853491937">
      <w:bodyDiv w:val="1"/>
      <w:marLeft w:val="0"/>
      <w:marRight w:val="0"/>
      <w:marTop w:val="0"/>
      <w:marBottom w:val="0"/>
      <w:divBdr>
        <w:top w:val="none" w:sz="0" w:space="0" w:color="auto"/>
        <w:left w:val="none" w:sz="0" w:space="0" w:color="auto"/>
        <w:bottom w:val="none" w:sz="0" w:space="0" w:color="auto"/>
        <w:right w:val="none" w:sz="0" w:space="0" w:color="auto"/>
      </w:divBdr>
    </w:div>
    <w:div w:id="1889295207">
      <w:bodyDiv w:val="1"/>
      <w:marLeft w:val="0"/>
      <w:marRight w:val="0"/>
      <w:marTop w:val="0"/>
      <w:marBottom w:val="0"/>
      <w:divBdr>
        <w:top w:val="none" w:sz="0" w:space="0" w:color="auto"/>
        <w:left w:val="none" w:sz="0" w:space="0" w:color="auto"/>
        <w:bottom w:val="none" w:sz="0" w:space="0" w:color="auto"/>
        <w:right w:val="none" w:sz="0" w:space="0" w:color="auto"/>
      </w:divBdr>
    </w:div>
    <w:div w:id="208787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tapchicongthuong.vn/images/21/8/16/duc-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487EEC6-033D-4D7A-8944-E271EE58E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28</Pages>
  <Words>8258</Words>
  <Characters>47071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Minh1082QN</dc:creator>
  <cp:lastModifiedBy>Admin</cp:lastModifiedBy>
  <cp:revision>33</cp:revision>
  <cp:lastPrinted>2022-06-16T04:04:00Z</cp:lastPrinted>
  <dcterms:created xsi:type="dcterms:W3CDTF">2022-06-15T07:29:00Z</dcterms:created>
  <dcterms:modified xsi:type="dcterms:W3CDTF">2022-06-16T07:56:00Z</dcterms:modified>
</cp:coreProperties>
</file>