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912" w:rsidRPr="00242566" w:rsidRDefault="00CD6C21" w:rsidP="005D6803">
      <w:pPr>
        <w:ind w:firstLine="720"/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</w:pPr>
      <w:r w:rsidRPr="00242566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1. Đặt vấn đề:</w:t>
      </w:r>
    </w:p>
    <w:p w:rsidR="00C658BD" w:rsidRPr="00242566" w:rsidRDefault="003B0912" w:rsidP="0024256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</w:t>
      </w:r>
      <w:r w:rsidR="00015B6F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rong huấn luyện thể thao, sức bền là một trong 5 tố chất cần thiết để nâng</w:t>
      </w:r>
      <w:r w:rsidR="003A41DF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="00C658BD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cao t</w:t>
      </w:r>
      <w:r w:rsidR="00015B6F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hành tích thể thao. Đặc biệt trong công tác huấn luyện Bóng rổ, đa số các</w:t>
      </w:r>
      <w:r w:rsidR="00C658BD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="00015B6F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nhà chuyên</w:t>
      </w:r>
      <w:r w:rsidR="00B06108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="00015B6F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môn cho rằng tố chất thể lực của VĐV Bóng rổ phải được phát triển</w:t>
      </w:r>
      <w:r w:rsidR="00C658BD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="00015B6F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và tập luyện lâu dài</w:t>
      </w:r>
      <w:r w:rsidR="00B06108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="00015B6F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trong suốt quá trình tập luyện.</w:t>
      </w:r>
    </w:p>
    <w:p w:rsidR="00B06108" w:rsidRPr="00242566" w:rsidRDefault="00015B6F" w:rsidP="0024256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Theo quan điểm của các nhà lý luận cho rằng: Sức bền là khả năng thực</w:t>
      </w:r>
      <w:r w:rsidR="00C658BD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hiện một</w:t>
      </w:r>
      <w:r w:rsidR="00B06108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h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oạt động với cường độ cho trước hay là năng lực duy trì khả năng vận</w:t>
      </w:r>
      <w:r w:rsidR="00B06108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động trong thời</w:t>
      </w:r>
      <w:r w:rsidR="00B06108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g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ian dài nhất mà cơ thể chịu đựng được. Hay nói cách khác sức</w:t>
      </w:r>
      <w:r w:rsidR="003A41DF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bền là năng lực của cơ</w:t>
      </w:r>
      <w:r w:rsidR="00B06108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t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hể chống lại mệt mỏi trong hoạt động nào đó. Khái niệm</w:t>
      </w:r>
      <w:r w:rsidR="003B0912" w:rsidRPr="002425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sức bền luôn liên quan đến khái</w:t>
      </w:r>
      <w:r w:rsidR="00B06108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n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iệm mêt mỏi: Mệt mỏi là sự giảm sút tạm thời</w:t>
      </w:r>
      <w:r w:rsidR="00B06108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khả năng vận động hay hoạt động do sự</w:t>
      </w:r>
      <w:r w:rsidR="00B06108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vận động gây nên.</w:t>
      </w:r>
    </w:p>
    <w:p w:rsidR="00B06108" w:rsidRPr="00242566" w:rsidRDefault="00015B6F" w:rsidP="0024256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Chúng ta đã biết, sức bền có rất nhiều loại và đa dạng, nó tùy thuộc vào cơ</w:t>
      </w:r>
      <w:r w:rsidR="003A41DF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chế</w:t>
      </w:r>
      <w:r w:rsidR="00B06108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mệt mỏi do các hình thức vận động khác gây nên. Nhưng dựa vào khả năng</w:t>
      </w:r>
      <w:r w:rsidR="00B06108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chuyển sức</w:t>
      </w:r>
      <w:r w:rsidR="00B06108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bền từ hoạt động này sang hoạt động khác mà có thể chia sức bền</w:t>
      </w:r>
      <w:r w:rsidR="00B06108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thành hai loại:</w:t>
      </w:r>
      <w:r w:rsidR="00B06108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Sức bền</w:t>
      </w:r>
      <w:r w:rsidR="00B06108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chung và sức bền chuyên môn.</w:t>
      </w:r>
      <w:r w:rsidR="00D305F2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</w:p>
    <w:p w:rsidR="00B06108" w:rsidRPr="00242566" w:rsidRDefault="00B06108" w:rsidP="0024256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- S</w:t>
      </w:r>
      <w:r w:rsidR="00015B6F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ức bền chung: Là sức bền trong các hoạt động kéo dài, với cường độ thấp,</w:t>
      </w:r>
      <w:r w:rsidR="00D305F2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="00015B6F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có sựtham gia của phần lớn hệ cơ.</w:t>
      </w:r>
    </w:p>
    <w:p w:rsidR="003B0912" w:rsidRPr="00242566" w:rsidRDefault="00B06108" w:rsidP="0024256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- </w:t>
      </w:r>
      <w:r w:rsidR="00015B6F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Sức bền chuyên môn: Là khả năng duy trì khả năng vận động cao trong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="00015B6F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những loại hình bài tập nhất định.</w:t>
      </w:r>
    </w:p>
    <w:p w:rsidR="003B0912" w:rsidRPr="00242566" w:rsidRDefault="00015B6F" w:rsidP="0024256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Theo Pharơphen cho rằng: Thời gian mà con người có khả năng duy trì</w:t>
      </w:r>
      <w:r w:rsidR="00B06108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cường độ hoạt động định trước là một trong những tiêu chuẩn cơ bản để đáng</w:t>
      </w:r>
      <w:r w:rsidR="00B06108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giá sức bền.</w:t>
      </w:r>
    </w:p>
    <w:p w:rsidR="00B06108" w:rsidRPr="00242566" w:rsidRDefault="00015B6F" w:rsidP="0024256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Theo tiến sĩ Dietrich hare cho rằng: Sức bền là khả năng chống lại mệt mỏi</w:t>
      </w:r>
      <w:r w:rsidR="00B06108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khi vận động với tốc độ tối đa và gần tối đa. Sức bền được chia thành: Sức bền</w:t>
      </w:r>
      <w:r w:rsidR="00B06108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trong thời gian ngắn: “Thời gian hoạt động từ 40s đến 2 phút”; Sức bền trong</w:t>
      </w:r>
      <w:r w:rsidR="00B06108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thời gian trung bình:</w:t>
      </w:r>
      <w:r w:rsidR="00B06108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“Thời gian hoạt động từ 2 phút đến 11phút”; Sức bền trong</w:t>
      </w:r>
      <w:r w:rsidR="00B06108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thời gian dài: “Thời gian hoạt</w:t>
      </w:r>
      <w:r w:rsidR="00B06108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động từ 11 phút đến nhiều giờ”.</w:t>
      </w:r>
    </w:p>
    <w:p w:rsidR="00B06108" w:rsidRPr="00242566" w:rsidRDefault="00015B6F" w:rsidP="0024256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Theo Matveev: Sức bền là cơ sở, là khả năng đối kháng lại cơ thể của vận</w:t>
      </w:r>
      <w:r w:rsidR="00B06108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động</w:t>
      </w:r>
      <w:r w:rsidR="00B06108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viên khi thực hiện lượng vận động ở thời gian kéo dài; Sức bền là khả</w:t>
      </w:r>
      <w:r w:rsidR="00B06108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năng chống lại mệt mỏi và duy trì hoạt động dài của VĐV.</w:t>
      </w:r>
    </w:p>
    <w:p w:rsidR="00B06108" w:rsidRPr="00242566" w:rsidRDefault="00015B6F" w:rsidP="0024256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lastRenderedPageBreak/>
        <w:t>Theo quan điểm của Nguyễn Toán và Phạm Văn Tốn: Sức bền là khả năng</w:t>
      </w:r>
      <w:r w:rsidR="00B06108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thực</w:t>
      </w:r>
      <w:r w:rsidR="0042194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hiện một hoạt động với cường độ cho trước hay năng lực duy trì khả năng</w:t>
      </w:r>
      <w:r w:rsidR="00B06108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vận động trong</w:t>
      </w:r>
      <w:r w:rsidR="0042194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thời gian dài nhất mà cơ thể chịu đựng được.</w:t>
      </w:r>
    </w:p>
    <w:p w:rsidR="00B06108" w:rsidRPr="00242566" w:rsidRDefault="00015B6F" w:rsidP="0024256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Như vậy, sức bền là khả năng vận động của cơ thể trong khoảng thời gian</w:t>
      </w:r>
      <w:r w:rsidR="00B06108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dài khắc</w:t>
      </w:r>
      <w:r w:rsidR="0042194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phục và quá mệt mỏi do hoạt động gây ra. Để hoạt động sức bền tốt</w:t>
      </w:r>
      <w:r w:rsidR="00B06108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hơn cơ thể phải hoạt</w:t>
      </w:r>
      <w:r w:rsidR="00B06108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động mạnh trong điều kiện ưa khí và nguồn năng lực phải</w:t>
      </w:r>
      <w:r w:rsidR="00B06108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được cung cấp đầy đủ cho hoạt</w:t>
      </w:r>
      <w:r w:rsidR="00B06108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động, để có được sức bền tốt phải tích cực rèn</w:t>
      </w:r>
      <w:r w:rsidR="00B06108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luyện, cộng với sự kiên trì, nỗ lực ý chí</w:t>
      </w:r>
      <w:r w:rsidR="00B06108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cao…</w:t>
      </w:r>
      <w:r w:rsidR="00242566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Hoạt động vừa nâng cao phẩm</w:t>
      </w:r>
      <w:r w:rsidR="00B06108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chất ý chí của VĐV.</w:t>
      </w:r>
    </w:p>
    <w:p w:rsidR="00CD6C21" w:rsidRPr="00242566" w:rsidRDefault="00CD6C21" w:rsidP="00242566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</w:pPr>
      <w:r w:rsidRPr="00242566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2. Nội dung</w:t>
      </w:r>
      <w:r w:rsidR="00FC2A4E" w:rsidRPr="00242566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:</w:t>
      </w:r>
    </w:p>
    <w:p w:rsidR="00FC2A4E" w:rsidRPr="00242566" w:rsidRDefault="00FC2A4E" w:rsidP="00242566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</w:pPr>
      <w:r w:rsidRPr="00242566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2.1. Những vấn đề chung về sức bền và huấn luyện sức bền.</w:t>
      </w:r>
    </w:p>
    <w:p w:rsidR="003B0912" w:rsidRPr="00242566" w:rsidRDefault="00015B6F" w:rsidP="0024256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Người ta gọi sức bền trong các hoạt động kéo dài, với cường độ thấp, có sự</w:t>
      </w:r>
      <w:r w:rsidR="00CD6C21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tham</w:t>
      </w:r>
      <w:r w:rsidR="00B06108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gia của phần lớn hệ cơ là sức bền chung. Sức bền chung có khả năng</w:t>
      </w:r>
      <w:r w:rsidR="00B06108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chuyển từ dạng hoạt</w:t>
      </w:r>
      <w:r w:rsidR="00B06108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động này sang hướng hoạt động khác, là từ khi được nâng</w:t>
      </w:r>
      <w:r w:rsidR="00B06108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cao trong một loại bài tập nào</w:t>
      </w:r>
      <w:r w:rsidR="00B06108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đó, có khả năng biểu hiện trong các bài tập khác</w:t>
      </w:r>
      <w:r w:rsidR="00B06108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cũng có tính chất. Điều này có ý nghĩa</w:t>
      </w:r>
      <w:r w:rsidR="00B06108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thực tiễn quan trọng để nâng cao sức bền</w:t>
      </w:r>
      <w:r w:rsidR="00B06108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chung của VĐV cũng như sinh viên ở một môn</w:t>
      </w:r>
      <w:r w:rsidR="00B06108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nào đó có thể sử dụng nhiều</w:t>
      </w:r>
      <w:r w:rsidR="00B06108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hình thức, bài tập khác nhau.</w:t>
      </w:r>
    </w:p>
    <w:p w:rsidR="00B06108" w:rsidRPr="00242566" w:rsidRDefault="00015B6F" w:rsidP="0024256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Huấn luyện sức bền chung cần phải tạo nên các tiền đề quan trọng cho việc</w:t>
      </w:r>
      <w:r w:rsidR="00B06108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hình</w:t>
      </w:r>
      <w:r w:rsidR="00B06108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thành và thể hiện sức bền thi đấu chuyên môn. Nhiệm vụ chính của huấn</w:t>
      </w:r>
      <w:r w:rsidR="00B06108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luyện sức bền</w:t>
      </w:r>
      <w:r w:rsidR="00B06108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chung là phát triển khả năng ưa khí và sử dụng khả năng này một</w:t>
      </w:r>
      <w:r w:rsidR="00B06108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cách “kinh tế”. Việc</w:t>
      </w:r>
      <w:r w:rsidR="00B06108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này đòi hỏi phải nâng cao khả năng hấp thụ ôxy tối đa và</w:t>
      </w:r>
      <w:r w:rsidR="00B06108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khả năng truyền, phải mở rộng</w:t>
      </w:r>
      <w:r w:rsidR="00B06108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khả năng ôxy hóa các tế bào của các cơ chịu</w:t>
      </w:r>
      <w:r w:rsidR="00B06108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lượng vận động chính trong điều kiện tập</w:t>
      </w:r>
      <w:r w:rsidR="00B06108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luyện, thi đấu cũng như phải biết tiết</w:t>
      </w:r>
      <w:r w:rsidR="00B06108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kiệm tối đa các quá trình tuần hoàn, trao đổi chất và</w:t>
      </w:r>
      <w:r w:rsidR="00B06108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hô hấp.</w:t>
      </w:r>
    </w:p>
    <w:p w:rsidR="00114E4C" w:rsidRPr="00242566" w:rsidRDefault="00015B6F" w:rsidP="0024256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Ngoài ra, trong huấn luyện sức bền chung phải hoàn thiện và nâng cao kĩ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thuật thể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thao để cùng với kết quả của toàn bộ sự thích nghi này VĐV có khả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năng vận động với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tốc độ cao trong một tình trạng còn trao đổi chất ưa khí. Hơn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nữa huấn luyện sức bền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chung cũng cần phải phát triển các phẩm chất cá nhân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như khả năng chịu đựng, ý chí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nghị lực tự chủ, tự tin, cứng rắn… Các phẩm chất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cá nhân này cũng có ảnh hưởng quan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trọng trong quá trình huấn luyện sức bền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chung cũng tạo ra khả năng chịu đựng lượng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vận động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lastRenderedPageBreak/>
        <w:t>và tâm lý phát triển lên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của VĐV. Do đó một nhiệm vụ quan trọng nữa của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huấn luyện sức bền chung là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đảm bảo cho VĐV, có khả năng hoàn thành, có kết quả một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khối lượng vận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động ngày càng lớn hơn khi tăng tốc độ qua đó có thể thường xuyên xảy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ra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những sự dự trữ mới để nâng cao thành tích. Hình thức thể hiện điển hình của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huấn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luyện sức bền chung là một khối lượng vận động lớn và tăng lên có hệ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thống trong từng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buổi tập. Tốc độ các lượng vận động này chỉ cao tới mức sự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sẵn sàng sử dụng năng lượng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cơ thể xảy ra một cách rộng rãi nhất theo con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đường ôxy hóa (ưa khí). Các phương pháp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chính của huấn luyện sức bền chung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là các phương pháp liên tục giãn cách thời gian dài.</w:t>
      </w:r>
    </w:p>
    <w:p w:rsidR="003B0912" w:rsidRPr="00242566" w:rsidRDefault="00015B6F" w:rsidP="0024256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Khả năng ưa khí của cơ thể là khả năng tạo ra nguồn năng lực do hoạt động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cơ bắp thông qua quá trình ôxy hóa các hợp chất giàu năng lượng của cơ thể. Để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nâng cao khả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năng ưa khí cần phải giải quyết ba nhiệm vụ: Nâng cao khả năng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hấp thụ ôxy tối đa;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Nâng cao khả năng kéo dài thời gian duy trì mức hấp thụ thể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tích O2 lớn nhất; Làm cho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hệ tuần hoàn và hô hấp nhanh chóng đạt được mức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hiệu quả với hiệu suất cao.</w:t>
      </w:r>
    </w:p>
    <w:p w:rsidR="003B0912" w:rsidRPr="00242566" w:rsidRDefault="00015B6F" w:rsidP="0024256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Để giải quyết những nhiệm vụ trên, nguyên tắc chung của các phương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pháp tập luyện nâng cao khả năng ưa khí là sử dụng các bài tập. Trong đó có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hiệu suất hô hấp và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tuần hoàn có thể đạt mức tối đa và duy trì được mức ôxy cao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trong thời gian dài. Tuy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nhiên, đó phải là những bài tập có sự tham gia của nhiều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nhóm cơ có tốc độ gần tới hạn.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Các phương pháp chủ yếu để nâng cao khả năng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ưa khí của cơ thể là: Phương pháp đồng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đều liên tục, phương pháp biến đổi và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phương pháp lặp lại. Các phương pháp này có cấu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trúc và thành phần của lượng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vận động như sau:</w:t>
      </w:r>
    </w:p>
    <w:p w:rsidR="00114E4C" w:rsidRPr="00242566" w:rsidRDefault="00015B6F" w:rsidP="0024256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- Cường độ hoạt động (tốc độ di chuyển ). Cần phải cao hơn tốc độ tới hạn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và vào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khoảng 75-80% cường độ tối đa: Cường độ này cần sao cho vào khoảng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cuối lực hoạt động, tần số mạch đập phải xấp xỉ 180 lần/phút.</w:t>
      </w:r>
    </w:p>
    <w:p w:rsidR="003B0912" w:rsidRPr="00242566" w:rsidRDefault="00015B6F" w:rsidP="0024256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- Độ dài cự li tập luyện phải được lựa chọn sao cho thời gian thực hiện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không quá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40-60 phút, chỉ trong điều kiện này hoạt động mới diễn ra trong điều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kiện nợ ôxy và hấp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thụ ôxy đạt mức tối đa vào lúc nghỉ ngơi.</w:t>
      </w:r>
    </w:p>
    <w:p w:rsidR="003B0912" w:rsidRPr="00242566" w:rsidRDefault="00015B6F" w:rsidP="0024256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- Khoảng cách nghỉ ngơi cần phải làm sao để hoạt động sau được tiến hành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trên cơ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sở thuận lợi của hoạt động trước đó, nếu xác định theo thể tích tâm thu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thì khoả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ng cách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nghỉ ngơi đó đối với VĐV có luyên tập tốt tần số tim vào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khoảng 140-180 lần /phút.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lastRenderedPageBreak/>
        <w:t>Trong mọi trường hợp thời gian nghỉ không nên vượt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quá 5-6 phút khi mà hoạt động của hệ tuần hoàn và hô hấp giảm nhiều.</w:t>
      </w:r>
    </w:p>
    <w:p w:rsidR="003B0912" w:rsidRPr="00242566" w:rsidRDefault="00015B6F" w:rsidP="0024256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- Số lần lặp lại cần tính toán sao cho đảm bảo duy trì được trạng thái ổn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định trong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sự phối hợp hoạt động của các hệ thống cơ thể. Số lần lặp lại có thể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tùy thuộc vào tần số mạch đập để tránh mức lượng vận động.</w:t>
      </w:r>
      <w:r w:rsidR="003B0912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</w:p>
    <w:p w:rsidR="003B0912" w:rsidRPr="00242566" w:rsidRDefault="00015B6F" w:rsidP="0024256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Nâng cao khả năng yếm khí cũng là yếu tố quan trọng để nâng cao khả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năng yếm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khí tạo điều kiện thuận lợi cho việc thực hiện yếm khí. Bởi vì quá</w:t>
      </w:r>
      <w:r w:rsidR="003B0912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trình trả nợ ôxy được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diễn ra một phần trong lúc vận động và có khả năng ưa khí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cao thì phần trả nợ ôxy trong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vận động đó sẽ lớn hơn và hiệu quả hoạt động của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cơ thể sẽ tăng lên.</w:t>
      </w:r>
      <w:r w:rsidR="003B0912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Để nâng cao khả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năng yếm khí thì phải giải quyết hai nhiệm vụ phân</w:t>
      </w:r>
      <w:r w:rsidR="003B0912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hủy</w:t>
      </w:r>
      <w:r w:rsidR="003B0912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của hai phản ứng: Hoàn thiện cơ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chế phôtspho crêatin và glucôza.</w:t>
      </w:r>
    </w:p>
    <w:p w:rsidR="00D95E49" w:rsidRPr="00242566" w:rsidRDefault="00015B6F" w:rsidP="0024256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+ Các bài tập nhằm hoàn thiện cơ chế phôtspho crêatin.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Là khả năng vận động của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cơ thể trong điều kiện dựa vào nguồn cung cấp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năng lượng yếm khí.</w:t>
      </w:r>
    </w:p>
    <w:p w:rsidR="00D95E49" w:rsidRPr="00242566" w:rsidRDefault="00015B6F" w:rsidP="0024256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+ Cường độ bài tập (tốc độ bài tập) gồm tốc độ tối đa hoặc thấp hơn một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chút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(90% VO2 max) tốc độ này không ảnh hưởng đến trao đổi chất tạo điều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kiện để kiểm tra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kỹ thuật bài tập và để tránh hiện tượng hàng rào tốc độ.</w:t>
      </w:r>
    </w:p>
    <w:p w:rsidR="00D95E49" w:rsidRPr="00242566" w:rsidRDefault="00015B6F" w:rsidP="0024256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+ Thời gian bài tập (mỗi lần lặp lại chỉ giới hạn từ 3-8s). Bởi vì dự trữ cơ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chế CP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trong cơ thể rất ít, sự phân hủy hợp chất này chỉ diễn ra trong thời gian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vài giây (3-8s) sau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khi bắt đầu hoạt động.</w:t>
      </w:r>
    </w:p>
    <w:p w:rsidR="00D95E49" w:rsidRPr="00242566" w:rsidRDefault="00015B6F" w:rsidP="0024256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+ Thời gian nghỉ giữa quãng từ 2-3 phút, đó cũng là thời gian đủ để hồi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phục cơ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chế phôtspho crêatin và tạo ra axit lactic, nên tốc độ trả nợ ôxy diễn ra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khá nhanh. Nhưng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do dự trữ cơ chế phôtspho crêatin trong cơ thể rất ít, nên sau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3-4 lần lặp lại thì hoạt động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của cơ chế glucôphân sẽ tăng lên, còn cơ chế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phôtspho crêatin sẽ giảm đi. Để khắc phục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hiện tượng này, người ta chia bài tập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từ 2-3 nhóm, mỗi nhóm gồm 3-5 lần lặp lại, thời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gian nghỉ giữa các nhóm kéo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dài từ 8-10 phút (đủ để ôxy hóa phần lớn axit lactic và đảm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bảo được trạng thái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hưng phấn cao của các trung tâm thần kinh) .</w:t>
      </w:r>
    </w:p>
    <w:p w:rsidR="00D95E49" w:rsidRPr="00242566" w:rsidRDefault="00015B6F" w:rsidP="0024256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+ Số lần lặp lại: Dựa vào trình độ tập luyện của VĐV sao cho tốc độ không</w:t>
      </w:r>
      <w:r w:rsidR="00114E4C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bị giảm đi.</w:t>
      </w:r>
    </w:p>
    <w:p w:rsidR="00421945" w:rsidRDefault="00015B6F" w:rsidP="0024256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pacing w:val="-2"/>
          <w:sz w:val="26"/>
          <w:szCs w:val="26"/>
          <w:shd w:val="clear" w:color="auto" w:fill="FFFFFF"/>
        </w:rPr>
      </w:pPr>
      <w:r w:rsidRPr="00421945">
        <w:rPr>
          <w:rFonts w:ascii="Times New Roman" w:hAnsi="Times New Roman" w:cs="Times New Roman"/>
          <w:color w:val="333333"/>
          <w:spacing w:val="-2"/>
          <w:sz w:val="26"/>
          <w:szCs w:val="26"/>
          <w:shd w:val="clear" w:color="auto" w:fill="FFFFFF"/>
        </w:rPr>
        <w:lastRenderedPageBreak/>
        <w:t>Để hoàn thiện tối ưu cơ chế này cần yêu cầu cường độ của bài tập phải đạt</w:t>
      </w:r>
      <w:r w:rsidR="00114E4C" w:rsidRPr="00421945">
        <w:rPr>
          <w:rFonts w:ascii="Times New Roman" w:hAnsi="Times New Roman" w:cs="Times New Roman"/>
          <w:color w:val="333333"/>
          <w:spacing w:val="-2"/>
          <w:sz w:val="26"/>
          <w:szCs w:val="26"/>
          <w:shd w:val="clear" w:color="auto" w:fill="FFFFFF"/>
        </w:rPr>
        <w:t xml:space="preserve"> </w:t>
      </w:r>
      <w:r w:rsidRPr="00421945">
        <w:rPr>
          <w:rFonts w:ascii="Times New Roman" w:hAnsi="Times New Roman" w:cs="Times New Roman"/>
          <w:color w:val="333333"/>
          <w:spacing w:val="-2"/>
          <w:sz w:val="26"/>
          <w:szCs w:val="26"/>
          <w:shd w:val="clear" w:color="auto" w:fill="FFFFFF"/>
        </w:rPr>
        <w:t>từ 85-100% vận tốc tối đa cuối các lần lặp lại vận tốc có giảm nhưng phải đảm</w:t>
      </w:r>
      <w:r w:rsidR="00060890" w:rsidRPr="00421945">
        <w:rPr>
          <w:rFonts w:ascii="Times New Roman" w:hAnsi="Times New Roman" w:cs="Times New Roman"/>
          <w:color w:val="333333"/>
          <w:spacing w:val="-2"/>
          <w:sz w:val="26"/>
          <w:szCs w:val="26"/>
          <w:shd w:val="clear" w:color="auto" w:fill="FFFFFF"/>
        </w:rPr>
        <w:t xml:space="preserve"> </w:t>
      </w:r>
      <w:r w:rsidRPr="00421945">
        <w:rPr>
          <w:rFonts w:ascii="Times New Roman" w:hAnsi="Times New Roman" w:cs="Times New Roman"/>
          <w:color w:val="333333"/>
          <w:spacing w:val="-2"/>
          <w:sz w:val="26"/>
          <w:szCs w:val="26"/>
          <w:shd w:val="clear" w:color="auto" w:fill="FFFFFF"/>
        </w:rPr>
        <w:t>bảo vận tốc tối đa.</w:t>
      </w:r>
    </w:p>
    <w:p w:rsidR="00D95E49" w:rsidRPr="00242566" w:rsidRDefault="00015B6F" w:rsidP="0024256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Theo kết quả thí nghiệm thì nồng độ axit lactic đạt được ở mức cao không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phải là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sau khi kết thúc bài tập mà là sau khi nghỉ 1 phút. Quá trình lặp lại với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quá trình nghỉ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giảm dần thì nồng độ axit lactic lại gần tới thời điểm kết thúc buổi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tập, mục đích là làm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cho cơ thể thích nghi với trạng thái nợ ôxy cao, thể hiện ở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nồng độ axit lactic nhằm nâng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cao khả năng yếm khí .</w:t>
      </w:r>
    </w:p>
    <w:p w:rsidR="00D95E49" w:rsidRPr="00242566" w:rsidRDefault="00015B6F" w:rsidP="0024256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Trong công tác huấn luyện sức bền chuyên môn phải dựa vào phương pháp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giáo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dục sức bền kết hợp giữa 5 yếu tố cơ bản của luật vận động: Tốc độ bài tập,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thời gian bài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tập, thời gian nghỉ giữa quãng, tính chất nghỉ ngơi, số lần lặp lại.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Tốc độ bài tập: Tốc độ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dưới tới hạn là tốc độ di chuyển đòi hỏi sự cung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cấp ôxy dưới mức cơ thể có thể đáp ứng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được tức là nhu cầu ôxy thấp hơn khả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năng hấp thụ ôxy trong cơ thể. Trong thực tế lượng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ôxy đáp ứng đủ nhu cầu oxy</w:t>
      </w:r>
      <w:r w:rsidR="003A41DF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cho VĐV đòi hỏi thì hoạt động điễn ra trong điều kiện ổn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định thật, trong vùng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tốc độ dưới tới hạn thì nhu cầu ôxy tỷ lệ thuận vối tốc dộ di chuyển.</w:t>
      </w:r>
    </w:p>
    <w:p w:rsidR="00D95E49" w:rsidRPr="00242566" w:rsidRDefault="00015B6F" w:rsidP="0024256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- Nếu VĐV di chuyển với tốc độ nhanh thì dẫn đến sẽ đạt đến mức độ tới</w:t>
      </w:r>
      <w:r w:rsidR="003A41DF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hạn, khi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đó nhu cầu ôxy sẽ đạt tới mức độ bằng khả năng ưa khí (khả năng hấp</w:t>
      </w:r>
      <w:r w:rsidR="003A41DF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thụ ôxy tối đa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trong cơ thể).</w:t>
      </w:r>
    </w:p>
    <w:p w:rsidR="00D95E49" w:rsidRPr="00242566" w:rsidRDefault="00015B6F" w:rsidP="0024256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- Tốc độ trên tới hạn: Là tốc độ di chuyển có nhu cầu oxy cao hơn năng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lượng hấp thụ ôxy tối đa. Lúc này hoạt động sẽ diễn ra trong điều kiện nợ ôxy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do các nguồn yếm khí, do hiệu suất của cơ thể cung cấp năng lượng yếm khí gây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ra ở vùng tốc độ tới hạn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nhu cầu ôxy phát triển nhanh hơn nhiều so với mức tăng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của tốc độ di chuyển.</w:t>
      </w:r>
    </w:p>
    <w:p w:rsidR="00060890" w:rsidRPr="00242566" w:rsidRDefault="00015B6F" w:rsidP="0024256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Thời gian bài tập: Thời gian bài tập có liên quan đến tốc độ di chuyển tức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là thời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gian giới hạn của một bài tập luôn luôn tương ứng với tốc độ di chuyển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náo đó. Như vậy,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thời gian của bài tập kéo dài tới mức độ tới hạn và tới hạn đòi</w:t>
      </w:r>
      <w:r w:rsidR="003A41DF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hỏi sự hoạt động căng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thẳng của những hệ thống đảm bảo cung cấp và sử dụng</w:t>
      </w:r>
      <w:r w:rsidR="003A41DF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ôxy trước hết là sự tuần hoàn và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hô hấp. Còn thời gian bài tập với tốc độ trên tới</w:t>
      </w:r>
      <w:r w:rsidR="003A41DF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hạn đã</w:t>
      </w:r>
      <w:r w:rsidR="003A41DF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đòi hỏi khả năng nợ ôxy cơ thể.</w:t>
      </w:r>
    </w:p>
    <w:p w:rsidR="00D95E49" w:rsidRPr="00242566" w:rsidRDefault="00015B6F" w:rsidP="0024256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Thời gian nghỉ giữa quãng: Trong các bài tập, lặp lại có vai trò quan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trọng đối với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tính chất và phương hướng hoạt động của bài tập đối với cơ thể.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Những bài tập có tốc độ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tới hạn và dưới tới hạn nếu thời gian nghỉ giữa quãng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đủ dài cho các hoạt động sinh lý trở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lastRenderedPageBreak/>
        <w:t>lại ở mức tương đối bình thường, ở mỗi lần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lặp lại các bài tập tiếp theo, các phản ứng của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cơ thể sẽ diễn ra gần giống như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lần thực hiện bài tập trước đó.</w:t>
      </w:r>
    </w:p>
    <w:p w:rsidR="00D95E49" w:rsidRPr="00242566" w:rsidRDefault="00015B6F" w:rsidP="0024256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Các bài tập lại với tốc độ tới hạn và tới hạn khi thời gian bài tập ngắn (dưới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2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phút). Các quá trình hô hấp chưa kịp phát huy ở mức độ đầy đủ và hoạt động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diễn ra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trong điều kiện thiếu ôxy. Trong trường hợp này nếu thời gian nghỉ giữa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quãng ngắn thì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lần thực hiện bài tập tiếp theo sẽ diễn ra trên nền tảng của hô hấp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chưa giảm và tăng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lượng cho hoạt động dần được đảm bảo bằng cơ chế ưa khí.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Trong các bài tập lặp lại với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tốc độ trên tới hạn và quãng nghỉ không đầy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đủ, để thanh toán nợ ôxy thì cần lặp lại bài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tập tiếp theo sẽ diễn ra trên nền nợ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ôxy chưa được thanh toán, lượng ôxy sẽ tích lũy và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tăng lên nhanh chóng sau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mỗi lần lặp lại bài tập, hoạt động ngày càng mang tính chất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yếm khí. Các bài tập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này tuy số lần lặp lại không lớn nhưng thuộc loại những bài tập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nặng tác động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mạnh đến với cơ thể.</w:t>
      </w:r>
    </w:p>
    <w:p w:rsidR="00060890" w:rsidRPr="00242566" w:rsidRDefault="00015B6F" w:rsidP="0024256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Tính chất nghỉ ngơi: Nghỉ ngơi giữa quãng có thể là thụ động bởi tiếp tục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bài tập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dưới hình thức nào khác, có thể là nghỉ ngơi tích cực tức là bài tập vẫn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tiếp tục với cường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độ thấp hơn (chạy nhẹ nhàng, thả lỏng…). Các hình thức nghỉ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ngơi tích cực khác nhau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được coi là biện pháp tốt để tránh hiện tượng chuyển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đột ngột từ trạng thái tĩnh sang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trạng thái động và ngược lại, để duy trì trạng thái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cơ thể ở mức hoạt động cần thiết tạo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điều kiện thuận lợi cho việc thực hiện bài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tập ở mỗi lần lặp lại bài tập tiếp theo, cũng như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để thúc đẩy quá trình hồi phục.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Số lần lặp lại: Trong huấn luyện để phát triển sức bền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chuyên môn, các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bài tập thường lặp lại nhiều kiểu cách và cấu trúc khác nhau. Trong các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bài tập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ưa khí thì thời gian mỗi lần thực hiện bài tập (mỗi lần lặp lại) tương đối ngắn thì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số lần lặp lại tương đối lớn. Ngược lại trong các bài tập yếm khí, việc tăng số lần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lặp lại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phải thận trọng và chỉ giới hạn trong một phạm vi nhất định. Như vậy số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lần lặp lại là một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trong những yếu tố quy định luật vận động, tạo nên kết quả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phối hợp của cả bài tập. Việc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xác định số lần lặp lại tùy thuộc vào mức độ tập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luyện của VĐV. Trong rất nhiều bài tập,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hiệu quả chính của bài tập phụ thuộc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vào số lần lặp lại cuối cùng. Vì vậy nếu quy định số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lần lặp lại không đúng, thì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hiệu quả bài tập sẽ giảm đi rất nhiều. Một trong những căn cứ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để xác định số lần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lặp lại là đảm bảo cho tốc độ thực hiện bài tập trong những lần lặp lại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cuối cùng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không bị giảm đi đáng kể.</w:t>
      </w:r>
    </w:p>
    <w:p w:rsidR="00060890" w:rsidRPr="00242566" w:rsidRDefault="00015B6F" w:rsidP="0024256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lastRenderedPageBreak/>
        <w:t>Như vậy, việc thay đổi một trong năm thành phần trên của luật vận động</w:t>
      </w:r>
      <w:r w:rsidR="0098393F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có ý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nghĩa rất quan trọng, sẽ làm thay đổi cơ chế diễn biến sinh lý trong cơ thể.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Nó có tác dụng trực tiếp tới việc thay đổi thành tích.</w:t>
      </w:r>
    </w:p>
    <w:p w:rsidR="0098393F" w:rsidRPr="00242566" w:rsidRDefault="00FC2A4E" w:rsidP="00242566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</w:pPr>
      <w:r w:rsidRPr="00242566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 xml:space="preserve">2.2. </w:t>
      </w:r>
      <w:r w:rsidR="00015B6F" w:rsidRPr="00242566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Đặc điểm huấn luyện sức bền chuyên môn trong Bóng rổ.</w:t>
      </w:r>
    </w:p>
    <w:p w:rsidR="00060890" w:rsidRPr="00242566" w:rsidRDefault="00015B6F" w:rsidP="0024256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Mỗi môn thể thao có đặc thù riêng, sự vận động đặc thù đó tạo nên sự phát</w:t>
      </w:r>
      <w:r w:rsidR="0098393F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triển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không đều nhau ở các nhóm cơ khác nhau, ở các VĐV các môn thể thao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khác nhau. Sức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bền là một trong những nhân tố quan trọng nhất của VĐV Bóng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rổ, đồng thời còn là một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trong những yếu tố dẫn tới sự thành công của VĐV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trong tập luyện và thi đấ</w:t>
      </w:r>
      <w:r w:rsidR="0098393F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u.</w:t>
      </w:r>
    </w:p>
    <w:p w:rsidR="0098393F" w:rsidRPr="00242566" w:rsidRDefault="00015B6F" w:rsidP="0024256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Nguyên tắc tập luyện để phát triển sức bền.</w:t>
      </w:r>
      <w:r w:rsidR="0098393F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Nâng cao sức bền phải toàn diện cho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nên không được tập luyện một cách</w:t>
      </w:r>
      <w:r w:rsidR="0098393F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cục bộ vì các tố chất của thể lực cơ thể có liên quan</w:t>
      </w:r>
      <w:r w:rsidR="0006089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mật thiết với nhau. Phải tập</w:t>
      </w:r>
      <w:r w:rsidR="0098393F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luyện thường xuyên, liên tục và phải kiên trì mới có được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hiệu quả mong muốn.</w:t>
      </w:r>
    </w:p>
    <w:p w:rsidR="0098393F" w:rsidRPr="00242566" w:rsidRDefault="00015B6F" w:rsidP="0024256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Khối lượng và cường độ phải nâng cao dần phụ thuộc vào cùng thời kỳ và giáo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dục huấn luyện.</w:t>
      </w:r>
      <w:r w:rsidR="0098393F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Sức bền chuyên môn trong Bóng rổ thể hiện ở sức bền ý chí và sức bền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cơ</w:t>
      </w:r>
      <w:r w:rsidR="0098393F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bắ</w:t>
      </w:r>
      <w:r w:rsidR="0098393F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p.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Sức bền trong thi đấu Bóng rổ có liên quan mật thiết tới các tố chấ</w:t>
      </w:r>
      <w:r w:rsidR="0098393F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t khác,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đặc biệt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là tố chất sức nhanh và sức mạnh… Các mối tương quan đó </w:t>
      </w:r>
      <w:r w:rsidR="0098393F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được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thể hiện trên </w:t>
      </w:r>
      <w:r w:rsidR="005A605F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các yếu tố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="005A605F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sau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:</w:t>
      </w:r>
    </w:p>
    <w:p w:rsidR="00D95E49" w:rsidRPr="00242566" w:rsidRDefault="005A605F" w:rsidP="0024256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Sức bền</w:t>
      </w:r>
      <w:r w:rsidR="00015B6F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tốc độ</w:t>
      </w:r>
      <w:r w:rsidR="00D95E49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.</w:t>
      </w:r>
    </w:p>
    <w:p w:rsidR="00D95E49" w:rsidRPr="00242566" w:rsidRDefault="005A605F" w:rsidP="0024256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Sức bền</w:t>
      </w:r>
      <w:r w:rsidR="00015B6F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trong thời gian dài</w:t>
      </w:r>
      <w:r w:rsidR="00D95E49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.</w:t>
      </w:r>
    </w:p>
    <w:p w:rsidR="00D95E49" w:rsidRPr="00242566" w:rsidRDefault="00015B6F" w:rsidP="0024256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Sức mạnh bền</w:t>
      </w:r>
      <w:r w:rsidR="00D95E49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.</w:t>
      </w:r>
    </w:p>
    <w:p w:rsidR="00D95E49" w:rsidRPr="00242566" w:rsidRDefault="005A605F" w:rsidP="0024256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Sức bền</w:t>
      </w:r>
      <w:r w:rsidR="00015B6F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trong thời gian trung bình</w:t>
      </w:r>
      <w:r w:rsidR="00D95E49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.</w:t>
      </w:r>
    </w:p>
    <w:p w:rsidR="00D95E49" w:rsidRPr="00242566" w:rsidRDefault="005A605F" w:rsidP="0024256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Sức bền</w:t>
      </w:r>
      <w:r w:rsidR="00015B6F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trong thời gian ngắn</w:t>
      </w:r>
      <w:r w:rsidR="00D95E49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.</w:t>
      </w:r>
    </w:p>
    <w:p w:rsidR="00D95E49" w:rsidRPr="00242566" w:rsidRDefault="00015B6F" w:rsidP="0024256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Sức bền chung</w:t>
      </w:r>
      <w:r w:rsidR="00D95E49" w:rsidRPr="00242566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:rsidR="00D95E49" w:rsidRPr="00242566" w:rsidRDefault="00015B6F" w:rsidP="0024256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Trong đó sức bền tốc độ là khả năng của VĐV chống lại mệt mỏi trong các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hoạt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động phải dùng sức tối đa với sự tham gia trao đổi chất không có ôxy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thường là các hoạt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động dưới 50s.</w:t>
      </w:r>
      <w:r w:rsidR="00D95E49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</w:p>
    <w:p w:rsidR="00D95E49" w:rsidRPr="00242566" w:rsidRDefault="00015B6F" w:rsidP="0024256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Ở đây chúng tôi chỉ đề cập tới sức mạnh và sức bền hay cụ thể hơn là sức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bền tốc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độ và sức mạnh bền.</w:t>
      </w:r>
      <w:r w:rsidR="00D95E49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</w:p>
    <w:p w:rsidR="00D95E49" w:rsidRPr="00242566" w:rsidRDefault="00712E77" w:rsidP="00242566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color w:val="333333"/>
          <w:sz w:val="26"/>
          <w:szCs w:val="26"/>
          <w:shd w:val="clear" w:color="auto" w:fill="FFFFFF"/>
        </w:rPr>
      </w:pPr>
      <w:r w:rsidRPr="00242566">
        <w:rPr>
          <w:rFonts w:ascii="Times New Roman" w:hAnsi="Times New Roman" w:cs="Times New Roman"/>
          <w:b/>
          <w:i/>
          <w:color w:val="333333"/>
          <w:sz w:val="26"/>
          <w:szCs w:val="26"/>
          <w:shd w:val="clear" w:color="auto" w:fill="FFFFFF"/>
        </w:rPr>
        <w:t xml:space="preserve">2.2.1. </w:t>
      </w:r>
      <w:r w:rsidR="00015B6F" w:rsidRPr="00242566">
        <w:rPr>
          <w:rFonts w:ascii="Times New Roman" w:hAnsi="Times New Roman" w:cs="Times New Roman"/>
          <w:b/>
          <w:i/>
          <w:color w:val="333333"/>
          <w:sz w:val="26"/>
          <w:szCs w:val="26"/>
          <w:shd w:val="clear" w:color="auto" w:fill="FFFFFF"/>
        </w:rPr>
        <w:t>Sức bền tốc độ</w:t>
      </w:r>
      <w:r w:rsidR="00D95E49" w:rsidRPr="00242566">
        <w:rPr>
          <w:rFonts w:ascii="Times New Roman" w:hAnsi="Times New Roman" w:cs="Times New Roman"/>
          <w:b/>
          <w:i/>
          <w:color w:val="333333"/>
          <w:sz w:val="26"/>
          <w:szCs w:val="26"/>
          <w:shd w:val="clear" w:color="auto" w:fill="FFFFFF"/>
        </w:rPr>
        <w:t xml:space="preserve">: </w:t>
      </w:r>
    </w:p>
    <w:p w:rsidR="00D95E49" w:rsidRPr="00242566" w:rsidRDefault="00015B6F" w:rsidP="0024256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lastRenderedPageBreak/>
        <w:t>Huấn luyện chuyên môn cho VĐV Bóng rổ trước hết là nhằm cải thiện các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khả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năng sức mạnh, tốc độ tạo nền tảng để phát triển tốt các hoạt động, xuất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phát, dừng đột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ngột, nhảy và ném trong trận đấu đó cũng chính là thành phần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chính công tác huấn luyện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sức mạnh cho VĐV Bóng rổ.Việc thực hiện tay ném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Bóng rổ và bật nhảy có thể kết hợp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đồng thời. Ở đây đòi hỏi lượng vận động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luôn luôn chuyển đổi từ các hoạt động tay ném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sang chân giậm bật, quãng nghỉ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giữa hai lần bật nhảy cũng phải đủ dài để phát huy hết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sức mạnh cho những lần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thực hiện ở các bài tập sau.</w:t>
      </w:r>
    </w:p>
    <w:p w:rsidR="00D61673" w:rsidRPr="00242566" w:rsidRDefault="00015B6F" w:rsidP="0024256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Sức bền tốc độ trong Bóng rổ vừa giúp tăng cường sự ổn định của viêc sử</w:t>
      </w:r>
      <w:r w:rsidR="0098393F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dụng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các động tác kĩ thuật, chiến thuật, vừa là những nhân tố chuyên môn để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duy trì sức nhanh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và sức mạnh (sức bền tốc độ). Cơ sở cơ bản để đạt được điều</w:t>
      </w:r>
      <w:r w:rsidR="0098393F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đó là phát triển vững chắc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sức bền tốc độ ở từng thời kỳ, ở từng giai đoạn huấn</w:t>
      </w:r>
      <w:r w:rsidR="0098393F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luyện. Số lần lặp lại</w:t>
      </w:r>
      <w:r w:rsidR="003A41DF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cao trong các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nhóm tập 15-20 lần với quãng chạy vừa phải từ</w:t>
      </w:r>
      <w:r w:rsidR="003A41DF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1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00m- 200m.</w:t>
      </w:r>
    </w:p>
    <w:p w:rsidR="00D95E49" w:rsidRPr="00242566" w:rsidRDefault="00015B6F" w:rsidP="0024256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Cường độ vận động trung bình khoảng 70% sức, tốt nhất là sử dụng các bài tập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chạy với phương pháp kéo dài, và các động tác nhảy, ném với phương pháp ngắt</w:t>
      </w:r>
      <w:r w:rsidR="003A41DF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quãng.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Việc chuyển đổi thường xuyên liên tục giữa hao khả năng hoạt động của</w:t>
      </w:r>
      <w:r w:rsidR="003A41DF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cơ thể trong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điều kiện nợ dưỡng và đủ dưỡng sẽ nâng cao khả năng chịu dựng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của cơ thể, tăng nhanh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khả năng cung cấp năng lượng trong lúc vận động, phát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triển nhanh được khả năng hồi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phục và như vậy sẽ nâng cao được hiệu quả trong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thi đấu.</w:t>
      </w:r>
    </w:p>
    <w:p w:rsidR="00D95E49" w:rsidRPr="00242566" w:rsidRDefault="00A10F61" w:rsidP="00242566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</w:pPr>
      <w:r w:rsidRPr="00242566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 xml:space="preserve">2.2.2. </w:t>
      </w:r>
      <w:r w:rsidR="00015B6F" w:rsidRPr="00242566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Sức mạnh bề</w:t>
      </w:r>
      <w:r w:rsidR="00D95E49" w:rsidRPr="00242566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n:</w:t>
      </w:r>
    </w:p>
    <w:p w:rsidR="00D61673" w:rsidRPr="00242566" w:rsidRDefault="00015B6F" w:rsidP="0024256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Sức mạnh bền phụ thuộc vào nhiều nhân tố, xong ở đây ta chỉ tập chung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vào các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nhân tố có thể điều khiển được bằng các biện pháp sư phạm. Trong đó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điều khiển phát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triển và hoàn thiện nhân tố ngoại biên (thiết diện cơ) và nhân tố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điều hòa thần kinh (trong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một cơ và giữa các nhóm cơ) có ý nghĩa chủ đạo. Ở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đây vừa phải nâng cao nhân tố trên,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vừa phải cho cơ quan vận động thích nghi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các hoạt động nằm trong chuyên môn Bóng rổ.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Chủ yếu phát triển sức mạnh bột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phát để bật nhảy chiếm độ cao hay điều chỉnh cơ thể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trong tư thế không chân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trụ, các động tác ném bóng xa tay hay ném bóng cầu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môn…Thông thường sử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dụng lặp lại các bài tập cực hạn với lượng đối kháng chưa tới tối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đa và sử dụng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các bài tập với trọng lượng chưa tới tối đa với tốc độ tối đa.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Nâng cao sức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mạnh bền trong Bóng rổ là đồng thời cùng lúc phát triển cả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hai tố chất sức mạnh và sức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lastRenderedPageBreak/>
        <w:t>bền chuyên môn. Trước hết ta phát triển sức mạnh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cho các nhóm cơ đặc thù chuyên môn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bằng các phương pháp, phương tiện (các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bài tập thể lực), đồng thời nâng cao khả năng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chịu đựng của các nhóm cơ trong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thời gian kéo dài.</w:t>
      </w:r>
    </w:p>
    <w:p w:rsidR="00D95E49" w:rsidRPr="00242566" w:rsidRDefault="00015B6F" w:rsidP="0024256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Đặc điểm trong hoạt động Bóng rổ rất đa dạng thể hiện ở các lần tăng tốc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đột ngột,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luôn luôn nỗ lực nhanh, mạnh tới mức tối đa khi thực hiện nhảy ném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cầu môn hay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chuyền bóng xa, cản người trong phòng thủ… cùng với các áp lực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về tâm lý gây cho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VĐV sự mệt mỏi nhanh chóng mà nguyên nhân chính là do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VĐV không có khả năng hồi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phục nhanh trong thời gian ngắn do sức bền của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các nhóm cơ vận động chính nhanh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chóng mệt mỏi do chưa có trình độ cao về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sức mạnh bền.</w:t>
      </w:r>
    </w:p>
    <w:p w:rsidR="00D95E49" w:rsidRPr="00242566" w:rsidRDefault="00015B6F" w:rsidP="0024256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Để phát triển sức mạnh bền thì phải kết hợp đồng thời hai yếu tố là phát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triển sức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mạnh và sức bền, tức là nâng cao khả năng chịu đựng</w:t>
      </w:r>
      <w:bookmarkStart w:id="0" w:name="_GoBack"/>
      <w:bookmarkEnd w:id="0"/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của cơ thể khi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vận động với cường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độ lớn trong thời gian kéo dài. Chính vì vậy để nâng cao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sức mạnh bền trong Bóng rổ cần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phải giải quyết 3 nhiệm vụ sau:</w:t>
      </w:r>
    </w:p>
    <w:p w:rsidR="00D95E49" w:rsidRPr="00242566" w:rsidRDefault="00015B6F" w:rsidP="0024256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- Nâng cao sức mạnh và sức mạnh tốc độ chuyên môn.</w:t>
      </w:r>
    </w:p>
    <w:p w:rsidR="00D95E49" w:rsidRPr="00242566" w:rsidRDefault="00015B6F" w:rsidP="0024256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- Kéo dài khả năng hoạt động của cơ thể trong điều kiện thực hiện lượng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vận động chuyên môn lớn.</w:t>
      </w:r>
    </w:p>
    <w:p w:rsidR="00D95E49" w:rsidRPr="00242566" w:rsidRDefault="00015B6F" w:rsidP="0024256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- Tăng nhanh khả năng hồi phục khi cơ thể hoạt động với cường độ lớn,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thời gian kéo dài, quãng nghỉ ngắn.</w:t>
      </w:r>
    </w:p>
    <w:p w:rsidR="00BE2C89" w:rsidRPr="00242566" w:rsidRDefault="00015B6F" w:rsidP="0024256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Để giải quyết các nhiêm vụ này, phương pháp cơ bản được sử dụng đó là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tập luyện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với bài tập sức manh, sức mạnh tốc độ với tần số lần lặp lại nhiều lầ</w:t>
      </w:r>
      <w:r w:rsidR="004D7360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n,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thời gian kéo dài và quãng nghỉ ngắn.</w:t>
      </w:r>
    </w:p>
    <w:p w:rsidR="00D61673" w:rsidRPr="00242566" w:rsidRDefault="00D61673" w:rsidP="00242566">
      <w:pPr>
        <w:spacing w:after="0" w:line="360" w:lineRule="auto"/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</w:pPr>
      <w:r w:rsidRPr="00242566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br w:type="page"/>
      </w:r>
    </w:p>
    <w:p w:rsidR="00A10F61" w:rsidRPr="00242566" w:rsidRDefault="00A10F61" w:rsidP="00242566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</w:pPr>
      <w:r w:rsidRPr="00242566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lastRenderedPageBreak/>
        <w:t>3. Kết luận:</w:t>
      </w:r>
    </w:p>
    <w:p w:rsidR="00C658BD" w:rsidRPr="00242566" w:rsidRDefault="00242566" w:rsidP="00242566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Vấn đề về h</w:t>
      </w:r>
      <w:r w:rsidR="00C658BD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uấn luyện sức bền chuyên môn cho môn Bóng rổ cần phải phát triển các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="00C658BD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phẩm chất cá nhân như khả năng chịu đựng, ý chí nghị lực tự chủ, tự tin, cứng rắn… Các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="00C658BD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phẩm chất cá nhân này cũng có ảnh hưởng quan trọng trong quá trình huấn luyện sức bền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="00C658BD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chung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,</w:t>
      </w:r>
      <w:r w:rsidR="00C658BD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cũng tạo ra khả năng chịu đựng lượng vận động và tâm lý phát triển của VĐV.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="00C658BD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Do đó một nhiệm vụ quan trọng của huấn luyện sức bền chu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yên môn ở môn Bóng rổ</w:t>
      </w:r>
      <w:r w:rsidR="00C658BD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là đảm bảo cho VĐV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="00C658BD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có khả năng hoàn thành, có kết quả 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thực hiện</w:t>
      </w:r>
      <w:r w:rsidR="00C658BD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khối lượng vận động ngày càng lớn hơn khi 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tập luyện</w:t>
      </w:r>
      <w:r w:rsidR="00C658BD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qua đó có thể thường xuyên xảy ra những sự dự trữ mới để nâng cao thành tích</w:t>
      </w:r>
      <w:r w:rsidR="00D61673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="00C658BD" w:rsidRPr="0024256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trong quá trình tập luyện cũng như thi đấu ở môn Bóng rổ.</w:t>
      </w:r>
    </w:p>
    <w:sectPr w:rsidR="00C658BD" w:rsidRPr="00242566" w:rsidSect="00242566">
      <w:footerReference w:type="default" r:id="rId8"/>
      <w:pgSz w:w="12240" w:h="15840" w:code="1"/>
      <w:pgMar w:top="1418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B12" w:rsidRDefault="00780B12" w:rsidP="005D6803">
      <w:pPr>
        <w:spacing w:after="0" w:line="240" w:lineRule="auto"/>
      </w:pPr>
      <w:r>
        <w:separator/>
      </w:r>
    </w:p>
  </w:endnote>
  <w:endnote w:type="continuationSeparator" w:id="0">
    <w:p w:rsidR="00780B12" w:rsidRDefault="00780B12" w:rsidP="005D6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803" w:rsidRDefault="005D6803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9</w:t>
    </w:r>
    <w:r>
      <w:rPr>
        <w:caps/>
        <w:noProof/>
        <w:color w:val="4F81BD" w:themeColor="accent1"/>
      </w:rPr>
      <w:fldChar w:fldCharType="end"/>
    </w:r>
  </w:p>
  <w:p w:rsidR="005D6803" w:rsidRDefault="005D68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B12" w:rsidRDefault="00780B12" w:rsidP="005D6803">
      <w:pPr>
        <w:spacing w:after="0" w:line="240" w:lineRule="auto"/>
      </w:pPr>
      <w:r>
        <w:separator/>
      </w:r>
    </w:p>
  </w:footnote>
  <w:footnote w:type="continuationSeparator" w:id="0">
    <w:p w:rsidR="00780B12" w:rsidRDefault="00780B12" w:rsidP="005D68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044C4"/>
    <w:multiLevelType w:val="hybridMultilevel"/>
    <w:tmpl w:val="3F389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12CE9"/>
    <w:multiLevelType w:val="hybridMultilevel"/>
    <w:tmpl w:val="51D0F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533"/>
    <w:rsid w:val="00015B6F"/>
    <w:rsid w:val="00060890"/>
    <w:rsid w:val="00092E19"/>
    <w:rsid w:val="00114E4C"/>
    <w:rsid w:val="00170000"/>
    <w:rsid w:val="001E4142"/>
    <w:rsid w:val="00242566"/>
    <w:rsid w:val="003A41DF"/>
    <w:rsid w:val="003B0912"/>
    <w:rsid w:val="003E7533"/>
    <w:rsid w:val="00421945"/>
    <w:rsid w:val="00434A69"/>
    <w:rsid w:val="004908CC"/>
    <w:rsid w:val="004C3DD3"/>
    <w:rsid w:val="004D7360"/>
    <w:rsid w:val="005A605F"/>
    <w:rsid w:val="005D6803"/>
    <w:rsid w:val="00712E77"/>
    <w:rsid w:val="00780B12"/>
    <w:rsid w:val="0098393F"/>
    <w:rsid w:val="009B5A25"/>
    <w:rsid w:val="00A10F61"/>
    <w:rsid w:val="00B06108"/>
    <w:rsid w:val="00BE2C89"/>
    <w:rsid w:val="00C658BD"/>
    <w:rsid w:val="00CD6C21"/>
    <w:rsid w:val="00CE35E1"/>
    <w:rsid w:val="00D305F2"/>
    <w:rsid w:val="00D61673"/>
    <w:rsid w:val="00D95E49"/>
    <w:rsid w:val="00FC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8161F"/>
  <w15:docId w15:val="{84CCA130-72A2-40A2-956C-2AD2C0ED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C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1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9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6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803"/>
  </w:style>
  <w:style w:type="paragraph" w:styleId="Footer">
    <w:name w:val="footer"/>
    <w:basedOn w:val="Normal"/>
    <w:link w:val="FooterChar"/>
    <w:uiPriority w:val="99"/>
    <w:unhideWhenUsed/>
    <w:rsid w:val="005D6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A1E0A-5F39-460E-ABEF-54BF3BC46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2884</Words>
  <Characters>16440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 VAIO</dc:creator>
  <cp:keywords/>
  <dc:description/>
  <cp:lastModifiedBy>os</cp:lastModifiedBy>
  <cp:revision>16</cp:revision>
  <cp:lastPrinted>2021-12-27T02:28:00Z</cp:lastPrinted>
  <dcterms:created xsi:type="dcterms:W3CDTF">2021-09-09T02:42:00Z</dcterms:created>
  <dcterms:modified xsi:type="dcterms:W3CDTF">2021-12-27T02:28:00Z</dcterms:modified>
</cp:coreProperties>
</file>