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A4" w:rsidRPr="00D017A4" w:rsidRDefault="00D017A4" w:rsidP="00D017A4">
      <w:pPr>
        <w:spacing w:before="120" w:line="336" w:lineRule="auto"/>
        <w:jc w:val="center"/>
        <w:rPr>
          <w:rFonts w:ascii="Times New Roman" w:hAnsi="Times New Roman" w:cs="Times New Roman"/>
          <w:b/>
          <w:i/>
          <w:sz w:val="28"/>
          <w:szCs w:val="28"/>
        </w:rPr>
      </w:pPr>
      <w:r w:rsidRPr="00D017A4">
        <w:rPr>
          <w:rFonts w:ascii="Times New Roman" w:hAnsi="Times New Roman" w:cs="Times New Roman"/>
          <w:b/>
          <w:i/>
          <w:sz w:val="28"/>
          <w:szCs w:val="28"/>
        </w:rPr>
        <w:t>Mở đầu</w:t>
      </w:r>
    </w:p>
    <w:p w:rsidR="00D017A4" w:rsidRPr="00D017A4" w:rsidRDefault="00D017A4" w:rsidP="00D017A4">
      <w:pPr>
        <w:spacing w:before="120" w:line="336" w:lineRule="auto"/>
        <w:ind w:firstLine="567"/>
        <w:jc w:val="both"/>
        <w:rPr>
          <w:rFonts w:ascii="Times New Roman" w:eastAsia="Times New Roman" w:hAnsi="Times New Roman" w:cs="Times New Roman"/>
          <w:i/>
          <w:sz w:val="28"/>
          <w:szCs w:val="28"/>
          <w:lang w:val="sv-SE"/>
        </w:rPr>
      </w:pPr>
      <w:r w:rsidRPr="00D017A4">
        <w:rPr>
          <w:rFonts w:ascii="Times New Roman" w:hAnsi="Times New Roman" w:cs="Times New Roman"/>
          <w:i/>
          <w:sz w:val="28"/>
          <w:szCs w:val="28"/>
        </w:rPr>
        <w:t>Qúa trình phong hóa là một trong những quá trình địa chất ngoại sinh rất có ý nghĩa, điển hình là sự thành tạo nên lớp đất trồng từ đá gốc. Trong khi đó, đất trồng có thể do điều kiện ngoại sinh (địa hình, khí hậu, thảm thực vật, thời gian…) mà có thể bị hiện tượng laterit hóa, gây giảm chất lượng môi trường đất. Nhằm mục đích tìm hiểu về những ưu điểm và nhược điểm của quá trình laterit hóa đối với con người, báo cáo học thuật với tiêu đề “</w:t>
      </w:r>
      <w:r w:rsidRPr="00D017A4">
        <w:rPr>
          <w:rFonts w:ascii="Times New Roman" w:eastAsia="Times New Roman" w:hAnsi="Times New Roman" w:cs="Times New Roman"/>
          <w:i/>
          <w:sz w:val="28"/>
          <w:szCs w:val="28"/>
          <w:lang w:val="sv-SE"/>
        </w:rPr>
        <w:t>Laterit hóa và mối liên quan đến hoạt động sản xuất nông lâm nghiệp, tài nguyên khoáng sản ở nước ta” đã được lựa chọn để nghiên cứu.</w:t>
      </w:r>
    </w:p>
    <w:p w:rsidR="00D017A4" w:rsidRPr="00D017A4" w:rsidRDefault="00D017A4" w:rsidP="00D017A4">
      <w:pPr>
        <w:spacing w:line="360" w:lineRule="auto"/>
        <w:ind w:firstLine="567"/>
        <w:jc w:val="both"/>
        <w:rPr>
          <w:rFonts w:ascii="Times New Roman" w:hAnsi="Times New Roman" w:cs="Times New Roman"/>
          <w:b/>
          <w:i/>
          <w:sz w:val="28"/>
          <w:szCs w:val="28"/>
        </w:rPr>
      </w:pPr>
      <w:r w:rsidRPr="00D017A4">
        <w:rPr>
          <w:rFonts w:ascii="Times New Roman" w:eastAsia="Times New Roman" w:hAnsi="Times New Roman" w:cs="Times New Roman"/>
          <w:i/>
          <w:sz w:val="28"/>
          <w:szCs w:val="28"/>
          <w:lang w:val="sv-SE"/>
        </w:rPr>
        <w:t xml:space="preserve">Kết quả nghiên cứu sẽ góp phần làm </w:t>
      </w:r>
      <w:r w:rsidRPr="00D017A4">
        <w:rPr>
          <w:rFonts w:ascii="Times New Roman" w:hAnsi="Times New Roman" w:cs="Times New Roman"/>
          <w:i/>
          <w:sz w:val="28"/>
          <w:szCs w:val="28"/>
        </w:rPr>
        <w:t>sáng tỏ quá trình laterit hóa, đặc điểm về các sản phầm chủ yếu của quá trình laterit, những ảnh hưởng của quá trình laterit hóa đến hoạt động sản xuất nông, lâm nghiệp và ý nghĩa của quá trình laterit hóa đối với lĩnh vực khai thác tài nguyên khoáng sản ở nước ta.</w:t>
      </w:r>
    </w:p>
    <w:p w:rsidR="004E46AE" w:rsidRPr="0001400C" w:rsidRDefault="009179FC" w:rsidP="0001400C">
      <w:pPr>
        <w:spacing w:before="120" w:line="336" w:lineRule="auto"/>
        <w:jc w:val="both"/>
        <w:rPr>
          <w:rFonts w:ascii="Times New Roman" w:hAnsi="Times New Roman" w:cs="Times New Roman"/>
          <w:b/>
          <w:sz w:val="28"/>
          <w:szCs w:val="28"/>
        </w:rPr>
      </w:pPr>
      <w:r w:rsidRPr="0001400C">
        <w:rPr>
          <w:rFonts w:ascii="Times New Roman" w:hAnsi="Times New Roman" w:cs="Times New Roman"/>
          <w:b/>
          <w:sz w:val="28"/>
          <w:szCs w:val="28"/>
        </w:rPr>
        <w:t xml:space="preserve">1) </w:t>
      </w:r>
      <w:r w:rsidR="00841791" w:rsidRPr="0001400C">
        <w:rPr>
          <w:rFonts w:ascii="Times New Roman" w:hAnsi="Times New Roman" w:cs="Times New Roman"/>
          <w:b/>
          <w:sz w:val="28"/>
          <w:szCs w:val="28"/>
        </w:rPr>
        <w:t>Tổng quan về Laterit</w:t>
      </w:r>
    </w:p>
    <w:p w:rsidR="00841791" w:rsidRPr="0001400C" w:rsidRDefault="00ED177E"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hAnsi="Times New Roman" w:cs="Times New Roman"/>
          <w:color w:val="212529"/>
          <w:sz w:val="28"/>
          <w:szCs w:val="28"/>
          <w:shd w:val="clear" w:color="auto" w:fill="FFFFFF"/>
        </w:rPr>
        <w:t xml:space="preserve">Laterit là một khái niệm của đất nhiệt đới, mà đến nay vẫn chưa thống nhất trong nhiều tác giả. </w:t>
      </w:r>
      <w:r w:rsidR="00841791" w:rsidRPr="0001400C">
        <w:rPr>
          <w:rFonts w:ascii="Times New Roman" w:eastAsia="Times New Roman" w:hAnsi="Times New Roman" w:cs="Times New Roman"/>
          <w:sz w:val="28"/>
          <w:szCs w:val="28"/>
        </w:rPr>
        <w:t xml:space="preserve">Theo quan điểm của P.A. </w:t>
      </w:r>
      <w:r w:rsidRPr="0001400C">
        <w:rPr>
          <w:rFonts w:ascii="Times New Roman" w:eastAsia="Times New Roman" w:hAnsi="Times New Roman" w:cs="Times New Roman"/>
          <w:sz w:val="28"/>
          <w:szCs w:val="28"/>
        </w:rPr>
        <w:t>Sanchez (1976) (Tropical Soils)</w:t>
      </w:r>
      <w:r w:rsidR="00841791" w:rsidRPr="0001400C">
        <w:rPr>
          <w:rFonts w:ascii="Times New Roman" w:eastAsia="Times New Roman" w:hAnsi="Times New Roman" w:cs="Times New Roman"/>
          <w:sz w:val="28"/>
          <w:szCs w:val="28"/>
        </w:rPr>
        <w:t>: Laterite là  một khái niệm của đất nhiệt đới, mà đến nay vẫn chư</w:t>
      </w:r>
      <w:r w:rsidR="00841791" w:rsidRPr="0001400C">
        <w:rPr>
          <w:rFonts w:ascii="Times New Roman" w:eastAsia="Times New Roman" w:hAnsi="Times New Roman" w:cs="Times New Roman"/>
          <w:sz w:val="28"/>
          <w:szCs w:val="28"/>
        </w:rPr>
        <w:softHyphen/>
        <w:t>a thống nhất trong nhiều tác giả. Những năm đầu của thế kỷ 19, các tác giả xây dựng bảng phân loại đất nhiệt đới, xếp một loại đất mà nhiều xít sắt đ</w:t>
      </w:r>
      <w:r w:rsidR="00841791" w:rsidRPr="0001400C">
        <w:rPr>
          <w:rFonts w:ascii="Times New Roman" w:eastAsia="Times New Roman" w:hAnsi="Times New Roman" w:cs="Times New Roman"/>
          <w:sz w:val="28"/>
          <w:szCs w:val="28"/>
        </w:rPr>
        <w:softHyphen/>
        <w:t>ược tích tụ gọi là “laterite”. Danh từ “latosols” cùng với “laterite soi” đã trở thành loại đất mà trong quá trình phát triển của nó cuối cùng sẽ biến thành laterite. Từ đó, khái niệm về laterite hóa (laterization) đã đ</w:t>
      </w:r>
      <w:r w:rsidR="00841791" w:rsidRPr="0001400C">
        <w:rPr>
          <w:rFonts w:ascii="Times New Roman" w:eastAsia="Times New Roman" w:hAnsi="Times New Roman" w:cs="Times New Roman"/>
          <w:sz w:val="28"/>
          <w:szCs w:val="28"/>
        </w:rPr>
        <w:softHyphen/>
        <w:t>ược chấp nhận như</w:t>
      </w:r>
      <w:r w:rsidR="00841791" w:rsidRPr="0001400C">
        <w:rPr>
          <w:rFonts w:ascii="Times New Roman" w:eastAsia="Times New Roman" w:hAnsi="Times New Roman" w:cs="Times New Roman"/>
          <w:sz w:val="28"/>
          <w:szCs w:val="28"/>
        </w:rPr>
        <w:softHyphen/>
        <w:t xml:space="preserve"> là một quá trình hình thành đất.</w:t>
      </w:r>
      <w:r w:rsidRPr="0001400C">
        <w:rPr>
          <w:rFonts w:ascii="Times New Roman" w:hAnsi="Times New Roman" w:cs="Times New Roman"/>
          <w:color w:val="212529"/>
          <w:sz w:val="28"/>
          <w:szCs w:val="28"/>
          <w:shd w:val="clear" w:color="auto" w:fill="FFFFFF"/>
        </w:rPr>
        <w:t xml:space="preserve"> 1973, Brul nhấn mạnh rằng các định nghĩa của laterit là để chỉ nguyên tố tạo thành nó, chứ không phải là chỉ loại đất. Về phạm vi xuất hiện của laterit, sau nhiều nghiên cứu, có thể khẳng định, diện tích laterit xuất hiện ở vùng nhiệt đới lớn hơn nhiều lần so với á nhiệt đới.</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lastRenderedPageBreak/>
        <w:t xml:space="preserve">Thực ra, thuật ngữ “lateritè” đã được sử dụng từ lâu bởi Buchanan (1807). Ông gọi “laterite” là các tầng phong hóa chứa nhiều sắt, khi ở trong đất thì mềm, khi lộ thiên thì cứng lại. </w:t>
      </w:r>
    </w:p>
    <w:p w:rsidR="00841791" w:rsidRPr="0001400C" w:rsidRDefault="00841791" w:rsidP="0001400C">
      <w:pPr>
        <w:autoSpaceDE w:val="0"/>
        <w:autoSpaceDN w:val="0"/>
        <w:adjustRightInd w:val="0"/>
        <w:spacing w:before="120" w:line="336" w:lineRule="auto"/>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Tuy nhiên, các tác giả sau ông vẫn ch</w:t>
      </w:r>
      <w:r w:rsidRPr="0001400C">
        <w:rPr>
          <w:rFonts w:ascii="Times New Roman" w:eastAsia="Times New Roman" w:hAnsi="Times New Roman" w:cs="Times New Roman"/>
          <w:sz w:val="28"/>
          <w:szCs w:val="28"/>
        </w:rPr>
        <w:softHyphen/>
        <w:t>ưa thống nhất hoàn toàn về phạm trù học của "laterite". Trong một báo cáo của Alexandre và Cady (1962) đồng thời với bài báo của Sivara Jashingham và cộng sự của ông (1962) đã đặt lại khái niệm và phạm trù của laterite. Các ông đồng ý với ý t</w:t>
      </w:r>
      <w:r w:rsidRPr="0001400C">
        <w:rPr>
          <w:rFonts w:ascii="Times New Roman" w:eastAsia="Times New Roman" w:hAnsi="Times New Roman" w:cs="Times New Roman"/>
          <w:sz w:val="28"/>
          <w:szCs w:val="28"/>
        </w:rPr>
        <w:softHyphen/>
        <w:t>ưởng ban đầu của Buchanan, như</w:t>
      </w:r>
      <w:r w:rsidRPr="0001400C">
        <w:rPr>
          <w:rFonts w:ascii="Times New Roman" w:eastAsia="Times New Roman" w:hAnsi="Times New Roman" w:cs="Times New Roman"/>
          <w:sz w:val="28"/>
          <w:szCs w:val="28"/>
        </w:rPr>
        <w:softHyphen/>
        <w:t>ng lại cho thuật ngữ "laterite" với định nghĩa rộng hơn nhiều.</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Về phạm vi xuất hiện của laterite, vào những năm 1933, Federik Hardy  đã công bố một bài báo nhấn mạnh rằng, laterite xuất hiện trong một phạm vi rất hạn chế ở vùng nhiệt đới. Sau đó, Feuer (1956) trong một khảo sát tỉ mỉ ở quận Federal (Brazil), nơi có khá nhiều laterite và chỉ rõ rằng chúng chiếm không d</w:t>
      </w:r>
      <w:r w:rsidRPr="0001400C">
        <w:rPr>
          <w:rFonts w:ascii="Times New Roman" w:eastAsia="Times New Roman" w:hAnsi="Times New Roman" w:cs="Times New Roman"/>
          <w:sz w:val="28"/>
          <w:szCs w:val="28"/>
        </w:rPr>
        <w:softHyphen/>
        <w:t xml:space="preserve">ưới 5% diện tích toàn vùng. </w:t>
      </w:r>
      <w:r w:rsidRPr="0001400C">
        <w:rPr>
          <w:rFonts w:ascii="Times New Roman" w:eastAsia="Times New Roman" w:hAnsi="Times New Roman" w:cs="Times New Roman"/>
          <w:iCs/>
          <w:sz w:val="28"/>
          <w:szCs w:val="28"/>
        </w:rPr>
        <w:t>Ở</w:t>
      </w:r>
      <w:r w:rsidRPr="0001400C">
        <w:rPr>
          <w:rFonts w:ascii="Times New Roman" w:eastAsia="Times New Roman" w:hAnsi="Times New Roman" w:cs="Times New Roman"/>
          <w:i/>
          <w:iCs/>
          <w:sz w:val="28"/>
          <w:szCs w:val="28"/>
        </w:rPr>
        <w:t xml:space="preserve"> </w:t>
      </w:r>
      <w:r w:rsidRPr="0001400C">
        <w:rPr>
          <w:rFonts w:ascii="Times New Roman" w:eastAsia="Times New Roman" w:hAnsi="Times New Roman" w:cs="Times New Roman"/>
          <w:sz w:val="28"/>
          <w:szCs w:val="28"/>
        </w:rPr>
        <w:t>miền Tây châu Phi, một bản  đồ phát sinh đ</w:t>
      </w:r>
      <w:r w:rsidRPr="0001400C">
        <w:rPr>
          <w:rFonts w:ascii="Times New Roman" w:eastAsia="Times New Roman" w:hAnsi="Times New Roman" w:cs="Times New Roman"/>
          <w:sz w:val="28"/>
          <w:szCs w:val="28"/>
        </w:rPr>
        <w:softHyphen/>
        <w:t>ược xây dựng bởi Segalen (1970) đã chỉ ra rằng, lớp latente đã xuất hiện ngay tầng mặt và chiếm 15%. Ngay ở miền Nam ấn Độ, nơi đư</w:t>
      </w:r>
      <w:r w:rsidRPr="0001400C">
        <w:rPr>
          <w:rFonts w:ascii="Times New Roman" w:eastAsia="Times New Roman" w:hAnsi="Times New Roman" w:cs="Times New Roman"/>
          <w:sz w:val="28"/>
          <w:szCs w:val="28"/>
        </w:rPr>
        <w:softHyphen/>
        <w:t>ợc nghiên cứu nguồn gốc của laterite, hầu hết các loại và kiểu latente đ</w:t>
      </w:r>
      <w:r w:rsidRPr="0001400C">
        <w:rPr>
          <w:rFonts w:ascii="Times New Roman" w:eastAsia="Times New Roman" w:hAnsi="Times New Roman" w:cs="Times New Roman"/>
          <w:sz w:val="28"/>
          <w:szCs w:val="28"/>
        </w:rPr>
        <w:softHyphen/>
        <w:t>ược phân thành lớp phụ nh</w:t>
      </w:r>
      <w:r w:rsidRPr="0001400C">
        <w:rPr>
          <w:rFonts w:ascii="Times New Roman" w:eastAsia="Times New Roman" w:hAnsi="Times New Roman" w:cs="Times New Roman"/>
          <w:sz w:val="28"/>
          <w:szCs w:val="28"/>
        </w:rPr>
        <w:softHyphen/>
        <w:t>ư : Alfisols, Inceptisols, hoặc là Ultisols (Gowakar - 1973). Trong một báo cáo đất châu Mỹ La Tinh, Bual (1973) nhấn mạnh rằng, các định nghĩa hiện nay của "laterite" hoặc là "Plinthite" là để chỉ nguyên tố tạo thành nó, chứ không phải là chỉ loại đất. Tác giả  cũng đồng thời nhấn mạnh phạm vi xuất hiện của laterite không chỉ riêng cho vùng nhiệt đới Mỹ La Tinh mà còn ở cả n</w:t>
      </w:r>
      <w:r w:rsidRPr="0001400C">
        <w:rPr>
          <w:rFonts w:ascii="Times New Roman" w:eastAsia="Times New Roman" w:hAnsi="Times New Roman" w:cs="Times New Roman"/>
          <w:sz w:val="28"/>
          <w:szCs w:val="28"/>
        </w:rPr>
        <w:softHyphen/>
        <w:t>ước Mỹ nữa. Nhiều tác giả, ví dụ nh</w:t>
      </w:r>
      <w:r w:rsidRPr="0001400C">
        <w:rPr>
          <w:rFonts w:ascii="Times New Roman" w:eastAsia="Times New Roman" w:hAnsi="Times New Roman" w:cs="Times New Roman"/>
          <w:sz w:val="28"/>
          <w:szCs w:val="28"/>
        </w:rPr>
        <w:softHyphen/>
        <w:t>ư Mc Neil (1964), Karmarck (1972) đã kết luận rằng : hầu hết đất nhiệt đới, khi cây cối bị phá hủy thì trở thành những tảng gạch vô giá trị sau vài năm. Trong tình thế ấy, laterite đã đ</w:t>
      </w:r>
      <w:r w:rsidRPr="0001400C">
        <w:rPr>
          <w:rFonts w:ascii="Times New Roman" w:eastAsia="Times New Roman" w:hAnsi="Times New Roman" w:cs="Times New Roman"/>
          <w:sz w:val="28"/>
          <w:szCs w:val="28"/>
        </w:rPr>
        <w:softHyphen/>
        <w:t>ược phát hiện với một diện tích không d</w:t>
      </w:r>
      <w:r w:rsidRPr="0001400C">
        <w:rPr>
          <w:rFonts w:ascii="Times New Roman" w:eastAsia="Times New Roman" w:hAnsi="Times New Roman" w:cs="Times New Roman"/>
          <w:sz w:val="28"/>
          <w:szCs w:val="28"/>
        </w:rPr>
        <w:softHyphen/>
        <w:t xml:space="preserve">ưới 7% của vùng nhiệt đới, nhiều hơn nhiều lần so với vùng Á nhiệt đới (Sanchez và Buol - 1975). </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 xml:space="preserve">Dẫu sao, thì laterite xuất hiện trên các vùng đất đã là một điều khó khăn cho sự quản trị đất ở nhiều vùng trên thế giới. </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lastRenderedPageBreak/>
        <w:t>Về dạng hình của laterite, thì theo Sanchez (1972) không thể giống</w:t>
      </w:r>
      <w:r w:rsidR="0005611A" w:rsidRPr="0001400C">
        <w:rPr>
          <w:rFonts w:ascii="Times New Roman" w:eastAsia="Times New Roman" w:hAnsi="Times New Roman" w:cs="Times New Roman"/>
          <w:sz w:val="28"/>
          <w:szCs w:val="28"/>
        </w:rPr>
        <w:t xml:space="preserve"> </w:t>
      </w:r>
      <w:r w:rsidRPr="0001400C">
        <w:rPr>
          <w:rFonts w:ascii="Times New Roman" w:eastAsia="Times New Roman" w:hAnsi="Times New Roman" w:cs="Times New Roman"/>
          <w:sz w:val="28"/>
          <w:szCs w:val="28"/>
        </w:rPr>
        <w:t>nhau đ</w:t>
      </w:r>
      <w:r w:rsidRPr="0001400C">
        <w:rPr>
          <w:rFonts w:ascii="Times New Roman" w:eastAsia="Times New Roman" w:hAnsi="Times New Roman" w:cs="Times New Roman"/>
          <w:sz w:val="28"/>
          <w:szCs w:val="28"/>
        </w:rPr>
        <w:softHyphen/>
        <w:t>ược bởi vì chúng hình thành ở các điều kiện khác nhau về khí hậu, thực vật, khoáng chất, địa hình và tuổi.</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Sự mập mờ không rõ ràng, đôi lúc lại lẫn lộn giữa khái niệm "latosols"</w:t>
      </w:r>
      <w:r w:rsidR="0005611A" w:rsidRPr="0001400C">
        <w:rPr>
          <w:rFonts w:ascii="Times New Roman" w:eastAsia="Times New Roman" w:hAnsi="Times New Roman" w:cs="Times New Roman"/>
          <w:sz w:val="28"/>
          <w:szCs w:val="28"/>
        </w:rPr>
        <w:t xml:space="preserve"> </w:t>
      </w:r>
      <w:r w:rsidRPr="0001400C">
        <w:rPr>
          <w:rFonts w:ascii="Times New Roman" w:eastAsia="Times New Roman" w:hAnsi="Times New Roman" w:cs="Times New Roman"/>
          <w:sz w:val="28"/>
          <w:szCs w:val="28"/>
        </w:rPr>
        <w:t>và “latentet”. Vậy đất laterite sẽ phải đ</w:t>
      </w:r>
      <w:r w:rsidRPr="0001400C">
        <w:rPr>
          <w:rFonts w:ascii="Times New Roman" w:eastAsia="Times New Roman" w:hAnsi="Times New Roman" w:cs="Times New Roman"/>
          <w:sz w:val="28"/>
          <w:szCs w:val="28"/>
        </w:rPr>
        <w:softHyphen/>
        <w:t>ược xác định rõ ràng hơn trong những bảng phân loại (Thorp and Smith:1949, Chine -1955). Theo bảng “The soil Taxonomy System” trong mối liên hệ với nhóm lớn của hệ thống USDA hoặc là hệ thống phân loại mới thì: đất laterite cùng với Gray Brown Podzolic, Gray Wooded, Latasols, Reddish Brown... và t</w:t>
      </w:r>
      <w:r w:rsidRPr="0001400C">
        <w:rPr>
          <w:rFonts w:ascii="Times New Roman" w:eastAsia="Times New Roman" w:hAnsi="Times New Roman" w:cs="Times New Roman"/>
          <w:sz w:val="28"/>
          <w:szCs w:val="28"/>
        </w:rPr>
        <w:softHyphen/>
        <w:t>ương đ</w:t>
      </w:r>
      <w:r w:rsidRPr="0001400C">
        <w:rPr>
          <w:rFonts w:ascii="Times New Roman" w:eastAsia="Times New Roman" w:hAnsi="Times New Roman" w:cs="Times New Roman"/>
          <w:sz w:val="28"/>
          <w:szCs w:val="28"/>
        </w:rPr>
        <w:softHyphen/>
        <w:t>ương với loại Untisols trong bảng phân loại của Frow (1973). V.M. Fridland, với luận án Phó Tiến sĩ của mình “Vỏ phong hóa nhiệt đới ẩm...” đã cho rằng : “Laterite, theo nghĩa hẹp, là những vật tạo thành dạng kết von theo nhiều kiểu, chặt và rắn lại khi lộ ra khỏi mặt đất”.</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Về nguồn gốc tạo thành laterite thì nhiều tác giả đã cho rằng đó là sự tích lũy t</w:t>
      </w:r>
      <w:r w:rsidRPr="0001400C">
        <w:rPr>
          <w:rFonts w:ascii="Times New Roman" w:eastAsia="Times New Roman" w:hAnsi="Times New Roman" w:cs="Times New Roman"/>
          <w:sz w:val="28"/>
          <w:szCs w:val="28"/>
        </w:rPr>
        <w:softHyphen/>
        <w:t>ương đối của các sexkioxyt khi silic baz và một số nguyên tố của đá mẹ bị rửa trôi (Setzer -1956). Trên quan điểm đó, các tác giả Lacroix (1923), Harrasowitz (1926), Wan Ba ren - Mohr (1954) bổ sung thêm: sắt sẽ theo n</w:t>
      </w:r>
      <w:r w:rsidRPr="0001400C">
        <w:rPr>
          <w:rFonts w:ascii="Times New Roman" w:eastAsia="Times New Roman" w:hAnsi="Times New Roman" w:cs="Times New Roman"/>
          <w:sz w:val="28"/>
          <w:szCs w:val="28"/>
        </w:rPr>
        <w:softHyphen/>
        <w:t>ước di chuyển từ tầng d</w:t>
      </w:r>
      <w:r w:rsidRPr="0001400C">
        <w:rPr>
          <w:rFonts w:ascii="Times New Roman" w:eastAsia="Times New Roman" w:hAnsi="Times New Roman" w:cs="Times New Roman"/>
          <w:sz w:val="28"/>
          <w:szCs w:val="28"/>
        </w:rPr>
        <w:softHyphen/>
        <w:t>ưới lên tầng trên, nhất là ở thời kỳ mặt đất bị khô. Ng</w:t>
      </w:r>
      <w:r w:rsidRPr="0001400C">
        <w:rPr>
          <w:rFonts w:ascii="Times New Roman" w:eastAsia="Times New Roman" w:hAnsi="Times New Roman" w:cs="Times New Roman"/>
          <w:sz w:val="28"/>
          <w:szCs w:val="28"/>
        </w:rPr>
        <w:softHyphen/>
        <w:t>ược lại, các nhà thổ nh</w:t>
      </w:r>
      <w:r w:rsidRPr="0001400C">
        <w:rPr>
          <w:rFonts w:ascii="Times New Roman" w:eastAsia="Times New Roman" w:hAnsi="Times New Roman" w:cs="Times New Roman"/>
          <w:sz w:val="28"/>
          <w:szCs w:val="28"/>
        </w:rPr>
        <w:softHyphen/>
        <w:t>ưỡng ng</w:t>
      </w:r>
      <w:r w:rsidRPr="0001400C">
        <w:rPr>
          <w:rFonts w:ascii="Times New Roman" w:eastAsia="Times New Roman" w:hAnsi="Times New Roman" w:cs="Times New Roman"/>
          <w:sz w:val="28"/>
          <w:szCs w:val="28"/>
        </w:rPr>
        <w:softHyphen/>
        <w:t>ười Úc(Carter và Pendleton - 1940), Stephens (1946), Pendleton (1952) đã cho rằng, laterite là hiện tư</w:t>
      </w:r>
      <w:r w:rsidRPr="0001400C">
        <w:rPr>
          <w:rFonts w:ascii="Times New Roman" w:eastAsia="Times New Roman" w:hAnsi="Times New Roman" w:cs="Times New Roman"/>
          <w:sz w:val="28"/>
          <w:szCs w:val="28"/>
        </w:rPr>
        <w:softHyphen/>
        <w:t>ợng tích tụ của sắt từ phần mặt đất đ</w:t>
      </w:r>
      <w:r w:rsidRPr="0001400C">
        <w:rPr>
          <w:rFonts w:ascii="Times New Roman" w:eastAsia="Times New Roman" w:hAnsi="Times New Roman" w:cs="Times New Roman"/>
          <w:sz w:val="28"/>
          <w:szCs w:val="28"/>
        </w:rPr>
        <w:softHyphen/>
        <w:t>ưa xuống.</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Nh</w:t>
      </w:r>
      <w:r w:rsidRPr="0001400C">
        <w:rPr>
          <w:rFonts w:ascii="Times New Roman" w:eastAsia="Times New Roman" w:hAnsi="Times New Roman" w:cs="Times New Roman"/>
          <w:sz w:val="28"/>
          <w:szCs w:val="28"/>
        </w:rPr>
        <w:softHyphen/>
        <w:t>ưng theo Castagnol, Phạm Gia Tu (1940), O Hoore (1954), Maignien (1958), Demxop (1961) cho rằng, vai trò nư</w:t>
      </w:r>
      <w:r w:rsidRPr="0001400C">
        <w:rPr>
          <w:rFonts w:ascii="Times New Roman" w:eastAsia="Times New Roman" w:hAnsi="Times New Roman" w:cs="Times New Roman"/>
          <w:sz w:val="28"/>
          <w:szCs w:val="28"/>
        </w:rPr>
        <w:softHyphen/>
        <w:t xml:space="preserve">ớc ngầm rất lớn trong sự tạo thành latente. Cũng như </w:t>
      </w:r>
      <w:r w:rsidRPr="0001400C">
        <w:rPr>
          <w:rFonts w:ascii="Times New Roman" w:eastAsia="Times New Roman" w:hAnsi="Times New Roman" w:cs="Times New Roman"/>
          <w:sz w:val="28"/>
          <w:szCs w:val="28"/>
        </w:rPr>
        <w:softHyphen/>
        <w:t>vậy, Lacroix (1913, 1923), Campbell (1917), Marbut (1932, 1934) còn nhấn mạnh thêm về bản chất của quá trình laterite hóa là sự oxy hóa khử xen kẽ, để cuối cùng sắt bị kết tủa. Còn Thái Công Tụng (1972) cho rằng sở dĩ có sự tập trung tuyệt đối (accumulation absolue) các chất Al</w:t>
      </w:r>
      <w:r w:rsidRPr="0001400C">
        <w:rPr>
          <w:rFonts w:ascii="Times New Roman" w:eastAsia="Times New Roman" w:hAnsi="Times New Roman" w:cs="Times New Roman"/>
          <w:sz w:val="28"/>
          <w:szCs w:val="28"/>
          <w:vertAlign w:val="subscript"/>
        </w:rPr>
        <w:t>2</w:t>
      </w:r>
      <w:r w:rsidRPr="0001400C">
        <w:rPr>
          <w:rFonts w:ascii="Times New Roman" w:eastAsia="Times New Roman" w:hAnsi="Times New Roman" w:cs="Times New Roman"/>
          <w:sz w:val="28"/>
          <w:szCs w:val="28"/>
        </w:rPr>
        <w:t>O</w:t>
      </w:r>
      <w:r w:rsidRPr="0001400C">
        <w:rPr>
          <w:rFonts w:ascii="Times New Roman" w:eastAsia="Times New Roman" w:hAnsi="Times New Roman" w:cs="Times New Roman"/>
          <w:sz w:val="28"/>
          <w:szCs w:val="28"/>
          <w:vertAlign w:val="subscript"/>
        </w:rPr>
        <w:t>3</w:t>
      </w:r>
      <w:r w:rsidRPr="0001400C">
        <w:rPr>
          <w:rFonts w:ascii="Times New Roman" w:eastAsia="Times New Roman" w:hAnsi="Times New Roman" w:cs="Times New Roman"/>
          <w:sz w:val="28"/>
          <w:szCs w:val="28"/>
        </w:rPr>
        <w:t xml:space="preserve"> và Fe</w:t>
      </w:r>
      <w:r w:rsidRPr="0001400C">
        <w:rPr>
          <w:rFonts w:ascii="Times New Roman" w:eastAsia="Times New Roman" w:hAnsi="Times New Roman" w:cs="Times New Roman"/>
          <w:sz w:val="28"/>
          <w:szCs w:val="28"/>
          <w:vertAlign w:val="subscript"/>
        </w:rPr>
        <w:t>2</w:t>
      </w:r>
      <w:r w:rsidRPr="0001400C">
        <w:rPr>
          <w:rFonts w:ascii="Times New Roman" w:eastAsia="Times New Roman" w:hAnsi="Times New Roman" w:cs="Times New Roman"/>
          <w:sz w:val="28"/>
          <w:szCs w:val="28"/>
        </w:rPr>
        <w:t>O</w:t>
      </w:r>
      <w:r w:rsidRPr="0001400C">
        <w:rPr>
          <w:rFonts w:ascii="Times New Roman" w:eastAsia="Times New Roman" w:hAnsi="Times New Roman" w:cs="Times New Roman"/>
          <w:sz w:val="28"/>
          <w:szCs w:val="28"/>
          <w:vertAlign w:val="subscript"/>
        </w:rPr>
        <w:t>3</w:t>
      </w:r>
      <w:r w:rsidRPr="0001400C">
        <w:rPr>
          <w:rFonts w:ascii="Times New Roman" w:eastAsia="Times New Roman" w:hAnsi="Times New Roman" w:cs="Times New Roman"/>
          <w:sz w:val="28"/>
          <w:szCs w:val="28"/>
        </w:rPr>
        <w:t xml:space="preserve"> trong trắc diện là do sự di chuyển từ nơi khác đ</w:t>
      </w:r>
      <w:r w:rsidRPr="0001400C">
        <w:rPr>
          <w:rFonts w:ascii="Times New Roman" w:eastAsia="Times New Roman" w:hAnsi="Times New Roman" w:cs="Times New Roman"/>
          <w:sz w:val="28"/>
          <w:szCs w:val="28"/>
        </w:rPr>
        <w:softHyphen/>
        <w:t>ưa đến.</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lastRenderedPageBreak/>
        <w:t>Theo qu</w:t>
      </w:r>
      <w:r w:rsidR="00A53E24" w:rsidRPr="0001400C">
        <w:rPr>
          <w:rFonts w:ascii="Times New Roman" w:eastAsia="Times New Roman" w:hAnsi="Times New Roman" w:cs="Times New Roman"/>
          <w:sz w:val="28"/>
          <w:szCs w:val="28"/>
        </w:rPr>
        <w:t>an điểm laterite là do mạch nước</w:t>
      </w:r>
      <w:r w:rsidRPr="0001400C">
        <w:rPr>
          <w:rFonts w:ascii="Times New Roman" w:eastAsia="Times New Roman" w:hAnsi="Times New Roman" w:cs="Times New Roman"/>
          <w:sz w:val="28"/>
          <w:szCs w:val="28"/>
        </w:rPr>
        <w:t xml:space="preserve"> ngầm, tác giả cho rằng các FeO dễ hòa tan trong n</w:t>
      </w:r>
      <w:r w:rsidRPr="0001400C">
        <w:rPr>
          <w:rFonts w:ascii="Times New Roman" w:eastAsia="Times New Roman" w:hAnsi="Times New Roman" w:cs="Times New Roman"/>
          <w:sz w:val="28"/>
          <w:szCs w:val="28"/>
        </w:rPr>
        <w:softHyphen/>
        <w:t>ước, di chuyển theo n</w:t>
      </w:r>
      <w:r w:rsidRPr="0001400C">
        <w:rPr>
          <w:rFonts w:ascii="Times New Roman" w:eastAsia="Times New Roman" w:hAnsi="Times New Roman" w:cs="Times New Roman"/>
          <w:sz w:val="28"/>
          <w:szCs w:val="28"/>
        </w:rPr>
        <w:softHyphen/>
        <w:t>ước và tập trung ở một vùng lên xuống của thủy cấp. Nguyên nhân thứ 2, mà theo tác giả là do sự xói mòn, khi mất lớp đất mặt, lớp Fe tích tụ gần mặt đất đã bị đun nóng cứng lại ông cũng nhận định rằng, sự tập trung tuyệt đối xảy ra với Fe</w:t>
      </w:r>
      <w:r w:rsidRPr="0001400C">
        <w:rPr>
          <w:rFonts w:ascii="Times New Roman" w:eastAsia="Times New Roman" w:hAnsi="Times New Roman" w:cs="Times New Roman"/>
          <w:sz w:val="28"/>
          <w:szCs w:val="28"/>
          <w:vertAlign w:val="subscript"/>
        </w:rPr>
        <w:t>2</w:t>
      </w:r>
      <w:r w:rsidRPr="0001400C">
        <w:rPr>
          <w:rFonts w:ascii="Times New Roman" w:eastAsia="Times New Roman" w:hAnsi="Times New Roman" w:cs="Times New Roman"/>
          <w:sz w:val="28"/>
          <w:szCs w:val="28"/>
        </w:rPr>
        <w:t>O</w:t>
      </w:r>
      <w:r w:rsidRPr="0001400C">
        <w:rPr>
          <w:rFonts w:ascii="Times New Roman" w:eastAsia="Times New Roman" w:hAnsi="Times New Roman" w:cs="Times New Roman"/>
          <w:sz w:val="28"/>
          <w:szCs w:val="28"/>
          <w:vertAlign w:val="subscript"/>
        </w:rPr>
        <w:t>3</w:t>
      </w:r>
      <w:r w:rsidRPr="0001400C">
        <w:rPr>
          <w:rFonts w:ascii="Times New Roman" w:eastAsia="Times New Roman" w:hAnsi="Times New Roman" w:cs="Times New Roman"/>
          <w:sz w:val="28"/>
          <w:szCs w:val="28"/>
        </w:rPr>
        <w:t xml:space="preserve"> với Al</w:t>
      </w:r>
      <w:r w:rsidRPr="0001400C">
        <w:rPr>
          <w:rFonts w:ascii="Times New Roman" w:eastAsia="Times New Roman" w:hAnsi="Times New Roman" w:cs="Times New Roman"/>
          <w:sz w:val="28"/>
          <w:szCs w:val="28"/>
          <w:vertAlign w:val="subscript"/>
        </w:rPr>
        <w:t>2</w:t>
      </w:r>
      <w:r w:rsidRPr="0001400C">
        <w:rPr>
          <w:rFonts w:ascii="Times New Roman" w:eastAsia="Times New Roman" w:hAnsi="Times New Roman" w:cs="Times New Roman"/>
          <w:sz w:val="28"/>
          <w:szCs w:val="28"/>
        </w:rPr>
        <w:t>O</w:t>
      </w:r>
      <w:r w:rsidRPr="0001400C">
        <w:rPr>
          <w:rFonts w:ascii="Times New Roman" w:eastAsia="Times New Roman" w:hAnsi="Times New Roman" w:cs="Times New Roman"/>
          <w:sz w:val="28"/>
          <w:szCs w:val="28"/>
          <w:vertAlign w:val="subscript"/>
        </w:rPr>
        <w:t>3</w:t>
      </w:r>
      <w:r w:rsidRPr="0001400C">
        <w:rPr>
          <w:rFonts w:ascii="Times New Roman" w:eastAsia="Times New Roman" w:hAnsi="Times New Roman" w:cs="Times New Roman"/>
          <w:sz w:val="28"/>
          <w:szCs w:val="28"/>
        </w:rPr>
        <w:t xml:space="preserve"> chỉ xảy ra sự tập trung tương đối. Mặt khác, sự kém tập trung của Al</w:t>
      </w:r>
      <w:r w:rsidRPr="0001400C">
        <w:rPr>
          <w:rFonts w:ascii="Times New Roman" w:eastAsia="Times New Roman" w:hAnsi="Times New Roman" w:cs="Times New Roman"/>
          <w:sz w:val="28"/>
          <w:szCs w:val="28"/>
          <w:vertAlign w:val="subscript"/>
        </w:rPr>
        <w:t>2</w:t>
      </w:r>
      <w:r w:rsidRPr="0001400C">
        <w:rPr>
          <w:rFonts w:ascii="Times New Roman" w:eastAsia="Times New Roman" w:hAnsi="Times New Roman" w:cs="Times New Roman"/>
          <w:sz w:val="28"/>
          <w:szCs w:val="28"/>
        </w:rPr>
        <w:t>O</w:t>
      </w:r>
      <w:r w:rsidRPr="0001400C">
        <w:rPr>
          <w:rFonts w:ascii="Times New Roman" w:eastAsia="Times New Roman" w:hAnsi="Times New Roman" w:cs="Times New Roman"/>
          <w:sz w:val="28"/>
          <w:szCs w:val="28"/>
          <w:vertAlign w:val="subscript"/>
        </w:rPr>
        <w:t>3</w:t>
      </w:r>
      <w:r w:rsidRPr="0001400C">
        <w:rPr>
          <w:rFonts w:ascii="Times New Roman" w:eastAsia="Times New Roman" w:hAnsi="Times New Roman" w:cs="Times New Roman"/>
          <w:sz w:val="28"/>
          <w:szCs w:val="28"/>
        </w:rPr>
        <w:t xml:space="preserve"> cũng một phần do Al</w:t>
      </w:r>
      <w:r w:rsidRPr="0001400C">
        <w:rPr>
          <w:rFonts w:ascii="Times New Roman" w:eastAsia="Times New Roman" w:hAnsi="Times New Roman" w:cs="Times New Roman"/>
          <w:sz w:val="28"/>
          <w:szCs w:val="28"/>
          <w:vertAlign w:val="subscript"/>
        </w:rPr>
        <w:t>2</w:t>
      </w:r>
      <w:r w:rsidRPr="0001400C">
        <w:rPr>
          <w:rFonts w:ascii="Times New Roman" w:eastAsia="Times New Roman" w:hAnsi="Times New Roman" w:cs="Times New Roman"/>
          <w:sz w:val="28"/>
          <w:szCs w:val="28"/>
        </w:rPr>
        <w:t>O</w:t>
      </w:r>
      <w:r w:rsidRPr="0001400C">
        <w:rPr>
          <w:rFonts w:ascii="Times New Roman" w:eastAsia="Times New Roman" w:hAnsi="Times New Roman" w:cs="Times New Roman"/>
          <w:sz w:val="28"/>
          <w:szCs w:val="28"/>
          <w:vertAlign w:val="subscript"/>
        </w:rPr>
        <w:t>3</w:t>
      </w:r>
      <w:r w:rsidRPr="0001400C">
        <w:rPr>
          <w:rFonts w:ascii="Times New Roman" w:eastAsia="Times New Roman" w:hAnsi="Times New Roman" w:cs="Times New Roman"/>
          <w:sz w:val="28"/>
          <w:szCs w:val="28"/>
        </w:rPr>
        <w:t xml:space="preserve"> kém di động hơn Fe</w:t>
      </w:r>
      <w:r w:rsidRPr="0001400C">
        <w:rPr>
          <w:rFonts w:ascii="Times New Roman" w:eastAsia="Times New Roman" w:hAnsi="Times New Roman" w:cs="Times New Roman"/>
          <w:sz w:val="28"/>
          <w:szCs w:val="28"/>
          <w:vertAlign w:val="subscript"/>
        </w:rPr>
        <w:t>2</w:t>
      </w:r>
      <w:r w:rsidRPr="0001400C">
        <w:rPr>
          <w:rFonts w:ascii="Times New Roman" w:eastAsia="Times New Roman" w:hAnsi="Times New Roman" w:cs="Times New Roman"/>
          <w:sz w:val="28"/>
          <w:szCs w:val="28"/>
        </w:rPr>
        <w:t>O</w:t>
      </w:r>
      <w:r w:rsidRPr="0001400C">
        <w:rPr>
          <w:rFonts w:ascii="Times New Roman" w:eastAsia="Times New Roman" w:hAnsi="Times New Roman" w:cs="Times New Roman"/>
          <w:sz w:val="28"/>
          <w:szCs w:val="28"/>
          <w:vertAlign w:val="subscript"/>
        </w:rPr>
        <w:t>3</w:t>
      </w:r>
      <w:r w:rsidRPr="0001400C">
        <w:rPr>
          <w:rFonts w:ascii="Times New Roman" w:eastAsia="Times New Roman" w:hAnsi="Times New Roman" w:cs="Times New Roman"/>
          <w:sz w:val="28"/>
          <w:szCs w:val="28"/>
        </w:rPr>
        <w:t>. Nghiên cứu của Fridland cũng chứng tỏ rằng, ở Bắc Việt Nam sự tích lũy sắt rất nhiều nh</w:t>
      </w:r>
      <w:r w:rsidRPr="0001400C">
        <w:rPr>
          <w:rFonts w:ascii="Times New Roman" w:eastAsia="Times New Roman" w:hAnsi="Times New Roman" w:cs="Times New Roman"/>
          <w:sz w:val="28"/>
          <w:szCs w:val="28"/>
        </w:rPr>
        <w:softHyphen/>
        <w:t>ưng nhôm thì ít hơn.</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Về hình dạng của loại kết von, Sanchez (1972) cho rằng, dạng hạt kết von không thể giống nhau đ</w:t>
      </w:r>
      <w:r w:rsidRPr="0001400C">
        <w:rPr>
          <w:rFonts w:ascii="Times New Roman" w:eastAsia="Times New Roman" w:hAnsi="Times New Roman" w:cs="Times New Roman"/>
          <w:sz w:val="28"/>
          <w:szCs w:val="28"/>
        </w:rPr>
        <w:softHyphen/>
        <w:t>ược, bởi vì chúng hình thành ở các điều kiện khác nhau về khí hậu, thực vật, khoáng chất, địa chất, địa hình và cả tuổi của đất nữa.</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Còn Fridland thì phân chia ra 4 loại : loại kết von tròn, kết von tổ ong, kết von kết xi măng và kết von giả.</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Tác giả cũng đã đun ra một số quy luật phân bố : phụ thuộc địa hình, mạch nư</w:t>
      </w:r>
      <w:r w:rsidRPr="0001400C">
        <w:rPr>
          <w:rFonts w:ascii="Times New Roman" w:eastAsia="Times New Roman" w:hAnsi="Times New Roman" w:cs="Times New Roman"/>
          <w:sz w:val="28"/>
          <w:szCs w:val="28"/>
        </w:rPr>
        <w:softHyphen/>
        <w:t>ớc ngầm, thoát nư</w:t>
      </w:r>
      <w:r w:rsidRPr="0001400C">
        <w:rPr>
          <w:rFonts w:ascii="Times New Roman" w:eastAsia="Times New Roman" w:hAnsi="Times New Roman" w:cs="Times New Roman"/>
          <w:sz w:val="28"/>
          <w:szCs w:val="28"/>
        </w:rPr>
        <w:softHyphen/>
        <w:t>ớc, đá mẹ. Tác giả đã giải thích quy luật hình thành của đá ong hạt tròn, đá ong tổ ong. Tuy nhiên, những nhận xét này đã thật xác đáng với cả điều kiện nhiệt đới miền Nam Việt Nam hay ch</w:t>
      </w:r>
      <w:r w:rsidRPr="0001400C">
        <w:rPr>
          <w:rFonts w:ascii="Times New Roman" w:eastAsia="Times New Roman" w:hAnsi="Times New Roman" w:cs="Times New Roman"/>
          <w:sz w:val="28"/>
          <w:szCs w:val="28"/>
        </w:rPr>
        <w:softHyphen/>
        <w:t>ưa thì chư</w:t>
      </w:r>
      <w:r w:rsidRPr="0001400C">
        <w:rPr>
          <w:rFonts w:ascii="Times New Roman" w:eastAsia="Times New Roman" w:hAnsi="Times New Roman" w:cs="Times New Roman"/>
          <w:sz w:val="28"/>
          <w:szCs w:val="28"/>
        </w:rPr>
        <w:softHyphen/>
        <w:t>a đ</w:t>
      </w:r>
      <w:r w:rsidRPr="0001400C">
        <w:rPr>
          <w:rFonts w:ascii="Times New Roman" w:eastAsia="Times New Roman" w:hAnsi="Times New Roman" w:cs="Times New Roman"/>
          <w:sz w:val="28"/>
          <w:szCs w:val="28"/>
        </w:rPr>
        <w:softHyphen/>
        <w:t>ược kiểm chứng.</w:t>
      </w:r>
    </w:p>
    <w:p w:rsidR="00841791" w:rsidRPr="0001400C" w:rsidRDefault="00841791" w:rsidP="0001400C">
      <w:pPr>
        <w:autoSpaceDE w:val="0"/>
        <w:autoSpaceDN w:val="0"/>
        <w:adjustRightInd w:val="0"/>
        <w:spacing w:before="120" w:line="336" w:lineRule="auto"/>
        <w:ind w:firstLine="45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Chúng ta có thể nói trạng, để hình thành đá ong cần có các điều kiện sau:</w:t>
      </w:r>
    </w:p>
    <w:p w:rsidR="00841791" w:rsidRPr="0001400C" w:rsidRDefault="00841791" w:rsidP="0001400C">
      <w:pPr>
        <w:pStyle w:val="ListParagraph"/>
        <w:autoSpaceDE w:val="0"/>
        <w:autoSpaceDN w:val="0"/>
        <w:adjustRightInd w:val="0"/>
        <w:spacing w:before="120" w:line="336" w:lineRule="auto"/>
        <w:ind w:left="45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ab/>
        <w:t>- Dòng mang đến giàu sắt, (nư</w:t>
      </w:r>
      <w:r w:rsidRPr="0001400C">
        <w:rPr>
          <w:rFonts w:ascii="Times New Roman" w:eastAsia="Times New Roman" w:hAnsi="Times New Roman" w:cs="Times New Roman"/>
          <w:sz w:val="28"/>
          <w:szCs w:val="28"/>
        </w:rPr>
        <w:softHyphen/>
        <w:t>ớc mặt hoặc dòng sư</w:t>
      </w:r>
      <w:r w:rsidRPr="0001400C">
        <w:rPr>
          <w:rFonts w:ascii="Times New Roman" w:eastAsia="Times New Roman" w:hAnsi="Times New Roman" w:cs="Times New Roman"/>
          <w:sz w:val="28"/>
          <w:szCs w:val="28"/>
        </w:rPr>
        <w:softHyphen/>
        <w:t>ờn d</w:t>
      </w:r>
      <w:r w:rsidRPr="0001400C">
        <w:rPr>
          <w:rFonts w:ascii="Times New Roman" w:eastAsia="Times New Roman" w:hAnsi="Times New Roman" w:cs="Times New Roman"/>
          <w:sz w:val="28"/>
          <w:szCs w:val="28"/>
        </w:rPr>
        <w:softHyphen/>
        <w:t>ưới đất).</w:t>
      </w:r>
    </w:p>
    <w:p w:rsidR="00841791" w:rsidRPr="0001400C" w:rsidRDefault="00841791" w:rsidP="0001400C">
      <w:pPr>
        <w:pStyle w:val="ListParagraph"/>
        <w:autoSpaceDE w:val="0"/>
        <w:autoSpaceDN w:val="0"/>
        <w:adjustRightInd w:val="0"/>
        <w:spacing w:before="120" w:line="336" w:lineRule="auto"/>
        <w:ind w:left="45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ab/>
        <w:t>- Thay đổi phản ứng môi trư</w:t>
      </w:r>
      <w:r w:rsidRPr="0001400C">
        <w:rPr>
          <w:rFonts w:ascii="Times New Roman" w:eastAsia="Times New Roman" w:hAnsi="Times New Roman" w:cs="Times New Roman"/>
          <w:sz w:val="28"/>
          <w:szCs w:val="28"/>
        </w:rPr>
        <w:softHyphen/>
        <w:t>ờng (từ chua đ</w:t>
      </w:r>
      <w:r w:rsidR="0005611A" w:rsidRPr="0001400C">
        <w:rPr>
          <w:rFonts w:ascii="Times New Roman" w:eastAsia="Times New Roman" w:hAnsi="Times New Roman" w:cs="Times New Roman"/>
          <w:sz w:val="28"/>
          <w:szCs w:val="28"/>
        </w:rPr>
        <w:t>ến kiềm) trên đ</w:t>
      </w:r>
      <w:r w:rsidR="0005611A" w:rsidRPr="0001400C">
        <w:rPr>
          <w:rFonts w:ascii="Times New Roman" w:eastAsia="Times New Roman" w:hAnsi="Times New Roman" w:cs="Times New Roman"/>
          <w:sz w:val="28"/>
          <w:szCs w:val="28"/>
        </w:rPr>
        <w:softHyphen/>
        <w:t xml:space="preserve">ường đi của sắt </w:t>
      </w:r>
      <w:r w:rsidRPr="0001400C">
        <w:rPr>
          <w:rFonts w:ascii="Times New Roman" w:eastAsia="Times New Roman" w:hAnsi="Times New Roman" w:cs="Times New Roman"/>
          <w:sz w:val="28"/>
          <w:szCs w:val="28"/>
        </w:rPr>
        <w:t>hay thay đổi tình trạng oxy hóa - khử.</w:t>
      </w:r>
    </w:p>
    <w:p w:rsidR="00841791" w:rsidRPr="0001400C" w:rsidRDefault="00841791" w:rsidP="0001400C">
      <w:pPr>
        <w:autoSpaceDE w:val="0"/>
        <w:autoSpaceDN w:val="0"/>
        <w:adjustRightInd w:val="0"/>
        <w:spacing w:before="120" w:line="336" w:lineRule="auto"/>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ab/>
        <w:t>- Thành phần cát thô ở trên và d</w:t>
      </w:r>
      <w:r w:rsidRPr="0001400C">
        <w:rPr>
          <w:rFonts w:ascii="Times New Roman" w:eastAsia="Times New Roman" w:hAnsi="Times New Roman" w:cs="Times New Roman"/>
          <w:sz w:val="28"/>
          <w:szCs w:val="28"/>
        </w:rPr>
        <w:softHyphen/>
        <w:t>ưới là sét nặng.</w:t>
      </w:r>
    </w:p>
    <w:p w:rsidR="00841791" w:rsidRPr="0001400C" w:rsidRDefault="00841791"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Đá ong - laterite, vật liệu đã đ</w:t>
      </w:r>
      <w:r w:rsidRPr="0001400C">
        <w:rPr>
          <w:rFonts w:ascii="Times New Roman" w:eastAsia="Times New Roman" w:hAnsi="Times New Roman" w:cs="Times New Roman"/>
          <w:sz w:val="28"/>
          <w:szCs w:val="28"/>
        </w:rPr>
        <w:softHyphen/>
        <w:t>ược dùng xây dựng nền đền Angco (Campuchia), xây dựng những ngôi mộ, mà đá đó đư</w:t>
      </w:r>
      <w:r w:rsidRPr="0001400C">
        <w:rPr>
          <w:rFonts w:ascii="Times New Roman" w:eastAsia="Times New Roman" w:hAnsi="Times New Roman" w:cs="Times New Roman"/>
          <w:sz w:val="28"/>
          <w:szCs w:val="28"/>
        </w:rPr>
        <w:softHyphen/>
        <w:t>ợc gọi là đá Biên Hòa. Ở miền Đông Nam Bộ ch</w:t>
      </w:r>
      <w:r w:rsidRPr="0001400C">
        <w:rPr>
          <w:rFonts w:ascii="Times New Roman" w:eastAsia="Times New Roman" w:hAnsi="Times New Roman" w:cs="Times New Roman"/>
          <w:sz w:val="28"/>
          <w:szCs w:val="28"/>
        </w:rPr>
        <w:softHyphen/>
        <w:t>ưa có nhiều tài liệu nghiên cứu về chúng, nhất là quy luật phân bố và bản chất từng loại trong sự liên hệ với điều kiện môi tr</w:t>
      </w:r>
      <w:r w:rsidRPr="0001400C">
        <w:rPr>
          <w:rFonts w:ascii="Times New Roman" w:eastAsia="Times New Roman" w:hAnsi="Times New Roman" w:cs="Times New Roman"/>
          <w:sz w:val="28"/>
          <w:szCs w:val="28"/>
        </w:rPr>
        <w:softHyphen/>
        <w:t>ường.</w:t>
      </w:r>
    </w:p>
    <w:p w:rsidR="00D017A4" w:rsidRDefault="00D017A4" w:rsidP="0001400C">
      <w:pPr>
        <w:spacing w:before="120" w:line="336" w:lineRule="auto"/>
        <w:jc w:val="both"/>
        <w:rPr>
          <w:rFonts w:ascii="Times New Roman" w:hAnsi="Times New Roman" w:cs="Times New Roman"/>
          <w:b/>
          <w:sz w:val="28"/>
          <w:szCs w:val="28"/>
        </w:rPr>
      </w:pPr>
    </w:p>
    <w:p w:rsidR="00841791" w:rsidRPr="0001400C" w:rsidRDefault="009179FC" w:rsidP="0001400C">
      <w:pPr>
        <w:spacing w:before="120" w:line="336" w:lineRule="auto"/>
        <w:jc w:val="both"/>
        <w:rPr>
          <w:rFonts w:ascii="Times New Roman" w:hAnsi="Times New Roman" w:cs="Times New Roman"/>
          <w:b/>
          <w:sz w:val="28"/>
          <w:szCs w:val="28"/>
        </w:rPr>
      </w:pPr>
      <w:r w:rsidRPr="0001400C">
        <w:rPr>
          <w:rFonts w:ascii="Times New Roman" w:hAnsi="Times New Roman" w:cs="Times New Roman"/>
          <w:b/>
          <w:sz w:val="28"/>
          <w:szCs w:val="28"/>
        </w:rPr>
        <w:lastRenderedPageBreak/>
        <w:t xml:space="preserve">2) </w:t>
      </w:r>
      <w:r w:rsidR="001772F5" w:rsidRPr="0001400C">
        <w:rPr>
          <w:rFonts w:ascii="Times New Roman" w:hAnsi="Times New Roman" w:cs="Times New Roman"/>
          <w:b/>
          <w:sz w:val="28"/>
          <w:szCs w:val="28"/>
        </w:rPr>
        <w:t>Khái niệm Laterit</w:t>
      </w:r>
      <w:r w:rsidR="009D5240" w:rsidRPr="0001400C">
        <w:rPr>
          <w:rFonts w:ascii="Times New Roman" w:hAnsi="Times New Roman" w:cs="Times New Roman"/>
          <w:b/>
          <w:sz w:val="28"/>
          <w:szCs w:val="28"/>
        </w:rPr>
        <w:t xml:space="preserve"> và quá trình Laterit hóa</w:t>
      </w:r>
    </w:p>
    <w:p w:rsidR="008208BB" w:rsidRPr="0001400C" w:rsidRDefault="009D5240" w:rsidP="0001400C">
      <w:pPr>
        <w:spacing w:before="120" w:line="336" w:lineRule="auto"/>
        <w:ind w:firstLine="720"/>
        <w:jc w:val="both"/>
        <w:rPr>
          <w:rFonts w:ascii="Times New Roman" w:eastAsia="Times New Roman" w:hAnsi="Times New Roman" w:cs="Times New Roman"/>
          <w:i/>
          <w:sz w:val="28"/>
          <w:szCs w:val="28"/>
        </w:rPr>
      </w:pPr>
      <w:r w:rsidRPr="0001400C">
        <w:rPr>
          <w:rFonts w:ascii="Times New Roman" w:hAnsi="Times New Roman" w:cs="Times New Roman"/>
          <w:i/>
          <w:sz w:val="28"/>
          <w:szCs w:val="28"/>
        </w:rPr>
        <w:t>Khái niệ</w:t>
      </w:r>
      <w:r w:rsidR="00D017A4">
        <w:rPr>
          <w:rFonts w:ascii="Times New Roman" w:hAnsi="Times New Roman" w:cs="Times New Roman"/>
          <w:i/>
          <w:sz w:val="28"/>
          <w:szCs w:val="28"/>
        </w:rPr>
        <w:t xml:space="preserve">m: </w:t>
      </w:r>
      <w:r w:rsidR="009179FC" w:rsidRPr="0001400C">
        <w:rPr>
          <w:rFonts w:ascii="Times New Roman" w:hAnsi="Times New Roman" w:cs="Times New Roman"/>
          <w:i/>
          <w:sz w:val="28"/>
          <w:szCs w:val="28"/>
        </w:rPr>
        <w:t xml:space="preserve"> </w:t>
      </w:r>
      <w:r w:rsidR="00681B16" w:rsidRPr="0001400C">
        <w:rPr>
          <w:rFonts w:ascii="Times New Roman" w:hAnsi="Times New Roman" w:cs="Times New Roman"/>
          <w:color w:val="000000"/>
          <w:sz w:val="28"/>
          <w:szCs w:val="28"/>
          <w:shd w:val="clear" w:color="auto" w:fill="FFFFFF"/>
        </w:rPr>
        <w:t xml:space="preserve">Laterit </w:t>
      </w:r>
      <w:r w:rsidR="009179FC" w:rsidRPr="0001400C">
        <w:rPr>
          <w:rFonts w:ascii="Times New Roman" w:hAnsi="Times New Roman" w:cs="Times New Roman"/>
          <w:color w:val="000000"/>
          <w:sz w:val="28"/>
          <w:szCs w:val="28"/>
          <w:shd w:val="clear" w:color="auto" w:fill="FFFFFF"/>
        </w:rPr>
        <w:t xml:space="preserve">hóa </w:t>
      </w:r>
      <w:r w:rsidR="00681B16" w:rsidRPr="0001400C">
        <w:rPr>
          <w:rFonts w:ascii="Times New Roman" w:hAnsi="Times New Roman" w:cs="Times New Roman"/>
          <w:color w:val="000000"/>
          <w:sz w:val="28"/>
          <w:szCs w:val="28"/>
          <w:shd w:val="clear" w:color="auto" w:fill="FFFFFF"/>
        </w:rPr>
        <w:t>là quá trình rửa trôi các nguyên tố của đá mẹ đặc biệt là các nguyên tố dễ h</w:t>
      </w:r>
      <w:r w:rsidR="00B33506">
        <w:rPr>
          <w:rFonts w:ascii="Times New Roman" w:hAnsi="Times New Roman" w:cs="Times New Roman"/>
          <w:color w:val="000000"/>
          <w:sz w:val="28"/>
          <w:szCs w:val="28"/>
          <w:shd w:val="clear" w:color="auto" w:fill="FFFFFF"/>
        </w:rPr>
        <w:t>òa tan như Si, Na, K, Ca, Mg, s</w:t>
      </w:r>
      <w:r w:rsidR="00681B16" w:rsidRPr="0001400C">
        <w:rPr>
          <w:rFonts w:ascii="Times New Roman" w:hAnsi="Times New Roman" w:cs="Times New Roman"/>
          <w:color w:val="000000"/>
          <w:sz w:val="28"/>
          <w:szCs w:val="28"/>
          <w:shd w:val="clear" w:color="auto" w:fill="FFFFFF"/>
        </w:rPr>
        <w:t xml:space="preserve">au đó có sự tích tụ tuyệt đối các ion </w:t>
      </w:r>
      <w:r w:rsidR="00681B16" w:rsidRPr="0001400C">
        <w:rPr>
          <w:rFonts w:ascii="Times New Roman" w:eastAsia="Times New Roman" w:hAnsi="Times New Roman" w:cs="Times New Roman"/>
          <w:iCs/>
          <w:sz w:val="28"/>
          <w:szCs w:val="28"/>
        </w:rPr>
        <w:t>Fe</w:t>
      </w:r>
      <w:r w:rsidR="00681B16" w:rsidRPr="0001400C">
        <w:rPr>
          <w:rFonts w:ascii="Times New Roman" w:eastAsia="Times New Roman" w:hAnsi="Times New Roman" w:cs="Times New Roman"/>
          <w:iCs/>
          <w:sz w:val="28"/>
          <w:szCs w:val="28"/>
          <w:vertAlign w:val="superscript"/>
        </w:rPr>
        <w:t>2+</w:t>
      </w:r>
      <w:r w:rsidR="00681B16" w:rsidRPr="0001400C">
        <w:rPr>
          <w:rFonts w:ascii="Times New Roman" w:eastAsia="Times New Roman" w:hAnsi="Times New Roman" w:cs="Times New Roman"/>
          <w:iCs/>
          <w:sz w:val="28"/>
          <w:szCs w:val="28"/>
        </w:rPr>
        <w:t>, Fe</w:t>
      </w:r>
      <w:r w:rsidR="00681B16" w:rsidRPr="0001400C">
        <w:rPr>
          <w:rFonts w:ascii="Times New Roman" w:eastAsia="Times New Roman" w:hAnsi="Times New Roman" w:cs="Times New Roman"/>
          <w:iCs/>
          <w:sz w:val="28"/>
          <w:szCs w:val="28"/>
          <w:vertAlign w:val="superscript"/>
        </w:rPr>
        <w:t>3+</w:t>
      </w:r>
      <w:r w:rsidR="00681B16" w:rsidRPr="0001400C">
        <w:rPr>
          <w:rFonts w:ascii="Times New Roman" w:eastAsia="Times New Roman" w:hAnsi="Times New Roman" w:cs="Times New Roman"/>
          <w:iCs/>
          <w:sz w:val="28"/>
          <w:szCs w:val="28"/>
        </w:rPr>
        <w:t>, Al</w:t>
      </w:r>
      <w:r w:rsidR="00681B16" w:rsidRPr="0001400C">
        <w:rPr>
          <w:rFonts w:ascii="Times New Roman" w:eastAsia="Times New Roman" w:hAnsi="Times New Roman" w:cs="Times New Roman"/>
          <w:iCs/>
          <w:sz w:val="28"/>
          <w:szCs w:val="28"/>
          <w:vertAlign w:val="superscript"/>
        </w:rPr>
        <w:t>3+</w:t>
      </w:r>
      <w:r w:rsidR="00681B16" w:rsidRPr="0001400C">
        <w:rPr>
          <w:rFonts w:ascii="Times New Roman" w:eastAsia="Times New Roman" w:hAnsi="Times New Roman" w:cs="Times New Roman"/>
          <w:iCs/>
          <w:sz w:val="28"/>
          <w:szCs w:val="28"/>
        </w:rPr>
        <w:t>, Mn</w:t>
      </w:r>
      <w:r w:rsidR="00681B16" w:rsidRPr="0001400C">
        <w:rPr>
          <w:rFonts w:ascii="Times New Roman" w:eastAsia="Times New Roman" w:hAnsi="Times New Roman" w:cs="Times New Roman"/>
          <w:iCs/>
          <w:sz w:val="28"/>
          <w:szCs w:val="28"/>
          <w:vertAlign w:val="superscript"/>
        </w:rPr>
        <w:t>2+</w:t>
      </w:r>
      <w:r w:rsidR="00681B16" w:rsidRPr="0001400C">
        <w:rPr>
          <w:rFonts w:ascii="Times New Roman" w:eastAsia="Times New Roman" w:hAnsi="Times New Roman" w:cs="Times New Roman"/>
          <w:iCs/>
          <w:sz w:val="28"/>
          <w:szCs w:val="28"/>
        </w:rPr>
        <w:t>, Mn</w:t>
      </w:r>
      <w:r w:rsidR="00681B16" w:rsidRPr="0001400C">
        <w:rPr>
          <w:rFonts w:ascii="Times New Roman" w:eastAsia="Times New Roman" w:hAnsi="Times New Roman" w:cs="Times New Roman"/>
          <w:iCs/>
          <w:sz w:val="28"/>
          <w:szCs w:val="28"/>
          <w:vertAlign w:val="superscript"/>
        </w:rPr>
        <w:t>4+</w:t>
      </w:r>
      <w:r w:rsidR="00681B16" w:rsidRPr="0001400C">
        <w:rPr>
          <w:rFonts w:ascii="Times New Roman" w:eastAsia="Times New Roman" w:hAnsi="Times New Roman" w:cs="Times New Roman"/>
          <w:iCs/>
          <w:sz w:val="28"/>
          <w:szCs w:val="28"/>
        </w:rPr>
        <w:t>, Mn</w:t>
      </w:r>
      <w:r w:rsidR="00681B16" w:rsidRPr="0001400C">
        <w:rPr>
          <w:rFonts w:ascii="Times New Roman" w:eastAsia="Times New Roman" w:hAnsi="Times New Roman" w:cs="Times New Roman"/>
          <w:iCs/>
          <w:sz w:val="28"/>
          <w:szCs w:val="28"/>
          <w:vertAlign w:val="superscript"/>
        </w:rPr>
        <w:t>6+</w:t>
      </w:r>
      <w:r w:rsidR="00681B16" w:rsidRPr="0001400C">
        <w:rPr>
          <w:rFonts w:ascii="Times New Roman" w:hAnsi="Times New Roman" w:cs="Times New Roman"/>
          <w:color w:val="000000"/>
          <w:sz w:val="28"/>
          <w:szCs w:val="28"/>
          <w:shd w:val="clear" w:color="auto" w:fill="FFFFFF"/>
        </w:rPr>
        <w:t xml:space="preserve"> trong các tầng đất, dưới tác động của các điều kiện môi trường như sự phong hóa, dòng chảy, mạch nước ngầm thay đổi, mất thảm phủ, xói mòn…</w:t>
      </w:r>
      <w:r w:rsidR="008208BB" w:rsidRPr="0001400C">
        <w:rPr>
          <w:rFonts w:ascii="Times New Roman" w:eastAsia="Times New Roman" w:hAnsi="Times New Roman" w:cs="Times New Roman"/>
          <w:i/>
          <w:iCs/>
          <w:sz w:val="28"/>
          <w:szCs w:val="28"/>
        </w:rPr>
        <w:t xml:space="preserve">(Theo Lê Huy Bá </w:t>
      </w:r>
      <w:r w:rsidR="00BE49FE" w:rsidRPr="0001400C">
        <w:rPr>
          <w:rFonts w:ascii="Times New Roman" w:eastAsia="Times New Roman" w:hAnsi="Times New Roman" w:cs="Times New Roman"/>
          <w:i/>
          <w:iCs/>
          <w:sz w:val="28"/>
          <w:szCs w:val="28"/>
        </w:rPr>
        <w:t>-</w:t>
      </w:r>
      <w:r w:rsidR="008208BB" w:rsidRPr="0001400C">
        <w:rPr>
          <w:rFonts w:ascii="Times New Roman" w:eastAsia="Times New Roman" w:hAnsi="Times New Roman" w:cs="Times New Roman"/>
          <w:i/>
          <w:iCs/>
          <w:sz w:val="28"/>
          <w:szCs w:val="28"/>
        </w:rPr>
        <w:t xml:space="preserve"> 2000)</w:t>
      </w:r>
      <w:r w:rsidR="009179FC" w:rsidRPr="0001400C">
        <w:rPr>
          <w:rFonts w:ascii="Times New Roman" w:eastAsia="Times New Roman" w:hAnsi="Times New Roman" w:cs="Times New Roman"/>
          <w:i/>
          <w:iCs/>
          <w:sz w:val="28"/>
          <w:szCs w:val="28"/>
        </w:rPr>
        <w:t>.</w:t>
      </w:r>
    </w:p>
    <w:p w:rsidR="009D5240" w:rsidRPr="0001400C" w:rsidRDefault="009179FC" w:rsidP="0001400C">
      <w:pPr>
        <w:autoSpaceDE w:val="0"/>
        <w:autoSpaceDN w:val="0"/>
        <w:adjustRightInd w:val="0"/>
        <w:spacing w:before="120" w:line="336" w:lineRule="auto"/>
        <w:ind w:firstLine="720"/>
        <w:jc w:val="both"/>
        <w:rPr>
          <w:rFonts w:ascii="Times New Roman" w:eastAsia="Times New Roman" w:hAnsi="Times New Roman" w:cs="Times New Roman"/>
          <w:i/>
          <w:iCs/>
          <w:sz w:val="28"/>
          <w:szCs w:val="28"/>
        </w:rPr>
      </w:pPr>
      <w:r w:rsidRPr="0001400C">
        <w:rPr>
          <w:rFonts w:ascii="Times New Roman" w:eastAsia="Times New Roman" w:hAnsi="Times New Roman" w:cs="Times New Roman"/>
          <w:i/>
          <w:iCs/>
          <w:sz w:val="28"/>
          <w:szCs w:val="28"/>
        </w:rPr>
        <w:t xml:space="preserve">Quá trình </w:t>
      </w:r>
      <w:r w:rsidRPr="0001400C">
        <w:rPr>
          <w:rFonts w:ascii="Times New Roman" w:hAnsi="Times New Roman" w:cs="Times New Roman"/>
          <w:i/>
          <w:sz w:val="28"/>
          <w:szCs w:val="28"/>
        </w:rPr>
        <w:t>Laterit hóa:</w:t>
      </w:r>
    </w:p>
    <w:p w:rsidR="009D5240" w:rsidRPr="0001400C" w:rsidRDefault="009D5240" w:rsidP="0001400C">
      <w:pPr>
        <w:autoSpaceDE w:val="0"/>
        <w:autoSpaceDN w:val="0"/>
        <w:adjustRightInd w:val="0"/>
        <w:spacing w:before="120" w:line="336" w:lineRule="auto"/>
        <w:ind w:firstLine="720"/>
        <w:jc w:val="both"/>
        <w:rPr>
          <w:rFonts w:ascii="Times New Roman" w:eastAsia="Times New Roman" w:hAnsi="Times New Roman" w:cs="Times New Roman"/>
          <w:i/>
          <w:iCs/>
          <w:sz w:val="28"/>
          <w:szCs w:val="28"/>
          <w:lang w:val="sv-SE"/>
        </w:rPr>
      </w:pPr>
      <w:r w:rsidRPr="0001400C">
        <w:rPr>
          <w:rFonts w:ascii="Times New Roman" w:eastAsia="Times New Roman" w:hAnsi="Times New Roman" w:cs="Times New Roman"/>
          <w:sz w:val="28"/>
          <w:szCs w:val="28"/>
          <w:lang w:val="sv-SE"/>
        </w:rPr>
        <w:t>Các cation và các dạng hợp chất của các nguyên tố sắt, nhôm, mangan... có sẵn trong môi tr</w:t>
      </w:r>
      <w:r w:rsidRPr="0001400C">
        <w:rPr>
          <w:rFonts w:ascii="Times New Roman" w:eastAsia="Times New Roman" w:hAnsi="Times New Roman" w:cs="Times New Roman"/>
          <w:sz w:val="28"/>
          <w:szCs w:val="28"/>
          <w:lang w:val="sv-SE"/>
        </w:rPr>
        <w:softHyphen/>
        <w:t>ường đất bị rửa trôi từ các lớp mặt xuống tầng sâu hay theo dòng chảy nư</w:t>
      </w:r>
      <w:r w:rsidRPr="0001400C">
        <w:rPr>
          <w:rFonts w:ascii="Times New Roman" w:eastAsia="Times New Roman" w:hAnsi="Times New Roman" w:cs="Times New Roman"/>
          <w:sz w:val="28"/>
          <w:szCs w:val="28"/>
          <w:lang w:val="sv-SE"/>
        </w:rPr>
        <w:softHyphen/>
        <w:t>ớc ngầm, n</w:t>
      </w:r>
      <w:r w:rsidRPr="0001400C">
        <w:rPr>
          <w:rFonts w:ascii="Times New Roman" w:eastAsia="Times New Roman" w:hAnsi="Times New Roman" w:cs="Times New Roman"/>
          <w:sz w:val="28"/>
          <w:szCs w:val="28"/>
          <w:lang w:val="sv-SE"/>
        </w:rPr>
        <w:softHyphen/>
        <w:t>ước thổ nh</w:t>
      </w:r>
      <w:r w:rsidRPr="0001400C">
        <w:rPr>
          <w:rFonts w:ascii="Times New Roman" w:eastAsia="Times New Roman" w:hAnsi="Times New Roman" w:cs="Times New Roman"/>
          <w:sz w:val="28"/>
          <w:szCs w:val="28"/>
          <w:lang w:val="sv-SE"/>
        </w:rPr>
        <w:softHyphen/>
        <w:t>ưỡng gặp tầng sâu không thấm n</w:t>
      </w:r>
      <w:r w:rsidRPr="0001400C">
        <w:rPr>
          <w:rFonts w:ascii="Times New Roman" w:eastAsia="Times New Roman" w:hAnsi="Times New Roman" w:cs="Times New Roman"/>
          <w:sz w:val="28"/>
          <w:szCs w:val="28"/>
          <w:lang w:val="sv-SE"/>
        </w:rPr>
        <w:softHyphen/>
        <w:t>ước hoặc vật chắn, vỉa chắn, chúng đọng lại, tích tụ tuyệt đối (absolute concen- tration) mật độ cao. Các ion tập trung quanh những phần tử nhỏ (keo sét, oxit sắt mảnh đá mẹ...) là những cation nhóm mang điện tích âm hay tác nhân khác có khả năng kết dính xi măng (CaO, CaSO</w:t>
      </w:r>
      <w:r w:rsidRPr="0001400C">
        <w:rPr>
          <w:rFonts w:ascii="Times New Roman" w:eastAsia="Times New Roman" w:hAnsi="Times New Roman" w:cs="Times New Roman"/>
          <w:sz w:val="28"/>
          <w:szCs w:val="28"/>
          <w:vertAlign w:val="subscript"/>
          <w:lang w:val="sv-SE"/>
        </w:rPr>
        <w:t>4</w:t>
      </w:r>
      <w:r w:rsidRPr="0001400C">
        <w:rPr>
          <w:rFonts w:ascii="Times New Roman" w:eastAsia="Times New Roman" w:hAnsi="Times New Roman" w:cs="Times New Roman"/>
          <w:sz w:val="28"/>
          <w:szCs w:val="28"/>
          <w:lang w:val="sv-SE"/>
        </w:rPr>
        <w:t>…). Chúng tạo liên kết với nhau. Mạch nư</w:t>
      </w:r>
      <w:r w:rsidRPr="0001400C">
        <w:rPr>
          <w:rFonts w:ascii="Times New Roman" w:eastAsia="Times New Roman" w:hAnsi="Times New Roman" w:cs="Times New Roman"/>
          <w:sz w:val="28"/>
          <w:szCs w:val="28"/>
          <w:lang w:val="sv-SE"/>
        </w:rPr>
        <w:softHyphen/>
        <w:t>ớc ngầm bị tụt xuống, lớp trên mất n</w:t>
      </w:r>
      <w:r w:rsidRPr="0001400C">
        <w:rPr>
          <w:rFonts w:ascii="Times New Roman" w:eastAsia="Times New Roman" w:hAnsi="Times New Roman" w:cs="Times New Roman"/>
          <w:sz w:val="28"/>
          <w:szCs w:val="28"/>
          <w:lang w:val="sv-SE"/>
        </w:rPr>
        <w:softHyphen/>
        <w:t>ước, khả năng liên kết giữa chúng tăng và càng rắn chắc khi mất n</w:t>
      </w:r>
      <w:r w:rsidRPr="0001400C">
        <w:rPr>
          <w:rFonts w:ascii="Times New Roman" w:eastAsia="Times New Roman" w:hAnsi="Times New Roman" w:cs="Times New Roman"/>
          <w:sz w:val="28"/>
          <w:szCs w:val="28"/>
          <w:lang w:val="sv-SE"/>
        </w:rPr>
        <w:softHyphen/>
        <w:t>ước. Tùy điều kiện môi tr</w:t>
      </w:r>
      <w:r w:rsidRPr="0001400C">
        <w:rPr>
          <w:rFonts w:ascii="Times New Roman" w:eastAsia="Times New Roman" w:hAnsi="Times New Roman" w:cs="Times New Roman"/>
          <w:sz w:val="28"/>
          <w:szCs w:val="28"/>
          <w:lang w:val="sv-SE"/>
        </w:rPr>
        <w:softHyphen/>
        <w:t xml:space="preserve">ường mà tạo thành </w:t>
      </w:r>
      <w:r w:rsidR="00BE49FE" w:rsidRPr="0001400C">
        <w:rPr>
          <w:rFonts w:ascii="Times New Roman" w:eastAsia="Times New Roman" w:hAnsi="Times New Roman" w:cs="Times New Roman"/>
          <w:i/>
          <w:iCs/>
          <w:sz w:val="28"/>
          <w:szCs w:val="28"/>
          <w:lang w:val="sv-SE"/>
        </w:rPr>
        <w:t>đá ong hay kết vo</w:t>
      </w:r>
      <w:r w:rsidRPr="0001400C">
        <w:rPr>
          <w:rFonts w:ascii="Times New Roman" w:eastAsia="Times New Roman" w:hAnsi="Times New Roman" w:cs="Times New Roman"/>
          <w:i/>
          <w:iCs/>
          <w:sz w:val="28"/>
          <w:szCs w:val="28"/>
          <w:lang w:val="sv-SE"/>
        </w:rPr>
        <w:t>n.</w:t>
      </w:r>
    </w:p>
    <w:p w:rsidR="009D5240" w:rsidRPr="0001400C" w:rsidRDefault="009D5240" w:rsidP="0001400C">
      <w:pPr>
        <w:autoSpaceDE w:val="0"/>
        <w:autoSpaceDN w:val="0"/>
        <w:adjustRightInd w:val="0"/>
        <w:spacing w:before="120" w:line="336" w:lineRule="auto"/>
        <w:jc w:val="center"/>
        <w:rPr>
          <w:rFonts w:ascii="Times New Roman" w:eastAsia="Times New Roman" w:hAnsi="Times New Roman" w:cs="Times New Roman"/>
          <w:iCs/>
          <w:sz w:val="28"/>
          <w:szCs w:val="28"/>
        </w:rPr>
      </w:pPr>
      <w:r w:rsidRPr="0001400C">
        <w:rPr>
          <w:rFonts w:ascii="Times New Roman" w:eastAsia="Times New Roman" w:hAnsi="Times New Roman" w:cs="Times New Roman"/>
          <w:iCs/>
          <w:noProof/>
          <w:sz w:val="28"/>
          <w:szCs w:val="28"/>
        </w:rPr>
        <w:drawing>
          <wp:inline distT="0" distB="0" distL="0" distR="0">
            <wp:extent cx="3785769" cy="3152851"/>
            <wp:effectExtent l="19050" t="19050" r="2476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994" cy="3243816"/>
                    </a:xfrm>
                    <a:prstGeom prst="rect">
                      <a:avLst/>
                    </a:prstGeom>
                    <a:noFill/>
                    <a:ln>
                      <a:solidFill>
                        <a:schemeClr val="tx1"/>
                      </a:solidFill>
                    </a:ln>
                  </pic:spPr>
                </pic:pic>
              </a:graphicData>
            </a:graphic>
          </wp:inline>
        </w:drawing>
      </w:r>
    </w:p>
    <w:p w:rsidR="009D5240" w:rsidRPr="0001400C" w:rsidRDefault="009D5240" w:rsidP="0001400C">
      <w:pPr>
        <w:autoSpaceDE w:val="0"/>
        <w:autoSpaceDN w:val="0"/>
        <w:adjustRightInd w:val="0"/>
        <w:spacing w:before="120" w:line="336" w:lineRule="auto"/>
        <w:jc w:val="center"/>
        <w:rPr>
          <w:rFonts w:ascii="Times New Roman" w:eastAsia="Times New Roman" w:hAnsi="Times New Roman" w:cs="Times New Roman"/>
          <w:iCs/>
          <w:sz w:val="28"/>
          <w:szCs w:val="28"/>
        </w:rPr>
      </w:pPr>
      <w:r w:rsidRPr="0001400C">
        <w:rPr>
          <w:rFonts w:ascii="Times New Roman" w:eastAsia="Times New Roman" w:hAnsi="Times New Roman" w:cs="Times New Roman"/>
          <w:iCs/>
          <w:sz w:val="28"/>
          <w:szCs w:val="28"/>
        </w:rPr>
        <w:t>Hình 1. Quá trình Laterit hóa</w:t>
      </w:r>
      <w:r w:rsidR="00B33506">
        <w:rPr>
          <w:rFonts w:ascii="Times New Roman" w:eastAsia="Times New Roman" w:hAnsi="Times New Roman" w:cs="Times New Roman"/>
          <w:iCs/>
          <w:sz w:val="28"/>
          <w:szCs w:val="28"/>
        </w:rPr>
        <w:t xml:space="preserve"> [1].</w:t>
      </w:r>
    </w:p>
    <w:p w:rsidR="009179FC" w:rsidRPr="0001400C" w:rsidRDefault="009179FC" w:rsidP="0001400C">
      <w:pPr>
        <w:autoSpaceDE w:val="0"/>
        <w:autoSpaceDN w:val="0"/>
        <w:adjustRightInd w:val="0"/>
        <w:spacing w:before="120" w:line="336" w:lineRule="auto"/>
        <w:jc w:val="both"/>
        <w:rPr>
          <w:rFonts w:ascii="Times New Roman" w:eastAsia="Times New Roman" w:hAnsi="Times New Roman" w:cs="Times New Roman"/>
          <w:b/>
          <w:iCs/>
          <w:sz w:val="28"/>
          <w:szCs w:val="28"/>
        </w:rPr>
      </w:pPr>
      <w:r w:rsidRPr="0001400C">
        <w:rPr>
          <w:rFonts w:ascii="Times New Roman" w:eastAsia="Times New Roman" w:hAnsi="Times New Roman" w:cs="Times New Roman"/>
          <w:b/>
          <w:iCs/>
          <w:sz w:val="28"/>
          <w:szCs w:val="28"/>
        </w:rPr>
        <w:lastRenderedPageBreak/>
        <w:t xml:space="preserve">3. Các sản phẩm của quá trình </w:t>
      </w:r>
      <w:r w:rsidRPr="0001400C">
        <w:rPr>
          <w:rFonts w:ascii="Times New Roman" w:hAnsi="Times New Roman" w:cs="Times New Roman"/>
          <w:b/>
          <w:sz w:val="28"/>
          <w:szCs w:val="28"/>
        </w:rPr>
        <w:t>Laterit hóa</w:t>
      </w:r>
    </w:p>
    <w:p w:rsidR="0005611A" w:rsidRPr="0001400C" w:rsidRDefault="009179FC" w:rsidP="0001400C">
      <w:pPr>
        <w:spacing w:before="120" w:line="336" w:lineRule="auto"/>
        <w:jc w:val="both"/>
        <w:rPr>
          <w:rFonts w:ascii="Times New Roman" w:hAnsi="Times New Roman" w:cs="Times New Roman"/>
          <w:b/>
          <w:sz w:val="28"/>
          <w:szCs w:val="28"/>
        </w:rPr>
      </w:pPr>
      <w:r w:rsidRPr="0001400C">
        <w:rPr>
          <w:rFonts w:ascii="Times New Roman" w:eastAsia="Times New Roman" w:hAnsi="Times New Roman" w:cs="Times New Roman"/>
          <w:b/>
          <w:sz w:val="28"/>
          <w:szCs w:val="28"/>
          <w:lang w:val="de-DE"/>
        </w:rPr>
        <w:t xml:space="preserve">3.1. </w:t>
      </w:r>
      <w:r w:rsidR="008208BB" w:rsidRPr="0001400C">
        <w:rPr>
          <w:rFonts w:ascii="Times New Roman" w:eastAsia="Times New Roman" w:hAnsi="Times New Roman" w:cs="Times New Roman"/>
          <w:b/>
          <w:sz w:val="28"/>
          <w:szCs w:val="28"/>
          <w:lang w:val="de-DE"/>
        </w:rPr>
        <w:t>Các dạng kết von</w:t>
      </w:r>
    </w:p>
    <w:p w:rsidR="0005611A" w:rsidRPr="0001400C" w:rsidRDefault="008208BB"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 xml:space="preserve">Theo Fridland (1973), kết von có </w:t>
      </w:r>
      <w:r w:rsidR="0005611A" w:rsidRPr="0001400C">
        <w:rPr>
          <w:rFonts w:ascii="Times New Roman" w:eastAsia="Times New Roman" w:hAnsi="Times New Roman" w:cs="Times New Roman"/>
          <w:sz w:val="28"/>
          <w:szCs w:val="28"/>
          <w:lang w:val="de-DE"/>
        </w:rPr>
        <w:t xml:space="preserve">4 nhóm : kết von tròn, kết von tổ ong, kết von kết xi măng vào kết von giả. </w:t>
      </w:r>
    </w:p>
    <w:p w:rsidR="0005611A" w:rsidRPr="0001400C" w:rsidRDefault="009179FC" w:rsidP="0001400C">
      <w:pPr>
        <w:pStyle w:val="ListParagraph"/>
        <w:autoSpaceDE w:val="0"/>
        <w:autoSpaceDN w:val="0"/>
        <w:adjustRightInd w:val="0"/>
        <w:spacing w:before="120" w:line="336" w:lineRule="auto"/>
        <w:jc w:val="both"/>
        <w:rPr>
          <w:rFonts w:ascii="Times New Roman" w:eastAsia="Times New Roman" w:hAnsi="Times New Roman" w:cs="Times New Roman"/>
          <w:b/>
          <w:i/>
          <w:sz w:val="28"/>
          <w:szCs w:val="28"/>
          <w:lang w:val="pt-BR"/>
        </w:rPr>
      </w:pPr>
      <w:r w:rsidRPr="0001400C">
        <w:rPr>
          <w:rFonts w:ascii="Times New Roman" w:eastAsia="Times New Roman" w:hAnsi="Times New Roman" w:cs="Times New Roman"/>
          <w:b/>
          <w:i/>
          <w:iCs/>
          <w:sz w:val="28"/>
          <w:szCs w:val="28"/>
          <w:lang w:val="pt-BR"/>
        </w:rPr>
        <w:t xml:space="preserve">* </w:t>
      </w:r>
      <w:r w:rsidR="008208BB" w:rsidRPr="0001400C">
        <w:rPr>
          <w:rFonts w:ascii="Times New Roman" w:eastAsia="Times New Roman" w:hAnsi="Times New Roman" w:cs="Times New Roman"/>
          <w:b/>
          <w:i/>
          <w:iCs/>
          <w:sz w:val="28"/>
          <w:szCs w:val="28"/>
          <w:lang w:val="pt-BR"/>
        </w:rPr>
        <w:t>Kết von tròn</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pt-BR"/>
        </w:rPr>
      </w:pPr>
      <w:r w:rsidRPr="0001400C">
        <w:rPr>
          <w:rFonts w:ascii="Times New Roman" w:eastAsia="Times New Roman" w:hAnsi="Times New Roman" w:cs="Times New Roman"/>
          <w:sz w:val="28"/>
          <w:szCs w:val="28"/>
          <w:lang w:val="pt-BR"/>
        </w:rPr>
        <w:t>Loại này có hình tròn, đôi khi là khô</w:t>
      </w:r>
      <w:r w:rsidR="0049580E" w:rsidRPr="0001400C">
        <w:rPr>
          <w:rFonts w:ascii="Times New Roman" w:eastAsia="Times New Roman" w:hAnsi="Times New Roman" w:cs="Times New Roman"/>
          <w:sz w:val="28"/>
          <w:szCs w:val="28"/>
          <w:lang w:val="pt-BR"/>
        </w:rPr>
        <w:t>ng tròn hẳn (hình hạt đỗ, hình e</w:t>
      </w:r>
      <w:r w:rsidR="009179FC" w:rsidRPr="0001400C">
        <w:rPr>
          <w:rFonts w:ascii="Times New Roman" w:eastAsia="Times New Roman" w:hAnsi="Times New Roman" w:cs="Times New Roman"/>
          <w:sz w:val="28"/>
          <w:szCs w:val="28"/>
          <w:lang w:val="pt-BR"/>
        </w:rPr>
        <w:t>lip v.v…</w:t>
      </w:r>
      <w:r w:rsidRPr="0001400C">
        <w:rPr>
          <w:rFonts w:ascii="Times New Roman" w:eastAsia="Times New Roman" w:hAnsi="Times New Roman" w:cs="Times New Roman"/>
          <w:sz w:val="28"/>
          <w:szCs w:val="28"/>
          <w:lang w:val="pt-BR"/>
        </w:rPr>
        <w:t>). Kích th</w:t>
      </w:r>
      <w:r w:rsidRPr="0001400C">
        <w:rPr>
          <w:rFonts w:ascii="Times New Roman" w:eastAsia="Times New Roman" w:hAnsi="Times New Roman" w:cs="Times New Roman"/>
          <w:sz w:val="28"/>
          <w:szCs w:val="28"/>
          <w:lang w:val="pt-BR"/>
        </w:rPr>
        <w:softHyphen/>
        <w:t>ước thông th</w:t>
      </w:r>
      <w:r w:rsidRPr="0001400C">
        <w:rPr>
          <w:rFonts w:ascii="Times New Roman" w:eastAsia="Times New Roman" w:hAnsi="Times New Roman" w:cs="Times New Roman"/>
          <w:sz w:val="28"/>
          <w:szCs w:val="28"/>
          <w:lang w:val="pt-BR"/>
        </w:rPr>
        <w:softHyphen/>
        <w:t>ường là từ 1 - 2 đến 8 - 10 mm. Trong các tầng chứa nhiều kết von tròn, ta thấy phổ biến là kết von có nhiều cỡ, như</w:t>
      </w:r>
      <w:r w:rsidRPr="0001400C">
        <w:rPr>
          <w:rFonts w:ascii="Times New Roman" w:eastAsia="Times New Roman" w:hAnsi="Times New Roman" w:cs="Times New Roman"/>
          <w:sz w:val="28"/>
          <w:szCs w:val="28"/>
          <w:lang w:val="pt-BR"/>
        </w:rPr>
        <w:softHyphen/>
        <w:t>ng trong mỗi tầng thì phần lớn là kết von gần như</w:t>
      </w:r>
      <w:r w:rsidRPr="0001400C">
        <w:rPr>
          <w:rFonts w:ascii="Times New Roman" w:eastAsia="Times New Roman" w:hAnsi="Times New Roman" w:cs="Times New Roman"/>
          <w:sz w:val="28"/>
          <w:szCs w:val="28"/>
          <w:lang w:val="pt-BR"/>
        </w:rPr>
        <w:softHyphen/>
        <w:t xml:space="preserve"> cùng cỡ đều nhau.</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pt-BR"/>
        </w:rPr>
      </w:pPr>
      <w:r w:rsidRPr="0001400C">
        <w:rPr>
          <w:rFonts w:ascii="Times New Roman" w:eastAsia="Times New Roman" w:hAnsi="Times New Roman" w:cs="Times New Roman"/>
          <w:sz w:val="28"/>
          <w:szCs w:val="28"/>
          <w:lang w:val="pt-BR"/>
        </w:rPr>
        <w:t>Kết von tròn có độ cứng khác nhau. Trong đó có một số dễ bóp vỡ, còn một số thì dùng dao khó khăn lắm mới bổ vỡ đ</w:t>
      </w:r>
      <w:r w:rsidRPr="0001400C">
        <w:rPr>
          <w:rFonts w:ascii="Times New Roman" w:eastAsia="Times New Roman" w:hAnsi="Times New Roman" w:cs="Times New Roman"/>
          <w:sz w:val="28"/>
          <w:szCs w:val="28"/>
          <w:lang w:val="pt-BR"/>
        </w:rPr>
        <w:softHyphen/>
        <w:t>ược. Loại kết von ít cứng hơn thì có màu nâu, có khi có màu đỏ nâu từ mặt ngoài vào đến tận nhân hạt kết von. Những hạt cứng hơn thì từ ngoài có màu đen ánh hoặc nâu đen, vào trong giữa chuyển sang nâu thẫm. Kết cấu của các hạt kết von căn bản là đồng nhất, mặc dù có tr</w:t>
      </w:r>
      <w:r w:rsidRPr="0001400C">
        <w:rPr>
          <w:rFonts w:ascii="Times New Roman" w:eastAsia="Times New Roman" w:hAnsi="Times New Roman" w:cs="Times New Roman"/>
          <w:sz w:val="28"/>
          <w:szCs w:val="28"/>
          <w:lang w:val="pt-BR"/>
        </w:rPr>
        <w:softHyphen/>
        <w:t>ường hợp còn thấy có nhân vòng đồng tâm hoặc có lớp vỏ ngoài.</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pt-BR"/>
        </w:rPr>
      </w:pPr>
      <w:r w:rsidRPr="0001400C">
        <w:rPr>
          <w:rFonts w:ascii="Times New Roman" w:eastAsia="Times New Roman" w:hAnsi="Times New Roman" w:cs="Times New Roman"/>
          <w:sz w:val="28"/>
          <w:szCs w:val="28"/>
          <w:lang w:val="pt-BR"/>
        </w:rPr>
        <w:t>Thành phần chủ yếu của kết von tròn là oxit sắt chiếm 2/3 cả khối, rất ít</w:t>
      </w:r>
      <w:r w:rsidR="009D758D" w:rsidRPr="0001400C">
        <w:rPr>
          <w:rFonts w:ascii="Times New Roman" w:eastAsia="Times New Roman" w:hAnsi="Times New Roman" w:cs="Times New Roman"/>
          <w:sz w:val="28"/>
          <w:szCs w:val="28"/>
          <w:lang w:val="pt-BR"/>
        </w:rPr>
        <w:t xml:space="preserve"> kiềm và kiềm thổ, nhất là magie</w:t>
      </w:r>
      <w:r w:rsidRPr="0001400C">
        <w:rPr>
          <w:rFonts w:ascii="Times New Roman" w:eastAsia="Times New Roman" w:hAnsi="Times New Roman" w:cs="Times New Roman"/>
          <w:sz w:val="28"/>
          <w:szCs w:val="28"/>
          <w:lang w:val="pt-BR"/>
        </w:rPr>
        <w:t>. L</w:t>
      </w:r>
      <w:r w:rsidRPr="0001400C">
        <w:rPr>
          <w:rFonts w:ascii="Times New Roman" w:eastAsia="Times New Roman" w:hAnsi="Times New Roman" w:cs="Times New Roman"/>
          <w:sz w:val="28"/>
          <w:szCs w:val="28"/>
          <w:lang w:val="pt-BR"/>
        </w:rPr>
        <w:softHyphen/>
        <w:t>ượng mangan tuy ít, nh</w:t>
      </w:r>
      <w:r w:rsidRPr="0001400C">
        <w:rPr>
          <w:rFonts w:ascii="Times New Roman" w:eastAsia="Times New Roman" w:hAnsi="Times New Roman" w:cs="Times New Roman"/>
          <w:sz w:val="28"/>
          <w:szCs w:val="28"/>
          <w:lang w:val="pt-BR"/>
        </w:rPr>
        <w:softHyphen/>
        <w:t>ưng đặc biệt th</w:t>
      </w:r>
      <w:r w:rsidRPr="0001400C">
        <w:rPr>
          <w:rFonts w:ascii="Times New Roman" w:eastAsia="Times New Roman" w:hAnsi="Times New Roman" w:cs="Times New Roman"/>
          <w:sz w:val="28"/>
          <w:szCs w:val="28"/>
          <w:lang w:val="pt-BR"/>
        </w:rPr>
        <w:softHyphen/>
        <w:t>ường là vệ tinh của sắt trong cả quá trình hình thành kết von. Nếu đem so hàm lư</w:t>
      </w:r>
      <w:r w:rsidRPr="0001400C">
        <w:rPr>
          <w:rFonts w:ascii="Times New Roman" w:eastAsia="Times New Roman" w:hAnsi="Times New Roman" w:cs="Times New Roman"/>
          <w:sz w:val="28"/>
          <w:szCs w:val="28"/>
          <w:lang w:val="pt-BR"/>
        </w:rPr>
        <w:softHyphen/>
        <w:t>ợng silic ở dạng silicat với nhôm, ta có thể kết luận là trong kết von có nhôm tự do, điểm này đã đ</w:t>
      </w:r>
      <w:r w:rsidRPr="0001400C">
        <w:rPr>
          <w:rFonts w:ascii="Times New Roman" w:eastAsia="Times New Roman" w:hAnsi="Times New Roman" w:cs="Times New Roman"/>
          <w:sz w:val="28"/>
          <w:szCs w:val="28"/>
          <w:lang w:val="pt-BR"/>
        </w:rPr>
        <w:softHyphen/>
        <w:t>ược xác minh qua các đồ thị nhiệt. Số l</w:t>
      </w:r>
      <w:r w:rsidRPr="0001400C">
        <w:rPr>
          <w:rFonts w:ascii="Times New Roman" w:eastAsia="Times New Roman" w:hAnsi="Times New Roman" w:cs="Times New Roman"/>
          <w:sz w:val="28"/>
          <w:szCs w:val="28"/>
          <w:lang w:val="pt-BR"/>
        </w:rPr>
        <w:softHyphen/>
        <w:t>ượng tuyệt đối của nhôm trong kết von thấp hơn trong khối đất chứa nó, nh</w:t>
      </w:r>
      <w:r w:rsidRPr="0001400C">
        <w:rPr>
          <w:rFonts w:ascii="Times New Roman" w:eastAsia="Times New Roman" w:hAnsi="Times New Roman" w:cs="Times New Roman"/>
          <w:sz w:val="28"/>
          <w:szCs w:val="28"/>
          <w:lang w:val="pt-BR"/>
        </w:rPr>
        <w:softHyphen/>
        <w:t>ưng vì hàm lư</w:t>
      </w:r>
      <w:r w:rsidRPr="0001400C">
        <w:rPr>
          <w:rFonts w:ascii="Times New Roman" w:eastAsia="Times New Roman" w:hAnsi="Times New Roman" w:cs="Times New Roman"/>
          <w:sz w:val="28"/>
          <w:szCs w:val="28"/>
          <w:lang w:val="pt-BR"/>
        </w:rPr>
        <w:softHyphen/>
        <w:t>ợng silic trong kết von lại còn thấp hơn nữa so với khối đất nên cả tỉ số SiO</w:t>
      </w:r>
      <w:r w:rsidRPr="0001400C">
        <w:rPr>
          <w:rFonts w:ascii="Times New Roman" w:eastAsia="Times New Roman" w:hAnsi="Times New Roman" w:cs="Times New Roman"/>
          <w:sz w:val="28"/>
          <w:szCs w:val="28"/>
          <w:vertAlign w:val="subscript"/>
          <w:lang w:val="pt-BR"/>
        </w:rPr>
        <w:t>2</w:t>
      </w:r>
      <w:r w:rsidRPr="0001400C">
        <w:rPr>
          <w:rFonts w:ascii="Times New Roman" w:eastAsia="Times New Roman" w:hAnsi="Times New Roman" w:cs="Times New Roman"/>
          <w:sz w:val="28"/>
          <w:szCs w:val="28"/>
          <w:lang w:val="pt-BR"/>
        </w:rPr>
        <w:t>/Al</w:t>
      </w:r>
      <w:r w:rsidRPr="0001400C">
        <w:rPr>
          <w:rFonts w:ascii="Times New Roman" w:eastAsia="Times New Roman" w:hAnsi="Times New Roman" w:cs="Times New Roman"/>
          <w:sz w:val="28"/>
          <w:szCs w:val="28"/>
          <w:vertAlign w:val="subscript"/>
          <w:lang w:val="pt-BR"/>
        </w:rPr>
        <w:t>2</w:t>
      </w:r>
      <w:r w:rsidRPr="0001400C">
        <w:rPr>
          <w:rFonts w:ascii="Times New Roman" w:eastAsia="Times New Roman" w:hAnsi="Times New Roman" w:cs="Times New Roman"/>
          <w:sz w:val="28"/>
          <w:szCs w:val="28"/>
          <w:lang w:val="pt-BR"/>
        </w:rPr>
        <w:t>O</w:t>
      </w:r>
      <w:r w:rsidRPr="0001400C">
        <w:rPr>
          <w:rFonts w:ascii="Times New Roman" w:eastAsia="Times New Roman" w:hAnsi="Times New Roman" w:cs="Times New Roman"/>
          <w:sz w:val="28"/>
          <w:szCs w:val="28"/>
          <w:vertAlign w:val="subscript"/>
          <w:lang w:val="pt-BR"/>
        </w:rPr>
        <w:t>3</w:t>
      </w:r>
      <w:r w:rsidRPr="0001400C">
        <w:rPr>
          <w:rFonts w:ascii="Times New Roman" w:eastAsia="Times New Roman" w:hAnsi="Times New Roman" w:cs="Times New Roman"/>
          <w:sz w:val="28"/>
          <w:szCs w:val="28"/>
          <w:lang w:val="pt-BR"/>
        </w:rPr>
        <w:t xml:space="preserve"> trong kết von cũng thấp hơn so với trong khối đất chứa kết von.</w:t>
      </w:r>
    </w:p>
    <w:p w:rsidR="0005611A" w:rsidRPr="0001400C" w:rsidRDefault="009179FC" w:rsidP="0001400C">
      <w:pPr>
        <w:autoSpaceDE w:val="0"/>
        <w:autoSpaceDN w:val="0"/>
        <w:adjustRightInd w:val="0"/>
        <w:spacing w:before="120" w:line="336" w:lineRule="auto"/>
        <w:ind w:firstLine="720"/>
        <w:jc w:val="both"/>
        <w:rPr>
          <w:rFonts w:ascii="Times New Roman" w:eastAsia="Times New Roman" w:hAnsi="Times New Roman" w:cs="Times New Roman"/>
          <w:b/>
          <w:i/>
          <w:iCs/>
          <w:sz w:val="28"/>
          <w:szCs w:val="28"/>
          <w:lang w:val="pt-BR"/>
        </w:rPr>
      </w:pPr>
      <w:r w:rsidRPr="0001400C">
        <w:rPr>
          <w:rFonts w:ascii="Times New Roman" w:eastAsia="Times New Roman" w:hAnsi="Times New Roman" w:cs="Times New Roman"/>
          <w:b/>
          <w:i/>
          <w:iCs/>
          <w:sz w:val="28"/>
          <w:szCs w:val="28"/>
          <w:lang w:val="pt-BR"/>
        </w:rPr>
        <w:t xml:space="preserve">* </w:t>
      </w:r>
      <w:r w:rsidR="009D758D" w:rsidRPr="0001400C">
        <w:rPr>
          <w:rFonts w:ascii="Times New Roman" w:eastAsia="Times New Roman" w:hAnsi="Times New Roman" w:cs="Times New Roman"/>
          <w:b/>
          <w:i/>
          <w:iCs/>
          <w:sz w:val="28"/>
          <w:szCs w:val="28"/>
          <w:lang w:val="pt-BR"/>
        </w:rPr>
        <w:t>Kết von tổ ong</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pt-BR"/>
        </w:rPr>
      </w:pPr>
      <w:r w:rsidRPr="0001400C">
        <w:rPr>
          <w:rFonts w:ascii="Times New Roman" w:eastAsia="Times New Roman" w:hAnsi="Times New Roman" w:cs="Times New Roman"/>
          <w:sz w:val="28"/>
          <w:szCs w:val="28"/>
          <w:lang w:val="pt-BR"/>
        </w:rPr>
        <w:t xml:space="preserve">Loại này có hình thù không nhất định, tức là phẳng, cong theo các chiều khác nhau. Nếu chúng kết chùm với nhau thì loại kết von tổ ong này có thể tạo thành bức vách có hàng trăm lỗ tổ ong, bằng cách này chúng sẽ tạo thành đá ong tổ ong. Màu của kết von tổ ong là màu sắt gỉ pha nâu. Đặc điểm về thành </w:t>
      </w:r>
      <w:r w:rsidRPr="0001400C">
        <w:rPr>
          <w:rFonts w:ascii="Times New Roman" w:eastAsia="Times New Roman" w:hAnsi="Times New Roman" w:cs="Times New Roman"/>
          <w:sz w:val="28"/>
          <w:szCs w:val="28"/>
          <w:lang w:val="pt-BR"/>
        </w:rPr>
        <w:lastRenderedPageBreak/>
        <w:t>phần của kết von tổ ong là l</w:t>
      </w:r>
      <w:r w:rsidRPr="0001400C">
        <w:rPr>
          <w:rFonts w:ascii="Times New Roman" w:eastAsia="Times New Roman" w:hAnsi="Times New Roman" w:cs="Times New Roman"/>
          <w:sz w:val="28"/>
          <w:szCs w:val="28"/>
          <w:lang w:val="pt-BR"/>
        </w:rPr>
        <w:softHyphen/>
        <w:t>ượng sắt ít hẳn và nhiều silic. Kết von tổ ong (và đá ong tổ ong) là cả một khối sét nhiều màu hợp thành (trắng, vàng, đỏ). Các phần đỏ của sắt này chứa nhiều sắt, khi lộ ra ngoài mặt đất thì rắn lại và tạo thành các hạt kết von tổ ong rời rạc, hoặc là cả khối kết von kết liền nhau làm thành đá ong tổ ong. Giữa hai loại kết von tròn và kết von tổ ong, không có ranh giới phân biệt rõ rằng. Trong tự nhiên có thể thấy một số dạng trung gian, như</w:t>
      </w:r>
      <w:r w:rsidRPr="0001400C">
        <w:rPr>
          <w:rFonts w:ascii="Times New Roman" w:eastAsia="Times New Roman" w:hAnsi="Times New Roman" w:cs="Times New Roman"/>
          <w:sz w:val="28"/>
          <w:szCs w:val="28"/>
          <w:lang w:val="pt-BR"/>
        </w:rPr>
        <w:softHyphen/>
        <w:t>ng không phổ biến bằng những hạt kết von rõ rệt có hình tròn hoặc hình tổ ong.</w:t>
      </w:r>
    </w:p>
    <w:p w:rsidR="0005611A" w:rsidRPr="0001400C" w:rsidRDefault="009179FC" w:rsidP="0001400C">
      <w:pPr>
        <w:pStyle w:val="ListParagraph"/>
        <w:autoSpaceDE w:val="0"/>
        <w:autoSpaceDN w:val="0"/>
        <w:adjustRightInd w:val="0"/>
        <w:spacing w:before="120" w:line="336" w:lineRule="auto"/>
        <w:jc w:val="both"/>
        <w:rPr>
          <w:rFonts w:ascii="Times New Roman" w:eastAsia="Times New Roman" w:hAnsi="Times New Roman" w:cs="Times New Roman"/>
          <w:b/>
          <w:i/>
          <w:sz w:val="28"/>
          <w:szCs w:val="28"/>
          <w:lang w:val="de-DE"/>
        </w:rPr>
      </w:pPr>
      <w:r w:rsidRPr="0001400C">
        <w:rPr>
          <w:rFonts w:ascii="Times New Roman" w:eastAsia="Times New Roman" w:hAnsi="Times New Roman" w:cs="Times New Roman"/>
          <w:b/>
          <w:i/>
          <w:iCs/>
          <w:sz w:val="28"/>
          <w:szCs w:val="28"/>
          <w:lang w:val="de-DE"/>
        </w:rPr>
        <w:t xml:space="preserve">* </w:t>
      </w:r>
      <w:r w:rsidR="009D758D" w:rsidRPr="0001400C">
        <w:rPr>
          <w:rFonts w:ascii="Times New Roman" w:eastAsia="Times New Roman" w:hAnsi="Times New Roman" w:cs="Times New Roman"/>
          <w:b/>
          <w:i/>
          <w:iCs/>
          <w:sz w:val="28"/>
          <w:szCs w:val="28"/>
          <w:lang w:val="de-DE"/>
        </w:rPr>
        <w:t>Két von kết xi măng</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Loại này có hình dạng cũng gần giống như</w:t>
      </w:r>
      <w:r w:rsidRPr="0001400C">
        <w:rPr>
          <w:rFonts w:ascii="Times New Roman" w:eastAsia="Times New Roman" w:hAnsi="Times New Roman" w:cs="Times New Roman"/>
          <w:sz w:val="28"/>
          <w:szCs w:val="28"/>
          <w:lang w:val="de-DE"/>
        </w:rPr>
        <w:softHyphen/>
        <w:t xml:space="preserve"> loại kết von tròn, cũng giống cả kết von tổ ong và có thể có hình dạng trung gian. Đó là những mảnh vụn khoáng nguyên ch</w:t>
      </w:r>
      <w:r w:rsidRPr="0001400C">
        <w:rPr>
          <w:rFonts w:ascii="Times New Roman" w:eastAsia="Times New Roman" w:hAnsi="Times New Roman" w:cs="Times New Roman"/>
          <w:sz w:val="28"/>
          <w:szCs w:val="28"/>
          <w:lang w:val="de-DE"/>
        </w:rPr>
        <w:softHyphen/>
        <w:t>ưa phong hóa bị oxy sắt kết xi măng. Đặc điểm chính của kết von kết xi măng mà ta dựa vào đó để phân loại thành nhóm riêng là các mảnh đá vụn kết với nhau trông rõ đ</w:t>
      </w:r>
      <w:r w:rsidRPr="0001400C">
        <w:rPr>
          <w:rFonts w:ascii="Times New Roman" w:eastAsia="Times New Roman" w:hAnsi="Times New Roman" w:cs="Times New Roman"/>
          <w:sz w:val="28"/>
          <w:szCs w:val="28"/>
          <w:lang w:val="de-DE"/>
        </w:rPr>
        <w:softHyphen/>
        <w:t>ược bằng mắt thư</w:t>
      </w:r>
      <w:r w:rsidRPr="0001400C">
        <w:rPr>
          <w:rFonts w:ascii="Times New Roman" w:eastAsia="Times New Roman" w:hAnsi="Times New Roman" w:cs="Times New Roman"/>
          <w:sz w:val="28"/>
          <w:szCs w:val="28"/>
          <w:lang w:val="de-DE"/>
        </w:rPr>
        <w:softHyphen/>
        <w:t>ờng. Cũng cần phân biệt là đôi khi cả trong kết von tròn và kết von tổ ong vẫn có các khoáng vật nguyên sinh ch</w:t>
      </w:r>
      <w:r w:rsidRPr="0001400C">
        <w:rPr>
          <w:rFonts w:ascii="Times New Roman" w:eastAsia="Times New Roman" w:hAnsi="Times New Roman" w:cs="Times New Roman"/>
          <w:sz w:val="28"/>
          <w:szCs w:val="28"/>
          <w:lang w:val="de-DE"/>
        </w:rPr>
        <w:softHyphen/>
        <w:t>ưa phong hóa lẫn vào (thạch anh, một số rất ít fenspat, mica v.v...), như</w:t>
      </w:r>
      <w:r w:rsidRPr="0001400C">
        <w:rPr>
          <w:rFonts w:ascii="Times New Roman" w:eastAsia="Times New Roman" w:hAnsi="Times New Roman" w:cs="Times New Roman"/>
          <w:sz w:val="28"/>
          <w:szCs w:val="28"/>
          <w:lang w:val="de-DE"/>
        </w:rPr>
        <w:softHyphen/>
        <w:t>ng hàm lượng các loại khoáng này ít hơn và rất khó phân biệt đ</w:t>
      </w:r>
      <w:r w:rsidRPr="0001400C">
        <w:rPr>
          <w:rFonts w:ascii="Times New Roman" w:eastAsia="Times New Roman" w:hAnsi="Times New Roman" w:cs="Times New Roman"/>
          <w:sz w:val="28"/>
          <w:szCs w:val="28"/>
          <w:lang w:val="de-DE"/>
        </w:rPr>
        <w:softHyphen/>
        <w:t>ược các vật lẫn đó bằng mắt thư</w:t>
      </w:r>
      <w:r w:rsidRPr="0001400C">
        <w:rPr>
          <w:rFonts w:ascii="Times New Roman" w:eastAsia="Times New Roman" w:hAnsi="Times New Roman" w:cs="Times New Roman"/>
          <w:sz w:val="28"/>
          <w:szCs w:val="28"/>
          <w:lang w:val="de-DE"/>
        </w:rPr>
        <w:softHyphen/>
        <w:t>ờng.</w:t>
      </w:r>
    </w:p>
    <w:p w:rsidR="0005611A" w:rsidRPr="0001400C" w:rsidRDefault="009179FC" w:rsidP="0001400C">
      <w:pPr>
        <w:autoSpaceDE w:val="0"/>
        <w:autoSpaceDN w:val="0"/>
        <w:adjustRightInd w:val="0"/>
        <w:spacing w:before="120" w:line="336" w:lineRule="auto"/>
        <w:ind w:firstLine="720"/>
        <w:jc w:val="both"/>
        <w:rPr>
          <w:rFonts w:ascii="Times New Roman" w:eastAsia="Times New Roman" w:hAnsi="Times New Roman" w:cs="Times New Roman"/>
          <w:b/>
          <w:i/>
          <w:sz w:val="28"/>
          <w:szCs w:val="28"/>
          <w:lang w:val="de-DE"/>
        </w:rPr>
      </w:pPr>
      <w:r w:rsidRPr="0001400C">
        <w:rPr>
          <w:rFonts w:ascii="Times New Roman" w:eastAsia="Times New Roman" w:hAnsi="Times New Roman" w:cs="Times New Roman"/>
          <w:b/>
          <w:i/>
          <w:iCs/>
          <w:sz w:val="28"/>
          <w:szCs w:val="28"/>
          <w:lang w:val="de-DE"/>
        </w:rPr>
        <w:t>*Kết vó</w:t>
      </w:r>
      <w:r w:rsidR="0005611A" w:rsidRPr="0001400C">
        <w:rPr>
          <w:rFonts w:ascii="Times New Roman" w:eastAsia="Times New Roman" w:hAnsi="Times New Roman" w:cs="Times New Roman"/>
          <w:b/>
          <w:i/>
          <w:iCs/>
          <w:sz w:val="28"/>
          <w:szCs w:val="28"/>
          <w:lang w:val="de-DE"/>
        </w:rPr>
        <w:t>n giả</w:t>
      </w:r>
    </w:p>
    <w:p w:rsidR="009179FC" w:rsidRPr="0001400C" w:rsidRDefault="009179FC" w:rsidP="0001400C">
      <w:pPr>
        <w:pStyle w:val="para"/>
        <w:spacing w:before="120" w:beforeAutospacing="0" w:after="0" w:afterAutospacing="0" w:line="336" w:lineRule="auto"/>
        <w:ind w:firstLine="720"/>
        <w:jc w:val="both"/>
        <w:rPr>
          <w:sz w:val="28"/>
          <w:szCs w:val="28"/>
          <w:lang w:val="de-DE"/>
        </w:rPr>
      </w:pPr>
      <w:r w:rsidRPr="0001400C">
        <w:rPr>
          <w:sz w:val="28"/>
          <w:szCs w:val="28"/>
          <w:lang w:val="de-DE"/>
        </w:rPr>
        <w:t>Kết von giả là sự kết tụ Fe, Al, Mn quanh một mảnh đá mẹ hay vật cứng nào đó, không có vòng tròn đồng tâm.</w:t>
      </w:r>
    </w:p>
    <w:p w:rsidR="00806ED2" w:rsidRPr="0001400C" w:rsidRDefault="0005611A" w:rsidP="0001400C">
      <w:pPr>
        <w:pStyle w:val="para"/>
        <w:spacing w:before="120" w:beforeAutospacing="0" w:after="0" w:afterAutospacing="0" w:line="336" w:lineRule="auto"/>
        <w:ind w:firstLine="720"/>
        <w:jc w:val="both"/>
        <w:rPr>
          <w:sz w:val="28"/>
          <w:szCs w:val="28"/>
          <w:lang w:val="de-DE"/>
        </w:rPr>
      </w:pPr>
      <w:r w:rsidRPr="0001400C">
        <w:rPr>
          <w:sz w:val="28"/>
          <w:szCs w:val="28"/>
          <w:lang w:val="de-DE"/>
        </w:rPr>
        <w:t>Loại này cũng có nhiều hình dạng khác nhau từ dạng rất tròn cho đến gần nh</w:t>
      </w:r>
      <w:r w:rsidRPr="0001400C">
        <w:rPr>
          <w:sz w:val="28"/>
          <w:szCs w:val="28"/>
          <w:lang w:val="de-DE"/>
        </w:rPr>
        <w:softHyphen/>
        <w:t>ư rất giống tổ ong. Đó là những mảnh khoáng nguyên vụn đã mòn cạnh, thường là đá ch</w:t>
      </w:r>
      <w:r w:rsidRPr="0001400C">
        <w:rPr>
          <w:sz w:val="28"/>
          <w:szCs w:val="28"/>
          <w:lang w:val="de-DE"/>
        </w:rPr>
        <w:softHyphen/>
        <w:t>ưa phong hóa, bị bao bên ngoài một màng sắt mỏng. Màng sắt này có màu sẫm gần như</w:t>
      </w:r>
      <w:r w:rsidRPr="0001400C">
        <w:rPr>
          <w:sz w:val="28"/>
          <w:szCs w:val="28"/>
          <w:lang w:val="de-DE"/>
        </w:rPr>
        <w:softHyphen/>
        <w:t xml:space="preserve"> đen ánh, làm cho kết von giả rất giống với kết von tròn thật. Loại kết von giả này chỉ có thể phân biệt đ</w:t>
      </w:r>
      <w:r w:rsidRPr="0001400C">
        <w:rPr>
          <w:sz w:val="28"/>
          <w:szCs w:val="28"/>
          <w:lang w:val="de-DE"/>
        </w:rPr>
        <w:softHyphen/>
        <w:t>ược sau khi đập ra xem kết cấu bên trong hạt của nó. Kết von giả là kết quả đơn giản hóa dần dần của quá trình, vì kết von tròn hầu nh</w:t>
      </w:r>
      <w:r w:rsidRPr="0001400C">
        <w:rPr>
          <w:sz w:val="28"/>
          <w:szCs w:val="28"/>
          <w:lang w:val="de-DE"/>
        </w:rPr>
        <w:softHyphen/>
        <w:t xml:space="preserve">ư chỉ gồm toàn là những chất kết tụ lấy của dung dịch, còn trong kết von tổ ong thì các chất tham gia chỉ lấy từ khối xen kẽ là chính và đối với kết von kết khối xi măng các chất đó càng ít hơn, chỉ đủ để </w:t>
      </w:r>
      <w:r w:rsidRPr="0001400C">
        <w:rPr>
          <w:sz w:val="28"/>
          <w:szCs w:val="28"/>
          <w:lang w:val="de-DE"/>
        </w:rPr>
        <w:lastRenderedPageBreak/>
        <w:t>làm chất kết, cho đến kết von giả thì những chất kết tủa trong dung dịch chì mới làm thành các màng mỏng bao bọc bên ngoài.</w:t>
      </w:r>
      <w:r w:rsidR="009179FC" w:rsidRPr="0001400C">
        <w:rPr>
          <w:sz w:val="28"/>
          <w:szCs w:val="28"/>
          <w:lang w:val="de-DE"/>
        </w:rPr>
        <w:t xml:space="preserve"> </w:t>
      </w:r>
      <w:r w:rsidR="00806ED2" w:rsidRPr="0001400C">
        <w:rPr>
          <w:sz w:val="28"/>
          <w:szCs w:val="28"/>
          <w:lang w:val="de-DE"/>
        </w:rPr>
        <w:t>Hình dạng của các hạt kết von đã nói lên quá trình hình thành chúng.</w:t>
      </w:r>
    </w:p>
    <w:p w:rsidR="00BE49FE" w:rsidRPr="0001400C" w:rsidRDefault="00BE49FE" w:rsidP="0001400C">
      <w:pPr>
        <w:spacing w:before="120" w:after="0" w:line="336" w:lineRule="auto"/>
        <w:ind w:firstLine="720"/>
        <w:jc w:val="both"/>
        <w:rPr>
          <w:rFonts w:ascii="Times New Roman" w:eastAsia="Times New Roman" w:hAnsi="Times New Roman" w:cs="Times New Roman"/>
          <w:b/>
          <w:i/>
          <w:sz w:val="28"/>
          <w:szCs w:val="28"/>
          <w:lang w:val="de-DE"/>
        </w:rPr>
      </w:pPr>
      <w:r w:rsidRPr="0001400C">
        <w:rPr>
          <w:rFonts w:ascii="Times New Roman" w:eastAsia="Times New Roman" w:hAnsi="Times New Roman" w:cs="Times New Roman"/>
          <w:b/>
          <w:i/>
          <w:sz w:val="28"/>
          <w:szCs w:val="28"/>
          <w:lang w:val="de-DE"/>
        </w:rPr>
        <w:t>*</w:t>
      </w:r>
      <w:r w:rsidR="00806ED2" w:rsidRPr="0001400C">
        <w:rPr>
          <w:rFonts w:ascii="Times New Roman" w:eastAsia="Times New Roman" w:hAnsi="Times New Roman" w:cs="Times New Roman"/>
          <w:b/>
          <w:i/>
          <w:sz w:val="28"/>
          <w:szCs w:val="28"/>
          <w:lang w:val="de-DE"/>
        </w:rPr>
        <w:t>Kết von hạt tròn đầu ruồi</w:t>
      </w:r>
    </w:p>
    <w:p w:rsidR="00806ED2" w:rsidRPr="0001400C" w:rsidRDefault="00806ED2" w:rsidP="0001400C">
      <w:pPr>
        <w:spacing w:before="120" w:after="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Ở giữa trung tâm hạt là một nhân, có thể là nhiều hạt keo kaolinit làm nhân. Fe và Mn bám chặt xung quanh tâm tạo nên những lớp hình cầu rắn chắt.</w:t>
      </w:r>
    </w:p>
    <w:p w:rsidR="00806ED2" w:rsidRPr="0001400C" w:rsidRDefault="00806ED2" w:rsidP="0001400C">
      <w:pPr>
        <w:pStyle w:val="para"/>
        <w:spacing w:before="120" w:beforeAutospacing="0" w:after="150" w:afterAutospacing="0" w:line="336" w:lineRule="auto"/>
        <w:jc w:val="both"/>
        <w:rPr>
          <w:sz w:val="28"/>
          <w:szCs w:val="28"/>
          <w:lang w:val="de-DE"/>
        </w:rPr>
      </w:pPr>
      <w:r w:rsidRPr="0001400C">
        <w:rPr>
          <w:sz w:val="28"/>
          <w:szCs w:val="28"/>
          <w:lang w:val="de-DE"/>
        </w:rPr>
        <w:t>Trong đất feralit vùng đồi núi và cao nguyên, sự rửa trôi và tích tụ Fe, Mn tạo kết von có màu nâu xám.</w:t>
      </w:r>
    </w:p>
    <w:p w:rsidR="00806ED2" w:rsidRPr="0001400C" w:rsidRDefault="00806ED2" w:rsidP="0001400C">
      <w:pPr>
        <w:pStyle w:val="para"/>
        <w:spacing w:before="120" w:beforeAutospacing="0" w:after="150" w:afterAutospacing="0" w:line="336" w:lineRule="auto"/>
        <w:ind w:firstLine="720"/>
        <w:jc w:val="both"/>
        <w:rPr>
          <w:sz w:val="28"/>
          <w:szCs w:val="28"/>
          <w:lang w:val="de-DE"/>
        </w:rPr>
      </w:pPr>
      <w:r w:rsidRPr="0001400C">
        <w:rPr>
          <w:sz w:val="28"/>
          <w:szCs w:val="28"/>
          <w:lang w:val="de-DE"/>
        </w:rPr>
        <w:t>Trong vùng đ</w:t>
      </w:r>
      <w:r w:rsidR="00BE49FE" w:rsidRPr="0001400C">
        <w:rPr>
          <w:sz w:val="28"/>
          <w:szCs w:val="28"/>
          <w:lang w:val="de-DE"/>
        </w:rPr>
        <w:t>ất basalt, sự rửa trôi nhiều Mn</w:t>
      </w:r>
      <w:r w:rsidR="00BE49FE" w:rsidRPr="0001400C">
        <w:rPr>
          <w:sz w:val="28"/>
          <w:szCs w:val="28"/>
          <w:vertAlign w:val="superscript"/>
          <w:lang w:val="de-DE"/>
        </w:rPr>
        <w:t>2+</w:t>
      </w:r>
      <w:r w:rsidRPr="0001400C">
        <w:rPr>
          <w:sz w:val="28"/>
          <w:szCs w:val="28"/>
          <w:lang w:val="de-DE"/>
        </w:rPr>
        <w:t xml:space="preserve"> và tích tụ chúng ở thung lũng chân đồi, Mn</w:t>
      </w:r>
      <w:r w:rsidR="00BE49FE" w:rsidRPr="0001400C">
        <w:rPr>
          <w:sz w:val="28"/>
          <w:szCs w:val="28"/>
          <w:vertAlign w:val="superscript"/>
          <w:lang w:val="de-DE"/>
        </w:rPr>
        <w:t>2+</w:t>
      </w:r>
      <w:r w:rsidRPr="0001400C">
        <w:rPr>
          <w:sz w:val="28"/>
          <w:szCs w:val="28"/>
          <w:lang w:val="de-DE"/>
        </w:rPr>
        <w:t> gặp điều kiện môi trư</w:t>
      </w:r>
      <w:r w:rsidR="00BE49FE" w:rsidRPr="0001400C">
        <w:rPr>
          <w:sz w:val="28"/>
          <w:szCs w:val="28"/>
          <w:lang w:val="de-DE"/>
        </w:rPr>
        <w:t>ờng pH: 5 -</w:t>
      </w:r>
      <w:r w:rsidRPr="0001400C">
        <w:rPr>
          <w:sz w:val="28"/>
          <w:szCs w:val="28"/>
          <w:lang w:val="de-DE"/>
        </w:rPr>
        <w:t xml:space="preserve"> 6 sẽ oxi hóa, bám xung quanh một nhân keo và tạo thành các lớp Mn</w:t>
      </w:r>
      <w:r w:rsidR="00BE49FE" w:rsidRPr="0001400C">
        <w:rPr>
          <w:sz w:val="28"/>
          <w:szCs w:val="28"/>
          <w:vertAlign w:val="superscript"/>
          <w:lang w:val="de-DE"/>
        </w:rPr>
        <w:t>6+</w:t>
      </w:r>
      <w:r w:rsidRPr="0001400C">
        <w:rPr>
          <w:sz w:val="28"/>
          <w:szCs w:val="28"/>
          <w:lang w:val="de-DE"/>
        </w:rPr>
        <w:t> với oxit của chúng. tạo nên hạt tròn, trơn bóng, màu đen như dầu ruồi.</w:t>
      </w:r>
    </w:p>
    <w:p w:rsidR="00806ED2" w:rsidRPr="0001400C" w:rsidRDefault="00BE49FE" w:rsidP="0001400C">
      <w:pPr>
        <w:spacing w:before="120" w:after="0" w:line="336" w:lineRule="auto"/>
        <w:ind w:firstLine="720"/>
        <w:jc w:val="both"/>
        <w:rPr>
          <w:rFonts w:ascii="Times New Roman" w:eastAsia="Times New Roman" w:hAnsi="Times New Roman" w:cs="Times New Roman"/>
          <w:b/>
          <w:i/>
          <w:sz w:val="28"/>
          <w:szCs w:val="28"/>
          <w:lang w:val="de-DE"/>
        </w:rPr>
      </w:pPr>
      <w:r w:rsidRPr="0001400C">
        <w:rPr>
          <w:rFonts w:ascii="Times New Roman" w:eastAsia="Times New Roman" w:hAnsi="Times New Roman" w:cs="Times New Roman"/>
          <w:b/>
          <w:i/>
          <w:sz w:val="28"/>
          <w:szCs w:val="28"/>
          <w:lang w:val="de-DE"/>
        </w:rPr>
        <w:t>*</w:t>
      </w:r>
      <w:r w:rsidR="00806ED2" w:rsidRPr="0001400C">
        <w:rPr>
          <w:rFonts w:ascii="Times New Roman" w:eastAsia="Times New Roman" w:hAnsi="Times New Roman" w:cs="Times New Roman"/>
          <w:b/>
          <w:i/>
          <w:sz w:val="28"/>
          <w:szCs w:val="28"/>
          <w:lang w:val="de-DE"/>
        </w:rPr>
        <w:t>Kết von hình ống</w:t>
      </w:r>
    </w:p>
    <w:p w:rsidR="00806ED2" w:rsidRPr="0001400C" w:rsidRDefault="00806ED2" w:rsidP="0001400C">
      <w:pPr>
        <w:pStyle w:val="para"/>
        <w:spacing w:before="120" w:beforeAutospacing="0" w:after="150" w:afterAutospacing="0" w:line="336" w:lineRule="auto"/>
        <w:ind w:firstLine="720"/>
        <w:jc w:val="both"/>
        <w:rPr>
          <w:sz w:val="28"/>
          <w:szCs w:val="28"/>
          <w:lang w:val="de-DE"/>
        </w:rPr>
      </w:pPr>
      <w:r w:rsidRPr="0001400C">
        <w:rPr>
          <w:sz w:val="28"/>
          <w:szCs w:val="28"/>
          <w:lang w:val="de-DE"/>
        </w:rPr>
        <w:t>Thường gặp ở vùng đồng bằng hoặc vùng biển mà quá trình thoái hóa môi trường đã và đang diễn ra. sự tích tụ tuyệt đối các cation Mn, Fe, Al quanh rễ, cành cây, hoặc vùng bán ngập quanh cây lúa, cây tràm. sau khi tập trung cao các ion này bị oxy hóa thành các oxýt bền vững mà ruột của chúng là các cành cây,rễ cây bị mục nát, rời khỏi chúng thành một ống.</w:t>
      </w:r>
    </w:p>
    <w:p w:rsidR="00806ED2" w:rsidRPr="0001400C" w:rsidRDefault="00BE49FE" w:rsidP="0001400C">
      <w:pPr>
        <w:spacing w:before="120" w:after="0" w:line="336" w:lineRule="auto"/>
        <w:ind w:firstLine="720"/>
        <w:jc w:val="both"/>
        <w:rPr>
          <w:rFonts w:ascii="Times New Roman" w:eastAsia="Times New Roman" w:hAnsi="Times New Roman" w:cs="Times New Roman"/>
          <w:b/>
          <w:i/>
          <w:sz w:val="28"/>
          <w:szCs w:val="28"/>
          <w:lang w:val="de-DE"/>
        </w:rPr>
      </w:pPr>
      <w:r w:rsidRPr="0001400C">
        <w:rPr>
          <w:rFonts w:ascii="Times New Roman" w:eastAsia="Times New Roman" w:hAnsi="Times New Roman" w:cs="Times New Roman"/>
          <w:b/>
          <w:i/>
          <w:sz w:val="28"/>
          <w:szCs w:val="28"/>
          <w:lang w:val="de-DE"/>
        </w:rPr>
        <w:t xml:space="preserve">* </w:t>
      </w:r>
      <w:r w:rsidR="00806ED2" w:rsidRPr="0001400C">
        <w:rPr>
          <w:rFonts w:ascii="Times New Roman" w:eastAsia="Times New Roman" w:hAnsi="Times New Roman" w:cs="Times New Roman"/>
          <w:b/>
          <w:i/>
          <w:sz w:val="28"/>
          <w:szCs w:val="28"/>
          <w:lang w:val="de-DE"/>
        </w:rPr>
        <w:t>Kết von đa giác đa dạng</w:t>
      </w:r>
    </w:p>
    <w:p w:rsidR="00806ED2" w:rsidRPr="0001400C" w:rsidRDefault="00806ED2" w:rsidP="0001400C">
      <w:pPr>
        <w:pStyle w:val="para"/>
        <w:spacing w:before="120" w:beforeAutospacing="0" w:after="150" w:afterAutospacing="0" w:line="336" w:lineRule="auto"/>
        <w:ind w:firstLine="720"/>
        <w:jc w:val="both"/>
        <w:rPr>
          <w:sz w:val="28"/>
          <w:szCs w:val="28"/>
          <w:lang w:val="de-DE"/>
        </w:rPr>
      </w:pPr>
      <w:r w:rsidRPr="0001400C">
        <w:rPr>
          <w:sz w:val="28"/>
          <w:szCs w:val="28"/>
          <w:lang w:val="de-DE"/>
        </w:rPr>
        <w:t>Những hạt kết von này xuất hiện ở vùng môi trường đất đồi núi bát úp phù sa cổ, basalt, đá trung tính bị thoái hóa nghiêm trọng. chúng tích xung quanh một mảnh vỡ của đá mẹ, không theo một trật tự nào:dạng củ gừng, dạng diều, đậu phộng…</w:t>
      </w:r>
    </w:p>
    <w:p w:rsidR="0005611A" w:rsidRPr="0001400C" w:rsidRDefault="009179FC" w:rsidP="0001400C">
      <w:pPr>
        <w:autoSpaceDE w:val="0"/>
        <w:autoSpaceDN w:val="0"/>
        <w:adjustRightInd w:val="0"/>
        <w:spacing w:before="120" w:after="0" w:line="336" w:lineRule="auto"/>
        <w:jc w:val="both"/>
        <w:rPr>
          <w:rFonts w:ascii="Times New Roman" w:eastAsia="Times New Roman" w:hAnsi="Times New Roman" w:cs="Times New Roman"/>
          <w:b/>
          <w:sz w:val="28"/>
          <w:szCs w:val="28"/>
          <w:lang w:val="de-DE"/>
        </w:rPr>
      </w:pPr>
      <w:r w:rsidRPr="0001400C">
        <w:rPr>
          <w:rFonts w:ascii="Times New Roman" w:eastAsia="Times New Roman" w:hAnsi="Times New Roman" w:cs="Times New Roman"/>
          <w:b/>
          <w:sz w:val="28"/>
          <w:szCs w:val="28"/>
          <w:lang w:val="de-DE"/>
        </w:rPr>
        <w:t xml:space="preserve">3.2. </w:t>
      </w:r>
      <w:r w:rsidR="0005611A" w:rsidRPr="0001400C">
        <w:rPr>
          <w:rFonts w:ascii="Times New Roman" w:eastAsia="Times New Roman" w:hAnsi="Times New Roman" w:cs="Times New Roman"/>
          <w:b/>
          <w:sz w:val="28"/>
          <w:szCs w:val="28"/>
          <w:lang w:val="de-DE"/>
        </w:rPr>
        <w:t xml:space="preserve">Các loại đá ong </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Đá ong cũng giống nh</w:t>
      </w:r>
      <w:r w:rsidR="009D758D" w:rsidRPr="0001400C">
        <w:rPr>
          <w:rFonts w:ascii="Times New Roman" w:eastAsia="Times New Roman" w:hAnsi="Times New Roman" w:cs="Times New Roman"/>
          <w:sz w:val="28"/>
          <w:szCs w:val="28"/>
          <w:lang w:val="de-DE"/>
        </w:rPr>
        <w:t>ư</w:t>
      </w:r>
      <w:r w:rsidRPr="0001400C">
        <w:rPr>
          <w:rFonts w:ascii="Times New Roman" w:eastAsia="Times New Roman" w:hAnsi="Times New Roman" w:cs="Times New Roman"/>
          <w:sz w:val="28"/>
          <w:szCs w:val="28"/>
          <w:lang w:val="de-DE"/>
        </w:rPr>
        <w:softHyphen/>
        <w:t xml:space="preserve"> kết vo</w:t>
      </w:r>
      <w:r w:rsidR="00D13AE7">
        <w:rPr>
          <w:rFonts w:ascii="Times New Roman" w:eastAsia="Times New Roman" w:hAnsi="Times New Roman" w:cs="Times New Roman"/>
          <w:sz w:val="28"/>
          <w:szCs w:val="28"/>
          <w:lang w:val="de-DE"/>
        </w:rPr>
        <w:t>n, có thể chia thành nhiều nhóm</w:t>
      </w:r>
      <w:r w:rsidRPr="0001400C">
        <w:rPr>
          <w:rFonts w:ascii="Times New Roman" w:eastAsia="Times New Roman" w:hAnsi="Times New Roman" w:cs="Times New Roman"/>
          <w:sz w:val="28"/>
          <w:szCs w:val="28"/>
          <w:lang w:val="de-DE"/>
        </w:rPr>
        <w:t>: nhóm đá</w:t>
      </w:r>
      <w:r w:rsidRPr="0001400C">
        <w:rPr>
          <w:rFonts w:ascii="Times New Roman" w:eastAsia="Times New Roman" w:hAnsi="Times New Roman" w:cs="Times New Roman"/>
          <w:i/>
          <w:iCs/>
          <w:sz w:val="28"/>
          <w:szCs w:val="28"/>
          <w:lang w:val="de-DE"/>
        </w:rPr>
        <w:t xml:space="preserve"> </w:t>
      </w:r>
      <w:r w:rsidRPr="0001400C">
        <w:rPr>
          <w:rFonts w:ascii="Times New Roman" w:eastAsia="Times New Roman" w:hAnsi="Times New Roman" w:cs="Times New Roman"/>
          <w:sz w:val="28"/>
          <w:szCs w:val="28"/>
          <w:lang w:val="de-DE"/>
        </w:rPr>
        <w:t>ong hạt tròn, đá ong tổ ong (có khi còn gọi là đá ong mạng tổ, đá ong xỉ) đá ong kết xi măng đ</w:t>
      </w:r>
      <w:r w:rsidRPr="0001400C">
        <w:rPr>
          <w:rFonts w:ascii="Times New Roman" w:eastAsia="Times New Roman" w:hAnsi="Times New Roman" w:cs="Times New Roman"/>
          <w:sz w:val="28"/>
          <w:szCs w:val="28"/>
          <w:lang w:val="de-DE"/>
        </w:rPr>
        <w:softHyphen/>
        <w:t xml:space="preserve">ược tạo ra từ các hòn sỏi và đá dăm gắn kết với nhau nhờ có </w:t>
      </w:r>
      <w:r w:rsidRPr="0001400C">
        <w:rPr>
          <w:rFonts w:ascii="Times New Roman" w:eastAsia="Times New Roman" w:hAnsi="Times New Roman" w:cs="Times New Roman"/>
          <w:sz w:val="28"/>
          <w:szCs w:val="28"/>
          <w:lang w:val="de-DE"/>
        </w:rPr>
        <w:lastRenderedPageBreak/>
        <w:t xml:space="preserve">dạng keo sắt, đá ong giả và cuối cùng là nhóm đá ong thứ sinh </w:t>
      </w:r>
      <w:r w:rsidRPr="0001400C">
        <w:rPr>
          <w:rFonts w:ascii="Times New Roman" w:eastAsia="Times New Roman" w:hAnsi="Times New Roman" w:cs="Times New Roman"/>
          <w:iCs/>
          <w:sz w:val="28"/>
          <w:szCs w:val="28"/>
          <w:lang w:val="de-DE"/>
        </w:rPr>
        <w:t>(đư</w:t>
      </w:r>
      <w:r w:rsidRPr="0001400C">
        <w:rPr>
          <w:rFonts w:ascii="Times New Roman" w:eastAsia="Times New Roman" w:hAnsi="Times New Roman" w:cs="Times New Roman"/>
          <w:sz w:val="28"/>
          <w:szCs w:val="28"/>
          <w:lang w:val="de-DE"/>
        </w:rPr>
        <w:t xml:space="preserve">ợc trầm tích lại). </w:t>
      </w:r>
    </w:p>
    <w:p w:rsidR="009179FC" w:rsidRPr="0001400C" w:rsidRDefault="009179FC" w:rsidP="0001400C">
      <w:pPr>
        <w:pStyle w:val="para"/>
        <w:spacing w:before="120" w:beforeAutospacing="0" w:after="150" w:afterAutospacing="0" w:line="336" w:lineRule="auto"/>
        <w:ind w:firstLine="720"/>
        <w:jc w:val="both"/>
        <w:rPr>
          <w:sz w:val="28"/>
          <w:szCs w:val="28"/>
          <w:lang w:val="de-DE"/>
        </w:rPr>
      </w:pPr>
      <w:r w:rsidRPr="0001400C">
        <w:rPr>
          <w:sz w:val="28"/>
          <w:szCs w:val="28"/>
          <w:lang w:val="de-DE"/>
        </w:rPr>
        <w:t>Trong đá ong thành phần chủ yếu là hydroxit oxit sắt ngậm nước hay không ngậm nước hoặc mangan, một phần rất ít oxit nhôm. Sự hình thành đá ong chỉ khác với quá trình laterit là Fe</w:t>
      </w:r>
      <w:r w:rsidR="00B33506">
        <w:rPr>
          <w:sz w:val="28"/>
          <w:szCs w:val="28"/>
          <w:vertAlign w:val="superscript"/>
          <w:lang w:val="de-DE"/>
        </w:rPr>
        <w:t>2+</w:t>
      </w:r>
      <w:r w:rsidR="00B33506">
        <w:rPr>
          <w:sz w:val="28"/>
          <w:szCs w:val="28"/>
          <w:lang w:val="de-DE"/>
        </w:rPr>
        <w:t xml:space="preserve"> </w:t>
      </w:r>
      <w:r w:rsidRPr="0001400C">
        <w:rPr>
          <w:sz w:val="28"/>
          <w:szCs w:val="28"/>
          <w:lang w:val="de-DE"/>
        </w:rPr>
        <w:t>thường tập trung ở các vùng tương đối thấp có khả năng từng một dòng nước thổ nhưỡ</w:t>
      </w:r>
      <w:bookmarkStart w:id="0" w:name="_GoBack"/>
      <w:bookmarkEnd w:id="0"/>
      <w:r w:rsidRPr="0001400C">
        <w:rPr>
          <w:sz w:val="28"/>
          <w:szCs w:val="28"/>
          <w:lang w:val="de-DE"/>
        </w:rPr>
        <w:t>ng hoặc dòng nước mặn trong mùa mưa. Trong tầng nước thổ nhưỡng gần mặt đất chứa nhiều Fe</w:t>
      </w:r>
      <w:r w:rsidR="00BE49FE" w:rsidRPr="0001400C">
        <w:rPr>
          <w:sz w:val="28"/>
          <w:szCs w:val="28"/>
          <w:vertAlign w:val="superscript"/>
          <w:lang w:val="de-DE"/>
        </w:rPr>
        <w:t>2+</w:t>
      </w:r>
      <w:r w:rsidR="00BE49FE" w:rsidRPr="0001400C">
        <w:rPr>
          <w:sz w:val="28"/>
          <w:szCs w:val="28"/>
          <w:lang w:val="de-DE"/>
        </w:rPr>
        <w:t xml:space="preserve"> Các Fe</w:t>
      </w:r>
      <w:r w:rsidR="00BE49FE" w:rsidRPr="0001400C">
        <w:rPr>
          <w:sz w:val="28"/>
          <w:szCs w:val="28"/>
          <w:vertAlign w:val="superscript"/>
          <w:lang w:val="de-DE"/>
        </w:rPr>
        <w:t>2+</w:t>
      </w:r>
      <w:r w:rsidRPr="0001400C">
        <w:rPr>
          <w:sz w:val="28"/>
          <w:szCs w:val="28"/>
          <w:lang w:val="de-DE"/>
        </w:rPr>
        <w:t> </w:t>
      </w:r>
      <w:r w:rsidR="00BE49FE" w:rsidRPr="0001400C">
        <w:rPr>
          <w:sz w:val="28"/>
          <w:szCs w:val="28"/>
          <w:lang w:val="de-DE"/>
        </w:rPr>
        <w:t>dễ dàng bị oxi hóa thành Fe</w:t>
      </w:r>
      <w:r w:rsidR="00BE49FE" w:rsidRPr="0001400C">
        <w:rPr>
          <w:sz w:val="28"/>
          <w:szCs w:val="28"/>
          <w:vertAlign w:val="superscript"/>
          <w:lang w:val="de-DE"/>
        </w:rPr>
        <w:t>3+</w:t>
      </w:r>
      <w:r w:rsidRPr="0001400C">
        <w:rPr>
          <w:sz w:val="28"/>
          <w:szCs w:val="28"/>
          <w:lang w:val="de-DE"/>
        </w:rPr>
        <w:t> khi có điều kiện tiếp x</w:t>
      </w:r>
      <w:r w:rsidR="001C3A95" w:rsidRPr="0001400C">
        <w:rPr>
          <w:sz w:val="28"/>
          <w:szCs w:val="28"/>
          <w:lang w:val="de-DE"/>
        </w:rPr>
        <w:t>úc với oxy, chúng sẽ bị oxy hóa. C</w:t>
      </w:r>
      <w:r w:rsidRPr="0001400C">
        <w:rPr>
          <w:sz w:val="28"/>
          <w:szCs w:val="28"/>
          <w:lang w:val="de-DE"/>
        </w:rPr>
        <w:t>ác oxyt của chúng liên kết với các nhân là hạt keo sắt kaolinit để tạo thành màng lưới dày đặt. khi mất nước ch</w:t>
      </w:r>
      <w:r w:rsidR="001C3A95" w:rsidRPr="0001400C">
        <w:rPr>
          <w:sz w:val="28"/>
          <w:szCs w:val="28"/>
          <w:lang w:val="de-DE"/>
        </w:rPr>
        <w:t xml:space="preserve">úng liên kết ngày càng chặt hơn </w:t>
      </w:r>
      <w:r w:rsidR="001C3A95" w:rsidRPr="00C34ADD">
        <w:rPr>
          <w:sz w:val="28"/>
          <w:szCs w:val="28"/>
          <w:lang w:val="de-DE"/>
        </w:rPr>
        <w:t>[</w:t>
      </w:r>
      <w:r w:rsidR="00B33506" w:rsidRPr="00C34ADD">
        <w:rPr>
          <w:sz w:val="28"/>
          <w:szCs w:val="28"/>
          <w:lang w:val="de-DE"/>
        </w:rPr>
        <w:t>2</w:t>
      </w:r>
      <w:r w:rsidR="001C3A95" w:rsidRPr="00C34ADD">
        <w:rPr>
          <w:sz w:val="28"/>
          <w:szCs w:val="28"/>
          <w:lang w:val="de-DE"/>
        </w:rPr>
        <w:t>].</w:t>
      </w:r>
    </w:p>
    <w:p w:rsidR="009179FC" w:rsidRPr="0001400C" w:rsidRDefault="009179FC" w:rsidP="0001400C">
      <w:pPr>
        <w:pStyle w:val="para"/>
        <w:spacing w:before="120" w:beforeAutospacing="0" w:after="150" w:afterAutospacing="0" w:line="336" w:lineRule="auto"/>
        <w:ind w:firstLine="720"/>
        <w:jc w:val="both"/>
        <w:rPr>
          <w:sz w:val="28"/>
          <w:szCs w:val="28"/>
          <w:lang w:val="de-DE"/>
        </w:rPr>
      </w:pPr>
      <w:r w:rsidRPr="0001400C">
        <w:rPr>
          <w:sz w:val="28"/>
          <w:szCs w:val="28"/>
          <w:lang w:val="de-DE"/>
        </w:rPr>
        <w:t>Tùy loại đá ong người ta chia ra:</w:t>
      </w:r>
      <w:r w:rsidR="001C3A95" w:rsidRPr="0001400C">
        <w:rPr>
          <w:sz w:val="28"/>
          <w:szCs w:val="28"/>
          <w:lang w:val="de-DE"/>
        </w:rPr>
        <w:t xml:space="preserve"> Đá ong tản kiểu buhanran; </w:t>
      </w:r>
      <w:r w:rsidRPr="0001400C">
        <w:rPr>
          <w:sz w:val="28"/>
          <w:szCs w:val="28"/>
          <w:lang w:val="de-DE"/>
        </w:rPr>
        <w:t>Đá ong tản tổ ong, có nhiều lỗ, lỗ nhỏ như tổ ong</w:t>
      </w:r>
      <w:r w:rsidR="001C3A95" w:rsidRPr="0001400C">
        <w:rPr>
          <w:sz w:val="28"/>
          <w:szCs w:val="28"/>
          <w:lang w:val="de-DE"/>
        </w:rPr>
        <w:t xml:space="preserve">; </w:t>
      </w:r>
      <w:r w:rsidRPr="0001400C">
        <w:rPr>
          <w:sz w:val="28"/>
          <w:szCs w:val="28"/>
          <w:lang w:val="de-DE"/>
        </w:rPr>
        <w:t>Đá ong hạt đậu</w:t>
      </w:r>
      <w:r w:rsidR="00BE49FE" w:rsidRPr="0001400C">
        <w:rPr>
          <w:sz w:val="28"/>
          <w:szCs w:val="28"/>
          <w:lang w:val="de-DE"/>
        </w:rPr>
        <w:t>.</w:t>
      </w:r>
    </w:p>
    <w:p w:rsidR="0005611A" w:rsidRPr="0001400C" w:rsidRDefault="009179FC" w:rsidP="0001400C">
      <w:pPr>
        <w:pStyle w:val="ListParagraph"/>
        <w:autoSpaceDE w:val="0"/>
        <w:autoSpaceDN w:val="0"/>
        <w:adjustRightInd w:val="0"/>
        <w:spacing w:before="120" w:line="336" w:lineRule="auto"/>
        <w:jc w:val="both"/>
        <w:rPr>
          <w:rFonts w:ascii="Times New Roman" w:eastAsia="Times New Roman" w:hAnsi="Times New Roman" w:cs="Times New Roman"/>
          <w:b/>
          <w:i/>
          <w:sz w:val="28"/>
          <w:szCs w:val="28"/>
          <w:lang w:val="de-DE"/>
        </w:rPr>
      </w:pPr>
      <w:r w:rsidRPr="0001400C">
        <w:rPr>
          <w:rFonts w:ascii="Times New Roman" w:eastAsia="Times New Roman" w:hAnsi="Times New Roman" w:cs="Times New Roman"/>
          <w:b/>
          <w:i/>
          <w:iCs/>
          <w:sz w:val="28"/>
          <w:szCs w:val="28"/>
          <w:lang w:val="de-DE"/>
        </w:rPr>
        <w:t xml:space="preserve">* </w:t>
      </w:r>
      <w:r w:rsidR="0005611A" w:rsidRPr="0001400C">
        <w:rPr>
          <w:rFonts w:ascii="Times New Roman" w:eastAsia="Times New Roman" w:hAnsi="Times New Roman" w:cs="Times New Roman"/>
          <w:b/>
          <w:i/>
          <w:iCs/>
          <w:sz w:val="28"/>
          <w:szCs w:val="28"/>
          <w:lang w:val="de-DE"/>
        </w:rPr>
        <w:t>Đá o</w:t>
      </w:r>
      <w:r w:rsidR="009D758D" w:rsidRPr="0001400C">
        <w:rPr>
          <w:rFonts w:ascii="Times New Roman" w:eastAsia="Times New Roman" w:hAnsi="Times New Roman" w:cs="Times New Roman"/>
          <w:b/>
          <w:i/>
          <w:iCs/>
          <w:sz w:val="28"/>
          <w:szCs w:val="28"/>
          <w:lang w:val="de-DE"/>
        </w:rPr>
        <w:t>ng hạt tròn</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Gồm nhiều hạt kết von tròn bị xi măng dạng oxyt sắt gắn dính lại, đa phần của khối đá ong hạt tròn không phải là xi măng mà là các hạt kết von thật, cho nên mới gọi là đá ong là dạng tích tụ của các kết von, về hình thái khác rõ rệt như</w:t>
      </w:r>
      <w:r w:rsidRPr="0001400C">
        <w:rPr>
          <w:rFonts w:ascii="Times New Roman" w:eastAsia="Times New Roman" w:hAnsi="Times New Roman" w:cs="Times New Roman"/>
          <w:sz w:val="28"/>
          <w:szCs w:val="28"/>
          <w:lang w:val="de-DE"/>
        </w:rPr>
        <w:softHyphen/>
        <w:t>ng về thành phần và kết cấu giống y nh</w:t>
      </w:r>
      <w:r w:rsidRPr="0001400C">
        <w:rPr>
          <w:rFonts w:ascii="Times New Roman" w:eastAsia="Times New Roman" w:hAnsi="Times New Roman" w:cs="Times New Roman"/>
          <w:sz w:val="28"/>
          <w:szCs w:val="28"/>
          <w:lang w:val="de-DE"/>
        </w:rPr>
        <w:softHyphen/>
        <w:t>ư hạt kết von tròn. Đá ong hạt tròn th</w:t>
      </w:r>
      <w:r w:rsidRPr="0001400C">
        <w:rPr>
          <w:rFonts w:ascii="Times New Roman" w:eastAsia="Times New Roman" w:hAnsi="Times New Roman" w:cs="Times New Roman"/>
          <w:sz w:val="28"/>
          <w:szCs w:val="28"/>
          <w:lang w:val="de-DE"/>
        </w:rPr>
        <w:softHyphen/>
        <w:t>ường vẫn rắn chắc, không phụ thuộc vào điều kiện vị trí phân bố của chúng.</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Trong đá ong hạt tròn cũng giống như</w:t>
      </w:r>
      <w:r w:rsidRPr="0001400C">
        <w:rPr>
          <w:rFonts w:ascii="Times New Roman" w:eastAsia="Times New Roman" w:hAnsi="Times New Roman" w:cs="Times New Roman"/>
          <w:sz w:val="28"/>
          <w:szCs w:val="28"/>
          <w:lang w:val="de-DE"/>
        </w:rPr>
        <w:softHyphen/>
        <w:t xml:space="preserve"> trong hạt kết von tròn hàm l</w:t>
      </w:r>
      <w:r w:rsidRPr="0001400C">
        <w:rPr>
          <w:rFonts w:ascii="Times New Roman" w:eastAsia="Times New Roman" w:hAnsi="Times New Roman" w:cs="Times New Roman"/>
          <w:sz w:val="28"/>
          <w:szCs w:val="28"/>
          <w:lang w:val="de-DE"/>
        </w:rPr>
        <w:softHyphen/>
        <w:t>ượng sắt cao hơn nhiều so với trong kết von tổ ong. Đó là do trong đá ong tổ ong, ngay cả ở phần vỏ ngoài, thì sắt tuy là thành phần cấu tạo cơ bản của nó, song cũng chỉ đóng vai trò như</w:t>
      </w:r>
      <w:r w:rsidRPr="0001400C">
        <w:rPr>
          <w:rFonts w:ascii="Times New Roman" w:eastAsia="Times New Roman" w:hAnsi="Times New Roman" w:cs="Times New Roman"/>
          <w:sz w:val="28"/>
          <w:szCs w:val="28"/>
          <w:lang w:val="de-DE"/>
        </w:rPr>
        <w:softHyphen/>
        <w:t xml:space="preserve"> một chất xi măng để gắn các khoáng vật rời rạc và mảnh đá vụn lại với nhau, còn nh</w:t>
      </w:r>
      <w:r w:rsidRPr="0001400C">
        <w:rPr>
          <w:rFonts w:ascii="Times New Roman" w:eastAsia="Times New Roman" w:hAnsi="Times New Roman" w:cs="Times New Roman"/>
          <w:sz w:val="28"/>
          <w:szCs w:val="28"/>
          <w:lang w:val="de-DE"/>
        </w:rPr>
        <w:softHyphen/>
        <w:t xml:space="preserve"> trong đá ong hạt tròn sắt mới là thành phần cấu tạo chủ yếu.</w:t>
      </w:r>
    </w:p>
    <w:p w:rsidR="0005611A" w:rsidRPr="0001400C" w:rsidRDefault="009179FC" w:rsidP="0001400C">
      <w:pPr>
        <w:autoSpaceDE w:val="0"/>
        <w:autoSpaceDN w:val="0"/>
        <w:adjustRightInd w:val="0"/>
        <w:spacing w:before="120" w:line="336" w:lineRule="auto"/>
        <w:ind w:firstLine="720"/>
        <w:jc w:val="both"/>
        <w:rPr>
          <w:rFonts w:ascii="Times New Roman" w:eastAsia="Times New Roman" w:hAnsi="Times New Roman" w:cs="Times New Roman"/>
          <w:b/>
          <w:i/>
          <w:sz w:val="28"/>
          <w:szCs w:val="28"/>
          <w:lang w:val="de-DE"/>
        </w:rPr>
      </w:pPr>
      <w:r w:rsidRPr="0001400C">
        <w:rPr>
          <w:rFonts w:ascii="Times New Roman" w:eastAsia="Times New Roman" w:hAnsi="Times New Roman" w:cs="Times New Roman"/>
          <w:b/>
          <w:i/>
          <w:iCs/>
          <w:sz w:val="28"/>
          <w:szCs w:val="28"/>
          <w:lang w:val="de-DE"/>
        </w:rPr>
        <w:t>*</w:t>
      </w:r>
      <w:r w:rsidR="00E16B33" w:rsidRPr="0001400C">
        <w:rPr>
          <w:rFonts w:ascii="Times New Roman" w:eastAsia="Times New Roman" w:hAnsi="Times New Roman" w:cs="Times New Roman"/>
          <w:b/>
          <w:i/>
          <w:iCs/>
          <w:sz w:val="28"/>
          <w:szCs w:val="28"/>
          <w:lang w:val="de-DE"/>
        </w:rPr>
        <w:t>Đá ong tổ ong</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Gồm có hai phần cấu tạo khác nhau rõ rệt là vỏ (khung) và ruột (thịt).</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lastRenderedPageBreak/>
        <w:t>Khung đá ong về cấu tạo cũng giống như</w:t>
      </w:r>
      <w:r w:rsidRPr="0001400C">
        <w:rPr>
          <w:rFonts w:ascii="Times New Roman" w:eastAsia="Times New Roman" w:hAnsi="Times New Roman" w:cs="Times New Roman"/>
          <w:sz w:val="28"/>
          <w:szCs w:val="28"/>
          <w:lang w:val="de-DE"/>
        </w:rPr>
        <w:softHyphen/>
        <w:t xml:space="preserve"> tổ ong thật, như</w:t>
      </w:r>
      <w:r w:rsidRPr="0001400C">
        <w:rPr>
          <w:rFonts w:ascii="Times New Roman" w:eastAsia="Times New Roman" w:hAnsi="Times New Roman" w:cs="Times New Roman"/>
          <w:sz w:val="28"/>
          <w:szCs w:val="28"/>
          <w:lang w:val="de-DE"/>
        </w:rPr>
        <w:softHyphen/>
        <w:t>ng tổ ong của khung đá ong không đều cạnh như</w:t>
      </w:r>
      <w:r w:rsidRPr="0001400C">
        <w:rPr>
          <w:rFonts w:ascii="Times New Roman" w:eastAsia="Times New Roman" w:hAnsi="Times New Roman" w:cs="Times New Roman"/>
          <w:sz w:val="28"/>
          <w:szCs w:val="28"/>
          <w:lang w:val="de-DE"/>
        </w:rPr>
        <w:softHyphen/>
        <w:t xml:space="preserve"> khung tổ ong thật, vì tổ ong thật cạnh tròn đều hơn. Các tổ (lỗ) của khung đá ong tổ ong gồm các cỡ từ 1 - 2 đến 3 - 4 cm. Các vách thành của khung là một khối cả khoáng sét lẫn khoáng sơ cấp không biến hóa của đá mẹ tại chỗ bị oxyt sắt kết dính lại, có màu đỏ. Phần ruột của đá ong thường là sản phẩm sét.</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de-DE"/>
        </w:rPr>
      </w:pPr>
      <w:r w:rsidRPr="0001400C">
        <w:rPr>
          <w:rFonts w:ascii="Times New Roman" w:eastAsia="Times New Roman" w:hAnsi="Times New Roman" w:cs="Times New Roman"/>
          <w:sz w:val="28"/>
          <w:szCs w:val="28"/>
          <w:lang w:val="de-DE"/>
        </w:rPr>
        <w:t>Nếu đá ong tổ ong nằm ở d</w:t>
      </w:r>
      <w:r w:rsidRPr="0001400C">
        <w:rPr>
          <w:rFonts w:ascii="Times New Roman" w:eastAsia="Times New Roman" w:hAnsi="Times New Roman" w:cs="Times New Roman"/>
          <w:sz w:val="28"/>
          <w:szCs w:val="28"/>
          <w:lang w:val="de-DE"/>
        </w:rPr>
        <w:softHyphen/>
        <w:t>ưới đất, dù là ở các tầng sâu vừa hay rất sâu, thì vỏ tổ khung vẫn cắt bằng dao đ</w:t>
      </w:r>
      <w:r w:rsidRPr="0001400C">
        <w:rPr>
          <w:rFonts w:ascii="Times New Roman" w:eastAsia="Times New Roman" w:hAnsi="Times New Roman" w:cs="Times New Roman"/>
          <w:sz w:val="28"/>
          <w:szCs w:val="28"/>
          <w:lang w:val="de-DE"/>
        </w:rPr>
        <w:softHyphen/>
        <w:t>ược dễ dàng. Còn nếu nằm lộ ra trên mặt, do các hiện t</w:t>
      </w:r>
      <w:r w:rsidRPr="0001400C">
        <w:rPr>
          <w:rFonts w:ascii="Times New Roman" w:eastAsia="Times New Roman" w:hAnsi="Times New Roman" w:cs="Times New Roman"/>
          <w:sz w:val="28"/>
          <w:szCs w:val="28"/>
          <w:lang w:val="de-DE"/>
        </w:rPr>
        <w:softHyphen/>
        <w:t>ượng nào đó gây nên thì vỏ khung rắn lại, nh</w:t>
      </w:r>
      <w:r w:rsidRPr="0001400C">
        <w:rPr>
          <w:rFonts w:ascii="Times New Roman" w:eastAsia="Times New Roman" w:hAnsi="Times New Roman" w:cs="Times New Roman"/>
          <w:sz w:val="28"/>
          <w:szCs w:val="28"/>
          <w:lang w:val="de-DE"/>
        </w:rPr>
        <w:softHyphen/>
        <w:t>ưng quá trình rắn cứng diễn ra dần dần và sau khi lộ ra ngoài mặt đất vài tuần mới rắn hẳn. Các tổ của đá ong tổ ong nầm dài ra theo chiều ngang.</w:t>
      </w:r>
    </w:p>
    <w:p w:rsidR="0005611A" w:rsidRPr="0001400C" w:rsidRDefault="009179FC" w:rsidP="0001400C">
      <w:pPr>
        <w:pStyle w:val="ListParagraph"/>
        <w:autoSpaceDE w:val="0"/>
        <w:autoSpaceDN w:val="0"/>
        <w:adjustRightInd w:val="0"/>
        <w:spacing w:before="120" w:line="336" w:lineRule="auto"/>
        <w:jc w:val="both"/>
        <w:rPr>
          <w:rFonts w:ascii="Times New Roman" w:eastAsia="Times New Roman" w:hAnsi="Times New Roman" w:cs="Times New Roman"/>
          <w:b/>
          <w:i/>
          <w:sz w:val="28"/>
          <w:szCs w:val="28"/>
          <w:lang w:val="nl-NL"/>
        </w:rPr>
      </w:pPr>
      <w:r w:rsidRPr="0001400C">
        <w:rPr>
          <w:rFonts w:ascii="Times New Roman" w:eastAsia="Times New Roman" w:hAnsi="Times New Roman" w:cs="Times New Roman"/>
          <w:b/>
          <w:i/>
          <w:iCs/>
          <w:sz w:val="28"/>
          <w:szCs w:val="28"/>
          <w:lang w:val="nl-NL"/>
        </w:rPr>
        <w:t xml:space="preserve">* </w:t>
      </w:r>
      <w:r w:rsidR="00E16B33" w:rsidRPr="0001400C">
        <w:rPr>
          <w:rFonts w:ascii="Times New Roman" w:eastAsia="Times New Roman" w:hAnsi="Times New Roman" w:cs="Times New Roman"/>
          <w:b/>
          <w:i/>
          <w:iCs/>
          <w:sz w:val="28"/>
          <w:szCs w:val="28"/>
          <w:lang w:val="nl-NL"/>
        </w:rPr>
        <w:t>Đá ong kết xi măng</w:t>
      </w:r>
    </w:p>
    <w:p w:rsidR="0005611A" w:rsidRPr="0001400C" w:rsidRDefault="00C15D42"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nl-NL"/>
        </w:rPr>
      </w:pPr>
      <w:r w:rsidRPr="0001400C">
        <w:rPr>
          <w:rFonts w:ascii="Times New Roman" w:eastAsia="Times New Roman" w:hAnsi="Times New Roman" w:cs="Times New Roman"/>
          <w:sz w:val="28"/>
          <w:szCs w:val="28"/>
          <w:lang w:val="nl-NL"/>
        </w:rPr>
        <w:t>Đá ong kết xi măng</w:t>
      </w:r>
      <w:r w:rsidR="0005611A" w:rsidRPr="0001400C">
        <w:rPr>
          <w:rFonts w:ascii="Times New Roman" w:eastAsia="Times New Roman" w:hAnsi="Times New Roman" w:cs="Times New Roman"/>
          <w:sz w:val="28"/>
          <w:szCs w:val="28"/>
          <w:lang w:val="nl-NL"/>
        </w:rPr>
        <w:t xml:space="preserve"> là những cục đá mẹ to (th</w:t>
      </w:r>
      <w:r w:rsidR="0005611A" w:rsidRPr="0001400C">
        <w:rPr>
          <w:rFonts w:ascii="Times New Roman" w:eastAsia="Times New Roman" w:hAnsi="Times New Roman" w:cs="Times New Roman"/>
          <w:sz w:val="28"/>
          <w:szCs w:val="28"/>
          <w:lang w:val="nl-NL"/>
        </w:rPr>
        <w:softHyphen/>
        <w:t>ường là sỏi cuội) bị oxyt sắt kết lại với nhau. Những vật cấu tạo như</w:t>
      </w:r>
      <w:r w:rsidR="0005611A" w:rsidRPr="0001400C">
        <w:rPr>
          <w:rFonts w:ascii="Times New Roman" w:eastAsia="Times New Roman" w:hAnsi="Times New Roman" w:cs="Times New Roman"/>
          <w:sz w:val="28"/>
          <w:szCs w:val="28"/>
          <w:lang w:val="nl-NL"/>
        </w:rPr>
        <w:softHyphen/>
        <w:t xml:space="preserve"> vậy cũng ít thấy phổ biến ở miền Bắc Việt Nam, chỉ thấy có ở các lòng suối nhỏ bị đứt đoạn thành những máng n</w:t>
      </w:r>
      <w:r w:rsidR="0005611A" w:rsidRPr="0001400C">
        <w:rPr>
          <w:rFonts w:ascii="Times New Roman" w:eastAsia="Times New Roman" w:hAnsi="Times New Roman" w:cs="Times New Roman"/>
          <w:sz w:val="28"/>
          <w:szCs w:val="28"/>
          <w:lang w:val="nl-NL"/>
        </w:rPr>
        <w:softHyphen/>
        <w:t>ước con và bị khô cạn hẳn trong mùa hanh khô. Ở đấy, các máng nước này và chung quanh chúng thỉnh thoảng mới thấy có loại đá ong kết xi măng.</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nl-NL"/>
        </w:rPr>
      </w:pPr>
      <w:r w:rsidRPr="0001400C">
        <w:rPr>
          <w:rFonts w:ascii="Times New Roman" w:eastAsia="Times New Roman" w:hAnsi="Times New Roman" w:cs="Times New Roman"/>
          <w:sz w:val="28"/>
          <w:szCs w:val="28"/>
          <w:lang w:val="nl-NL"/>
        </w:rPr>
        <w:t>Các loại đá ong thuộc các nhóm đã trình bày trên nếu bị phá hủy và bị xói mòn rồi trầm tích lại thì liệt vào các loại đá ong thứ sinh tái trầm tích.</w:t>
      </w:r>
    </w:p>
    <w:p w:rsidR="0005611A" w:rsidRPr="0001400C" w:rsidRDefault="009179FC" w:rsidP="0001400C">
      <w:pPr>
        <w:pStyle w:val="ListParagraph"/>
        <w:autoSpaceDE w:val="0"/>
        <w:autoSpaceDN w:val="0"/>
        <w:adjustRightInd w:val="0"/>
        <w:spacing w:before="120" w:line="336" w:lineRule="auto"/>
        <w:jc w:val="both"/>
        <w:rPr>
          <w:rFonts w:ascii="Times New Roman" w:eastAsia="Times New Roman" w:hAnsi="Times New Roman" w:cs="Times New Roman"/>
          <w:b/>
          <w:i/>
          <w:iCs/>
          <w:sz w:val="28"/>
          <w:szCs w:val="28"/>
          <w:lang w:val="nl-NL"/>
        </w:rPr>
      </w:pPr>
      <w:r w:rsidRPr="0001400C">
        <w:rPr>
          <w:rFonts w:ascii="Times New Roman" w:eastAsia="Times New Roman" w:hAnsi="Times New Roman" w:cs="Times New Roman"/>
          <w:b/>
          <w:i/>
          <w:iCs/>
          <w:sz w:val="28"/>
          <w:szCs w:val="28"/>
          <w:lang w:val="nl-NL"/>
        </w:rPr>
        <w:t xml:space="preserve">* </w:t>
      </w:r>
      <w:r w:rsidR="00E16B33" w:rsidRPr="0001400C">
        <w:rPr>
          <w:rFonts w:ascii="Times New Roman" w:eastAsia="Times New Roman" w:hAnsi="Times New Roman" w:cs="Times New Roman"/>
          <w:b/>
          <w:i/>
          <w:iCs/>
          <w:sz w:val="28"/>
          <w:szCs w:val="28"/>
          <w:lang w:val="nl-NL"/>
        </w:rPr>
        <w:t>Đá ong giả</w:t>
      </w:r>
    </w:p>
    <w:p w:rsidR="0005611A" w:rsidRPr="0001400C" w:rsidRDefault="00C15D42"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pt-BR"/>
        </w:rPr>
      </w:pPr>
      <w:r w:rsidRPr="0001400C">
        <w:rPr>
          <w:rFonts w:ascii="Times New Roman" w:eastAsia="Times New Roman" w:hAnsi="Times New Roman" w:cs="Times New Roman"/>
          <w:sz w:val="28"/>
          <w:szCs w:val="28"/>
          <w:lang w:val="nl-NL"/>
        </w:rPr>
        <w:t>Đá ong giả</w:t>
      </w:r>
      <w:r w:rsidR="0005611A" w:rsidRPr="0001400C">
        <w:rPr>
          <w:rFonts w:ascii="Times New Roman" w:eastAsia="Times New Roman" w:hAnsi="Times New Roman" w:cs="Times New Roman"/>
          <w:sz w:val="28"/>
          <w:szCs w:val="28"/>
          <w:lang w:val="nl-NL"/>
        </w:rPr>
        <w:t xml:space="preserve"> là dạng gom tụ của kết von giả không bị kết dính vào nhau (đây là điểm chúng khác với đá ong kết xi măng). </w:t>
      </w:r>
      <w:r w:rsidR="0005611A" w:rsidRPr="0001400C">
        <w:rPr>
          <w:rFonts w:ascii="Times New Roman" w:eastAsia="Times New Roman" w:hAnsi="Times New Roman" w:cs="Times New Roman"/>
          <w:sz w:val="28"/>
          <w:szCs w:val="28"/>
          <w:lang w:val="pt-BR"/>
        </w:rPr>
        <w:t>Đá ong giả phân bố nhiều nơi hơn đá ong kết xi măng. Chúng thư</w:t>
      </w:r>
      <w:r w:rsidR="0005611A" w:rsidRPr="0001400C">
        <w:rPr>
          <w:rFonts w:ascii="Times New Roman" w:eastAsia="Times New Roman" w:hAnsi="Times New Roman" w:cs="Times New Roman"/>
          <w:sz w:val="28"/>
          <w:szCs w:val="28"/>
          <w:lang w:val="pt-BR"/>
        </w:rPr>
        <w:softHyphen/>
        <w:t xml:space="preserve">ờng thấy ở các nơi đồi trọc bị xói mòn mạnh, </w:t>
      </w:r>
      <w:r w:rsidRPr="0001400C">
        <w:rPr>
          <w:rFonts w:ascii="Times New Roman" w:eastAsia="Times New Roman" w:hAnsi="Times New Roman" w:cs="Times New Roman"/>
          <w:sz w:val="28"/>
          <w:szCs w:val="28"/>
          <w:lang w:val="pt-BR"/>
        </w:rPr>
        <w:t>thường nằm</w:t>
      </w:r>
      <w:r w:rsidR="0005611A" w:rsidRPr="0001400C">
        <w:rPr>
          <w:rFonts w:ascii="Times New Roman" w:eastAsia="Times New Roman" w:hAnsi="Times New Roman" w:cs="Times New Roman"/>
          <w:sz w:val="28"/>
          <w:szCs w:val="28"/>
          <w:lang w:val="pt-BR"/>
        </w:rPr>
        <w:t xml:space="preserve"> trơ trên mặt đất và cũng th</w:t>
      </w:r>
      <w:r w:rsidR="0005611A" w:rsidRPr="0001400C">
        <w:rPr>
          <w:rFonts w:ascii="Times New Roman" w:eastAsia="Times New Roman" w:hAnsi="Times New Roman" w:cs="Times New Roman"/>
          <w:sz w:val="28"/>
          <w:szCs w:val="28"/>
          <w:lang w:val="pt-BR"/>
        </w:rPr>
        <w:softHyphen/>
        <w:t>ường nằm d</w:t>
      </w:r>
      <w:r w:rsidR="0005611A" w:rsidRPr="0001400C">
        <w:rPr>
          <w:rFonts w:ascii="Times New Roman" w:eastAsia="Times New Roman" w:hAnsi="Times New Roman" w:cs="Times New Roman"/>
          <w:sz w:val="28"/>
          <w:szCs w:val="28"/>
          <w:lang w:val="pt-BR"/>
        </w:rPr>
        <w:softHyphen/>
        <w:t>ưới lớp đất mịn độ vài chục centimét. Tr</w:t>
      </w:r>
      <w:r w:rsidR="0005611A" w:rsidRPr="0001400C">
        <w:rPr>
          <w:rFonts w:ascii="Times New Roman" w:eastAsia="Times New Roman" w:hAnsi="Times New Roman" w:cs="Times New Roman"/>
          <w:sz w:val="28"/>
          <w:szCs w:val="28"/>
          <w:lang w:val="pt-BR"/>
        </w:rPr>
        <w:softHyphen/>
        <w:t>ường hợp nằm d</w:t>
      </w:r>
      <w:r w:rsidR="0005611A" w:rsidRPr="0001400C">
        <w:rPr>
          <w:rFonts w:ascii="Times New Roman" w:eastAsia="Times New Roman" w:hAnsi="Times New Roman" w:cs="Times New Roman"/>
          <w:sz w:val="28"/>
          <w:szCs w:val="28"/>
          <w:lang w:val="pt-BR"/>
        </w:rPr>
        <w:softHyphen/>
        <w:t>ưới đất là trư</w:t>
      </w:r>
      <w:r w:rsidR="0005611A" w:rsidRPr="0001400C">
        <w:rPr>
          <w:rFonts w:ascii="Times New Roman" w:eastAsia="Times New Roman" w:hAnsi="Times New Roman" w:cs="Times New Roman"/>
          <w:sz w:val="28"/>
          <w:szCs w:val="28"/>
          <w:lang w:val="pt-BR"/>
        </w:rPr>
        <w:softHyphen/>
        <w:t>ờng hợp các đá ong giả bị nén chặt, ng</w:t>
      </w:r>
      <w:r w:rsidR="0005611A" w:rsidRPr="0001400C">
        <w:rPr>
          <w:rFonts w:ascii="Times New Roman" w:eastAsia="Times New Roman" w:hAnsi="Times New Roman" w:cs="Times New Roman"/>
          <w:sz w:val="28"/>
          <w:szCs w:val="28"/>
          <w:lang w:val="pt-BR"/>
        </w:rPr>
        <w:softHyphen/>
        <w:t>ười ta cứ t</w:t>
      </w:r>
      <w:r w:rsidR="0005611A" w:rsidRPr="0001400C">
        <w:rPr>
          <w:rFonts w:ascii="Times New Roman" w:eastAsia="Times New Roman" w:hAnsi="Times New Roman" w:cs="Times New Roman"/>
          <w:sz w:val="28"/>
          <w:szCs w:val="28"/>
          <w:lang w:val="pt-BR"/>
        </w:rPr>
        <w:softHyphen/>
        <w:t>ưởng như</w:t>
      </w:r>
      <w:r w:rsidR="0005611A" w:rsidRPr="0001400C">
        <w:rPr>
          <w:rFonts w:ascii="Times New Roman" w:eastAsia="Times New Roman" w:hAnsi="Times New Roman" w:cs="Times New Roman"/>
          <w:sz w:val="28"/>
          <w:szCs w:val="28"/>
          <w:lang w:val="pt-BR"/>
        </w:rPr>
        <w:softHyphen/>
        <w:t xml:space="preserve"> đá ong hạt tròn thật (vì các hạt kết von giả có hình hơi tròn giống như</w:t>
      </w:r>
      <w:r w:rsidR="0005611A" w:rsidRPr="0001400C">
        <w:rPr>
          <w:rFonts w:ascii="Times New Roman" w:eastAsia="Times New Roman" w:hAnsi="Times New Roman" w:cs="Times New Roman"/>
          <w:sz w:val="28"/>
          <w:szCs w:val="28"/>
          <w:lang w:val="pt-BR"/>
        </w:rPr>
        <w:softHyphen/>
        <w:t xml:space="preserve"> kết von tròn). Đá ong giả thường là những “mạch đá” nh</w:t>
      </w:r>
      <w:r w:rsidR="0005611A" w:rsidRPr="0001400C">
        <w:rPr>
          <w:rFonts w:ascii="Times New Roman" w:eastAsia="Times New Roman" w:hAnsi="Times New Roman" w:cs="Times New Roman"/>
          <w:sz w:val="28"/>
          <w:szCs w:val="28"/>
          <w:lang w:val="pt-BR"/>
        </w:rPr>
        <w:softHyphen/>
        <w:t>ư đã mô tả ở phần trên. Loại đá ong bị trầm tích lại có nhiều hình khác nhau tùy theo đặc điểm của các loại đá ong đã hình thành lúc đầu bị đ</w:t>
      </w:r>
      <w:r w:rsidR="0005611A" w:rsidRPr="0001400C">
        <w:rPr>
          <w:rFonts w:ascii="Times New Roman" w:eastAsia="Times New Roman" w:hAnsi="Times New Roman" w:cs="Times New Roman"/>
          <w:sz w:val="28"/>
          <w:szCs w:val="28"/>
          <w:lang w:val="pt-BR"/>
        </w:rPr>
        <w:softHyphen/>
        <w:t xml:space="preserve">ưa tới trầm tích </w:t>
      </w:r>
      <w:r w:rsidR="0005611A" w:rsidRPr="0001400C">
        <w:rPr>
          <w:rFonts w:ascii="Times New Roman" w:eastAsia="Times New Roman" w:hAnsi="Times New Roman" w:cs="Times New Roman"/>
          <w:sz w:val="28"/>
          <w:szCs w:val="28"/>
          <w:lang w:val="pt-BR"/>
        </w:rPr>
        <w:lastRenderedPageBreak/>
        <w:t>lại, tùy theo các quá trình tái trầm tích, và cuối cùng là tùy theo điều kiện tích tụ.</w:t>
      </w:r>
    </w:p>
    <w:p w:rsidR="0005611A" w:rsidRPr="0001400C" w:rsidRDefault="0005611A" w:rsidP="0001400C">
      <w:pPr>
        <w:autoSpaceDE w:val="0"/>
        <w:autoSpaceDN w:val="0"/>
        <w:adjustRightInd w:val="0"/>
        <w:spacing w:before="120" w:line="336" w:lineRule="auto"/>
        <w:ind w:firstLine="720"/>
        <w:jc w:val="both"/>
        <w:rPr>
          <w:rFonts w:ascii="Times New Roman" w:eastAsia="Times New Roman" w:hAnsi="Times New Roman" w:cs="Times New Roman"/>
          <w:sz w:val="28"/>
          <w:szCs w:val="28"/>
          <w:lang w:val="pt-BR"/>
        </w:rPr>
      </w:pPr>
      <w:r w:rsidRPr="0001400C">
        <w:rPr>
          <w:rFonts w:ascii="Times New Roman" w:eastAsia="Times New Roman" w:hAnsi="Times New Roman" w:cs="Times New Roman"/>
          <w:sz w:val="28"/>
          <w:szCs w:val="28"/>
          <w:lang w:val="pt-BR"/>
        </w:rPr>
        <w:t>Quá trình tạo thành các đá ong có thể diễn ra với tốc độ khác nhau, thường là chậm, hà</w:t>
      </w:r>
      <w:r w:rsidR="00C15D42" w:rsidRPr="0001400C">
        <w:rPr>
          <w:rFonts w:ascii="Times New Roman" w:eastAsia="Times New Roman" w:hAnsi="Times New Roman" w:cs="Times New Roman"/>
          <w:sz w:val="28"/>
          <w:szCs w:val="28"/>
          <w:lang w:val="pt-BR"/>
        </w:rPr>
        <w:t>ng thế kỷ, nh</w:t>
      </w:r>
      <w:r w:rsidR="00C15D42" w:rsidRPr="0001400C">
        <w:rPr>
          <w:rFonts w:ascii="Times New Roman" w:eastAsia="Times New Roman" w:hAnsi="Times New Roman" w:cs="Times New Roman"/>
          <w:sz w:val="28"/>
          <w:szCs w:val="28"/>
          <w:lang w:val="pt-BR"/>
        </w:rPr>
        <w:softHyphen/>
        <w:t>ưng cũng có trường</w:t>
      </w:r>
      <w:r w:rsidRPr="0001400C">
        <w:rPr>
          <w:rFonts w:ascii="Times New Roman" w:eastAsia="Times New Roman" w:hAnsi="Times New Roman" w:cs="Times New Roman"/>
          <w:sz w:val="28"/>
          <w:szCs w:val="28"/>
          <w:lang w:val="pt-BR"/>
        </w:rPr>
        <w:t xml:space="preserve"> hợp khá nhanh. </w:t>
      </w:r>
    </w:p>
    <w:p w:rsidR="001C3A95" w:rsidRPr="0001400C" w:rsidRDefault="00394132" w:rsidP="0001400C">
      <w:pPr>
        <w:spacing w:before="120" w:line="336" w:lineRule="auto"/>
        <w:jc w:val="both"/>
        <w:rPr>
          <w:rFonts w:ascii="Times New Roman" w:hAnsi="Times New Roman" w:cs="Times New Roman"/>
          <w:sz w:val="28"/>
          <w:szCs w:val="28"/>
        </w:rPr>
      </w:pPr>
      <w:r w:rsidRPr="0001400C">
        <w:rPr>
          <w:rFonts w:ascii="Times New Roman" w:hAnsi="Times New Roman" w:cs="Times New Roman"/>
          <w:i/>
          <w:sz w:val="28"/>
          <w:szCs w:val="28"/>
        </w:rPr>
        <w:t xml:space="preserve">* </w:t>
      </w:r>
      <w:r w:rsidR="00E16B33" w:rsidRPr="0001400C">
        <w:rPr>
          <w:rFonts w:ascii="Times New Roman" w:hAnsi="Times New Roman" w:cs="Times New Roman"/>
          <w:i/>
          <w:sz w:val="28"/>
          <w:szCs w:val="28"/>
        </w:rPr>
        <w:t>Các điều kiện thành tạ</w:t>
      </w:r>
      <w:r w:rsidR="009179FC" w:rsidRPr="0001400C">
        <w:rPr>
          <w:rFonts w:ascii="Times New Roman" w:hAnsi="Times New Roman" w:cs="Times New Roman"/>
          <w:i/>
          <w:sz w:val="28"/>
          <w:szCs w:val="28"/>
        </w:rPr>
        <w:t xml:space="preserve">o đá ong: </w:t>
      </w:r>
      <w:r w:rsidR="009179FC" w:rsidRPr="0001400C">
        <w:rPr>
          <w:rFonts w:ascii="Times New Roman" w:hAnsi="Times New Roman" w:cs="Times New Roman"/>
          <w:sz w:val="28"/>
          <w:szCs w:val="28"/>
        </w:rPr>
        <w:t>Đá ong có thể được thành tạo trong những điều kiện sau đây:</w:t>
      </w:r>
    </w:p>
    <w:p w:rsidR="00E16B33" w:rsidRPr="0001400C" w:rsidRDefault="00E16B33" w:rsidP="0001400C">
      <w:pPr>
        <w:spacing w:before="120" w:line="336" w:lineRule="auto"/>
        <w:ind w:firstLine="720"/>
        <w:jc w:val="both"/>
        <w:rPr>
          <w:rFonts w:ascii="Times New Roman" w:hAnsi="Times New Roman" w:cs="Times New Roman"/>
          <w:sz w:val="28"/>
          <w:szCs w:val="28"/>
        </w:rPr>
      </w:pPr>
      <w:r w:rsidRPr="0001400C">
        <w:rPr>
          <w:rFonts w:ascii="Times New Roman" w:hAnsi="Times New Roman" w:cs="Times New Roman"/>
          <w:sz w:val="28"/>
          <w:szCs w:val="28"/>
        </w:rPr>
        <w:t>- Nơi có độ dốc không cao lắm, có điều kiện tích tụ Fe, Al, Mn. Nhất là các vùng đồi núi trung du các tỉnh: Hà Bắc, Vĩnh Phú, Sơn Tây, Đồng Nai, Sông Bé, Tây Ninh, Bà Rị</w:t>
      </w:r>
      <w:r w:rsidR="00BE49FE" w:rsidRPr="0001400C">
        <w:rPr>
          <w:rFonts w:ascii="Times New Roman" w:hAnsi="Times New Roman" w:cs="Times New Roman"/>
          <w:sz w:val="28"/>
          <w:szCs w:val="28"/>
        </w:rPr>
        <w:t>a -</w:t>
      </w:r>
      <w:r w:rsidRPr="0001400C">
        <w:rPr>
          <w:rFonts w:ascii="Times New Roman" w:hAnsi="Times New Roman" w:cs="Times New Roman"/>
          <w:sz w:val="28"/>
          <w:szCs w:val="28"/>
        </w:rPr>
        <w:t xml:space="preserve"> Vũng Tàu, …</w:t>
      </w:r>
    </w:p>
    <w:p w:rsidR="00E16B33" w:rsidRPr="0001400C" w:rsidRDefault="00E16B33" w:rsidP="0001400C">
      <w:pPr>
        <w:spacing w:before="120" w:line="336" w:lineRule="auto"/>
        <w:ind w:firstLine="720"/>
        <w:jc w:val="both"/>
        <w:rPr>
          <w:rFonts w:ascii="Times New Roman" w:hAnsi="Times New Roman" w:cs="Times New Roman"/>
          <w:sz w:val="28"/>
          <w:szCs w:val="28"/>
        </w:rPr>
      </w:pPr>
      <w:r w:rsidRPr="0001400C">
        <w:rPr>
          <w:rFonts w:ascii="Times New Roman" w:hAnsi="Times New Roman" w:cs="Times New Roman"/>
          <w:sz w:val="28"/>
          <w:szCs w:val="28"/>
        </w:rPr>
        <w:t>- Nơi mà môi trường sinh thái đã và đang bị phá hủy mạnh mẽ, khả năng bốc hơi lớn, mạch nước ngầm lên xuống rất cao trong mùa mưa và mùa khô.</w:t>
      </w:r>
    </w:p>
    <w:p w:rsidR="00E16B33" w:rsidRPr="0001400C" w:rsidRDefault="00394132" w:rsidP="0001400C">
      <w:pPr>
        <w:spacing w:before="120" w:line="336" w:lineRule="auto"/>
        <w:ind w:firstLine="720"/>
        <w:jc w:val="both"/>
        <w:rPr>
          <w:rFonts w:ascii="Times New Roman" w:hAnsi="Times New Roman" w:cs="Times New Roman"/>
          <w:sz w:val="28"/>
          <w:szCs w:val="28"/>
        </w:rPr>
      </w:pPr>
      <w:r w:rsidRPr="0001400C">
        <w:rPr>
          <w:rFonts w:ascii="Times New Roman" w:hAnsi="Times New Roman" w:cs="Times New Roman"/>
          <w:sz w:val="28"/>
          <w:szCs w:val="28"/>
        </w:rPr>
        <w:t xml:space="preserve">- </w:t>
      </w:r>
      <w:r w:rsidR="00E16B33" w:rsidRPr="0001400C">
        <w:rPr>
          <w:rFonts w:ascii="Times New Roman" w:hAnsi="Times New Roman" w:cs="Times New Roman"/>
          <w:sz w:val="28"/>
          <w:szCs w:val="28"/>
        </w:rPr>
        <w:t>Mực nước ngầm không quá sâu, đá ong thường xuất hiện ở chân đồi vì mực nước ngầm nông hơn.</w:t>
      </w:r>
    </w:p>
    <w:p w:rsidR="002D23D9" w:rsidRPr="0001400C" w:rsidRDefault="00E16B33" w:rsidP="0001400C">
      <w:pPr>
        <w:spacing w:before="120" w:line="336" w:lineRule="auto"/>
        <w:ind w:firstLine="720"/>
        <w:jc w:val="both"/>
        <w:rPr>
          <w:rFonts w:ascii="Times New Roman" w:hAnsi="Times New Roman" w:cs="Times New Roman"/>
          <w:sz w:val="28"/>
          <w:szCs w:val="28"/>
        </w:rPr>
      </w:pPr>
      <w:r w:rsidRPr="0001400C">
        <w:rPr>
          <w:rFonts w:ascii="Times New Roman" w:hAnsi="Times New Roman" w:cs="Times New Roman"/>
          <w:sz w:val="28"/>
          <w:szCs w:val="28"/>
        </w:rPr>
        <w:t>- Đá mẹ: đá mẹ, phù sa cổ, phiên thạch sét và một ít basalt tầng mỏng hay xuất hiện đá ong (miền đông Nam Bộ và Tây Nguyên), trên đá vôi hình thành nên đá ong hạt đậu, kết quả của sự tích tụ tuyệt đói Mn</w:t>
      </w:r>
      <w:r w:rsidR="00C15D42" w:rsidRPr="0001400C">
        <w:rPr>
          <w:rFonts w:ascii="Times New Roman" w:hAnsi="Times New Roman" w:cs="Times New Roman"/>
          <w:sz w:val="28"/>
          <w:szCs w:val="28"/>
          <w:vertAlign w:val="superscript"/>
        </w:rPr>
        <w:t xml:space="preserve">6+ </w:t>
      </w:r>
      <w:r w:rsidR="00C15D42" w:rsidRPr="0001400C">
        <w:rPr>
          <w:rFonts w:ascii="Times New Roman" w:hAnsi="Times New Roman" w:cs="Times New Roman"/>
          <w:sz w:val="28"/>
          <w:szCs w:val="28"/>
        </w:rPr>
        <w:t>,</w:t>
      </w:r>
      <w:r w:rsidRPr="0001400C">
        <w:rPr>
          <w:rFonts w:ascii="Times New Roman" w:hAnsi="Times New Roman" w:cs="Times New Roman"/>
          <w:sz w:val="28"/>
          <w:szCs w:val="28"/>
        </w:rPr>
        <w:t xml:space="preserve"> Mn</w:t>
      </w:r>
      <w:r w:rsidRPr="0001400C">
        <w:rPr>
          <w:rFonts w:ascii="Times New Roman" w:hAnsi="Times New Roman" w:cs="Times New Roman"/>
          <w:sz w:val="28"/>
          <w:szCs w:val="28"/>
          <w:vertAlign w:val="superscript"/>
        </w:rPr>
        <w:t>4+</w:t>
      </w:r>
      <w:r w:rsidRPr="0001400C">
        <w:rPr>
          <w:rFonts w:ascii="Times New Roman" w:hAnsi="Times New Roman" w:cs="Times New Roman"/>
          <w:sz w:val="28"/>
          <w:szCs w:val="28"/>
        </w:rPr>
        <w:t>, Fe</w:t>
      </w:r>
      <w:r w:rsidRPr="0001400C">
        <w:rPr>
          <w:rFonts w:ascii="Times New Roman" w:hAnsi="Times New Roman" w:cs="Times New Roman"/>
          <w:sz w:val="28"/>
          <w:szCs w:val="28"/>
          <w:vertAlign w:val="superscript"/>
        </w:rPr>
        <w:t>3+</w:t>
      </w:r>
      <w:r w:rsidRPr="0001400C">
        <w:rPr>
          <w:rFonts w:ascii="Times New Roman" w:hAnsi="Times New Roman" w:cs="Times New Roman"/>
          <w:sz w:val="28"/>
          <w:szCs w:val="28"/>
        </w:rPr>
        <w:t>, Al</w:t>
      </w:r>
      <w:r w:rsidRPr="0001400C">
        <w:rPr>
          <w:rFonts w:ascii="Times New Roman" w:hAnsi="Times New Roman" w:cs="Times New Roman"/>
          <w:sz w:val="28"/>
          <w:szCs w:val="28"/>
          <w:vertAlign w:val="superscript"/>
        </w:rPr>
        <w:t>3+</w:t>
      </w:r>
      <w:r w:rsidRPr="0001400C">
        <w:rPr>
          <w:rFonts w:ascii="Times New Roman" w:hAnsi="Times New Roman" w:cs="Times New Roman"/>
          <w:sz w:val="28"/>
          <w:szCs w:val="28"/>
        </w:rPr>
        <w:t>.</w:t>
      </w:r>
    </w:p>
    <w:p w:rsidR="002D23D9" w:rsidRPr="0001400C" w:rsidRDefault="009179FC" w:rsidP="0001400C">
      <w:pPr>
        <w:spacing w:before="120" w:line="336" w:lineRule="auto"/>
        <w:ind w:left="709" w:hanging="709"/>
        <w:jc w:val="both"/>
        <w:rPr>
          <w:rFonts w:ascii="Times New Roman" w:hAnsi="Times New Roman" w:cs="Times New Roman"/>
          <w:b/>
          <w:sz w:val="28"/>
          <w:szCs w:val="28"/>
        </w:rPr>
      </w:pPr>
      <w:r w:rsidRPr="0001400C">
        <w:rPr>
          <w:rFonts w:ascii="Times New Roman" w:hAnsi="Times New Roman" w:cs="Times New Roman"/>
          <w:b/>
          <w:sz w:val="28"/>
          <w:szCs w:val="28"/>
        </w:rPr>
        <w:t>4.</w:t>
      </w:r>
      <w:r w:rsidR="00AA5E8F" w:rsidRPr="0001400C">
        <w:rPr>
          <w:rFonts w:ascii="Times New Roman" w:hAnsi="Times New Roman" w:cs="Times New Roman"/>
          <w:b/>
          <w:sz w:val="28"/>
          <w:szCs w:val="28"/>
        </w:rPr>
        <w:t xml:space="preserve">  </w:t>
      </w:r>
      <w:r w:rsidRPr="0001400C">
        <w:rPr>
          <w:rFonts w:ascii="Times New Roman" w:hAnsi="Times New Roman" w:cs="Times New Roman"/>
          <w:b/>
          <w:sz w:val="28"/>
          <w:szCs w:val="28"/>
        </w:rPr>
        <w:t>Những ả</w:t>
      </w:r>
      <w:r w:rsidR="002D23D9" w:rsidRPr="0001400C">
        <w:rPr>
          <w:rFonts w:ascii="Times New Roman" w:hAnsi="Times New Roman" w:cs="Times New Roman"/>
          <w:b/>
          <w:sz w:val="28"/>
          <w:szCs w:val="28"/>
        </w:rPr>
        <w:t xml:space="preserve">nh hưởng của </w:t>
      </w:r>
      <w:r w:rsidRPr="0001400C">
        <w:rPr>
          <w:rFonts w:ascii="Times New Roman" w:hAnsi="Times New Roman" w:cs="Times New Roman"/>
          <w:b/>
          <w:sz w:val="28"/>
          <w:szCs w:val="28"/>
        </w:rPr>
        <w:t xml:space="preserve">quá trình </w:t>
      </w:r>
      <w:r w:rsidR="002D23D9" w:rsidRPr="0001400C">
        <w:rPr>
          <w:rFonts w:ascii="Times New Roman" w:hAnsi="Times New Roman" w:cs="Times New Roman"/>
          <w:b/>
          <w:sz w:val="28"/>
          <w:szCs w:val="28"/>
        </w:rPr>
        <w:t xml:space="preserve">Laterit hóa đến </w:t>
      </w:r>
      <w:r w:rsidRPr="0001400C">
        <w:rPr>
          <w:rFonts w:ascii="Times New Roman" w:hAnsi="Times New Roman" w:cs="Times New Roman"/>
          <w:b/>
          <w:sz w:val="28"/>
          <w:szCs w:val="28"/>
        </w:rPr>
        <w:t xml:space="preserve">hoạt động sản xuất </w:t>
      </w:r>
      <w:r w:rsidR="002D23D9" w:rsidRPr="0001400C">
        <w:rPr>
          <w:rFonts w:ascii="Times New Roman" w:hAnsi="Times New Roman" w:cs="Times New Roman"/>
          <w:b/>
          <w:sz w:val="28"/>
          <w:szCs w:val="28"/>
        </w:rPr>
        <w:t>nông</w:t>
      </w:r>
      <w:r w:rsidRPr="0001400C">
        <w:rPr>
          <w:rFonts w:ascii="Times New Roman" w:hAnsi="Times New Roman" w:cs="Times New Roman"/>
          <w:b/>
          <w:sz w:val="28"/>
          <w:szCs w:val="28"/>
        </w:rPr>
        <w:t>,</w:t>
      </w:r>
      <w:r w:rsidR="002D23D9" w:rsidRPr="0001400C">
        <w:rPr>
          <w:rFonts w:ascii="Times New Roman" w:hAnsi="Times New Roman" w:cs="Times New Roman"/>
          <w:b/>
          <w:sz w:val="28"/>
          <w:szCs w:val="28"/>
        </w:rPr>
        <w:t xml:space="preserve"> lâm nghiệp</w:t>
      </w:r>
    </w:p>
    <w:p w:rsidR="0001400C" w:rsidRPr="0001400C" w:rsidRDefault="0001400C" w:rsidP="0001400C">
      <w:pPr>
        <w:spacing w:before="120" w:line="336" w:lineRule="auto"/>
        <w:ind w:firstLine="709"/>
        <w:jc w:val="both"/>
        <w:rPr>
          <w:rFonts w:ascii="Times New Roman" w:hAnsi="Times New Roman" w:cs="Times New Roman"/>
          <w:sz w:val="28"/>
          <w:szCs w:val="28"/>
        </w:rPr>
      </w:pPr>
      <w:r w:rsidRPr="0001400C">
        <w:rPr>
          <w:rFonts w:ascii="Times New Roman" w:hAnsi="Times New Roman" w:cs="Times New Roman"/>
          <w:sz w:val="28"/>
          <w:szCs w:val="28"/>
        </w:rPr>
        <w:t>Laterit hóa vốn là một quá trình tự nhiên, chúng ta có thể thấy những vỉa laterit từ những kỉ đệ tam. Quá trình Laterit hóa đã l</w:t>
      </w:r>
      <w:r w:rsidR="002D23D9" w:rsidRPr="0001400C">
        <w:rPr>
          <w:rFonts w:ascii="Times New Roman" w:hAnsi="Times New Roman" w:cs="Times New Roman"/>
          <w:sz w:val="28"/>
          <w:szCs w:val="28"/>
        </w:rPr>
        <w:t>àm tính cơ lý đất giảm sút, giữ ẩm kém, hút và giữ nước kém.</w:t>
      </w:r>
      <w:r w:rsidRPr="0001400C">
        <w:rPr>
          <w:rFonts w:ascii="Times New Roman" w:hAnsi="Times New Roman" w:cs="Times New Roman"/>
          <w:sz w:val="28"/>
          <w:szCs w:val="28"/>
        </w:rPr>
        <w:t xml:space="preserve"> </w:t>
      </w:r>
      <w:r w:rsidR="002D23D9" w:rsidRPr="0001400C">
        <w:rPr>
          <w:rFonts w:ascii="Times New Roman" w:hAnsi="Times New Roman" w:cs="Times New Roman"/>
          <w:sz w:val="28"/>
          <w:szCs w:val="28"/>
        </w:rPr>
        <w:t>Tăng khả năng rửa trôi, xói mòn đất vì thực bì không phát triển được.</w:t>
      </w:r>
      <w:r w:rsidRPr="0001400C">
        <w:rPr>
          <w:rFonts w:ascii="Times New Roman" w:hAnsi="Times New Roman" w:cs="Times New Roman"/>
          <w:sz w:val="28"/>
          <w:szCs w:val="28"/>
        </w:rPr>
        <w:t xml:space="preserve"> </w:t>
      </w:r>
      <w:r w:rsidR="002D23D9" w:rsidRPr="0001400C">
        <w:rPr>
          <w:rFonts w:ascii="Times New Roman" w:hAnsi="Times New Roman" w:cs="Times New Roman"/>
          <w:sz w:val="28"/>
          <w:szCs w:val="28"/>
        </w:rPr>
        <w:t>Nghèo dinh dưỡng cho thực vật và vi sinh vật.</w:t>
      </w:r>
      <w:r w:rsidRPr="0001400C">
        <w:rPr>
          <w:rFonts w:ascii="Times New Roman" w:hAnsi="Times New Roman" w:cs="Times New Roman"/>
          <w:sz w:val="28"/>
          <w:szCs w:val="28"/>
        </w:rPr>
        <w:t xml:space="preserve"> </w:t>
      </w:r>
      <w:r w:rsidR="002D23D9" w:rsidRPr="0001400C">
        <w:rPr>
          <w:rFonts w:ascii="Times New Roman" w:hAnsi="Times New Roman" w:cs="Times New Roman"/>
          <w:sz w:val="28"/>
          <w:szCs w:val="28"/>
        </w:rPr>
        <w:t>Khi xuất hiện đá ong, sinh thái môi trường trở nên xấu đi nhanh chóng (thực vật và vi sinh vật không sống nổi do tính lý, hóa đất xấu đi).</w:t>
      </w:r>
      <w:r w:rsidRPr="0001400C">
        <w:rPr>
          <w:rFonts w:ascii="Times New Roman" w:hAnsi="Times New Roman" w:cs="Times New Roman"/>
          <w:sz w:val="28"/>
          <w:szCs w:val="28"/>
        </w:rPr>
        <w:t xml:space="preserve"> </w:t>
      </w:r>
      <w:r w:rsidRPr="0001400C">
        <w:rPr>
          <w:rFonts w:ascii="Times New Roman" w:hAnsi="Times New Roman" w:cs="Times New Roman"/>
          <w:color w:val="212529"/>
          <w:sz w:val="28"/>
          <w:szCs w:val="28"/>
          <w:shd w:val="clear" w:color="auto" w:fill="FFFFFF"/>
        </w:rPr>
        <w:t xml:space="preserve">Đá ong xuất hiện ở tầng mặt thì không vi sinh vật, thực vật nào sống được. Đất trở thành đất chết. </w:t>
      </w:r>
    </w:p>
    <w:p w:rsidR="0001400C" w:rsidRPr="0001400C" w:rsidRDefault="0001400C" w:rsidP="0001400C">
      <w:pPr>
        <w:spacing w:before="120" w:line="336" w:lineRule="auto"/>
        <w:ind w:firstLine="709"/>
        <w:jc w:val="both"/>
        <w:rPr>
          <w:rFonts w:ascii="Times New Roman" w:hAnsi="Times New Roman" w:cs="Times New Roman"/>
          <w:color w:val="212529"/>
          <w:sz w:val="28"/>
          <w:szCs w:val="28"/>
          <w:shd w:val="clear" w:color="auto" w:fill="FFFFFF"/>
        </w:rPr>
      </w:pPr>
      <w:r w:rsidRPr="0001400C">
        <w:rPr>
          <w:rFonts w:ascii="Times New Roman" w:hAnsi="Times New Roman" w:cs="Times New Roman"/>
          <w:color w:val="212529"/>
          <w:sz w:val="28"/>
          <w:szCs w:val="28"/>
          <w:shd w:val="clear" w:color="auto" w:fill="FFFFFF"/>
        </w:rPr>
        <w:t xml:space="preserve">Tuy nhiên, con người đã và đang đang tác động mạnh mẽ đến quá trình laterit hóa và khiến nó xảy ra với tốc độ nhanh chưa từng thấy: Làm mất lớp </w:t>
      </w:r>
      <w:r w:rsidRPr="0001400C">
        <w:rPr>
          <w:rFonts w:ascii="Times New Roman" w:hAnsi="Times New Roman" w:cs="Times New Roman"/>
          <w:color w:val="212529"/>
          <w:sz w:val="28"/>
          <w:szCs w:val="28"/>
          <w:shd w:val="clear" w:color="auto" w:fill="FFFFFF"/>
        </w:rPr>
        <w:lastRenderedPageBreak/>
        <w:t>phủ thực vật khiến cho sự xói mòn lớn, mực nước ngầm thay đối. Canh tác không hợp lý: VD: Trồng cây bạch đàn (mất lớp phủ) đã tạo điều kiện cho quá trình laterit hóa xảy ra.</w:t>
      </w:r>
    </w:p>
    <w:p w:rsidR="0001400C" w:rsidRPr="0001400C" w:rsidRDefault="0001400C" w:rsidP="0001400C">
      <w:pPr>
        <w:autoSpaceDE w:val="0"/>
        <w:autoSpaceDN w:val="0"/>
        <w:adjustRightInd w:val="0"/>
        <w:spacing w:before="120" w:line="336" w:lineRule="auto"/>
        <w:jc w:val="both"/>
        <w:rPr>
          <w:rFonts w:ascii="Times New Roman" w:hAnsi="Times New Roman" w:cs="Times New Roman"/>
          <w:b/>
          <w:i/>
          <w:color w:val="212529"/>
          <w:sz w:val="28"/>
          <w:szCs w:val="28"/>
          <w:shd w:val="clear" w:color="auto" w:fill="FFFFFF"/>
        </w:rPr>
      </w:pPr>
      <w:r w:rsidRPr="0001400C">
        <w:rPr>
          <w:rFonts w:ascii="Times New Roman" w:hAnsi="Times New Roman" w:cs="Times New Roman"/>
          <w:b/>
          <w:i/>
          <w:color w:val="212529"/>
          <w:sz w:val="28"/>
          <w:szCs w:val="28"/>
          <w:shd w:val="clear" w:color="auto" w:fill="FFFFFF"/>
        </w:rPr>
        <w:t>* Một số biện pháp làm giảm quá trình laterit hóa của đất:</w:t>
      </w:r>
    </w:p>
    <w:p w:rsidR="0001400C" w:rsidRPr="0001400C" w:rsidRDefault="0001400C" w:rsidP="0001400C">
      <w:pPr>
        <w:autoSpaceDE w:val="0"/>
        <w:autoSpaceDN w:val="0"/>
        <w:adjustRightInd w:val="0"/>
        <w:spacing w:before="120" w:line="336" w:lineRule="auto"/>
        <w:jc w:val="both"/>
        <w:rPr>
          <w:rFonts w:ascii="Times New Roman" w:hAnsi="Times New Roman" w:cs="Times New Roman"/>
          <w:color w:val="212529"/>
          <w:sz w:val="28"/>
          <w:szCs w:val="28"/>
          <w:shd w:val="clear" w:color="auto" w:fill="FFFFFF"/>
        </w:rPr>
      </w:pPr>
      <w:r w:rsidRPr="0001400C">
        <w:rPr>
          <w:rFonts w:ascii="Times New Roman" w:hAnsi="Times New Roman" w:cs="Times New Roman"/>
          <w:color w:val="212529"/>
          <w:sz w:val="28"/>
          <w:szCs w:val="28"/>
          <w:shd w:val="clear" w:color="auto" w:fill="FFFFFF"/>
        </w:rPr>
        <w:t xml:space="preserve">- Phủ xanh đất trống: giải pháp đơn giản, truyền thống, khoa học và hữu hiệu. </w:t>
      </w:r>
    </w:p>
    <w:p w:rsidR="0001400C" w:rsidRPr="0001400C" w:rsidRDefault="0001400C" w:rsidP="0001400C">
      <w:pPr>
        <w:autoSpaceDE w:val="0"/>
        <w:autoSpaceDN w:val="0"/>
        <w:adjustRightInd w:val="0"/>
        <w:spacing w:before="120" w:line="336" w:lineRule="auto"/>
        <w:jc w:val="both"/>
        <w:rPr>
          <w:rFonts w:ascii="Times New Roman" w:hAnsi="Times New Roman" w:cs="Times New Roman"/>
          <w:color w:val="212529"/>
          <w:sz w:val="28"/>
          <w:szCs w:val="28"/>
          <w:shd w:val="clear" w:color="auto" w:fill="FFFFFF"/>
        </w:rPr>
      </w:pPr>
      <w:r w:rsidRPr="0001400C">
        <w:rPr>
          <w:rFonts w:ascii="Times New Roman" w:hAnsi="Times New Roman" w:cs="Times New Roman"/>
          <w:color w:val="212529"/>
          <w:sz w:val="28"/>
          <w:szCs w:val="28"/>
          <w:shd w:val="clear" w:color="auto" w:fill="FFFFFF"/>
        </w:rPr>
        <w:t xml:space="preserve">- Lựa chọn những loại cây phù hợp với việc chống xói mòn. </w:t>
      </w:r>
    </w:p>
    <w:p w:rsidR="0001400C" w:rsidRPr="0001400C" w:rsidRDefault="0001400C" w:rsidP="0001400C">
      <w:pPr>
        <w:autoSpaceDE w:val="0"/>
        <w:autoSpaceDN w:val="0"/>
        <w:adjustRightInd w:val="0"/>
        <w:spacing w:before="120" w:line="336" w:lineRule="auto"/>
        <w:jc w:val="both"/>
        <w:rPr>
          <w:rFonts w:ascii="Times New Roman" w:hAnsi="Times New Roman" w:cs="Times New Roman"/>
          <w:color w:val="212529"/>
          <w:sz w:val="28"/>
          <w:szCs w:val="28"/>
          <w:shd w:val="clear" w:color="auto" w:fill="FFFFFF"/>
        </w:rPr>
      </w:pPr>
      <w:r w:rsidRPr="0001400C">
        <w:rPr>
          <w:rFonts w:ascii="Times New Roman" w:hAnsi="Times New Roman" w:cs="Times New Roman"/>
          <w:color w:val="212529"/>
          <w:sz w:val="28"/>
          <w:szCs w:val="28"/>
          <w:shd w:val="clear" w:color="auto" w:fill="FFFFFF"/>
        </w:rPr>
        <w:t xml:space="preserve">- Đối với những vùng đã bị laterit hóa nhưng đất vẫn có thể tiếp tục sử dụng: tránh không làm cho laterit trồi lên mặt đất (VD: cày xới). </w:t>
      </w:r>
    </w:p>
    <w:p w:rsidR="002D23D9" w:rsidRPr="00B33506" w:rsidRDefault="009179FC" w:rsidP="0001400C">
      <w:pPr>
        <w:spacing w:before="120" w:line="336" w:lineRule="auto"/>
        <w:jc w:val="both"/>
        <w:rPr>
          <w:rFonts w:ascii="Times New Roman" w:hAnsi="Times New Roman" w:cs="Times New Roman"/>
          <w:b/>
          <w:sz w:val="28"/>
          <w:szCs w:val="28"/>
        </w:rPr>
      </w:pPr>
      <w:r w:rsidRPr="00B33506">
        <w:rPr>
          <w:rFonts w:ascii="Times New Roman" w:hAnsi="Times New Roman" w:cs="Times New Roman"/>
          <w:b/>
          <w:sz w:val="28"/>
          <w:szCs w:val="28"/>
        </w:rPr>
        <w:t>5.</w:t>
      </w:r>
      <w:r w:rsidR="00AA5E8F" w:rsidRPr="00B33506">
        <w:rPr>
          <w:rFonts w:ascii="Times New Roman" w:hAnsi="Times New Roman" w:cs="Times New Roman"/>
          <w:b/>
          <w:sz w:val="28"/>
          <w:szCs w:val="28"/>
        </w:rPr>
        <w:t xml:space="preserve"> </w:t>
      </w:r>
      <w:r w:rsidRPr="00B33506">
        <w:rPr>
          <w:rFonts w:ascii="Times New Roman" w:hAnsi="Times New Roman" w:cs="Times New Roman"/>
          <w:b/>
          <w:sz w:val="28"/>
          <w:szCs w:val="28"/>
        </w:rPr>
        <w:t>Ý nghĩa của</w:t>
      </w:r>
      <w:r w:rsidR="002D23D9" w:rsidRPr="00B33506">
        <w:rPr>
          <w:rFonts w:ascii="Times New Roman" w:hAnsi="Times New Roman" w:cs="Times New Roman"/>
          <w:b/>
          <w:sz w:val="28"/>
          <w:szCs w:val="28"/>
        </w:rPr>
        <w:t xml:space="preserve"> Laterit hóa đến </w:t>
      </w:r>
      <w:r w:rsidRPr="00B33506">
        <w:rPr>
          <w:rFonts w:ascii="Times New Roman" w:hAnsi="Times New Roman" w:cs="Times New Roman"/>
          <w:b/>
          <w:sz w:val="28"/>
          <w:szCs w:val="28"/>
        </w:rPr>
        <w:t xml:space="preserve">lĩnh vực khai thác </w:t>
      </w:r>
      <w:r w:rsidR="002D23D9" w:rsidRPr="00B33506">
        <w:rPr>
          <w:rFonts w:ascii="Times New Roman" w:hAnsi="Times New Roman" w:cs="Times New Roman"/>
          <w:b/>
          <w:sz w:val="28"/>
          <w:szCs w:val="28"/>
        </w:rPr>
        <w:t>khoáng sả</w:t>
      </w:r>
      <w:r w:rsidRPr="00B33506">
        <w:rPr>
          <w:rFonts w:ascii="Times New Roman" w:hAnsi="Times New Roman" w:cs="Times New Roman"/>
          <w:b/>
          <w:sz w:val="28"/>
          <w:szCs w:val="28"/>
        </w:rPr>
        <w:t xml:space="preserve">n </w:t>
      </w:r>
    </w:p>
    <w:p w:rsidR="002D23D9" w:rsidRPr="00B33506" w:rsidRDefault="002D23D9" w:rsidP="0001400C">
      <w:pPr>
        <w:spacing w:before="120" w:after="0" w:line="336" w:lineRule="auto"/>
        <w:ind w:firstLine="567"/>
        <w:jc w:val="both"/>
        <w:rPr>
          <w:rFonts w:ascii="Times New Roman" w:hAnsi="Times New Roman" w:cs="Times New Roman"/>
          <w:sz w:val="28"/>
          <w:szCs w:val="28"/>
        </w:rPr>
      </w:pPr>
      <w:r w:rsidRPr="00B33506">
        <w:rPr>
          <w:rFonts w:ascii="Times New Roman" w:hAnsi="Times New Roman" w:cs="Times New Roman"/>
          <w:sz w:val="28"/>
          <w:szCs w:val="28"/>
        </w:rPr>
        <w:t>- Tận dụng đá ong làn vật liệu xây dựng: làm nhà, làm đườ</w:t>
      </w:r>
      <w:r w:rsidR="00B33506">
        <w:rPr>
          <w:rFonts w:ascii="Times New Roman" w:hAnsi="Times New Roman" w:cs="Times New Roman"/>
          <w:sz w:val="28"/>
          <w:szCs w:val="28"/>
        </w:rPr>
        <w:t xml:space="preserve">ng; </w:t>
      </w:r>
      <w:r w:rsidR="0001400C" w:rsidRPr="00B33506">
        <w:rPr>
          <w:rFonts w:ascii="Times New Roman" w:hAnsi="Times New Roman" w:cs="Times New Roman"/>
          <w:sz w:val="28"/>
          <w:szCs w:val="28"/>
        </w:rPr>
        <w:t>làm đồ mỹ nghệ.</w:t>
      </w:r>
    </w:p>
    <w:p w:rsidR="0001400C" w:rsidRPr="00B33506" w:rsidRDefault="0001400C" w:rsidP="0001400C">
      <w:pPr>
        <w:spacing w:before="120" w:after="0" w:line="336" w:lineRule="auto"/>
        <w:ind w:firstLine="567"/>
        <w:jc w:val="both"/>
        <w:rPr>
          <w:rFonts w:ascii="Times New Roman" w:hAnsi="Times New Roman" w:cs="Times New Roman"/>
          <w:color w:val="404040"/>
          <w:sz w:val="28"/>
          <w:szCs w:val="28"/>
          <w:shd w:val="clear" w:color="auto" w:fill="FFFFFF"/>
        </w:rPr>
      </w:pPr>
      <w:r w:rsidRPr="00B33506">
        <w:rPr>
          <w:rFonts w:ascii="Times New Roman" w:hAnsi="Times New Roman" w:cs="Times New Roman"/>
          <w:color w:val="404040"/>
          <w:sz w:val="28"/>
          <w:szCs w:val="28"/>
          <w:shd w:val="clear" w:color="auto" w:fill="FFFFFF"/>
        </w:rPr>
        <w:t>Đá ong khi khai thác được chia làm ba loại: lớp đầu tiên là đá sản, kế đó là lớp thân và cuối cùng là đá chân. Trong đó đá thân là loại có khả năng chịu lực tốt nhất. Quá trình “ong hóa” đã làm cho đá khi thành viên có hoa văn trên bề mặt. Khi sử dụng đá ong để xây dựng, người ta không cần trát vữa lên bề mặt đá mà cứ để nguyên bề mặt thô mộc, xù xì, thô ráp, vàng sậm và lỗ chỗ như tổ ong tạo nên vẻ đẹp bí ẩn, trầm mặc cho những công trình xây dựng bằng đá ong.</w:t>
      </w:r>
    </w:p>
    <w:p w:rsidR="0001400C" w:rsidRDefault="0001400C" w:rsidP="0001400C">
      <w:pPr>
        <w:spacing w:before="120" w:after="0" w:line="336" w:lineRule="auto"/>
        <w:ind w:firstLine="567"/>
        <w:jc w:val="center"/>
        <w:rPr>
          <w:rFonts w:ascii="Times New Roman" w:hAnsi="Times New Roman" w:cs="Times New Roman"/>
          <w:sz w:val="28"/>
          <w:szCs w:val="28"/>
        </w:rPr>
      </w:pPr>
      <w:r>
        <w:rPr>
          <w:noProof/>
        </w:rPr>
        <w:drawing>
          <wp:inline distT="0" distB="0" distL="0" distR="0">
            <wp:extent cx="3207971" cy="2143353"/>
            <wp:effectExtent l="0" t="0" r="0" b="0"/>
            <wp:docPr id="6" name="Picture 6" descr="http://sovhtt.hanoi.gov.vn/wp-content/uploads/2017/06/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vhtt.hanoi.gov.vn/wp-content/uploads/2017/06/2-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0313" cy="2151599"/>
                    </a:xfrm>
                    <a:prstGeom prst="rect">
                      <a:avLst/>
                    </a:prstGeom>
                    <a:noFill/>
                    <a:ln>
                      <a:noFill/>
                    </a:ln>
                  </pic:spPr>
                </pic:pic>
              </a:graphicData>
            </a:graphic>
          </wp:inline>
        </w:drawing>
      </w:r>
    </w:p>
    <w:p w:rsidR="0001400C" w:rsidRPr="00B33506" w:rsidRDefault="0001400C" w:rsidP="0001400C">
      <w:pPr>
        <w:spacing w:before="120" w:after="0" w:line="336" w:lineRule="auto"/>
        <w:ind w:firstLine="567"/>
        <w:jc w:val="center"/>
        <w:rPr>
          <w:rStyle w:val="Emphasis"/>
          <w:rFonts w:ascii="Times New Roman" w:hAnsi="Times New Roman" w:cs="Times New Roman"/>
          <w:color w:val="404040"/>
          <w:sz w:val="28"/>
          <w:szCs w:val="28"/>
          <w:shd w:val="clear" w:color="auto" w:fill="FFFFFF"/>
        </w:rPr>
      </w:pPr>
      <w:r w:rsidRPr="00B33506">
        <w:rPr>
          <w:rStyle w:val="Emphasis"/>
          <w:rFonts w:ascii="Times New Roman" w:hAnsi="Times New Roman" w:cs="Times New Roman"/>
          <w:color w:val="404040"/>
          <w:sz w:val="28"/>
          <w:szCs w:val="28"/>
          <w:shd w:val="clear" w:color="auto" w:fill="FFFFFF"/>
        </w:rPr>
        <w:t>Hình 2: Một ngôi nhà làm hoàn toàn bằng chất liệu đá ong ở Thạch Thất - Hà Nội [</w:t>
      </w:r>
      <w:r w:rsidR="00B33506">
        <w:rPr>
          <w:rStyle w:val="Emphasis"/>
          <w:rFonts w:ascii="Times New Roman" w:hAnsi="Times New Roman" w:cs="Times New Roman"/>
          <w:color w:val="404040"/>
          <w:sz w:val="28"/>
          <w:szCs w:val="28"/>
          <w:shd w:val="clear" w:color="auto" w:fill="FFFFFF"/>
        </w:rPr>
        <w:t>4</w:t>
      </w:r>
      <w:r w:rsidRPr="00B33506">
        <w:rPr>
          <w:rStyle w:val="Emphasis"/>
          <w:rFonts w:ascii="Times New Roman" w:hAnsi="Times New Roman" w:cs="Times New Roman"/>
          <w:color w:val="404040"/>
          <w:sz w:val="28"/>
          <w:szCs w:val="28"/>
          <w:shd w:val="clear" w:color="auto" w:fill="FFFFFF"/>
        </w:rPr>
        <w:t>].</w:t>
      </w:r>
    </w:p>
    <w:p w:rsidR="0001400C" w:rsidRPr="0001400C" w:rsidRDefault="0001400C" w:rsidP="0001400C">
      <w:pPr>
        <w:spacing w:before="120" w:after="0" w:line="336" w:lineRule="auto"/>
        <w:ind w:firstLine="567"/>
        <w:jc w:val="both"/>
        <w:rPr>
          <w:rFonts w:ascii="Times New Roman" w:hAnsi="Times New Roman" w:cs="Times New Roman"/>
          <w:sz w:val="28"/>
          <w:szCs w:val="28"/>
        </w:rPr>
      </w:pPr>
      <w:r w:rsidRPr="0001400C">
        <w:rPr>
          <w:rFonts w:ascii="Times New Roman" w:hAnsi="Times New Roman" w:cs="Times New Roman"/>
          <w:sz w:val="28"/>
          <w:szCs w:val="28"/>
        </w:rPr>
        <w:lastRenderedPageBreak/>
        <w:t>Từ </w:t>
      </w:r>
      <w:r w:rsidRPr="0001400C">
        <w:rPr>
          <w:rFonts w:ascii="Times New Roman" w:hAnsi="Times New Roman" w:cs="Times New Roman"/>
          <w:bCs/>
          <w:sz w:val="28"/>
          <w:szCs w:val="28"/>
        </w:rPr>
        <w:t>những khối đá ong vô tri vô giác, khi qua bàn tay tài hoa của người thợ bỗng trở thành những công trình kiến trúc, những tác phẩm mang đậm tính nghệ thuật </w:t>
      </w:r>
      <w:r w:rsidRPr="0001400C">
        <w:rPr>
          <w:rFonts w:ascii="Times New Roman" w:hAnsi="Times New Roman" w:cs="Times New Roman"/>
          <w:sz w:val="28"/>
          <w:szCs w:val="28"/>
        </w:rPr>
        <w:t>mang vẻ đẹp tự nhiên như tượng rồng, voi, hổ, báo, sư tử, lọ độc bình, bàn ghế, chum nước, cột đèn trang trí, chậu hoa tinh xảo, cổng làng đá ong… Giờ đây nhu cầu sử dụng các sản phẩm đá ong trong xây dựng khá lớn, nhất là các công trình chùa chiền hoặc nhà ở muốn làm theo lối cổ. Những dạng công trình này, để tạo nên vẻ đẹp mộc mạc, thân thiện và gần gũi với thiên nhiên, đá ong là loại vật liệu đắc dụng nhất</w:t>
      </w:r>
    </w:p>
    <w:p w:rsidR="00860961" w:rsidRPr="0001400C" w:rsidRDefault="002D23D9" w:rsidP="0001400C">
      <w:pPr>
        <w:spacing w:before="120" w:after="0" w:line="336" w:lineRule="auto"/>
        <w:ind w:firstLine="567"/>
        <w:jc w:val="both"/>
        <w:rPr>
          <w:rFonts w:ascii="Times New Roman" w:hAnsi="Times New Roman" w:cs="Times New Roman"/>
          <w:sz w:val="28"/>
          <w:szCs w:val="28"/>
        </w:rPr>
      </w:pPr>
      <w:r w:rsidRPr="0001400C">
        <w:rPr>
          <w:rFonts w:ascii="Times New Roman" w:hAnsi="Times New Roman" w:cs="Times New Roman"/>
          <w:sz w:val="28"/>
          <w:szCs w:val="28"/>
        </w:rPr>
        <w:t>- Các vỉa Laterit ở gần mặt đất với trữ lượng lớn thường có khả năng cho khai thác khoáng sản, đặc biệt là nguyên tố Niken là một nguyên tố thường thấy trong các vỉa Laterit có giá trị cao.</w:t>
      </w:r>
    </w:p>
    <w:p w:rsidR="00ED177E" w:rsidRPr="0001400C" w:rsidRDefault="002D23D9" w:rsidP="0001400C">
      <w:pPr>
        <w:spacing w:before="120" w:after="0" w:line="336" w:lineRule="auto"/>
        <w:ind w:firstLine="567"/>
        <w:jc w:val="both"/>
        <w:rPr>
          <w:rFonts w:ascii="Times New Roman" w:hAnsi="Times New Roman" w:cs="Times New Roman"/>
          <w:color w:val="212529"/>
          <w:sz w:val="28"/>
          <w:szCs w:val="28"/>
          <w:shd w:val="clear" w:color="auto" w:fill="FFFFFF"/>
        </w:rPr>
      </w:pPr>
      <w:r w:rsidRPr="0001400C">
        <w:rPr>
          <w:rFonts w:ascii="Times New Roman" w:hAnsi="Times New Roman" w:cs="Times New Roman"/>
          <w:sz w:val="28"/>
          <w:szCs w:val="28"/>
        </w:rPr>
        <w:t>- Các vỉa Laterit lớn trong quá khứ cũng là nguồn gố</w:t>
      </w:r>
      <w:r w:rsidR="00ED177E" w:rsidRPr="0001400C">
        <w:rPr>
          <w:rFonts w:ascii="Times New Roman" w:hAnsi="Times New Roman" w:cs="Times New Roman"/>
          <w:sz w:val="28"/>
          <w:szCs w:val="28"/>
        </w:rPr>
        <w:t xml:space="preserve">c hình thành các </w:t>
      </w:r>
      <w:r w:rsidR="00ED177E" w:rsidRPr="0001400C">
        <w:rPr>
          <w:rFonts w:ascii="Times New Roman" w:hAnsi="Times New Roman" w:cs="Times New Roman"/>
          <w:color w:val="212529"/>
          <w:sz w:val="28"/>
          <w:szCs w:val="28"/>
          <w:shd w:val="clear" w:color="auto" w:fill="FFFFFF"/>
        </w:rPr>
        <w:t>quặng sắt, nhôm với trữ lượng lớn. Đây là một tiềm năng có thể khai thác.</w:t>
      </w:r>
    </w:p>
    <w:p w:rsidR="005928DD" w:rsidRPr="0001400C" w:rsidRDefault="005928DD" w:rsidP="0001400C">
      <w:pPr>
        <w:spacing w:before="120" w:after="0" w:line="336" w:lineRule="auto"/>
        <w:ind w:firstLine="567"/>
        <w:jc w:val="both"/>
        <w:rPr>
          <w:rFonts w:ascii="Times New Roman" w:hAnsi="Times New Roman" w:cs="Times New Roman"/>
          <w:color w:val="000000"/>
          <w:sz w:val="28"/>
          <w:szCs w:val="28"/>
          <w:lang w:val="nb-NO"/>
        </w:rPr>
      </w:pPr>
      <w:r w:rsidRPr="0001400C">
        <w:rPr>
          <w:rFonts w:ascii="Times New Roman" w:hAnsi="Times New Roman" w:cs="Times New Roman"/>
          <w:color w:val="000000"/>
          <w:sz w:val="28"/>
          <w:szCs w:val="28"/>
          <w:lang w:val="nb-NO"/>
        </w:rPr>
        <w:t>Ở phần phía nam Việt Nam, vỏ phong hóa alferit đều chứa quặng bauxit laterit và tạo thành hai dải theo chiề</w:t>
      </w:r>
      <w:r w:rsidR="00ED177E" w:rsidRPr="0001400C">
        <w:rPr>
          <w:rFonts w:ascii="Times New Roman" w:hAnsi="Times New Roman" w:cs="Times New Roman"/>
          <w:color w:val="000000"/>
          <w:sz w:val="28"/>
          <w:szCs w:val="28"/>
          <w:lang w:val="nb-NO"/>
        </w:rPr>
        <w:t>u Đông -</w:t>
      </w:r>
      <w:r w:rsidRPr="0001400C">
        <w:rPr>
          <w:rFonts w:ascii="Times New Roman" w:hAnsi="Times New Roman" w:cs="Times New Roman"/>
          <w:color w:val="000000"/>
          <w:sz w:val="28"/>
          <w:szCs w:val="28"/>
          <w:lang w:val="nb-NO"/>
        </w:rPr>
        <w:t xml:space="preserve"> Tây: dải Duyên Hải (Dốc Miếu, Ba Làng An, Vân Hòa) ở phía đông và dả</w:t>
      </w:r>
      <w:r w:rsidR="0001400C" w:rsidRPr="0001400C">
        <w:rPr>
          <w:rFonts w:ascii="Times New Roman" w:hAnsi="Times New Roman" w:cs="Times New Roman"/>
          <w:color w:val="000000"/>
          <w:sz w:val="28"/>
          <w:szCs w:val="28"/>
          <w:lang w:val="nb-NO"/>
        </w:rPr>
        <w:t>i Tây Nguyên (Konplom - KonHnung - Di Linh -</w:t>
      </w:r>
      <w:r w:rsidRPr="0001400C">
        <w:rPr>
          <w:rFonts w:ascii="Times New Roman" w:hAnsi="Times New Roman" w:cs="Times New Roman"/>
          <w:color w:val="000000"/>
          <w:sz w:val="28"/>
          <w:szCs w:val="28"/>
          <w:lang w:val="nb-NO"/>
        </w:rPr>
        <w:t xml:space="preserve"> Bảo Lộc, Đắk Nông). Dải quặng Duyên Hải phân bố chủ yếu ở bậc địa hình cao 30-150m trên bề mặt basalt tách biệt dọc ven biển. Dải quặng Tây Nguyên phân bố ở bậc địa hình cao 300-1250m. Trên các cao nguyên basalt rộng lớn, có nơi gần như liên tục tạo nên một miền cảnh quan vỏ phong hóa alferit chứa quặng bauxit </w:t>
      </w:r>
      <w:r w:rsidR="00D13AE7">
        <w:rPr>
          <w:rFonts w:ascii="Times New Roman" w:hAnsi="Times New Roman" w:cs="Times New Roman"/>
          <w:color w:val="000000"/>
          <w:sz w:val="28"/>
          <w:szCs w:val="28"/>
          <w:lang w:val="nb-NO"/>
        </w:rPr>
        <w:t>-</w:t>
      </w:r>
      <w:r w:rsidRPr="0001400C">
        <w:rPr>
          <w:rFonts w:ascii="Times New Roman" w:hAnsi="Times New Roman" w:cs="Times New Roman"/>
          <w:color w:val="000000"/>
          <w:sz w:val="28"/>
          <w:szCs w:val="28"/>
          <w:lang w:val="nb-NO"/>
        </w:rPr>
        <w:t xml:space="preserve"> laterit.</w:t>
      </w:r>
    </w:p>
    <w:p w:rsidR="005928DD" w:rsidRPr="0001400C" w:rsidRDefault="005928DD" w:rsidP="0001400C">
      <w:pPr>
        <w:spacing w:before="120" w:after="0" w:line="336" w:lineRule="auto"/>
        <w:ind w:firstLine="567"/>
        <w:jc w:val="both"/>
        <w:rPr>
          <w:rFonts w:ascii="Times New Roman" w:hAnsi="Times New Roman" w:cs="Times New Roman"/>
          <w:color w:val="000000"/>
          <w:sz w:val="28"/>
          <w:szCs w:val="28"/>
          <w:lang w:val="nb-NO"/>
        </w:rPr>
      </w:pPr>
      <w:r w:rsidRPr="0001400C">
        <w:rPr>
          <w:rFonts w:ascii="Times New Roman" w:hAnsi="Times New Roman" w:cs="Times New Roman"/>
          <w:color w:val="000000"/>
          <w:sz w:val="28"/>
          <w:szCs w:val="28"/>
          <w:lang w:val="nb-NO"/>
        </w:rPr>
        <w:t>Các dải quặng bauxit laterit nói trên ở Nam Việt Nam hợp cùng với các vùng quặng bauxit - laterit trên các cao nguyên basalt phía tây biên giới Việ</w:t>
      </w:r>
      <w:r w:rsidR="00ED177E" w:rsidRPr="0001400C">
        <w:rPr>
          <w:rFonts w:ascii="Times New Roman" w:hAnsi="Times New Roman" w:cs="Times New Roman"/>
          <w:color w:val="000000"/>
          <w:sz w:val="28"/>
          <w:szCs w:val="28"/>
          <w:lang w:val="nb-NO"/>
        </w:rPr>
        <w:t>t Nam -</w:t>
      </w:r>
      <w:r w:rsidRPr="0001400C">
        <w:rPr>
          <w:rFonts w:ascii="Times New Roman" w:hAnsi="Times New Roman" w:cs="Times New Roman"/>
          <w:color w:val="000000"/>
          <w:sz w:val="28"/>
          <w:szCs w:val="28"/>
          <w:lang w:val="nb-NO"/>
        </w:rPr>
        <w:t xml:space="preserve"> Campuchia tạo thành vùng quặng bauxit – laterit rộng lớn ở Đông Dương.</w:t>
      </w:r>
    </w:p>
    <w:p w:rsidR="005928DD" w:rsidRPr="0001400C" w:rsidRDefault="005928DD" w:rsidP="0001400C">
      <w:pPr>
        <w:autoSpaceDE w:val="0"/>
        <w:autoSpaceDN w:val="0"/>
        <w:adjustRightInd w:val="0"/>
        <w:spacing w:before="120" w:after="0" w:line="336" w:lineRule="auto"/>
        <w:ind w:firstLine="567"/>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t>Đá ong - laterite, vật liệu đã đ</w:t>
      </w:r>
      <w:r w:rsidRPr="0001400C">
        <w:rPr>
          <w:rFonts w:ascii="Times New Roman" w:eastAsia="Times New Roman" w:hAnsi="Times New Roman" w:cs="Times New Roman"/>
          <w:sz w:val="28"/>
          <w:szCs w:val="28"/>
        </w:rPr>
        <w:softHyphen/>
        <w:t>ược dùng xây dựng nền đền Angco (Campuchia), xây dựng những ngôi mộ, mà đá đó đư</w:t>
      </w:r>
      <w:r w:rsidRPr="0001400C">
        <w:rPr>
          <w:rFonts w:ascii="Times New Roman" w:eastAsia="Times New Roman" w:hAnsi="Times New Roman" w:cs="Times New Roman"/>
          <w:sz w:val="28"/>
          <w:szCs w:val="28"/>
        </w:rPr>
        <w:softHyphen/>
        <w:t>ợc gọi là đá Biên Hòa. Ở miền Đông Nam Bộ ch</w:t>
      </w:r>
      <w:r w:rsidRPr="0001400C">
        <w:rPr>
          <w:rFonts w:ascii="Times New Roman" w:eastAsia="Times New Roman" w:hAnsi="Times New Roman" w:cs="Times New Roman"/>
          <w:sz w:val="28"/>
          <w:szCs w:val="28"/>
        </w:rPr>
        <w:softHyphen/>
        <w:t>ưa có nhiều tài liệu nghiên cứu về chúng, nhất là quy luật phân bố và bản chất từng loại trong sự liên hệ với điều kiện môi tr</w:t>
      </w:r>
      <w:r w:rsidRPr="0001400C">
        <w:rPr>
          <w:rFonts w:ascii="Times New Roman" w:eastAsia="Times New Roman" w:hAnsi="Times New Roman" w:cs="Times New Roman"/>
          <w:sz w:val="28"/>
          <w:szCs w:val="28"/>
        </w:rPr>
        <w:softHyphen/>
        <w:t>ường.</w:t>
      </w:r>
    </w:p>
    <w:p w:rsidR="005928DD" w:rsidRPr="0001400C" w:rsidRDefault="005928DD" w:rsidP="0001400C">
      <w:pPr>
        <w:autoSpaceDE w:val="0"/>
        <w:autoSpaceDN w:val="0"/>
        <w:adjustRightInd w:val="0"/>
        <w:spacing w:before="120" w:after="0" w:line="336" w:lineRule="auto"/>
        <w:jc w:val="both"/>
        <w:rPr>
          <w:rFonts w:ascii="Times New Roman" w:eastAsia="Times New Roman" w:hAnsi="Times New Roman" w:cs="Times New Roman"/>
          <w:sz w:val="28"/>
          <w:szCs w:val="28"/>
        </w:rPr>
      </w:pPr>
      <w:r w:rsidRPr="0001400C">
        <w:rPr>
          <w:rFonts w:ascii="Times New Roman" w:eastAsia="Times New Roman" w:hAnsi="Times New Roman" w:cs="Times New Roman"/>
          <w:sz w:val="28"/>
          <w:szCs w:val="28"/>
        </w:rPr>
        <w:lastRenderedPageBreak/>
        <w:t>Hầu hết môi tr</w:t>
      </w:r>
      <w:r w:rsidRPr="0001400C">
        <w:rPr>
          <w:rFonts w:ascii="Times New Roman" w:eastAsia="Times New Roman" w:hAnsi="Times New Roman" w:cs="Times New Roman"/>
          <w:sz w:val="28"/>
          <w:szCs w:val="28"/>
        </w:rPr>
        <w:softHyphen/>
        <w:t>ường đất trong phẫu diện có kết von biểu hiện sự thoái hóa nghiêm trọng đều nghèo dinh d</w:t>
      </w:r>
      <w:r w:rsidRPr="0001400C">
        <w:rPr>
          <w:rFonts w:ascii="Times New Roman" w:eastAsia="Times New Roman" w:hAnsi="Times New Roman" w:cs="Times New Roman"/>
          <w:sz w:val="28"/>
          <w:szCs w:val="28"/>
        </w:rPr>
        <w:softHyphen/>
        <w:t>ưỡng, chủ yếu là nghèo N, Lân và Ka li, mùn, trừ đất đen thủy thành trên đá Bazan có hàm l</w:t>
      </w:r>
      <w:r w:rsidRPr="0001400C">
        <w:rPr>
          <w:rFonts w:ascii="Times New Roman" w:eastAsia="Times New Roman" w:hAnsi="Times New Roman" w:cs="Times New Roman"/>
          <w:sz w:val="28"/>
          <w:szCs w:val="28"/>
        </w:rPr>
        <w:softHyphen/>
        <w:t>ượng dinh d</w:t>
      </w:r>
      <w:r w:rsidRPr="0001400C">
        <w:rPr>
          <w:rFonts w:ascii="Times New Roman" w:eastAsia="Times New Roman" w:hAnsi="Times New Roman" w:cs="Times New Roman"/>
          <w:sz w:val="28"/>
          <w:szCs w:val="28"/>
        </w:rPr>
        <w:softHyphen/>
        <w:t>ưỡng cao.</w:t>
      </w:r>
    </w:p>
    <w:p w:rsidR="00897123" w:rsidRPr="00B33506" w:rsidRDefault="00897123" w:rsidP="00B33506">
      <w:pPr>
        <w:autoSpaceDE w:val="0"/>
        <w:autoSpaceDN w:val="0"/>
        <w:adjustRightInd w:val="0"/>
        <w:spacing w:before="120" w:line="336" w:lineRule="auto"/>
        <w:jc w:val="center"/>
        <w:rPr>
          <w:rFonts w:ascii="Times New Roman" w:eastAsia="Times New Roman" w:hAnsi="Times New Roman" w:cs="Times New Roman"/>
          <w:b/>
          <w:sz w:val="28"/>
          <w:szCs w:val="28"/>
          <w:lang w:val="pt-BR"/>
        </w:rPr>
      </w:pPr>
      <w:r w:rsidRPr="00B33506">
        <w:rPr>
          <w:rFonts w:ascii="Times New Roman" w:eastAsia="Times New Roman" w:hAnsi="Times New Roman" w:cs="Times New Roman"/>
          <w:b/>
          <w:sz w:val="28"/>
          <w:szCs w:val="28"/>
          <w:lang w:val="pt-BR"/>
        </w:rPr>
        <w:t>Kết luận</w:t>
      </w:r>
    </w:p>
    <w:p w:rsidR="00B33506" w:rsidRPr="00B33506" w:rsidRDefault="00B33506" w:rsidP="00B33506">
      <w:pPr>
        <w:autoSpaceDE w:val="0"/>
        <w:autoSpaceDN w:val="0"/>
        <w:adjustRightInd w:val="0"/>
        <w:spacing w:before="120" w:line="336" w:lineRule="auto"/>
        <w:ind w:firstLine="720"/>
        <w:jc w:val="both"/>
        <w:rPr>
          <w:rFonts w:ascii="Times New Roman" w:eastAsia="Times New Roman" w:hAnsi="Times New Roman" w:cs="Times New Roman"/>
          <w:iCs/>
          <w:sz w:val="28"/>
          <w:szCs w:val="28"/>
          <w:lang w:val="sv-SE"/>
        </w:rPr>
      </w:pPr>
      <w:r w:rsidRPr="00B33506">
        <w:rPr>
          <w:rFonts w:ascii="Times New Roman" w:eastAsia="Times New Roman" w:hAnsi="Times New Roman" w:cs="Times New Roman"/>
          <w:iCs/>
          <w:sz w:val="28"/>
          <w:szCs w:val="28"/>
        </w:rPr>
        <w:t xml:space="preserve">Quá trình </w:t>
      </w:r>
      <w:r w:rsidRPr="00B33506">
        <w:rPr>
          <w:rFonts w:ascii="Times New Roman" w:hAnsi="Times New Roman" w:cs="Times New Roman"/>
          <w:sz w:val="28"/>
          <w:szCs w:val="28"/>
        </w:rPr>
        <w:t xml:space="preserve">Laterit hóa: </w:t>
      </w:r>
      <w:r w:rsidRPr="00B33506">
        <w:rPr>
          <w:rFonts w:ascii="Times New Roman" w:eastAsia="Times New Roman" w:hAnsi="Times New Roman" w:cs="Times New Roman"/>
          <w:sz w:val="28"/>
          <w:szCs w:val="28"/>
          <w:lang w:val="sv-SE"/>
        </w:rPr>
        <w:t>Các cation và các dạng hợp chất của các nguyên tố sắt, nhôm, mangan... có sẵn trong môi tr</w:t>
      </w:r>
      <w:r w:rsidRPr="00B33506">
        <w:rPr>
          <w:rFonts w:ascii="Times New Roman" w:eastAsia="Times New Roman" w:hAnsi="Times New Roman" w:cs="Times New Roman"/>
          <w:sz w:val="28"/>
          <w:szCs w:val="28"/>
          <w:lang w:val="sv-SE"/>
        </w:rPr>
        <w:softHyphen/>
        <w:t>ường đất bị rửa trôi từ các lớp mặt xuống tầng sâu hay theo dòng chảy nư</w:t>
      </w:r>
      <w:r w:rsidRPr="00B33506">
        <w:rPr>
          <w:rFonts w:ascii="Times New Roman" w:eastAsia="Times New Roman" w:hAnsi="Times New Roman" w:cs="Times New Roman"/>
          <w:sz w:val="28"/>
          <w:szCs w:val="28"/>
          <w:lang w:val="sv-SE"/>
        </w:rPr>
        <w:softHyphen/>
        <w:t>ớc ngầm, n</w:t>
      </w:r>
      <w:r w:rsidRPr="00B33506">
        <w:rPr>
          <w:rFonts w:ascii="Times New Roman" w:eastAsia="Times New Roman" w:hAnsi="Times New Roman" w:cs="Times New Roman"/>
          <w:sz w:val="28"/>
          <w:szCs w:val="28"/>
          <w:lang w:val="sv-SE"/>
        </w:rPr>
        <w:softHyphen/>
        <w:t>ước thổ nh</w:t>
      </w:r>
      <w:r w:rsidRPr="00B33506">
        <w:rPr>
          <w:rFonts w:ascii="Times New Roman" w:eastAsia="Times New Roman" w:hAnsi="Times New Roman" w:cs="Times New Roman"/>
          <w:sz w:val="28"/>
          <w:szCs w:val="28"/>
          <w:lang w:val="sv-SE"/>
        </w:rPr>
        <w:softHyphen/>
        <w:t>ưỡng gặp tầng sâu không thấm n</w:t>
      </w:r>
      <w:r w:rsidRPr="00B33506">
        <w:rPr>
          <w:rFonts w:ascii="Times New Roman" w:eastAsia="Times New Roman" w:hAnsi="Times New Roman" w:cs="Times New Roman"/>
          <w:sz w:val="28"/>
          <w:szCs w:val="28"/>
          <w:lang w:val="sv-SE"/>
        </w:rPr>
        <w:softHyphen/>
        <w:t xml:space="preserve">ước hoặc vật chắn, vỉa chắn, chúng đọng lại, tích tụ tuyệt đối với mật độ cao. Kết quả của quá </w:t>
      </w:r>
      <w:r w:rsidRPr="00B33506">
        <w:rPr>
          <w:rFonts w:ascii="Times New Roman" w:eastAsia="Times New Roman" w:hAnsi="Times New Roman" w:cs="Times New Roman"/>
          <w:iCs/>
          <w:sz w:val="28"/>
          <w:szCs w:val="28"/>
        </w:rPr>
        <w:t xml:space="preserve">trình </w:t>
      </w:r>
      <w:r w:rsidRPr="00B33506">
        <w:rPr>
          <w:rFonts w:ascii="Times New Roman" w:hAnsi="Times New Roman" w:cs="Times New Roman"/>
          <w:sz w:val="28"/>
          <w:szCs w:val="28"/>
        </w:rPr>
        <w:t>Laterit hóa - tù</w:t>
      </w:r>
      <w:r w:rsidRPr="00B33506">
        <w:rPr>
          <w:rFonts w:ascii="Times New Roman" w:eastAsia="Times New Roman" w:hAnsi="Times New Roman" w:cs="Times New Roman"/>
          <w:sz w:val="28"/>
          <w:szCs w:val="28"/>
          <w:lang w:val="sv-SE"/>
        </w:rPr>
        <w:t>y thuộc vào điều kiện môi tr</w:t>
      </w:r>
      <w:r w:rsidRPr="00B33506">
        <w:rPr>
          <w:rFonts w:ascii="Times New Roman" w:eastAsia="Times New Roman" w:hAnsi="Times New Roman" w:cs="Times New Roman"/>
          <w:sz w:val="28"/>
          <w:szCs w:val="28"/>
          <w:lang w:val="sv-SE"/>
        </w:rPr>
        <w:softHyphen/>
        <w:t xml:space="preserve">ường - mà tạo thành </w:t>
      </w:r>
      <w:r w:rsidRPr="00B33506">
        <w:rPr>
          <w:rFonts w:ascii="Times New Roman" w:eastAsia="Times New Roman" w:hAnsi="Times New Roman" w:cs="Times New Roman"/>
          <w:iCs/>
          <w:sz w:val="28"/>
          <w:szCs w:val="28"/>
          <w:lang w:val="sv-SE"/>
        </w:rPr>
        <w:t>đá ong hay kết von.</w:t>
      </w:r>
    </w:p>
    <w:p w:rsidR="00B33506" w:rsidRPr="00B33506" w:rsidRDefault="00B33506" w:rsidP="00B33506">
      <w:pPr>
        <w:autoSpaceDE w:val="0"/>
        <w:autoSpaceDN w:val="0"/>
        <w:adjustRightInd w:val="0"/>
        <w:spacing w:before="120" w:line="336" w:lineRule="auto"/>
        <w:ind w:firstLine="720"/>
        <w:jc w:val="both"/>
        <w:rPr>
          <w:rFonts w:ascii="Times New Roman" w:hAnsi="Times New Roman" w:cs="Times New Roman"/>
          <w:sz w:val="28"/>
          <w:szCs w:val="28"/>
        </w:rPr>
      </w:pPr>
      <w:r w:rsidRPr="00B33506">
        <w:rPr>
          <w:rFonts w:ascii="Times New Roman" w:eastAsia="Times New Roman" w:hAnsi="Times New Roman" w:cs="Times New Roman"/>
          <w:iCs/>
          <w:sz w:val="28"/>
          <w:szCs w:val="28"/>
        </w:rPr>
        <w:t xml:space="preserve">Quá trình </w:t>
      </w:r>
      <w:r w:rsidRPr="00B33506">
        <w:rPr>
          <w:rFonts w:ascii="Times New Roman" w:hAnsi="Times New Roman" w:cs="Times New Roman"/>
          <w:sz w:val="28"/>
          <w:szCs w:val="28"/>
        </w:rPr>
        <w:t>Laterit hóa đã ảnh hưởng đến hoạt động sản xuất nông, lâm nghiệp vì nó làm cho tính cơ lý đất giảm sút, giữ ẩm kém, hút và giữ nước kém. Tăng khả năng rửa trôi, xói mòn đất vì thực bì không phát triển được. Nghèo dinh dưỡng cho thực vật và vi sinh vật.</w:t>
      </w:r>
    </w:p>
    <w:p w:rsidR="00B33506" w:rsidRPr="00B33506" w:rsidRDefault="00B33506" w:rsidP="00B33506">
      <w:pPr>
        <w:spacing w:before="120" w:after="0" w:line="336" w:lineRule="auto"/>
        <w:ind w:firstLine="567"/>
        <w:jc w:val="both"/>
        <w:rPr>
          <w:rFonts w:ascii="Times New Roman" w:hAnsi="Times New Roman" w:cs="Times New Roman"/>
          <w:sz w:val="28"/>
          <w:szCs w:val="28"/>
        </w:rPr>
      </w:pPr>
      <w:r w:rsidRPr="00B33506">
        <w:rPr>
          <w:rFonts w:ascii="Times New Roman" w:hAnsi="Times New Roman" w:cs="Times New Roman"/>
          <w:sz w:val="28"/>
          <w:szCs w:val="28"/>
        </w:rPr>
        <w:t>Tuy nhiên, một số sản phẩm của quá trình Laterit hóa lại rất có ý nghĩa đối với đời sống con người, ví dụ: đá ong làm vật liệu xây dựng: làm nhà, làm đường; làm đồ mỹ nghệ.</w:t>
      </w:r>
    </w:p>
    <w:p w:rsidR="00B33506" w:rsidRPr="00B33506" w:rsidRDefault="00B33506" w:rsidP="00B33506">
      <w:pPr>
        <w:spacing w:before="120" w:after="0" w:line="336" w:lineRule="auto"/>
        <w:ind w:firstLine="567"/>
        <w:jc w:val="both"/>
        <w:rPr>
          <w:rFonts w:ascii="Times New Roman" w:hAnsi="Times New Roman" w:cs="Times New Roman"/>
          <w:sz w:val="28"/>
          <w:szCs w:val="28"/>
        </w:rPr>
      </w:pPr>
      <w:r w:rsidRPr="00B33506">
        <w:rPr>
          <w:rFonts w:ascii="Times New Roman" w:hAnsi="Times New Roman" w:cs="Times New Roman"/>
          <w:sz w:val="28"/>
          <w:szCs w:val="28"/>
        </w:rPr>
        <w:t xml:space="preserve">- Các vỉa Laterit có trữ lượng lớn còn liên quan đến một số khoáng sản như: Niken, nhôm, mangan, sắt. </w:t>
      </w:r>
    </w:p>
    <w:p w:rsidR="005928DD" w:rsidRPr="0001400C" w:rsidRDefault="00806ED2" w:rsidP="00B33506">
      <w:pPr>
        <w:spacing w:before="120" w:line="336" w:lineRule="auto"/>
        <w:jc w:val="center"/>
        <w:rPr>
          <w:rFonts w:ascii="Times New Roman" w:hAnsi="Times New Roman" w:cs="Times New Roman"/>
          <w:b/>
          <w:color w:val="000000"/>
          <w:sz w:val="28"/>
          <w:szCs w:val="28"/>
          <w:lang w:val="nb-NO"/>
        </w:rPr>
      </w:pPr>
      <w:r w:rsidRPr="0001400C">
        <w:rPr>
          <w:rFonts w:ascii="Times New Roman" w:hAnsi="Times New Roman" w:cs="Times New Roman"/>
          <w:b/>
          <w:color w:val="000000"/>
          <w:sz w:val="28"/>
          <w:szCs w:val="28"/>
          <w:lang w:val="nb-NO"/>
        </w:rPr>
        <w:t>TÀI LIỆU THAM KHẢO</w:t>
      </w:r>
    </w:p>
    <w:p w:rsidR="00B33506" w:rsidRPr="00B33506" w:rsidRDefault="00B33506" w:rsidP="0001400C">
      <w:pPr>
        <w:spacing w:before="120" w:line="336" w:lineRule="auto"/>
        <w:jc w:val="both"/>
        <w:rPr>
          <w:rFonts w:ascii="Times New Roman" w:hAnsi="Times New Roman" w:cs="Times New Roman"/>
          <w:sz w:val="28"/>
          <w:szCs w:val="28"/>
          <w:lang w:val="nb-NO"/>
        </w:rPr>
      </w:pPr>
      <w:r w:rsidRPr="00B33506">
        <w:rPr>
          <w:rFonts w:ascii="Times New Roman" w:hAnsi="Times New Roman" w:cs="Times New Roman"/>
          <w:sz w:val="28"/>
          <w:szCs w:val="28"/>
          <w:lang w:val="nb-NO"/>
        </w:rPr>
        <w:t>[1]. Nguyễn Khắc Giảng (2012). Vỏ phong hóa và các phương pháp nghiên cứu. Bài giảng. Trường Đại học Mỏ - Địa Chất.</w:t>
      </w:r>
    </w:p>
    <w:p w:rsidR="00806ED2" w:rsidRPr="00B33506" w:rsidRDefault="00B33506" w:rsidP="0001400C">
      <w:pPr>
        <w:spacing w:before="120" w:line="336" w:lineRule="auto"/>
        <w:jc w:val="both"/>
        <w:rPr>
          <w:rFonts w:ascii="Times New Roman" w:hAnsi="Times New Roman" w:cs="Times New Roman"/>
          <w:sz w:val="28"/>
          <w:szCs w:val="28"/>
          <w:lang w:val="nb-NO"/>
        </w:rPr>
      </w:pPr>
      <w:r w:rsidRPr="00B33506">
        <w:rPr>
          <w:rFonts w:ascii="Times New Roman" w:hAnsi="Times New Roman" w:cs="Times New Roman"/>
          <w:sz w:val="28"/>
          <w:szCs w:val="28"/>
          <w:lang w:val="nb-NO"/>
        </w:rPr>
        <w:t>[2</w:t>
      </w:r>
      <w:r w:rsidR="00806ED2" w:rsidRPr="00B33506">
        <w:rPr>
          <w:rFonts w:ascii="Times New Roman" w:hAnsi="Times New Roman" w:cs="Times New Roman"/>
          <w:sz w:val="28"/>
          <w:szCs w:val="28"/>
          <w:lang w:val="nb-NO"/>
        </w:rPr>
        <w:t>].</w:t>
      </w:r>
      <w:r w:rsidR="00806ED2" w:rsidRPr="00B33506">
        <w:rPr>
          <w:rFonts w:ascii="Times New Roman" w:hAnsi="Times New Roman" w:cs="Times New Roman"/>
          <w:sz w:val="28"/>
          <w:szCs w:val="28"/>
        </w:rPr>
        <w:t xml:space="preserve"> </w:t>
      </w:r>
      <w:hyperlink r:id="rId10" w:history="1">
        <w:r w:rsidR="003F1FFB" w:rsidRPr="00B33506">
          <w:rPr>
            <w:rStyle w:val="Hyperlink"/>
            <w:rFonts w:ascii="Times New Roman" w:hAnsi="Times New Roman" w:cs="Times New Roman"/>
            <w:color w:val="auto"/>
            <w:sz w:val="28"/>
            <w:szCs w:val="28"/>
            <w:u w:val="none"/>
            <w:lang w:val="nb-NO"/>
          </w:rPr>
          <w:t>https://text.123doc.net/document/320064-qua-trinh-laterit-hoa.htm</w:t>
        </w:r>
      </w:hyperlink>
    </w:p>
    <w:p w:rsidR="0001400C" w:rsidRPr="00B33506" w:rsidRDefault="00B33506" w:rsidP="0001400C">
      <w:pPr>
        <w:autoSpaceDE w:val="0"/>
        <w:autoSpaceDN w:val="0"/>
        <w:adjustRightInd w:val="0"/>
        <w:spacing w:before="120" w:line="336" w:lineRule="auto"/>
        <w:jc w:val="both"/>
        <w:rPr>
          <w:rFonts w:ascii="Times New Roman" w:eastAsia="Times New Roman" w:hAnsi="Times New Roman" w:cs="Times New Roman"/>
          <w:sz w:val="28"/>
          <w:szCs w:val="28"/>
          <w:lang w:val="pt-BR"/>
        </w:rPr>
      </w:pPr>
      <w:r w:rsidRPr="00B33506">
        <w:rPr>
          <w:rFonts w:ascii="Times New Roman" w:eastAsia="Times New Roman" w:hAnsi="Times New Roman" w:cs="Times New Roman"/>
          <w:sz w:val="28"/>
          <w:szCs w:val="28"/>
          <w:lang w:val="pt-BR"/>
        </w:rPr>
        <w:t>[3</w:t>
      </w:r>
      <w:r w:rsidR="0001400C" w:rsidRPr="00B33506">
        <w:rPr>
          <w:rFonts w:ascii="Times New Roman" w:eastAsia="Times New Roman" w:hAnsi="Times New Roman" w:cs="Times New Roman"/>
          <w:sz w:val="28"/>
          <w:szCs w:val="28"/>
          <w:lang w:val="pt-BR"/>
        </w:rPr>
        <w:t xml:space="preserve">]. </w:t>
      </w:r>
      <w:hyperlink r:id="rId11" w:history="1">
        <w:r w:rsidR="0001400C" w:rsidRPr="00B33506">
          <w:rPr>
            <w:rStyle w:val="Hyperlink"/>
            <w:rFonts w:ascii="Times New Roman" w:eastAsia="Times New Roman" w:hAnsi="Times New Roman" w:cs="Times New Roman"/>
            <w:color w:val="auto"/>
            <w:sz w:val="28"/>
            <w:szCs w:val="28"/>
            <w:u w:val="none"/>
            <w:lang w:val="pt-BR"/>
          </w:rPr>
          <w:t>http://luanvan.net.vn/luan-van/chuyen-de-laterit-hoa-36458/</w:t>
        </w:r>
      </w:hyperlink>
    </w:p>
    <w:p w:rsidR="0001400C" w:rsidRPr="00B33506" w:rsidRDefault="00B33506" w:rsidP="0001400C">
      <w:pPr>
        <w:autoSpaceDE w:val="0"/>
        <w:autoSpaceDN w:val="0"/>
        <w:adjustRightInd w:val="0"/>
        <w:spacing w:before="120" w:line="336" w:lineRule="auto"/>
        <w:jc w:val="both"/>
        <w:rPr>
          <w:rFonts w:ascii="Times New Roman" w:eastAsia="Times New Roman" w:hAnsi="Times New Roman" w:cs="Times New Roman"/>
          <w:sz w:val="28"/>
          <w:szCs w:val="28"/>
          <w:lang w:val="pt-BR"/>
        </w:rPr>
      </w:pPr>
      <w:r w:rsidRPr="00B33506">
        <w:rPr>
          <w:rFonts w:ascii="Times New Roman" w:eastAsia="Times New Roman" w:hAnsi="Times New Roman" w:cs="Times New Roman"/>
          <w:sz w:val="28"/>
          <w:szCs w:val="28"/>
          <w:lang w:val="pt-BR"/>
        </w:rPr>
        <w:t>[4</w:t>
      </w:r>
      <w:r w:rsidR="0001400C" w:rsidRPr="00B33506">
        <w:rPr>
          <w:rFonts w:ascii="Times New Roman" w:eastAsia="Times New Roman" w:hAnsi="Times New Roman" w:cs="Times New Roman"/>
          <w:sz w:val="28"/>
          <w:szCs w:val="28"/>
          <w:lang w:val="pt-BR"/>
        </w:rPr>
        <w:t xml:space="preserve">]. </w:t>
      </w:r>
      <w:hyperlink r:id="rId12" w:history="1">
        <w:r w:rsidRPr="00B33506">
          <w:rPr>
            <w:rStyle w:val="Hyperlink"/>
            <w:rFonts w:ascii="Times New Roman" w:eastAsia="Times New Roman" w:hAnsi="Times New Roman" w:cs="Times New Roman"/>
            <w:color w:val="auto"/>
            <w:sz w:val="28"/>
            <w:szCs w:val="28"/>
            <w:u w:val="none"/>
            <w:lang w:val="pt-BR"/>
          </w:rPr>
          <w:t>http://sovhtt.hanoi.gov.vn/che-tac-da-ong-o-thach/</w:t>
        </w:r>
      </w:hyperlink>
    </w:p>
    <w:p w:rsidR="00B33506" w:rsidRPr="00D017A4" w:rsidRDefault="00B33506" w:rsidP="00D017A4">
      <w:pPr>
        <w:tabs>
          <w:tab w:val="left" w:pos="426"/>
        </w:tabs>
        <w:jc w:val="both"/>
        <w:rPr>
          <w:rFonts w:ascii="Times New Roman" w:hAnsi="Times New Roman" w:cs="Times New Roman"/>
          <w:iCs/>
          <w:sz w:val="28"/>
          <w:szCs w:val="28"/>
        </w:rPr>
      </w:pPr>
      <w:r w:rsidRPr="00B33506">
        <w:rPr>
          <w:rFonts w:ascii="Times New Roman" w:hAnsi="Times New Roman" w:cs="Times New Roman"/>
          <w:sz w:val="28"/>
          <w:szCs w:val="28"/>
        </w:rPr>
        <w:t>[5]. Robinson D.A, Williams R.B.G. 1994. Rock weathering and Landform Evolution. Wiley, West Sussex P0191 UD, England 1994, 503 p.</w:t>
      </w:r>
      <w:r w:rsidRPr="00B33506">
        <w:rPr>
          <w:rFonts w:ascii="Times New Roman" w:hAnsi="Times New Roman" w:cs="Times New Roman"/>
          <w:iCs/>
          <w:sz w:val="28"/>
          <w:szCs w:val="28"/>
        </w:rPr>
        <w:t xml:space="preserve"> Tủ sách BM Khoáng Thạch, ĐH Mỏ-Địa chất, Hà Nội.</w:t>
      </w:r>
    </w:p>
    <w:sectPr w:rsidR="00B33506" w:rsidRPr="00D017A4" w:rsidSect="0001400C">
      <w:footerReference w:type="default" r:id="rId13"/>
      <w:pgSz w:w="11907" w:h="16839" w:code="9"/>
      <w:pgMar w:top="1440" w:right="1418" w:bottom="1418"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57" w:rsidRDefault="00716B57" w:rsidP="004E46AE">
      <w:pPr>
        <w:spacing w:after="0" w:line="240" w:lineRule="auto"/>
      </w:pPr>
      <w:r>
        <w:separator/>
      </w:r>
    </w:p>
  </w:endnote>
  <w:endnote w:type="continuationSeparator" w:id="0">
    <w:p w:rsidR="00716B57" w:rsidRDefault="00716B57" w:rsidP="004E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369449"/>
      <w:docPartObj>
        <w:docPartGallery w:val="Page Numbers (Bottom of Page)"/>
        <w:docPartUnique/>
      </w:docPartObj>
    </w:sdtPr>
    <w:sdtEndPr>
      <w:rPr>
        <w:rFonts w:ascii="Times New Roman" w:hAnsi="Times New Roman" w:cs="Times New Roman"/>
        <w:noProof/>
        <w:sz w:val="28"/>
        <w:szCs w:val="28"/>
      </w:rPr>
    </w:sdtEndPr>
    <w:sdtContent>
      <w:p w:rsidR="001735DB" w:rsidRPr="001735DB" w:rsidRDefault="001735DB">
        <w:pPr>
          <w:pStyle w:val="Footer"/>
          <w:jc w:val="right"/>
          <w:rPr>
            <w:rFonts w:ascii="Times New Roman" w:hAnsi="Times New Roman" w:cs="Times New Roman"/>
            <w:sz w:val="28"/>
            <w:szCs w:val="28"/>
          </w:rPr>
        </w:pPr>
        <w:r w:rsidRPr="001735DB">
          <w:rPr>
            <w:rFonts w:ascii="Times New Roman" w:hAnsi="Times New Roman" w:cs="Times New Roman"/>
            <w:sz w:val="28"/>
            <w:szCs w:val="28"/>
          </w:rPr>
          <w:fldChar w:fldCharType="begin"/>
        </w:r>
        <w:r w:rsidRPr="001735DB">
          <w:rPr>
            <w:rFonts w:ascii="Times New Roman" w:hAnsi="Times New Roman" w:cs="Times New Roman"/>
            <w:sz w:val="28"/>
            <w:szCs w:val="28"/>
          </w:rPr>
          <w:instrText xml:space="preserve"> PAGE   \* MERGEFORMAT </w:instrText>
        </w:r>
        <w:r w:rsidRPr="001735DB">
          <w:rPr>
            <w:rFonts w:ascii="Times New Roman" w:hAnsi="Times New Roman" w:cs="Times New Roman"/>
            <w:sz w:val="28"/>
            <w:szCs w:val="28"/>
          </w:rPr>
          <w:fldChar w:fldCharType="separate"/>
        </w:r>
        <w:r w:rsidR="00D13AE7">
          <w:rPr>
            <w:rFonts w:ascii="Times New Roman" w:hAnsi="Times New Roman" w:cs="Times New Roman"/>
            <w:noProof/>
            <w:sz w:val="28"/>
            <w:szCs w:val="28"/>
          </w:rPr>
          <w:t>14</w:t>
        </w:r>
        <w:r w:rsidRPr="001735DB">
          <w:rPr>
            <w:rFonts w:ascii="Times New Roman" w:hAnsi="Times New Roman" w:cs="Times New Roman"/>
            <w:noProof/>
            <w:sz w:val="28"/>
            <w:szCs w:val="28"/>
          </w:rPr>
          <w:fldChar w:fldCharType="end"/>
        </w:r>
      </w:p>
    </w:sdtContent>
  </w:sdt>
  <w:p w:rsidR="001735DB" w:rsidRDefault="00173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57" w:rsidRDefault="00716B57" w:rsidP="004E46AE">
      <w:pPr>
        <w:spacing w:after="0" w:line="240" w:lineRule="auto"/>
      </w:pPr>
      <w:r>
        <w:separator/>
      </w:r>
    </w:p>
  </w:footnote>
  <w:footnote w:type="continuationSeparator" w:id="0">
    <w:p w:rsidR="00716B57" w:rsidRDefault="00716B57" w:rsidP="004E4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11227"/>
    <w:multiLevelType w:val="multilevel"/>
    <w:tmpl w:val="2D8C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81DA3"/>
    <w:multiLevelType w:val="multilevel"/>
    <w:tmpl w:val="74682C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0F34DC2"/>
    <w:multiLevelType w:val="multilevel"/>
    <w:tmpl w:val="C850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22763"/>
    <w:multiLevelType w:val="multilevel"/>
    <w:tmpl w:val="90E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AE0FAF"/>
    <w:multiLevelType w:val="multilevel"/>
    <w:tmpl w:val="A5C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1514F"/>
    <w:multiLevelType w:val="multilevel"/>
    <w:tmpl w:val="F7AE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D28DC"/>
    <w:multiLevelType w:val="multilevel"/>
    <w:tmpl w:val="9294C966"/>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AE"/>
    <w:rsid w:val="0001400C"/>
    <w:rsid w:val="00044646"/>
    <w:rsid w:val="0005611A"/>
    <w:rsid w:val="000E4FFD"/>
    <w:rsid w:val="001735DB"/>
    <w:rsid w:val="001772F5"/>
    <w:rsid w:val="001C3A95"/>
    <w:rsid w:val="001F12F9"/>
    <w:rsid w:val="0021479C"/>
    <w:rsid w:val="00220F1C"/>
    <w:rsid w:val="002D23D9"/>
    <w:rsid w:val="00351C59"/>
    <w:rsid w:val="00394132"/>
    <w:rsid w:val="00394D51"/>
    <w:rsid w:val="003F1FFB"/>
    <w:rsid w:val="0041269E"/>
    <w:rsid w:val="0049580E"/>
    <w:rsid w:val="004E46AE"/>
    <w:rsid w:val="005928DD"/>
    <w:rsid w:val="005D3F36"/>
    <w:rsid w:val="00641E7A"/>
    <w:rsid w:val="00681B16"/>
    <w:rsid w:val="00716B57"/>
    <w:rsid w:val="00806ED2"/>
    <w:rsid w:val="008208BB"/>
    <w:rsid w:val="00841791"/>
    <w:rsid w:val="00860961"/>
    <w:rsid w:val="00897123"/>
    <w:rsid w:val="00907DF0"/>
    <w:rsid w:val="009179FC"/>
    <w:rsid w:val="00927D55"/>
    <w:rsid w:val="009D5240"/>
    <w:rsid w:val="009D758D"/>
    <w:rsid w:val="009F336E"/>
    <w:rsid w:val="00A52A63"/>
    <w:rsid w:val="00A53E24"/>
    <w:rsid w:val="00AA5E8F"/>
    <w:rsid w:val="00AD77BF"/>
    <w:rsid w:val="00B33506"/>
    <w:rsid w:val="00BA7A65"/>
    <w:rsid w:val="00BE49FE"/>
    <w:rsid w:val="00C15D42"/>
    <w:rsid w:val="00C34ADD"/>
    <w:rsid w:val="00CD569F"/>
    <w:rsid w:val="00D017A4"/>
    <w:rsid w:val="00D13AE7"/>
    <w:rsid w:val="00D371A4"/>
    <w:rsid w:val="00E16B33"/>
    <w:rsid w:val="00E60EE6"/>
    <w:rsid w:val="00E95AB6"/>
    <w:rsid w:val="00ED177E"/>
    <w:rsid w:val="00FC624F"/>
    <w:rsid w:val="00FE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2100E-E96E-4944-92C8-17BD96CD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Môc lín"/>
    <w:basedOn w:val="Normal"/>
    <w:next w:val="Normal"/>
    <w:link w:val="Heading1Char"/>
    <w:qFormat/>
    <w:rsid w:val="00D371A4"/>
    <w:pPr>
      <w:keepNext/>
      <w:spacing w:after="0" w:line="240" w:lineRule="auto"/>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5928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6AE"/>
  </w:style>
  <w:style w:type="paragraph" w:styleId="Footer">
    <w:name w:val="footer"/>
    <w:basedOn w:val="Normal"/>
    <w:link w:val="FooterChar"/>
    <w:uiPriority w:val="99"/>
    <w:unhideWhenUsed/>
    <w:rsid w:val="004E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6AE"/>
  </w:style>
  <w:style w:type="table" w:styleId="TableGrid">
    <w:name w:val="Table Grid"/>
    <w:basedOn w:val="TableNormal"/>
    <w:uiPriority w:val="39"/>
    <w:rsid w:val="00841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1791"/>
    <w:pPr>
      <w:ind w:left="720"/>
      <w:contextualSpacing/>
    </w:pPr>
  </w:style>
  <w:style w:type="character" w:styleId="Hyperlink">
    <w:name w:val="Hyperlink"/>
    <w:basedOn w:val="DefaultParagraphFont"/>
    <w:uiPriority w:val="99"/>
    <w:unhideWhenUsed/>
    <w:rsid w:val="001772F5"/>
    <w:rPr>
      <w:color w:val="0000FF"/>
      <w:u w:val="single"/>
    </w:rPr>
  </w:style>
  <w:style w:type="character" w:customStyle="1" w:styleId="Heading1Char">
    <w:name w:val="Heading 1 Char"/>
    <w:aliases w:val="Môc lín Char"/>
    <w:basedOn w:val="DefaultParagraphFont"/>
    <w:link w:val="Heading1"/>
    <w:rsid w:val="00D371A4"/>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5928DD"/>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5928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00C"/>
    <w:rPr>
      <w:b/>
      <w:bCs/>
    </w:rPr>
  </w:style>
  <w:style w:type="character" w:styleId="Emphasis">
    <w:name w:val="Emphasis"/>
    <w:basedOn w:val="DefaultParagraphFont"/>
    <w:uiPriority w:val="20"/>
    <w:qFormat/>
    <w:rsid w:val="00014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3731">
      <w:bodyDiv w:val="1"/>
      <w:marLeft w:val="0"/>
      <w:marRight w:val="0"/>
      <w:marTop w:val="0"/>
      <w:marBottom w:val="0"/>
      <w:divBdr>
        <w:top w:val="none" w:sz="0" w:space="0" w:color="auto"/>
        <w:left w:val="none" w:sz="0" w:space="0" w:color="auto"/>
        <w:bottom w:val="none" w:sz="0" w:space="0" w:color="auto"/>
        <w:right w:val="none" w:sz="0" w:space="0" w:color="auto"/>
      </w:divBdr>
      <w:divsChild>
        <w:div w:id="1444182920">
          <w:marLeft w:val="0"/>
          <w:marRight w:val="0"/>
          <w:marTop w:val="0"/>
          <w:marBottom w:val="300"/>
          <w:divBdr>
            <w:top w:val="none" w:sz="0" w:space="0" w:color="auto"/>
            <w:left w:val="none" w:sz="0" w:space="0" w:color="auto"/>
            <w:bottom w:val="none" w:sz="0" w:space="0" w:color="auto"/>
            <w:right w:val="none" w:sz="0" w:space="0" w:color="auto"/>
          </w:divBdr>
          <w:divsChild>
            <w:div w:id="702709634">
              <w:marLeft w:val="0"/>
              <w:marRight w:val="0"/>
              <w:marTop w:val="0"/>
              <w:marBottom w:val="0"/>
              <w:divBdr>
                <w:top w:val="none" w:sz="0" w:space="0" w:color="auto"/>
                <w:left w:val="none" w:sz="0" w:space="0" w:color="auto"/>
                <w:bottom w:val="none" w:sz="0" w:space="0" w:color="auto"/>
                <w:right w:val="none" w:sz="0" w:space="0" w:color="auto"/>
              </w:divBdr>
              <w:divsChild>
                <w:div w:id="2139761800">
                  <w:marLeft w:val="0"/>
                  <w:marRight w:val="0"/>
                  <w:marTop w:val="0"/>
                  <w:marBottom w:val="150"/>
                  <w:divBdr>
                    <w:top w:val="none" w:sz="0" w:space="0" w:color="auto"/>
                    <w:left w:val="none" w:sz="0" w:space="0" w:color="auto"/>
                    <w:bottom w:val="none" w:sz="0" w:space="0" w:color="auto"/>
                    <w:right w:val="none" w:sz="0" w:space="0" w:color="auto"/>
                  </w:divBdr>
                </w:div>
                <w:div w:id="238517880">
                  <w:marLeft w:val="0"/>
                  <w:marRight w:val="0"/>
                  <w:marTop w:val="0"/>
                  <w:marBottom w:val="150"/>
                  <w:divBdr>
                    <w:top w:val="none" w:sz="0" w:space="0" w:color="auto"/>
                    <w:left w:val="none" w:sz="0" w:space="0" w:color="auto"/>
                    <w:bottom w:val="none" w:sz="0" w:space="0" w:color="auto"/>
                    <w:right w:val="none" w:sz="0" w:space="0" w:color="auto"/>
                  </w:divBdr>
                </w:div>
                <w:div w:id="1870146830">
                  <w:marLeft w:val="0"/>
                  <w:marRight w:val="0"/>
                  <w:marTop w:val="0"/>
                  <w:marBottom w:val="150"/>
                  <w:divBdr>
                    <w:top w:val="none" w:sz="0" w:space="0" w:color="auto"/>
                    <w:left w:val="none" w:sz="0" w:space="0" w:color="auto"/>
                    <w:bottom w:val="none" w:sz="0" w:space="0" w:color="auto"/>
                    <w:right w:val="none" w:sz="0" w:space="0" w:color="auto"/>
                  </w:divBdr>
                </w:div>
                <w:div w:id="2126195642">
                  <w:marLeft w:val="0"/>
                  <w:marRight w:val="0"/>
                  <w:marTop w:val="0"/>
                  <w:marBottom w:val="150"/>
                  <w:divBdr>
                    <w:top w:val="none" w:sz="0" w:space="0" w:color="auto"/>
                    <w:left w:val="none" w:sz="0" w:space="0" w:color="auto"/>
                    <w:bottom w:val="none" w:sz="0" w:space="0" w:color="auto"/>
                    <w:right w:val="none" w:sz="0" w:space="0" w:color="auto"/>
                  </w:divBdr>
                </w:div>
                <w:div w:id="333531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9826142">
          <w:marLeft w:val="0"/>
          <w:marRight w:val="0"/>
          <w:marTop w:val="0"/>
          <w:marBottom w:val="0"/>
          <w:divBdr>
            <w:top w:val="single" w:sz="6" w:space="15" w:color="E5E5E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vhtt.hanoi.gov.vn/che-tac-da-ong-o-tha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anvan.net.vn/luan-van/chuyen-de-laterit-hoa-364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xt.123doc.net/document/320064-qua-trinh-laterit-hoa.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C05B-B3F8-45C2-8330-C09B25D2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Vinh Dang</cp:lastModifiedBy>
  <cp:revision>7</cp:revision>
  <dcterms:created xsi:type="dcterms:W3CDTF">2021-07-11T15:01:00Z</dcterms:created>
  <dcterms:modified xsi:type="dcterms:W3CDTF">2021-07-12T04:06:00Z</dcterms:modified>
</cp:coreProperties>
</file>