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108" w:rsidRPr="002F7BB8" w:rsidRDefault="00284108" w:rsidP="002F7BB8">
      <w:pPr>
        <w:spacing w:after="0" w:line="312" w:lineRule="auto"/>
        <w:jc w:val="center"/>
        <w:rPr>
          <w:rFonts w:cs="Times New Roman"/>
          <w:color w:val="000000" w:themeColor="text1"/>
          <w:sz w:val="26"/>
          <w:szCs w:val="26"/>
        </w:rPr>
      </w:pPr>
      <w:r w:rsidRPr="002F7BB8">
        <w:rPr>
          <w:rFonts w:cs="Times New Roman"/>
          <w:color w:val="000000" w:themeColor="text1"/>
          <w:sz w:val="26"/>
          <w:szCs w:val="26"/>
        </w:rPr>
        <w:t>TRƯỜNG ĐẠI HỌC MỎ - ĐỊA CHẤT</w:t>
      </w:r>
    </w:p>
    <w:p w:rsidR="00284108" w:rsidRPr="002F7BB8" w:rsidRDefault="00284108" w:rsidP="002F7BB8">
      <w:pPr>
        <w:spacing w:after="0" w:line="312" w:lineRule="auto"/>
        <w:jc w:val="center"/>
        <w:rPr>
          <w:rFonts w:cs="Times New Roman"/>
          <w:b/>
          <w:color w:val="000000" w:themeColor="text1"/>
          <w:sz w:val="26"/>
          <w:szCs w:val="26"/>
        </w:rPr>
      </w:pPr>
      <w:r w:rsidRPr="002F7BB8">
        <w:rPr>
          <w:rFonts w:cs="Times New Roman"/>
          <w:b/>
          <w:color w:val="000000" w:themeColor="text1"/>
          <w:sz w:val="26"/>
          <w:szCs w:val="26"/>
        </w:rPr>
        <w:t>KHOA MÔI TRƯỜNG</w:t>
      </w:r>
    </w:p>
    <w:p w:rsidR="00284108" w:rsidRPr="002F7BB8" w:rsidRDefault="008115F4" w:rsidP="002F7BB8">
      <w:pPr>
        <w:spacing w:after="0" w:line="312" w:lineRule="auto"/>
        <w:jc w:val="center"/>
        <w:rPr>
          <w:rFonts w:cs="Times New Roman"/>
          <w:b/>
          <w:color w:val="000000" w:themeColor="text1"/>
          <w:sz w:val="26"/>
          <w:szCs w:val="26"/>
        </w:rPr>
      </w:pPr>
      <w:r w:rsidRPr="002F7BB8">
        <w:rPr>
          <w:rFonts w:cs="Times New Roman"/>
          <w:b/>
          <w:noProof/>
          <w:color w:val="000000" w:themeColor="text1"/>
          <w:sz w:val="26"/>
          <w:szCs w:val="26"/>
        </w:rPr>
        <mc:AlternateContent>
          <mc:Choice Requires="wps">
            <w:drawing>
              <wp:anchor distT="0" distB="0" distL="114300" distR="114300" simplePos="0" relativeHeight="251659264" behindDoc="0" locked="0" layoutInCell="1" allowOverlap="1" wp14:anchorId="1F078B99" wp14:editId="7F834046">
                <wp:simplePos x="0" y="0"/>
                <wp:positionH relativeFrom="column">
                  <wp:posOffset>2012315</wp:posOffset>
                </wp:positionH>
                <wp:positionV relativeFrom="paragraph">
                  <wp:posOffset>-2540</wp:posOffset>
                </wp:positionV>
                <wp:extent cx="1772285" cy="15875"/>
                <wp:effectExtent l="0" t="0" r="18415" b="22225"/>
                <wp:wrapNone/>
                <wp:docPr id="1" name="Straight Connector 1"/>
                <wp:cNvGraphicFramePr/>
                <a:graphic xmlns:a="http://schemas.openxmlformats.org/drawingml/2006/main">
                  <a:graphicData uri="http://schemas.microsoft.com/office/word/2010/wordprocessingShape">
                    <wps:wsp>
                      <wps:cNvCnPr/>
                      <wps:spPr>
                        <a:xfrm flipV="1">
                          <a:off x="0" y="0"/>
                          <a:ext cx="1772285" cy="15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45pt,-.2pt" to="29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xR5wAEAAMUDAAAOAAAAZHJzL2Uyb0RvYy54bWysU02P0zAQvSPxHyzfaZJKpVXUdA9dwQVB&#10;xcLevc64sfCXxqZN/z1jpw0IEEKrvVix/d6bec+T7d1oDTsBRu1dx5tFzRk46Xvtjh3/+uXdmw1n&#10;MQnXC+MddPwCkd/tXr/ankMLSz940wMyEnGxPYeODymFtqqiHMCKuPABHF0qj1Yk2uKx6lGcSd2a&#10;alnXb6uzxz6glxAjnd5Pl3xX9JUCmT4pFSEx03HqLZUVy/qU12q3Fe0RRRi0vLYhntGFFdpR0Vnq&#10;XiTBvqP+Q8pqiT56lRbS28orpSUUD+SmqX9z8zCIAMULhRPDHFN8OVn58XRApnt6O86csPREDwmF&#10;Pg6J7b1zFKBH1uScziG2BN+7A153MRwwmx4VWqaMDo9ZJp+QMTaWlC9zyjAmJumwWa+Xy82KM0l3&#10;zWqzXmX1apLJ5IAxvQdvWf7ouNEuhyBacfoQ0wS9QYiX25oaKV/pYiCDjfsMiozlgoVdRgr2BtlJ&#10;0DD034opKluQmaK0MTOp/jfpis00KGP2v8QZXSp6l2ai1c7j36qm8daqmvA315PXbPvJ95fyLCUO&#10;mpUS6HWu8zD+ui/0n3/f7gcAAAD//wMAUEsDBBQABgAIAAAAIQCkcuNr3gAAAAcBAAAPAAAAZHJz&#10;L2Rvd25yZXYueG1sTI/NTsMwEITvSLyDtUhcqtZJoKEN2VSoEhc4AIUHcJIlifBPiN3UfXuWExxH&#10;M5r5ptxFo8VMkx+cRUhXCQiyjWsH2yF8vD8uNyB8ULZV2llCOJOHXXV5UaqidSf7RvMhdIJLrC8U&#10;Qh/CWEjpm56M8is3kmXv001GBZZTJ9tJnbjcaJklSS6NGiwv9GqkfU/N1+FoEJ5eXhfnLOaL77t1&#10;vY/zRsdnrxGvr+LDPYhAMfyF4Ref0aFiptodbeuFRrhJ8y1HEZa3INhfb3P+ViNkKciqlP/5qx8A&#10;AAD//wMAUEsBAi0AFAAGAAgAAAAhALaDOJL+AAAA4QEAABMAAAAAAAAAAAAAAAAAAAAAAFtDb250&#10;ZW50X1R5cGVzXS54bWxQSwECLQAUAAYACAAAACEAOP0h/9YAAACUAQAACwAAAAAAAAAAAAAAAAAv&#10;AQAAX3JlbHMvLnJlbHNQSwECLQAUAAYACAAAACEAlWsUecABAADFAwAADgAAAAAAAAAAAAAAAAAu&#10;AgAAZHJzL2Uyb0RvYy54bWxQSwECLQAUAAYACAAAACEApHLja94AAAAHAQAADwAAAAAAAAAAAAAA&#10;AAAaBAAAZHJzL2Rvd25yZXYueG1sUEsFBgAAAAAEAAQA8wAAACUFAAAAAA==&#10;" strokecolor="black [3040]"/>
            </w:pict>
          </mc:Fallback>
        </mc:AlternateContent>
      </w:r>
    </w:p>
    <w:p w:rsidR="001F77CB" w:rsidRPr="002F7BB8" w:rsidRDefault="001F77CB" w:rsidP="002F7BB8">
      <w:pPr>
        <w:spacing w:after="0" w:line="312" w:lineRule="auto"/>
        <w:jc w:val="center"/>
        <w:rPr>
          <w:rFonts w:cs="Times New Roman"/>
          <w:b/>
          <w:color w:val="000000" w:themeColor="text1"/>
          <w:sz w:val="26"/>
          <w:szCs w:val="26"/>
        </w:rPr>
      </w:pPr>
      <w:r w:rsidRPr="002F7BB8">
        <w:rPr>
          <w:rFonts w:cs="Times New Roman"/>
          <w:b/>
          <w:color w:val="000000" w:themeColor="text1"/>
          <w:sz w:val="26"/>
          <w:szCs w:val="26"/>
        </w:rPr>
        <w:t>TRẦN THỊ KIM HÀ</w:t>
      </w:r>
    </w:p>
    <w:p w:rsidR="00284108" w:rsidRPr="002F7BB8" w:rsidRDefault="00284108" w:rsidP="002F7BB8">
      <w:pPr>
        <w:spacing w:after="0" w:line="312" w:lineRule="auto"/>
        <w:jc w:val="center"/>
        <w:rPr>
          <w:rFonts w:cs="Times New Roman"/>
          <w:b/>
          <w:color w:val="000000" w:themeColor="text1"/>
          <w:sz w:val="26"/>
          <w:szCs w:val="26"/>
        </w:rPr>
      </w:pPr>
    </w:p>
    <w:p w:rsidR="00284108" w:rsidRPr="002F7BB8" w:rsidRDefault="00284108" w:rsidP="002F7BB8">
      <w:pPr>
        <w:spacing w:after="0" w:line="312" w:lineRule="auto"/>
        <w:jc w:val="center"/>
        <w:rPr>
          <w:rFonts w:cs="Times New Roman"/>
          <w:b/>
          <w:color w:val="000000" w:themeColor="text1"/>
          <w:sz w:val="26"/>
          <w:szCs w:val="26"/>
        </w:rPr>
      </w:pPr>
    </w:p>
    <w:p w:rsidR="001C69D5" w:rsidRPr="002F7BB8" w:rsidRDefault="001C69D5" w:rsidP="002F7BB8">
      <w:pPr>
        <w:spacing w:after="0" w:line="312" w:lineRule="auto"/>
        <w:jc w:val="center"/>
        <w:rPr>
          <w:rFonts w:cs="Times New Roman"/>
          <w:b/>
          <w:color w:val="000000" w:themeColor="text1"/>
          <w:sz w:val="26"/>
          <w:szCs w:val="26"/>
        </w:rPr>
      </w:pPr>
    </w:p>
    <w:p w:rsidR="001C69D5" w:rsidRPr="002F7BB8" w:rsidRDefault="001C69D5" w:rsidP="002F7BB8">
      <w:pPr>
        <w:spacing w:after="0" w:line="312" w:lineRule="auto"/>
        <w:jc w:val="center"/>
        <w:rPr>
          <w:rFonts w:cs="Times New Roman"/>
          <w:b/>
          <w:color w:val="000000" w:themeColor="text1"/>
          <w:sz w:val="26"/>
          <w:szCs w:val="26"/>
        </w:rPr>
      </w:pPr>
    </w:p>
    <w:p w:rsidR="00284108" w:rsidRDefault="00284108" w:rsidP="002F7BB8">
      <w:pPr>
        <w:spacing w:after="0" w:line="312" w:lineRule="auto"/>
        <w:jc w:val="center"/>
        <w:rPr>
          <w:rFonts w:cs="Times New Roman"/>
          <w:b/>
          <w:color w:val="000000" w:themeColor="text1"/>
          <w:sz w:val="26"/>
          <w:szCs w:val="26"/>
        </w:rPr>
      </w:pPr>
    </w:p>
    <w:p w:rsidR="002F7BB8" w:rsidRDefault="002F7BB8" w:rsidP="002F7BB8">
      <w:pPr>
        <w:spacing w:after="0" w:line="312" w:lineRule="auto"/>
        <w:jc w:val="center"/>
        <w:rPr>
          <w:rFonts w:cs="Times New Roman"/>
          <w:b/>
          <w:color w:val="000000" w:themeColor="text1"/>
          <w:sz w:val="26"/>
          <w:szCs w:val="26"/>
        </w:rPr>
      </w:pPr>
    </w:p>
    <w:p w:rsidR="002F7BB8" w:rsidRPr="002F7BB8" w:rsidRDefault="002F7BB8" w:rsidP="002F7BB8">
      <w:pPr>
        <w:spacing w:after="0" w:line="312" w:lineRule="auto"/>
        <w:jc w:val="center"/>
        <w:rPr>
          <w:rFonts w:cs="Times New Roman"/>
          <w:b/>
          <w:color w:val="000000" w:themeColor="text1"/>
          <w:sz w:val="26"/>
          <w:szCs w:val="26"/>
        </w:rPr>
      </w:pPr>
    </w:p>
    <w:p w:rsidR="00284108" w:rsidRPr="002F7BB8" w:rsidRDefault="00284108" w:rsidP="002F7BB8">
      <w:pPr>
        <w:spacing w:after="0" w:line="312" w:lineRule="auto"/>
        <w:jc w:val="center"/>
        <w:rPr>
          <w:rFonts w:cs="Times New Roman"/>
          <w:b/>
          <w:color w:val="000000" w:themeColor="text1"/>
          <w:sz w:val="26"/>
          <w:szCs w:val="26"/>
        </w:rPr>
      </w:pPr>
    </w:p>
    <w:p w:rsidR="008115F4" w:rsidRPr="002F7BB8" w:rsidRDefault="00284108" w:rsidP="002F7BB8">
      <w:pPr>
        <w:spacing w:after="0" w:line="312" w:lineRule="auto"/>
        <w:jc w:val="center"/>
        <w:rPr>
          <w:rFonts w:cs="Times New Roman"/>
          <w:b/>
          <w:color w:val="000000" w:themeColor="text1"/>
          <w:sz w:val="44"/>
          <w:szCs w:val="44"/>
        </w:rPr>
      </w:pPr>
      <w:r w:rsidRPr="002F7BB8">
        <w:rPr>
          <w:rFonts w:cs="Times New Roman"/>
          <w:b/>
          <w:color w:val="000000" w:themeColor="text1"/>
          <w:sz w:val="44"/>
          <w:szCs w:val="44"/>
        </w:rPr>
        <w:t xml:space="preserve">NGHIÊN CỨU </w:t>
      </w:r>
      <w:r w:rsidR="00010342" w:rsidRPr="002F7BB8">
        <w:rPr>
          <w:rFonts w:cs="Times New Roman"/>
          <w:b/>
          <w:color w:val="000000" w:themeColor="text1"/>
          <w:sz w:val="44"/>
          <w:szCs w:val="44"/>
        </w:rPr>
        <w:t xml:space="preserve">CÁC </w:t>
      </w:r>
      <w:r w:rsidRPr="002F7BB8">
        <w:rPr>
          <w:rFonts w:cs="Times New Roman"/>
          <w:b/>
          <w:color w:val="000000" w:themeColor="text1"/>
          <w:sz w:val="44"/>
          <w:szCs w:val="44"/>
        </w:rPr>
        <w:t>TÁC ĐỘNG TỚI</w:t>
      </w:r>
    </w:p>
    <w:p w:rsidR="00010342" w:rsidRPr="002F7BB8" w:rsidRDefault="00284108" w:rsidP="002F7BB8">
      <w:pPr>
        <w:spacing w:after="0" w:line="312" w:lineRule="auto"/>
        <w:jc w:val="center"/>
        <w:rPr>
          <w:rFonts w:cs="Times New Roman"/>
          <w:b/>
          <w:color w:val="000000" w:themeColor="text1"/>
          <w:sz w:val="44"/>
          <w:szCs w:val="44"/>
        </w:rPr>
      </w:pPr>
      <w:r w:rsidRPr="002F7BB8">
        <w:rPr>
          <w:rFonts w:cs="Times New Roman"/>
          <w:b/>
          <w:color w:val="000000" w:themeColor="text1"/>
          <w:sz w:val="44"/>
          <w:szCs w:val="44"/>
        </w:rPr>
        <w:t>MÔI TRƯỜNG</w:t>
      </w:r>
      <w:r w:rsidR="008115F4" w:rsidRPr="002F7BB8">
        <w:rPr>
          <w:rFonts w:cs="Times New Roman"/>
          <w:b/>
          <w:color w:val="000000" w:themeColor="text1"/>
          <w:sz w:val="44"/>
          <w:szCs w:val="44"/>
        </w:rPr>
        <w:t xml:space="preserve"> </w:t>
      </w:r>
      <w:r w:rsidRPr="002F7BB8">
        <w:rPr>
          <w:rFonts w:cs="Times New Roman"/>
          <w:b/>
          <w:color w:val="000000" w:themeColor="text1"/>
          <w:sz w:val="44"/>
          <w:szCs w:val="44"/>
        </w:rPr>
        <w:t>CỦA DỰ ÁN</w:t>
      </w:r>
      <w:r w:rsidR="008115F4" w:rsidRPr="002F7BB8">
        <w:rPr>
          <w:rFonts w:cs="Times New Roman"/>
          <w:b/>
          <w:color w:val="000000" w:themeColor="text1"/>
          <w:sz w:val="44"/>
          <w:szCs w:val="44"/>
        </w:rPr>
        <w:t xml:space="preserve"> </w:t>
      </w:r>
      <w:r w:rsidR="00010342" w:rsidRPr="002F7BB8">
        <w:rPr>
          <w:rFonts w:cs="Times New Roman"/>
          <w:b/>
          <w:color w:val="000000" w:themeColor="text1"/>
          <w:sz w:val="44"/>
          <w:szCs w:val="44"/>
        </w:rPr>
        <w:t>ĐẦU TƯ,</w:t>
      </w:r>
    </w:p>
    <w:p w:rsidR="00010342" w:rsidRPr="002F7BB8" w:rsidRDefault="00010342" w:rsidP="002F7BB8">
      <w:pPr>
        <w:spacing w:after="0" w:line="312" w:lineRule="auto"/>
        <w:jc w:val="center"/>
        <w:rPr>
          <w:rFonts w:cs="Times New Roman"/>
          <w:b/>
          <w:color w:val="000000" w:themeColor="text1"/>
          <w:sz w:val="44"/>
          <w:szCs w:val="44"/>
        </w:rPr>
      </w:pPr>
      <w:r w:rsidRPr="002F7BB8">
        <w:rPr>
          <w:rFonts w:cs="Times New Roman"/>
          <w:b/>
          <w:color w:val="000000" w:themeColor="text1"/>
          <w:sz w:val="44"/>
          <w:szCs w:val="44"/>
        </w:rPr>
        <w:t>XÂY DỰNG KHU DỊCH VỤ NHÀ Ở</w:t>
      </w:r>
    </w:p>
    <w:p w:rsidR="00010342" w:rsidRPr="002F7BB8" w:rsidRDefault="00010342" w:rsidP="002F7BB8">
      <w:pPr>
        <w:spacing w:after="0" w:line="312" w:lineRule="auto"/>
        <w:jc w:val="center"/>
        <w:rPr>
          <w:rFonts w:cs="Times New Roman"/>
          <w:b/>
          <w:color w:val="000000" w:themeColor="text1"/>
          <w:sz w:val="44"/>
          <w:szCs w:val="44"/>
        </w:rPr>
      </w:pPr>
      <w:r w:rsidRPr="002F7BB8">
        <w:rPr>
          <w:rFonts w:cs="Times New Roman"/>
          <w:b/>
          <w:color w:val="000000" w:themeColor="text1"/>
          <w:sz w:val="44"/>
          <w:szCs w:val="44"/>
        </w:rPr>
        <w:t>CÔNG NHÂN KCN ĐỒNG VĂN IV,</w:t>
      </w:r>
    </w:p>
    <w:p w:rsidR="00010342" w:rsidRPr="002F7BB8" w:rsidRDefault="00010342" w:rsidP="002F7BB8">
      <w:pPr>
        <w:spacing w:after="0" w:line="312" w:lineRule="auto"/>
        <w:jc w:val="center"/>
        <w:rPr>
          <w:rFonts w:cs="Times New Roman"/>
          <w:b/>
          <w:color w:val="000000" w:themeColor="text1"/>
          <w:sz w:val="44"/>
          <w:szCs w:val="44"/>
        </w:rPr>
      </w:pPr>
      <w:r w:rsidRPr="002F7BB8">
        <w:rPr>
          <w:rFonts w:cs="Times New Roman"/>
          <w:b/>
          <w:color w:val="000000" w:themeColor="text1"/>
          <w:sz w:val="44"/>
          <w:szCs w:val="44"/>
        </w:rPr>
        <w:t>TỈNH HÀ NAM</w:t>
      </w:r>
    </w:p>
    <w:p w:rsidR="00284108" w:rsidRPr="002F7BB8" w:rsidRDefault="00284108" w:rsidP="002F7BB8">
      <w:pPr>
        <w:spacing w:after="0" w:line="312" w:lineRule="auto"/>
        <w:jc w:val="center"/>
        <w:rPr>
          <w:rFonts w:cs="Times New Roman"/>
          <w:b/>
          <w:color w:val="000000" w:themeColor="text1"/>
          <w:sz w:val="26"/>
          <w:szCs w:val="26"/>
        </w:rPr>
      </w:pPr>
    </w:p>
    <w:p w:rsidR="00284108" w:rsidRPr="002F7BB8" w:rsidRDefault="00284108" w:rsidP="002F7BB8">
      <w:pPr>
        <w:spacing w:after="0" w:line="312" w:lineRule="auto"/>
        <w:jc w:val="center"/>
        <w:rPr>
          <w:rFonts w:cs="Times New Roman"/>
          <w:b/>
          <w:color w:val="000000" w:themeColor="text1"/>
          <w:sz w:val="26"/>
          <w:szCs w:val="26"/>
        </w:rPr>
      </w:pPr>
    </w:p>
    <w:p w:rsidR="00284108" w:rsidRPr="002F7BB8" w:rsidRDefault="00284108" w:rsidP="002F7BB8">
      <w:pPr>
        <w:spacing w:after="0" w:line="312" w:lineRule="auto"/>
        <w:jc w:val="center"/>
        <w:rPr>
          <w:rFonts w:cs="Times New Roman"/>
          <w:b/>
          <w:color w:val="000000" w:themeColor="text1"/>
          <w:sz w:val="26"/>
          <w:szCs w:val="26"/>
        </w:rPr>
      </w:pPr>
    </w:p>
    <w:p w:rsidR="00284108" w:rsidRPr="002F7BB8" w:rsidRDefault="00284108" w:rsidP="002F7BB8">
      <w:pPr>
        <w:spacing w:after="0" w:line="312" w:lineRule="auto"/>
        <w:jc w:val="center"/>
        <w:rPr>
          <w:rFonts w:cs="Times New Roman"/>
          <w:b/>
          <w:color w:val="000000" w:themeColor="text1"/>
          <w:sz w:val="26"/>
          <w:szCs w:val="26"/>
        </w:rPr>
      </w:pPr>
    </w:p>
    <w:p w:rsidR="00284108" w:rsidRDefault="00284108" w:rsidP="002F7BB8">
      <w:pPr>
        <w:spacing w:after="0" w:line="312" w:lineRule="auto"/>
        <w:jc w:val="center"/>
        <w:rPr>
          <w:rFonts w:cs="Times New Roman"/>
          <w:b/>
          <w:color w:val="000000" w:themeColor="text1"/>
          <w:sz w:val="26"/>
          <w:szCs w:val="26"/>
        </w:rPr>
      </w:pPr>
    </w:p>
    <w:p w:rsidR="002F7BB8" w:rsidRDefault="002F7BB8" w:rsidP="002F7BB8">
      <w:pPr>
        <w:spacing w:after="0" w:line="312" w:lineRule="auto"/>
        <w:jc w:val="center"/>
        <w:rPr>
          <w:rFonts w:cs="Times New Roman"/>
          <w:b/>
          <w:color w:val="000000" w:themeColor="text1"/>
          <w:sz w:val="26"/>
          <w:szCs w:val="26"/>
        </w:rPr>
      </w:pPr>
    </w:p>
    <w:p w:rsidR="002F7BB8" w:rsidRDefault="002F7BB8" w:rsidP="002F7BB8">
      <w:pPr>
        <w:spacing w:after="0" w:line="312" w:lineRule="auto"/>
        <w:jc w:val="center"/>
        <w:rPr>
          <w:rFonts w:cs="Times New Roman"/>
          <w:b/>
          <w:color w:val="000000" w:themeColor="text1"/>
          <w:sz w:val="26"/>
          <w:szCs w:val="26"/>
        </w:rPr>
      </w:pPr>
    </w:p>
    <w:p w:rsidR="002F7BB8" w:rsidRDefault="002F7BB8" w:rsidP="002F7BB8">
      <w:pPr>
        <w:spacing w:after="0" w:line="312" w:lineRule="auto"/>
        <w:jc w:val="center"/>
        <w:rPr>
          <w:rFonts w:cs="Times New Roman"/>
          <w:b/>
          <w:color w:val="000000" w:themeColor="text1"/>
          <w:sz w:val="26"/>
          <w:szCs w:val="26"/>
        </w:rPr>
      </w:pPr>
    </w:p>
    <w:p w:rsidR="002F7BB8" w:rsidRDefault="002F7BB8" w:rsidP="002F7BB8">
      <w:pPr>
        <w:spacing w:after="0" w:line="312" w:lineRule="auto"/>
        <w:jc w:val="center"/>
        <w:rPr>
          <w:rFonts w:cs="Times New Roman"/>
          <w:b/>
          <w:color w:val="000000" w:themeColor="text1"/>
          <w:sz w:val="26"/>
          <w:szCs w:val="26"/>
        </w:rPr>
      </w:pPr>
    </w:p>
    <w:p w:rsidR="002F7BB8" w:rsidRDefault="002F7BB8" w:rsidP="002F7BB8">
      <w:pPr>
        <w:spacing w:after="0" w:line="312" w:lineRule="auto"/>
        <w:jc w:val="center"/>
        <w:rPr>
          <w:rFonts w:cs="Times New Roman"/>
          <w:b/>
          <w:color w:val="000000" w:themeColor="text1"/>
          <w:sz w:val="26"/>
          <w:szCs w:val="26"/>
        </w:rPr>
      </w:pPr>
    </w:p>
    <w:p w:rsidR="00E706FE" w:rsidRPr="002F7BB8" w:rsidRDefault="00E706FE" w:rsidP="002F7BB8">
      <w:pPr>
        <w:spacing w:after="0" w:line="312" w:lineRule="auto"/>
        <w:jc w:val="center"/>
        <w:rPr>
          <w:rFonts w:cs="Times New Roman"/>
          <w:b/>
          <w:color w:val="000000" w:themeColor="text1"/>
          <w:sz w:val="26"/>
          <w:szCs w:val="26"/>
        </w:rPr>
      </w:pPr>
    </w:p>
    <w:p w:rsidR="0079171B" w:rsidRPr="002F7BB8" w:rsidRDefault="0079171B" w:rsidP="002F7BB8">
      <w:pPr>
        <w:spacing w:after="0" w:line="312" w:lineRule="auto"/>
        <w:jc w:val="center"/>
        <w:rPr>
          <w:rFonts w:cs="Times New Roman"/>
          <w:b/>
          <w:color w:val="000000" w:themeColor="text1"/>
          <w:sz w:val="26"/>
          <w:szCs w:val="26"/>
        </w:rPr>
      </w:pPr>
    </w:p>
    <w:p w:rsidR="0079171B" w:rsidRPr="002F7BB8" w:rsidRDefault="0079171B" w:rsidP="002F7BB8">
      <w:pPr>
        <w:spacing w:after="0" w:line="312" w:lineRule="auto"/>
        <w:jc w:val="center"/>
        <w:rPr>
          <w:rFonts w:cs="Times New Roman"/>
          <w:b/>
          <w:color w:val="000000" w:themeColor="text1"/>
          <w:sz w:val="26"/>
          <w:szCs w:val="26"/>
        </w:rPr>
      </w:pPr>
    </w:p>
    <w:p w:rsidR="001C69D5" w:rsidRPr="002F7BB8" w:rsidRDefault="001C69D5" w:rsidP="002F7BB8">
      <w:pPr>
        <w:spacing w:after="0" w:line="312" w:lineRule="auto"/>
        <w:jc w:val="center"/>
        <w:rPr>
          <w:rFonts w:cs="Times New Roman"/>
          <w:b/>
          <w:color w:val="000000" w:themeColor="text1"/>
          <w:sz w:val="26"/>
          <w:szCs w:val="26"/>
        </w:rPr>
      </w:pPr>
    </w:p>
    <w:p w:rsidR="005719B0" w:rsidRPr="002F7BB8" w:rsidRDefault="00284108" w:rsidP="002F7BB8">
      <w:pPr>
        <w:spacing w:after="0" w:line="312" w:lineRule="auto"/>
        <w:jc w:val="center"/>
        <w:rPr>
          <w:rFonts w:cs="Times New Roman"/>
          <w:b/>
          <w:color w:val="000000" w:themeColor="text1"/>
          <w:sz w:val="26"/>
          <w:szCs w:val="26"/>
        </w:rPr>
      </w:pPr>
      <w:r w:rsidRPr="002F7BB8">
        <w:rPr>
          <w:rFonts w:cs="Times New Roman"/>
          <w:b/>
          <w:color w:val="000000" w:themeColor="text1"/>
          <w:sz w:val="26"/>
          <w:szCs w:val="26"/>
        </w:rPr>
        <w:t>HÀ NỘ</w:t>
      </w:r>
      <w:r w:rsidR="0042639E" w:rsidRPr="002F7BB8">
        <w:rPr>
          <w:rFonts w:cs="Times New Roman"/>
          <w:b/>
          <w:color w:val="000000" w:themeColor="text1"/>
          <w:sz w:val="26"/>
          <w:szCs w:val="26"/>
        </w:rPr>
        <w:t xml:space="preserve">I, </w:t>
      </w:r>
      <w:r w:rsidR="00C61B99" w:rsidRPr="002F7BB8">
        <w:rPr>
          <w:rFonts w:cs="Times New Roman"/>
          <w:b/>
          <w:color w:val="000000" w:themeColor="text1"/>
          <w:sz w:val="26"/>
          <w:szCs w:val="26"/>
        </w:rPr>
        <w:t>1</w:t>
      </w:r>
      <w:r w:rsidR="00010342" w:rsidRPr="002F7BB8">
        <w:rPr>
          <w:rFonts w:cs="Times New Roman"/>
          <w:b/>
          <w:color w:val="000000" w:themeColor="text1"/>
          <w:sz w:val="26"/>
          <w:szCs w:val="26"/>
        </w:rPr>
        <w:t>0</w:t>
      </w:r>
      <w:r w:rsidR="00C61B99" w:rsidRPr="002F7BB8">
        <w:rPr>
          <w:rFonts w:cs="Times New Roman"/>
          <w:b/>
          <w:color w:val="000000" w:themeColor="text1"/>
          <w:sz w:val="26"/>
          <w:szCs w:val="26"/>
        </w:rPr>
        <w:t>/</w:t>
      </w:r>
      <w:r w:rsidR="0042639E" w:rsidRPr="002F7BB8">
        <w:rPr>
          <w:rFonts w:cs="Times New Roman"/>
          <w:b/>
          <w:color w:val="000000" w:themeColor="text1"/>
          <w:sz w:val="26"/>
          <w:szCs w:val="26"/>
        </w:rPr>
        <w:t>20</w:t>
      </w:r>
      <w:r w:rsidR="00010342" w:rsidRPr="002F7BB8">
        <w:rPr>
          <w:rFonts w:cs="Times New Roman"/>
          <w:b/>
          <w:color w:val="000000" w:themeColor="text1"/>
          <w:sz w:val="26"/>
          <w:szCs w:val="26"/>
        </w:rPr>
        <w:t>20</w:t>
      </w:r>
    </w:p>
    <w:p w:rsidR="008862DF" w:rsidRPr="002F7BB8" w:rsidRDefault="0042639E" w:rsidP="002F7BB8">
      <w:pPr>
        <w:spacing w:after="0" w:line="312" w:lineRule="auto"/>
        <w:jc w:val="center"/>
        <w:rPr>
          <w:rFonts w:cs="Times New Roman"/>
          <w:b/>
          <w:sz w:val="26"/>
          <w:szCs w:val="26"/>
        </w:rPr>
      </w:pPr>
      <w:r w:rsidRPr="002F7BB8">
        <w:rPr>
          <w:rFonts w:cs="Times New Roman"/>
          <w:b/>
          <w:color w:val="000000" w:themeColor="text1"/>
          <w:sz w:val="26"/>
          <w:szCs w:val="26"/>
        </w:rPr>
        <w:br w:type="page"/>
      </w:r>
      <w:r w:rsidR="005719B0" w:rsidRPr="002F7BB8">
        <w:rPr>
          <w:rFonts w:cs="Times New Roman"/>
          <w:b/>
          <w:sz w:val="26"/>
          <w:szCs w:val="26"/>
        </w:rPr>
        <w:lastRenderedPageBreak/>
        <w:t>MỤC LỤC</w:t>
      </w:r>
    </w:p>
    <w:p w:rsidR="00B05E34" w:rsidRPr="002F7BB8" w:rsidRDefault="00B05E34" w:rsidP="002F7BB8">
      <w:pPr>
        <w:spacing w:after="0" w:line="312" w:lineRule="auto"/>
        <w:jc w:val="both"/>
        <w:rPr>
          <w:rFonts w:cs="Times New Roman"/>
          <w:b/>
          <w:sz w:val="26"/>
          <w:szCs w:val="26"/>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3"/>
        <w:gridCol w:w="985"/>
      </w:tblGrid>
      <w:tr w:rsidR="002F7BB8" w:rsidRPr="002F7BB8" w:rsidTr="002F7BB8">
        <w:tc>
          <w:tcPr>
            <w:tcW w:w="8303" w:type="dxa"/>
          </w:tcPr>
          <w:p w:rsidR="002F7BB8" w:rsidRPr="002F7BB8" w:rsidRDefault="002F7BB8" w:rsidP="002F7BB8">
            <w:pPr>
              <w:spacing w:line="312" w:lineRule="auto"/>
              <w:jc w:val="both"/>
              <w:rPr>
                <w:color w:val="000000" w:themeColor="text1"/>
                <w:sz w:val="26"/>
                <w:szCs w:val="26"/>
              </w:rPr>
            </w:pPr>
            <w:r w:rsidRPr="002F7BB8">
              <w:rPr>
                <w:color w:val="000000" w:themeColor="text1"/>
                <w:sz w:val="26"/>
                <w:szCs w:val="26"/>
              </w:rPr>
              <w:t>CHƯƠNG 1. TỔNG QUAN VỀ DỰ ÁN</w:t>
            </w:r>
          </w:p>
          <w:p w:rsidR="002F7BB8" w:rsidRPr="002F7BB8" w:rsidRDefault="002F7BB8" w:rsidP="002F7BB8">
            <w:pPr>
              <w:widowControl w:val="0"/>
              <w:spacing w:line="312" w:lineRule="auto"/>
              <w:jc w:val="both"/>
              <w:outlineLvl w:val="2"/>
              <w:rPr>
                <w:bCs/>
                <w:color w:val="000000" w:themeColor="text1"/>
                <w:sz w:val="26"/>
                <w:szCs w:val="26"/>
              </w:rPr>
            </w:pPr>
            <w:r w:rsidRPr="002F7BB8">
              <w:rPr>
                <w:rStyle w:val="Heading3Char2"/>
                <w:b w:val="0"/>
                <w:bCs/>
                <w:i w:val="0"/>
                <w:color w:val="000000" w:themeColor="text1"/>
                <w:szCs w:val="26"/>
                <w:lang w:val="en-US"/>
              </w:rPr>
              <w:t>1.</w:t>
            </w:r>
            <w:r w:rsidRPr="002F7BB8">
              <w:rPr>
                <w:rStyle w:val="Heading3Char2"/>
                <w:b w:val="0"/>
                <w:bCs/>
                <w:i w:val="0"/>
                <w:color w:val="000000" w:themeColor="text1"/>
                <w:szCs w:val="26"/>
              </w:rPr>
              <w:t xml:space="preserve">1. </w:t>
            </w:r>
            <w:r w:rsidRPr="002F7BB8">
              <w:rPr>
                <w:rStyle w:val="Heading3Char2"/>
                <w:b w:val="0"/>
                <w:bCs/>
                <w:i w:val="0"/>
                <w:color w:val="000000" w:themeColor="text1"/>
                <w:szCs w:val="26"/>
                <w:lang w:val="en-US"/>
              </w:rPr>
              <w:t>Tên dự án</w:t>
            </w:r>
          </w:p>
        </w:tc>
        <w:tc>
          <w:tcPr>
            <w:tcW w:w="985" w:type="dxa"/>
          </w:tcPr>
          <w:p w:rsidR="002F7BB8" w:rsidRPr="002F7BB8" w:rsidRDefault="002F7BB8" w:rsidP="002F7BB8">
            <w:pPr>
              <w:spacing w:line="312" w:lineRule="auto"/>
              <w:jc w:val="both"/>
              <w:rPr>
                <w:color w:val="000000" w:themeColor="text1"/>
                <w:sz w:val="26"/>
                <w:szCs w:val="26"/>
              </w:rPr>
            </w:pPr>
          </w:p>
        </w:tc>
      </w:tr>
      <w:tr w:rsidR="002F7BB8" w:rsidRPr="002F7BB8" w:rsidTr="002F7BB8">
        <w:tc>
          <w:tcPr>
            <w:tcW w:w="8303" w:type="dxa"/>
          </w:tcPr>
          <w:p w:rsidR="002F7BB8" w:rsidRPr="002F7BB8" w:rsidRDefault="002F7BB8" w:rsidP="002F7BB8">
            <w:pPr>
              <w:spacing w:line="312" w:lineRule="auto"/>
              <w:jc w:val="both"/>
              <w:rPr>
                <w:color w:val="000000" w:themeColor="text1"/>
                <w:sz w:val="26"/>
                <w:szCs w:val="26"/>
              </w:rPr>
            </w:pPr>
            <w:r w:rsidRPr="002F7BB8">
              <w:rPr>
                <w:rStyle w:val="Heading3Char2"/>
                <w:b w:val="0"/>
                <w:bCs/>
                <w:i w:val="0"/>
                <w:color w:val="000000" w:themeColor="text1"/>
                <w:szCs w:val="26"/>
                <w:lang w:val="en-US"/>
              </w:rPr>
              <w:t>1.2. Tính cấp thiết</w:t>
            </w:r>
          </w:p>
        </w:tc>
        <w:tc>
          <w:tcPr>
            <w:tcW w:w="985" w:type="dxa"/>
          </w:tcPr>
          <w:p w:rsidR="002F7BB8" w:rsidRPr="002F7BB8" w:rsidRDefault="002F7BB8" w:rsidP="002F7BB8">
            <w:pPr>
              <w:spacing w:line="312" w:lineRule="auto"/>
              <w:jc w:val="both"/>
              <w:rPr>
                <w:color w:val="000000" w:themeColor="text1"/>
                <w:sz w:val="26"/>
                <w:szCs w:val="26"/>
              </w:rPr>
            </w:pPr>
          </w:p>
        </w:tc>
      </w:tr>
      <w:tr w:rsidR="002F7BB8" w:rsidRPr="002F7BB8" w:rsidTr="002F7BB8">
        <w:tc>
          <w:tcPr>
            <w:tcW w:w="8303" w:type="dxa"/>
          </w:tcPr>
          <w:p w:rsidR="002F7BB8" w:rsidRPr="002F7BB8" w:rsidRDefault="002F7BB8" w:rsidP="002F7BB8">
            <w:pPr>
              <w:spacing w:line="312" w:lineRule="auto"/>
              <w:jc w:val="both"/>
              <w:rPr>
                <w:rStyle w:val="Heading3Char2"/>
                <w:b w:val="0"/>
                <w:bCs/>
                <w:i w:val="0"/>
                <w:color w:val="000000" w:themeColor="text1"/>
                <w:szCs w:val="26"/>
                <w:lang w:val="en-US"/>
              </w:rPr>
            </w:pPr>
            <w:r w:rsidRPr="002F7BB8">
              <w:rPr>
                <w:color w:val="000000" w:themeColor="text1"/>
                <w:sz w:val="26"/>
                <w:szCs w:val="26"/>
              </w:rPr>
              <w:t>1.3. Điều kiện môi trường, kinh tế - xã hội khu vực nghiên cứu</w:t>
            </w:r>
          </w:p>
        </w:tc>
        <w:tc>
          <w:tcPr>
            <w:tcW w:w="985" w:type="dxa"/>
          </w:tcPr>
          <w:p w:rsidR="002F7BB8" w:rsidRPr="002F7BB8" w:rsidRDefault="002F7BB8" w:rsidP="002F7BB8">
            <w:pPr>
              <w:spacing w:line="312" w:lineRule="auto"/>
              <w:jc w:val="both"/>
              <w:rPr>
                <w:color w:val="000000" w:themeColor="text1"/>
                <w:sz w:val="26"/>
                <w:szCs w:val="26"/>
              </w:rPr>
            </w:pPr>
          </w:p>
        </w:tc>
      </w:tr>
      <w:tr w:rsidR="002F7BB8" w:rsidRPr="002F7BB8" w:rsidTr="002F7BB8">
        <w:tc>
          <w:tcPr>
            <w:tcW w:w="8303" w:type="dxa"/>
          </w:tcPr>
          <w:p w:rsidR="002F7BB8" w:rsidRPr="002F7BB8" w:rsidRDefault="002F7BB8" w:rsidP="002F7BB8">
            <w:pPr>
              <w:spacing w:line="312" w:lineRule="auto"/>
              <w:ind w:firstLine="284"/>
              <w:jc w:val="both"/>
              <w:rPr>
                <w:color w:val="000000" w:themeColor="text1"/>
                <w:sz w:val="26"/>
                <w:szCs w:val="26"/>
              </w:rPr>
            </w:pPr>
            <w:r w:rsidRPr="002F7BB8">
              <w:rPr>
                <w:sz w:val="26"/>
                <w:szCs w:val="26"/>
              </w:rPr>
              <w:t>1.3.1. Điều kiện môi trường tự nhiên</w:t>
            </w:r>
          </w:p>
        </w:tc>
        <w:tc>
          <w:tcPr>
            <w:tcW w:w="985" w:type="dxa"/>
          </w:tcPr>
          <w:p w:rsidR="002F7BB8" w:rsidRPr="002F7BB8" w:rsidRDefault="002F7BB8" w:rsidP="002F7BB8">
            <w:pPr>
              <w:spacing w:line="312" w:lineRule="auto"/>
              <w:jc w:val="both"/>
              <w:rPr>
                <w:color w:val="000000" w:themeColor="text1"/>
                <w:sz w:val="26"/>
                <w:szCs w:val="26"/>
              </w:rPr>
            </w:pPr>
          </w:p>
        </w:tc>
      </w:tr>
      <w:tr w:rsidR="002F7BB8" w:rsidRPr="002F7BB8" w:rsidTr="002F7BB8">
        <w:tc>
          <w:tcPr>
            <w:tcW w:w="8303" w:type="dxa"/>
          </w:tcPr>
          <w:p w:rsidR="002F7BB8" w:rsidRPr="002F7BB8" w:rsidRDefault="002F7BB8" w:rsidP="002F7BB8">
            <w:pPr>
              <w:spacing w:line="312" w:lineRule="auto"/>
              <w:ind w:firstLine="284"/>
              <w:jc w:val="both"/>
              <w:rPr>
                <w:sz w:val="26"/>
                <w:szCs w:val="26"/>
              </w:rPr>
            </w:pPr>
            <w:r w:rsidRPr="002F7BB8">
              <w:rPr>
                <w:color w:val="000000" w:themeColor="text1"/>
                <w:sz w:val="26"/>
                <w:szCs w:val="26"/>
              </w:rPr>
              <w:t>1.3.2. Hiện trạng chất lượng các thành phần môi trường vật lý tự nhiên</w:t>
            </w:r>
          </w:p>
        </w:tc>
        <w:tc>
          <w:tcPr>
            <w:tcW w:w="985" w:type="dxa"/>
          </w:tcPr>
          <w:p w:rsidR="002F7BB8" w:rsidRPr="002F7BB8" w:rsidRDefault="002F7BB8" w:rsidP="002F7BB8">
            <w:pPr>
              <w:spacing w:line="312" w:lineRule="auto"/>
              <w:jc w:val="both"/>
              <w:rPr>
                <w:color w:val="000000" w:themeColor="text1"/>
                <w:sz w:val="26"/>
                <w:szCs w:val="26"/>
              </w:rPr>
            </w:pPr>
          </w:p>
        </w:tc>
      </w:tr>
      <w:tr w:rsidR="002F7BB8" w:rsidRPr="002F7BB8" w:rsidTr="002F7BB8">
        <w:tc>
          <w:tcPr>
            <w:tcW w:w="8303" w:type="dxa"/>
          </w:tcPr>
          <w:p w:rsidR="002F7BB8" w:rsidRPr="002F7BB8" w:rsidRDefault="002F7BB8" w:rsidP="002F7BB8">
            <w:pPr>
              <w:spacing w:line="312" w:lineRule="auto"/>
              <w:ind w:firstLine="284"/>
              <w:jc w:val="both"/>
              <w:rPr>
                <w:color w:val="000000" w:themeColor="text1"/>
                <w:sz w:val="26"/>
                <w:szCs w:val="26"/>
              </w:rPr>
            </w:pPr>
            <w:r w:rsidRPr="002F7BB8">
              <w:rPr>
                <w:color w:val="000000" w:themeColor="text1"/>
                <w:sz w:val="26"/>
                <w:szCs w:val="26"/>
              </w:rPr>
              <w:t>1.3.3. Điều kiện kinh tế - xã hội khu vực nghiên cứu</w:t>
            </w:r>
          </w:p>
        </w:tc>
        <w:tc>
          <w:tcPr>
            <w:tcW w:w="985" w:type="dxa"/>
          </w:tcPr>
          <w:p w:rsidR="002F7BB8" w:rsidRPr="002F7BB8" w:rsidRDefault="002F7BB8" w:rsidP="002F7BB8">
            <w:pPr>
              <w:spacing w:line="312" w:lineRule="auto"/>
              <w:jc w:val="both"/>
              <w:rPr>
                <w:color w:val="000000" w:themeColor="text1"/>
                <w:sz w:val="26"/>
                <w:szCs w:val="26"/>
              </w:rPr>
            </w:pPr>
          </w:p>
        </w:tc>
      </w:tr>
      <w:tr w:rsidR="002F7BB8" w:rsidRPr="002F7BB8" w:rsidTr="002F7BB8">
        <w:tc>
          <w:tcPr>
            <w:tcW w:w="8303" w:type="dxa"/>
          </w:tcPr>
          <w:p w:rsidR="002F7BB8" w:rsidRPr="002F7BB8" w:rsidRDefault="002F7BB8" w:rsidP="002F7BB8">
            <w:pPr>
              <w:spacing w:line="312" w:lineRule="auto"/>
              <w:jc w:val="both"/>
              <w:rPr>
                <w:color w:val="000000" w:themeColor="text1"/>
                <w:sz w:val="26"/>
                <w:szCs w:val="26"/>
              </w:rPr>
            </w:pPr>
            <w:r w:rsidRPr="002F7BB8">
              <w:rPr>
                <w:color w:val="000000" w:themeColor="text1"/>
                <w:sz w:val="26"/>
                <w:szCs w:val="26"/>
              </w:rPr>
              <w:t>CHƯƠNG 2. ĐỐI TƯỢNG, NỘI DUNG VÀ PHƯƠNG PHÁP NGHIÊN CỨU</w:t>
            </w:r>
          </w:p>
        </w:tc>
        <w:tc>
          <w:tcPr>
            <w:tcW w:w="985" w:type="dxa"/>
          </w:tcPr>
          <w:p w:rsidR="002F7BB8" w:rsidRPr="002F7BB8" w:rsidRDefault="002F7BB8" w:rsidP="002F7BB8">
            <w:pPr>
              <w:spacing w:line="312" w:lineRule="auto"/>
              <w:jc w:val="both"/>
              <w:rPr>
                <w:color w:val="000000" w:themeColor="text1"/>
                <w:sz w:val="26"/>
                <w:szCs w:val="26"/>
              </w:rPr>
            </w:pPr>
          </w:p>
        </w:tc>
      </w:tr>
      <w:tr w:rsidR="002F7BB8" w:rsidRPr="002F7BB8" w:rsidTr="002F7BB8">
        <w:tc>
          <w:tcPr>
            <w:tcW w:w="8303" w:type="dxa"/>
          </w:tcPr>
          <w:p w:rsidR="002F7BB8" w:rsidRPr="002F7BB8" w:rsidRDefault="002F7BB8" w:rsidP="002F7BB8">
            <w:pPr>
              <w:spacing w:line="312" w:lineRule="auto"/>
              <w:jc w:val="both"/>
              <w:rPr>
                <w:color w:val="000000" w:themeColor="text1"/>
                <w:sz w:val="26"/>
                <w:szCs w:val="26"/>
              </w:rPr>
            </w:pPr>
            <w:r w:rsidRPr="002F7BB8">
              <w:rPr>
                <w:color w:val="000000" w:themeColor="text1"/>
                <w:sz w:val="26"/>
                <w:szCs w:val="26"/>
              </w:rPr>
              <w:t>2.1. Đối tượng nghiên cứu</w:t>
            </w:r>
          </w:p>
        </w:tc>
        <w:tc>
          <w:tcPr>
            <w:tcW w:w="985" w:type="dxa"/>
          </w:tcPr>
          <w:p w:rsidR="002F7BB8" w:rsidRPr="002F7BB8" w:rsidRDefault="002F7BB8" w:rsidP="002F7BB8">
            <w:pPr>
              <w:spacing w:line="312" w:lineRule="auto"/>
              <w:jc w:val="both"/>
              <w:rPr>
                <w:color w:val="000000" w:themeColor="text1"/>
                <w:sz w:val="26"/>
                <w:szCs w:val="26"/>
              </w:rPr>
            </w:pPr>
          </w:p>
        </w:tc>
      </w:tr>
      <w:tr w:rsidR="002F7BB8" w:rsidRPr="002F7BB8" w:rsidTr="002F7BB8">
        <w:tc>
          <w:tcPr>
            <w:tcW w:w="8303" w:type="dxa"/>
          </w:tcPr>
          <w:p w:rsidR="002F7BB8" w:rsidRPr="002F7BB8" w:rsidRDefault="002F7BB8" w:rsidP="002F7BB8">
            <w:pPr>
              <w:spacing w:line="312" w:lineRule="auto"/>
              <w:jc w:val="both"/>
              <w:rPr>
                <w:color w:val="000000" w:themeColor="text1"/>
                <w:sz w:val="26"/>
                <w:szCs w:val="26"/>
              </w:rPr>
            </w:pPr>
            <w:r w:rsidRPr="002F7BB8">
              <w:rPr>
                <w:color w:val="000000" w:themeColor="text1"/>
                <w:sz w:val="26"/>
                <w:szCs w:val="26"/>
              </w:rPr>
              <w:t>2.2. Phạm vi nghiên cứu</w:t>
            </w:r>
          </w:p>
        </w:tc>
        <w:tc>
          <w:tcPr>
            <w:tcW w:w="985" w:type="dxa"/>
          </w:tcPr>
          <w:p w:rsidR="002F7BB8" w:rsidRPr="002F7BB8" w:rsidRDefault="002F7BB8" w:rsidP="002F7BB8">
            <w:pPr>
              <w:spacing w:line="312" w:lineRule="auto"/>
              <w:jc w:val="both"/>
              <w:rPr>
                <w:color w:val="000000" w:themeColor="text1"/>
                <w:sz w:val="26"/>
                <w:szCs w:val="26"/>
              </w:rPr>
            </w:pPr>
          </w:p>
        </w:tc>
      </w:tr>
      <w:tr w:rsidR="002F7BB8" w:rsidRPr="002F7BB8" w:rsidTr="002F7BB8">
        <w:tc>
          <w:tcPr>
            <w:tcW w:w="8303" w:type="dxa"/>
          </w:tcPr>
          <w:p w:rsidR="002F7BB8" w:rsidRPr="002F7BB8" w:rsidRDefault="002F7BB8" w:rsidP="002F7BB8">
            <w:pPr>
              <w:spacing w:line="312" w:lineRule="auto"/>
              <w:jc w:val="both"/>
              <w:rPr>
                <w:color w:val="000000" w:themeColor="text1"/>
                <w:sz w:val="26"/>
                <w:szCs w:val="26"/>
              </w:rPr>
            </w:pPr>
            <w:r w:rsidRPr="002F7BB8">
              <w:rPr>
                <w:color w:val="000000" w:themeColor="text1"/>
                <w:sz w:val="26"/>
                <w:szCs w:val="26"/>
              </w:rPr>
              <w:t>2.3. Nội dung nghiên cứu</w:t>
            </w:r>
          </w:p>
        </w:tc>
        <w:tc>
          <w:tcPr>
            <w:tcW w:w="985" w:type="dxa"/>
          </w:tcPr>
          <w:p w:rsidR="002F7BB8" w:rsidRPr="002F7BB8" w:rsidRDefault="002F7BB8" w:rsidP="002F7BB8">
            <w:pPr>
              <w:spacing w:line="312" w:lineRule="auto"/>
              <w:jc w:val="both"/>
              <w:rPr>
                <w:color w:val="000000" w:themeColor="text1"/>
                <w:sz w:val="26"/>
                <w:szCs w:val="26"/>
              </w:rPr>
            </w:pPr>
          </w:p>
        </w:tc>
      </w:tr>
      <w:tr w:rsidR="002F7BB8" w:rsidRPr="002F7BB8" w:rsidTr="002F7BB8">
        <w:tc>
          <w:tcPr>
            <w:tcW w:w="8303" w:type="dxa"/>
          </w:tcPr>
          <w:p w:rsidR="002F7BB8" w:rsidRPr="002F7BB8" w:rsidRDefault="002F7BB8" w:rsidP="002F7BB8">
            <w:pPr>
              <w:spacing w:line="312" w:lineRule="auto"/>
              <w:jc w:val="both"/>
              <w:rPr>
                <w:color w:val="000000" w:themeColor="text1"/>
                <w:sz w:val="26"/>
                <w:szCs w:val="26"/>
              </w:rPr>
            </w:pPr>
            <w:r w:rsidRPr="002F7BB8">
              <w:rPr>
                <w:color w:val="000000" w:themeColor="text1"/>
                <w:sz w:val="26"/>
                <w:szCs w:val="26"/>
              </w:rPr>
              <w:t>2.4. Các phương pháp áp dụng trong nghiên cứu</w:t>
            </w:r>
          </w:p>
        </w:tc>
        <w:tc>
          <w:tcPr>
            <w:tcW w:w="985" w:type="dxa"/>
          </w:tcPr>
          <w:p w:rsidR="002F7BB8" w:rsidRPr="002F7BB8" w:rsidRDefault="002F7BB8" w:rsidP="002F7BB8">
            <w:pPr>
              <w:spacing w:line="312" w:lineRule="auto"/>
              <w:jc w:val="both"/>
              <w:rPr>
                <w:color w:val="000000" w:themeColor="text1"/>
                <w:sz w:val="26"/>
                <w:szCs w:val="26"/>
              </w:rPr>
            </w:pPr>
          </w:p>
        </w:tc>
      </w:tr>
      <w:tr w:rsidR="002F7BB8" w:rsidRPr="002F7BB8" w:rsidTr="002F7BB8">
        <w:tc>
          <w:tcPr>
            <w:tcW w:w="8303" w:type="dxa"/>
          </w:tcPr>
          <w:p w:rsidR="002F7BB8" w:rsidRPr="002F7BB8" w:rsidRDefault="002F7BB8" w:rsidP="002F7BB8">
            <w:pPr>
              <w:spacing w:line="312" w:lineRule="auto"/>
              <w:jc w:val="both"/>
              <w:rPr>
                <w:color w:val="000000" w:themeColor="text1"/>
                <w:sz w:val="26"/>
                <w:szCs w:val="26"/>
              </w:rPr>
            </w:pPr>
            <w:r w:rsidRPr="002F7BB8">
              <w:rPr>
                <w:color w:val="000000" w:themeColor="text1"/>
                <w:sz w:val="26"/>
                <w:szCs w:val="26"/>
              </w:rPr>
              <w:t>CHƯƠNG 3. KẾT QUẢ NGHIÊN CỨU VÀ THẢO LUẬN</w:t>
            </w:r>
          </w:p>
        </w:tc>
        <w:tc>
          <w:tcPr>
            <w:tcW w:w="985" w:type="dxa"/>
          </w:tcPr>
          <w:p w:rsidR="002F7BB8" w:rsidRPr="002F7BB8" w:rsidRDefault="002F7BB8" w:rsidP="002F7BB8">
            <w:pPr>
              <w:spacing w:line="312" w:lineRule="auto"/>
              <w:jc w:val="both"/>
              <w:rPr>
                <w:color w:val="000000" w:themeColor="text1"/>
                <w:sz w:val="26"/>
                <w:szCs w:val="26"/>
              </w:rPr>
            </w:pPr>
          </w:p>
        </w:tc>
      </w:tr>
      <w:tr w:rsidR="002F7BB8" w:rsidRPr="002F7BB8" w:rsidTr="002F7BB8">
        <w:tc>
          <w:tcPr>
            <w:tcW w:w="8303" w:type="dxa"/>
          </w:tcPr>
          <w:p w:rsidR="002F7BB8" w:rsidRPr="002F7BB8" w:rsidRDefault="002F7BB8" w:rsidP="002F7BB8">
            <w:pPr>
              <w:spacing w:line="312" w:lineRule="auto"/>
              <w:jc w:val="both"/>
              <w:rPr>
                <w:color w:val="000000" w:themeColor="text1"/>
                <w:sz w:val="26"/>
                <w:szCs w:val="26"/>
              </w:rPr>
            </w:pPr>
            <w:r w:rsidRPr="002F7BB8">
              <w:rPr>
                <w:color w:val="000000" w:themeColor="text1"/>
                <w:sz w:val="26"/>
                <w:szCs w:val="26"/>
              </w:rPr>
              <w:t xml:space="preserve">3.1. Đánh giá, dự báo các tác động </w:t>
            </w:r>
          </w:p>
        </w:tc>
        <w:tc>
          <w:tcPr>
            <w:tcW w:w="985" w:type="dxa"/>
          </w:tcPr>
          <w:p w:rsidR="002F7BB8" w:rsidRPr="002F7BB8" w:rsidRDefault="002F7BB8" w:rsidP="002F7BB8">
            <w:pPr>
              <w:spacing w:line="312" w:lineRule="auto"/>
              <w:jc w:val="both"/>
              <w:rPr>
                <w:color w:val="000000" w:themeColor="text1"/>
                <w:sz w:val="26"/>
                <w:szCs w:val="26"/>
              </w:rPr>
            </w:pPr>
          </w:p>
        </w:tc>
      </w:tr>
      <w:tr w:rsidR="002F7BB8" w:rsidRPr="002F7BB8" w:rsidTr="002F7BB8">
        <w:tc>
          <w:tcPr>
            <w:tcW w:w="8303" w:type="dxa"/>
          </w:tcPr>
          <w:p w:rsidR="002F7BB8" w:rsidRPr="002F7BB8" w:rsidRDefault="002F7BB8" w:rsidP="002F7BB8">
            <w:pPr>
              <w:spacing w:line="312" w:lineRule="auto"/>
              <w:ind w:firstLine="284"/>
              <w:jc w:val="both"/>
              <w:rPr>
                <w:color w:val="000000" w:themeColor="text1"/>
                <w:sz w:val="26"/>
                <w:szCs w:val="26"/>
              </w:rPr>
            </w:pPr>
            <w:r w:rsidRPr="002F7BB8">
              <w:rPr>
                <w:color w:val="000000" w:themeColor="text1"/>
                <w:sz w:val="26"/>
                <w:szCs w:val="26"/>
              </w:rPr>
              <w:t>3.1.1. Đánh giá, dự báo các tác động trong giai đoạn chuẩn bị của dự án</w:t>
            </w:r>
          </w:p>
        </w:tc>
        <w:tc>
          <w:tcPr>
            <w:tcW w:w="985" w:type="dxa"/>
          </w:tcPr>
          <w:p w:rsidR="002F7BB8" w:rsidRPr="002F7BB8" w:rsidRDefault="002F7BB8" w:rsidP="002F7BB8">
            <w:pPr>
              <w:spacing w:line="312" w:lineRule="auto"/>
              <w:jc w:val="both"/>
              <w:rPr>
                <w:color w:val="000000" w:themeColor="text1"/>
                <w:sz w:val="26"/>
                <w:szCs w:val="26"/>
              </w:rPr>
            </w:pPr>
          </w:p>
        </w:tc>
      </w:tr>
      <w:tr w:rsidR="002F7BB8" w:rsidRPr="002F7BB8" w:rsidTr="002F7BB8">
        <w:tc>
          <w:tcPr>
            <w:tcW w:w="8303" w:type="dxa"/>
          </w:tcPr>
          <w:p w:rsidR="002F7BB8" w:rsidRPr="002F7BB8" w:rsidRDefault="002F7BB8" w:rsidP="002F7BB8">
            <w:pPr>
              <w:spacing w:line="312" w:lineRule="auto"/>
              <w:ind w:firstLine="284"/>
              <w:jc w:val="both"/>
              <w:rPr>
                <w:color w:val="000000" w:themeColor="text1"/>
                <w:sz w:val="26"/>
                <w:szCs w:val="26"/>
              </w:rPr>
            </w:pPr>
            <w:r w:rsidRPr="002F7BB8">
              <w:rPr>
                <w:color w:val="000000" w:themeColor="text1"/>
                <w:sz w:val="26"/>
                <w:szCs w:val="26"/>
              </w:rPr>
              <w:t xml:space="preserve">3.1.2. </w:t>
            </w:r>
            <w:r w:rsidRPr="002F7BB8">
              <w:rPr>
                <w:rFonts w:eastAsiaTheme="minorHAnsi"/>
                <w:bCs/>
                <w:sz w:val="26"/>
                <w:szCs w:val="26"/>
              </w:rPr>
              <w:t>Đánh giá, dự báo các tác động môi trường trong giai đoạn thi công xây dựng khách sạn</w:t>
            </w:r>
          </w:p>
        </w:tc>
        <w:tc>
          <w:tcPr>
            <w:tcW w:w="985" w:type="dxa"/>
          </w:tcPr>
          <w:p w:rsidR="002F7BB8" w:rsidRPr="002F7BB8" w:rsidRDefault="002F7BB8" w:rsidP="002F7BB8">
            <w:pPr>
              <w:spacing w:line="312" w:lineRule="auto"/>
              <w:jc w:val="both"/>
              <w:rPr>
                <w:color w:val="000000" w:themeColor="text1"/>
                <w:sz w:val="26"/>
                <w:szCs w:val="26"/>
              </w:rPr>
            </w:pPr>
          </w:p>
        </w:tc>
      </w:tr>
      <w:tr w:rsidR="002F7BB8" w:rsidRPr="002F7BB8" w:rsidTr="002F7BB8">
        <w:tc>
          <w:tcPr>
            <w:tcW w:w="8303" w:type="dxa"/>
          </w:tcPr>
          <w:p w:rsidR="002F7BB8" w:rsidRPr="002F7BB8" w:rsidRDefault="002F7BB8" w:rsidP="002F7BB8">
            <w:pPr>
              <w:spacing w:line="312" w:lineRule="auto"/>
              <w:ind w:firstLine="284"/>
              <w:jc w:val="both"/>
              <w:rPr>
                <w:color w:val="000000" w:themeColor="text1"/>
                <w:sz w:val="26"/>
                <w:szCs w:val="26"/>
              </w:rPr>
            </w:pPr>
            <w:r w:rsidRPr="002F7BB8">
              <w:rPr>
                <w:color w:val="000000" w:themeColor="text1"/>
                <w:sz w:val="26"/>
                <w:szCs w:val="26"/>
              </w:rPr>
              <w:t xml:space="preserve">3.1.3. </w:t>
            </w:r>
            <w:r w:rsidRPr="002F7BB8">
              <w:rPr>
                <w:sz w:val="26"/>
                <w:szCs w:val="26"/>
                <w:lang w:val="vi-VN"/>
              </w:rPr>
              <w:t xml:space="preserve">Đánh </w:t>
            </w:r>
            <w:r w:rsidRPr="002F7BB8">
              <w:rPr>
                <w:sz w:val="26"/>
                <w:szCs w:val="26"/>
              </w:rPr>
              <w:t>giá, dự báo các</w:t>
            </w:r>
            <w:r w:rsidRPr="002F7BB8">
              <w:rPr>
                <w:sz w:val="26"/>
                <w:szCs w:val="26"/>
                <w:lang w:val="vi-VN"/>
              </w:rPr>
              <w:t xml:space="preserve"> tác động môi trường trong giai đoạn dự án đi vào hoạt động</w:t>
            </w:r>
          </w:p>
        </w:tc>
        <w:tc>
          <w:tcPr>
            <w:tcW w:w="985" w:type="dxa"/>
          </w:tcPr>
          <w:p w:rsidR="002F7BB8" w:rsidRPr="002F7BB8" w:rsidRDefault="002F7BB8" w:rsidP="002F7BB8">
            <w:pPr>
              <w:spacing w:line="312" w:lineRule="auto"/>
              <w:jc w:val="both"/>
              <w:rPr>
                <w:color w:val="000000" w:themeColor="text1"/>
                <w:sz w:val="26"/>
                <w:szCs w:val="26"/>
              </w:rPr>
            </w:pPr>
          </w:p>
        </w:tc>
      </w:tr>
      <w:tr w:rsidR="002F7BB8" w:rsidRPr="002F7BB8" w:rsidTr="002F7BB8">
        <w:tc>
          <w:tcPr>
            <w:tcW w:w="8303" w:type="dxa"/>
          </w:tcPr>
          <w:p w:rsidR="002F7BB8" w:rsidRPr="002F7BB8" w:rsidRDefault="002F7BB8" w:rsidP="002F7BB8">
            <w:pPr>
              <w:spacing w:line="312" w:lineRule="auto"/>
              <w:ind w:firstLine="284"/>
              <w:jc w:val="both"/>
              <w:rPr>
                <w:color w:val="000000" w:themeColor="text1"/>
                <w:sz w:val="26"/>
                <w:szCs w:val="26"/>
              </w:rPr>
            </w:pPr>
            <w:r w:rsidRPr="002F7BB8">
              <w:rPr>
                <w:color w:val="000000" w:themeColor="text1"/>
                <w:sz w:val="26"/>
                <w:szCs w:val="26"/>
              </w:rPr>
              <w:t xml:space="preserve">3.1.4. </w:t>
            </w:r>
            <w:r w:rsidRPr="002F7BB8">
              <w:rPr>
                <w:sz w:val="26"/>
                <w:szCs w:val="26"/>
              </w:rPr>
              <w:t>Đánh giá, dự báo tác động gây nên bởi các rủi ro, sự cố của dự án</w:t>
            </w:r>
          </w:p>
        </w:tc>
        <w:tc>
          <w:tcPr>
            <w:tcW w:w="985" w:type="dxa"/>
          </w:tcPr>
          <w:p w:rsidR="002F7BB8" w:rsidRPr="002F7BB8" w:rsidRDefault="002F7BB8" w:rsidP="002F7BB8">
            <w:pPr>
              <w:spacing w:line="312" w:lineRule="auto"/>
              <w:jc w:val="both"/>
              <w:rPr>
                <w:color w:val="000000" w:themeColor="text1"/>
                <w:sz w:val="26"/>
                <w:szCs w:val="26"/>
              </w:rPr>
            </w:pPr>
          </w:p>
        </w:tc>
      </w:tr>
      <w:tr w:rsidR="002F7BB8" w:rsidRPr="002F7BB8" w:rsidTr="002F7BB8">
        <w:tc>
          <w:tcPr>
            <w:tcW w:w="8303" w:type="dxa"/>
          </w:tcPr>
          <w:p w:rsidR="002F7BB8" w:rsidRPr="002F7BB8" w:rsidRDefault="002F7BB8" w:rsidP="002F7BB8">
            <w:pPr>
              <w:spacing w:line="312" w:lineRule="auto"/>
              <w:jc w:val="both"/>
              <w:rPr>
                <w:color w:val="000000" w:themeColor="text1"/>
                <w:sz w:val="26"/>
                <w:szCs w:val="26"/>
              </w:rPr>
            </w:pPr>
            <w:r w:rsidRPr="002F7BB8">
              <w:rPr>
                <w:color w:val="000000" w:themeColor="text1"/>
                <w:sz w:val="26"/>
                <w:szCs w:val="26"/>
              </w:rPr>
              <w:t>3.2. Nhận xét về mức độ chi tiết, độ tin cậy của các đánh giá</w:t>
            </w:r>
          </w:p>
        </w:tc>
        <w:tc>
          <w:tcPr>
            <w:tcW w:w="985" w:type="dxa"/>
          </w:tcPr>
          <w:p w:rsidR="002F7BB8" w:rsidRPr="002F7BB8" w:rsidRDefault="002F7BB8" w:rsidP="002F7BB8">
            <w:pPr>
              <w:spacing w:line="312" w:lineRule="auto"/>
              <w:jc w:val="both"/>
              <w:rPr>
                <w:color w:val="000000" w:themeColor="text1"/>
                <w:sz w:val="26"/>
                <w:szCs w:val="26"/>
              </w:rPr>
            </w:pPr>
          </w:p>
        </w:tc>
      </w:tr>
      <w:tr w:rsidR="002F7BB8" w:rsidRPr="002F7BB8" w:rsidTr="002F7BB8">
        <w:tc>
          <w:tcPr>
            <w:tcW w:w="8303" w:type="dxa"/>
          </w:tcPr>
          <w:p w:rsidR="002F7BB8" w:rsidRPr="002F7BB8" w:rsidRDefault="002F7BB8" w:rsidP="002F7BB8">
            <w:pPr>
              <w:spacing w:line="312" w:lineRule="auto"/>
              <w:ind w:firstLine="284"/>
              <w:jc w:val="both"/>
              <w:rPr>
                <w:color w:val="000000" w:themeColor="text1"/>
                <w:sz w:val="26"/>
                <w:szCs w:val="26"/>
              </w:rPr>
            </w:pPr>
            <w:r w:rsidRPr="002F7BB8">
              <w:rPr>
                <w:color w:val="000000" w:themeColor="text1"/>
                <w:sz w:val="26"/>
                <w:szCs w:val="26"/>
              </w:rPr>
              <w:t>3.2.1. Các phương pháp sử dụng</w:t>
            </w:r>
          </w:p>
        </w:tc>
        <w:tc>
          <w:tcPr>
            <w:tcW w:w="985" w:type="dxa"/>
          </w:tcPr>
          <w:p w:rsidR="002F7BB8" w:rsidRPr="002F7BB8" w:rsidRDefault="002F7BB8" w:rsidP="002F7BB8">
            <w:pPr>
              <w:spacing w:line="312" w:lineRule="auto"/>
              <w:jc w:val="both"/>
              <w:rPr>
                <w:color w:val="000000" w:themeColor="text1"/>
                <w:sz w:val="26"/>
                <w:szCs w:val="26"/>
              </w:rPr>
            </w:pPr>
          </w:p>
        </w:tc>
      </w:tr>
      <w:tr w:rsidR="002F7BB8" w:rsidRPr="002F7BB8" w:rsidTr="002F7BB8">
        <w:tc>
          <w:tcPr>
            <w:tcW w:w="8303" w:type="dxa"/>
          </w:tcPr>
          <w:p w:rsidR="002F7BB8" w:rsidRPr="002F7BB8" w:rsidRDefault="002F7BB8" w:rsidP="002F7BB8">
            <w:pPr>
              <w:spacing w:line="312" w:lineRule="auto"/>
              <w:ind w:firstLine="284"/>
              <w:jc w:val="both"/>
              <w:rPr>
                <w:color w:val="000000" w:themeColor="text1"/>
                <w:sz w:val="26"/>
                <w:szCs w:val="26"/>
              </w:rPr>
            </w:pPr>
            <w:r w:rsidRPr="002F7BB8">
              <w:rPr>
                <w:color w:val="000000" w:themeColor="text1"/>
                <w:sz w:val="26"/>
                <w:szCs w:val="26"/>
              </w:rPr>
              <w:t xml:space="preserve">3.2.2. </w:t>
            </w:r>
            <w:r w:rsidRPr="002F7BB8">
              <w:rPr>
                <w:sz w:val="26"/>
                <w:szCs w:val="26"/>
              </w:rPr>
              <w:t>Mức</w:t>
            </w:r>
            <w:r w:rsidRPr="002F7BB8">
              <w:rPr>
                <w:sz w:val="26"/>
                <w:szCs w:val="26"/>
                <w:lang w:val="nb-NO"/>
              </w:rPr>
              <w:t xml:space="preserve"> độ chi tiết, độ tin cậy của các đánh giá, dự báo</w:t>
            </w:r>
          </w:p>
        </w:tc>
        <w:tc>
          <w:tcPr>
            <w:tcW w:w="985" w:type="dxa"/>
          </w:tcPr>
          <w:p w:rsidR="002F7BB8" w:rsidRPr="002F7BB8" w:rsidRDefault="002F7BB8" w:rsidP="002F7BB8">
            <w:pPr>
              <w:spacing w:line="312" w:lineRule="auto"/>
              <w:jc w:val="both"/>
              <w:rPr>
                <w:color w:val="000000" w:themeColor="text1"/>
                <w:sz w:val="26"/>
                <w:szCs w:val="26"/>
              </w:rPr>
            </w:pPr>
          </w:p>
        </w:tc>
      </w:tr>
      <w:tr w:rsidR="002F7BB8" w:rsidRPr="002F7BB8" w:rsidTr="002F7BB8">
        <w:tc>
          <w:tcPr>
            <w:tcW w:w="8303" w:type="dxa"/>
          </w:tcPr>
          <w:p w:rsidR="002F7BB8" w:rsidRPr="002F7BB8" w:rsidRDefault="002F7BB8" w:rsidP="002F7BB8">
            <w:pPr>
              <w:spacing w:line="312" w:lineRule="auto"/>
              <w:jc w:val="both"/>
              <w:rPr>
                <w:color w:val="000000" w:themeColor="text1"/>
                <w:sz w:val="26"/>
                <w:szCs w:val="26"/>
              </w:rPr>
            </w:pPr>
            <w:r w:rsidRPr="002F7BB8">
              <w:rPr>
                <w:color w:val="000000" w:themeColor="text1"/>
                <w:sz w:val="26"/>
                <w:szCs w:val="26"/>
              </w:rPr>
              <w:t>KẾT LUẬN</w:t>
            </w:r>
          </w:p>
        </w:tc>
        <w:tc>
          <w:tcPr>
            <w:tcW w:w="985" w:type="dxa"/>
          </w:tcPr>
          <w:p w:rsidR="002F7BB8" w:rsidRPr="002F7BB8" w:rsidRDefault="002F7BB8" w:rsidP="002F7BB8">
            <w:pPr>
              <w:spacing w:line="312" w:lineRule="auto"/>
              <w:jc w:val="both"/>
              <w:rPr>
                <w:color w:val="000000" w:themeColor="text1"/>
                <w:sz w:val="26"/>
                <w:szCs w:val="26"/>
              </w:rPr>
            </w:pPr>
          </w:p>
        </w:tc>
      </w:tr>
      <w:tr w:rsidR="002F7BB8" w:rsidRPr="002F7BB8" w:rsidTr="002F7BB8">
        <w:tc>
          <w:tcPr>
            <w:tcW w:w="8303" w:type="dxa"/>
          </w:tcPr>
          <w:p w:rsidR="002F7BB8" w:rsidRPr="002F7BB8" w:rsidRDefault="002F7BB8" w:rsidP="002F7BB8">
            <w:pPr>
              <w:spacing w:line="312" w:lineRule="auto"/>
              <w:jc w:val="both"/>
              <w:rPr>
                <w:color w:val="000000" w:themeColor="text1"/>
                <w:sz w:val="26"/>
                <w:szCs w:val="26"/>
              </w:rPr>
            </w:pPr>
            <w:r w:rsidRPr="002F7BB8">
              <w:rPr>
                <w:color w:val="000000" w:themeColor="text1"/>
                <w:sz w:val="26"/>
                <w:szCs w:val="26"/>
              </w:rPr>
              <w:t>KIẾN NGHỊ</w:t>
            </w:r>
          </w:p>
        </w:tc>
        <w:tc>
          <w:tcPr>
            <w:tcW w:w="985" w:type="dxa"/>
          </w:tcPr>
          <w:p w:rsidR="002F7BB8" w:rsidRPr="002F7BB8" w:rsidRDefault="002F7BB8" w:rsidP="002F7BB8">
            <w:pPr>
              <w:spacing w:line="312" w:lineRule="auto"/>
              <w:jc w:val="both"/>
              <w:rPr>
                <w:color w:val="000000" w:themeColor="text1"/>
                <w:sz w:val="26"/>
                <w:szCs w:val="26"/>
              </w:rPr>
            </w:pPr>
          </w:p>
        </w:tc>
      </w:tr>
      <w:tr w:rsidR="002F7BB8" w:rsidRPr="002F7BB8" w:rsidTr="002F7BB8">
        <w:tc>
          <w:tcPr>
            <w:tcW w:w="8303" w:type="dxa"/>
          </w:tcPr>
          <w:p w:rsidR="002F7BB8" w:rsidRPr="002F7BB8" w:rsidRDefault="002F7BB8" w:rsidP="002F7BB8">
            <w:pPr>
              <w:spacing w:line="312" w:lineRule="auto"/>
              <w:jc w:val="both"/>
              <w:rPr>
                <w:color w:val="000000" w:themeColor="text1"/>
                <w:sz w:val="26"/>
                <w:szCs w:val="26"/>
              </w:rPr>
            </w:pPr>
            <w:r w:rsidRPr="002F7BB8">
              <w:rPr>
                <w:color w:val="000000" w:themeColor="text1"/>
                <w:sz w:val="26"/>
                <w:szCs w:val="26"/>
              </w:rPr>
              <w:t>TÀI LIỆU THAM KHẢO</w:t>
            </w:r>
          </w:p>
        </w:tc>
        <w:tc>
          <w:tcPr>
            <w:tcW w:w="985" w:type="dxa"/>
          </w:tcPr>
          <w:p w:rsidR="002F7BB8" w:rsidRPr="002F7BB8" w:rsidRDefault="002F7BB8" w:rsidP="002F7BB8">
            <w:pPr>
              <w:spacing w:line="312" w:lineRule="auto"/>
              <w:jc w:val="both"/>
              <w:rPr>
                <w:color w:val="000000" w:themeColor="text1"/>
                <w:sz w:val="26"/>
                <w:szCs w:val="26"/>
              </w:rPr>
            </w:pPr>
          </w:p>
        </w:tc>
      </w:tr>
    </w:tbl>
    <w:p w:rsidR="00EB06EF" w:rsidRPr="002F7BB8" w:rsidRDefault="00EB06EF" w:rsidP="002F7BB8">
      <w:pPr>
        <w:spacing w:after="0" w:line="312" w:lineRule="auto"/>
        <w:jc w:val="both"/>
        <w:rPr>
          <w:rFonts w:cs="Times New Roman"/>
          <w:b/>
          <w:color w:val="000000" w:themeColor="text1"/>
          <w:sz w:val="26"/>
          <w:szCs w:val="26"/>
        </w:rPr>
      </w:pPr>
    </w:p>
    <w:p w:rsidR="00284108" w:rsidRPr="002F7BB8" w:rsidRDefault="00EB06EF" w:rsidP="002F7BB8">
      <w:pPr>
        <w:spacing w:after="0" w:line="312" w:lineRule="auto"/>
        <w:jc w:val="center"/>
        <w:rPr>
          <w:rFonts w:cs="Times New Roman"/>
          <w:b/>
          <w:color w:val="000000" w:themeColor="text1"/>
          <w:sz w:val="28"/>
          <w:szCs w:val="26"/>
        </w:rPr>
      </w:pPr>
      <w:r w:rsidRPr="002F7BB8">
        <w:rPr>
          <w:rFonts w:cs="Times New Roman"/>
          <w:b/>
          <w:color w:val="000000" w:themeColor="text1"/>
          <w:sz w:val="26"/>
          <w:szCs w:val="26"/>
        </w:rPr>
        <w:br w:type="page"/>
      </w:r>
      <w:r w:rsidR="00B94DC7" w:rsidRPr="002F7BB8">
        <w:rPr>
          <w:rFonts w:cs="Times New Roman"/>
          <w:b/>
          <w:color w:val="000000" w:themeColor="text1"/>
          <w:sz w:val="28"/>
          <w:szCs w:val="26"/>
        </w:rPr>
        <w:lastRenderedPageBreak/>
        <w:t>CHƯƠNG 1. TỔNG QUAN VỀ DỰ ÁN</w:t>
      </w:r>
    </w:p>
    <w:p w:rsidR="0042639E" w:rsidRPr="002F7BB8" w:rsidRDefault="0042639E" w:rsidP="002F7BB8">
      <w:pPr>
        <w:spacing w:after="0" w:line="312" w:lineRule="auto"/>
        <w:jc w:val="both"/>
        <w:rPr>
          <w:rStyle w:val="Heading3Char2"/>
          <w:rFonts w:cs="Times New Roman"/>
          <w:bCs/>
          <w:i w:val="0"/>
          <w:color w:val="000000" w:themeColor="text1"/>
          <w:szCs w:val="26"/>
          <w:lang w:val="en-US"/>
        </w:rPr>
      </w:pPr>
      <w:bookmarkStart w:id="0" w:name="_Toc245063426"/>
    </w:p>
    <w:p w:rsidR="0042639E" w:rsidRPr="002F7BB8" w:rsidRDefault="004330C1" w:rsidP="002F7BB8">
      <w:pPr>
        <w:spacing w:after="0" w:line="312" w:lineRule="auto"/>
        <w:ind w:firstLine="720"/>
        <w:jc w:val="both"/>
        <w:rPr>
          <w:rFonts w:cs="Times New Roman"/>
          <w:spacing w:val="-4"/>
          <w:sz w:val="26"/>
          <w:szCs w:val="26"/>
        </w:rPr>
      </w:pPr>
      <w:r w:rsidRPr="002F7BB8">
        <w:rPr>
          <w:rStyle w:val="Heading3Char2"/>
          <w:rFonts w:cs="Times New Roman"/>
          <w:bCs/>
          <w:i w:val="0"/>
          <w:color w:val="000000" w:themeColor="text1"/>
          <w:szCs w:val="26"/>
          <w:lang w:val="en-US"/>
        </w:rPr>
        <w:t>1.</w:t>
      </w:r>
      <w:r w:rsidR="00284108" w:rsidRPr="002F7BB8">
        <w:rPr>
          <w:rStyle w:val="Heading3Char2"/>
          <w:rFonts w:cs="Times New Roman"/>
          <w:bCs/>
          <w:i w:val="0"/>
          <w:color w:val="000000" w:themeColor="text1"/>
          <w:szCs w:val="26"/>
        </w:rPr>
        <w:t xml:space="preserve">1. </w:t>
      </w:r>
      <w:r w:rsidR="00243016" w:rsidRPr="002F7BB8">
        <w:rPr>
          <w:rStyle w:val="Heading3Char2"/>
          <w:rFonts w:cs="Times New Roman"/>
          <w:bCs/>
          <w:i w:val="0"/>
          <w:color w:val="000000" w:themeColor="text1"/>
          <w:szCs w:val="26"/>
          <w:lang w:val="en-US"/>
        </w:rPr>
        <w:t xml:space="preserve">Tên dự án: </w:t>
      </w:r>
      <w:r w:rsidR="00010342" w:rsidRPr="002F7BB8">
        <w:rPr>
          <w:rFonts w:cs="Times New Roman"/>
          <w:sz w:val="26"/>
          <w:szCs w:val="26"/>
        </w:rPr>
        <w:t>Dự án Đầu tư xây dựng khu dịch vụ, nhà ở công nhân KCN Đồng Văn IV, huyện Kim Bảng, tỉnh Hà Nam</w:t>
      </w:r>
      <w:r w:rsidR="0042639E" w:rsidRPr="002F7BB8">
        <w:rPr>
          <w:rFonts w:cs="Times New Roman"/>
          <w:spacing w:val="-4"/>
          <w:sz w:val="26"/>
          <w:szCs w:val="26"/>
        </w:rPr>
        <w:t>.</w:t>
      </w:r>
    </w:p>
    <w:p w:rsidR="00284108" w:rsidRPr="002F7BB8" w:rsidRDefault="004330C1" w:rsidP="002F7BB8">
      <w:pPr>
        <w:spacing w:after="0" w:line="312" w:lineRule="auto"/>
        <w:ind w:firstLine="720"/>
        <w:jc w:val="both"/>
        <w:rPr>
          <w:rStyle w:val="Heading3Char2"/>
          <w:rFonts w:cs="Times New Roman"/>
          <w:bCs/>
          <w:i w:val="0"/>
          <w:color w:val="000000" w:themeColor="text1"/>
          <w:szCs w:val="26"/>
          <w:lang w:val="en-US"/>
        </w:rPr>
      </w:pPr>
      <w:r w:rsidRPr="002F7BB8">
        <w:rPr>
          <w:rStyle w:val="Heading3Char2"/>
          <w:rFonts w:cs="Times New Roman"/>
          <w:bCs/>
          <w:i w:val="0"/>
          <w:color w:val="000000" w:themeColor="text1"/>
          <w:szCs w:val="26"/>
          <w:lang w:val="en-US"/>
        </w:rPr>
        <w:t>1.</w:t>
      </w:r>
      <w:r w:rsidR="00243016" w:rsidRPr="002F7BB8">
        <w:rPr>
          <w:rStyle w:val="Heading3Char2"/>
          <w:rFonts w:cs="Times New Roman"/>
          <w:bCs/>
          <w:i w:val="0"/>
          <w:color w:val="000000" w:themeColor="text1"/>
          <w:szCs w:val="26"/>
          <w:lang w:val="en-US"/>
        </w:rPr>
        <w:t xml:space="preserve">2. </w:t>
      </w:r>
      <w:bookmarkEnd w:id="0"/>
      <w:r w:rsidR="00243016" w:rsidRPr="002F7BB8">
        <w:rPr>
          <w:rStyle w:val="Heading3Char2"/>
          <w:rFonts w:cs="Times New Roman"/>
          <w:bCs/>
          <w:i w:val="0"/>
          <w:color w:val="000000" w:themeColor="text1"/>
          <w:szCs w:val="26"/>
          <w:lang w:val="en-US"/>
        </w:rPr>
        <w:t xml:space="preserve">Tính cấp thiết </w:t>
      </w:r>
    </w:p>
    <w:p w:rsidR="00CA0B48" w:rsidRPr="002F7BB8" w:rsidRDefault="00FB391B" w:rsidP="002F7BB8">
      <w:pPr>
        <w:spacing w:after="0" w:line="312" w:lineRule="auto"/>
        <w:ind w:firstLine="720"/>
        <w:jc w:val="both"/>
        <w:rPr>
          <w:rFonts w:cs="Times New Roman"/>
          <w:sz w:val="26"/>
          <w:szCs w:val="26"/>
          <w:lang w:val="vi-VN"/>
        </w:rPr>
      </w:pPr>
      <w:r w:rsidRPr="002F7BB8">
        <w:rPr>
          <w:rFonts w:cs="Times New Roman"/>
          <w:bCs/>
          <w:sz w:val="26"/>
          <w:szCs w:val="26"/>
          <w:lang w:val="da-DK"/>
        </w:rPr>
        <w:t xml:space="preserve">Những năm qua các Khu công nghiệp tỉnh Hà Nam đã từng bước phát triển vượt bậc cả về hình thức, quy mô, chất lượng và số lượng đưa tỉnh Hà Nam trở thành một tỉnh công nghiệp, </w:t>
      </w:r>
      <w:r w:rsidRPr="002F7BB8">
        <w:rPr>
          <w:rFonts w:cs="Times New Roman"/>
          <w:bCs/>
          <w:iCs/>
          <w:sz w:val="26"/>
          <w:szCs w:val="26"/>
          <w:lang w:val="da-DK"/>
        </w:rPr>
        <w:t xml:space="preserve">cùng với đó </w:t>
      </w:r>
      <w:r w:rsidRPr="002F7BB8">
        <w:rPr>
          <w:rFonts w:cs="Times New Roman"/>
          <w:bCs/>
          <w:sz w:val="26"/>
          <w:szCs w:val="26"/>
          <w:lang w:val="da-DK"/>
        </w:rPr>
        <w:t xml:space="preserve">để kết nối đồng bộ hạ tầng kỹ thuật và hạ tầng xã hội, thu hút nguồn vốn đầu tư xây dựng và phù hợp với mục tiêu, định hướng phát triển đô thị trên địa bàn tỉnh Hà Nam đến năm 2050, </w:t>
      </w:r>
      <w:r w:rsidRPr="002F7BB8">
        <w:rPr>
          <w:rFonts w:cs="Times New Roman"/>
          <w:bCs/>
          <w:iCs/>
          <w:sz w:val="26"/>
          <w:szCs w:val="26"/>
          <w:lang w:val="da-DK"/>
        </w:rPr>
        <w:t>đòi hỏi phải tạo quỹ đất phát triển các khu đô thị</w:t>
      </w:r>
      <w:r w:rsidRPr="002F7BB8">
        <w:rPr>
          <w:rFonts w:cs="Times New Roman"/>
          <w:bCs/>
          <w:sz w:val="26"/>
          <w:szCs w:val="26"/>
          <w:lang w:val="da-DK"/>
        </w:rPr>
        <w:t>; khu dân cư mới; khu nhà ở công nhân, chuyên gia; các khu đào tạo, nghiên cứu và ứng dụng khoa học công nghiệp. Hiện tại qu</w:t>
      </w:r>
      <w:r w:rsidRPr="002F7BB8">
        <w:rPr>
          <w:rFonts w:cs="Times New Roman"/>
          <w:sz w:val="26"/>
          <w:szCs w:val="26"/>
          <w:lang w:val="da-DK"/>
        </w:rPr>
        <w:t>ỹ nhà ở đô thị tỉnh Hà Nam tuy có sự gia tăng đáng kể nhưng nhà ở dành cho các đối tượng là người lao động, chuyên gia làm việc tại các khu công nghiệp tập trung chưa được quan tâm đúng mức. Giải quyết nhà ở cho các đối tượng là cán bộ công nhân viên, chuyên gia làm việc tại các khu công nghiệp là một trong những vấn đề bức xúc hiện nay cần được giải quyết đúng đắn, đáp ứng kịp thời là tiền đề tạo niềm tin vững chắc cho người lao động nỗ lực hăng say làm việc. Đề án QHCT tỷ lệ 1/500 Khu dịch vụ, nhà ở công nhân KCN Đồng Văn IV quy mô 151.355 m</w:t>
      </w:r>
      <w:r w:rsidRPr="002F7BB8">
        <w:rPr>
          <w:rFonts w:cs="Times New Roman"/>
          <w:sz w:val="26"/>
          <w:szCs w:val="26"/>
          <w:vertAlign w:val="superscript"/>
          <w:lang w:val="da-DK"/>
        </w:rPr>
        <w:t>2</w:t>
      </w:r>
      <w:r w:rsidRPr="002F7BB8">
        <w:rPr>
          <w:rFonts w:cs="Times New Roman"/>
          <w:sz w:val="26"/>
          <w:szCs w:val="26"/>
          <w:lang w:val="da-DK"/>
        </w:rPr>
        <w:t xml:space="preserve"> đã được UBND tỉnh Hà Nam phê duyệt theo quyết định số 156/QĐ-UBND ngày 25/01/2017 làm căn cứ để triển khai dự án.</w:t>
      </w:r>
    </w:p>
    <w:p w:rsidR="00CA0B48" w:rsidRPr="002F7BB8" w:rsidRDefault="00CA0B48" w:rsidP="002F7BB8">
      <w:pPr>
        <w:tabs>
          <w:tab w:val="left" w:pos="709"/>
        </w:tabs>
        <w:spacing w:after="0" w:line="312" w:lineRule="auto"/>
        <w:ind w:firstLine="567"/>
        <w:jc w:val="both"/>
        <w:rPr>
          <w:rStyle w:val="Heading3Char2"/>
          <w:rFonts w:cs="Times New Roman"/>
          <w:bCs/>
          <w:i w:val="0"/>
          <w:color w:val="000000" w:themeColor="text1"/>
          <w:szCs w:val="26"/>
          <w:lang w:val="en-US"/>
        </w:rPr>
      </w:pPr>
      <w:r w:rsidRPr="002F7BB8">
        <w:rPr>
          <w:rFonts w:cs="Times New Roman"/>
          <w:sz w:val="26"/>
          <w:szCs w:val="26"/>
        </w:rPr>
        <w:t>Do đó,</w:t>
      </w:r>
      <w:r w:rsidRPr="002F7BB8">
        <w:rPr>
          <w:rFonts w:cs="Times New Roman"/>
          <w:sz w:val="26"/>
          <w:szCs w:val="26"/>
          <w:lang w:val="vi-VN"/>
        </w:rPr>
        <w:t xml:space="preserve"> việc Đầu tư xây dựng </w:t>
      </w:r>
      <w:r w:rsidR="00FB391B" w:rsidRPr="002F7BB8">
        <w:rPr>
          <w:rFonts w:cs="Times New Roman"/>
          <w:sz w:val="26"/>
          <w:szCs w:val="26"/>
          <w:lang w:val="da-DK"/>
        </w:rPr>
        <w:t xml:space="preserve">Khu dịch vụ, nhà ở công nhân KCN Đồng Văn IV </w:t>
      </w:r>
      <w:r w:rsidRPr="002F7BB8">
        <w:rPr>
          <w:rFonts w:cs="Times New Roman"/>
          <w:sz w:val="26"/>
          <w:szCs w:val="26"/>
          <w:lang w:val="vi-VN"/>
        </w:rPr>
        <w:t xml:space="preserve">là hết sức cần thiết và có tính khả thi cao. Dự án hoàn thành sẽ </w:t>
      </w:r>
      <w:r w:rsidR="00FB391B" w:rsidRPr="002F7BB8">
        <w:rPr>
          <w:rFonts w:cs="Times New Roman"/>
          <w:bCs/>
          <w:sz w:val="26"/>
          <w:szCs w:val="26"/>
        </w:rPr>
        <w:t xml:space="preserve">xây dựng đồng bộ hạ tầng khu nhà ở kết hợp dịch vụ, đáp ứng nhu cầu về đất ở, nhà ở cho cán bộ và công nhân Khu công nghiệp Đồng Văn IV, tạo điều kiện ổn định đời sống, đảm bảo sản xuất gắn bó lâu dài với KCN, làm cơ sở cho việc đầu tư xây dựng khu dân cư, tạo quỹ đất phục vụ các dự án xây dựng công trình nhà ở cho cán bộ công nhân Khu công nghiệp Đồng Văn IV, huyện Kim Bảng, tỉnh Hà Nam. Từng bước xây dựng, nâng cấp hệ thống kết cấu hạ tầng cơ sở, góp phần nâng cao dân trí, đời sống vật chất, tinh thần của người dân trong khu vực, đưa khu vực này trở thành một khu nhà ở phát triển của Hà Nam. </w:t>
      </w:r>
    </w:p>
    <w:p w:rsidR="005028F1" w:rsidRPr="002F7BB8" w:rsidRDefault="004330C1" w:rsidP="002F7BB8">
      <w:pPr>
        <w:pStyle w:val="STNoidungCharCharChar"/>
        <w:widowControl w:val="0"/>
        <w:spacing w:before="0" w:after="0"/>
        <w:rPr>
          <w:rFonts w:cs="Times New Roman"/>
          <w:b/>
          <w:color w:val="000000" w:themeColor="text1"/>
          <w:szCs w:val="26"/>
          <w:lang w:val="en-US"/>
        </w:rPr>
      </w:pPr>
      <w:r w:rsidRPr="002F7BB8">
        <w:rPr>
          <w:rFonts w:cs="Times New Roman"/>
          <w:b/>
          <w:color w:val="000000" w:themeColor="text1"/>
          <w:szCs w:val="26"/>
          <w:lang w:val="en-US"/>
        </w:rPr>
        <w:t>1.</w:t>
      </w:r>
      <w:r w:rsidR="005028F1" w:rsidRPr="002F7BB8">
        <w:rPr>
          <w:rFonts w:cs="Times New Roman"/>
          <w:b/>
          <w:color w:val="000000" w:themeColor="text1"/>
          <w:szCs w:val="26"/>
          <w:lang w:val="en-US"/>
        </w:rPr>
        <w:t>3.</w:t>
      </w:r>
      <w:r w:rsidR="00E706FE" w:rsidRPr="002F7BB8">
        <w:rPr>
          <w:rFonts w:cs="Times New Roman"/>
          <w:b/>
          <w:color w:val="000000" w:themeColor="text1"/>
          <w:szCs w:val="26"/>
          <w:lang w:val="en-US"/>
        </w:rPr>
        <w:t xml:space="preserve"> Điều kiện môi trường, kinh tế - xã hội khu vực nghiên cứu</w:t>
      </w:r>
      <w:bookmarkStart w:id="1" w:name="_Toc442216101"/>
      <w:bookmarkEnd w:id="1"/>
    </w:p>
    <w:p w:rsidR="001C69D5" w:rsidRPr="002F7BB8" w:rsidRDefault="00911A93" w:rsidP="002F7BB8">
      <w:pPr>
        <w:spacing w:after="0" w:line="312" w:lineRule="auto"/>
        <w:ind w:firstLine="720"/>
        <w:jc w:val="both"/>
        <w:rPr>
          <w:rFonts w:cs="Times New Roman"/>
          <w:b/>
          <w:i/>
          <w:sz w:val="26"/>
          <w:szCs w:val="26"/>
        </w:rPr>
      </w:pPr>
      <w:bookmarkStart w:id="2" w:name="_Toc176057190"/>
      <w:bookmarkStart w:id="3" w:name="_Toc208085538"/>
      <w:bookmarkStart w:id="4" w:name="_Toc208085593"/>
      <w:bookmarkStart w:id="5" w:name="_Toc208086270"/>
      <w:bookmarkStart w:id="6" w:name="_Toc227485761"/>
      <w:bookmarkStart w:id="7" w:name="_Toc246991537"/>
      <w:bookmarkStart w:id="8" w:name="_Toc252218785"/>
      <w:bookmarkStart w:id="9" w:name="_Toc255833571"/>
      <w:bookmarkStart w:id="10" w:name="_Toc350954097"/>
      <w:bookmarkStart w:id="11" w:name="_Toc356310284"/>
      <w:bookmarkStart w:id="12" w:name="_Toc356310478"/>
      <w:bookmarkStart w:id="13" w:name="_Toc357575932"/>
      <w:bookmarkStart w:id="14" w:name="_Toc359511204"/>
      <w:bookmarkStart w:id="15" w:name="_Toc359511714"/>
      <w:bookmarkStart w:id="16" w:name="_Toc359511824"/>
      <w:bookmarkStart w:id="17" w:name="_Toc359512044"/>
      <w:bookmarkStart w:id="18" w:name="_Toc359567109"/>
      <w:bookmarkStart w:id="19" w:name="_Toc367345030"/>
      <w:bookmarkStart w:id="20" w:name="_Toc392505771"/>
      <w:bookmarkStart w:id="21" w:name="_Toc511914661"/>
      <w:r w:rsidRPr="002F7BB8">
        <w:rPr>
          <w:rFonts w:cs="Times New Roman"/>
          <w:b/>
          <w:i/>
          <w:sz w:val="26"/>
          <w:szCs w:val="26"/>
        </w:rPr>
        <w:t>1.3</w:t>
      </w:r>
      <w:r w:rsidR="001C69D5" w:rsidRPr="002F7BB8">
        <w:rPr>
          <w:rFonts w:cs="Times New Roman"/>
          <w:b/>
          <w:i/>
          <w:sz w:val="26"/>
          <w:szCs w:val="26"/>
        </w:rPr>
        <w:t>.1. Đ</w:t>
      </w:r>
      <w:bookmarkEnd w:id="2"/>
      <w:bookmarkEnd w:id="3"/>
      <w:bookmarkEnd w:id="4"/>
      <w:bookmarkEnd w:id="5"/>
      <w:bookmarkEnd w:id="6"/>
      <w:bookmarkEnd w:id="7"/>
      <w:bookmarkEnd w:id="8"/>
      <w:bookmarkEnd w:id="9"/>
      <w:r w:rsidR="001C69D5" w:rsidRPr="002F7BB8">
        <w:rPr>
          <w:rFonts w:cs="Times New Roman"/>
          <w:b/>
          <w:i/>
          <w:sz w:val="26"/>
          <w:szCs w:val="26"/>
        </w:rPr>
        <w:t>iều kiện môi trường tự nhiên</w:t>
      </w:r>
      <w:bookmarkEnd w:id="10"/>
      <w:bookmarkEnd w:id="11"/>
      <w:bookmarkEnd w:id="12"/>
      <w:bookmarkEnd w:id="13"/>
      <w:bookmarkEnd w:id="14"/>
      <w:bookmarkEnd w:id="15"/>
      <w:bookmarkEnd w:id="16"/>
      <w:bookmarkEnd w:id="17"/>
      <w:bookmarkEnd w:id="18"/>
      <w:bookmarkEnd w:id="19"/>
      <w:bookmarkEnd w:id="20"/>
      <w:bookmarkEnd w:id="21"/>
    </w:p>
    <w:p w:rsidR="004B25D3" w:rsidRPr="00FC10EC" w:rsidRDefault="004B25D3" w:rsidP="002F7BB8">
      <w:pPr>
        <w:pStyle w:val="Heading3"/>
        <w:spacing w:before="0" w:line="312" w:lineRule="auto"/>
        <w:ind w:firstLine="720"/>
        <w:jc w:val="both"/>
        <w:rPr>
          <w:rFonts w:ascii="Times New Roman" w:hAnsi="Times New Roman" w:cs="Times New Roman"/>
          <w:i/>
          <w:color w:val="auto"/>
          <w:sz w:val="26"/>
          <w:szCs w:val="26"/>
        </w:rPr>
      </w:pPr>
      <w:r w:rsidRPr="00FC10EC">
        <w:rPr>
          <w:rFonts w:ascii="Times New Roman" w:hAnsi="Times New Roman" w:cs="Times New Roman"/>
          <w:i/>
          <w:color w:val="auto"/>
          <w:sz w:val="26"/>
          <w:szCs w:val="26"/>
        </w:rPr>
        <w:t>1.3.1.1. Vị trí địa lý</w:t>
      </w:r>
    </w:p>
    <w:p w:rsidR="00FB391B" w:rsidRPr="002F7BB8" w:rsidRDefault="00FB391B" w:rsidP="002F7BB8">
      <w:pPr>
        <w:tabs>
          <w:tab w:val="left" w:pos="709"/>
        </w:tabs>
        <w:spacing w:after="0" w:line="312" w:lineRule="auto"/>
        <w:ind w:firstLine="709"/>
        <w:jc w:val="both"/>
        <w:rPr>
          <w:rFonts w:cs="Times New Roman"/>
          <w:sz w:val="26"/>
          <w:szCs w:val="26"/>
          <w:lang w:val="pl-PL" w:eastAsia="zh-CN"/>
        </w:rPr>
      </w:pPr>
      <w:r w:rsidRPr="002F7BB8">
        <w:rPr>
          <w:rFonts w:cs="Times New Roman"/>
          <w:sz w:val="26"/>
          <w:szCs w:val="26"/>
          <w:lang w:val="pl-PL" w:eastAsia="zh-CN"/>
        </w:rPr>
        <w:t xml:space="preserve">Vị trí dự án “Đầu tư xây dựng khu dịch vụ, nhà ở công nhân KCN Đồng Văn IV, huyện Kim Bảng” nằm ở phía Đông khu công nghiệp Đồng Văn IV thuộc xã Nhật Tựu, xã Đại Cương, huyện Kim Bảng, tỉnh Hà Nam. </w:t>
      </w:r>
    </w:p>
    <w:p w:rsidR="00FB391B" w:rsidRPr="002F7BB8" w:rsidRDefault="00FB391B" w:rsidP="002F7BB8">
      <w:pPr>
        <w:tabs>
          <w:tab w:val="left" w:pos="567"/>
          <w:tab w:val="left" w:pos="851"/>
        </w:tabs>
        <w:spacing w:after="0" w:line="312" w:lineRule="auto"/>
        <w:jc w:val="both"/>
        <w:rPr>
          <w:rFonts w:cs="Times New Roman"/>
          <w:sz w:val="26"/>
          <w:szCs w:val="26"/>
          <w:lang w:val="it-IT"/>
        </w:rPr>
      </w:pPr>
      <w:r w:rsidRPr="002F7BB8">
        <w:rPr>
          <w:rFonts w:cs="Times New Roman"/>
          <w:sz w:val="26"/>
          <w:szCs w:val="26"/>
          <w:lang w:val="it-IT"/>
        </w:rPr>
        <w:lastRenderedPageBreak/>
        <w:tab/>
        <w:t>Tổng diện tích khu đất quy hoạch dự án là 151.355 m</w:t>
      </w:r>
      <w:r w:rsidRPr="002F7BB8">
        <w:rPr>
          <w:rFonts w:cs="Times New Roman"/>
          <w:sz w:val="26"/>
          <w:szCs w:val="26"/>
          <w:vertAlign w:val="superscript"/>
          <w:lang w:val="it-IT"/>
        </w:rPr>
        <w:t>2</w:t>
      </w:r>
      <w:r w:rsidRPr="002F7BB8">
        <w:rPr>
          <w:rStyle w:val="CommentReference"/>
          <w:rFonts w:eastAsiaTheme="majorEastAsia"/>
          <w:sz w:val="26"/>
          <w:szCs w:val="26"/>
          <w:lang w:val="it-IT"/>
        </w:rPr>
        <w:t xml:space="preserve">, </w:t>
      </w:r>
      <w:r w:rsidRPr="002F7BB8">
        <w:rPr>
          <w:rFonts w:cs="Times New Roman"/>
          <w:sz w:val="26"/>
          <w:szCs w:val="26"/>
          <w:lang w:val="it-IT"/>
        </w:rPr>
        <w:t>phạm vi ranh giới cụ thể:</w:t>
      </w:r>
    </w:p>
    <w:p w:rsidR="00FB391B" w:rsidRPr="002F7BB8" w:rsidRDefault="00FB391B" w:rsidP="006D283C">
      <w:pPr>
        <w:numPr>
          <w:ilvl w:val="0"/>
          <w:numId w:val="60"/>
        </w:numPr>
        <w:tabs>
          <w:tab w:val="left" w:pos="851"/>
        </w:tabs>
        <w:spacing w:after="0" w:line="312" w:lineRule="auto"/>
        <w:ind w:left="0" w:firstLine="567"/>
        <w:jc w:val="both"/>
        <w:rPr>
          <w:rFonts w:cs="Times New Roman"/>
          <w:sz w:val="26"/>
          <w:szCs w:val="26"/>
          <w:lang w:val="it-IT"/>
        </w:rPr>
      </w:pPr>
      <w:r w:rsidRPr="002F7BB8">
        <w:rPr>
          <w:rFonts w:cs="Times New Roman"/>
          <w:sz w:val="26"/>
          <w:szCs w:val="26"/>
          <w:lang w:val="it-IT"/>
        </w:rPr>
        <w:t xml:space="preserve">Phía Bắc giáp quốc lộ 38; </w:t>
      </w:r>
    </w:p>
    <w:p w:rsidR="00FB391B" w:rsidRPr="002F7BB8" w:rsidRDefault="00FB391B" w:rsidP="006D283C">
      <w:pPr>
        <w:numPr>
          <w:ilvl w:val="0"/>
          <w:numId w:val="60"/>
        </w:numPr>
        <w:tabs>
          <w:tab w:val="left" w:pos="851"/>
        </w:tabs>
        <w:spacing w:after="0" w:line="312" w:lineRule="auto"/>
        <w:ind w:left="0" w:firstLine="567"/>
        <w:jc w:val="both"/>
        <w:rPr>
          <w:rFonts w:cs="Times New Roman"/>
          <w:sz w:val="26"/>
          <w:szCs w:val="26"/>
          <w:lang w:val="it-IT"/>
        </w:rPr>
      </w:pPr>
      <w:r w:rsidRPr="002F7BB8">
        <w:rPr>
          <w:rFonts w:cs="Times New Roman"/>
          <w:sz w:val="26"/>
          <w:szCs w:val="26"/>
          <w:lang w:val="it-IT"/>
        </w:rPr>
        <w:t>Phía Nam giáp nhà máy thuộc khu công nghiệp Đồng Văn IV;</w:t>
      </w:r>
    </w:p>
    <w:p w:rsidR="00FB391B" w:rsidRPr="002F7BB8" w:rsidRDefault="00FB391B" w:rsidP="006D283C">
      <w:pPr>
        <w:numPr>
          <w:ilvl w:val="0"/>
          <w:numId w:val="60"/>
        </w:numPr>
        <w:tabs>
          <w:tab w:val="left" w:pos="851"/>
        </w:tabs>
        <w:spacing w:after="0" w:line="312" w:lineRule="auto"/>
        <w:ind w:left="0" w:firstLine="567"/>
        <w:jc w:val="both"/>
        <w:rPr>
          <w:rFonts w:cs="Times New Roman"/>
          <w:sz w:val="26"/>
          <w:szCs w:val="26"/>
          <w:lang w:val="it-IT"/>
        </w:rPr>
      </w:pPr>
      <w:r w:rsidRPr="002F7BB8">
        <w:rPr>
          <w:rFonts w:cs="Times New Roman"/>
          <w:sz w:val="26"/>
          <w:szCs w:val="26"/>
          <w:lang w:val="it-IT"/>
        </w:rPr>
        <w:t xml:space="preserve">Phía Đông giáp đường QLA1 đoạn tránh Phủ Lý; </w:t>
      </w:r>
    </w:p>
    <w:p w:rsidR="00FB391B" w:rsidRPr="002F7BB8" w:rsidRDefault="00FB391B" w:rsidP="006D283C">
      <w:pPr>
        <w:numPr>
          <w:ilvl w:val="0"/>
          <w:numId w:val="60"/>
        </w:numPr>
        <w:tabs>
          <w:tab w:val="left" w:pos="851"/>
        </w:tabs>
        <w:spacing w:after="0" w:line="312" w:lineRule="auto"/>
        <w:ind w:left="0" w:firstLine="567"/>
        <w:jc w:val="both"/>
        <w:rPr>
          <w:rFonts w:cs="Times New Roman"/>
          <w:sz w:val="26"/>
          <w:szCs w:val="26"/>
          <w:lang w:val="it-IT" w:eastAsia="zh-CN"/>
        </w:rPr>
      </w:pPr>
      <w:r w:rsidRPr="002F7BB8">
        <w:rPr>
          <w:rFonts w:cs="Times New Roman"/>
          <w:sz w:val="26"/>
          <w:szCs w:val="26"/>
          <w:lang w:val="it-IT" w:eastAsia="zh-CN"/>
        </w:rPr>
        <w:t xml:space="preserve">Phía Tây giáp khu trung tâm điều hành và dịch vụ thuộc </w:t>
      </w:r>
      <w:r w:rsidR="002C578F" w:rsidRPr="002F7BB8">
        <w:rPr>
          <w:rFonts w:cs="Times New Roman"/>
          <w:sz w:val="26"/>
          <w:szCs w:val="26"/>
          <w:lang w:val="it-IT" w:eastAsia="zh-CN"/>
        </w:rPr>
        <w:t>KCN</w:t>
      </w:r>
      <w:r w:rsidRPr="002F7BB8">
        <w:rPr>
          <w:rFonts w:cs="Times New Roman"/>
          <w:sz w:val="26"/>
          <w:szCs w:val="26"/>
          <w:lang w:val="it-IT" w:eastAsia="zh-CN"/>
        </w:rPr>
        <w:t xml:space="preserve"> Đồng Văn IV.</w:t>
      </w:r>
    </w:p>
    <w:p w:rsidR="004B25D3" w:rsidRPr="00FC10EC" w:rsidRDefault="004B25D3" w:rsidP="002F7BB8">
      <w:pPr>
        <w:pStyle w:val="Heading3"/>
        <w:spacing w:before="0" w:line="312" w:lineRule="auto"/>
        <w:ind w:firstLine="567"/>
        <w:jc w:val="both"/>
        <w:rPr>
          <w:rFonts w:ascii="Times New Roman" w:hAnsi="Times New Roman" w:cs="Times New Roman"/>
          <w:i/>
          <w:color w:val="auto"/>
          <w:sz w:val="26"/>
          <w:szCs w:val="26"/>
        </w:rPr>
      </w:pPr>
      <w:bookmarkStart w:id="22" w:name="_Toc309726806"/>
      <w:bookmarkStart w:id="23" w:name="_Toc443855014"/>
      <w:r w:rsidRPr="00FC10EC">
        <w:rPr>
          <w:rFonts w:ascii="Times New Roman" w:hAnsi="Times New Roman" w:cs="Times New Roman"/>
          <w:i/>
          <w:color w:val="auto"/>
          <w:sz w:val="26"/>
          <w:szCs w:val="26"/>
        </w:rPr>
        <w:t>1.3.1.2. Điều kiện về địa hình, địa chất</w:t>
      </w:r>
      <w:bookmarkEnd w:id="22"/>
      <w:bookmarkEnd w:id="23"/>
    </w:p>
    <w:p w:rsidR="002C578F" w:rsidRPr="002F7BB8" w:rsidRDefault="002330F5" w:rsidP="002F7BB8">
      <w:pPr>
        <w:spacing w:after="0" w:line="312" w:lineRule="auto"/>
        <w:ind w:firstLine="567"/>
        <w:jc w:val="both"/>
        <w:rPr>
          <w:rFonts w:cs="Times New Roman"/>
          <w:i/>
          <w:sz w:val="26"/>
          <w:szCs w:val="26"/>
          <w:lang w:val="pt-BR"/>
        </w:rPr>
      </w:pPr>
      <w:r w:rsidRPr="002F7BB8">
        <w:rPr>
          <w:rFonts w:cs="Times New Roman"/>
          <w:i/>
          <w:sz w:val="26"/>
          <w:szCs w:val="26"/>
          <w:lang w:val="pt-BR"/>
        </w:rPr>
        <w:t>a)</w:t>
      </w:r>
      <w:r w:rsidR="002C578F" w:rsidRPr="002F7BB8">
        <w:rPr>
          <w:rFonts w:cs="Times New Roman"/>
          <w:i/>
          <w:sz w:val="26"/>
          <w:szCs w:val="26"/>
          <w:lang w:val="pt-BR"/>
        </w:rPr>
        <w:t xml:space="preserve"> Địa hình: </w:t>
      </w:r>
    </w:p>
    <w:p w:rsidR="002C578F" w:rsidRPr="002F7BB8" w:rsidRDefault="002C578F" w:rsidP="002F7BB8">
      <w:pPr>
        <w:spacing w:after="0" w:line="312" w:lineRule="auto"/>
        <w:ind w:firstLine="567"/>
        <w:jc w:val="both"/>
        <w:rPr>
          <w:rFonts w:cs="Times New Roman"/>
          <w:sz w:val="26"/>
          <w:szCs w:val="26"/>
          <w:lang w:val="es-CL" w:eastAsia="zh-CN"/>
        </w:rPr>
      </w:pPr>
      <w:r w:rsidRPr="002F7BB8">
        <w:rPr>
          <w:rFonts w:cs="Times New Roman"/>
          <w:sz w:val="26"/>
          <w:szCs w:val="26"/>
          <w:lang w:val="es-CL" w:eastAsia="zh-CN"/>
        </w:rPr>
        <w:t>Khu vực nghiên cứu lập quy hoạch là đất nông nghiệp trồng lúa, có địa hình bằng phẳng, dốc dần từ Tây Bắc xuống Đông Nam và từ Tây sang Đông.</w:t>
      </w:r>
    </w:p>
    <w:p w:rsidR="002C578F" w:rsidRPr="002F7BB8" w:rsidRDefault="002330F5" w:rsidP="002F7BB8">
      <w:pPr>
        <w:tabs>
          <w:tab w:val="left" w:pos="567"/>
        </w:tabs>
        <w:spacing w:after="0" w:line="312" w:lineRule="auto"/>
        <w:jc w:val="both"/>
        <w:rPr>
          <w:rFonts w:cs="Times New Roman"/>
          <w:sz w:val="26"/>
          <w:szCs w:val="26"/>
          <w:lang w:val="es-CL" w:eastAsia="zh-CN"/>
        </w:rPr>
      </w:pPr>
      <w:r w:rsidRPr="002F7BB8">
        <w:rPr>
          <w:rFonts w:cs="Times New Roman"/>
          <w:sz w:val="26"/>
          <w:szCs w:val="26"/>
          <w:lang w:val="es-CL" w:eastAsia="zh-CN"/>
        </w:rPr>
        <w:tab/>
      </w:r>
      <w:r w:rsidR="002C578F" w:rsidRPr="002F7BB8">
        <w:rPr>
          <w:rFonts w:cs="Times New Roman"/>
          <w:sz w:val="26"/>
          <w:szCs w:val="26"/>
          <w:lang w:val="es-CL" w:eastAsia="zh-CN"/>
        </w:rPr>
        <w:t xml:space="preserve">Cao độ hiện trạng khu vực ruộng: Từ +1,5m đến +2,2m; </w:t>
      </w:r>
    </w:p>
    <w:p w:rsidR="004B25D3" w:rsidRPr="002F7BB8" w:rsidRDefault="002330F5" w:rsidP="002F7BB8">
      <w:pPr>
        <w:tabs>
          <w:tab w:val="left" w:pos="567"/>
        </w:tabs>
        <w:spacing w:after="0" w:line="312" w:lineRule="auto"/>
        <w:jc w:val="both"/>
        <w:rPr>
          <w:rFonts w:cs="Times New Roman"/>
          <w:sz w:val="26"/>
          <w:szCs w:val="26"/>
        </w:rPr>
      </w:pPr>
      <w:r w:rsidRPr="002F7BB8">
        <w:rPr>
          <w:rFonts w:cs="Times New Roman"/>
          <w:sz w:val="26"/>
          <w:szCs w:val="26"/>
          <w:lang w:val="es-CL" w:eastAsia="zh-CN"/>
        </w:rPr>
        <w:tab/>
      </w:r>
      <w:r w:rsidR="002C578F" w:rsidRPr="002F7BB8">
        <w:rPr>
          <w:rFonts w:cs="Times New Roman"/>
          <w:sz w:val="26"/>
          <w:szCs w:val="26"/>
          <w:lang w:val="es-CL" w:eastAsia="zh-CN"/>
        </w:rPr>
        <w:t>Cao độ hiện trạng khu vực dân cư hiện có nằm lân cận khu vực xây dựng: trung bình +3,2m.</w:t>
      </w:r>
      <w:r w:rsidR="004B25D3" w:rsidRPr="002F7BB8">
        <w:rPr>
          <w:rFonts w:cs="Times New Roman"/>
          <w:sz w:val="26"/>
          <w:szCs w:val="26"/>
        </w:rPr>
        <w:t xml:space="preserve"> </w:t>
      </w:r>
      <w:bookmarkStart w:id="24" w:name="_Toc307340465"/>
      <w:bookmarkStart w:id="25" w:name="_Toc307400285"/>
      <w:bookmarkStart w:id="26" w:name="_Toc308081067"/>
      <w:bookmarkStart w:id="27" w:name="_Toc309726807"/>
    </w:p>
    <w:p w:rsidR="002330F5" w:rsidRPr="002F7BB8" w:rsidRDefault="002330F5" w:rsidP="002F7BB8">
      <w:pPr>
        <w:tabs>
          <w:tab w:val="left" w:pos="567"/>
        </w:tabs>
        <w:spacing w:after="0" w:line="312" w:lineRule="auto"/>
        <w:jc w:val="both"/>
        <w:rPr>
          <w:rFonts w:cs="Times New Roman"/>
          <w:i/>
          <w:sz w:val="26"/>
          <w:szCs w:val="26"/>
        </w:rPr>
      </w:pPr>
      <w:r w:rsidRPr="002F7BB8">
        <w:rPr>
          <w:rFonts w:cs="Times New Roman"/>
          <w:i/>
          <w:sz w:val="26"/>
          <w:szCs w:val="26"/>
        </w:rPr>
        <w:tab/>
        <w:t>b) Địa chất công trình:</w:t>
      </w:r>
    </w:p>
    <w:p w:rsidR="002330F5" w:rsidRPr="002F7BB8" w:rsidRDefault="002330F5" w:rsidP="002F7BB8">
      <w:pPr>
        <w:spacing w:after="0" w:line="312" w:lineRule="auto"/>
        <w:ind w:firstLine="567"/>
        <w:jc w:val="both"/>
        <w:rPr>
          <w:rFonts w:cs="Times New Roman"/>
          <w:sz w:val="26"/>
          <w:szCs w:val="26"/>
          <w:lang w:val="es-CL"/>
        </w:rPr>
      </w:pPr>
      <w:r w:rsidRPr="002F7BB8">
        <w:rPr>
          <w:rFonts w:cs="Times New Roman"/>
          <w:sz w:val="26"/>
          <w:szCs w:val="26"/>
        </w:rPr>
        <w:tab/>
      </w:r>
      <w:r w:rsidRPr="002F7BB8">
        <w:rPr>
          <w:rFonts w:cs="Times New Roman"/>
          <w:sz w:val="26"/>
          <w:szCs w:val="26"/>
          <w:lang w:val="es-CL"/>
        </w:rPr>
        <w:t xml:space="preserve">Theo báo cáo khảo sát địa chất khu vực dự án, cấu tạo địa chất khu vực gồm các lớp như sau : </w:t>
      </w:r>
    </w:p>
    <w:p w:rsidR="002330F5" w:rsidRPr="002F7BB8" w:rsidRDefault="002330F5" w:rsidP="002F7BB8">
      <w:pPr>
        <w:spacing w:after="0" w:line="312" w:lineRule="auto"/>
        <w:ind w:firstLine="567"/>
        <w:jc w:val="both"/>
        <w:rPr>
          <w:rFonts w:cs="Times New Roman"/>
          <w:sz w:val="26"/>
          <w:szCs w:val="26"/>
          <w:lang w:val="es-CL"/>
        </w:rPr>
      </w:pPr>
      <w:r w:rsidRPr="002F7BB8">
        <w:rPr>
          <w:rFonts w:cs="Times New Roman"/>
          <w:i/>
          <w:sz w:val="26"/>
          <w:szCs w:val="26"/>
          <w:lang w:val="es-CL"/>
        </w:rPr>
        <w:t>- Lớp 1: Đất lấp, đất trồng trọt:</w:t>
      </w:r>
      <w:r w:rsidRPr="002F7BB8">
        <w:rPr>
          <w:rFonts w:cs="Times New Roman"/>
          <w:b/>
          <w:i/>
          <w:sz w:val="26"/>
          <w:szCs w:val="26"/>
          <w:lang w:val="es-CL"/>
        </w:rPr>
        <w:t xml:space="preserve"> </w:t>
      </w:r>
      <w:r w:rsidRPr="002F7BB8">
        <w:rPr>
          <w:rFonts w:cs="Times New Roman"/>
          <w:sz w:val="26"/>
          <w:szCs w:val="26"/>
          <w:lang w:val="es-CL"/>
        </w:rPr>
        <w:t xml:space="preserve">chiều dày trung bình khoảng 1,2m. </w:t>
      </w:r>
      <w:r w:rsidR="002F7BB8">
        <w:rPr>
          <w:rFonts w:cs="Times New Roman"/>
          <w:sz w:val="26"/>
          <w:szCs w:val="26"/>
          <w:lang w:val="es-CL"/>
        </w:rPr>
        <w:t>T</w:t>
      </w:r>
      <w:r w:rsidRPr="002F7BB8">
        <w:rPr>
          <w:rFonts w:cs="Times New Roman"/>
          <w:sz w:val="26"/>
          <w:szCs w:val="26"/>
          <w:lang w:val="es-CL"/>
        </w:rPr>
        <w:t>hành phần không đồng nhất là sét, đất trồng trọt, lẫn rễ cây…</w:t>
      </w:r>
    </w:p>
    <w:p w:rsidR="002330F5" w:rsidRPr="002F7BB8" w:rsidRDefault="002330F5" w:rsidP="002F7BB8">
      <w:pPr>
        <w:spacing w:after="0" w:line="312" w:lineRule="auto"/>
        <w:ind w:firstLine="567"/>
        <w:jc w:val="both"/>
        <w:rPr>
          <w:rFonts w:cs="Times New Roman"/>
          <w:sz w:val="26"/>
          <w:szCs w:val="26"/>
          <w:lang w:val="es-CL"/>
        </w:rPr>
      </w:pPr>
      <w:r w:rsidRPr="002F7BB8">
        <w:rPr>
          <w:rFonts w:cs="Times New Roman"/>
          <w:i/>
          <w:sz w:val="26"/>
          <w:szCs w:val="26"/>
          <w:lang w:val="es-CL"/>
        </w:rPr>
        <w:t>- Lớp 2: Sét pha, trạng thái dẻo chảy:</w:t>
      </w:r>
      <w:r w:rsidRPr="002F7BB8">
        <w:rPr>
          <w:rFonts w:cs="Times New Roman"/>
          <w:b/>
          <w:i/>
          <w:sz w:val="26"/>
          <w:szCs w:val="26"/>
          <w:lang w:val="es-CL"/>
        </w:rPr>
        <w:t xml:space="preserve"> </w:t>
      </w:r>
      <w:r w:rsidRPr="002F7BB8">
        <w:rPr>
          <w:rFonts w:cs="Times New Roman"/>
          <w:sz w:val="26"/>
          <w:szCs w:val="26"/>
          <w:lang w:val="es-CL"/>
        </w:rPr>
        <w:t>Chiều dày thay đổi từ 0,9m đến 7,6m, trung bình khoảng 3,5m. Giá trị xuyên tiêu chuẩn N</w:t>
      </w:r>
      <w:r w:rsidRPr="002F7BB8">
        <w:rPr>
          <w:rFonts w:cs="Times New Roman"/>
          <w:sz w:val="26"/>
          <w:szCs w:val="26"/>
          <w:vertAlign w:val="subscript"/>
          <w:lang w:val="es-CL"/>
        </w:rPr>
        <w:t>SPT</w:t>
      </w:r>
      <w:r w:rsidRPr="002F7BB8">
        <w:rPr>
          <w:rFonts w:cs="Times New Roman"/>
          <w:sz w:val="26"/>
          <w:szCs w:val="26"/>
          <w:lang w:val="es-CL"/>
        </w:rPr>
        <w:t xml:space="preserve"> thay đổi từ 1 </w:t>
      </w:r>
      <w:r w:rsidR="007243BF">
        <w:rPr>
          <w:rFonts w:cs="Times New Roman"/>
          <w:sz w:val="26"/>
          <w:szCs w:val="26"/>
          <w:lang w:val="es-CL"/>
        </w:rPr>
        <w:t>÷</w:t>
      </w:r>
      <w:r w:rsidRPr="002F7BB8">
        <w:rPr>
          <w:rFonts w:cs="Times New Roman"/>
          <w:sz w:val="26"/>
          <w:szCs w:val="26"/>
          <w:lang w:val="es-CL"/>
        </w:rPr>
        <w:t xml:space="preserve"> 4, trung bình 2.</w:t>
      </w:r>
    </w:p>
    <w:p w:rsidR="002330F5" w:rsidRPr="002F7BB8" w:rsidRDefault="002330F5" w:rsidP="002F7BB8">
      <w:pPr>
        <w:spacing w:after="0" w:line="312" w:lineRule="auto"/>
        <w:ind w:firstLine="567"/>
        <w:jc w:val="both"/>
        <w:rPr>
          <w:rFonts w:cs="Times New Roman"/>
          <w:sz w:val="26"/>
          <w:szCs w:val="26"/>
          <w:lang w:val="es-ES"/>
        </w:rPr>
      </w:pPr>
      <w:r w:rsidRPr="002F7BB8">
        <w:rPr>
          <w:rFonts w:cs="Times New Roman"/>
          <w:i/>
          <w:sz w:val="26"/>
          <w:szCs w:val="26"/>
          <w:lang w:val="es-ES"/>
        </w:rPr>
        <w:t>- Lớp 3:</w:t>
      </w:r>
      <w:r w:rsidR="007243BF">
        <w:rPr>
          <w:rFonts w:cs="Times New Roman"/>
          <w:i/>
          <w:sz w:val="26"/>
          <w:szCs w:val="26"/>
          <w:lang w:val="es-ES"/>
        </w:rPr>
        <w:t xml:space="preserve"> </w:t>
      </w:r>
      <w:r w:rsidRPr="002F7BB8">
        <w:rPr>
          <w:rFonts w:cs="Times New Roman"/>
          <w:i/>
          <w:sz w:val="26"/>
          <w:szCs w:val="26"/>
          <w:lang w:val="es-ES"/>
        </w:rPr>
        <w:t>Cát hạt mịn, trạng thái chặt vừa:</w:t>
      </w:r>
      <w:r w:rsidRPr="002F7BB8">
        <w:rPr>
          <w:rFonts w:cs="Times New Roman"/>
          <w:b/>
          <w:i/>
          <w:sz w:val="26"/>
          <w:szCs w:val="26"/>
          <w:lang w:val="es-ES"/>
        </w:rPr>
        <w:t xml:space="preserve"> </w:t>
      </w:r>
      <w:r w:rsidRPr="002F7BB8">
        <w:rPr>
          <w:rFonts w:cs="Times New Roman"/>
          <w:sz w:val="26"/>
          <w:szCs w:val="26"/>
          <w:lang w:val="es-ES"/>
        </w:rPr>
        <w:t>nằm dưới lớp sét pha, trạng thái dẻo chảy; Chiều dày lớp chưa xác định các hố khoan có độ sâu 10m và 20m đều kết thúc trong lớp này. Giá trị xuyên tiêu chuẩn N</w:t>
      </w:r>
      <w:r w:rsidRPr="002F7BB8">
        <w:rPr>
          <w:rFonts w:cs="Times New Roman"/>
          <w:sz w:val="26"/>
          <w:szCs w:val="26"/>
          <w:vertAlign w:val="subscript"/>
          <w:lang w:val="es-ES"/>
        </w:rPr>
        <w:t>SPT</w:t>
      </w:r>
      <w:r w:rsidRPr="002F7BB8">
        <w:rPr>
          <w:rFonts w:cs="Times New Roman"/>
          <w:sz w:val="26"/>
          <w:szCs w:val="26"/>
          <w:lang w:val="es-ES"/>
        </w:rPr>
        <w:t xml:space="preserve"> thay đổi từ 7 </w:t>
      </w:r>
      <w:r w:rsidR="007243BF">
        <w:rPr>
          <w:rFonts w:cs="Times New Roman"/>
          <w:sz w:val="26"/>
          <w:szCs w:val="26"/>
          <w:lang w:val="es-ES"/>
        </w:rPr>
        <w:t>÷</w:t>
      </w:r>
      <w:r w:rsidRPr="002F7BB8">
        <w:rPr>
          <w:rFonts w:cs="Times New Roman"/>
          <w:sz w:val="26"/>
          <w:szCs w:val="26"/>
          <w:lang w:val="es-ES"/>
        </w:rPr>
        <w:t xml:space="preserve"> 44, trung bình là 16.</w:t>
      </w:r>
    </w:p>
    <w:p w:rsidR="002330F5" w:rsidRPr="002F7BB8" w:rsidRDefault="002330F5" w:rsidP="002F7BB8">
      <w:pPr>
        <w:spacing w:after="0" w:line="312" w:lineRule="auto"/>
        <w:ind w:firstLine="567"/>
        <w:jc w:val="both"/>
        <w:rPr>
          <w:rFonts w:cs="Times New Roman"/>
          <w:sz w:val="26"/>
          <w:szCs w:val="26"/>
        </w:rPr>
      </w:pPr>
      <w:r w:rsidRPr="002F7BB8">
        <w:rPr>
          <w:rFonts w:cs="Times New Roman"/>
          <w:i/>
          <w:sz w:val="26"/>
          <w:szCs w:val="26"/>
        </w:rPr>
        <w:t>- Lớp 4: Sét pha, trạng thái dẻo mềm:</w:t>
      </w:r>
      <w:r w:rsidRPr="002F7BB8">
        <w:rPr>
          <w:rFonts w:cs="Times New Roman"/>
          <w:b/>
          <w:i/>
          <w:sz w:val="26"/>
          <w:szCs w:val="26"/>
        </w:rPr>
        <w:t xml:space="preserve"> </w:t>
      </w:r>
      <w:r w:rsidRPr="002F7BB8">
        <w:rPr>
          <w:rFonts w:cs="Times New Roman"/>
          <w:sz w:val="26"/>
          <w:szCs w:val="26"/>
        </w:rPr>
        <w:t>Chiều dày của lớp khoảng 20,2m.</w:t>
      </w:r>
      <w:r w:rsidR="00A32C5D" w:rsidRPr="002F7BB8">
        <w:rPr>
          <w:rFonts w:cs="Times New Roman"/>
          <w:sz w:val="26"/>
          <w:szCs w:val="26"/>
        </w:rPr>
        <w:t xml:space="preserve"> </w:t>
      </w:r>
      <w:r w:rsidRPr="002F7BB8">
        <w:rPr>
          <w:rFonts w:cs="Times New Roman"/>
          <w:sz w:val="26"/>
          <w:szCs w:val="26"/>
        </w:rPr>
        <w:t>Giá trị xuyên tiêu chuẩn  N</w:t>
      </w:r>
      <w:r w:rsidRPr="002F7BB8">
        <w:rPr>
          <w:rFonts w:cs="Times New Roman"/>
          <w:sz w:val="26"/>
          <w:szCs w:val="26"/>
          <w:vertAlign w:val="subscript"/>
        </w:rPr>
        <w:t>SPT</w:t>
      </w:r>
      <w:r w:rsidRPr="002F7BB8">
        <w:rPr>
          <w:rFonts w:cs="Times New Roman"/>
          <w:sz w:val="26"/>
          <w:szCs w:val="26"/>
        </w:rPr>
        <w:t xml:space="preserve"> thay đổi từ 2 </w:t>
      </w:r>
      <w:r w:rsidR="007243BF">
        <w:rPr>
          <w:rFonts w:cs="Times New Roman"/>
          <w:sz w:val="26"/>
          <w:szCs w:val="26"/>
        </w:rPr>
        <w:t>÷</w:t>
      </w:r>
      <w:r w:rsidRPr="002F7BB8">
        <w:rPr>
          <w:rFonts w:cs="Times New Roman"/>
          <w:sz w:val="26"/>
          <w:szCs w:val="26"/>
        </w:rPr>
        <w:t xml:space="preserve"> 9, trung bình là 5.</w:t>
      </w:r>
    </w:p>
    <w:p w:rsidR="002330F5" w:rsidRPr="002F7BB8" w:rsidRDefault="002330F5" w:rsidP="002F7BB8">
      <w:pPr>
        <w:spacing w:after="0" w:line="312" w:lineRule="auto"/>
        <w:ind w:firstLine="567"/>
        <w:jc w:val="both"/>
        <w:rPr>
          <w:rFonts w:cs="Times New Roman"/>
          <w:sz w:val="26"/>
          <w:szCs w:val="26"/>
          <w:lang w:val="es-ES"/>
        </w:rPr>
      </w:pPr>
      <w:r w:rsidRPr="002F7BB8">
        <w:rPr>
          <w:rFonts w:cs="Times New Roman"/>
          <w:i/>
          <w:sz w:val="26"/>
          <w:szCs w:val="26"/>
          <w:lang w:val="es-ES"/>
        </w:rPr>
        <w:t>-  Lớp 5: Cát hạt bụi – hạt mịn, trạng thái chặt</w:t>
      </w:r>
      <w:r w:rsidR="00A32C5D" w:rsidRPr="002F7BB8">
        <w:rPr>
          <w:rFonts w:cs="Times New Roman"/>
          <w:i/>
          <w:sz w:val="26"/>
          <w:szCs w:val="26"/>
          <w:lang w:val="es-ES"/>
        </w:rPr>
        <w:t>:</w:t>
      </w:r>
      <w:r w:rsidR="00A32C5D" w:rsidRPr="002F7BB8">
        <w:rPr>
          <w:rFonts w:cs="Times New Roman"/>
          <w:b/>
          <w:i/>
          <w:sz w:val="26"/>
          <w:szCs w:val="26"/>
          <w:lang w:val="es-ES"/>
        </w:rPr>
        <w:t xml:space="preserve"> </w:t>
      </w:r>
      <w:r w:rsidRPr="002F7BB8">
        <w:rPr>
          <w:rFonts w:cs="Times New Roman"/>
          <w:sz w:val="26"/>
          <w:szCs w:val="26"/>
          <w:lang w:val="es-ES"/>
        </w:rPr>
        <w:t>Chiều dày của lớp khoảng 4,6m</w:t>
      </w:r>
      <w:r w:rsidR="00A32C5D" w:rsidRPr="002F7BB8">
        <w:rPr>
          <w:rFonts w:cs="Times New Roman"/>
          <w:sz w:val="26"/>
          <w:szCs w:val="26"/>
          <w:lang w:val="es-ES"/>
        </w:rPr>
        <w:t xml:space="preserve">. </w:t>
      </w:r>
      <w:r w:rsidRPr="002F7BB8">
        <w:rPr>
          <w:rFonts w:cs="Times New Roman"/>
          <w:sz w:val="26"/>
          <w:szCs w:val="26"/>
          <w:lang w:val="es-ES"/>
        </w:rPr>
        <w:t>Cát hạt bụi có màu xám nâu, xám ghi; trạng thái chặt. Giá trị xuyên tiêu chuẩn N</w:t>
      </w:r>
      <w:r w:rsidRPr="002F7BB8">
        <w:rPr>
          <w:rFonts w:cs="Times New Roman"/>
          <w:sz w:val="26"/>
          <w:szCs w:val="26"/>
          <w:vertAlign w:val="subscript"/>
          <w:lang w:val="es-ES"/>
        </w:rPr>
        <w:t>SPT</w:t>
      </w:r>
      <w:r w:rsidRPr="002F7BB8">
        <w:rPr>
          <w:rFonts w:cs="Times New Roman"/>
          <w:sz w:val="26"/>
          <w:szCs w:val="26"/>
          <w:lang w:val="es-ES"/>
        </w:rPr>
        <w:t xml:space="preserve"> thay đổi từ 35 </w:t>
      </w:r>
      <w:r w:rsidR="007243BF">
        <w:rPr>
          <w:rFonts w:cs="Times New Roman"/>
          <w:sz w:val="26"/>
          <w:szCs w:val="26"/>
          <w:lang w:val="es-ES"/>
        </w:rPr>
        <w:t>÷</w:t>
      </w:r>
      <w:r w:rsidRPr="002F7BB8">
        <w:rPr>
          <w:rFonts w:cs="Times New Roman"/>
          <w:sz w:val="26"/>
          <w:szCs w:val="26"/>
          <w:lang w:val="es-ES"/>
        </w:rPr>
        <w:t xml:space="preserve"> 42, trung bình khoảng 39.</w:t>
      </w:r>
    </w:p>
    <w:p w:rsidR="002330F5" w:rsidRPr="002F7BB8" w:rsidRDefault="002330F5" w:rsidP="002F7BB8">
      <w:pPr>
        <w:spacing w:after="0" w:line="312" w:lineRule="auto"/>
        <w:ind w:firstLine="567"/>
        <w:jc w:val="both"/>
        <w:rPr>
          <w:rFonts w:cs="Times New Roman"/>
          <w:sz w:val="26"/>
          <w:szCs w:val="26"/>
        </w:rPr>
      </w:pPr>
      <w:r w:rsidRPr="002F7BB8">
        <w:rPr>
          <w:rFonts w:cs="Times New Roman"/>
          <w:i/>
          <w:sz w:val="26"/>
          <w:szCs w:val="26"/>
          <w:lang w:val="es-ES"/>
        </w:rPr>
        <w:t>- Lớp 6: Cuội sỏi, trạng thái rất chặt</w:t>
      </w:r>
      <w:r w:rsidR="00A32C5D" w:rsidRPr="002F7BB8">
        <w:rPr>
          <w:rFonts w:cs="Times New Roman"/>
          <w:i/>
          <w:sz w:val="26"/>
          <w:szCs w:val="26"/>
          <w:lang w:val="es-ES"/>
        </w:rPr>
        <w:t>:</w:t>
      </w:r>
      <w:r w:rsidR="007243BF">
        <w:rPr>
          <w:rFonts w:cs="Times New Roman"/>
          <w:b/>
          <w:i/>
          <w:sz w:val="26"/>
          <w:szCs w:val="26"/>
          <w:lang w:val="es-ES"/>
        </w:rPr>
        <w:t xml:space="preserve"> </w:t>
      </w:r>
      <w:r w:rsidRPr="002F7BB8">
        <w:rPr>
          <w:rFonts w:cs="Times New Roman"/>
          <w:sz w:val="26"/>
          <w:szCs w:val="26"/>
          <w:lang w:val="es-ES"/>
        </w:rPr>
        <w:t>Chiều dày lớp chưa được xác định, hố khoan HK17 kết thúc ở độ sâu 55,0m vẫn chưa hết lớp này.</w:t>
      </w:r>
      <w:r w:rsidR="00A32C5D" w:rsidRPr="002F7BB8">
        <w:rPr>
          <w:rFonts w:cs="Times New Roman"/>
          <w:sz w:val="26"/>
          <w:szCs w:val="26"/>
          <w:lang w:val="es-ES"/>
        </w:rPr>
        <w:t xml:space="preserve"> </w:t>
      </w:r>
      <w:r w:rsidRPr="002F7BB8">
        <w:rPr>
          <w:rFonts w:cs="Times New Roman"/>
          <w:sz w:val="26"/>
          <w:szCs w:val="26"/>
        </w:rPr>
        <w:t>Giá trị xuyên tiêu chuẩn N</w:t>
      </w:r>
      <w:r w:rsidRPr="002F7BB8">
        <w:rPr>
          <w:rFonts w:cs="Times New Roman"/>
          <w:sz w:val="26"/>
          <w:szCs w:val="26"/>
          <w:vertAlign w:val="subscript"/>
        </w:rPr>
        <w:t>SPT</w:t>
      </w:r>
      <w:r w:rsidRPr="002F7BB8">
        <w:rPr>
          <w:rFonts w:cs="Times New Roman"/>
          <w:sz w:val="26"/>
          <w:szCs w:val="26"/>
        </w:rPr>
        <w:t xml:space="preserve"> lớn hơn 100.</w:t>
      </w:r>
    </w:p>
    <w:p w:rsidR="002330F5" w:rsidRPr="002F7BB8" w:rsidRDefault="00A32C5D" w:rsidP="002F7BB8">
      <w:pPr>
        <w:pStyle w:val="ListParagraph"/>
        <w:tabs>
          <w:tab w:val="left" w:pos="851"/>
        </w:tabs>
        <w:spacing w:before="0" w:after="0"/>
        <w:ind w:left="567" w:firstLine="0"/>
        <w:rPr>
          <w:i/>
          <w:szCs w:val="26"/>
        </w:rPr>
      </w:pPr>
      <w:r w:rsidRPr="002F7BB8">
        <w:rPr>
          <w:i/>
          <w:szCs w:val="26"/>
        </w:rPr>
        <w:t xml:space="preserve">c) </w:t>
      </w:r>
      <w:r w:rsidR="002330F5" w:rsidRPr="002F7BB8">
        <w:rPr>
          <w:i/>
          <w:szCs w:val="26"/>
        </w:rPr>
        <w:t>Đặc điểm địa chất thủy văn</w:t>
      </w:r>
    </w:p>
    <w:p w:rsidR="002330F5" w:rsidRPr="002F7BB8" w:rsidRDefault="002330F5" w:rsidP="002F7BB8">
      <w:pPr>
        <w:spacing w:after="0" w:line="312" w:lineRule="auto"/>
        <w:ind w:firstLine="567"/>
        <w:jc w:val="both"/>
        <w:rPr>
          <w:rFonts w:cs="Times New Roman"/>
          <w:sz w:val="26"/>
          <w:szCs w:val="26"/>
        </w:rPr>
      </w:pPr>
      <w:r w:rsidRPr="002F7BB8">
        <w:rPr>
          <w:rFonts w:cs="Times New Roman"/>
          <w:sz w:val="26"/>
          <w:szCs w:val="26"/>
        </w:rPr>
        <w:t>Qua kết quả tài liệu địa chất hố khoan, và tham khảo tài liệu khu vực Hà Nam cho thấy khu vực khảo sát có đặc điểm nước dưới đất như sau:</w:t>
      </w:r>
    </w:p>
    <w:p w:rsidR="006911E3" w:rsidRPr="002F7BB8" w:rsidRDefault="002330F5" w:rsidP="002F7BB8">
      <w:pPr>
        <w:spacing w:after="0" w:line="312" w:lineRule="auto"/>
        <w:ind w:firstLine="567"/>
        <w:jc w:val="both"/>
        <w:rPr>
          <w:rFonts w:cs="Times New Roman"/>
          <w:sz w:val="26"/>
          <w:szCs w:val="26"/>
        </w:rPr>
      </w:pPr>
      <w:r w:rsidRPr="002F7BB8">
        <w:rPr>
          <w:rFonts w:cs="Times New Roman"/>
          <w:sz w:val="26"/>
          <w:szCs w:val="26"/>
        </w:rPr>
        <w:t>Trong phạm vi từ trên mặt đất đến độ</w:t>
      </w:r>
      <w:r w:rsidR="007243BF">
        <w:rPr>
          <w:rFonts w:cs="Times New Roman"/>
          <w:sz w:val="26"/>
          <w:szCs w:val="26"/>
        </w:rPr>
        <w:t xml:space="preserve"> sâu 20 </w:t>
      </w:r>
      <w:r w:rsidRPr="002F7BB8">
        <w:rPr>
          <w:rFonts w:cs="Times New Roman"/>
          <w:sz w:val="26"/>
          <w:szCs w:val="26"/>
        </w:rPr>
        <w:t>m gặp nước dưới đất phân bố trong lớp sét ph</w:t>
      </w:r>
      <w:r w:rsidR="006911E3" w:rsidRPr="002F7BB8">
        <w:rPr>
          <w:rFonts w:cs="Times New Roman"/>
          <w:sz w:val="26"/>
          <w:szCs w:val="26"/>
        </w:rPr>
        <w:t>a</w:t>
      </w:r>
      <w:r w:rsidRPr="002F7BB8">
        <w:rPr>
          <w:rFonts w:cs="Times New Roman"/>
          <w:sz w:val="26"/>
          <w:szCs w:val="26"/>
        </w:rPr>
        <w:t xml:space="preserve"> dẻo chảy (2) và lớp cát mịn trạng thái chặt vừa (3). Nguồn bổ c</w:t>
      </w:r>
      <w:r w:rsidR="00A32C5D" w:rsidRPr="002F7BB8">
        <w:rPr>
          <w:rFonts w:cs="Times New Roman"/>
          <w:sz w:val="26"/>
          <w:szCs w:val="26"/>
        </w:rPr>
        <w:t>ậ</w:t>
      </w:r>
      <w:r w:rsidRPr="002F7BB8">
        <w:rPr>
          <w:rFonts w:cs="Times New Roman"/>
          <w:sz w:val="26"/>
          <w:szCs w:val="26"/>
        </w:rPr>
        <w:t xml:space="preserve">p chủ yếu </w:t>
      </w:r>
      <w:r w:rsidRPr="002F7BB8">
        <w:rPr>
          <w:rFonts w:cs="Times New Roman"/>
          <w:sz w:val="26"/>
          <w:szCs w:val="26"/>
        </w:rPr>
        <w:lastRenderedPageBreak/>
        <w:t>là nước mặt ở các hồ xung quanh trong khu vực thấm xuống do vậy mực nước tầng này chịu ảnh hưởng của điều kiện khí tượng thủy văn và thay đổi theo</w:t>
      </w:r>
      <w:r w:rsidR="006911E3" w:rsidRPr="002F7BB8">
        <w:rPr>
          <w:rFonts w:cs="Times New Roman"/>
          <w:sz w:val="26"/>
          <w:szCs w:val="26"/>
        </w:rPr>
        <w:t xml:space="preserve">. </w:t>
      </w:r>
      <w:r w:rsidRPr="002F7BB8">
        <w:rPr>
          <w:rFonts w:cs="Times New Roman"/>
          <w:sz w:val="26"/>
          <w:szCs w:val="26"/>
        </w:rPr>
        <w:t xml:space="preserve"> </w:t>
      </w:r>
    </w:p>
    <w:p w:rsidR="002330F5" w:rsidRPr="002F7BB8" w:rsidRDefault="002330F5" w:rsidP="002F7BB8">
      <w:pPr>
        <w:spacing w:after="0" w:line="312" w:lineRule="auto"/>
        <w:ind w:firstLine="567"/>
        <w:jc w:val="both"/>
        <w:rPr>
          <w:rFonts w:cs="Times New Roman"/>
          <w:i/>
          <w:sz w:val="26"/>
          <w:szCs w:val="26"/>
        </w:rPr>
      </w:pPr>
      <w:r w:rsidRPr="002F7BB8">
        <w:rPr>
          <w:rFonts w:cs="Times New Roman"/>
          <w:sz w:val="26"/>
          <w:szCs w:val="26"/>
        </w:rPr>
        <w:t>Ở độ sâu khoả</w:t>
      </w:r>
      <w:r w:rsidR="007243BF">
        <w:rPr>
          <w:rFonts w:cs="Times New Roman"/>
          <w:sz w:val="26"/>
          <w:szCs w:val="26"/>
        </w:rPr>
        <w:t xml:space="preserve">ng 50 </w:t>
      </w:r>
      <w:r w:rsidRPr="002F7BB8">
        <w:rPr>
          <w:rFonts w:cs="Times New Roman"/>
          <w:sz w:val="26"/>
          <w:szCs w:val="26"/>
        </w:rPr>
        <w:t>m trở xuống gặp tầng chứa phân bố trong lớp cuội sỏi (6) thuộc tầng chứa nước Pleistocen dưới (qp</w:t>
      </w:r>
      <w:r w:rsidRPr="002F7BB8">
        <w:rPr>
          <w:rFonts w:cs="Times New Roman"/>
          <w:sz w:val="26"/>
          <w:szCs w:val="26"/>
          <w:vertAlign w:val="superscript"/>
        </w:rPr>
        <w:t>2</w:t>
      </w:r>
      <w:r w:rsidRPr="002F7BB8">
        <w:rPr>
          <w:rFonts w:cs="Times New Roman"/>
          <w:sz w:val="26"/>
          <w:szCs w:val="26"/>
        </w:rPr>
        <w:t>) hệ tầng Hà Nội. Nguồn cung cấp chủ yếu là nước sông. Đặc tính thủy lực của tầng chứa nước này là có áp và dao động mực nước phụ thuộc chế độ hoạt động của các con sông trong khu vực.</w:t>
      </w:r>
    </w:p>
    <w:p w:rsidR="004B25D3" w:rsidRPr="00FC10EC" w:rsidRDefault="00A46FCF" w:rsidP="002F7BB8">
      <w:pPr>
        <w:pStyle w:val="Heading3"/>
        <w:spacing w:before="0" w:line="312" w:lineRule="auto"/>
        <w:ind w:firstLine="720"/>
        <w:jc w:val="both"/>
        <w:rPr>
          <w:rFonts w:ascii="Times New Roman" w:hAnsi="Times New Roman" w:cs="Times New Roman"/>
          <w:i/>
          <w:color w:val="auto"/>
          <w:sz w:val="26"/>
          <w:szCs w:val="26"/>
        </w:rPr>
      </w:pPr>
      <w:bookmarkStart w:id="28" w:name="_Toc443855015"/>
      <w:r w:rsidRPr="00FC10EC">
        <w:rPr>
          <w:rFonts w:ascii="Times New Roman" w:hAnsi="Times New Roman" w:cs="Times New Roman"/>
          <w:i/>
          <w:color w:val="auto"/>
          <w:sz w:val="26"/>
          <w:szCs w:val="26"/>
        </w:rPr>
        <w:t xml:space="preserve">1.3.1.3. </w:t>
      </w:r>
      <w:r w:rsidR="004B25D3" w:rsidRPr="00FC10EC">
        <w:rPr>
          <w:rFonts w:ascii="Times New Roman" w:hAnsi="Times New Roman" w:cs="Times New Roman"/>
          <w:i/>
          <w:color w:val="auto"/>
          <w:sz w:val="26"/>
          <w:szCs w:val="26"/>
        </w:rPr>
        <w:t>Điều kiện về khí tượng</w:t>
      </w:r>
      <w:bookmarkEnd w:id="24"/>
      <w:bookmarkEnd w:id="25"/>
      <w:bookmarkEnd w:id="26"/>
      <w:bookmarkEnd w:id="27"/>
      <w:bookmarkEnd w:id="28"/>
    </w:p>
    <w:p w:rsidR="006911E3" w:rsidRPr="002F7BB8" w:rsidRDefault="006911E3" w:rsidP="002F7BB8">
      <w:pPr>
        <w:spacing w:after="0" w:line="312" w:lineRule="auto"/>
        <w:ind w:firstLine="567"/>
        <w:jc w:val="both"/>
        <w:rPr>
          <w:rFonts w:cs="Times New Roman"/>
          <w:sz w:val="26"/>
          <w:szCs w:val="26"/>
          <w:lang w:val="af-ZA"/>
        </w:rPr>
      </w:pPr>
      <w:r w:rsidRPr="002F7BB8">
        <w:rPr>
          <w:rFonts w:cs="Times New Roman"/>
          <w:sz w:val="26"/>
          <w:szCs w:val="26"/>
          <w:lang w:val="af-ZA"/>
        </w:rPr>
        <w:t>Dự án nằm trong vùng khí hậu nhiệt đới gió mùa với hai hướng gió chủ đạo Đông Bắc và Đông Nam, có 4 mùa với 4 kiểu thời tiết: mùa xuân ấm áp, mùa hè nóng, mùa thu mát mẻ và mùa đông lạnh.</w:t>
      </w:r>
    </w:p>
    <w:p w:rsidR="006911E3" w:rsidRPr="002F7BB8" w:rsidRDefault="006911E3" w:rsidP="002F7BB8">
      <w:pPr>
        <w:spacing w:after="0" w:line="312" w:lineRule="auto"/>
        <w:ind w:firstLine="567"/>
        <w:jc w:val="both"/>
        <w:rPr>
          <w:rFonts w:cs="Times New Roman"/>
          <w:i/>
          <w:iCs/>
          <w:sz w:val="26"/>
          <w:szCs w:val="26"/>
          <w:lang w:val="af-ZA"/>
        </w:rPr>
      </w:pPr>
      <w:r w:rsidRPr="002F7BB8">
        <w:rPr>
          <w:rFonts w:cs="Times New Roman"/>
          <w:i/>
          <w:iCs/>
          <w:sz w:val="26"/>
          <w:szCs w:val="26"/>
          <w:lang w:val="af-ZA"/>
        </w:rPr>
        <w:t>* Lượng mưa</w:t>
      </w:r>
    </w:p>
    <w:p w:rsidR="006911E3" w:rsidRPr="002F7BB8" w:rsidRDefault="006911E3" w:rsidP="002F7BB8">
      <w:pPr>
        <w:spacing w:after="0" w:line="312" w:lineRule="auto"/>
        <w:ind w:firstLine="567"/>
        <w:jc w:val="both"/>
        <w:rPr>
          <w:rFonts w:cs="Times New Roman"/>
          <w:sz w:val="26"/>
          <w:szCs w:val="26"/>
          <w:lang w:val="af-ZA"/>
        </w:rPr>
      </w:pPr>
      <w:r w:rsidRPr="002F7BB8">
        <w:rPr>
          <w:rFonts w:cs="Times New Roman"/>
          <w:sz w:val="26"/>
          <w:szCs w:val="26"/>
          <w:lang w:val="af-ZA"/>
        </w:rPr>
        <w:t xml:space="preserve">Tổng lượng mưa trung bình của năm năm gần đây khoảng 1.793mm/năm, chia ra hai mùa rõ rệt mùa mưa và mùa khô. Mùa mưa từ tháng 5 đến tháng 10 chiếm khoảng 80% lượng mưa cả năm, mùa khô từ tháng 11 đến tháng 4 năm sau. </w:t>
      </w:r>
    </w:p>
    <w:p w:rsidR="006911E3" w:rsidRPr="002F7BB8" w:rsidRDefault="006911E3" w:rsidP="002F7BB8">
      <w:pPr>
        <w:spacing w:after="0" w:line="312" w:lineRule="auto"/>
        <w:ind w:firstLine="567"/>
        <w:jc w:val="both"/>
        <w:rPr>
          <w:rFonts w:cs="Times New Roman"/>
          <w:i/>
          <w:sz w:val="26"/>
          <w:szCs w:val="26"/>
        </w:rPr>
      </w:pPr>
      <w:r w:rsidRPr="002F7BB8">
        <w:rPr>
          <w:rFonts w:cs="Times New Roman"/>
          <w:i/>
          <w:sz w:val="26"/>
          <w:szCs w:val="26"/>
        </w:rPr>
        <w:t>* Độ ẩm</w:t>
      </w:r>
    </w:p>
    <w:p w:rsidR="006911E3" w:rsidRPr="002F7BB8" w:rsidRDefault="006911E3" w:rsidP="002F7BB8">
      <w:pPr>
        <w:spacing w:after="0" w:line="312" w:lineRule="auto"/>
        <w:ind w:firstLine="567"/>
        <w:jc w:val="both"/>
        <w:rPr>
          <w:rFonts w:cs="Times New Roman"/>
          <w:sz w:val="26"/>
          <w:szCs w:val="26"/>
        </w:rPr>
      </w:pPr>
      <w:r w:rsidRPr="002F7BB8">
        <w:rPr>
          <w:rFonts w:cs="Times New Roman"/>
          <w:sz w:val="26"/>
          <w:szCs w:val="26"/>
        </w:rPr>
        <w:t>Nhìn chung độ ẩm không khí trung bình hàng năm khu vực Hà Nam tương đối lớn, dao động từ 81,3 – 83,5%. Diễn biến độ ẩm phụ thuộc vào lượng mưa nên trong 1 năm thường có 2 thời kỳ, một thời kỳ độ ẩm cao và một thời kỳ độ ẩm thấp.</w:t>
      </w:r>
    </w:p>
    <w:p w:rsidR="006911E3" w:rsidRPr="002F7BB8" w:rsidRDefault="006911E3" w:rsidP="002F7BB8">
      <w:pPr>
        <w:spacing w:after="0" w:line="312" w:lineRule="auto"/>
        <w:ind w:firstLine="567"/>
        <w:jc w:val="both"/>
        <w:rPr>
          <w:rFonts w:cs="Times New Roman"/>
          <w:i/>
          <w:iCs/>
          <w:sz w:val="26"/>
          <w:szCs w:val="26"/>
        </w:rPr>
      </w:pPr>
      <w:r w:rsidRPr="002F7BB8">
        <w:rPr>
          <w:rFonts w:cs="Times New Roman"/>
          <w:i/>
          <w:iCs/>
          <w:sz w:val="26"/>
          <w:szCs w:val="26"/>
        </w:rPr>
        <w:t>* Nhiệt độ</w:t>
      </w:r>
    </w:p>
    <w:p w:rsidR="006911E3" w:rsidRPr="002F7BB8" w:rsidRDefault="006911E3" w:rsidP="002F7BB8">
      <w:pPr>
        <w:spacing w:after="0" w:line="312" w:lineRule="auto"/>
        <w:ind w:firstLine="567"/>
        <w:jc w:val="both"/>
        <w:rPr>
          <w:rFonts w:cs="Times New Roman"/>
          <w:sz w:val="26"/>
          <w:szCs w:val="26"/>
        </w:rPr>
      </w:pPr>
      <w:r w:rsidRPr="002F7BB8">
        <w:rPr>
          <w:rFonts w:cs="Times New Roman"/>
          <w:sz w:val="26"/>
          <w:szCs w:val="26"/>
        </w:rPr>
        <w:t>Nhiệt độ trung bình những năm gần đây chênh lệch nhau không lớn dao động trong khoảng từ 23,2 – 24,55</w:t>
      </w:r>
      <w:r w:rsidRPr="002F7BB8">
        <w:rPr>
          <w:rFonts w:cs="Times New Roman"/>
          <w:sz w:val="26"/>
          <w:szCs w:val="26"/>
          <w:vertAlign w:val="superscript"/>
        </w:rPr>
        <w:t>0</w:t>
      </w:r>
      <w:r w:rsidRPr="002F7BB8">
        <w:rPr>
          <w:rFonts w:cs="Times New Roman"/>
          <w:sz w:val="26"/>
          <w:szCs w:val="26"/>
        </w:rPr>
        <w:t>C.</w:t>
      </w:r>
    </w:p>
    <w:p w:rsidR="006911E3" w:rsidRPr="002F7BB8" w:rsidRDefault="006911E3" w:rsidP="002F7BB8">
      <w:pPr>
        <w:spacing w:after="0" w:line="312" w:lineRule="auto"/>
        <w:ind w:firstLine="567"/>
        <w:jc w:val="both"/>
        <w:rPr>
          <w:rFonts w:cs="Times New Roman"/>
          <w:sz w:val="26"/>
          <w:szCs w:val="26"/>
        </w:rPr>
      </w:pPr>
      <w:r w:rsidRPr="002F7BB8">
        <w:rPr>
          <w:rFonts w:cs="Times New Roman"/>
          <w:sz w:val="26"/>
          <w:szCs w:val="26"/>
        </w:rPr>
        <w:t>Nhiệt độ mùa Đông thấp nhất khoảng 15,5</w:t>
      </w:r>
      <w:r w:rsidRPr="002F7BB8">
        <w:rPr>
          <w:rFonts w:cs="Times New Roman"/>
          <w:sz w:val="26"/>
          <w:szCs w:val="26"/>
          <w:vertAlign w:val="superscript"/>
        </w:rPr>
        <w:t>0</w:t>
      </w:r>
      <w:r w:rsidRPr="002F7BB8">
        <w:rPr>
          <w:rFonts w:cs="Times New Roman"/>
          <w:sz w:val="26"/>
          <w:szCs w:val="26"/>
        </w:rPr>
        <w:t>C, nhiệt độ trung bình năm 24,55</w:t>
      </w:r>
      <w:r w:rsidRPr="002F7BB8">
        <w:rPr>
          <w:rFonts w:cs="Times New Roman"/>
          <w:sz w:val="26"/>
          <w:szCs w:val="26"/>
          <w:vertAlign w:val="superscript"/>
        </w:rPr>
        <w:t>0</w:t>
      </w:r>
      <w:r w:rsidRPr="002F7BB8">
        <w:rPr>
          <w:rFonts w:cs="Times New Roman"/>
          <w:sz w:val="26"/>
          <w:szCs w:val="26"/>
        </w:rPr>
        <w:t>C, nhiệt độ trung bình tháng cao nhất lên đến 30,6</w:t>
      </w:r>
      <w:r w:rsidRPr="002F7BB8">
        <w:rPr>
          <w:rFonts w:cs="Times New Roman"/>
          <w:sz w:val="26"/>
          <w:szCs w:val="26"/>
          <w:vertAlign w:val="superscript"/>
        </w:rPr>
        <w:t>0</w:t>
      </w:r>
      <w:r w:rsidRPr="002F7BB8">
        <w:rPr>
          <w:rFonts w:cs="Times New Roman"/>
          <w:sz w:val="26"/>
          <w:szCs w:val="26"/>
        </w:rPr>
        <w:t>C năm 2015.</w:t>
      </w:r>
    </w:p>
    <w:p w:rsidR="006911E3" w:rsidRPr="002F7BB8" w:rsidRDefault="006911E3" w:rsidP="002F7BB8">
      <w:pPr>
        <w:spacing w:after="0" w:line="312" w:lineRule="auto"/>
        <w:ind w:firstLine="567"/>
        <w:jc w:val="both"/>
        <w:rPr>
          <w:rFonts w:cs="Times New Roman"/>
          <w:i/>
          <w:iCs/>
          <w:sz w:val="26"/>
          <w:szCs w:val="26"/>
        </w:rPr>
      </w:pPr>
      <w:r w:rsidRPr="002F7BB8">
        <w:rPr>
          <w:rFonts w:cs="Times New Roman"/>
          <w:i/>
          <w:iCs/>
          <w:sz w:val="26"/>
          <w:szCs w:val="26"/>
        </w:rPr>
        <w:t>* Nắng và bức xạ</w:t>
      </w:r>
    </w:p>
    <w:p w:rsidR="006911E3" w:rsidRPr="002F7BB8" w:rsidRDefault="006911E3" w:rsidP="002F7BB8">
      <w:pPr>
        <w:spacing w:after="0" w:line="312" w:lineRule="auto"/>
        <w:ind w:firstLine="567"/>
        <w:jc w:val="both"/>
        <w:rPr>
          <w:rFonts w:cs="Times New Roman"/>
          <w:sz w:val="26"/>
          <w:szCs w:val="26"/>
        </w:rPr>
      </w:pPr>
      <w:r w:rsidRPr="002F7BB8">
        <w:rPr>
          <w:rFonts w:cs="Times New Roman"/>
          <w:sz w:val="26"/>
          <w:szCs w:val="26"/>
        </w:rPr>
        <w:t xml:space="preserve">Tổng giờ nắng trong năm tại Hà Nam thấp nhất năm 2013 là 1.146 giờ và cao nhất trong năm 2014 là 1.426,6 giờ nắng, mùa hè chiếm khoảng 82% số giờ nắng cả năm, các tháng có giờ nắng cao nhất là tháng 5,6,7,8,9,11. </w:t>
      </w:r>
    </w:p>
    <w:p w:rsidR="006911E3" w:rsidRPr="002F7BB8" w:rsidRDefault="006911E3" w:rsidP="002F7BB8">
      <w:pPr>
        <w:spacing w:after="0" w:line="312" w:lineRule="auto"/>
        <w:ind w:firstLine="567"/>
        <w:jc w:val="both"/>
        <w:rPr>
          <w:rFonts w:cs="Times New Roman"/>
          <w:sz w:val="26"/>
          <w:szCs w:val="26"/>
        </w:rPr>
      </w:pPr>
      <w:r w:rsidRPr="002F7BB8">
        <w:rPr>
          <w:rFonts w:cs="Times New Roman"/>
          <w:sz w:val="26"/>
          <w:szCs w:val="26"/>
        </w:rPr>
        <w:t>Bức xạ mặt trời là yếu tố quan trọng ảnh hưởng trực tiếp đến chế độ nhiệt trong vùng, ảnh hưởng đến quá trình phát tán cũng như biến đổi các chất ô nhiễm. Tầng bức xạ trung bình hàng ngày ở Hà Nam là 100-120 kcal/cm</w:t>
      </w:r>
      <w:r w:rsidRPr="002F7BB8">
        <w:rPr>
          <w:rFonts w:cs="Times New Roman"/>
          <w:sz w:val="26"/>
          <w:szCs w:val="26"/>
          <w:vertAlign w:val="superscript"/>
        </w:rPr>
        <w:t>2</w:t>
      </w:r>
      <w:r w:rsidRPr="002F7BB8">
        <w:rPr>
          <w:rFonts w:cs="Times New Roman"/>
          <w:sz w:val="26"/>
          <w:szCs w:val="26"/>
        </w:rPr>
        <w:t>. Các tháng có bức xạ cao nhất là các tháng mùa hè (tháng 6, 8 và 9) và thấp nhất là các tháng mùa Đông.</w:t>
      </w:r>
    </w:p>
    <w:p w:rsidR="006911E3" w:rsidRPr="002F7BB8" w:rsidRDefault="006911E3" w:rsidP="002F7BB8">
      <w:pPr>
        <w:tabs>
          <w:tab w:val="left" w:pos="567"/>
          <w:tab w:val="left" w:pos="720"/>
        </w:tabs>
        <w:spacing w:after="0" w:line="312" w:lineRule="auto"/>
        <w:jc w:val="both"/>
        <w:rPr>
          <w:rFonts w:cs="Times New Roman"/>
          <w:i/>
          <w:iCs/>
          <w:sz w:val="26"/>
          <w:szCs w:val="26"/>
        </w:rPr>
      </w:pPr>
      <w:r w:rsidRPr="002F7BB8">
        <w:rPr>
          <w:rFonts w:cs="Times New Roman"/>
          <w:i/>
          <w:iCs/>
          <w:sz w:val="26"/>
          <w:szCs w:val="26"/>
        </w:rPr>
        <w:tab/>
        <w:t>*  Tốc độ gió và hướng gió</w:t>
      </w:r>
    </w:p>
    <w:p w:rsidR="006911E3" w:rsidRPr="002F7BB8" w:rsidRDefault="006911E3" w:rsidP="002F7BB8">
      <w:pPr>
        <w:spacing w:after="0" w:line="312" w:lineRule="auto"/>
        <w:ind w:firstLine="567"/>
        <w:jc w:val="both"/>
        <w:rPr>
          <w:rFonts w:cs="Times New Roman"/>
          <w:sz w:val="26"/>
          <w:szCs w:val="26"/>
        </w:rPr>
      </w:pPr>
      <w:r w:rsidRPr="002F7BB8">
        <w:rPr>
          <w:rFonts w:cs="Times New Roman"/>
          <w:sz w:val="26"/>
          <w:szCs w:val="26"/>
        </w:rPr>
        <w:t xml:space="preserve">Tại khu vực Hà Nam, trong năm có 2 hướng gió chính. Mùa đông có gió hướng Bắc và Đông Bắc từ tháng 11 đến tháng 4 năm sau. Mùa hè có gió Nam và gió Đông Nam từ tháng 4 đến tháng 8. Khu vực Hà Nam chịu ảnh hưởng của bão tương tự như </w:t>
      </w:r>
      <w:r w:rsidRPr="002F7BB8">
        <w:rPr>
          <w:rFonts w:cs="Times New Roman"/>
          <w:sz w:val="26"/>
          <w:szCs w:val="26"/>
        </w:rPr>
        <w:lastRenderedPageBreak/>
        <w:t>vùng đồng bằng Bắc Bộ. Tốc độ gió trung bình năm là 1,75 m/s, tốc độ gió trung bình vào mùa hè: 1,54 m/s, tốc độ gió trung bình vào mùa hè: 1,95 m/s.</w:t>
      </w:r>
    </w:p>
    <w:p w:rsidR="006911E3" w:rsidRPr="002F7BB8" w:rsidRDefault="006911E3" w:rsidP="002F7BB8">
      <w:pPr>
        <w:adjustRightInd w:val="0"/>
        <w:spacing w:after="0" w:line="312" w:lineRule="auto"/>
        <w:ind w:firstLine="567"/>
        <w:jc w:val="both"/>
        <w:rPr>
          <w:rFonts w:cs="Times New Roman"/>
          <w:bCs/>
          <w:i/>
          <w:sz w:val="26"/>
          <w:szCs w:val="26"/>
        </w:rPr>
      </w:pPr>
      <w:r w:rsidRPr="002F7BB8">
        <w:rPr>
          <w:rFonts w:cs="Times New Roman"/>
          <w:bCs/>
          <w:i/>
          <w:sz w:val="26"/>
          <w:szCs w:val="26"/>
        </w:rPr>
        <w:t>* Các dạng thời tiết bất thường</w:t>
      </w:r>
    </w:p>
    <w:p w:rsidR="006911E3" w:rsidRPr="002F7BB8" w:rsidRDefault="006911E3" w:rsidP="002F7BB8">
      <w:pPr>
        <w:adjustRightInd w:val="0"/>
        <w:spacing w:after="0" w:line="312" w:lineRule="auto"/>
        <w:ind w:firstLine="567"/>
        <w:jc w:val="both"/>
        <w:rPr>
          <w:rFonts w:cs="Times New Roman"/>
          <w:sz w:val="26"/>
          <w:szCs w:val="26"/>
        </w:rPr>
      </w:pPr>
      <w:r w:rsidRPr="002F7BB8">
        <w:rPr>
          <w:rFonts w:cs="Times New Roman"/>
          <w:bCs/>
          <w:iCs/>
          <w:sz w:val="26"/>
          <w:szCs w:val="26"/>
        </w:rPr>
        <w:t xml:space="preserve">- Gió mùa Đông Bắc: </w:t>
      </w:r>
      <w:r w:rsidRPr="002F7BB8">
        <w:rPr>
          <w:rFonts w:cs="Times New Roman"/>
          <w:sz w:val="26"/>
          <w:szCs w:val="26"/>
        </w:rPr>
        <w:t>Gió mùa đông bắc là những khí áp cao hình thành từ lục địa châu á thổi qua Hoa Nam (Trung Quốc) vào miền Bắc nư</w:t>
      </w:r>
      <w:r w:rsidRPr="002F7BB8">
        <w:rPr>
          <w:rFonts w:cs="Times New Roman"/>
          <w:sz w:val="26"/>
          <w:szCs w:val="26"/>
        </w:rPr>
        <w:softHyphen/>
        <w:t xml:space="preserve">ớc ta </w:t>
      </w:r>
      <w:r w:rsidRPr="002F7BB8">
        <w:rPr>
          <w:rStyle w:val="grame"/>
          <w:sz w:val="26"/>
          <w:szCs w:val="26"/>
        </w:rPr>
        <w:t>theo</w:t>
      </w:r>
      <w:r w:rsidRPr="002F7BB8">
        <w:rPr>
          <w:rFonts w:cs="Times New Roman"/>
          <w:sz w:val="26"/>
          <w:szCs w:val="26"/>
        </w:rPr>
        <w:t xml:space="preserve"> hư</w:t>
      </w:r>
      <w:r w:rsidRPr="002F7BB8">
        <w:rPr>
          <w:rFonts w:cs="Times New Roman"/>
          <w:sz w:val="26"/>
          <w:szCs w:val="26"/>
        </w:rPr>
        <w:softHyphen/>
        <w:t xml:space="preserve">ớng đông bắc từ tháng 9 đến tháng 5. Có những đợt gió mùa đông bắc tràn về đầu mùa hoặc cuối mùa đông gặp không khí nhiệt đới nóng ẩm gây nhiễu loạn thời </w:t>
      </w:r>
      <w:r w:rsidRPr="002F7BB8">
        <w:rPr>
          <w:rFonts w:cs="Times New Roman"/>
          <w:spacing w:val="-8"/>
          <w:sz w:val="26"/>
          <w:szCs w:val="26"/>
        </w:rPr>
        <w:t>tiết, sinh ra giông tố, lốc xoáy, kèm m</w:t>
      </w:r>
      <w:r w:rsidRPr="002F7BB8">
        <w:rPr>
          <w:rFonts w:cs="Times New Roman"/>
          <w:spacing w:val="-8"/>
          <w:sz w:val="26"/>
          <w:szCs w:val="26"/>
        </w:rPr>
        <w:softHyphen/>
        <w:t>ưa đá, tàn phá các địa phương khi chúng tràn qua</w:t>
      </w:r>
      <w:r w:rsidRPr="002F7BB8">
        <w:rPr>
          <w:rFonts w:cs="Times New Roman"/>
          <w:sz w:val="26"/>
          <w:szCs w:val="26"/>
        </w:rPr>
        <w:t>.</w:t>
      </w:r>
    </w:p>
    <w:p w:rsidR="006911E3" w:rsidRPr="002F7BB8" w:rsidRDefault="006911E3" w:rsidP="002F7BB8">
      <w:pPr>
        <w:adjustRightInd w:val="0"/>
        <w:spacing w:after="0" w:line="312" w:lineRule="auto"/>
        <w:ind w:firstLine="567"/>
        <w:jc w:val="both"/>
        <w:rPr>
          <w:rFonts w:cs="Times New Roman"/>
          <w:spacing w:val="-4"/>
          <w:sz w:val="26"/>
          <w:szCs w:val="26"/>
        </w:rPr>
      </w:pPr>
      <w:r w:rsidRPr="002F7BB8">
        <w:rPr>
          <w:rFonts w:cs="Times New Roman"/>
          <w:bCs/>
          <w:iCs/>
          <w:sz w:val="26"/>
          <w:szCs w:val="26"/>
        </w:rPr>
        <w:t>- Sư</w:t>
      </w:r>
      <w:r w:rsidRPr="002F7BB8">
        <w:rPr>
          <w:rFonts w:cs="Times New Roman"/>
          <w:bCs/>
          <w:iCs/>
          <w:sz w:val="26"/>
          <w:szCs w:val="26"/>
        </w:rPr>
        <w:softHyphen/>
        <w:t>ơng muố</w:t>
      </w:r>
      <w:r w:rsidR="007243BF">
        <w:rPr>
          <w:rFonts w:cs="Times New Roman"/>
          <w:bCs/>
          <w:iCs/>
          <w:sz w:val="26"/>
          <w:szCs w:val="26"/>
        </w:rPr>
        <w:t xml:space="preserve">i: </w:t>
      </w:r>
      <w:r w:rsidRPr="002F7BB8">
        <w:rPr>
          <w:rFonts w:cs="Times New Roman"/>
          <w:spacing w:val="-4"/>
          <w:sz w:val="26"/>
          <w:szCs w:val="26"/>
        </w:rPr>
        <w:t>Th</w:t>
      </w:r>
      <w:r w:rsidRPr="002F7BB8">
        <w:rPr>
          <w:rFonts w:cs="Times New Roman"/>
          <w:spacing w:val="-4"/>
          <w:sz w:val="26"/>
          <w:szCs w:val="26"/>
        </w:rPr>
        <w:softHyphen/>
        <w:t>ường vào tháng 12 và tháng 1 năm sau</w:t>
      </w:r>
      <w:r w:rsidRPr="002F7BB8">
        <w:rPr>
          <w:rStyle w:val="grame"/>
          <w:spacing w:val="-4"/>
          <w:sz w:val="26"/>
          <w:szCs w:val="26"/>
        </w:rPr>
        <w:t>. S</w:t>
      </w:r>
      <w:r w:rsidRPr="002F7BB8">
        <w:rPr>
          <w:rStyle w:val="grame"/>
          <w:spacing w:val="-4"/>
          <w:sz w:val="26"/>
          <w:szCs w:val="26"/>
        </w:rPr>
        <w:softHyphen/>
        <w:t>ương muối có thể làm ng</w:t>
      </w:r>
      <w:r w:rsidRPr="002F7BB8">
        <w:rPr>
          <w:rStyle w:val="grame"/>
          <w:spacing w:val="-4"/>
          <w:sz w:val="26"/>
          <w:szCs w:val="26"/>
        </w:rPr>
        <w:softHyphen/>
        <w:t>ưng trệ quá trình trao đổi chất của thực vật.</w:t>
      </w:r>
      <w:r w:rsidRPr="002F7BB8">
        <w:rPr>
          <w:rFonts w:cs="Times New Roman"/>
          <w:spacing w:val="-4"/>
          <w:sz w:val="26"/>
          <w:szCs w:val="26"/>
        </w:rPr>
        <w:t xml:space="preserve"> Gây </w:t>
      </w:r>
      <w:r w:rsidRPr="002F7BB8">
        <w:rPr>
          <w:rStyle w:val="grame"/>
          <w:spacing w:val="-4"/>
          <w:sz w:val="26"/>
          <w:szCs w:val="26"/>
        </w:rPr>
        <w:t>đông</w:t>
      </w:r>
      <w:r w:rsidRPr="002F7BB8">
        <w:rPr>
          <w:rFonts w:cs="Times New Roman"/>
          <w:spacing w:val="-4"/>
          <w:sz w:val="26"/>
          <w:szCs w:val="26"/>
        </w:rPr>
        <w:t xml:space="preserve"> cứng các mô nên những thực vật thân mềm nhiệt đới bị chết, tác hại đến hệ hô hấp củ</w:t>
      </w:r>
      <w:r w:rsidR="007243BF">
        <w:rPr>
          <w:rFonts w:cs="Times New Roman"/>
          <w:spacing w:val="-4"/>
          <w:sz w:val="26"/>
          <w:szCs w:val="26"/>
        </w:rPr>
        <w:t>a ng</w:t>
      </w:r>
      <w:r w:rsidRPr="002F7BB8">
        <w:rPr>
          <w:rFonts w:cs="Times New Roman"/>
          <w:spacing w:val="-4"/>
          <w:sz w:val="26"/>
          <w:szCs w:val="26"/>
        </w:rPr>
        <w:t>ười và động vật.</w:t>
      </w:r>
    </w:p>
    <w:p w:rsidR="006911E3" w:rsidRPr="002F7BB8" w:rsidRDefault="006911E3" w:rsidP="002F7BB8">
      <w:pPr>
        <w:adjustRightInd w:val="0"/>
        <w:spacing w:after="0" w:line="312" w:lineRule="auto"/>
        <w:ind w:firstLine="567"/>
        <w:jc w:val="both"/>
        <w:rPr>
          <w:rFonts w:cs="Times New Roman"/>
          <w:spacing w:val="-6"/>
          <w:sz w:val="26"/>
          <w:szCs w:val="26"/>
        </w:rPr>
      </w:pPr>
      <w:r w:rsidRPr="002F7BB8">
        <w:rPr>
          <w:rStyle w:val="grame"/>
          <w:bCs/>
          <w:iCs/>
          <w:sz w:val="26"/>
          <w:szCs w:val="26"/>
        </w:rPr>
        <w:t>-</w:t>
      </w:r>
      <w:r w:rsidRPr="002F7BB8">
        <w:rPr>
          <w:rFonts w:cs="Times New Roman"/>
          <w:bCs/>
          <w:iCs/>
          <w:sz w:val="26"/>
          <w:szCs w:val="26"/>
        </w:rPr>
        <w:t xml:space="preserve"> Nồ</w:t>
      </w:r>
      <w:r w:rsidR="007243BF">
        <w:rPr>
          <w:rFonts w:cs="Times New Roman"/>
          <w:bCs/>
          <w:iCs/>
          <w:sz w:val="26"/>
          <w:szCs w:val="26"/>
        </w:rPr>
        <w:t xml:space="preserve">m: </w:t>
      </w:r>
      <w:r w:rsidRPr="002F7BB8">
        <w:rPr>
          <w:rFonts w:cs="Times New Roman"/>
          <w:sz w:val="26"/>
          <w:szCs w:val="26"/>
        </w:rPr>
        <w:t>Vào mùa đông, xen giữa các đợt lạnh có những ngày nóng bức bất thường hay xảy ra vào mùa xuân, độ ẩm không khí lên đến trên 90%, gây hiện t</w:t>
      </w:r>
      <w:r w:rsidRPr="002F7BB8">
        <w:rPr>
          <w:rFonts w:cs="Times New Roman"/>
          <w:sz w:val="26"/>
          <w:szCs w:val="26"/>
        </w:rPr>
        <w:softHyphen/>
        <w:t>ượng hơi nư</w:t>
      </w:r>
      <w:r w:rsidRPr="002F7BB8">
        <w:rPr>
          <w:rFonts w:cs="Times New Roman"/>
          <w:sz w:val="26"/>
          <w:szCs w:val="26"/>
        </w:rPr>
        <w:softHyphen/>
        <w:t>ớc đọng ư</w:t>
      </w:r>
      <w:r w:rsidRPr="002F7BB8">
        <w:rPr>
          <w:rFonts w:cs="Times New Roman"/>
          <w:sz w:val="26"/>
          <w:szCs w:val="26"/>
        </w:rPr>
        <w:softHyphen/>
        <w:t xml:space="preserve">ớt </w:t>
      </w:r>
      <w:r w:rsidRPr="002F7BB8">
        <w:rPr>
          <w:rFonts w:cs="Times New Roman"/>
          <w:spacing w:val="-6"/>
          <w:sz w:val="26"/>
          <w:szCs w:val="26"/>
        </w:rPr>
        <w:t>át nền nhà, làm ẩm mốc các đồ dùng, thực phẩm, sâu bệnh phá</w:t>
      </w:r>
      <w:r w:rsidR="007243BF">
        <w:rPr>
          <w:rFonts w:cs="Times New Roman"/>
          <w:spacing w:val="-6"/>
          <w:sz w:val="26"/>
          <w:szCs w:val="26"/>
        </w:rPr>
        <w:t>t</w:t>
      </w:r>
      <w:r w:rsidRPr="002F7BB8">
        <w:rPr>
          <w:rFonts w:cs="Times New Roman"/>
          <w:spacing w:val="-6"/>
          <w:sz w:val="26"/>
          <w:szCs w:val="26"/>
        </w:rPr>
        <w:t xml:space="preserve"> triển... </w:t>
      </w:r>
    </w:p>
    <w:p w:rsidR="006911E3" w:rsidRPr="002F7BB8" w:rsidRDefault="006911E3" w:rsidP="002F7BB8">
      <w:pPr>
        <w:adjustRightInd w:val="0"/>
        <w:spacing w:after="0" w:line="312" w:lineRule="auto"/>
        <w:ind w:firstLine="567"/>
        <w:jc w:val="both"/>
        <w:rPr>
          <w:rStyle w:val="grame"/>
          <w:spacing w:val="-6"/>
          <w:sz w:val="26"/>
          <w:szCs w:val="26"/>
        </w:rPr>
      </w:pPr>
      <w:r w:rsidRPr="002F7BB8">
        <w:rPr>
          <w:rFonts w:cs="Times New Roman"/>
          <w:bCs/>
          <w:iCs/>
          <w:sz w:val="26"/>
          <w:szCs w:val="26"/>
        </w:rPr>
        <w:t xml:space="preserve">- Mây mù: </w:t>
      </w:r>
      <w:r w:rsidRPr="002F7BB8">
        <w:rPr>
          <w:rStyle w:val="grame"/>
          <w:spacing w:val="-6"/>
          <w:sz w:val="26"/>
          <w:szCs w:val="26"/>
        </w:rPr>
        <w:t>Vào cuối mùa xuân (khoảng tháng 3 - 4), nhất là ở những thung lũng kín, sườn núi khuất gió hay có hiện t</w:t>
      </w:r>
      <w:r w:rsidRPr="002F7BB8">
        <w:rPr>
          <w:rStyle w:val="grame"/>
          <w:spacing w:val="-6"/>
          <w:sz w:val="26"/>
          <w:szCs w:val="26"/>
        </w:rPr>
        <w:softHyphen/>
        <w:t>ượng mây mù dày đặc, tầm nhìn mắt thư</w:t>
      </w:r>
      <w:r w:rsidRPr="002F7BB8">
        <w:rPr>
          <w:rStyle w:val="grame"/>
          <w:spacing w:val="-6"/>
          <w:sz w:val="26"/>
          <w:szCs w:val="26"/>
        </w:rPr>
        <w:softHyphen/>
        <w:t>ờ</w:t>
      </w:r>
      <w:r w:rsidR="007243BF">
        <w:rPr>
          <w:rStyle w:val="grame"/>
          <w:spacing w:val="-6"/>
          <w:sz w:val="26"/>
          <w:szCs w:val="26"/>
        </w:rPr>
        <w:t xml:space="preserve">ng không quá 5m, </w:t>
      </w:r>
      <w:r w:rsidRPr="002F7BB8">
        <w:rPr>
          <w:rStyle w:val="grame"/>
          <w:spacing w:val="-6"/>
          <w:sz w:val="26"/>
          <w:szCs w:val="26"/>
        </w:rPr>
        <w:t>đôi</w:t>
      </w:r>
      <w:r w:rsidRPr="002F7BB8">
        <w:rPr>
          <w:rFonts w:cs="Times New Roman"/>
          <w:spacing w:val="-6"/>
          <w:sz w:val="26"/>
          <w:szCs w:val="26"/>
        </w:rPr>
        <w:t xml:space="preserve"> khi cả ngày không có ánh nắng mặt trời (trực xạ 0%). </w:t>
      </w:r>
      <w:r w:rsidRPr="002F7BB8">
        <w:rPr>
          <w:rStyle w:val="grame"/>
          <w:spacing w:val="-6"/>
          <w:sz w:val="26"/>
          <w:szCs w:val="26"/>
        </w:rPr>
        <w:t>Dạng thời tiết này làm ngư</w:t>
      </w:r>
      <w:r w:rsidRPr="002F7BB8">
        <w:rPr>
          <w:rStyle w:val="grame"/>
          <w:spacing w:val="-6"/>
          <w:sz w:val="26"/>
          <w:szCs w:val="26"/>
        </w:rPr>
        <w:softHyphen/>
        <w:t>ng trệ quá trình sinh trư</w:t>
      </w:r>
      <w:r w:rsidRPr="002F7BB8">
        <w:rPr>
          <w:rStyle w:val="grame"/>
          <w:spacing w:val="-6"/>
          <w:sz w:val="26"/>
          <w:szCs w:val="26"/>
        </w:rPr>
        <w:softHyphen/>
        <w:t>ởng của cây cối vì không quang hợp đư</w:t>
      </w:r>
      <w:r w:rsidRPr="002F7BB8">
        <w:rPr>
          <w:rStyle w:val="grame"/>
          <w:spacing w:val="-6"/>
          <w:sz w:val="26"/>
          <w:szCs w:val="26"/>
        </w:rPr>
        <w:softHyphen/>
        <w:t>ợc.</w:t>
      </w:r>
    </w:p>
    <w:p w:rsidR="004B25D3" w:rsidRPr="00FC10EC" w:rsidRDefault="00A46FCF" w:rsidP="007243BF">
      <w:pPr>
        <w:pStyle w:val="Heading3"/>
        <w:spacing w:before="0" w:line="312" w:lineRule="auto"/>
        <w:ind w:firstLine="567"/>
        <w:jc w:val="both"/>
        <w:rPr>
          <w:rFonts w:ascii="Times New Roman" w:hAnsi="Times New Roman" w:cs="Times New Roman"/>
          <w:sz w:val="26"/>
          <w:szCs w:val="26"/>
        </w:rPr>
      </w:pPr>
      <w:bookmarkStart w:id="29" w:name="_Toc307340466"/>
      <w:bookmarkStart w:id="30" w:name="_Toc307400286"/>
      <w:bookmarkStart w:id="31" w:name="_Toc308081068"/>
      <w:bookmarkStart w:id="32" w:name="_Toc309726808"/>
      <w:bookmarkStart w:id="33" w:name="_Toc443855016"/>
      <w:r w:rsidRPr="00FC10EC">
        <w:rPr>
          <w:rFonts w:ascii="Times New Roman" w:hAnsi="Times New Roman" w:cs="Times New Roman"/>
          <w:i/>
          <w:color w:val="auto"/>
          <w:sz w:val="26"/>
          <w:szCs w:val="26"/>
        </w:rPr>
        <w:t>1.3.1.4. Điều kiện thủy văn</w:t>
      </w:r>
      <w:bookmarkEnd w:id="29"/>
      <w:bookmarkEnd w:id="30"/>
      <w:bookmarkEnd w:id="31"/>
      <w:bookmarkEnd w:id="32"/>
      <w:bookmarkEnd w:id="33"/>
    </w:p>
    <w:p w:rsidR="006911E3" w:rsidRPr="002F7BB8" w:rsidRDefault="006911E3" w:rsidP="002F7BB8">
      <w:pPr>
        <w:spacing w:after="0" w:line="312" w:lineRule="auto"/>
        <w:ind w:firstLine="567"/>
        <w:jc w:val="both"/>
        <w:rPr>
          <w:rFonts w:cs="Times New Roman"/>
          <w:sz w:val="26"/>
          <w:szCs w:val="26"/>
          <w:lang w:val="pt-BR"/>
        </w:rPr>
      </w:pPr>
      <w:r w:rsidRPr="002F7BB8">
        <w:rPr>
          <w:rFonts w:cs="Times New Roman"/>
          <w:sz w:val="26"/>
          <w:szCs w:val="26"/>
          <w:lang w:val="pt-BR"/>
        </w:rPr>
        <w:t xml:space="preserve">Khu vực dự án chịu ảnh hưởng của chế độ thủy văn sông Đáy và Sông Nhuệ. Hai con sông này là nơi tiếp nhận nước mưa chảy tràn và nước thải sau xử lý của dự án. </w:t>
      </w:r>
    </w:p>
    <w:p w:rsidR="006911E3" w:rsidRPr="002F7BB8" w:rsidRDefault="006911E3" w:rsidP="002F7BB8">
      <w:pPr>
        <w:spacing w:after="0" w:line="312" w:lineRule="auto"/>
        <w:ind w:firstLine="567"/>
        <w:jc w:val="both"/>
        <w:rPr>
          <w:rFonts w:cs="Times New Roman"/>
          <w:sz w:val="26"/>
          <w:szCs w:val="26"/>
          <w:lang w:val="pt-BR"/>
        </w:rPr>
      </w:pPr>
      <w:r w:rsidRPr="002F7BB8">
        <w:rPr>
          <w:rFonts w:cs="Times New Roman"/>
          <w:sz w:val="26"/>
          <w:szCs w:val="26"/>
          <w:lang w:val="pt-BR"/>
        </w:rPr>
        <w:t>Lưu vực sông Đáy- Nhuệ có vị trí địa lý đặc biệt, đa dạng và phong phú về tài nguyên. Lưu vực sông Đáy- Nhuệ nằm ở hữu ngạn sông Hồng, thuộc phần Tây Nam của vùng đồng bằng Bắc Bộ, với diện tích tự nhiên 7.949 km</w:t>
      </w:r>
      <w:r w:rsidRPr="002F7BB8">
        <w:rPr>
          <w:rFonts w:cs="Times New Roman"/>
          <w:sz w:val="26"/>
          <w:szCs w:val="26"/>
          <w:vertAlign w:val="superscript"/>
          <w:lang w:val="pt-BR"/>
        </w:rPr>
        <w:t>2</w:t>
      </w:r>
      <w:r w:rsidRPr="002F7BB8">
        <w:rPr>
          <w:rFonts w:cs="Times New Roman"/>
          <w:sz w:val="26"/>
          <w:szCs w:val="26"/>
          <w:lang w:val="pt-BR"/>
        </w:rPr>
        <w:t xml:space="preserve"> (chiếm khoảng 2% diện tích tự nhiên của Việt Nam).</w:t>
      </w:r>
    </w:p>
    <w:p w:rsidR="006911E3" w:rsidRPr="002F7BB8" w:rsidRDefault="006911E3" w:rsidP="002F7BB8">
      <w:pPr>
        <w:spacing w:after="0" w:line="312" w:lineRule="auto"/>
        <w:ind w:firstLine="567"/>
        <w:jc w:val="both"/>
        <w:rPr>
          <w:rFonts w:cs="Times New Roman"/>
          <w:i/>
          <w:sz w:val="26"/>
          <w:szCs w:val="26"/>
          <w:lang w:val="pt-BR"/>
        </w:rPr>
      </w:pPr>
      <w:r w:rsidRPr="002F7BB8">
        <w:rPr>
          <w:rFonts w:cs="Times New Roman"/>
          <w:i/>
          <w:sz w:val="26"/>
          <w:szCs w:val="26"/>
          <w:lang w:val="pt-BR"/>
        </w:rPr>
        <w:t>* Mạng lưới thủy văn trong khu vực sông Đáy</w:t>
      </w:r>
      <w:r w:rsidR="007243BF">
        <w:rPr>
          <w:rFonts w:cs="Times New Roman"/>
          <w:i/>
          <w:sz w:val="26"/>
          <w:szCs w:val="26"/>
          <w:lang w:val="pt-BR"/>
        </w:rPr>
        <w:t xml:space="preserve"> </w:t>
      </w:r>
      <w:r w:rsidRPr="002F7BB8">
        <w:rPr>
          <w:rFonts w:cs="Times New Roman"/>
          <w:i/>
          <w:sz w:val="26"/>
          <w:szCs w:val="26"/>
          <w:lang w:val="pt-BR"/>
        </w:rPr>
        <w:t>- Nhuệ</w:t>
      </w:r>
    </w:p>
    <w:p w:rsidR="006911E3" w:rsidRPr="002F7BB8" w:rsidRDefault="006911E3" w:rsidP="002F7BB8">
      <w:pPr>
        <w:spacing w:after="0" w:line="312" w:lineRule="auto"/>
        <w:ind w:firstLine="567"/>
        <w:jc w:val="both"/>
        <w:rPr>
          <w:rFonts w:cs="Times New Roman"/>
          <w:sz w:val="26"/>
          <w:szCs w:val="26"/>
          <w:lang w:val="pt-BR"/>
        </w:rPr>
      </w:pPr>
      <w:r w:rsidRPr="002F7BB8">
        <w:rPr>
          <w:rFonts w:cs="Times New Roman"/>
          <w:sz w:val="26"/>
          <w:szCs w:val="26"/>
          <w:lang w:val="pt-BR"/>
        </w:rPr>
        <w:t>Mạng lưới sông ngòi trong khu vực nghiên cứu tương đối phát triển, mật độ lưới sông đạt 0,7-1,2 km/km</w:t>
      </w:r>
      <w:r w:rsidRPr="002F7BB8">
        <w:rPr>
          <w:rFonts w:cs="Times New Roman"/>
          <w:sz w:val="26"/>
          <w:szCs w:val="26"/>
          <w:vertAlign w:val="superscript"/>
          <w:lang w:val="pt-BR"/>
        </w:rPr>
        <w:t>2</w:t>
      </w:r>
      <w:r w:rsidRPr="002F7BB8">
        <w:rPr>
          <w:rFonts w:cs="Times New Roman"/>
          <w:sz w:val="26"/>
          <w:szCs w:val="26"/>
          <w:lang w:val="pt-BR"/>
        </w:rPr>
        <w:t>. Tổng lượng nước hàng năm của các sông suối trong lưu vực sông Đáy khoảng 28,8 tỷ m</w:t>
      </w:r>
      <w:r w:rsidRPr="002F7BB8">
        <w:rPr>
          <w:rFonts w:cs="Times New Roman"/>
          <w:sz w:val="26"/>
          <w:szCs w:val="26"/>
          <w:vertAlign w:val="superscript"/>
          <w:lang w:val="pt-BR"/>
        </w:rPr>
        <w:t>3</w:t>
      </w:r>
      <w:r w:rsidRPr="002F7BB8">
        <w:rPr>
          <w:rFonts w:cs="Times New Roman"/>
          <w:sz w:val="26"/>
          <w:szCs w:val="26"/>
          <w:lang w:val="pt-BR"/>
        </w:rPr>
        <w:t>, trong đó lượng nước sông Đào Nam Định khoảng 25,7 tỷ m</w:t>
      </w:r>
      <w:r w:rsidRPr="002F7BB8">
        <w:rPr>
          <w:rFonts w:cs="Times New Roman"/>
          <w:sz w:val="26"/>
          <w:szCs w:val="26"/>
          <w:vertAlign w:val="superscript"/>
          <w:lang w:val="pt-BR"/>
        </w:rPr>
        <w:t>3</w:t>
      </w:r>
      <w:r w:rsidRPr="002F7BB8">
        <w:rPr>
          <w:rFonts w:cs="Times New Roman"/>
          <w:sz w:val="26"/>
          <w:szCs w:val="26"/>
          <w:lang w:val="pt-BR"/>
        </w:rPr>
        <w:t xml:space="preserve"> (chiếm 89,5%), sông Hoàng Long ở Hưng Thi chỉ có 0,68 tỷ m</w:t>
      </w:r>
      <w:r w:rsidRPr="002F7BB8">
        <w:rPr>
          <w:rFonts w:cs="Times New Roman"/>
          <w:sz w:val="26"/>
          <w:szCs w:val="26"/>
          <w:vertAlign w:val="superscript"/>
          <w:lang w:val="pt-BR"/>
        </w:rPr>
        <w:t>3</w:t>
      </w:r>
      <w:r w:rsidRPr="002F7BB8">
        <w:rPr>
          <w:rFonts w:cs="Times New Roman"/>
          <w:sz w:val="26"/>
          <w:szCs w:val="26"/>
          <w:lang w:val="pt-BR"/>
        </w:rPr>
        <w:t xml:space="preserve"> (chiếm 2,4%), sông Tích và sông Đáy ở Ba Thá khoảng 1,35 tỷ m</w:t>
      </w:r>
      <w:r w:rsidRPr="002F7BB8">
        <w:rPr>
          <w:rFonts w:cs="Times New Roman"/>
          <w:sz w:val="26"/>
          <w:szCs w:val="26"/>
          <w:vertAlign w:val="superscript"/>
          <w:lang w:val="pt-BR"/>
        </w:rPr>
        <w:t>3</w:t>
      </w:r>
      <w:r w:rsidRPr="002F7BB8">
        <w:rPr>
          <w:rFonts w:cs="Times New Roman"/>
          <w:sz w:val="26"/>
          <w:szCs w:val="26"/>
          <w:lang w:val="pt-BR"/>
        </w:rPr>
        <w:t xml:space="preserve"> (chiếm 4,7%).</w:t>
      </w:r>
    </w:p>
    <w:p w:rsidR="006911E3" w:rsidRPr="002F7BB8" w:rsidRDefault="006911E3" w:rsidP="002F7BB8">
      <w:pPr>
        <w:spacing w:after="0" w:line="312" w:lineRule="auto"/>
        <w:ind w:firstLine="567"/>
        <w:jc w:val="both"/>
        <w:rPr>
          <w:rFonts w:cs="Times New Roman"/>
          <w:sz w:val="26"/>
          <w:szCs w:val="26"/>
        </w:rPr>
      </w:pPr>
      <w:r w:rsidRPr="002F7BB8">
        <w:rPr>
          <w:rFonts w:cs="Times New Roman"/>
          <w:b/>
          <w:i/>
          <w:sz w:val="26"/>
          <w:szCs w:val="26"/>
        </w:rPr>
        <w:t>Sông Đáy:</w:t>
      </w:r>
      <w:r w:rsidRPr="002F7BB8">
        <w:rPr>
          <w:rFonts w:cs="Times New Roman"/>
          <w:sz w:val="26"/>
          <w:szCs w:val="26"/>
        </w:rPr>
        <w:t xml:space="preserve"> Sông Đáy nguyên là một phân lưu lớn đầu tiên của sông Hồng, bắt đầu từ cửa Hát Môn chảy theo hướng Đông Bắc- Tây Nam. Nhưng đến năm 1937, sau khi xây dựng xong đập Đáy thì nước sông Hồng không thường xuyên đổ vào sông Đáy qua cửa đập Đáy trừ những năm phân lũ. Hiện nay, phần đầu nguồn sông Đáy (từ km 0 đến Ba Thá dài 71 km) coi như đoạn sông chết và sông Đáy trở thành con sông tiêu </w:t>
      </w:r>
      <w:r w:rsidRPr="002F7BB8">
        <w:rPr>
          <w:rFonts w:cs="Times New Roman"/>
          <w:sz w:val="26"/>
          <w:szCs w:val="26"/>
        </w:rPr>
        <w:lastRenderedPageBreak/>
        <w:t>nước, làm nhiệm vụ phân lũ khi có lũ lớn trên sông Hồng. Lượng nước để nuôi sông Đáy chủ yếu là do các sông nhánh, quan trọng nhất là sông Tích, sông Bôi, sông Đào, sông Nhuệ.</w:t>
      </w:r>
    </w:p>
    <w:p w:rsidR="006911E3" w:rsidRPr="002F7BB8" w:rsidRDefault="006911E3" w:rsidP="006D283C">
      <w:pPr>
        <w:pStyle w:val="HTMLPreformatted"/>
        <w:numPr>
          <w:ilvl w:val="0"/>
          <w:numId w:val="62"/>
        </w:numPr>
        <w:tabs>
          <w:tab w:val="clear" w:pos="1080"/>
          <w:tab w:val="left" w:pos="709"/>
        </w:tabs>
        <w:spacing w:line="312" w:lineRule="auto"/>
        <w:ind w:left="0" w:firstLine="567"/>
        <w:jc w:val="both"/>
        <w:rPr>
          <w:rFonts w:ascii="Times New Roman" w:hAnsi="Times New Roman"/>
          <w:sz w:val="26"/>
          <w:szCs w:val="26"/>
        </w:rPr>
      </w:pPr>
      <w:r w:rsidRPr="002F7BB8">
        <w:rPr>
          <w:rFonts w:ascii="Times New Roman" w:hAnsi="Times New Roman"/>
          <w:sz w:val="26"/>
          <w:szCs w:val="26"/>
        </w:rPr>
        <w:t xml:space="preserve">Sông Đáy có diện tích lưu vực là </w:t>
      </w:r>
      <w:r w:rsidRPr="002F7BB8">
        <w:rPr>
          <w:rFonts w:ascii="Times New Roman" w:hAnsi="Times New Roman"/>
          <w:sz w:val="26"/>
          <w:szCs w:val="26"/>
          <w:shd w:val="clear" w:color="auto" w:fill="FFFFFF"/>
        </w:rPr>
        <w:t>7.500 km²</w:t>
      </w:r>
      <w:r w:rsidRPr="002F7BB8">
        <w:rPr>
          <w:rFonts w:ascii="Times New Roman" w:hAnsi="Times New Roman"/>
          <w:sz w:val="26"/>
          <w:szCs w:val="26"/>
        </w:rPr>
        <w:t xml:space="preserve">, chiều dài sông 240km, chiều dài chảy trong địa phận Hà Nam 47km. </w:t>
      </w:r>
    </w:p>
    <w:p w:rsidR="006911E3" w:rsidRPr="002F7BB8" w:rsidRDefault="006911E3" w:rsidP="006D283C">
      <w:pPr>
        <w:pStyle w:val="HTMLPreformatted"/>
        <w:numPr>
          <w:ilvl w:val="0"/>
          <w:numId w:val="62"/>
        </w:numPr>
        <w:tabs>
          <w:tab w:val="clear" w:pos="1080"/>
          <w:tab w:val="left" w:pos="709"/>
        </w:tabs>
        <w:spacing w:line="312" w:lineRule="auto"/>
        <w:ind w:left="0" w:firstLine="567"/>
        <w:jc w:val="both"/>
        <w:rPr>
          <w:rFonts w:ascii="Times New Roman" w:hAnsi="Times New Roman"/>
          <w:sz w:val="26"/>
          <w:szCs w:val="26"/>
        </w:rPr>
      </w:pPr>
      <w:r w:rsidRPr="002F7BB8">
        <w:rPr>
          <w:rFonts w:ascii="Times New Roman" w:hAnsi="Times New Roman"/>
          <w:sz w:val="26"/>
          <w:szCs w:val="26"/>
        </w:rPr>
        <w:t>Theo báo cáo của Trạm khí tượng thuỷ văn Hà Nam, mực nước sông Đáy tại trạm Phủ Lý như sau:</w:t>
      </w:r>
    </w:p>
    <w:p w:rsidR="006911E3" w:rsidRPr="002F7BB8" w:rsidRDefault="006911E3" w:rsidP="002F7BB8">
      <w:pPr>
        <w:pStyle w:val="HTMLPreformatted"/>
        <w:tabs>
          <w:tab w:val="left" w:pos="851"/>
        </w:tabs>
        <w:spacing w:line="312" w:lineRule="auto"/>
        <w:ind w:firstLine="567"/>
        <w:jc w:val="both"/>
        <w:rPr>
          <w:rFonts w:ascii="Times New Roman" w:hAnsi="Times New Roman"/>
          <w:sz w:val="26"/>
          <w:szCs w:val="26"/>
        </w:rPr>
      </w:pPr>
      <w:r w:rsidRPr="002F7BB8">
        <w:rPr>
          <w:rFonts w:ascii="Times New Roman" w:hAnsi="Times New Roman"/>
          <w:sz w:val="26"/>
          <w:szCs w:val="26"/>
        </w:rPr>
        <w:t>+ Mực nước kiệt nhất: - 0,14m (vào mùa khô).</w:t>
      </w:r>
    </w:p>
    <w:p w:rsidR="006911E3" w:rsidRPr="002F7BB8" w:rsidRDefault="006911E3" w:rsidP="002F7BB8">
      <w:pPr>
        <w:pStyle w:val="HTMLPreformatted"/>
        <w:tabs>
          <w:tab w:val="left" w:pos="851"/>
        </w:tabs>
        <w:spacing w:line="312" w:lineRule="auto"/>
        <w:ind w:firstLine="567"/>
        <w:jc w:val="both"/>
        <w:rPr>
          <w:rFonts w:ascii="Times New Roman" w:hAnsi="Times New Roman"/>
          <w:sz w:val="26"/>
          <w:szCs w:val="26"/>
        </w:rPr>
      </w:pPr>
      <w:r w:rsidRPr="002F7BB8">
        <w:rPr>
          <w:rFonts w:ascii="Times New Roman" w:hAnsi="Times New Roman"/>
          <w:sz w:val="26"/>
          <w:szCs w:val="26"/>
        </w:rPr>
        <w:t>+ Mực nước lũ lịch sử: + 4,72m (1985).</w:t>
      </w:r>
    </w:p>
    <w:p w:rsidR="006911E3" w:rsidRPr="002F7BB8" w:rsidRDefault="006911E3" w:rsidP="002F7BB8">
      <w:pPr>
        <w:pStyle w:val="HTMLPreformatted"/>
        <w:tabs>
          <w:tab w:val="left" w:pos="851"/>
        </w:tabs>
        <w:spacing w:line="312" w:lineRule="auto"/>
        <w:ind w:firstLine="567"/>
        <w:jc w:val="both"/>
        <w:rPr>
          <w:rFonts w:ascii="Times New Roman" w:hAnsi="Times New Roman"/>
          <w:sz w:val="26"/>
          <w:szCs w:val="26"/>
        </w:rPr>
      </w:pPr>
      <w:r w:rsidRPr="002F7BB8">
        <w:rPr>
          <w:rFonts w:ascii="Times New Roman" w:hAnsi="Times New Roman"/>
          <w:sz w:val="26"/>
          <w:szCs w:val="26"/>
        </w:rPr>
        <w:t>+ Lưu lượng nước sông Đáy vào mùa khô khoảng 105 m</w:t>
      </w:r>
      <w:r w:rsidRPr="002F7BB8">
        <w:rPr>
          <w:rFonts w:ascii="Times New Roman" w:hAnsi="Times New Roman"/>
          <w:sz w:val="26"/>
          <w:szCs w:val="26"/>
          <w:vertAlign w:val="superscript"/>
        </w:rPr>
        <w:t>3</w:t>
      </w:r>
      <w:r w:rsidRPr="002F7BB8">
        <w:rPr>
          <w:rFonts w:ascii="Times New Roman" w:hAnsi="Times New Roman"/>
          <w:sz w:val="26"/>
          <w:szCs w:val="26"/>
        </w:rPr>
        <w:t>/s và vào mùa mưa khoảng 400m</w:t>
      </w:r>
      <w:r w:rsidRPr="002F7BB8">
        <w:rPr>
          <w:rFonts w:ascii="Times New Roman" w:hAnsi="Times New Roman"/>
          <w:sz w:val="26"/>
          <w:szCs w:val="26"/>
          <w:vertAlign w:val="superscript"/>
        </w:rPr>
        <w:t>3</w:t>
      </w:r>
      <w:r w:rsidRPr="002F7BB8">
        <w:rPr>
          <w:rFonts w:ascii="Times New Roman" w:hAnsi="Times New Roman"/>
          <w:sz w:val="26"/>
          <w:szCs w:val="26"/>
        </w:rPr>
        <w:t xml:space="preserve">/s.        </w:t>
      </w:r>
    </w:p>
    <w:p w:rsidR="006911E3" w:rsidRPr="002F7BB8" w:rsidRDefault="006911E3" w:rsidP="002F7BB8">
      <w:pPr>
        <w:spacing w:after="0" w:line="312" w:lineRule="auto"/>
        <w:ind w:firstLine="567"/>
        <w:jc w:val="both"/>
        <w:rPr>
          <w:rFonts w:cs="Times New Roman"/>
          <w:sz w:val="26"/>
          <w:szCs w:val="26"/>
        </w:rPr>
      </w:pPr>
      <w:r w:rsidRPr="002F7BB8">
        <w:rPr>
          <w:rFonts w:cs="Times New Roman"/>
          <w:b/>
          <w:i/>
          <w:sz w:val="26"/>
          <w:szCs w:val="26"/>
        </w:rPr>
        <w:t>Sông Nhuệ</w:t>
      </w:r>
      <w:r w:rsidRPr="002F7BB8">
        <w:rPr>
          <w:rFonts w:cs="Times New Roman"/>
          <w:sz w:val="26"/>
          <w:szCs w:val="26"/>
        </w:rPr>
        <w:t>: dài khoả</w:t>
      </w:r>
      <w:r w:rsidR="00FC10EC">
        <w:rPr>
          <w:rFonts w:cs="Times New Roman"/>
          <w:sz w:val="26"/>
          <w:szCs w:val="26"/>
        </w:rPr>
        <w:t xml:space="preserve">ng 74 km </w:t>
      </w:r>
      <w:r w:rsidRPr="002F7BB8">
        <w:rPr>
          <w:rFonts w:cs="Times New Roman"/>
          <w:sz w:val="26"/>
          <w:szCs w:val="26"/>
        </w:rPr>
        <w:t>lấy nước từ sông Hồng qua cống Liên Mạc với lưu lượng nước khoảng 30m</w:t>
      </w:r>
      <w:r w:rsidRPr="002F7BB8">
        <w:rPr>
          <w:rFonts w:cs="Times New Roman"/>
          <w:sz w:val="26"/>
          <w:szCs w:val="26"/>
          <w:vertAlign w:val="superscript"/>
        </w:rPr>
        <w:t>3</w:t>
      </w:r>
      <w:r w:rsidRPr="002F7BB8">
        <w:rPr>
          <w:rFonts w:cs="Times New Roman"/>
          <w:sz w:val="26"/>
          <w:szCs w:val="26"/>
        </w:rPr>
        <w:t>/s. Sông Nhuệ cung cấp nước cho hệ thống thủy nông Đan Hoài. Sông Nhuệ còn đóng vai trò tiêu nước cho thành phố Hà Nội và thị xã Hà Đông rồi đổ vào sông Đáy tại thị xã Phủ Lý, tỉnh Hà Nam. Sông đô thị Tô Lịch thường xuyên đổ nước vào sông Nhuệ với lưu lượng nước trung bình từ 11-17m</w:t>
      </w:r>
      <w:r w:rsidRPr="002F7BB8">
        <w:rPr>
          <w:rFonts w:cs="Times New Roman"/>
          <w:sz w:val="26"/>
          <w:szCs w:val="26"/>
          <w:vertAlign w:val="superscript"/>
        </w:rPr>
        <w:t>3</w:t>
      </w:r>
      <w:r w:rsidRPr="002F7BB8">
        <w:rPr>
          <w:rFonts w:cs="Times New Roman"/>
          <w:sz w:val="26"/>
          <w:szCs w:val="26"/>
        </w:rPr>
        <w:t>/s, lưu lượng cực đại đạt 30m</w:t>
      </w:r>
      <w:r w:rsidRPr="002F7BB8">
        <w:rPr>
          <w:rFonts w:cs="Times New Roman"/>
          <w:sz w:val="26"/>
          <w:szCs w:val="26"/>
          <w:vertAlign w:val="superscript"/>
        </w:rPr>
        <w:t>3</w:t>
      </w:r>
      <w:r w:rsidRPr="002F7BB8">
        <w:rPr>
          <w:rFonts w:cs="Times New Roman"/>
          <w:sz w:val="26"/>
          <w:szCs w:val="26"/>
        </w:rPr>
        <w:t>/s.</w:t>
      </w:r>
    </w:p>
    <w:p w:rsidR="006911E3" w:rsidRPr="002F7BB8" w:rsidRDefault="006911E3" w:rsidP="002F7BB8">
      <w:pPr>
        <w:spacing w:after="0" w:line="312" w:lineRule="auto"/>
        <w:ind w:firstLine="567"/>
        <w:jc w:val="both"/>
        <w:rPr>
          <w:rFonts w:cs="Times New Roman"/>
          <w:sz w:val="26"/>
          <w:szCs w:val="26"/>
        </w:rPr>
      </w:pPr>
      <w:r w:rsidRPr="002F7BB8">
        <w:rPr>
          <w:rFonts w:cs="Times New Roman"/>
          <w:sz w:val="26"/>
          <w:szCs w:val="26"/>
        </w:rPr>
        <w:t>Nước sông Nhuệ bị ô nhiễm do nhận nước thải của thành phố Hà Nội. Đã xuất hiện nhiều sự cố về mối trường trên sông Nhuệ như cá chết hàng loạt do xả nước thải thành phố vào mùa cạn với lưu lượng lớn.</w:t>
      </w:r>
    </w:p>
    <w:p w:rsidR="006911E3" w:rsidRPr="002F7BB8" w:rsidRDefault="006911E3" w:rsidP="002F7BB8">
      <w:pPr>
        <w:spacing w:after="0" w:line="312" w:lineRule="auto"/>
        <w:ind w:firstLine="567"/>
        <w:jc w:val="both"/>
        <w:rPr>
          <w:rFonts w:cs="Times New Roman"/>
          <w:sz w:val="26"/>
          <w:szCs w:val="26"/>
        </w:rPr>
      </w:pPr>
      <w:r w:rsidRPr="002F7BB8">
        <w:rPr>
          <w:rFonts w:cs="Times New Roman"/>
          <w:sz w:val="26"/>
          <w:szCs w:val="26"/>
        </w:rPr>
        <w:t xml:space="preserve">- Sông Nhuệ có diện tích lưu vực là </w:t>
      </w:r>
      <w:r w:rsidRPr="002F7BB8">
        <w:rPr>
          <w:rFonts w:cs="Times New Roman"/>
          <w:sz w:val="26"/>
          <w:szCs w:val="26"/>
          <w:shd w:val="clear" w:color="auto" w:fill="FFFFFF"/>
        </w:rPr>
        <w:t>1070 km²</w:t>
      </w:r>
      <w:r w:rsidRPr="002F7BB8">
        <w:rPr>
          <w:rFonts w:cs="Times New Roman"/>
          <w:sz w:val="26"/>
          <w:szCs w:val="26"/>
        </w:rPr>
        <w:t xml:space="preserve">, chiều dài sông 47km, chiều dài chảy trong địa phận Hà Nam 13km. </w:t>
      </w:r>
    </w:p>
    <w:p w:rsidR="006911E3" w:rsidRPr="002F7BB8" w:rsidRDefault="006911E3" w:rsidP="002F7BB8">
      <w:pPr>
        <w:pStyle w:val="HTMLPreformatted"/>
        <w:spacing w:line="312" w:lineRule="auto"/>
        <w:ind w:firstLine="567"/>
        <w:jc w:val="both"/>
        <w:rPr>
          <w:rFonts w:ascii="Times New Roman" w:hAnsi="Times New Roman"/>
          <w:sz w:val="26"/>
          <w:szCs w:val="26"/>
        </w:rPr>
      </w:pPr>
      <w:r w:rsidRPr="002F7BB8">
        <w:rPr>
          <w:rFonts w:ascii="Times New Roman" w:hAnsi="Times New Roman"/>
          <w:sz w:val="26"/>
          <w:szCs w:val="26"/>
        </w:rPr>
        <w:t>+ Mực nước kiệt nhất: - 0,6m đến -0,8m.</w:t>
      </w:r>
    </w:p>
    <w:p w:rsidR="006911E3" w:rsidRPr="002F7BB8" w:rsidRDefault="006911E3" w:rsidP="002F7BB8">
      <w:pPr>
        <w:pStyle w:val="HTMLPreformatted"/>
        <w:spacing w:line="312" w:lineRule="auto"/>
        <w:ind w:firstLine="567"/>
        <w:jc w:val="both"/>
        <w:rPr>
          <w:rFonts w:ascii="Times New Roman" w:hAnsi="Times New Roman"/>
          <w:sz w:val="26"/>
          <w:szCs w:val="26"/>
        </w:rPr>
      </w:pPr>
      <w:r w:rsidRPr="002F7BB8">
        <w:rPr>
          <w:rFonts w:ascii="Times New Roman" w:hAnsi="Times New Roman"/>
          <w:sz w:val="26"/>
          <w:szCs w:val="26"/>
        </w:rPr>
        <w:t>+ Mực nước vào mùa lũ trung bình: 3,0m.</w:t>
      </w:r>
    </w:p>
    <w:p w:rsidR="006911E3" w:rsidRPr="002F7BB8" w:rsidRDefault="006911E3" w:rsidP="002F7BB8">
      <w:pPr>
        <w:pStyle w:val="HTMLPreformatted"/>
        <w:spacing w:line="312" w:lineRule="auto"/>
        <w:ind w:firstLine="567"/>
        <w:jc w:val="both"/>
        <w:rPr>
          <w:rFonts w:ascii="Times New Roman" w:hAnsi="Times New Roman"/>
          <w:sz w:val="26"/>
          <w:szCs w:val="26"/>
        </w:rPr>
      </w:pPr>
      <w:r w:rsidRPr="002F7BB8">
        <w:rPr>
          <w:rFonts w:ascii="Times New Roman" w:hAnsi="Times New Roman"/>
          <w:sz w:val="26"/>
          <w:szCs w:val="26"/>
        </w:rPr>
        <w:t>+ Lưu lượng nước sông Nhuệ vào mùa khô khoảng 100 m</w:t>
      </w:r>
      <w:r w:rsidRPr="002F7BB8">
        <w:rPr>
          <w:rFonts w:ascii="Times New Roman" w:hAnsi="Times New Roman"/>
          <w:sz w:val="26"/>
          <w:szCs w:val="26"/>
          <w:vertAlign w:val="superscript"/>
        </w:rPr>
        <w:t>3</w:t>
      </w:r>
      <w:r w:rsidRPr="002F7BB8">
        <w:rPr>
          <w:rFonts w:ascii="Times New Roman" w:hAnsi="Times New Roman"/>
          <w:sz w:val="26"/>
          <w:szCs w:val="26"/>
        </w:rPr>
        <w:t>/s và vào mùa mưa khoảng 350m</w:t>
      </w:r>
      <w:r w:rsidRPr="002F7BB8">
        <w:rPr>
          <w:rFonts w:ascii="Times New Roman" w:hAnsi="Times New Roman"/>
          <w:sz w:val="26"/>
          <w:szCs w:val="26"/>
          <w:vertAlign w:val="superscript"/>
        </w:rPr>
        <w:t>3</w:t>
      </w:r>
      <w:r w:rsidRPr="002F7BB8">
        <w:rPr>
          <w:rFonts w:ascii="Times New Roman" w:hAnsi="Times New Roman"/>
          <w:sz w:val="26"/>
          <w:szCs w:val="26"/>
        </w:rPr>
        <w:t>/s.</w:t>
      </w:r>
    </w:p>
    <w:p w:rsidR="006911E3" w:rsidRPr="002F7BB8" w:rsidRDefault="006911E3" w:rsidP="002F7BB8">
      <w:pPr>
        <w:tabs>
          <w:tab w:val="left" w:pos="0"/>
        </w:tabs>
        <w:spacing w:after="0" w:line="312" w:lineRule="auto"/>
        <w:jc w:val="both"/>
        <w:rPr>
          <w:rFonts w:cs="Times New Roman"/>
          <w:b/>
          <w:i/>
          <w:sz w:val="26"/>
          <w:szCs w:val="26"/>
          <w:lang w:val="pt-BR"/>
        </w:rPr>
      </w:pPr>
      <w:r w:rsidRPr="002F7BB8">
        <w:rPr>
          <w:rFonts w:cs="Times New Roman"/>
          <w:b/>
          <w:i/>
          <w:sz w:val="26"/>
          <w:szCs w:val="26"/>
          <w:lang w:val="pt-BR"/>
        </w:rPr>
        <w:tab/>
        <w:t>Kênh A32</w:t>
      </w:r>
    </w:p>
    <w:p w:rsidR="006911E3" w:rsidRPr="002F7BB8" w:rsidRDefault="006911E3" w:rsidP="002F7BB8">
      <w:pPr>
        <w:tabs>
          <w:tab w:val="left" w:pos="0"/>
        </w:tabs>
        <w:spacing w:after="0" w:line="312" w:lineRule="auto"/>
        <w:jc w:val="both"/>
        <w:rPr>
          <w:rFonts w:cs="Times New Roman"/>
          <w:sz w:val="26"/>
          <w:szCs w:val="26"/>
          <w:lang w:val="de-DE"/>
        </w:rPr>
      </w:pPr>
      <w:r w:rsidRPr="002F7BB8">
        <w:rPr>
          <w:rFonts w:cs="Times New Roman"/>
          <w:sz w:val="26"/>
          <w:szCs w:val="26"/>
          <w:lang w:val="pt-BR"/>
        </w:rPr>
        <w:tab/>
        <w:t xml:space="preserve">Khu vực dự án có kênh A32 chảy qua, có chức năng phục vụ tưới tiêu cho khu vực. </w:t>
      </w:r>
      <w:r w:rsidRPr="002F7BB8">
        <w:rPr>
          <w:rFonts w:cs="Times New Roman"/>
          <w:sz w:val="26"/>
          <w:szCs w:val="26"/>
          <w:lang w:val="vi-VN"/>
        </w:rPr>
        <w:t>Hướng</w:t>
      </w:r>
      <w:r w:rsidRPr="002F7BB8">
        <w:rPr>
          <w:rFonts w:cs="Times New Roman"/>
          <w:sz w:val="26"/>
          <w:szCs w:val="26"/>
          <w:lang w:val="de-DE"/>
        </w:rPr>
        <w:t xml:space="preserve"> thoát chính của KCN đều thoát ra kênh mương hở A32-</w:t>
      </w:r>
      <w:r w:rsidR="00FC10EC">
        <w:rPr>
          <w:rFonts w:cs="Times New Roman"/>
          <w:sz w:val="26"/>
          <w:szCs w:val="26"/>
          <w:lang w:val="de-DE"/>
        </w:rPr>
        <w:t>11, s</w:t>
      </w:r>
      <w:r w:rsidRPr="002F7BB8">
        <w:rPr>
          <w:rFonts w:cs="Times New Roman"/>
          <w:sz w:val="26"/>
          <w:szCs w:val="26"/>
          <w:lang w:val="de-DE"/>
        </w:rPr>
        <w:t>au đó nước ch</w:t>
      </w:r>
      <w:r w:rsidRPr="002F7BB8">
        <w:rPr>
          <w:rFonts w:cs="Times New Roman"/>
          <w:sz w:val="26"/>
          <w:szCs w:val="26"/>
          <w:lang w:val="vi-VN"/>
        </w:rPr>
        <w:t>ả</w:t>
      </w:r>
      <w:r w:rsidRPr="002F7BB8">
        <w:rPr>
          <w:rFonts w:cs="Times New Roman"/>
          <w:sz w:val="26"/>
          <w:szCs w:val="26"/>
          <w:lang w:val="de-DE"/>
        </w:rPr>
        <w:t>y ra kênh tiêu A32</w:t>
      </w:r>
      <w:r w:rsidR="00FC10EC">
        <w:rPr>
          <w:rFonts w:cs="Times New Roman"/>
          <w:sz w:val="26"/>
          <w:szCs w:val="26"/>
          <w:lang w:val="de-DE"/>
        </w:rPr>
        <w:t>,</w:t>
      </w:r>
      <w:r w:rsidRPr="002F7BB8">
        <w:rPr>
          <w:rFonts w:cs="Times New Roman"/>
          <w:sz w:val="26"/>
          <w:szCs w:val="26"/>
          <w:lang w:val="de-DE"/>
        </w:rPr>
        <w:t xml:space="preserve"> </w:t>
      </w:r>
      <w:r w:rsidR="00FC10EC">
        <w:rPr>
          <w:rFonts w:cs="Times New Roman"/>
          <w:sz w:val="26"/>
          <w:szCs w:val="26"/>
          <w:lang w:val="de-DE"/>
        </w:rPr>
        <w:t xml:space="preserve">và </w:t>
      </w:r>
      <w:r w:rsidRPr="002F7BB8">
        <w:rPr>
          <w:rFonts w:cs="Times New Roman"/>
          <w:sz w:val="26"/>
          <w:szCs w:val="26"/>
          <w:lang w:val="de-DE"/>
        </w:rPr>
        <w:t>thoát ra các trạm bơm tiêu: Giáp Ba ở phía Đông Bắc</w:t>
      </w:r>
      <w:r w:rsidR="00FC10EC">
        <w:rPr>
          <w:rFonts w:cs="Times New Roman"/>
          <w:sz w:val="26"/>
          <w:szCs w:val="26"/>
          <w:lang w:val="de-DE"/>
        </w:rPr>
        <w:t>;</w:t>
      </w:r>
      <w:r w:rsidRPr="002F7BB8">
        <w:rPr>
          <w:rFonts w:cs="Times New Roman"/>
          <w:sz w:val="26"/>
          <w:szCs w:val="26"/>
          <w:lang w:val="de-DE"/>
        </w:rPr>
        <w:t xml:space="preserve">  Hoàng Tây ở phía Đông Nam bơm ra sông Nhuệ</w:t>
      </w:r>
      <w:r w:rsidR="00FC10EC">
        <w:rPr>
          <w:rFonts w:cs="Times New Roman"/>
          <w:sz w:val="26"/>
          <w:szCs w:val="26"/>
          <w:lang w:val="de-DE"/>
        </w:rPr>
        <w:t>;</w:t>
      </w:r>
      <w:r w:rsidRPr="002F7BB8">
        <w:rPr>
          <w:rFonts w:cs="Times New Roman"/>
          <w:sz w:val="26"/>
          <w:szCs w:val="26"/>
          <w:lang w:val="de-DE"/>
        </w:rPr>
        <w:t xml:space="preserve"> Quế 2 ở phía Nam bơm ra sông Đáy.</w:t>
      </w:r>
    </w:p>
    <w:p w:rsidR="004B25D3" w:rsidRPr="002F7BB8" w:rsidRDefault="00A46FCF" w:rsidP="002F7BB8">
      <w:pPr>
        <w:spacing w:after="0" w:line="312" w:lineRule="auto"/>
        <w:ind w:firstLine="720"/>
        <w:jc w:val="both"/>
        <w:rPr>
          <w:rFonts w:cs="Times New Roman"/>
          <w:b/>
          <w:i/>
          <w:sz w:val="26"/>
          <w:szCs w:val="26"/>
        </w:rPr>
      </w:pPr>
      <w:bookmarkStart w:id="34" w:name="_Toc307340467"/>
      <w:bookmarkStart w:id="35" w:name="_Toc307400287"/>
      <w:bookmarkStart w:id="36" w:name="_Toc308081069"/>
      <w:bookmarkStart w:id="37" w:name="_Toc309726809"/>
      <w:bookmarkStart w:id="38" w:name="_Toc443855017"/>
      <w:r w:rsidRPr="002F7BB8">
        <w:rPr>
          <w:rFonts w:cs="Times New Roman"/>
          <w:b/>
          <w:i/>
          <w:sz w:val="26"/>
          <w:szCs w:val="26"/>
        </w:rPr>
        <w:t>1.3.</w:t>
      </w:r>
      <w:r w:rsidR="00B05511" w:rsidRPr="002F7BB8">
        <w:rPr>
          <w:rFonts w:cs="Times New Roman"/>
          <w:b/>
          <w:i/>
          <w:sz w:val="26"/>
          <w:szCs w:val="26"/>
        </w:rPr>
        <w:t>2</w:t>
      </w:r>
      <w:r w:rsidRPr="002F7BB8">
        <w:rPr>
          <w:rFonts w:cs="Times New Roman"/>
          <w:b/>
          <w:i/>
          <w:sz w:val="26"/>
          <w:szCs w:val="26"/>
        </w:rPr>
        <w:t xml:space="preserve">. </w:t>
      </w:r>
      <w:r w:rsidR="004B25D3" w:rsidRPr="002F7BB8">
        <w:rPr>
          <w:rFonts w:cs="Times New Roman"/>
          <w:b/>
          <w:i/>
          <w:sz w:val="26"/>
          <w:szCs w:val="26"/>
        </w:rPr>
        <w:t>Hiện trạng chất lượng các thành phần môi trường vật lý tự nhiên</w:t>
      </w:r>
      <w:bookmarkEnd w:id="34"/>
      <w:bookmarkEnd w:id="35"/>
      <w:bookmarkEnd w:id="36"/>
      <w:bookmarkEnd w:id="37"/>
      <w:bookmarkEnd w:id="38"/>
    </w:p>
    <w:p w:rsidR="004D672D" w:rsidRPr="002F7BB8" w:rsidRDefault="004B25D3" w:rsidP="002F7BB8">
      <w:pPr>
        <w:spacing w:after="0" w:line="312" w:lineRule="auto"/>
        <w:ind w:firstLine="720"/>
        <w:jc w:val="both"/>
        <w:rPr>
          <w:rFonts w:cs="Times New Roman"/>
          <w:sz w:val="26"/>
          <w:szCs w:val="26"/>
          <w:lang w:val="pt-BR"/>
        </w:rPr>
      </w:pPr>
      <w:r w:rsidRPr="002F7BB8">
        <w:rPr>
          <w:rFonts w:cs="Times New Roman"/>
          <w:bCs/>
          <w:spacing w:val="-6"/>
          <w:sz w:val="26"/>
          <w:szCs w:val="26"/>
          <w:lang w:val="fi-FI"/>
        </w:rPr>
        <w:t>Để đánh giá hiện trạng môi trường nền và làm căn cứ đánh giá tác động của</w:t>
      </w:r>
      <w:r w:rsidRPr="002F7BB8">
        <w:rPr>
          <w:rFonts w:cs="Times New Roman"/>
          <w:bCs/>
          <w:sz w:val="26"/>
          <w:szCs w:val="26"/>
          <w:lang w:val="fi-FI"/>
        </w:rPr>
        <w:t xml:space="preserve"> dự án khi đi vào thi công đối với môi trường xung quanh</w:t>
      </w:r>
      <w:r w:rsidR="004D672D" w:rsidRPr="002F7BB8">
        <w:rPr>
          <w:rFonts w:cs="Times New Roman"/>
          <w:bCs/>
          <w:sz w:val="26"/>
          <w:szCs w:val="26"/>
          <w:lang w:val="fi-FI"/>
        </w:rPr>
        <w:t xml:space="preserve">, </w:t>
      </w:r>
      <w:r w:rsidR="004D672D" w:rsidRPr="002F7BB8">
        <w:rPr>
          <w:rFonts w:cs="Times New Roman"/>
          <w:sz w:val="26"/>
          <w:szCs w:val="26"/>
          <w:lang w:val="pt-BR"/>
        </w:rPr>
        <w:t xml:space="preserve">Công ty Cổ phần Môi trường Lương Tài đã phối hợp với trung tâm nghiên cứu và ứng dụng công nghệ môi trường (CETRA) đã tiến hành khảo sát, lấy mẫu và phân tích chất lượng môi trường nước tại </w:t>
      </w:r>
      <w:r w:rsidR="004D672D" w:rsidRPr="002F7BB8">
        <w:rPr>
          <w:rFonts w:cs="Times New Roman"/>
          <w:sz w:val="26"/>
          <w:szCs w:val="26"/>
          <w:lang w:val="pt-BR"/>
        </w:rPr>
        <w:lastRenderedPageBreak/>
        <w:t xml:space="preserve">khu vực dự án và vùng xung quanh để phục vụ cho công tác đánh giá tác động môi trường Dự án “Đầu tư xây dựng và kinh doanh kết cấu hạ tầng kỹ thuật KCN Đồng Văn IV”. </w:t>
      </w:r>
      <w:bookmarkStart w:id="39" w:name="_Toc423962302"/>
      <w:bookmarkStart w:id="40" w:name="_Toc423961915"/>
      <w:bookmarkStart w:id="41" w:name="_Toc413676647"/>
      <w:r w:rsidR="004D672D" w:rsidRPr="002F7BB8">
        <w:rPr>
          <w:rFonts w:cs="Times New Roman"/>
          <w:sz w:val="26"/>
          <w:szCs w:val="26"/>
        </w:rPr>
        <w:t xml:space="preserve">Quá trình đo đạc và lấy mẫu được thực hiện trong điều kiện trời </w:t>
      </w:r>
      <w:r w:rsidR="004D672D" w:rsidRPr="002F7BB8">
        <w:rPr>
          <w:rFonts w:cs="Times New Roman"/>
          <w:sz w:val="26"/>
          <w:szCs w:val="26"/>
          <w:lang w:val="pt-BR"/>
        </w:rPr>
        <w:t>nắng</w:t>
      </w:r>
      <w:r w:rsidR="004D672D" w:rsidRPr="002F7BB8">
        <w:rPr>
          <w:rFonts w:cs="Times New Roman"/>
          <w:sz w:val="26"/>
          <w:szCs w:val="26"/>
        </w:rPr>
        <w:t xml:space="preserve">, nhiệt độ ngoài trời </w:t>
      </w:r>
      <w:r w:rsidR="004D672D" w:rsidRPr="002F7BB8">
        <w:rPr>
          <w:rFonts w:cs="Times New Roman"/>
          <w:sz w:val="26"/>
          <w:szCs w:val="26"/>
          <w:lang w:val="pt-BR"/>
        </w:rPr>
        <w:t>29,7</w:t>
      </w:r>
      <w:r w:rsidR="004D672D" w:rsidRPr="002F7BB8">
        <w:rPr>
          <w:rFonts w:cs="Times New Roman"/>
          <w:sz w:val="26"/>
          <w:szCs w:val="26"/>
          <w:vertAlign w:val="superscript"/>
        </w:rPr>
        <w:t>0</w:t>
      </w:r>
      <w:r w:rsidR="004D672D" w:rsidRPr="002F7BB8">
        <w:rPr>
          <w:rFonts w:cs="Times New Roman"/>
          <w:sz w:val="26"/>
          <w:szCs w:val="26"/>
        </w:rPr>
        <w:t xml:space="preserve"> C</w:t>
      </w:r>
      <w:r w:rsidR="004D672D" w:rsidRPr="002F7BB8">
        <w:rPr>
          <w:rFonts w:cs="Times New Roman"/>
          <w:sz w:val="26"/>
          <w:szCs w:val="26"/>
          <w:lang w:val="pt-BR"/>
        </w:rPr>
        <w:t>, độ ẩm 68,1 -69,7%</w:t>
      </w:r>
      <w:bookmarkEnd w:id="39"/>
      <w:bookmarkEnd w:id="40"/>
      <w:bookmarkEnd w:id="41"/>
      <w:r w:rsidR="004D672D" w:rsidRPr="002F7BB8">
        <w:rPr>
          <w:rFonts w:cs="Times New Roman"/>
          <w:sz w:val="26"/>
          <w:szCs w:val="26"/>
          <w:lang w:val="pt-BR"/>
        </w:rPr>
        <w:t xml:space="preserve">. </w:t>
      </w:r>
    </w:p>
    <w:p w:rsidR="004D672D" w:rsidRPr="002F7BB8" w:rsidRDefault="004D672D" w:rsidP="00FC10EC">
      <w:pPr>
        <w:pStyle w:val="Caption"/>
      </w:pPr>
      <w:bookmarkStart w:id="42" w:name="_Toc459981703"/>
      <w:bookmarkStart w:id="43" w:name="_Toc459982736"/>
      <w:bookmarkStart w:id="44" w:name="_Toc461713799"/>
      <w:bookmarkStart w:id="45" w:name="_Toc461714961"/>
      <w:bookmarkStart w:id="46" w:name="_Toc470696707"/>
      <w:bookmarkStart w:id="47" w:name="_Toc499796285"/>
      <w:r w:rsidRPr="002F7BB8">
        <w:t>Bảng 1.1. Danh sách vị trí lấy mẫu môi trường của dự án</w:t>
      </w:r>
      <w:bookmarkEnd w:id="42"/>
      <w:bookmarkEnd w:id="43"/>
      <w:bookmarkEnd w:id="44"/>
      <w:bookmarkEnd w:id="45"/>
      <w:bookmarkEnd w:id="46"/>
      <w:bookmarkEnd w:id="47"/>
    </w:p>
    <w:tbl>
      <w:tblPr>
        <w:tblStyle w:val="TableGrid"/>
        <w:tblW w:w="5000" w:type="pct"/>
        <w:tblLook w:val="04A0" w:firstRow="1" w:lastRow="0" w:firstColumn="1" w:lastColumn="0" w:noHBand="0" w:noVBand="1"/>
      </w:tblPr>
      <w:tblGrid>
        <w:gridCol w:w="717"/>
        <w:gridCol w:w="2420"/>
        <w:gridCol w:w="2597"/>
        <w:gridCol w:w="1845"/>
        <w:gridCol w:w="1709"/>
      </w:tblGrid>
      <w:tr w:rsidR="004D672D" w:rsidRPr="002F7BB8" w:rsidTr="00281DA0">
        <w:tc>
          <w:tcPr>
            <w:tcW w:w="386" w:type="pct"/>
            <w:vMerge w:val="restart"/>
            <w:vAlign w:val="center"/>
          </w:tcPr>
          <w:p w:rsidR="004D672D" w:rsidRPr="002F7BB8" w:rsidRDefault="004D672D" w:rsidP="002F7BB8">
            <w:pPr>
              <w:spacing w:line="312" w:lineRule="auto"/>
              <w:jc w:val="both"/>
              <w:rPr>
                <w:b/>
                <w:sz w:val="26"/>
                <w:szCs w:val="26"/>
              </w:rPr>
            </w:pPr>
            <w:r w:rsidRPr="002F7BB8">
              <w:rPr>
                <w:b/>
                <w:sz w:val="26"/>
                <w:szCs w:val="26"/>
              </w:rPr>
              <w:t>TT</w:t>
            </w:r>
          </w:p>
        </w:tc>
        <w:tc>
          <w:tcPr>
            <w:tcW w:w="1303" w:type="pct"/>
            <w:vMerge w:val="restart"/>
            <w:vAlign w:val="center"/>
          </w:tcPr>
          <w:p w:rsidR="004D672D" w:rsidRPr="002F7BB8" w:rsidRDefault="004D672D" w:rsidP="002F7BB8">
            <w:pPr>
              <w:spacing w:line="312" w:lineRule="auto"/>
              <w:jc w:val="both"/>
              <w:rPr>
                <w:b/>
                <w:sz w:val="26"/>
                <w:szCs w:val="26"/>
              </w:rPr>
            </w:pPr>
            <w:r w:rsidRPr="002F7BB8">
              <w:rPr>
                <w:b/>
                <w:sz w:val="26"/>
                <w:szCs w:val="26"/>
              </w:rPr>
              <w:t>Ký hiệu mẫu</w:t>
            </w:r>
          </w:p>
        </w:tc>
        <w:tc>
          <w:tcPr>
            <w:tcW w:w="1398" w:type="pct"/>
            <w:vMerge w:val="restart"/>
            <w:vAlign w:val="center"/>
          </w:tcPr>
          <w:p w:rsidR="004D672D" w:rsidRPr="002F7BB8" w:rsidRDefault="004D672D" w:rsidP="002F7BB8">
            <w:pPr>
              <w:spacing w:line="312" w:lineRule="auto"/>
              <w:jc w:val="both"/>
              <w:rPr>
                <w:b/>
                <w:sz w:val="26"/>
                <w:szCs w:val="26"/>
              </w:rPr>
            </w:pPr>
            <w:r w:rsidRPr="002F7BB8">
              <w:rPr>
                <w:b/>
                <w:sz w:val="26"/>
                <w:szCs w:val="26"/>
              </w:rPr>
              <w:t>Vị trí lấy mẫu</w:t>
            </w:r>
          </w:p>
        </w:tc>
        <w:tc>
          <w:tcPr>
            <w:tcW w:w="1913" w:type="pct"/>
            <w:gridSpan w:val="2"/>
            <w:vAlign w:val="center"/>
          </w:tcPr>
          <w:p w:rsidR="004D672D" w:rsidRPr="002F7BB8" w:rsidRDefault="004D672D" w:rsidP="002F7BB8">
            <w:pPr>
              <w:spacing w:line="312" w:lineRule="auto"/>
              <w:jc w:val="both"/>
              <w:rPr>
                <w:b/>
                <w:sz w:val="26"/>
                <w:szCs w:val="26"/>
              </w:rPr>
            </w:pPr>
            <w:r w:rsidRPr="002F7BB8">
              <w:rPr>
                <w:b/>
                <w:sz w:val="26"/>
                <w:szCs w:val="26"/>
              </w:rPr>
              <w:t>Tọa độ lẫy mẫu</w:t>
            </w:r>
          </w:p>
        </w:tc>
      </w:tr>
      <w:tr w:rsidR="004D672D" w:rsidRPr="002F7BB8" w:rsidTr="00281DA0">
        <w:tc>
          <w:tcPr>
            <w:tcW w:w="386" w:type="pct"/>
            <w:vMerge/>
            <w:vAlign w:val="center"/>
          </w:tcPr>
          <w:p w:rsidR="004D672D" w:rsidRPr="002F7BB8" w:rsidRDefault="004D672D" w:rsidP="002F7BB8">
            <w:pPr>
              <w:spacing w:line="312" w:lineRule="auto"/>
              <w:jc w:val="both"/>
              <w:rPr>
                <w:sz w:val="26"/>
                <w:szCs w:val="26"/>
              </w:rPr>
            </w:pPr>
          </w:p>
        </w:tc>
        <w:tc>
          <w:tcPr>
            <w:tcW w:w="1303" w:type="pct"/>
            <w:vMerge/>
            <w:vAlign w:val="center"/>
          </w:tcPr>
          <w:p w:rsidR="004D672D" w:rsidRPr="002F7BB8" w:rsidRDefault="004D672D" w:rsidP="002F7BB8">
            <w:pPr>
              <w:spacing w:line="312" w:lineRule="auto"/>
              <w:jc w:val="both"/>
              <w:rPr>
                <w:sz w:val="26"/>
                <w:szCs w:val="26"/>
              </w:rPr>
            </w:pPr>
          </w:p>
        </w:tc>
        <w:tc>
          <w:tcPr>
            <w:tcW w:w="1398" w:type="pct"/>
            <w:vMerge/>
            <w:vAlign w:val="center"/>
          </w:tcPr>
          <w:p w:rsidR="004D672D" w:rsidRPr="002F7BB8" w:rsidRDefault="004D672D" w:rsidP="002F7BB8">
            <w:pPr>
              <w:spacing w:line="312" w:lineRule="auto"/>
              <w:jc w:val="both"/>
              <w:rPr>
                <w:sz w:val="26"/>
                <w:szCs w:val="26"/>
              </w:rPr>
            </w:pPr>
          </w:p>
        </w:tc>
        <w:tc>
          <w:tcPr>
            <w:tcW w:w="993" w:type="pct"/>
            <w:vAlign w:val="center"/>
          </w:tcPr>
          <w:p w:rsidR="004D672D" w:rsidRPr="002F7BB8" w:rsidRDefault="004D672D" w:rsidP="002F7BB8">
            <w:pPr>
              <w:spacing w:line="312" w:lineRule="auto"/>
              <w:jc w:val="both"/>
              <w:rPr>
                <w:b/>
                <w:sz w:val="26"/>
                <w:szCs w:val="26"/>
              </w:rPr>
            </w:pPr>
            <w:r w:rsidRPr="002F7BB8">
              <w:rPr>
                <w:b/>
                <w:sz w:val="26"/>
                <w:szCs w:val="26"/>
              </w:rPr>
              <w:t>X</w:t>
            </w:r>
          </w:p>
        </w:tc>
        <w:tc>
          <w:tcPr>
            <w:tcW w:w="921" w:type="pct"/>
            <w:vAlign w:val="center"/>
          </w:tcPr>
          <w:p w:rsidR="004D672D" w:rsidRPr="002F7BB8" w:rsidRDefault="004D672D" w:rsidP="002F7BB8">
            <w:pPr>
              <w:spacing w:line="312" w:lineRule="auto"/>
              <w:jc w:val="both"/>
              <w:rPr>
                <w:b/>
                <w:sz w:val="26"/>
                <w:szCs w:val="26"/>
              </w:rPr>
            </w:pPr>
            <w:r w:rsidRPr="002F7BB8">
              <w:rPr>
                <w:b/>
                <w:sz w:val="26"/>
                <w:szCs w:val="26"/>
              </w:rPr>
              <w:t>Y</w:t>
            </w:r>
          </w:p>
        </w:tc>
      </w:tr>
      <w:tr w:rsidR="004D672D" w:rsidRPr="002F7BB8" w:rsidTr="00281DA0">
        <w:tc>
          <w:tcPr>
            <w:tcW w:w="386" w:type="pct"/>
            <w:vAlign w:val="center"/>
          </w:tcPr>
          <w:p w:rsidR="004D672D" w:rsidRPr="002F7BB8" w:rsidRDefault="004D672D" w:rsidP="002F7BB8">
            <w:pPr>
              <w:spacing w:line="312" w:lineRule="auto"/>
              <w:jc w:val="both"/>
              <w:rPr>
                <w:b/>
                <w:sz w:val="26"/>
                <w:szCs w:val="26"/>
              </w:rPr>
            </w:pPr>
            <w:r w:rsidRPr="002F7BB8">
              <w:rPr>
                <w:b/>
                <w:sz w:val="26"/>
                <w:szCs w:val="26"/>
              </w:rPr>
              <w:t>I</w:t>
            </w:r>
          </w:p>
        </w:tc>
        <w:tc>
          <w:tcPr>
            <w:tcW w:w="4614" w:type="pct"/>
            <w:gridSpan w:val="4"/>
            <w:vAlign w:val="center"/>
          </w:tcPr>
          <w:p w:rsidR="004D672D" w:rsidRPr="002F7BB8" w:rsidRDefault="004D672D" w:rsidP="002F7BB8">
            <w:pPr>
              <w:spacing w:line="312" w:lineRule="auto"/>
              <w:jc w:val="both"/>
              <w:rPr>
                <w:b/>
                <w:sz w:val="26"/>
                <w:szCs w:val="26"/>
              </w:rPr>
            </w:pPr>
            <w:r w:rsidRPr="002F7BB8">
              <w:rPr>
                <w:b/>
                <w:sz w:val="26"/>
                <w:szCs w:val="26"/>
              </w:rPr>
              <w:t>Mẫu Đất</w:t>
            </w:r>
          </w:p>
        </w:tc>
      </w:tr>
      <w:tr w:rsidR="004D672D" w:rsidRPr="002F7BB8" w:rsidTr="00281DA0">
        <w:tc>
          <w:tcPr>
            <w:tcW w:w="386" w:type="pct"/>
            <w:vAlign w:val="center"/>
          </w:tcPr>
          <w:p w:rsidR="004D672D" w:rsidRPr="002F7BB8" w:rsidRDefault="004D672D" w:rsidP="002F7BB8">
            <w:pPr>
              <w:spacing w:line="312" w:lineRule="auto"/>
              <w:jc w:val="both"/>
              <w:rPr>
                <w:sz w:val="26"/>
                <w:szCs w:val="26"/>
              </w:rPr>
            </w:pPr>
            <w:r w:rsidRPr="002F7BB8">
              <w:rPr>
                <w:sz w:val="26"/>
                <w:szCs w:val="26"/>
              </w:rPr>
              <w:t>1</w:t>
            </w:r>
          </w:p>
        </w:tc>
        <w:tc>
          <w:tcPr>
            <w:tcW w:w="1303" w:type="pct"/>
            <w:vAlign w:val="center"/>
          </w:tcPr>
          <w:p w:rsidR="004D672D" w:rsidRPr="002F7BB8" w:rsidRDefault="004D672D" w:rsidP="002F7BB8">
            <w:pPr>
              <w:spacing w:line="312" w:lineRule="auto"/>
              <w:jc w:val="both"/>
              <w:rPr>
                <w:sz w:val="26"/>
                <w:szCs w:val="26"/>
              </w:rPr>
            </w:pPr>
            <w:r w:rsidRPr="002F7BB8">
              <w:rPr>
                <w:sz w:val="26"/>
                <w:szCs w:val="26"/>
              </w:rPr>
              <w:t>MĐ1</w:t>
            </w:r>
          </w:p>
        </w:tc>
        <w:tc>
          <w:tcPr>
            <w:tcW w:w="1398" w:type="pct"/>
            <w:vAlign w:val="center"/>
          </w:tcPr>
          <w:p w:rsidR="004D672D" w:rsidRPr="002F7BB8" w:rsidRDefault="004D672D" w:rsidP="002F7BB8">
            <w:pPr>
              <w:spacing w:line="312" w:lineRule="auto"/>
              <w:jc w:val="both"/>
              <w:rPr>
                <w:sz w:val="26"/>
                <w:szCs w:val="26"/>
              </w:rPr>
            </w:pPr>
            <w:r w:rsidRPr="002F7BB8">
              <w:rPr>
                <w:sz w:val="26"/>
                <w:szCs w:val="26"/>
              </w:rPr>
              <w:t>Mẫu đất tại khu vực dự án thuộc xã Nhật Tựu</w:t>
            </w:r>
          </w:p>
        </w:tc>
        <w:tc>
          <w:tcPr>
            <w:tcW w:w="993" w:type="pct"/>
            <w:vAlign w:val="center"/>
          </w:tcPr>
          <w:p w:rsidR="004D672D" w:rsidRPr="002F7BB8" w:rsidRDefault="004D672D" w:rsidP="002F7BB8">
            <w:pPr>
              <w:spacing w:line="312" w:lineRule="auto"/>
              <w:jc w:val="both"/>
              <w:rPr>
                <w:sz w:val="26"/>
                <w:szCs w:val="26"/>
              </w:rPr>
            </w:pPr>
            <w:r w:rsidRPr="002F7BB8">
              <w:rPr>
                <w:sz w:val="26"/>
                <w:szCs w:val="26"/>
              </w:rPr>
              <w:t>105</w:t>
            </w:r>
            <w:r w:rsidRPr="002F7BB8">
              <w:rPr>
                <w:sz w:val="26"/>
                <w:szCs w:val="26"/>
                <w:vertAlign w:val="superscript"/>
              </w:rPr>
              <w:t>o</w:t>
            </w:r>
            <w:r w:rsidRPr="002F7BB8">
              <w:rPr>
                <w:sz w:val="26"/>
                <w:szCs w:val="26"/>
              </w:rPr>
              <w:t>53’29,8’’</w:t>
            </w:r>
          </w:p>
        </w:tc>
        <w:tc>
          <w:tcPr>
            <w:tcW w:w="921" w:type="pct"/>
            <w:vAlign w:val="center"/>
          </w:tcPr>
          <w:p w:rsidR="004D672D" w:rsidRPr="002F7BB8" w:rsidRDefault="004D672D" w:rsidP="002F7BB8">
            <w:pPr>
              <w:spacing w:line="312" w:lineRule="auto"/>
              <w:jc w:val="both"/>
              <w:rPr>
                <w:sz w:val="26"/>
                <w:szCs w:val="26"/>
              </w:rPr>
            </w:pPr>
            <w:r w:rsidRPr="002F7BB8">
              <w:rPr>
                <w:sz w:val="26"/>
                <w:szCs w:val="26"/>
              </w:rPr>
              <w:t>20</w:t>
            </w:r>
            <w:r w:rsidRPr="002F7BB8">
              <w:rPr>
                <w:sz w:val="26"/>
                <w:szCs w:val="26"/>
                <w:vertAlign w:val="superscript"/>
              </w:rPr>
              <w:t>o</w:t>
            </w:r>
            <w:r w:rsidRPr="002F7BB8">
              <w:rPr>
                <w:sz w:val="26"/>
                <w:szCs w:val="26"/>
              </w:rPr>
              <w:t>38’14,3’’</w:t>
            </w:r>
          </w:p>
        </w:tc>
      </w:tr>
      <w:tr w:rsidR="004D672D" w:rsidRPr="002F7BB8" w:rsidTr="00281DA0">
        <w:tc>
          <w:tcPr>
            <w:tcW w:w="386" w:type="pct"/>
            <w:vAlign w:val="center"/>
          </w:tcPr>
          <w:p w:rsidR="004D672D" w:rsidRPr="002F7BB8" w:rsidRDefault="004D672D" w:rsidP="002F7BB8">
            <w:pPr>
              <w:spacing w:line="312" w:lineRule="auto"/>
              <w:jc w:val="both"/>
              <w:rPr>
                <w:sz w:val="26"/>
                <w:szCs w:val="26"/>
              </w:rPr>
            </w:pPr>
            <w:r w:rsidRPr="002F7BB8">
              <w:rPr>
                <w:sz w:val="26"/>
                <w:szCs w:val="26"/>
              </w:rPr>
              <w:t>2</w:t>
            </w:r>
          </w:p>
        </w:tc>
        <w:tc>
          <w:tcPr>
            <w:tcW w:w="1303" w:type="pct"/>
            <w:vAlign w:val="center"/>
          </w:tcPr>
          <w:p w:rsidR="004D672D" w:rsidRPr="002F7BB8" w:rsidRDefault="004D672D" w:rsidP="002F7BB8">
            <w:pPr>
              <w:spacing w:line="312" w:lineRule="auto"/>
              <w:jc w:val="both"/>
              <w:rPr>
                <w:sz w:val="26"/>
                <w:szCs w:val="26"/>
              </w:rPr>
            </w:pPr>
            <w:r w:rsidRPr="002F7BB8">
              <w:rPr>
                <w:sz w:val="26"/>
                <w:szCs w:val="26"/>
              </w:rPr>
              <w:t>MĐ2</w:t>
            </w:r>
          </w:p>
        </w:tc>
        <w:tc>
          <w:tcPr>
            <w:tcW w:w="1398" w:type="pct"/>
            <w:vAlign w:val="center"/>
          </w:tcPr>
          <w:p w:rsidR="004D672D" w:rsidRPr="002F7BB8" w:rsidRDefault="004D672D" w:rsidP="002F7BB8">
            <w:pPr>
              <w:spacing w:line="312" w:lineRule="auto"/>
              <w:jc w:val="both"/>
              <w:rPr>
                <w:sz w:val="26"/>
                <w:szCs w:val="26"/>
              </w:rPr>
            </w:pPr>
            <w:r w:rsidRPr="002F7BB8">
              <w:rPr>
                <w:sz w:val="26"/>
                <w:szCs w:val="26"/>
              </w:rPr>
              <w:t>Mẫu đất tại khu vực dự án thuộc xã Đại Cương</w:t>
            </w:r>
          </w:p>
        </w:tc>
        <w:tc>
          <w:tcPr>
            <w:tcW w:w="993" w:type="pct"/>
            <w:vAlign w:val="center"/>
          </w:tcPr>
          <w:p w:rsidR="004D672D" w:rsidRPr="002F7BB8" w:rsidRDefault="004D672D" w:rsidP="002F7BB8">
            <w:pPr>
              <w:spacing w:line="312" w:lineRule="auto"/>
              <w:jc w:val="both"/>
              <w:rPr>
                <w:sz w:val="26"/>
                <w:szCs w:val="26"/>
              </w:rPr>
            </w:pPr>
            <w:r w:rsidRPr="002F7BB8">
              <w:rPr>
                <w:sz w:val="26"/>
                <w:szCs w:val="26"/>
              </w:rPr>
              <w:t>105</w:t>
            </w:r>
            <w:r w:rsidRPr="002F7BB8">
              <w:rPr>
                <w:sz w:val="26"/>
                <w:szCs w:val="26"/>
                <w:vertAlign w:val="superscript"/>
              </w:rPr>
              <w:t>o</w:t>
            </w:r>
            <w:r w:rsidRPr="002F7BB8">
              <w:rPr>
                <w:sz w:val="26"/>
                <w:szCs w:val="26"/>
              </w:rPr>
              <w:t>23’42,2’’</w:t>
            </w:r>
          </w:p>
        </w:tc>
        <w:tc>
          <w:tcPr>
            <w:tcW w:w="921" w:type="pct"/>
            <w:vAlign w:val="center"/>
          </w:tcPr>
          <w:p w:rsidR="004D672D" w:rsidRPr="002F7BB8" w:rsidRDefault="004D672D" w:rsidP="002F7BB8">
            <w:pPr>
              <w:spacing w:line="312" w:lineRule="auto"/>
              <w:jc w:val="both"/>
              <w:rPr>
                <w:sz w:val="26"/>
                <w:szCs w:val="26"/>
              </w:rPr>
            </w:pPr>
            <w:r w:rsidRPr="002F7BB8">
              <w:rPr>
                <w:sz w:val="26"/>
                <w:szCs w:val="26"/>
              </w:rPr>
              <w:t>20</w:t>
            </w:r>
            <w:r w:rsidRPr="002F7BB8">
              <w:rPr>
                <w:sz w:val="26"/>
                <w:szCs w:val="26"/>
                <w:vertAlign w:val="superscript"/>
              </w:rPr>
              <w:t>o</w:t>
            </w:r>
            <w:r w:rsidRPr="002F7BB8">
              <w:rPr>
                <w:sz w:val="26"/>
                <w:szCs w:val="26"/>
              </w:rPr>
              <w:t>38</w:t>
            </w:r>
            <w:r w:rsidRPr="002F7BB8">
              <w:rPr>
                <w:sz w:val="26"/>
                <w:szCs w:val="26"/>
                <w:vertAlign w:val="superscript"/>
              </w:rPr>
              <w:t>’</w:t>
            </w:r>
            <w:r w:rsidRPr="002F7BB8">
              <w:rPr>
                <w:sz w:val="26"/>
                <w:szCs w:val="26"/>
              </w:rPr>
              <w:t>12,1’’</w:t>
            </w:r>
          </w:p>
        </w:tc>
      </w:tr>
      <w:tr w:rsidR="004D672D" w:rsidRPr="002F7BB8" w:rsidTr="00281DA0">
        <w:tc>
          <w:tcPr>
            <w:tcW w:w="386" w:type="pct"/>
            <w:vAlign w:val="center"/>
          </w:tcPr>
          <w:p w:rsidR="004D672D" w:rsidRPr="002F7BB8" w:rsidRDefault="004D672D" w:rsidP="002F7BB8">
            <w:pPr>
              <w:spacing w:line="312" w:lineRule="auto"/>
              <w:jc w:val="both"/>
              <w:rPr>
                <w:b/>
                <w:sz w:val="26"/>
                <w:szCs w:val="26"/>
              </w:rPr>
            </w:pPr>
            <w:r w:rsidRPr="002F7BB8">
              <w:rPr>
                <w:b/>
                <w:sz w:val="26"/>
                <w:szCs w:val="26"/>
              </w:rPr>
              <w:t>II</w:t>
            </w:r>
          </w:p>
        </w:tc>
        <w:tc>
          <w:tcPr>
            <w:tcW w:w="4614" w:type="pct"/>
            <w:gridSpan w:val="4"/>
            <w:vAlign w:val="center"/>
          </w:tcPr>
          <w:p w:rsidR="004D672D" w:rsidRPr="002F7BB8" w:rsidRDefault="004D672D" w:rsidP="002F7BB8">
            <w:pPr>
              <w:spacing w:line="312" w:lineRule="auto"/>
              <w:jc w:val="both"/>
              <w:rPr>
                <w:b/>
                <w:sz w:val="26"/>
                <w:szCs w:val="26"/>
              </w:rPr>
            </w:pPr>
            <w:r w:rsidRPr="002F7BB8">
              <w:rPr>
                <w:b/>
                <w:sz w:val="26"/>
                <w:szCs w:val="26"/>
              </w:rPr>
              <w:t>Mẫu nước</w:t>
            </w:r>
          </w:p>
        </w:tc>
      </w:tr>
      <w:tr w:rsidR="004D672D" w:rsidRPr="002F7BB8" w:rsidTr="00281DA0">
        <w:tc>
          <w:tcPr>
            <w:tcW w:w="386" w:type="pct"/>
            <w:vAlign w:val="center"/>
          </w:tcPr>
          <w:p w:rsidR="004D672D" w:rsidRPr="002F7BB8" w:rsidRDefault="004D672D" w:rsidP="002F7BB8">
            <w:pPr>
              <w:spacing w:line="312" w:lineRule="auto"/>
              <w:jc w:val="both"/>
              <w:rPr>
                <w:sz w:val="26"/>
                <w:szCs w:val="26"/>
              </w:rPr>
            </w:pPr>
            <w:r w:rsidRPr="002F7BB8">
              <w:rPr>
                <w:sz w:val="26"/>
                <w:szCs w:val="26"/>
              </w:rPr>
              <w:t>1</w:t>
            </w:r>
          </w:p>
        </w:tc>
        <w:tc>
          <w:tcPr>
            <w:tcW w:w="1303" w:type="pct"/>
            <w:vAlign w:val="center"/>
          </w:tcPr>
          <w:p w:rsidR="004D672D" w:rsidRPr="002F7BB8" w:rsidRDefault="004D672D" w:rsidP="002F7BB8">
            <w:pPr>
              <w:spacing w:line="312" w:lineRule="auto"/>
              <w:jc w:val="both"/>
              <w:rPr>
                <w:sz w:val="26"/>
                <w:szCs w:val="26"/>
              </w:rPr>
            </w:pPr>
            <w:r w:rsidRPr="002F7BB8">
              <w:rPr>
                <w:sz w:val="26"/>
                <w:szCs w:val="26"/>
              </w:rPr>
              <w:t>NM1</w:t>
            </w:r>
          </w:p>
        </w:tc>
        <w:tc>
          <w:tcPr>
            <w:tcW w:w="1398" w:type="pct"/>
            <w:vAlign w:val="center"/>
          </w:tcPr>
          <w:p w:rsidR="004D672D" w:rsidRPr="002F7BB8" w:rsidRDefault="004D672D" w:rsidP="002F7BB8">
            <w:pPr>
              <w:spacing w:line="312" w:lineRule="auto"/>
              <w:jc w:val="both"/>
              <w:rPr>
                <w:sz w:val="26"/>
                <w:szCs w:val="26"/>
              </w:rPr>
            </w:pPr>
            <w:r w:rsidRPr="002F7BB8">
              <w:rPr>
                <w:sz w:val="26"/>
                <w:szCs w:val="26"/>
              </w:rPr>
              <w:t>Mẫu nước mặt mương nội đồng dự án xã Đại Cương</w:t>
            </w:r>
          </w:p>
        </w:tc>
        <w:tc>
          <w:tcPr>
            <w:tcW w:w="993" w:type="pct"/>
            <w:vAlign w:val="center"/>
          </w:tcPr>
          <w:p w:rsidR="004D672D" w:rsidRPr="002F7BB8" w:rsidRDefault="004D672D" w:rsidP="002F7BB8">
            <w:pPr>
              <w:spacing w:line="312" w:lineRule="auto"/>
              <w:jc w:val="both"/>
              <w:rPr>
                <w:sz w:val="26"/>
                <w:szCs w:val="26"/>
              </w:rPr>
            </w:pPr>
            <w:r w:rsidRPr="002F7BB8">
              <w:rPr>
                <w:sz w:val="26"/>
                <w:szCs w:val="26"/>
              </w:rPr>
              <w:t>105</w:t>
            </w:r>
            <w:r w:rsidRPr="002F7BB8">
              <w:rPr>
                <w:sz w:val="26"/>
                <w:szCs w:val="26"/>
                <w:vertAlign w:val="superscript"/>
              </w:rPr>
              <w:t>o</w:t>
            </w:r>
            <w:r w:rsidRPr="002F7BB8">
              <w:rPr>
                <w:sz w:val="26"/>
                <w:szCs w:val="26"/>
              </w:rPr>
              <w:t>53’30,7’’</w:t>
            </w:r>
          </w:p>
        </w:tc>
        <w:tc>
          <w:tcPr>
            <w:tcW w:w="921" w:type="pct"/>
            <w:vAlign w:val="center"/>
          </w:tcPr>
          <w:p w:rsidR="004D672D" w:rsidRPr="002F7BB8" w:rsidRDefault="004D672D" w:rsidP="002F7BB8">
            <w:pPr>
              <w:spacing w:line="312" w:lineRule="auto"/>
              <w:jc w:val="both"/>
              <w:rPr>
                <w:sz w:val="26"/>
                <w:szCs w:val="26"/>
              </w:rPr>
            </w:pPr>
            <w:r w:rsidRPr="002F7BB8">
              <w:rPr>
                <w:sz w:val="26"/>
                <w:szCs w:val="26"/>
              </w:rPr>
              <w:t>20</w:t>
            </w:r>
            <w:r w:rsidRPr="002F7BB8">
              <w:rPr>
                <w:sz w:val="26"/>
                <w:szCs w:val="26"/>
                <w:vertAlign w:val="superscript"/>
              </w:rPr>
              <w:t>o</w:t>
            </w:r>
            <w:r w:rsidRPr="002F7BB8">
              <w:rPr>
                <w:sz w:val="26"/>
                <w:szCs w:val="26"/>
              </w:rPr>
              <w:t>38’12,7’’</w:t>
            </w:r>
          </w:p>
        </w:tc>
      </w:tr>
      <w:tr w:rsidR="004D672D" w:rsidRPr="002F7BB8" w:rsidTr="00281DA0">
        <w:tc>
          <w:tcPr>
            <w:tcW w:w="386" w:type="pct"/>
            <w:vAlign w:val="center"/>
          </w:tcPr>
          <w:p w:rsidR="004D672D" w:rsidRPr="002F7BB8" w:rsidRDefault="004D672D" w:rsidP="002F7BB8">
            <w:pPr>
              <w:spacing w:line="312" w:lineRule="auto"/>
              <w:jc w:val="both"/>
              <w:rPr>
                <w:sz w:val="26"/>
                <w:szCs w:val="26"/>
              </w:rPr>
            </w:pPr>
            <w:r w:rsidRPr="002F7BB8">
              <w:rPr>
                <w:sz w:val="26"/>
                <w:szCs w:val="26"/>
              </w:rPr>
              <w:t>2</w:t>
            </w:r>
          </w:p>
        </w:tc>
        <w:tc>
          <w:tcPr>
            <w:tcW w:w="1303" w:type="pct"/>
            <w:vAlign w:val="center"/>
          </w:tcPr>
          <w:p w:rsidR="004D672D" w:rsidRPr="002F7BB8" w:rsidRDefault="004D672D" w:rsidP="002F7BB8">
            <w:pPr>
              <w:spacing w:line="312" w:lineRule="auto"/>
              <w:jc w:val="both"/>
              <w:rPr>
                <w:sz w:val="26"/>
                <w:szCs w:val="26"/>
              </w:rPr>
            </w:pPr>
            <w:r w:rsidRPr="002F7BB8">
              <w:rPr>
                <w:sz w:val="26"/>
                <w:szCs w:val="26"/>
              </w:rPr>
              <w:t>NG1</w:t>
            </w:r>
          </w:p>
        </w:tc>
        <w:tc>
          <w:tcPr>
            <w:tcW w:w="1398" w:type="pct"/>
            <w:vAlign w:val="center"/>
          </w:tcPr>
          <w:p w:rsidR="004D672D" w:rsidRPr="002F7BB8" w:rsidRDefault="004D672D" w:rsidP="002F7BB8">
            <w:pPr>
              <w:spacing w:line="312" w:lineRule="auto"/>
              <w:jc w:val="both"/>
              <w:rPr>
                <w:sz w:val="26"/>
                <w:szCs w:val="26"/>
              </w:rPr>
            </w:pPr>
            <w:r w:rsidRPr="002F7BB8">
              <w:rPr>
                <w:sz w:val="26"/>
                <w:szCs w:val="26"/>
              </w:rPr>
              <w:t>Mẫu nước ngầm lấy tại nhà ông Hồ Văn Hòa xã Đại Cương</w:t>
            </w:r>
          </w:p>
        </w:tc>
        <w:tc>
          <w:tcPr>
            <w:tcW w:w="993" w:type="pct"/>
            <w:vAlign w:val="center"/>
          </w:tcPr>
          <w:p w:rsidR="004D672D" w:rsidRPr="002F7BB8" w:rsidRDefault="004D672D" w:rsidP="002F7BB8">
            <w:pPr>
              <w:spacing w:line="312" w:lineRule="auto"/>
              <w:jc w:val="both"/>
              <w:rPr>
                <w:sz w:val="26"/>
                <w:szCs w:val="26"/>
              </w:rPr>
            </w:pPr>
            <w:r w:rsidRPr="002F7BB8">
              <w:rPr>
                <w:sz w:val="26"/>
                <w:szCs w:val="26"/>
              </w:rPr>
              <w:t>105</w:t>
            </w:r>
            <w:r w:rsidRPr="002F7BB8">
              <w:rPr>
                <w:sz w:val="26"/>
                <w:szCs w:val="26"/>
                <w:vertAlign w:val="superscript"/>
              </w:rPr>
              <w:t>o</w:t>
            </w:r>
            <w:r w:rsidRPr="002F7BB8">
              <w:rPr>
                <w:sz w:val="26"/>
                <w:szCs w:val="26"/>
              </w:rPr>
              <w:t>52’43,85’’</w:t>
            </w:r>
          </w:p>
        </w:tc>
        <w:tc>
          <w:tcPr>
            <w:tcW w:w="921" w:type="pct"/>
            <w:vAlign w:val="center"/>
          </w:tcPr>
          <w:p w:rsidR="004D672D" w:rsidRPr="002F7BB8" w:rsidRDefault="004D672D" w:rsidP="002F7BB8">
            <w:pPr>
              <w:spacing w:line="312" w:lineRule="auto"/>
              <w:jc w:val="both"/>
              <w:rPr>
                <w:sz w:val="26"/>
                <w:szCs w:val="26"/>
              </w:rPr>
            </w:pPr>
            <w:r w:rsidRPr="002F7BB8">
              <w:rPr>
                <w:sz w:val="26"/>
                <w:szCs w:val="26"/>
              </w:rPr>
              <w:t>20</w:t>
            </w:r>
            <w:r w:rsidRPr="002F7BB8">
              <w:rPr>
                <w:sz w:val="26"/>
                <w:szCs w:val="26"/>
                <w:vertAlign w:val="superscript"/>
              </w:rPr>
              <w:t>o</w:t>
            </w:r>
            <w:r w:rsidRPr="002F7BB8">
              <w:rPr>
                <w:sz w:val="26"/>
                <w:szCs w:val="26"/>
              </w:rPr>
              <w:t>37’57,38’’</w:t>
            </w:r>
          </w:p>
        </w:tc>
      </w:tr>
      <w:tr w:rsidR="004D672D" w:rsidRPr="002F7BB8" w:rsidTr="00281DA0">
        <w:tc>
          <w:tcPr>
            <w:tcW w:w="386" w:type="pct"/>
            <w:vAlign w:val="center"/>
          </w:tcPr>
          <w:p w:rsidR="004D672D" w:rsidRPr="002F7BB8" w:rsidRDefault="004D672D" w:rsidP="002F7BB8">
            <w:pPr>
              <w:spacing w:line="312" w:lineRule="auto"/>
              <w:jc w:val="both"/>
              <w:rPr>
                <w:b/>
                <w:sz w:val="26"/>
                <w:szCs w:val="26"/>
              </w:rPr>
            </w:pPr>
            <w:r w:rsidRPr="002F7BB8">
              <w:rPr>
                <w:b/>
                <w:sz w:val="26"/>
                <w:szCs w:val="26"/>
              </w:rPr>
              <w:t>III</w:t>
            </w:r>
          </w:p>
        </w:tc>
        <w:tc>
          <w:tcPr>
            <w:tcW w:w="4614" w:type="pct"/>
            <w:gridSpan w:val="4"/>
            <w:vAlign w:val="center"/>
          </w:tcPr>
          <w:p w:rsidR="004D672D" w:rsidRPr="002F7BB8" w:rsidRDefault="004D672D" w:rsidP="002F7BB8">
            <w:pPr>
              <w:spacing w:line="312" w:lineRule="auto"/>
              <w:jc w:val="both"/>
              <w:rPr>
                <w:b/>
                <w:sz w:val="26"/>
                <w:szCs w:val="26"/>
              </w:rPr>
            </w:pPr>
            <w:r w:rsidRPr="002F7BB8">
              <w:rPr>
                <w:b/>
                <w:sz w:val="26"/>
                <w:szCs w:val="26"/>
              </w:rPr>
              <w:t>Mẫu không khí xung quanh</w:t>
            </w:r>
          </w:p>
        </w:tc>
      </w:tr>
      <w:tr w:rsidR="004D672D" w:rsidRPr="002F7BB8" w:rsidTr="00281DA0">
        <w:tc>
          <w:tcPr>
            <w:tcW w:w="386" w:type="pct"/>
            <w:vAlign w:val="center"/>
          </w:tcPr>
          <w:p w:rsidR="004D672D" w:rsidRPr="002F7BB8" w:rsidRDefault="004D672D" w:rsidP="002F7BB8">
            <w:pPr>
              <w:spacing w:line="312" w:lineRule="auto"/>
              <w:jc w:val="both"/>
              <w:rPr>
                <w:sz w:val="26"/>
                <w:szCs w:val="26"/>
              </w:rPr>
            </w:pPr>
            <w:r w:rsidRPr="002F7BB8">
              <w:rPr>
                <w:sz w:val="26"/>
                <w:szCs w:val="26"/>
              </w:rPr>
              <w:t>1</w:t>
            </w:r>
          </w:p>
        </w:tc>
        <w:tc>
          <w:tcPr>
            <w:tcW w:w="1303" w:type="pct"/>
            <w:vAlign w:val="center"/>
          </w:tcPr>
          <w:p w:rsidR="004D672D" w:rsidRPr="002F7BB8" w:rsidRDefault="004D672D" w:rsidP="002F7BB8">
            <w:pPr>
              <w:spacing w:line="312" w:lineRule="auto"/>
              <w:jc w:val="both"/>
              <w:rPr>
                <w:sz w:val="26"/>
                <w:szCs w:val="26"/>
              </w:rPr>
            </w:pPr>
            <w:r w:rsidRPr="002F7BB8">
              <w:rPr>
                <w:sz w:val="26"/>
                <w:szCs w:val="26"/>
              </w:rPr>
              <w:t>K1</w:t>
            </w:r>
          </w:p>
        </w:tc>
        <w:tc>
          <w:tcPr>
            <w:tcW w:w="1398" w:type="pct"/>
            <w:vAlign w:val="center"/>
          </w:tcPr>
          <w:p w:rsidR="004D672D" w:rsidRPr="002F7BB8" w:rsidRDefault="004D672D" w:rsidP="002F7BB8">
            <w:pPr>
              <w:spacing w:line="312" w:lineRule="auto"/>
              <w:jc w:val="both"/>
              <w:rPr>
                <w:sz w:val="26"/>
                <w:szCs w:val="26"/>
              </w:rPr>
            </w:pPr>
            <w:r w:rsidRPr="002F7BB8">
              <w:rPr>
                <w:sz w:val="26"/>
                <w:szCs w:val="26"/>
              </w:rPr>
              <w:t>Mẫu khí khu vực dự án thuộc xã Nhật Tựu</w:t>
            </w:r>
          </w:p>
        </w:tc>
        <w:tc>
          <w:tcPr>
            <w:tcW w:w="993" w:type="pct"/>
            <w:vAlign w:val="center"/>
          </w:tcPr>
          <w:p w:rsidR="004D672D" w:rsidRPr="002F7BB8" w:rsidRDefault="004D672D" w:rsidP="002F7BB8">
            <w:pPr>
              <w:spacing w:line="312" w:lineRule="auto"/>
              <w:jc w:val="both"/>
              <w:rPr>
                <w:sz w:val="26"/>
                <w:szCs w:val="26"/>
              </w:rPr>
            </w:pPr>
            <w:r w:rsidRPr="002F7BB8">
              <w:rPr>
                <w:sz w:val="26"/>
                <w:szCs w:val="26"/>
              </w:rPr>
              <w:t>105</w:t>
            </w:r>
            <w:r w:rsidRPr="002F7BB8">
              <w:rPr>
                <w:sz w:val="26"/>
                <w:szCs w:val="26"/>
                <w:vertAlign w:val="superscript"/>
              </w:rPr>
              <w:t>o</w:t>
            </w:r>
            <w:r w:rsidRPr="002F7BB8">
              <w:rPr>
                <w:sz w:val="26"/>
                <w:szCs w:val="26"/>
              </w:rPr>
              <w:t>53’44,2’’</w:t>
            </w:r>
          </w:p>
        </w:tc>
        <w:tc>
          <w:tcPr>
            <w:tcW w:w="921" w:type="pct"/>
            <w:vAlign w:val="center"/>
          </w:tcPr>
          <w:p w:rsidR="004D672D" w:rsidRPr="002F7BB8" w:rsidRDefault="004D672D" w:rsidP="002F7BB8">
            <w:pPr>
              <w:spacing w:line="312" w:lineRule="auto"/>
              <w:jc w:val="both"/>
              <w:rPr>
                <w:sz w:val="26"/>
                <w:szCs w:val="26"/>
              </w:rPr>
            </w:pPr>
            <w:r w:rsidRPr="002F7BB8">
              <w:rPr>
                <w:sz w:val="26"/>
                <w:szCs w:val="26"/>
              </w:rPr>
              <w:t>20</w:t>
            </w:r>
            <w:r w:rsidRPr="002F7BB8">
              <w:rPr>
                <w:sz w:val="26"/>
                <w:szCs w:val="26"/>
                <w:vertAlign w:val="superscript"/>
              </w:rPr>
              <w:t>o</w:t>
            </w:r>
            <w:r w:rsidRPr="002F7BB8">
              <w:rPr>
                <w:sz w:val="26"/>
                <w:szCs w:val="26"/>
              </w:rPr>
              <w:t>38’17,0’’</w:t>
            </w:r>
          </w:p>
        </w:tc>
      </w:tr>
      <w:tr w:rsidR="004D672D" w:rsidRPr="002F7BB8" w:rsidTr="00281DA0">
        <w:tc>
          <w:tcPr>
            <w:tcW w:w="386" w:type="pct"/>
            <w:vAlign w:val="center"/>
          </w:tcPr>
          <w:p w:rsidR="004D672D" w:rsidRPr="002F7BB8" w:rsidRDefault="004D672D" w:rsidP="002F7BB8">
            <w:pPr>
              <w:spacing w:line="312" w:lineRule="auto"/>
              <w:jc w:val="both"/>
              <w:rPr>
                <w:sz w:val="26"/>
                <w:szCs w:val="26"/>
              </w:rPr>
            </w:pPr>
            <w:r w:rsidRPr="002F7BB8">
              <w:rPr>
                <w:sz w:val="26"/>
                <w:szCs w:val="26"/>
              </w:rPr>
              <w:t>2</w:t>
            </w:r>
          </w:p>
        </w:tc>
        <w:tc>
          <w:tcPr>
            <w:tcW w:w="1303" w:type="pct"/>
            <w:vAlign w:val="center"/>
          </w:tcPr>
          <w:p w:rsidR="004D672D" w:rsidRPr="002F7BB8" w:rsidRDefault="004D672D" w:rsidP="002F7BB8">
            <w:pPr>
              <w:spacing w:line="312" w:lineRule="auto"/>
              <w:jc w:val="both"/>
              <w:rPr>
                <w:sz w:val="26"/>
                <w:szCs w:val="26"/>
              </w:rPr>
            </w:pPr>
            <w:r w:rsidRPr="002F7BB8">
              <w:rPr>
                <w:sz w:val="26"/>
                <w:szCs w:val="26"/>
              </w:rPr>
              <w:t>K2</w:t>
            </w:r>
          </w:p>
        </w:tc>
        <w:tc>
          <w:tcPr>
            <w:tcW w:w="1398" w:type="pct"/>
            <w:vAlign w:val="center"/>
          </w:tcPr>
          <w:p w:rsidR="004D672D" w:rsidRPr="002F7BB8" w:rsidRDefault="004D672D" w:rsidP="002F7BB8">
            <w:pPr>
              <w:spacing w:line="312" w:lineRule="auto"/>
              <w:jc w:val="both"/>
              <w:rPr>
                <w:sz w:val="26"/>
                <w:szCs w:val="26"/>
              </w:rPr>
            </w:pPr>
            <w:r w:rsidRPr="002F7BB8">
              <w:rPr>
                <w:sz w:val="26"/>
                <w:szCs w:val="26"/>
              </w:rPr>
              <w:t>Mẫu khí khu vực dân cư xã Nhật Tựu</w:t>
            </w:r>
          </w:p>
        </w:tc>
        <w:tc>
          <w:tcPr>
            <w:tcW w:w="993" w:type="pct"/>
            <w:vAlign w:val="center"/>
          </w:tcPr>
          <w:p w:rsidR="004D672D" w:rsidRPr="002F7BB8" w:rsidRDefault="004D672D" w:rsidP="002F7BB8">
            <w:pPr>
              <w:spacing w:line="312" w:lineRule="auto"/>
              <w:jc w:val="both"/>
              <w:rPr>
                <w:sz w:val="26"/>
                <w:szCs w:val="26"/>
              </w:rPr>
            </w:pPr>
            <w:r w:rsidRPr="002F7BB8">
              <w:rPr>
                <w:sz w:val="26"/>
                <w:szCs w:val="26"/>
              </w:rPr>
              <w:t>105</w:t>
            </w:r>
            <w:r w:rsidRPr="002F7BB8">
              <w:rPr>
                <w:sz w:val="26"/>
                <w:szCs w:val="26"/>
                <w:vertAlign w:val="superscript"/>
              </w:rPr>
              <w:t>o</w:t>
            </w:r>
            <w:r w:rsidRPr="002F7BB8">
              <w:rPr>
                <w:sz w:val="26"/>
                <w:szCs w:val="26"/>
              </w:rPr>
              <w:t>53’48,8’’</w:t>
            </w:r>
          </w:p>
        </w:tc>
        <w:tc>
          <w:tcPr>
            <w:tcW w:w="921" w:type="pct"/>
            <w:vAlign w:val="center"/>
          </w:tcPr>
          <w:p w:rsidR="004D672D" w:rsidRPr="002F7BB8" w:rsidRDefault="004D672D" w:rsidP="002F7BB8">
            <w:pPr>
              <w:spacing w:line="312" w:lineRule="auto"/>
              <w:jc w:val="both"/>
              <w:rPr>
                <w:sz w:val="26"/>
                <w:szCs w:val="26"/>
              </w:rPr>
            </w:pPr>
            <w:r w:rsidRPr="002F7BB8">
              <w:rPr>
                <w:sz w:val="26"/>
                <w:szCs w:val="26"/>
              </w:rPr>
              <w:t>20</w:t>
            </w:r>
            <w:r w:rsidRPr="002F7BB8">
              <w:rPr>
                <w:sz w:val="26"/>
                <w:szCs w:val="26"/>
                <w:vertAlign w:val="superscript"/>
              </w:rPr>
              <w:t>o</w:t>
            </w:r>
            <w:r w:rsidRPr="002F7BB8">
              <w:rPr>
                <w:sz w:val="26"/>
                <w:szCs w:val="26"/>
              </w:rPr>
              <w:t>38’02,8’’</w:t>
            </w:r>
          </w:p>
        </w:tc>
      </w:tr>
      <w:tr w:rsidR="004D672D" w:rsidRPr="002F7BB8" w:rsidTr="00281DA0">
        <w:tc>
          <w:tcPr>
            <w:tcW w:w="386" w:type="pct"/>
            <w:vAlign w:val="center"/>
          </w:tcPr>
          <w:p w:rsidR="004D672D" w:rsidRPr="002F7BB8" w:rsidRDefault="004D672D" w:rsidP="002F7BB8">
            <w:pPr>
              <w:spacing w:line="312" w:lineRule="auto"/>
              <w:jc w:val="both"/>
              <w:rPr>
                <w:sz w:val="26"/>
                <w:szCs w:val="26"/>
              </w:rPr>
            </w:pPr>
            <w:r w:rsidRPr="002F7BB8">
              <w:rPr>
                <w:sz w:val="26"/>
                <w:szCs w:val="26"/>
              </w:rPr>
              <w:t>3</w:t>
            </w:r>
          </w:p>
        </w:tc>
        <w:tc>
          <w:tcPr>
            <w:tcW w:w="1303" w:type="pct"/>
            <w:vAlign w:val="center"/>
          </w:tcPr>
          <w:p w:rsidR="004D672D" w:rsidRPr="002F7BB8" w:rsidRDefault="004D672D" w:rsidP="002F7BB8">
            <w:pPr>
              <w:spacing w:line="312" w:lineRule="auto"/>
              <w:jc w:val="both"/>
              <w:rPr>
                <w:sz w:val="26"/>
                <w:szCs w:val="26"/>
              </w:rPr>
            </w:pPr>
            <w:r w:rsidRPr="002F7BB8">
              <w:rPr>
                <w:sz w:val="26"/>
                <w:szCs w:val="26"/>
              </w:rPr>
              <w:t>K3</w:t>
            </w:r>
          </w:p>
        </w:tc>
        <w:tc>
          <w:tcPr>
            <w:tcW w:w="1398" w:type="pct"/>
            <w:vAlign w:val="center"/>
          </w:tcPr>
          <w:p w:rsidR="004D672D" w:rsidRPr="002F7BB8" w:rsidRDefault="004D672D" w:rsidP="002F7BB8">
            <w:pPr>
              <w:spacing w:line="312" w:lineRule="auto"/>
              <w:jc w:val="both"/>
              <w:rPr>
                <w:sz w:val="26"/>
                <w:szCs w:val="26"/>
              </w:rPr>
            </w:pPr>
            <w:r w:rsidRPr="002F7BB8">
              <w:rPr>
                <w:sz w:val="26"/>
                <w:szCs w:val="26"/>
              </w:rPr>
              <w:t>Mẫu khí khu dân cư thôn Nông Vụ, xã Đại Cương</w:t>
            </w:r>
          </w:p>
        </w:tc>
        <w:tc>
          <w:tcPr>
            <w:tcW w:w="993" w:type="pct"/>
            <w:vAlign w:val="center"/>
          </w:tcPr>
          <w:p w:rsidR="004D672D" w:rsidRPr="002F7BB8" w:rsidRDefault="004D672D" w:rsidP="002F7BB8">
            <w:pPr>
              <w:spacing w:line="312" w:lineRule="auto"/>
              <w:jc w:val="both"/>
              <w:rPr>
                <w:sz w:val="26"/>
                <w:szCs w:val="26"/>
              </w:rPr>
            </w:pPr>
            <w:r w:rsidRPr="002F7BB8">
              <w:rPr>
                <w:sz w:val="26"/>
                <w:szCs w:val="26"/>
              </w:rPr>
              <w:t>105</w:t>
            </w:r>
            <w:r w:rsidRPr="002F7BB8">
              <w:rPr>
                <w:sz w:val="26"/>
                <w:szCs w:val="26"/>
                <w:vertAlign w:val="superscript"/>
              </w:rPr>
              <w:t>o</w:t>
            </w:r>
            <w:r w:rsidRPr="002F7BB8">
              <w:rPr>
                <w:sz w:val="26"/>
                <w:szCs w:val="26"/>
              </w:rPr>
              <w:t>52’15,0’’</w:t>
            </w:r>
          </w:p>
        </w:tc>
        <w:tc>
          <w:tcPr>
            <w:tcW w:w="921" w:type="pct"/>
            <w:vAlign w:val="center"/>
          </w:tcPr>
          <w:p w:rsidR="004D672D" w:rsidRPr="002F7BB8" w:rsidRDefault="004D672D" w:rsidP="002F7BB8">
            <w:pPr>
              <w:spacing w:line="312" w:lineRule="auto"/>
              <w:jc w:val="both"/>
              <w:rPr>
                <w:sz w:val="26"/>
                <w:szCs w:val="26"/>
              </w:rPr>
            </w:pPr>
            <w:r w:rsidRPr="002F7BB8">
              <w:rPr>
                <w:sz w:val="26"/>
                <w:szCs w:val="26"/>
              </w:rPr>
              <w:t>20</w:t>
            </w:r>
            <w:r w:rsidRPr="002F7BB8">
              <w:rPr>
                <w:sz w:val="26"/>
                <w:szCs w:val="26"/>
                <w:vertAlign w:val="superscript"/>
              </w:rPr>
              <w:t>o</w:t>
            </w:r>
            <w:r w:rsidRPr="002F7BB8">
              <w:rPr>
                <w:sz w:val="26"/>
                <w:szCs w:val="26"/>
              </w:rPr>
              <w:t>37’25,4’’</w:t>
            </w:r>
          </w:p>
        </w:tc>
      </w:tr>
    </w:tbl>
    <w:p w:rsidR="004D672D" w:rsidRPr="002F7BB8" w:rsidRDefault="004B25D3" w:rsidP="002F7BB8">
      <w:pPr>
        <w:spacing w:after="0" w:line="312" w:lineRule="auto"/>
        <w:ind w:firstLine="720"/>
        <w:jc w:val="both"/>
        <w:rPr>
          <w:rFonts w:cs="Times New Roman"/>
          <w:bCs/>
          <w:sz w:val="26"/>
          <w:szCs w:val="26"/>
          <w:lang w:val="fi-FI"/>
        </w:rPr>
      </w:pPr>
      <w:r w:rsidRPr="002F7BB8">
        <w:rPr>
          <w:rFonts w:cs="Times New Roman"/>
          <w:bCs/>
          <w:sz w:val="26"/>
          <w:szCs w:val="26"/>
          <w:lang w:val="fi-FI"/>
        </w:rPr>
        <w:t xml:space="preserve"> </w:t>
      </w:r>
      <w:bookmarkStart w:id="48" w:name="_Toc301931538"/>
      <w:bookmarkStart w:id="49" w:name="_Toc321143623"/>
    </w:p>
    <w:p w:rsidR="004B25D3" w:rsidRPr="00FC10EC" w:rsidRDefault="00B05511" w:rsidP="002F7BB8">
      <w:pPr>
        <w:spacing w:after="0" w:line="312" w:lineRule="auto"/>
        <w:ind w:firstLine="720"/>
        <w:jc w:val="both"/>
        <w:rPr>
          <w:rFonts w:cs="Times New Roman"/>
          <w:b/>
          <w:i/>
          <w:sz w:val="26"/>
          <w:szCs w:val="26"/>
        </w:rPr>
      </w:pPr>
      <w:r w:rsidRPr="00FC10EC">
        <w:rPr>
          <w:rFonts w:cs="Times New Roman"/>
          <w:b/>
          <w:i/>
          <w:sz w:val="26"/>
          <w:szCs w:val="26"/>
        </w:rPr>
        <w:t>1.3.2.</w:t>
      </w:r>
      <w:r w:rsidR="00A46FCF" w:rsidRPr="00FC10EC">
        <w:rPr>
          <w:rFonts w:cs="Times New Roman"/>
          <w:b/>
          <w:i/>
          <w:sz w:val="26"/>
          <w:szCs w:val="26"/>
        </w:rPr>
        <w:t>1</w:t>
      </w:r>
      <w:r w:rsidR="004B25D3" w:rsidRPr="00FC10EC">
        <w:rPr>
          <w:rFonts w:cs="Times New Roman"/>
          <w:b/>
          <w:i/>
          <w:sz w:val="26"/>
          <w:szCs w:val="26"/>
          <w:lang w:val="vi-VN"/>
        </w:rPr>
        <w:t xml:space="preserve">. Hiện trạng </w:t>
      </w:r>
      <w:r w:rsidR="004B25D3" w:rsidRPr="00FC10EC">
        <w:rPr>
          <w:rFonts w:cs="Times New Roman"/>
          <w:b/>
          <w:i/>
          <w:sz w:val="26"/>
          <w:szCs w:val="26"/>
          <w:lang w:val="fi-FI"/>
        </w:rPr>
        <w:t>chất</w:t>
      </w:r>
      <w:r w:rsidR="004B25D3" w:rsidRPr="00FC10EC">
        <w:rPr>
          <w:rFonts w:cs="Times New Roman"/>
          <w:b/>
          <w:i/>
          <w:sz w:val="26"/>
          <w:szCs w:val="26"/>
          <w:lang w:val="vi-VN"/>
        </w:rPr>
        <w:t xml:space="preserve"> lượng môi trường </w:t>
      </w:r>
      <w:bookmarkEnd w:id="48"/>
      <w:bookmarkEnd w:id="49"/>
      <w:r w:rsidR="004D672D" w:rsidRPr="00FC10EC">
        <w:rPr>
          <w:rFonts w:cs="Times New Roman"/>
          <w:b/>
          <w:i/>
          <w:sz w:val="26"/>
          <w:szCs w:val="26"/>
        </w:rPr>
        <w:t>đất</w:t>
      </w:r>
    </w:p>
    <w:p w:rsidR="004D672D" w:rsidRPr="002F7BB8" w:rsidRDefault="004D672D" w:rsidP="00FC10EC">
      <w:pPr>
        <w:spacing w:after="0" w:line="312" w:lineRule="auto"/>
        <w:ind w:firstLine="720"/>
        <w:jc w:val="both"/>
        <w:rPr>
          <w:rFonts w:cs="Times New Roman"/>
          <w:sz w:val="26"/>
          <w:szCs w:val="26"/>
          <w:lang w:val="pt-BR"/>
        </w:rPr>
      </w:pPr>
      <w:r w:rsidRPr="002F7BB8">
        <w:rPr>
          <w:rFonts w:cs="Times New Roman"/>
          <w:sz w:val="26"/>
          <w:szCs w:val="26"/>
          <w:lang w:val="pt-BR"/>
        </w:rPr>
        <w:t>Các thông số được lựa chọn trong quan trắc môi trường đất phục vụ quá trình đánh giá bao gồm: Pb, Zn, As, Cd, Cu.</w:t>
      </w:r>
    </w:p>
    <w:p w:rsidR="004D672D" w:rsidRPr="002F7BB8" w:rsidRDefault="004D672D" w:rsidP="002F7BB8">
      <w:pPr>
        <w:spacing w:after="0" w:line="312" w:lineRule="auto"/>
        <w:ind w:firstLine="567"/>
        <w:jc w:val="both"/>
        <w:rPr>
          <w:rFonts w:cs="Times New Roman"/>
          <w:sz w:val="26"/>
          <w:szCs w:val="26"/>
          <w:lang w:val="pt-BR"/>
        </w:rPr>
      </w:pPr>
      <w:r w:rsidRPr="002F7BB8">
        <w:rPr>
          <w:rFonts w:cs="Times New Roman"/>
          <w:sz w:val="26"/>
          <w:szCs w:val="26"/>
          <w:lang w:val="pt-BR"/>
        </w:rPr>
        <w:t>Thiết bị và phương pháp đo đạc, lấy mẫu, phân tích và bảo quản mẫu đất tuân thủ theo các quy chuẩn</w:t>
      </w:r>
      <w:r w:rsidR="00FC10EC">
        <w:rPr>
          <w:rFonts w:cs="Times New Roman"/>
          <w:sz w:val="26"/>
          <w:szCs w:val="26"/>
          <w:lang w:val="pt-BR"/>
        </w:rPr>
        <w:t xml:space="preserve"> hiện hành</w:t>
      </w:r>
      <w:r w:rsidRPr="002F7BB8">
        <w:rPr>
          <w:rFonts w:cs="Times New Roman"/>
          <w:sz w:val="26"/>
          <w:szCs w:val="26"/>
          <w:lang w:val="pt-BR"/>
        </w:rPr>
        <w:t>.</w:t>
      </w:r>
    </w:p>
    <w:p w:rsidR="004D672D" w:rsidRPr="002F7BB8" w:rsidRDefault="004D672D" w:rsidP="002F7BB8">
      <w:pPr>
        <w:spacing w:after="0" w:line="312" w:lineRule="auto"/>
        <w:ind w:firstLine="567"/>
        <w:jc w:val="both"/>
        <w:rPr>
          <w:rFonts w:cs="Times New Roman"/>
          <w:sz w:val="26"/>
          <w:szCs w:val="26"/>
        </w:rPr>
      </w:pPr>
      <w:r w:rsidRPr="002F7BB8">
        <w:rPr>
          <w:rFonts w:cs="Times New Roman"/>
          <w:sz w:val="26"/>
          <w:szCs w:val="26"/>
        </w:rPr>
        <w:t>Kết quả phân tích :</w:t>
      </w:r>
    </w:p>
    <w:p w:rsidR="004D672D" w:rsidRPr="002F7BB8" w:rsidRDefault="004D672D" w:rsidP="00FC10EC">
      <w:pPr>
        <w:pStyle w:val="Caption"/>
      </w:pPr>
      <w:bookmarkStart w:id="50" w:name="_Toc499796295"/>
      <w:r w:rsidRPr="002F7BB8">
        <w:lastRenderedPageBreak/>
        <w:t>Bả</w:t>
      </w:r>
      <w:r w:rsidR="00FC10EC">
        <w:t>ng 1.</w:t>
      </w:r>
      <w:r w:rsidRPr="002F7BB8">
        <w:t>2. Kết quả phân tích chất lượng đất</w:t>
      </w:r>
      <w:bookmarkEnd w:id="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72"/>
        <w:gridCol w:w="1307"/>
        <w:gridCol w:w="1884"/>
        <w:gridCol w:w="1517"/>
        <w:gridCol w:w="1519"/>
        <w:gridCol w:w="2129"/>
      </w:tblGrid>
      <w:tr w:rsidR="004D672D" w:rsidRPr="002F7BB8" w:rsidTr="00281DA0">
        <w:trPr>
          <w:trHeight w:val="596"/>
          <w:tblHeader/>
        </w:trPr>
        <w:tc>
          <w:tcPr>
            <w:tcW w:w="4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672D" w:rsidRPr="002F7BB8" w:rsidRDefault="004D672D" w:rsidP="002F7BB8">
            <w:pPr>
              <w:tabs>
                <w:tab w:val="left" w:pos="567"/>
              </w:tabs>
              <w:spacing w:after="0" w:line="312" w:lineRule="auto"/>
              <w:jc w:val="both"/>
              <w:rPr>
                <w:rFonts w:cs="Times New Roman"/>
                <w:b/>
                <w:color w:val="000000"/>
                <w:sz w:val="26"/>
                <w:szCs w:val="26"/>
              </w:rPr>
            </w:pPr>
            <w:r w:rsidRPr="002F7BB8">
              <w:rPr>
                <w:rFonts w:cs="Times New Roman"/>
                <w:b/>
                <w:color w:val="000000"/>
                <w:sz w:val="26"/>
                <w:szCs w:val="26"/>
              </w:rPr>
              <w:t>STT</w:t>
            </w:r>
          </w:p>
        </w:tc>
        <w:tc>
          <w:tcPr>
            <w:tcW w:w="7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672D" w:rsidRPr="002F7BB8" w:rsidRDefault="004D672D" w:rsidP="002F7BB8">
            <w:pPr>
              <w:tabs>
                <w:tab w:val="left" w:pos="567"/>
              </w:tabs>
              <w:spacing w:after="0" w:line="312" w:lineRule="auto"/>
              <w:jc w:val="both"/>
              <w:rPr>
                <w:rFonts w:cs="Times New Roman"/>
                <w:b/>
                <w:color w:val="000000"/>
                <w:sz w:val="26"/>
                <w:szCs w:val="26"/>
              </w:rPr>
            </w:pPr>
            <w:r w:rsidRPr="002F7BB8">
              <w:rPr>
                <w:rFonts w:cs="Times New Roman"/>
                <w:b/>
                <w:color w:val="000000"/>
                <w:sz w:val="26"/>
                <w:szCs w:val="26"/>
              </w:rPr>
              <w:t>Thông số</w:t>
            </w:r>
          </w:p>
        </w:tc>
        <w:tc>
          <w:tcPr>
            <w:tcW w:w="10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672D" w:rsidRPr="002F7BB8" w:rsidRDefault="004D672D" w:rsidP="002F7BB8">
            <w:pPr>
              <w:tabs>
                <w:tab w:val="left" w:pos="567"/>
              </w:tabs>
              <w:spacing w:after="0" w:line="312" w:lineRule="auto"/>
              <w:jc w:val="both"/>
              <w:rPr>
                <w:rFonts w:cs="Times New Roman"/>
                <w:b/>
                <w:color w:val="000000"/>
                <w:sz w:val="26"/>
                <w:szCs w:val="26"/>
              </w:rPr>
            </w:pPr>
            <w:r w:rsidRPr="002F7BB8">
              <w:rPr>
                <w:rFonts w:cs="Times New Roman"/>
                <w:b/>
                <w:color w:val="000000"/>
                <w:sz w:val="26"/>
                <w:szCs w:val="26"/>
              </w:rPr>
              <w:t>Đơn vị</w:t>
            </w:r>
          </w:p>
        </w:tc>
        <w:tc>
          <w:tcPr>
            <w:tcW w:w="16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672D" w:rsidRPr="002F7BB8" w:rsidRDefault="004D672D" w:rsidP="002F7BB8">
            <w:pPr>
              <w:spacing w:after="0" w:line="312" w:lineRule="auto"/>
              <w:jc w:val="both"/>
              <w:rPr>
                <w:rFonts w:cs="Times New Roman"/>
                <w:b/>
                <w:color w:val="000000"/>
                <w:sz w:val="26"/>
                <w:szCs w:val="26"/>
              </w:rPr>
            </w:pPr>
            <w:r w:rsidRPr="002F7BB8">
              <w:rPr>
                <w:rFonts w:cs="Times New Roman"/>
                <w:b/>
                <w:color w:val="000000"/>
                <w:sz w:val="26"/>
                <w:szCs w:val="26"/>
              </w:rPr>
              <w:t>Kết quả</w:t>
            </w:r>
          </w:p>
        </w:tc>
        <w:tc>
          <w:tcPr>
            <w:tcW w:w="11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672D" w:rsidRPr="002F7BB8" w:rsidRDefault="004D672D" w:rsidP="002F7BB8">
            <w:pPr>
              <w:spacing w:after="0" w:line="312" w:lineRule="auto"/>
              <w:jc w:val="both"/>
              <w:rPr>
                <w:rFonts w:cs="Times New Roman"/>
                <w:b/>
                <w:iCs/>
                <w:color w:val="000000"/>
                <w:sz w:val="26"/>
                <w:szCs w:val="26"/>
                <w:lang w:val="pt-BR"/>
              </w:rPr>
            </w:pPr>
            <w:r w:rsidRPr="002F7BB8">
              <w:rPr>
                <w:rFonts w:cs="Times New Roman"/>
                <w:b/>
                <w:iCs/>
                <w:color w:val="000000"/>
                <w:sz w:val="26"/>
                <w:szCs w:val="26"/>
                <w:lang w:val="pt-BR"/>
              </w:rPr>
              <w:t>QCVN</w:t>
            </w:r>
          </w:p>
          <w:p w:rsidR="004D672D" w:rsidRPr="002F7BB8" w:rsidRDefault="004D672D" w:rsidP="002F7BB8">
            <w:pPr>
              <w:spacing w:after="0" w:line="312" w:lineRule="auto"/>
              <w:jc w:val="both"/>
              <w:rPr>
                <w:rFonts w:cs="Times New Roman"/>
                <w:b/>
                <w:iCs/>
                <w:color w:val="000000"/>
                <w:sz w:val="26"/>
                <w:szCs w:val="26"/>
                <w:lang w:val="pt-BR"/>
              </w:rPr>
            </w:pPr>
            <w:r w:rsidRPr="002F7BB8">
              <w:rPr>
                <w:rFonts w:cs="Times New Roman"/>
                <w:b/>
                <w:iCs/>
                <w:color w:val="000000"/>
                <w:sz w:val="26"/>
                <w:szCs w:val="26"/>
                <w:lang w:val="pt-BR"/>
              </w:rPr>
              <w:t>03-MT:2015/</w:t>
            </w:r>
          </w:p>
          <w:p w:rsidR="004D672D" w:rsidRPr="002F7BB8" w:rsidRDefault="004D672D" w:rsidP="002F7BB8">
            <w:pPr>
              <w:spacing w:after="0" w:line="312" w:lineRule="auto"/>
              <w:jc w:val="both"/>
              <w:rPr>
                <w:rFonts w:cs="Times New Roman"/>
                <w:b/>
                <w:iCs/>
                <w:color w:val="000000"/>
                <w:sz w:val="26"/>
                <w:szCs w:val="26"/>
                <w:lang w:val="pt-BR"/>
              </w:rPr>
            </w:pPr>
            <w:r w:rsidRPr="002F7BB8">
              <w:rPr>
                <w:rFonts w:cs="Times New Roman"/>
                <w:b/>
                <w:iCs/>
                <w:color w:val="000000"/>
                <w:sz w:val="26"/>
                <w:szCs w:val="26"/>
                <w:lang w:val="pt-BR"/>
              </w:rPr>
              <w:t>BTNMT</w:t>
            </w:r>
          </w:p>
        </w:tc>
      </w:tr>
      <w:tr w:rsidR="004D672D" w:rsidRPr="002F7BB8" w:rsidTr="00281DA0">
        <w:trPr>
          <w:trHeight w:val="454"/>
          <w:tblHeader/>
        </w:trPr>
        <w:tc>
          <w:tcPr>
            <w:tcW w:w="4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D672D" w:rsidRPr="002F7BB8" w:rsidRDefault="004D672D" w:rsidP="002F7BB8">
            <w:pPr>
              <w:spacing w:after="0" w:line="312" w:lineRule="auto"/>
              <w:jc w:val="both"/>
              <w:rPr>
                <w:rFonts w:cs="Times New Roman"/>
                <w:b/>
                <w:color w:val="000000"/>
                <w:sz w:val="26"/>
                <w:szCs w:val="26"/>
              </w:rPr>
            </w:pPr>
          </w:p>
        </w:tc>
        <w:tc>
          <w:tcPr>
            <w:tcW w:w="7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D672D" w:rsidRPr="002F7BB8" w:rsidRDefault="004D672D" w:rsidP="002F7BB8">
            <w:pPr>
              <w:spacing w:after="0" w:line="312" w:lineRule="auto"/>
              <w:jc w:val="both"/>
              <w:rPr>
                <w:rFonts w:cs="Times New Roman"/>
                <w:b/>
                <w:color w:val="000000"/>
                <w:sz w:val="26"/>
                <w:szCs w:val="26"/>
              </w:rPr>
            </w:pPr>
          </w:p>
        </w:tc>
        <w:tc>
          <w:tcPr>
            <w:tcW w:w="10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D672D" w:rsidRPr="002F7BB8" w:rsidRDefault="004D672D" w:rsidP="002F7BB8">
            <w:pPr>
              <w:spacing w:after="0" w:line="312" w:lineRule="auto"/>
              <w:jc w:val="both"/>
              <w:rPr>
                <w:rFonts w:cs="Times New Roman"/>
                <w:b/>
                <w:color w:val="000000"/>
                <w:sz w:val="26"/>
                <w:szCs w:val="26"/>
              </w:rPr>
            </w:pP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tcPr>
          <w:p w:rsidR="004D672D" w:rsidRPr="002F7BB8" w:rsidRDefault="004D672D" w:rsidP="002F7BB8">
            <w:pPr>
              <w:spacing w:after="0" w:line="312" w:lineRule="auto"/>
              <w:jc w:val="both"/>
              <w:rPr>
                <w:rFonts w:cs="Times New Roman"/>
                <w:b/>
                <w:sz w:val="26"/>
                <w:szCs w:val="26"/>
              </w:rPr>
            </w:pPr>
            <w:r w:rsidRPr="002F7BB8">
              <w:rPr>
                <w:rFonts w:cs="Times New Roman"/>
                <w:b/>
                <w:sz w:val="26"/>
                <w:szCs w:val="26"/>
              </w:rPr>
              <w:t>MĐ1</w:t>
            </w:r>
          </w:p>
        </w:tc>
        <w:tc>
          <w:tcPr>
            <w:tcW w:w="832" w:type="pct"/>
            <w:tcBorders>
              <w:top w:val="single" w:sz="4" w:space="0" w:color="auto"/>
              <w:left w:val="single" w:sz="4" w:space="0" w:color="auto"/>
              <w:right w:val="single" w:sz="4" w:space="0" w:color="auto"/>
            </w:tcBorders>
            <w:shd w:val="clear" w:color="auto" w:fill="auto"/>
            <w:vAlign w:val="center"/>
          </w:tcPr>
          <w:p w:rsidR="004D672D" w:rsidRPr="002F7BB8" w:rsidRDefault="004D672D" w:rsidP="002F7BB8">
            <w:pPr>
              <w:spacing w:after="0" w:line="312" w:lineRule="auto"/>
              <w:jc w:val="both"/>
              <w:rPr>
                <w:rFonts w:cs="Times New Roman"/>
                <w:b/>
                <w:sz w:val="26"/>
                <w:szCs w:val="26"/>
              </w:rPr>
            </w:pPr>
            <w:r w:rsidRPr="002F7BB8">
              <w:rPr>
                <w:rFonts w:cs="Times New Roman"/>
                <w:b/>
                <w:sz w:val="26"/>
                <w:szCs w:val="26"/>
              </w:rPr>
              <w:t>MĐ2</w:t>
            </w:r>
          </w:p>
        </w:tc>
        <w:tc>
          <w:tcPr>
            <w:tcW w:w="116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D672D" w:rsidRPr="002F7BB8" w:rsidRDefault="004D672D" w:rsidP="002F7BB8">
            <w:pPr>
              <w:spacing w:after="0" w:line="312" w:lineRule="auto"/>
              <w:jc w:val="both"/>
              <w:rPr>
                <w:rFonts w:cs="Times New Roman"/>
                <w:b/>
                <w:iCs/>
                <w:color w:val="000000"/>
                <w:sz w:val="26"/>
                <w:szCs w:val="26"/>
                <w:lang w:val="pt-BR"/>
              </w:rPr>
            </w:pPr>
          </w:p>
        </w:tc>
      </w:tr>
      <w:tr w:rsidR="004D672D" w:rsidRPr="002F7BB8" w:rsidTr="00281DA0">
        <w:trPr>
          <w:trHeight w:val="454"/>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4D672D" w:rsidRPr="002F7BB8" w:rsidRDefault="004D672D" w:rsidP="002F7BB8">
            <w:pPr>
              <w:spacing w:after="0" w:line="312" w:lineRule="auto"/>
              <w:ind w:left="284"/>
              <w:jc w:val="both"/>
              <w:rPr>
                <w:rFonts w:cs="Times New Roman"/>
                <w:iCs/>
                <w:color w:val="000000"/>
                <w:sz w:val="26"/>
                <w:szCs w:val="26"/>
                <w:lang w:val="pt-BR"/>
              </w:rPr>
            </w:pPr>
            <w:r w:rsidRPr="002F7BB8">
              <w:rPr>
                <w:rFonts w:cs="Times New Roman"/>
                <w:iCs/>
                <w:color w:val="000000"/>
                <w:sz w:val="26"/>
                <w:szCs w:val="26"/>
                <w:lang w:val="pt-BR"/>
              </w:rPr>
              <w:t>1</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4D672D" w:rsidRPr="002F7BB8" w:rsidRDefault="004D672D" w:rsidP="002F7BB8">
            <w:pPr>
              <w:spacing w:after="0" w:line="312" w:lineRule="auto"/>
              <w:jc w:val="both"/>
              <w:rPr>
                <w:rFonts w:cs="Times New Roman"/>
                <w:sz w:val="26"/>
                <w:szCs w:val="26"/>
                <w:vertAlign w:val="superscript"/>
              </w:rPr>
            </w:pPr>
            <w:r w:rsidRPr="002F7BB8">
              <w:rPr>
                <w:rFonts w:cs="Times New Roman"/>
                <w:sz w:val="26"/>
                <w:szCs w:val="26"/>
              </w:rPr>
              <w:t>As</w:t>
            </w:r>
            <w:r w:rsidRPr="002F7BB8">
              <w:rPr>
                <w:rFonts w:cs="Times New Roman"/>
                <w:sz w:val="26"/>
                <w:szCs w:val="26"/>
                <w:vertAlign w:val="superscript"/>
              </w:rPr>
              <w:t>*</w:t>
            </w:r>
          </w:p>
        </w:tc>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rsidR="004D672D" w:rsidRPr="002F7BB8" w:rsidRDefault="004D672D" w:rsidP="002F7BB8">
            <w:pPr>
              <w:spacing w:after="0" w:line="312" w:lineRule="auto"/>
              <w:jc w:val="both"/>
              <w:rPr>
                <w:rFonts w:cs="Times New Roman"/>
                <w:i/>
                <w:sz w:val="26"/>
                <w:szCs w:val="26"/>
              </w:rPr>
            </w:pPr>
            <w:r w:rsidRPr="002F7BB8">
              <w:rPr>
                <w:rFonts w:cs="Times New Roman"/>
                <w:i/>
                <w:sz w:val="26"/>
                <w:szCs w:val="26"/>
              </w:rPr>
              <w:t>mg/kg đất khô</w:t>
            </w:r>
          </w:p>
        </w:tc>
        <w:tc>
          <w:tcPr>
            <w:tcW w:w="831" w:type="pct"/>
            <w:tcBorders>
              <w:top w:val="single" w:sz="4" w:space="0" w:color="auto"/>
              <w:left w:val="single" w:sz="4" w:space="0" w:color="auto"/>
              <w:right w:val="single" w:sz="4" w:space="0" w:color="auto"/>
            </w:tcBorders>
            <w:shd w:val="clear" w:color="auto" w:fill="auto"/>
            <w:vAlign w:val="center"/>
          </w:tcPr>
          <w:p w:rsidR="004D672D" w:rsidRPr="002F7BB8" w:rsidRDefault="004D672D" w:rsidP="002F7BB8">
            <w:pPr>
              <w:spacing w:after="0" w:line="312" w:lineRule="auto"/>
              <w:jc w:val="both"/>
              <w:rPr>
                <w:rFonts w:cs="Times New Roman"/>
                <w:sz w:val="26"/>
                <w:szCs w:val="26"/>
              </w:rPr>
            </w:pPr>
            <w:r w:rsidRPr="002F7BB8">
              <w:rPr>
                <w:rFonts w:cs="Times New Roman"/>
                <w:sz w:val="26"/>
                <w:szCs w:val="26"/>
              </w:rPr>
              <w:t>2,6</w:t>
            </w:r>
          </w:p>
        </w:tc>
        <w:tc>
          <w:tcPr>
            <w:tcW w:w="832" w:type="pct"/>
            <w:tcBorders>
              <w:left w:val="single" w:sz="4" w:space="0" w:color="auto"/>
              <w:right w:val="single" w:sz="4" w:space="0" w:color="auto"/>
            </w:tcBorders>
            <w:shd w:val="clear" w:color="auto" w:fill="auto"/>
            <w:vAlign w:val="center"/>
          </w:tcPr>
          <w:p w:rsidR="004D672D" w:rsidRPr="002F7BB8" w:rsidRDefault="004D672D" w:rsidP="002F7BB8">
            <w:pPr>
              <w:spacing w:after="0" w:line="312" w:lineRule="auto"/>
              <w:jc w:val="both"/>
              <w:rPr>
                <w:rFonts w:cs="Times New Roman"/>
                <w:sz w:val="26"/>
                <w:szCs w:val="26"/>
              </w:rPr>
            </w:pPr>
            <w:r w:rsidRPr="002F7BB8">
              <w:rPr>
                <w:rFonts w:cs="Times New Roman"/>
                <w:sz w:val="26"/>
                <w:szCs w:val="26"/>
              </w:rPr>
              <w:t>1,1</w:t>
            </w:r>
          </w:p>
        </w:tc>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rsidR="004D672D" w:rsidRPr="002F7BB8" w:rsidRDefault="004D672D" w:rsidP="002F7BB8">
            <w:pPr>
              <w:spacing w:after="0" w:line="312" w:lineRule="auto"/>
              <w:jc w:val="both"/>
              <w:rPr>
                <w:rFonts w:cs="Times New Roman"/>
                <w:b/>
                <w:i/>
                <w:color w:val="000000"/>
                <w:sz w:val="26"/>
                <w:szCs w:val="26"/>
                <w:lang w:val="fr-FR"/>
              </w:rPr>
            </w:pPr>
            <w:r w:rsidRPr="002F7BB8">
              <w:rPr>
                <w:rFonts w:cs="Times New Roman"/>
                <w:b/>
                <w:i/>
                <w:color w:val="000000"/>
                <w:sz w:val="26"/>
                <w:szCs w:val="26"/>
              </w:rPr>
              <w:t>15</w:t>
            </w:r>
          </w:p>
        </w:tc>
      </w:tr>
      <w:tr w:rsidR="004D672D" w:rsidRPr="002F7BB8" w:rsidTr="00281DA0">
        <w:trPr>
          <w:trHeight w:val="454"/>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4D672D" w:rsidRPr="002F7BB8" w:rsidRDefault="004D672D" w:rsidP="002F7BB8">
            <w:pPr>
              <w:spacing w:after="0" w:line="312" w:lineRule="auto"/>
              <w:ind w:left="284"/>
              <w:jc w:val="both"/>
              <w:rPr>
                <w:rFonts w:cs="Times New Roman"/>
                <w:iCs/>
                <w:color w:val="000000"/>
                <w:sz w:val="26"/>
                <w:szCs w:val="26"/>
                <w:lang w:val="pt-BR"/>
              </w:rPr>
            </w:pPr>
            <w:r w:rsidRPr="002F7BB8">
              <w:rPr>
                <w:rFonts w:cs="Times New Roman"/>
                <w:iCs/>
                <w:color w:val="000000"/>
                <w:sz w:val="26"/>
                <w:szCs w:val="26"/>
                <w:lang w:val="pt-BR"/>
              </w:rPr>
              <w:t>2</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4D672D" w:rsidRPr="002F7BB8" w:rsidRDefault="004D672D" w:rsidP="002F7BB8">
            <w:pPr>
              <w:spacing w:after="0" w:line="312" w:lineRule="auto"/>
              <w:jc w:val="both"/>
              <w:rPr>
                <w:rFonts w:cs="Times New Roman"/>
                <w:sz w:val="26"/>
                <w:szCs w:val="26"/>
                <w:vertAlign w:val="superscript"/>
              </w:rPr>
            </w:pPr>
            <w:r w:rsidRPr="002F7BB8">
              <w:rPr>
                <w:rFonts w:cs="Times New Roman"/>
                <w:sz w:val="26"/>
                <w:szCs w:val="26"/>
              </w:rPr>
              <w:t>Cd</w:t>
            </w:r>
            <w:r w:rsidRPr="002F7BB8">
              <w:rPr>
                <w:rFonts w:cs="Times New Roman"/>
                <w:sz w:val="26"/>
                <w:szCs w:val="26"/>
                <w:vertAlign w:val="superscript"/>
              </w:rPr>
              <w:t>*</w:t>
            </w:r>
          </w:p>
        </w:tc>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rsidR="004D672D" w:rsidRPr="002F7BB8" w:rsidRDefault="004D672D" w:rsidP="002F7BB8">
            <w:pPr>
              <w:spacing w:after="0" w:line="312" w:lineRule="auto"/>
              <w:jc w:val="both"/>
              <w:rPr>
                <w:rFonts w:cs="Times New Roman"/>
                <w:i/>
                <w:sz w:val="26"/>
                <w:szCs w:val="26"/>
              </w:rPr>
            </w:pPr>
            <w:r w:rsidRPr="002F7BB8">
              <w:rPr>
                <w:rFonts w:cs="Times New Roman"/>
                <w:i/>
                <w:sz w:val="26"/>
                <w:szCs w:val="26"/>
              </w:rPr>
              <w:t>mg/kg đất khô</w:t>
            </w:r>
          </w:p>
        </w:tc>
        <w:tc>
          <w:tcPr>
            <w:tcW w:w="831" w:type="pct"/>
            <w:tcBorders>
              <w:top w:val="single" w:sz="4" w:space="0" w:color="auto"/>
              <w:left w:val="single" w:sz="4" w:space="0" w:color="auto"/>
              <w:right w:val="single" w:sz="4" w:space="0" w:color="auto"/>
            </w:tcBorders>
            <w:shd w:val="clear" w:color="auto" w:fill="auto"/>
            <w:vAlign w:val="center"/>
          </w:tcPr>
          <w:p w:rsidR="004D672D" w:rsidRPr="002F7BB8" w:rsidRDefault="004D672D" w:rsidP="002F7BB8">
            <w:pPr>
              <w:spacing w:after="0" w:line="312" w:lineRule="auto"/>
              <w:jc w:val="both"/>
              <w:rPr>
                <w:rFonts w:cs="Times New Roman"/>
                <w:sz w:val="26"/>
                <w:szCs w:val="26"/>
              </w:rPr>
            </w:pPr>
            <w:r w:rsidRPr="002F7BB8">
              <w:rPr>
                <w:rFonts w:cs="Times New Roman"/>
                <w:sz w:val="26"/>
                <w:szCs w:val="26"/>
              </w:rPr>
              <w:t>0,8</w:t>
            </w:r>
          </w:p>
        </w:tc>
        <w:tc>
          <w:tcPr>
            <w:tcW w:w="832" w:type="pct"/>
            <w:tcBorders>
              <w:left w:val="single" w:sz="4" w:space="0" w:color="auto"/>
              <w:right w:val="single" w:sz="4" w:space="0" w:color="auto"/>
            </w:tcBorders>
            <w:shd w:val="clear" w:color="auto" w:fill="auto"/>
            <w:vAlign w:val="center"/>
          </w:tcPr>
          <w:p w:rsidR="004D672D" w:rsidRPr="002F7BB8" w:rsidRDefault="004D672D" w:rsidP="002F7BB8">
            <w:pPr>
              <w:spacing w:after="0" w:line="312" w:lineRule="auto"/>
              <w:jc w:val="both"/>
              <w:rPr>
                <w:rFonts w:cs="Times New Roman"/>
                <w:sz w:val="26"/>
                <w:szCs w:val="26"/>
              </w:rPr>
            </w:pPr>
            <w:r w:rsidRPr="002F7BB8">
              <w:rPr>
                <w:rFonts w:cs="Times New Roman"/>
                <w:sz w:val="26"/>
                <w:szCs w:val="26"/>
              </w:rPr>
              <w:t>0,9</w:t>
            </w:r>
          </w:p>
        </w:tc>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rsidR="004D672D" w:rsidRPr="002F7BB8" w:rsidRDefault="004D672D" w:rsidP="002F7BB8">
            <w:pPr>
              <w:spacing w:after="0" w:line="312" w:lineRule="auto"/>
              <w:jc w:val="both"/>
              <w:rPr>
                <w:rFonts w:cs="Times New Roman"/>
                <w:b/>
                <w:i/>
                <w:color w:val="000000"/>
                <w:sz w:val="26"/>
                <w:szCs w:val="26"/>
              </w:rPr>
            </w:pPr>
            <w:r w:rsidRPr="002F7BB8">
              <w:rPr>
                <w:rFonts w:cs="Times New Roman"/>
                <w:b/>
                <w:i/>
                <w:color w:val="000000"/>
                <w:sz w:val="26"/>
                <w:szCs w:val="26"/>
              </w:rPr>
              <w:t>2</w:t>
            </w:r>
          </w:p>
        </w:tc>
      </w:tr>
      <w:tr w:rsidR="004D672D" w:rsidRPr="002F7BB8" w:rsidTr="00281DA0">
        <w:trPr>
          <w:trHeight w:val="454"/>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4D672D" w:rsidRPr="002F7BB8" w:rsidRDefault="004D672D" w:rsidP="002F7BB8">
            <w:pPr>
              <w:spacing w:after="0" w:line="312" w:lineRule="auto"/>
              <w:ind w:left="284"/>
              <w:jc w:val="both"/>
              <w:rPr>
                <w:rFonts w:cs="Times New Roman"/>
                <w:iCs/>
                <w:color w:val="000000"/>
                <w:sz w:val="26"/>
                <w:szCs w:val="26"/>
                <w:lang w:val="pt-BR"/>
              </w:rPr>
            </w:pPr>
            <w:r w:rsidRPr="002F7BB8">
              <w:rPr>
                <w:rFonts w:cs="Times New Roman"/>
                <w:iCs/>
                <w:color w:val="000000"/>
                <w:sz w:val="26"/>
                <w:szCs w:val="26"/>
                <w:lang w:val="pt-BR"/>
              </w:rPr>
              <w:t>3</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4D672D" w:rsidRPr="002F7BB8" w:rsidRDefault="004D672D" w:rsidP="002F7BB8">
            <w:pPr>
              <w:spacing w:after="0" w:line="312" w:lineRule="auto"/>
              <w:jc w:val="both"/>
              <w:rPr>
                <w:rFonts w:cs="Times New Roman"/>
                <w:sz w:val="26"/>
                <w:szCs w:val="26"/>
                <w:vertAlign w:val="superscript"/>
              </w:rPr>
            </w:pPr>
            <w:r w:rsidRPr="002F7BB8">
              <w:rPr>
                <w:rFonts w:cs="Times New Roman"/>
                <w:sz w:val="26"/>
                <w:szCs w:val="26"/>
              </w:rPr>
              <w:t>Cu</w:t>
            </w:r>
            <w:r w:rsidRPr="002F7BB8">
              <w:rPr>
                <w:rFonts w:cs="Times New Roman"/>
                <w:sz w:val="26"/>
                <w:szCs w:val="26"/>
                <w:vertAlign w:val="superscript"/>
              </w:rPr>
              <w:t>*</w:t>
            </w:r>
          </w:p>
        </w:tc>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rsidR="004D672D" w:rsidRPr="002F7BB8" w:rsidRDefault="004D672D" w:rsidP="002F7BB8">
            <w:pPr>
              <w:spacing w:after="0" w:line="312" w:lineRule="auto"/>
              <w:jc w:val="both"/>
              <w:rPr>
                <w:rFonts w:cs="Times New Roman"/>
                <w:i/>
                <w:sz w:val="26"/>
                <w:szCs w:val="26"/>
              </w:rPr>
            </w:pPr>
            <w:r w:rsidRPr="002F7BB8">
              <w:rPr>
                <w:rFonts w:cs="Times New Roman"/>
                <w:i/>
                <w:sz w:val="26"/>
                <w:szCs w:val="26"/>
              </w:rPr>
              <w:t>mg/kg đất khô</w:t>
            </w:r>
          </w:p>
        </w:tc>
        <w:tc>
          <w:tcPr>
            <w:tcW w:w="831" w:type="pct"/>
            <w:tcBorders>
              <w:top w:val="single" w:sz="4" w:space="0" w:color="auto"/>
              <w:left w:val="single" w:sz="4" w:space="0" w:color="auto"/>
              <w:right w:val="single" w:sz="4" w:space="0" w:color="auto"/>
            </w:tcBorders>
            <w:shd w:val="clear" w:color="auto" w:fill="auto"/>
            <w:vAlign w:val="center"/>
          </w:tcPr>
          <w:p w:rsidR="004D672D" w:rsidRPr="002F7BB8" w:rsidRDefault="004D672D" w:rsidP="002F7BB8">
            <w:pPr>
              <w:spacing w:after="0" w:line="312" w:lineRule="auto"/>
              <w:jc w:val="both"/>
              <w:rPr>
                <w:rFonts w:cs="Times New Roman"/>
                <w:sz w:val="26"/>
                <w:szCs w:val="26"/>
              </w:rPr>
            </w:pPr>
            <w:r w:rsidRPr="002F7BB8">
              <w:rPr>
                <w:rFonts w:cs="Times New Roman"/>
                <w:sz w:val="26"/>
                <w:szCs w:val="26"/>
              </w:rPr>
              <w:t>2,51</w:t>
            </w:r>
          </w:p>
        </w:tc>
        <w:tc>
          <w:tcPr>
            <w:tcW w:w="832" w:type="pct"/>
            <w:tcBorders>
              <w:left w:val="single" w:sz="4" w:space="0" w:color="auto"/>
              <w:right w:val="single" w:sz="4" w:space="0" w:color="auto"/>
            </w:tcBorders>
            <w:shd w:val="clear" w:color="auto" w:fill="auto"/>
            <w:vAlign w:val="center"/>
          </w:tcPr>
          <w:p w:rsidR="004D672D" w:rsidRPr="002F7BB8" w:rsidRDefault="004D672D" w:rsidP="002F7BB8">
            <w:pPr>
              <w:spacing w:after="0" w:line="312" w:lineRule="auto"/>
              <w:jc w:val="both"/>
              <w:rPr>
                <w:rFonts w:cs="Times New Roman"/>
                <w:sz w:val="26"/>
                <w:szCs w:val="26"/>
              </w:rPr>
            </w:pPr>
            <w:r w:rsidRPr="002F7BB8">
              <w:rPr>
                <w:rFonts w:cs="Times New Roman"/>
                <w:sz w:val="26"/>
                <w:szCs w:val="26"/>
              </w:rPr>
              <w:t>2,16</w:t>
            </w:r>
          </w:p>
        </w:tc>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rsidR="004D672D" w:rsidRPr="002F7BB8" w:rsidRDefault="004D672D" w:rsidP="002F7BB8">
            <w:pPr>
              <w:spacing w:after="0" w:line="312" w:lineRule="auto"/>
              <w:jc w:val="both"/>
              <w:rPr>
                <w:rFonts w:cs="Times New Roman"/>
                <w:i/>
                <w:color w:val="000000"/>
                <w:sz w:val="26"/>
                <w:szCs w:val="26"/>
              </w:rPr>
            </w:pPr>
            <w:r w:rsidRPr="002F7BB8">
              <w:rPr>
                <w:rFonts w:cs="Times New Roman"/>
                <w:b/>
                <w:i/>
                <w:color w:val="000000"/>
                <w:sz w:val="26"/>
                <w:szCs w:val="26"/>
              </w:rPr>
              <w:t>100</w:t>
            </w:r>
          </w:p>
        </w:tc>
      </w:tr>
      <w:tr w:rsidR="004D672D" w:rsidRPr="002F7BB8" w:rsidTr="00281DA0">
        <w:trPr>
          <w:trHeight w:val="454"/>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4D672D" w:rsidRPr="002F7BB8" w:rsidRDefault="004D672D" w:rsidP="002F7BB8">
            <w:pPr>
              <w:spacing w:after="0" w:line="312" w:lineRule="auto"/>
              <w:ind w:left="284"/>
              <w:jc w:val="both"/>
              <w:rPr>
                <w:rFonts w:cs="Times New Roman"/>
                <w:iCs/>
                <w:color w:val="000000"/>
                <w:sz w:val="26"/>
                <w:szCs w:val="26"/>
                <w:lang w:val="pt-BR"/>
              </w:rPr>
            </w:pPr>
            <w:r w:rsidRPr="002F7BB8">
              <w:rPr>
                <w:rFonts w:cs="Times New Roman"/>
                <w:iCs/>
                <w:color w:val="000000"/>
                <w:sz w:val="26"/>
                <w:szCs w:val="26"/>
                <w:lang w:val="pt-BR"/>
              </w:rPr>
              <w:t>4</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4D672D" w:rsidRPr="002F7BB8" w:rsidRDefault="004D672D" w:rsidP="002F7BB8">
            <w:pPr>
              <w:spacing w:after="0" w:line="312" w:lineRule="auto"/>
              <w:jc w:val="both"/>
              <w:rPr>
                <w:rFonts w:cs="Times New Roman"/>
                <w:sz w:val="26"/>
                <w:szCs w:val="26"/>
                <w:vertAlign w:val="superscript"/>
              </w:rPr>
            </w:pPr>
            <w:r w:rsidRPr="002F7BB8">
              <w:rPr>
                <w:rFonts w:cs="Times New Roman"/>
                <w:sz w:val="26"/>
                <w:szCs w:val="26"/>
              </w:rPr>
              <w:t>Pb</w:t>
            </w:r>
            <w:r w:rsidRPr="002F7BB8">
              <w:rPr>
                <w:rFonts w:cs="Times New Roman"/>
                <w:sz w:val="26"/>
                <w:szCs w:val="26"/>
                <w:vertAlign w:val="superscript"/>
              </w:rPr>
              <w:t>*</w:t>
            </w:r>
          </w:p>
        </w:tc>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rsidR="004D672D" w:rsidRPr="002F7BB8" w:rsidRDefault="004D672D" w:rsidP="002F7BB8">
            <w:pPr>
              <w:spacing w:after="0" w:line="312" w:lineRule="auto"/>
              <w:jc w:val="both"/>
              <w:rPr>
                <w:rFonts w:cs="Times New Roman"/>
                <w:i/>
                <w:sz w:val="26"/>
                <w:szCs w:val="26"/>
              </w:rPr>
            </w:pPr>
            <w:r w:rsidRPr="002F7BB8">
              <w:rPr>
                <w:rFonts w:cs="Times New Roman"/>
                <w:i/>
                <w:sz w:val="26"/>
                <w:szCs w:val="26"/>
              </w:rPr>
              <w:t>mg/kg đất khô</w:t>
            </w:r>
          </w:p>
        </w:tc>
        <w:tc>
          <w:tcPr>
            <w:tcW w:w="831" w:type="pct"/>
            <w:tcBorders>
              <w:top w:val="single" w:sz="4" w:space="0" w:color="auto"/>
              <w:left w:val="single" w:sz="4" w:space="0" w:color="auto"/>
              <w:right w:val="single" w:sz="4" w:space="0" w:color="auto"/>
            </w:tcBorders>
            <w:shd w:val="clear" w:color="auto" w:fill="auto"/>
            <w:vAlign w:val="center"/>
          </w:tcPr>
          <w:p w:rsidR="004D672D" w:rsidRPr="002F7BB8" w:rsidRDefault="004D672D" w:rsidP="002F7BB8">
            <w:pPr>
              <w:spacing w:after="0" w:line="312" w:lineRule="auto"/>
              <w:jc w:val="both"/>
              <w:rPr>
                <w:rFonts w:cs="Times New Roman"/>
                <w:sz w:val="26"/>
                <w:szCs w:val="26"/>
              </w:rPr>
            </w:pPr>
            <w:r w:rsidRPr="002F7BB8">
              <w:rPr>
                <w:rFonts w:cs="Times New Roman"/>
                <w:sz w:val="26"/>
                <w:szCs w:val="26"/>
              </w:rPr>
              <w:t>4,68</w:t>
            </w:r>
          </w:p>
        </w:tc>
        <w:tc>
          <w:tcPr>
            <w:tcW w:w="832" w:type="pct"/>
            <w:tcBorders>
              <w:left w:val="single" w:sz="4" w:space="0" w:color="auto"/>
              <w:right w:val="single" w:sz="4" w:space="0" w:color="auto"/>
            </w:tcBorders>
            <w:shd w:val="clear" w:color="auto" w:fill="auto"/>
            <w:vAlign w:val="center"/>
          </w:tcPr>
          <w:p w:rsidR="004D672D" w:rsidRPr="002F7BB8" w:rsidRDefault="004D672D" w:rsidP="002F7BB8">
            <w:pPr>
              <w:spacing w:after="0" w:line="312" w:lineRule="auto"/>
              <w:jc w:val="both"/>
              <w:rPr>
                <w:rFonts w:cs="Times New Roman"/>
                <w:sz w:val="26"/>
                <w:szCs w:val="26"/>
              </w:rPr>
            </w:pPr>
            <w:r w:rsidRPr="002F7BB8">
              <w:rPr>
                <w:rFonts w:cs="Times New Roman"/>
                <w:sz w:val="26"/>
                <w:szCs w:val="26"/>
              </w:rPr>
              <w:t>6,51</w:t>
            </w:r>
          </w:p>
        </w:tc>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rsidR="004D672D" w:rsidRPr="002F7BB8" w:rsidRDefault="004D672D" w:rsidP="002F7BB8">
            <w:pPr>
              <w:spacing w:after="0" w:line="312" w:lineRule="auto"/>
              <w:jc w:val="both"/>
              <w:rPr>
                <w:rFonts w:cs="Times New Roman"/>
                <w:b/>
                <w:i/>
                <w:color w:val="000000"/>
                <w:sz w:val="26"/>
                <w:szCs w:val="26"/>
              </w:rPr>
            </w:pPr>
            <w:r w:rsidRPr="002F7BB8">
              <w:rPr>
                <w:rFonts w:cs="Times New Roman"/>
                <w:b/>
                <w:i/>
                <w:color w:val="000000"/>
                <w:sz w:val="26"/>
                <w:szCs w:val="26"/>
              </w:rPr>
              <w:t>70</w:t>
            </w:r>
          </w:p>
        </w:tc>
      </w:tr>
      <w:tr w:rsidR="004D672D" w:rsidRPr="002F7BB8" w:rsidTr="00281DA0">
        <w:trPr>
          <w:trHeight w:val="454"/>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4D672D" w:rsidRPr="002F7BB8" w:rsidRDefault="004D672D" w:rsidP="002F7BB8">
            <w:pPr>
              <w:spacing w:after="0" w:line="312" w:lineRule="auto"/>
              <w:ind w:left="284"/>
              <w:jc w:val="both"/>
              <w:rPr>
                <w:rFonts w:cs="Times New Roman"/>
                <w:iCs/>
                <w:color w:val="000000"/>
                <w:sz w:val="26"/>
                <w:szCs w:val="26"/>
                <w:lang w:val="pt-BR"/>
              </w:rPr>
            </w:pPr>
            <w:r w:rsidRPr="002F7BB8">
              <w:rPr>
                <w:rFonts w:cs="Times New Roman"/>
                <w:iCs/>
                <w:color w:val="000000"/>
                <w:sz w:val="26"/>
                <w:szCs w:val="26"/>
                <w:lang w:val="pt-BR"/>
              </w:rPr>
              <w:t>5</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4D672D" w:rsidRPr="002F7BB8" w:rsidRDefault="004D672D" w:rsidP="002F7BB8">
            <w:pPr>
              <w:spacing w:after="0" w:line="312" w:lineRule="auto"/>
              <w:jc w:val="both"/>
              <w:rPr>
                <w:rFonts w:cs="Times New Roman"/>
                <w:sz w:val="26"/>
                <w:szCs w:val="26"/>
              </w:rPr>
            </w:pPr>
            <w:r w:rsidRPr="002F7BB8">
              <w:rPr>
                <w:rFonts w:cs="Times New Roman"/>
                <w:sz w:val="26"/>
                <w:szCs w:val="26"/>
              </w:rPr>
              <w:t>Zn*</w:t>
            </w:r>
          </w:p>
        </w:tc>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rsidR="004D672D" w:rsidRPr="002F7BB8" w:rsidRDefault="004D672D" w:rsidP="002F7BB8">
            <w:pPr>
              <w:spacing w:after="0" w:line="312" w:lineRule="auto"/>
              <w:jc w:val="both"/>
              <w:rPr>
                <w:rFonts w:cs="Times New Roman"/>
                <w:i/>
                <w:sz w:val="26"/>
                <w:szCs w:val="26"/>
              </w:rPr>
            </w:pPr>
            <w:r w:rsidRPr="002F7BB8">
              <w:rPr>
                <w:rFonts w:cs="Times New Roman"/>
                <w:i/>
                <w:sz w:val="26"/>
                <w:szCs w:val="26"/>
              </w:rPr>
              <w:t>mg/kg đất khô</w:t>
            </w:r>
          </w:p>
        </w:tc>
        <w:tc>
          <w:tcPr>
            <w:tcW w:w="831" w:type="pct"/>
            <w:tcBorders>
              <w:left w:val="single" w:sz="4" w:space="0" w:color="auto"/>
              <w:right w:val="single" w:sz="4" w:space="0" w:color="auto"/>
            </w:tcBorders>
            <w:shd w:val="clear" w:color="auto" w:fill="auto"/>
            <w:vAlign w:val="center"/>
          </w:tcPr>
          <w:p w:rsidR="004D672D" w:rsidRPr="002F7BB8" w:rsidRDefault="004D672D" w:rsidP="002F7BB8">
            <w:pPr>
              <w:spacing w:after="0" w:line="312" w:lineRule="auto"/>
              <w:jc w:val="both"/>
              <w:rPr>
                <w:rFonts w:cs="Times New Roman"/>
                <w:sz w:val="26"/>
                <w:szCs w:val="26"/>
              </w:rPr>
            </w:pPr>
            <w:r w:rsidRPr="002F7BB8">
              <w:rPr>
                <w:rFonts w:cs="Times New Roman"/>
                <w:sz w:val="26"/>
                <w:szCs w:val="26"/>
              </w:rPr>
              <w:t>36,13</w:t>
            </w:r>
          </w:p>
        </w:tc>
        <w:tc>
          <w:tcPr>
            <w:tcW w:w="832" w:type="pct"/>
            <w:tcBorders>
              <w:left w:val="single" w:sz="4" w:space="0" w:color="auto"/>
              <w:right w:val="single" w:sz="4" w:space="0" w:color="auto"/>
            </w:tcBorders>
            <w:shd w:val="clear" w:color="auto" w:fill="auto"/>
            <w:vAlign w:val="center"/>
          </w:tcPr>
          <w:p w:rsidR="004D672D" w:rsidRPr="002F7BB8" w:rsidRDefault="004D672D" w:rsidP="002F7BB8">
            <w:pPr>
              <w:spacing w:after="0" w:line="312" w:lineRule="auto"/>
              <w:jc w:val="both"/>
              <w:rPr>
                <w:rFonts w:cs="Times New Roman"/>
                <w:sz w:val="26"/>
                <w:szCs w:val="26"/>
              </w:rPr>
            </w:pPr>
            <w:r w:rsidRPr="002F7BB8">
              <w:rPr>
                <w:rFonts w:cs="Times New Roman"/>
                <w:sz w:val="26"/>
                <w:szCs w:val="26"/>
              </w:rPr>
              <w:t>24,51</w:t>
            </w:r>
          </w:p>
        </w:tc>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rsidR="004D672D" w:rsidRPr="002F7BB8" w:rsidRDefault="004D672D" w:rsidP="002F7BB8">
            <w:pPr>
              <w:spacing w:after="0" w:line="312" w:lineRule="auto"/>
              <w:jc w:val="both"/>
              <w:rPr>
                <w:rFonts w:cs="Times New Roman"/>
                <w:i/>
                <w:color w:val="000000"/>
                <w:sz w:val="26"/>
                <w:szCs w:val="26"/>
              </w:rPr>
            </w:pPr>
            <w:r w:rsidRPr="002F7BB8">
              <w:rPr>
                <w:rFonts w:cs="Times New Roman"/>
                <w:b/>
                <w:i/>
                <w:color w:val="000000"/>
                <w:sz w:val="26"/>
                <w:szCs w:val="26"/>
              </w:rPr>
              <w:t>200</w:t>
            </w:r>
          </w:p>
        </w:tc>
      </w:tr>
    </w:tbl>
    <w:p w:rsidR="00F74907" w:rsidRPr="002F7BB8" w:rsidRDefault="00F74907" w:rsidP="002F7BB8">
      <w:pPr>
        <w:spacing w:after="0" w:line="312" w:lineRule="auto"/>
        <w:ind w:firstLine="567"/>
        <w:jc w:val="both"/>
        <w:rPr>
          <w:rFonts w:cs="Times New Roman"/>
          <w:color w:val="000000"/>
          <w:sz w:val="26"/>
          <w:szCs w:val="26"/>
          <w:lang w:val="pt-BR"/>
        </w:rPr>
      </w:pPr>
    </w:p>
    <w:p w:rsidR="00F74907" w:rsidRPr="002F7BB8" w:rsidRDefault="00F74907" w:rsidP="002F7BB8">
      <w:pPr>
        <w:spacing w:after="0" w:line="312" w:lineRule="auto"/>
        <w:ind w:firstLine="567"/>
        <w:jc w:val="both"/>
        <w:rPr>
          <w:rFonts w:cs="Times New Roman"/>
          <w:color w:val="000000"/>
          <w:sz w:val="26"/>
          <w:szCs w:val="26"/>
          <w:lang w:val="pt-BR"/>
        </w:rPr>
      </w:pPr>
      <w:r w:rsidRPr="002F7BB8">
        <w:rPr>
          <w:rFonts w:cs="Times New Roman"/>
          <w:b/>
          <w:i/>
          <w:color w:val="000000"/>
          <w:sz w:val="26"/>
          <w:szCs w:val="26"/>
          <w:lang w:val="pt-BR"/>
        </w:rPr>
        <w:t xml:space="preserve">Ghi chú: </w:t>
      </w:r>
      <w:r w:rsidRPr="002F7BB8">
        <w:rPr>
          <w:rFonts w:cs="Times New Roman"/>
          <w:color w:val="000000"/>
          <w:sz w:val="26"/>
          <w:szCs w:val="26"/>
          <w:lang w:val="pt-BR"/>
        </w:rPr>
        <w:t>QCVN 03-MT:2015/BTNMT:</w:t>
      </w:r>
      <w:r w:rsidRPr="002F7BB8">
        <w:rPr>
          <w:rFonts w:cs="Times New Roman"/>
          <w:i/>
          <w:color w:val="000000"/>
          <w:sz w:val="26"/>
          <w:szCs w:val="26"/>
          <w:lang w:val="pt-BR"/>
        </w:rPr>
        <w:t xml:space="preserve"> </w:t>
      </w:r>
      <w:r w:rsidRPr="002F7BB8">
        <w:rPr>
          <w:rFonts w:cs="Times New Roman"/>
          <w:color w:val="000000"/>
          <w:sz w:val="26"/>
          <w:szCs w:val="26"/>
          <w:lang w:val="pt-BR"/>
        </w:rPr>
        <w:t>Quy chuẩn kỹ thuật quốc gia về giới hạn cho phép của một số kim loại nặng trong đất.</w:t>
      </w:r>
    </w:p>
    <w:p w:rsidR="004D672D" w:rsidRPr="002F7BB8" w:rsidRDefault="00F74907" w:rsidP="002F7BB8">
      <w:pPr>
        <w:spacing w:after="0" w:line="312" w:lineRule="auto"/>
        <w:ind w:firstLine="567"/>
        <w:jc w:val="both"/>
        <w:rPr>
          <w:rFonts w:cs="Times New Roman"/>
          <w:sz w:val="26"/>
          <w:szCs w:val="26"/>
          <w:lang w:val="pt-BR"/>
        </w:rPr>
      </w:pPr>
      <w:r w:rsidRPr="002F7BB8">
        <w:rPr>
          <w:rFonts w:cs="Times New Roman"/>
          <w:sz w:val="26"/>
          <w:szCs w:val="26"/>
          <w:lang w:val="pt-BR"/>
        </w:rPr>
        <w:t>(</w:t>
      </w:r>
      <w:r w:rsidRPr="002F7BB8">
        <w:rPr>
          <w:rFonts w:cs="Times New Roman"/>
          <w:i/>
          <w:sz w:val="26"/>
          <w:szCs w:val="26"/>
          <w:lang w:val="pt-BR"/>
        </w:rPr>
        <w:softHyphen/>
      </w:r>
      <w:r w:rsidRPr="002F7BB8">
        <w:rPr>
          <w:rFonts w:cs="Times New Roman"/>
          <w:sz w:val="26"/>
          <w:szCs w:val="26"/>
          <w:lang w:val="pt-BR"/>
        </w:rPr>
        <w:t>-): Không có quy định.</w:t>
      </w:r>
    </w:p>
    <w:p w:rsidR="004D672D" w:rsidRPr="002F7BB8" w:rsidRDefault="004D672D" w:rsidP="002F7BB8">
      <w:pPr>
        <w:spacing w:after="0" w:line="312" w:lineRule="auto"/>
        <w:jc w:val="both"/>
        <w:rPr>
          <w:rFonts w:cs="Times New Roman"/>
          <w:b/>
          <w:i/>
          <w:sz w:val="26"/>
          <w:szCs w:val="26"/>
          <w:lang w:val="pt-BR"/>
        </w:rPr>
      </w:pPr>
      <w:r w:rsidRPr="002F7BB8">
        <w:rPr>
          <w:rFonts w:cs="Times New Roman"/>
          <w:b/>
          <w:i/>
          <w:sz w:val="26"/>
          <w:szCs w:val="26"/>
          <w:lang w:val="pt-BR"/>
        </w:rPr>
        <w:tab/>
        <w:t>Nhận xét:</w:t>
      </w:r>
    </w:p>
    <w:p w:rsidR="004D672D" w:rsidRPr="002F7BB8" w:rsidRDefault="004D672D" w:rsidP="002F7BB8">
      <w:pPr>
        <w:spacing w:after="0" w:line="312" w:lineRule="auto"/>
        <w:ind w:firstLine="567"/>
        <w:jc w:val="both"/>
        <w:rPr>
          <w:rFonts w:cs="Times New Roman"/>
          <w:i/>
          <w:sz w:val="26"/>
          <w:szCs w:val="26"/>
        </w:rPr>
      </w:pPr>
      <w:r w:rsidRPr="002F7BB8">
        <w:rPr>
          <w:rFonts w:cs="Times New Roman"/>
          <w:sz w:val="26"/>
          <w:szCs w:val="26"/>
          <w:lang w:val="pt-BR"/>
        </w:rPr>
        <w:tab/>
        <w:t>Qua kết quả phân  tích mẫu đất khu vực dự án cho thấy tại 2 điểm quan trắc chất lượng đất khá tốt, tất cả các chỉ tiêu đều nằm trong quy chuẩn cho phép.</w:t>
      </w:r>
    </w:p>
    <w:p w:rsidR="004B25D3" w:rsidRPr="00FC10EC" w:rsidRDefault="00C95280" w:rsidP="00FC10EC">
      <w:pPr>
        <w:spacing w:after="0" w:line="312" w:lineRule="auto"/>
        <w:ind w:firstLine="567"/>
        <w:jc w:val="both"/>
        <w:rPr>
          <w:rFonts w:cs="Times New Roman"/>
          <w:b/>
          <w:i/>
          <w:sz w:val="26"/>
          <w:szCs w:val="26"/>
          <w:lang w:val="nl-NL"/>
        </w:rPr>
      </w:pPr>
      <w:bookmarkStart w:id="51" w:name="_Toc301931539"/>
      <w:bookmarkStart w:id="52" w:name="_Toc321143624"/>
      <w:r w:rsidRPr="00FC10EC">
        <w:rPr>
          <w:rFonts w:cs="Times New Roman"/>
          <w:b/>
          <w:i/>
          <w:sz w:val="26"/>
          <w:szCs w:val="26"/>
        </w:rPr>
        <w:t>1.3.2.</w:t>
      </w:r>
      <w:r w:rsidR="004B25D3" w:rsidRPr="00FC10EC">
        <w:rPr>
          <w:rFonts w:cs="Times New Roman"/>
          <w:b/>
          <w:i/>
          <w:sz w:val="26"/>
          <w:szCs w:val="26"/>
          <w:lang w:val="nl-NL"/>
        </w:rPr>
        <w:t>2. Hiện trạng môi trường không khí</w:t>
      </w:r>
      <w:bookmarkEnd w:id="51"/>
      <w:bookmarkEnd w:id="52"/>
      <w:r w:rsidR="00F74907" w:rsidRPr="00FC10EC">
        <w:rPr>
          <w:rFonts w:cs="Times New Roman"/>
          <w:b/>
          <w:i/>
          <w:sz w:val="26"/>
          <w:szCs w:val="26"/>
          <w:lang w:val="nl-NL"/>
        </w:rPr>
        <w:t>, tiếng ồn</w:t>
      </w:r>
    </w:p>
    <w:p w:rsidR="00F74907" w:rsidRPr="002F7BB8" w:rsidRDefault="00F74907" w:rsidP="002F7BB8">
      <w:pPr>
        <w:spacing w:after="0" w:line="312" w:lineRule="auto"/>
        <w:ind w:firstLine="567"/>
        <w:jc w:val="both"/>
        <w:rPr>
          <w:rFonts w:cs="Times New Roman"/>
          <w:sz w:val="26"/>
          <w:szCs w:val="26"/>
          <w:lang w:val="pt-BR"/>
        </w:rPr>
      </w:pPr>
      <w:r w:rsidRPr="002F7BB8">
        <w:rPr>
          <w:rFonts w:cs="Times New Roman"/>
          <w:sz w:val="26"/>
          <w:szCs w:val="26"/>
          <w:lang w:val="pt-BR"/>
        </w:rPr>
        <w:t>Tại khu vực dự án, các nguồn gây ô nhiễm không khí gồm có: bụi và khí thải do sinh hoạt và sản xuất của nhân dân trong vùng, phương tiện tham gia giao thông.</w:t>
      </w:r>
    </w:p>
    <w:p w:rsidR="00F74907" w:rsidRPr="002F7BB8" w:rsidRDefault="00F74907" w:rsidP="002F7BB8">
      <w:pPr>
        <w:spacing w:after="0" w:line="312" w:lineRule="auto"/>
        <w:ind w:firstLine="567"/>
        <w:jc w:val="both"/>
        <w:rPr>
          <w:rFonts w:cs="Times New Roman"/>
          <w:sz w:val="26"/>
          <w:szCs w:val="26"/>
          <w:lang w:val="pt-BR"/>
        </w:rPr>
      </w:pPr>
      <w:r w:rsidRPr="002F7BB8">
        <w:rPr>
          <w:rFonts w:cs="Times New Roman"/>
          <w:sz w:val="26"/>
          <w:szCs w:val="26"/>
          <w:lang w:val="pt-BR"/>
        </w:rPr>
        <w:t>Các chỉ tiêu được lựa chọn trong quan trắc môi trường không khí phục vụ quá trình đánh giá bao gồm: Nhiệt độ, độ ẩm, tốc độ gió, tiếng ồn, bụi, CO, SO2, NO2.</w:t>
      </w:r>
    </w:p>
    <w:p w:rsidR="00F74907" w:rsidRPr="002F7BB8" w:rsidRDefault="00F74907" w:rsidP="002F7BB8">
      <w:pPr>
        <w:spacing w:after="0" w:line="312" w:lineRule="auto"/>
        <w:ind w:firstLine="567"/>
        <w:jc w:val="both"/>
        <w:rPr>
          <w:rFonts w:cs="Times New Roman"/>
          <w:sz w:val="26"/>
          <w:szCs w:val="26"/>
          <w:lang w:val="pt-BR"/>
        </w:rPr>
      </w:pPr>
      <w:r w:rsidRPr="002F7BB8">
        <w:rPr>
          <w:rFonts w:cs="Times New Roman"/>
          <w:sz w:val="26"/>
          <w:szCs w:val="26"/>
          <w:lang w:val="pt-BR"/>
        </w:rPr>
        <w:t>Thiết bị và phương pháp đo đạc, lấy mẫu, phân tích và bảo quản mẫu không khí theo quy chuẩn</w:t>
      </w:r>
      <w:r w:rsidR="00FC10EC">
        <w:rPr>
          <w:rFonts w:cs="Times New Roman"/>
          <w:sz w:val="26"/>
          <w:szCs w:val="26"/>
          <w:lang w:val="pt-BR"/>
        </w:rPr>
        <w:t xml:space="preserve">hiện hành </w:t>
      </w:r>
      <w:r w:rsidRPr="002F7BB8">
        <w:rPr>
          <w:rFonts w:cs="Times New Roman"/>
          <w:sz w:val="26"/>
          <w:szCs w:val="26"/>
          <w:lang w:val="pt-BR"/>
        </w:rPr>
        <w:t>.</w:t>
      </w:r>
    </w:p>
    <w:p w:rsidR="00F74907" w:rsidRPr="002F7BB8" w:rsidRDefault="00F74907" w:rsidP="002F7BB8">
      <w:pPr>
        <w:spacing w:after="0" w:line="312" w:lineRule="auto"/>
        <w:ind w:firstLine="567"/>
        <w:jc w:val="both"/>
        <w:rPr>
          <w:rFonts w:cs="Times New Roman"/>
          <w:sz w:val="26"/>
          <w:szCs w:val="26"/>
        </w:rPr>
      </w:pPr>
      <w:r w:rsidRPr="002F7BB8">
        <w:rPr>
          <w:rFonts w:cs="Times New Roman"/>
          <w:sz w:val="26"/>
          <w:szCs w:val="26"/>
        </w:rPr>
        <w:t>Kết quả đo đạc, phân tích môi trường không khí:</w:t>
      </w:r>
    </w:p>
    <w:p w:rsidR="00F74907" w:rsidRPr="002F7BB8" w:rsidRDefault="00F74907" w:rsidP="00FC10EC">
      <w:pPr>
        <w:pStyle w:val="Caption"/>
      </w:pPr>
      <w:bookmarkStart w:id="53" w:name="_Toc499796293"/>
      <w:r w:rsidRPr="002F7BB8">
        <w:t>Bảng 1.3. Kết quả phân tích chất lượng khí xung quanh</w:t>
      </w:r>
      <w:bookmarkEnd w:id="5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72"/>
        <w:gridCol w:w="1723"/>
        <w:gridCol w:w="1033"/>
        <w:gridCol w:w="1335"/>
        <w:gridCol w:w="1335"/>
        <w:gridCol w:w="1344"/>
        <w:gridCol w:w="1586"/>
      </w:tblGrid>
      <w:tr w:rsidR="00F74907" w:rsidRPr="002F7BB8" w:rsidTr="00F74907">
        <w:trPr>
          <w:trHeight w:val="409"/>
          <w:tblHeader/>
          <w:jc w:val="center"/>
        </w:trPr>
        <w:tc>
          <w:tcPr>
            <w:tcW w:w="4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74907" w:rsidRPr="002F7BB8" w:rsidRDefault="00F74907" w:rsidP="002F7BB8">
            <w:pPr>
              <w:tabs>
                <w:tab w:val="left" w:pos="567"/>
              </w:tabs>
              <w:spacing w:after="0" w:line="312" w:lineRule="auto"/>
              <w:jc w:val="both"/>
              <w:rPr>
                <w:rFonts w:cs="Times New Roman"/>
                <w:b/>
                <w:sz w:val="26"/>
                <w:szCs w:val="26"/>
              </w:rPr>
            </w:pPr>
            <w:r w:rsidRPr="002F7BB8">
              <w:rPr>
                <w:rFonts w:cs="Times New Roman"/>
                <w:b/>
                <w:sz w:val="26"/>
                <w:szCs w:val="26"/>
              </w:rPr>
              <w:t>STT</w:t>
            </w:r>
          </w:p>
        </w:tc>
        <w:tc>
          <w:tcPr>
            <w:tcW w:w="9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cs="Times New Roman"/>
                <w:b/>
                <w:color w:val="000000"/>
                <w:sz w:val="26"/>
                <w:szCs w:val="26"/>
              </w:rPr>
            </w:pPr>
            <w:r w:rsidRPr="002F7BB8">
              <w:rPr>
                <w:rFonts w:cs="Times New Roman"/>
                <w:b/>
                <w:color w:val="000000"/>
                <w:sz w:val="26"/>
                <w:szCs w:val="26"/>
              </w:rPr>
              <w:t>Thông số</w:t>
            </w:r>
          </w:p>
        </w:tc>
        <w:tc>
          <w:tcPr>
            <w:tcW w:w="56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74907" w:rsidRPr="002F7BB8" w:rsidRDefault="00F74907" w:rsidP="002F7BB8">
            <w:pPr>
              <w:tabs>
                <w:tab w:val="left" w:pos="567"/>
              </w:tabs>
              <w:spacing w:after="0" w:line="312" w:lineRule="auto"/>
              <w:jc w:val="both"/>
              <w:rPr>
                <w:rFonts w:cs="Times New Roman"/>
                <w:b/>
                <w:sz w:val="26"/>
                <w:szCs w:val="26"/>
              </w:rPr>
            </w:pPr>
            <w:r w:rsidRPr="002F7BB8">
              <w:rPr>
                <w:rFonts w:cs="Times New Roman"/>
                <w:b/>
                <w:sz w:val="26"/>
                <w:szCs w:val="26"/>
              </w:rPr>
              <w:t>Đơn vị</w:t>
            </w:r>
          </w:p>
        </w:tc>
        <w:tc>
          <w:tcPr>
            <w:tcW w:w="219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cs="Times New Roman"/>
                <w:b/>
                <w:sz w:val="26"/>
                <w:szCs w:val="26"/>
              </w:rPr>
            </w:pPr>
            <w:r w:rsidRPr="002F7BB8">
              <w:rPr>
                <w:rFonts w:cs="Times New Roman"/>
                <w:b/>
                <w:sz w:val="26"/>
                <w:szCs w:val="26"/>
              </w:rPr>
              <w:t>Kết quả</w:t>
            </w:r>
          </w:p>
        </w:tc>
        <w:tc>
          <w:tcPr>
            <w:tcW w:w="870" w:type="pct"/>
            <w:vMerge w:val="restart"/>
            <w:tcBorders>
              <w:top w:val="single" w:sz="4" w:space="0" w:color="auto"/>
              <w:left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cs="Times New Roman"/>
                <w:b/>
                <w:sz w:val="26"/>
                <w:szCs w:val="26"/>
                <w:lang w:val="pt-BR"/>
              </w:rPr>
            </w:pPr>
            <w:r w:rsidRPr="002F7BB8">
              <w:rPr>
                <w:rFonts w:cs="Times New Roman"/>
                <w:b/>
                <w:sz w:val="26"/>
                <w:szCs w:val="26"/>
                <w:lang w:val="pt-BR"/>
              </w:rPr>
              <w:t>QCVN</w:t>
            </w:r>
          </w:p>
          <w:p w:rsidR="00F74907" w:rsidRPr="002F7BB8" w:rsidRDefault="00F74907" w:rsidP="002F7BB8">
            <w:pPr>
              <w:spacing w:after="0" w:line="312" w:lineRule="auto"/>
              <w:jc w:val="both"/>
              <w:rPr>
                <w:rFonts w:cs="Times New Roman"/>
                <w:b/>
                <w:sz w:val="26"/>
                <w:szCs w:val="26"/>
                <w:lang w:val="pt-BR"/>
              </w:rPr>
            </w:pPr>
            <w:r w:rsidRPr="002F7BB8">
              <w:rPr>
                <w:rFonts w:cs="Times New Roman"/>
                <w:b/>
                <w:sz w:val="26"/>
                <w:szCs w:val="26"/>
                <w:lang w:val="pt-BR"/>
              </w:rPr>
              <w:t>05:2013/</w:t>
            </w:r>
          </w:p>
          <w:p w:rsidR="00F74907" w:rsidRPr="002F7BB8" w:rsidRDefault="00F74907" w:rsidP="002F7BB8">
            <w:pPr>
              <w:spacing w:after="0" w:line="312" w:lineRule="auto"/>
              <w:jc w:val="both"/>
              <w:rPr>
                <w:rFonts w:cs="Times New Roman"/>
                <w:b/>
                <w:color w:val="000000"/>
                <w:sz w:val="26"/>
                <w:szCs w:val="26"/>
              </w:rPr>
            </w:pPr>
            <w:r w:rsidRPr="002F7BB8">
              <w:rPr>
                <w:rFonts w:cs="Times New Roman"/>
                <w:b/>
                <w:sz w:val="26"/>
                <w:szCs w:val="26"/>
                <w:lang w:val="pt-BR"/>
              </w:rPr>
              <w:t>BTNMT</w:t>
            </w:r>
          </w:p>
        </w:tc>
      </w:tr>
      <w:tr w:rsidR="00F74907" w:rsidRPr="002F7BB8" w:rsidTr="00F74907">
        <w:trPr>
          <w:trHeight w:val="409"/>
          <w:tblHeader/>
          <w:jc w:val="center"/>
        </w:trPr>
        <w:tc>
          <w:tcPr>
            <w:tcW w:w="4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cs="Times New Roman"/>
                <w:b/>
                <w:color w:val="000000"/>
                <w:sz w:val="26"/>
                <w:szCs w:val="26"/>
              </w:rPr>
            </w:pPr>
          </w:p>
        </w:tc>
        <w:tc>
          <w:tcPr>
            <w:tcW w:w="9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cs="Times New Roman"/>
                <w:b/>
                <w:color w:val="000000"/>
                <w:sz w:val="26"/>
                <w:szCs w:val="26"/>
              </w:rPr>
            </w:pPr>
          </w:p>
        </w:tc>
        <w:tc>
          <w:tcPr>
            <w:tcW w:w="566" w:type="pct"/>
            <w:vMerge/>
            <w:tcBorders>
              <w:top w:val="single" w:sz="4" w:space="0" w:color="auto"/>
              <w:left w:val="single" w:sz="4" w:space="0" w:color="auto"/>
              <w:bottom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cs="Times New Roman"/>
                <w:b/>
                <w:color w:val="000000"/>
                <w:sz w:val="26"/>
                <w:szCs w:val="26"/>
              </w:rPr>
            </w:pPr>
          </w:p>
        </w:tc>
        <w:tc>
          <w:tcPr>
            <w:tcW w:w="731" w:type="pct"/>
            <w:tcBorders>
              <w:top w:val="single" w:sz="4" w:space="0" w:color="auto"/>
              <w:left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cs="Times New Roman"/>
                <w:b/>
                <w:sz w:val="26"/>
                <w:szCs w:val="26"/>
              </w:rPr>
            </w:pPr>
            <w:r w:rsidRPr="002F7BB8">
              <w:rPr>
                <w:rFonts w:cs="Times New Roman"/>
                <w:b/>
                <w:sz w:val="26"/>
                <w:szCs w:val="26"/>
              </w:rPr>
              <w:t>K1</w:t>
            </w:r>
          </w:p>
        </w:tc>
        <w:tc>
          <w:tcPr>
            <w:tcW w:w="731" w:type="pct"/>
            <w:tcBorders>
              <w:top w:val="single" w:sz="4" w:space="0" w:color="auto"/>
              <w:left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cs="Times New Roman"/>
                <w:b/>
                <w:sz w:val="26"/>
                <w:szCs w:val="26"/>
              </w:rPr>
            </w:pPr>
            <w:r w:rsidRPr="002F7BB8">
              <w:rPr>
                <w:rFonts w:cs="Times New Roman"/>
                <w:b/>
                <w:sz w:val="26"/>
                <w:szCs w:val="26"/>
              </w:rPr>
              <w:t>K2</w:t>
            </w:r>
          </w:p>
        </w:tc>
        <w:tc>
          <w:tcPr>
            <w:tcW w:w="735" w:type="pct"/>
            <w:tcBorders>
              <w:top w:val="single" w:sz="4" w:space="0" w:color="auto"/>
              <w:left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cs="Times New Roman"/>
                <w:b/>
                <w:sz w:val="26"/>
                <w:szCs w:val="26"/>
              </w:rPr>
            </w:pPr>
            <w:r w:rsidRPr="002F7BB8">
              <w:rPr>
                <w:rFonts w:cs="Times New Roman"/>
                <w:b/>
                <w:sz w:val="26"/>
                <w:szCs w:val="26"/>
              </w:rPr>
              <w:t>K3</w:t>
            </w:r>
          </w:p>
        </w:tc>
        <w:tc>
          <w:tcPr>
            <w:tcW w:w="870" w:type="pct"/>
            <w:vMerge/>
            <w:tcBorders>
              <w:left w:val="single" w:sz="4" w:space="0" w:color="auto"/>
              <w:bottom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cs="Times New Roman"/>
                <w:color w:val="000000"/>
                <w:sz w:val="26"/>
                <w:szCs w:val="26"/>
              </w:rPr>
            </w:pPr>
          </w:p>
        </w:tc>
      </w:tr>
      <w:tr w:rsidR="00F74907" w:rsidRPr="002F7BB8" w:rsidTr="00F74907">
        <w:trPr>
          <w:trHeight w:val="340"/>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F74907" w:rsidRPr="002F7BB8" w:rsidRDefault="00F74907" w:rsidP="002F7BB8">
            <w:pPr>
              <w:spacing w:after="0" w:line="312" w:lineRule="auto"/>
              <w:ind w:left="360"/>
              <w:jc w:val="both"/>
              <w:rPr>
                <w:rFonts w:cs="Times New Roman"/>
                <w:color w:val="000000"/>
                <w:sz w:val="26"/>
                <w:szCs w:val="26"/>
              </w:rPr>
            </w:pPr>
            <w:r w:rsidRPr="002F7BB8">
              <w:rPr>
                <w:rFonts w:cs="Times New Roman"/>
                <w:color w:val="000000"/>
                <w:sz w:val="26"/>
                <w:szCs w:val="26"/>
              </w:rPr>
              <w:t>1</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eastAsia="Calibri" w:cs="Times New Roman"/>
                <w:sz w:val="26"/>
                <w:szCs w:val="26"/>
              </w:rPr>
            </w:pPr>
            <w:r w:rsidRPr="002F7BB8">
              <w:rPr>
                <w:rFonts w:eastAsia="Calibri" w:cs="Times New Roman"/>
                <w:sz w:val="26"/>
                <w:szCs w:val="26"/>
              </w:rPr>
              <w:t>Nhiệt độ</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cs="Times New Roman"/>
                <w:i/>
                <w:spacing w:val="-5"/>
                <w:sz w:val="26"/>
                <w:szCs w:val="26"/>
              </w:rPr>
            </w:pPr>
            <w:r w:rsidRPr="002F7BB8">
              <w:rPr>
                <w:rFonts w:cs="Times New Roman"/>
                <w:i/>
                <w:spacing w:val="-5"/>
                <w:sz w:val="26"/>
                <w:szCs w:val="26"/>
                <w:vertAlign w:val="superscript"/>
              </w:rPr>
              <w:t>o</w:t>
            </w:r>
            <w:r w:rsidRPr="002F7BB8">
              <w:rPr>
                <w:rFonts w:cs="Times New Roman"/>
                <w:i/>
                <w:spacing w:val="-5"/>
                <w:sz w:val="26"/>
                <w:szCs w:val="26"/>
              </w:rPr>
              <w:t>C</w:t>
            </w:r>
          </w:p>
        </w:tc>
        <w:tc>
          <w:tcPr>
            <w:tcW w:w="731" w:type="pct"/>
            <w:tcBorders>
              <w:left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29,3</w:t>
            </w:r>
          </w:p>
        </w:tc>
        <w:tc>
          <w:tcPr>
            <w:tcW w:w="731" w:type="pct"/>
            <w:tcBorders>
              <w:left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cs="Times New Roman"/>
                <w:color w:val="000000"/>
                <w:sz w:val="26"/>
                <w:szCs w:val="26"/>
              </w:rPr>
            </w:pPr>
            <w:r w:rsidRPr="002F7BB8">
              <w:rPr>
                <w:rFonts w:cs="Times New Roman"/>
                <w:color w:val="000000"/>
                <w:sz w:val="26"/>
                <w:szCs w:val="26"/>
              </w:rPr>
              <w:t>29,1</w:t>
            </w:r>
          </w:p>
        </w:tc>
        <w:tc>
          <w:tcPr>
            <w:tcW w:w="735" w:type="pct"/>
            <w:tcBorders>
              <w:left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cs="Times New Roman"/>
                <w:color w:val="000000"/>
                <w:sz w:val="26"/>
                <w:szCs w:val="26"/>
              </w:rPr>
            </w:pPr>
            <w:r w:rsidRPr="002F7BB8">
              <w:rPr>
                <w:rFonts w:cs="Times New Roman"/>
                <w:color w:val="000000"/>
                <w:sz w:val="26"/>
                <w:szCs w:val="26"/>
              </w:rPr>
              <w:t>29,2</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eastAsia="Calibri" w:cs="Times New Roman"/>
                <w:sz w:val="26"/>
                <w:szCs w:val="26"/>
                <w:vertAlign w:val="superscript"/>
              </w:rPr>
            </w:pPr>
            <w:r w:rsidRPr="002F7BB8">
              <w:rPr>
                <w:rFonts w:eastAsia="Calibri" w:cs="Times New Roman"/>
                <w:sz w:val="26"/>
                <w:szCs w:val="26"/>
              </w:rPr>
              <w:t>-</w:t>
            </w:r>
          </w:p>
        </w:tc>
      </w:tr>
      <w:tr w:rsidR="00F74907" w:rsidRPr="002F7BB8" w:rsidTr="00F74907">
        <w:trPr>
          <w:trHeight w:val="340"/>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F74907" w:rsidRPr="002F7BB8" w:rsidRDefault="00F74907" w:rsidP="002F7BB8">
            <w:pPr>
              <w:spacing w:after="0" w:line="312" w:lineRule="auto"/>
              <w:ind w:left="360"/>
              <w:jc w:val="both"/>
              <w:rPr>
                <w:rFonts w:cs="Times New Roman"/>
                <w:color w:val="000000"/>
                <w:sz w:val="26"/>
                <w:szCs w:val="26"/>
              </w:rPr>
            </w:pPr>
            <w:r w:rsidRPr="002F7BB8">
              <w:rPr>
                <w:rFonts w:cs="Times New Roman"/>
                <w:color w:val="000000"/>
                <w:sz w:val="26"/>
                <w:szCs w:val="26"/>
              </w:rPr>
              <w:t>2</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eastAsia="Calibri" w:cs="Times New Roman"/>
                <w:sz w:val="26"/>
                <w:szCs w:val="26"/>
              </w:rPr>
            </w:pPr>
            <w:r w:rsidRPr="002F7BB8">
              <w:rPr>
                <w:rFonts w:eastAsia="Calibri" w:cs="Times New Roman"/>
                <w:sz w:val="26"/>
                <w:szCs w:val="26"/>
              </w:rPr>
              <w:t>Độ ẩm</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cs="Times New Roman"/>
                <w:i/>
                <w:spacing w:val="-5"/>
                <w:sz w:val="26"/>
                <w:szCs w:val="26"/>
              </w:rPr>
            </w:pPr>
            <w:r w:rsidRPr="002F7BB8">
              <w:rPr>
                <w:rFonts w:cs="Times New Roman"/>
                <w:i/>
                <w:spacing w:val="-5"/>
                <w:sz w:val="26"/>
                <w:szCs w:val="26"/>
              </w:rPr>
              <w:t>%</w:t>
            </w:r>
          </w:p>
        </w:tc>
        <w:tc>
          <w:tcPr>
            <w:tcW w:w="731" w:type="pct"/>
            <w:tcBorders>
              <w:left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49,3</w:t>
            </w:r>
          </w:p>
        </w:tc>
        <w:tc>
          <w:tcPr>
            <w:tcW w:w="731" w:type="pct"/>
            <w:tcBorders>
              <w:left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cs="Times New Roman"/>
                <w:color w:val="000000"/>
                <w:sz w:val="26"/>
                <w:szCs w:val="26"/>
              </w:rPr>
            </w:pPr>
            <w:r w:rsidRPr="002F7BB8">
              <w:rPr>
                <w:rFonts w:cs="Times New Roman"/>
                <w:color w:val="000000"/>
                <w:sz w:val="26"/>
                <w:szCs w:val="26"/>
              </w:rPr>
              <w:t>59,7</w:t>
            </w:r>
          </w:p>
        </w:tc>
        <w:tc>
          <w:tcPr>
            <w:tcW w:w="735" w:type="pct"/>
            <w:tcBorders>
              <w:left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cs="Times New Roman"/>
                <w:color w:val="000000"/>
                <w:sz w:val="26"/>
                <w:szCs w:val="26"/>
              </w:rPr>
            </w:pPr>
            <w:r w:rsidRPr="002F7BB8">
              <w:rPr>
                <w:rFonts w:cs="Times New Roman"/>
                <w:color w:val="000000"/>
                <w:sz w:val="26"/>
                <w:szCs w:val="26"/>
              </w:rPr>
              <w:t>53,2</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eastAsia="Calibri" w:cs="Times New Roman"/>
                <w:sz w:val="26"/>
                <w:szCs w:val="26"/>
                <w:vertAlign w:val="superscript"/>
              </w:rPr>
            </w:pPr>
            <w:r w:rsidRPr="002F7BB8">
              <w:rPr>
                <w:rFonts w:eastAsia="Calibri" w:cs="Times New Roman"/>
                <w:sz w:val="26"/>
                <w:szCs w:val="26"/>
              </w:rPr>
              <w:t>-</w:t>
            </w:r>
          </w:p>
        </w:tc>
      </w:tr>
      <w:tr w:rsidR="00F74907" w:rsidRPr="002F7BB8" w:rsidTr="00F74907">
        <w:trPr>
          <w:trHeight w:val="340"/>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F74907" w:rsidRPr="002F7BB8" w:rsidRDefault="00F74907" w:rsidP="002F7BB8">
            <w:pPr>
              <w:spacing w:after="0" w:line="312" w:lineRule="auto"/>
              <w:ind w:left="360"/>
              <w:jc w:val="both"/>
              <w:rPr>
                <w:rFonts w:cs="Times New Roman"/>
                <w:color w:val="000000"/>
                <w:sz w:val="26"/>
                <w:szCs w:val="26"/>
              </w:rPr>
            </w:pPr>
            <w:r w:rsidRPr="002F7BB8">
              <w:rPr>
                <w:rFonts w:cs="Times New Roman"/>
                <w:color w:val="000000"/>
                <w:sz w:val="26"/>
                <w:szCs w:val="26"/>
              </w:rPr>
              <w:t>3</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eastAsia="Calibri" w:cs="Times New Roman"/>
                <w:sz w:val="26"/>
                <w:szCs w:val="26"/>
              </w:rPr>
            </w:pPr>
            <w:r w:rsidRPr="002F7BB8">
              <w:rPr>
                <w:rFonts w:eastAsia="Calibri" w:cs="Times New Roman"/>
                <w:sz w:val="26"/>
                <w:szCs w:val="26"/>
              </w:rPr>
              <w:t>Tốc độ gió</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cs="Times New Roman"/>
                <w:i/>
                <w:spacing w:val="-5"/>
                <w:sz w:val="26"/>
                <w:szCs w:val="26"/>
              </w:rPr>
            </w:pPr>
            <w:r w:rsidRPr="002F7BB8">
              <w:rPr>
                <w:rFonts w:cs="Times New Roman"/>
                <w:i/>
                <w:spacing w:val="-5"/>
                <w:sz w:val="26"/>
                <w:szCs w:val="26"/>
              </w:rPr>
              <w:t>m/s</w:t>
            </w:r>
          </w:p>
        </w:tc>
        <w:tc>
          <w:tcPr>
            <w:tcW w:w="731" w:type="pct"/>
            <w:tcBorders>
              <w:left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1,25</w:t>
            </w:r>
          </w:p>
        </w:tc>
        <w:tc>
          <w:tcPr>
            <w:tcW w:w="731" w:type="pct"/>
            <w:tcBorders>
              <w:left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cs="Times New Roman"/>
                <w:color w:val="000000"/>
                <w:sz w:val="26"/>
                <w:szCs w:val="26"/>
              </w:rPr>
            </w:pPr>
            <w:r w:rsidRPr="002F7BB8">
              <w:rPr>
                <w:rFonts w:cs="Times New Roman"/>
                <w:color w:val="000000"/>
                <w:sz w:val="26"/>
                <w:szCs w:val="26"/>
              </w:rPr>
              <w:t>1,25</w:t>
            </w:r>
          </w:p>
        </w:tc>
        <w:tc>
          <w:tcPr>
            <w:tcW w:w="735" w:type="pct"/>
            <w:tcBorders>
              <w:left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cs="Times New Roman"/>
                <w:color w:val="000000"/>
                <w:sz w:val="26"/>
                <w:szCs w:val="26"/>
              </w:rPr>
            </w:pPr>
            <w:r w:rsidRPr="002F7BB8">
              <w:rPr>
                <w:rFonts w:cs="Times New Roman"/>
                <w:color w:val="000000"/>
                <w:sz w:val="26"/>
                <w:szCs w:val="26"/>
              </w:rPr>
              <w:t>1,25</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eastAsia="Calibri" w:cs="Times New Roman"/>
                <w:sz w:val="26"/>
                <w:szCs w:val="26"/>
                <w:vertAlign w:val="superscript"/>
              </w:rPr>
            </w:pPr>
            <w:r w:rsidRPr="002F7BB8">
              <w:rPr>
                <w:rFonts w:eastAsia="Calibri" w:cs="Times New Roman"/>
                <w:sz w:val="26"/>
                <w:szCs w:val="26"/>
              </w:rPr>
              <w:t>-</w:t>
            </w:r>
          </w:p>
        </w:tc>
      </w:tr>
      <w:tr w:rsidR="00F74907" w:rsidRPr="002F7BB8" w:rsidTr="00F74907">
        <w:trPr>
          <w:trHeight w:val="340"/>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F74907" w:rsidRPr="002F7BB8" w:rsidRDefault="00F74907" w:rsidP="002F7BB8">
            <w:pPr>
              <w:spacing w:after="0" w:line="312" w:lineRule="auto"/>
              <w:ind w:left="360"/>
              <w:jc w:val="both"/>
              <w:rPr>
                <w:rFonts w:cs="Times New Roman"/>
                <w:color w:val="000000"/>
                <w:sz w:val="26"/>
                <w:szCs w:val="26"/>
              </w:rPr>
            </w:pPr>
            <w:r w:rsidRPr="002F7BB8">
              <w:rPr>
                <w:rFonts w:cs="Times New Roman"/>
                <w:color w:val="000000"/>
                <w:sz w:val="26"/>
                <w:szCs w:val="26"/>
              </w:rPr>
              <w:t>4</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eastAsia="Calibri" w:cs="Times New Roman"/>
                <w:sz w:val="26"/>
                <w:szCs w:val="26"/>
              </w:rPr>
            </w:pPr>
            <w:r w:rsidRPr="002F7BB8">
              <w:rPr>
                <w:rFonts w:eastAsia="Calibri" w:cs="Times New Roman"/>
                <w:sz w:val="26"/>
                <w:szCs w:val="26"/>
              </w:rPr>
              <w:t>Bụi lơ lửng*</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cs="Times New Roman"/>
                <w:i/>
                <w:sz w:val="26"/>
                <w:szCs w:val="26"/>
              </w:rPr>
            </w:pPr>
            <w:r w:rsidRPr="002F7BB8">
              <w:rPr>
                <w:rFonts w:cs="Times New Roman"/>
                <w:i/>
                <w:sz w:val="26"/>
                <w:szCs w:val="26"/>
              </w:rPr>
              <w:t>μg/m</w:t>
            </w:r>
            <w:r w:rsidRPr="002F7BB8">
              <w:rPr>
                <w:rFonts w:cs="Times New Roman"/>
                <w:i/>
                <w:sz w:val="26"/>
                <w:szCs w:val="26"/>
                <w:vertAlign w:val="superscript"/>
              </w:rPr>
              <w:t>3</w:t>
            </w:r>
          </w:p>
        </w:tc>
        <w:tc>
          <w:tcPr>
            <w:tcW w:w="731" w:type="pct"/>
            <w:tcBorders>
              <w:left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77</w:t>
            </w:r>
          </w:p>
        </w:tc>
        <w:tc>
          <w:tcPr>
            <w:tcW w:w="731" w:type="pct"/>
            <w:tcBorders>
              <w:left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cs="Times New Roman"/>
                <w:color w:val="000000"/>
                <w:sz w:val="26"/>
                <w:szCs w:val="26"/>
              </w:rPr>
            </w:pPr>
            <w:r w:rsidRPr="002F7BB8">
              <w:rPr>
                <w:rFonts w:cs="Times New Roman"/>
                <w:color w:val="000000"/>
                <w:sz w:val="26"/>
                <w:szCs w:val="26"/>
              </w:rPr>
              <w:t>76</w:t>
            </w:r>
          </w:p>
        </w:tc>
        <w:tc>
          <w:tcPr>
            <w:tcW w:w="735" w:type="pct"/>
            <w:tcBorders>
              <w:left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cs="Times New Roman"/>
                <w:color w:val="000000"/>
                <w:sz w:val="26"/>
                <w:szCs w:val="26"/>
              </w:rPr>
            </w:pPr>
            <w:r w:rsidRPr="002F7BB8">
              <w:rPr>
                <w:rFonts w:cs="Times New Roman"/>
                <w:color w:val="000000"/>
                <w:sz w:val="26"/>
                <w:szCs w:val="26"/>
              </w:rPr>
              <w:t>83</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eastAsia="Calibri" w:cs="Times New Roman"/>
                <w:sz w:val="26"/>
                <w:szCs w:val="26"/>
              </w:rPr>
            </w:pPr>
            <w:r w:rsidRPr="002F7BB8">
              <w:rPr>
                <w:rFonts w:eastAsia="Calibri" w:cs="Times New Roman"/>
                <w:sz w:val="26"/>
                <w:szCs w:val="26"/>
              </w:rPr>
              <w:t>300</w:t>
            </w:r>
          </w:p>
        </w:tc>
      </w:tr>
      <w:tr w:rsidR="00F74907" w:rsidRPr="002F7BB8" w:rsidTr="00F74907">
        <w:trPr>
          <w:trHeight w:val="340"/>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F74907" w:rsidRPr="002F7BB8" w:rsidRDefault="00F74907" w:rsidP="002F7BB8">
            <w:pPr>
              <w:spacing w:after="0" w:line="312" w:lineRule="auto"/>
              <w:ind w:left="360"/>
              <w:jc w:val="both"/>
              <w:rPr>
                <w:rFonts w:cs="Times New Roman"/>
                <w:color w:val="000000"/>
                <w:sz w:val="26"/>
                <w:szCs w:val="26"/>
              </w:rPr>
            </w:pPr>
            <w:r w:rsidRPr="002F7BB8">
              <w:rPr>
                <w:rFonts w:cs="Times New Roman"/>
                <w:color w:val="000000"/>
                <w:sz w:val="26"/>
                <w:szCs w:val="26"/>
              </w:rPr>
              <w:t>5</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eastAsia="Calibri" w:cs="Times New Roman"/>
                <w:sz w:val="26"/>
                <w:szCs w:val="26"/>
              </w:rPr>
            </w:pPr>
            <w:r w:rsidRPr="002F7BB8">
              <w:rPr>
                <w:rFonts w:eastAsia="Calibri" w:cs="Times New Roman"/>
                <w:sz w:val="26"/>
                <w:szCs w:val="26"/>
                <w:lang w:val="vi-VN"/>
              </w:rPr>
              <w:t>Tiếng ồn</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cs="Times New Roman"/>
                <w:i/>
                <w:sz w:val="26"/>
                <w:szCs w:val="26"/>
              </w:rPr>
            </w:pPr>
            <w:r w:rsidRPr="002F7BB8">
              <w:rPr>
                <w:rFonts w:cs="Times New Roman"/>
                <w:i/>
                <w:spacing w:val="-5"/>
                <w:sz w:val="26"/>
                <w:szCs w:val="26"/>
              </w:rPr>
              <w:t>dBA</w:t>
            </w:r>
          </w:p>
        </w:tc>
        <w:tc>
          <w:tcPr>
            <w:tcW w:w="731" w:type="pct"/>
            <w:tcBorders>
              <w:left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68,2</w:t>
            </w:r>
          </w:p>
        </w:tc>
        <w:tc>
          <w:tcPr>
            <w:tcW w:w="731" w:type="pct"/>
            <w:tcBorders>
              <w:left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60,8</w:t>
            </w:r>
          </w:p>
        </w:tc>
        <w:tc>
          <w:tcPr>
            <w:tcW w:w="735" w:type="pct"/>
            <w:tcBorders>
              <w:left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62,7</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eastAsia="Calibri" w:cs="Times New Roman"/>
                <w:sz w:val="26"/>
                <w:szCs w:val="26"/>
                <w:vertAlign w:val="superscript"/>
              </w:rPr>
            </w:pPr>
            <w:r w:rsidRPr="002F7BB8">
              <w:rPr>
                <w:rFonts w:eastAsia="Calibri" w:cs="Times New Roman"/>
                <w:sz w:val="26"/>
                <w:szCs w:val="26"/>
              </w:rPr>
              <w:t>70</w:t>
            </w:r>
            <w:r w:rsidRPr="002F7BB8">
              <w:rPr>
                <w:rFonts w:eastAsia="Calibri" w:cs="Times New Roman"/>
                <w:sz w:val="26"/>
                <w:szCs w:val="26"/>
                <w:vertAlign w:val="superscript"/>
              </w:rPr>
              <w:t>(1)</w:t>
            </w:r>
          </w:p>
        </w:tc>
      </w:tr>
      <w:tr w:rsidR="00F74907" w:rsidRPr="002F7BB8" w:rsidTr="00F74907">
        <w:trPr>
          <w:trHeight w:val="340"/>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F74907" w:rsidRPr="002F7BB8" w:rsidRDefault="00F74907" w:rsidP="002F7BB8">
            <w:pPr>
              <w:spacing w:after="0" w:line="312" w:lineRule="auto"/>
              <w:ind w:left="360"/>
              <w:jc w:val="both"/>
              <w:rPr>
                <w:rFonts w:cs="Times New Roman"/>
                <w:color w:val="000000"/>
                <w:sz w:val="26"/>
                <w:szCs w:val="26"/>
              </w:rPr>
            </w:pPr>
            <w:r w:rsidRPr="002F7BB8">
              <w:rPr>
                <w:rFonts w:cs="Times New Roman"/>
                <w:color w:val="000000"/>
                <w:sz w:val="26"/>
                <w:szCs w:val="26"/>
              </w:rPr>
              <w:t>6</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eastAsia="Calibri" w:cs="Times New Roman"/>
                <w:sz w:val="26"/>
                <w:szCs w:val="26"/>
                <w:lang w:val="vi-VN"/>
              </w:rPr>
            </w:pPr>
            <w:r w:rsidRPr="002F7BB8">
              <w:rPr>
                <w:rFonts w:eastAsia="Calibri" w:cs="Times New Roman"/>
                <w:sz w:val="26"/>
                <w:szCs w:val="26"/>
                <w:lang w:val="vi-VN"/>
              </w:rPr>
              <w:t>CO</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cs="Times New Roman"/>
                <w:i/>
                <w:sz w:val="26"/>
                <w:szCs w:val="26"/>
              </w:rPr>
            </w:pPr>
            <w:r w:rsidRPr="002F7BB8">
              <w:rPr>
                <w:rFonts w:cs="Times New Roman"/>
                <w:i/>
                <w:sz w:val="26"/>
                <w:szCs w:val="26"/>
              </w:rPr>
              <w:t>μg/m</w:t>
            </w:r>
            <w:r w:rsidRPr="002F7BB8">
              <w:rPr>
                <w:rFonts w:cs="Times New Roman"/>
                <w:i/>
                <w:sz w:val="26"/>
                <w:szCs w:val="26"/>
                <w:vertAlign w:val="superscript"/>
              </w:rPr>
              <w:t>3</w:t>
            </w:r>
          </w:p>
        </w:tc>
        <w:tc>
          <w:tcPr>
            <w:tcW w:w="731" w:type="pct"/>
            <w:tcBorders>
              <w:left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&lt;2.500</w:t>
            </w:r>
          </w:p>
        </w:tc>
        <w:tc>
          <w:tcPr>
            <w:tcW w:w="731" w:type="pct"/>
            <w:tcBorders>
              <w:left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&lt;2.500</w:t>
            </w:r>
          </w:p>
        </w:tc>
        <w:tc>
          <w:tcPr>
            <w:tcW w:w="735" w:type="pct"/>
            <w:tcBorders>
              <w:left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&lt;2.500</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eastAsia="Calibri" w:cs="Times New Roman"/>
                <w:sz w:val="26"/>
                <w:szCs w:val="26"/>
              </w:rPr>
            </w:pPr>
            <w:r w:rsidRPr="002F7BB8">
              <w:rPr>
                <w:rFonts w:eastAsia="Calibri" w:cs="Times New Roman"/>
                <w:sz w:val="26"/>
                <w:szCs w:val="26"/>
              </w:rPr>
              <w:t>30.000</w:t>
            </w:r>
          </w:p>
        </w:tc>
      </w:tr>
      <w:tr w:rsidR="00F74907" w:rsidRPr="002F7BB8" w:rsidTr="00F74907">
        <w:trPr>
          <w:trHeight w:val="340"/>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F74907" w:rsidRPr="002F7BB8" w:rsidRDefault="00F74907" w:rsidP="002F7BB8">
            <w:pPr>
              <w:spacing w:after="0" w:line="312" w:lineRule="auto"/>
              <w:ind w:left="360"/>
              <w:jc w:val="both"/>
              <w:rPr>
                <w:rFonts w:cs="Times New Roman"/>
                <w:color w:val="000000"/>
                <w:sz w:val="26"/>
                <w:szCs w:val="26"/>
              </w:rPr>
            </w:pPr>
            <w:r w:rsidRPr="002F7BB8">
              <w:rPr>
                <w:rFonts w:cs="Times New Roman"/>
                <w:color w:val="000000"/>
                <w:sz w:val="26"/>
                <w:szCs w:val="26"/>
              </w:rPr>
              <w:t>7</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eastAsia="Calibri" w:cs="Times New Roman"/>
                <w:sz w:val="26"/>
                <w:szCs w:val="26"/>
                <w:vertAlign w:val="superscript"/>
              </w:rPr>
            </w:pPr>
            <w:r w:rsidRPr="002F7BB8">
              <w:rPr>
                <w:rFonts w:eastAsia="Calibri" w:cs="Times New Roman"/>
                <w:sz w:val="26"/>
                <w:szCs w:val="26"/>
                <w:lang w:val="vi-VN"/>
              </w:rPr>
              <w:t>NO</w:t>
            </w:r>
            <w:r w:rsidRPr="002F7BB8">
              <w:rPr>
                <w:rFonts w:eastAsia="Calibri" w:cs="Times New Roman"/>
                <w:sz w:val="26"/>
                <w:szCs w:val="26"/>
                <w:vertAlign w:val="subscript"/>
                <w:lang w:val="vi-VN"/>
              </w:rPr>
              <w:t>2</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cs="Times New Roman"/>
                <w:i/>
                <w:sz w:val="26"/>
                <w:szCs w:val="26"/>
              </w:rPr>
            </w:pPr>
            <w:r w:rsidRPr="002F7BB8">
              <w:rPr>
                <w:rFonts w:cs="Times New Roman"/>
                <w:i/>
                <w:sz w:val="26"/>
                <w:szCs w:val="26"/>
              </w:rPr>
              <w:t>μg/m</w:t>
            </w:r>
            <w:r w:rsidRPr="002F7BB8">
              <w:rPr>
                <w:rFonts w:cs="Times New Roman"/>
                <w:i/>
                <w:sz w:val="26"/>
                <w:szCs w:val="26"/>
                <w:vertAlign w:val="superscript"/>
              </w:rPr>
              <w:t>3</w:t>
            </w:r>
          </w:p>
        </w:tc>
        <w:tc>
          <w:tcPr>
            <w:tcW w:w="731" w:type="pct"/>
            <w:tcBorders>
              <w:left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116</w:t>
            </w:r>
          </w:p>
        </w:tc>
        <w:tc>
          <w:tcPr>
            <w:tcW w:w="731" w:type="pct"/>
            <w:tcBorders>
              <w:left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106</w:t>
            </w:r>
          </w:p>
        </w:tc>
        <w:tc>
          <w:tcPr>
            <w:tcW w:w="735" w:type="pct"/>
            <w:tcBorders>
              <w:left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105</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eastAsia="Calibri" w:cs="Times New Roman"/>
                <w:sz w:val="26"/>
                <w:szCs w:val="26"/>
              </w:rPr>
            </w:pPr>
            <w:r w:rsidRPr="002F7BB8">
              <w:rPr>
                <w:rFonts w:eastAsia="Calibri" w:cs="Times New Roman"/>
                <w:sz w:val="26"/>
                <w:szCs w:val="26"/>
              </w:rPr>
              <w:t>200</w:t>
            </w:r>
          </w:p>
        </w:tc>
      </w:tr>
      <w:tr w:rsidR="00F74907" w:rsidRPr="002F7BB8" w:rsidTr="00F74907">
        <w:trPr>
          <w:trHeight w:val="340"/>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F74907" w:rsidRPr="002F7BB8" w:rsidRDefault="00F74907" w:rsidP="002F7BB8">
            <w:pPr>
              <w:spacing w:after="0" w:line="312" w:lineRule="auto"/>
              <w:ind w:left="360"/>
              <w:jc w:val="both"/>
              <w:rPr>
                <w:rFonts w:cs="Times New Roman"/>
                <w:color w:val="000000"/>
                <w:sz w:val="26"/>
                <w:szCs w:val="26"/>
              </w:rPr>
            </w:pPr>
            <w:r w:rsidRPr="002F7BB8">
              <w:rPr>
                <w:rFonts w:cs="Times New Roman"/>
                <w:color w:val="000000"/>
                <w:sz w:val="26"/>
                <w:szCs w:val="26"/>
              </w:rPr>
              <w:lastRenderedPageBreak/>
              <w:t>8</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eastAsia="Calibri" w:cs="Times New Roman"/>
                <w:sz w:val="26"/>
                <w:szCs w:val="26"/>
                <w:vertAlign w:val="superscript"/>
              </w:rPr>
            </w:pPr>
            <w:r w:rsidRPr="002F7BB8">
              <w:rPr>
                <w:rFonts w:eastAsia="Calibri" w:cs="Times New Roman"/>
                <w:sz w:val="26"/>
                <w:szCs w:val="26"/>
                <w:lang w:val="vi-VN"/>
              </w:rPr>
              <w:t>SO</w:t>
            </w:r>
            <w:r w:rsidRPr="002F7BB8">
              <w:rPr>
                <w:rFonts w:eastAsia="Calibri" w:cs="Times New Roman"/>
                <w:sz w:val="26"/>
                <w:szCs w:val="26"/>
                <w:vertAlign w:val="subscript"/>
                <w:lang w:val="vi-VN"/>
              </w:rPr>
              <w:t>2</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cs="Times New Roman"/>
                <w:i/>
                <w:sz w:val="26"/>
                <w:szCs w:val="26"/>
              </w:rPr>
            </w:pPr>
            <w:r w:rsidRPr="002F7BB8">
              <w:rPr>
                <w:rFonts w:cs="Times New Roman"/>
                <w:i/>
                <w:sz w:val="26"/>
                <w:szCs w:val="26"/>
              </w:rPr>
              <w:t>μg/m</w:t>
            </w:r>
            <w:r w:rsidRPr="002F7BB8">
              <w:rPr>
                <w:rFonts w:cs="Times New Roman"/>
                <w:i/>
                <w:sz w:val="26"/>
                <w:szCs w:val="26"/>
                <w:vertAlign w:val="superscript"/>
              </w:rPr>
              <w:t>3</w:t>
            </w:r>
          </w:p>
        </w:tc>
        <w:tc>
          <w:tcPr>
            <w:tcW w:w="731" w:type="pct"/>
            <w:tcBorders>
              <w:left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114</w:t>
            </w:r>
          </w:p>
        </w:tc>
        <w:tc>
          <w:tcPr>
            <w:tcW w:w="731" w:type="pct"/>
            <w:tcBorders>
              <w:left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116</w:t>
            </w:r>
          </w:p>
        </w:tc>
        <w:tc>
          <w:tcPr>
            <w:tcW w:w="735" w:type="pct"/>
            <w:tcBorders>
              <w:left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105</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F74907" w:rsidRPr="002F7BB8" w:rsidRDefault="00F74907" w:rsidP="002F7BB8">
            <w:pPr>
              <w:spacing w:after="0" w:line="312" w:lineRule="auto"/>
              <w:jc w:val="both"/>
              <w:rPr>
                <w:rFonts w:eastAsia="Calibri" w:cs="Times New Roman"/>
                <w:sz w:val="26"/>
                <w:szCs w:val="26"/>
              </w:rPr>
            </w:pPr>
            <w:r w:rsidRPr="002F7BB8">
              <w:rPr>
                <w:rFonts w:eastAsia="Calibri" w:cs="Times New Roman"/>
                <w:sz w:val="26"/>
                <w:szCs w:val="26"/>
              </w:rPr>
              <w:t>350</w:t>
            </w:r>
          </w:p>
        </w:tc>
      </w:tr>
    </w:tbl>
    <w:p w:rsidR="00F74907" w:rsidRPr="002F7BB8" w:rsidRDefault="00F74907" w:rsidP="002F7BB8">
      <w:pPr>
        <w:spacing w:after="0" w:line="312" w:lineRule="auto"/>
        <w:ind w:firstLine="567"/>
        <w:jc w:val="both"/>
        <w:rPr>
          <w:rFonts w:cs="Times New Roman"/>
          <w:sz w:val="26"/>
          <w:szCs w:val="26"/>
          <w:lang w:val="pt-BR"/>
        </w:rPr>
      </w:pPr>
      <w:r w:rsidRPr="002F7BB8">
        <w:rPr>
          <w:rFonts w:cs="Times New Roman"/>
          <w:b/>
          <w:i/>
          <w:color w:val="000000"/>
          <w:sz w:val="26"/>
          <w:szCs w:val="26"/>
          <w:lang w:val="pt-BR"/>
        </w:rPr>
        <w:t xml:space="preserve">Ghi chú: </w:t>
      </w:r>
      <w:r w:rsidRPr="002F7BB8">
        <w:rPr>
          <w:rFonts w:cs="Times New Roman"/>
          <w:sz w:val="26"/>
          <w:szCs w:val="26"/>
          <w:lang w:val="pt-BR"/>
        </w:rPr>
        <w:t>QCVN 05:2013/BTNMT: Quy chuẩn kỹ thuật Quốc gia về chất lượng không khí xung quanh (trung bình 1h);</w:t>
      </w:r>
    </w:p>
    <w:p w:rsidR="00F74907" w:rsidRPr="002F7BB8" w:rsidRDefault="00F74907" w:rsidP="002F7BB8">
      <w:pPr>
        <w:spacing w:after="0" w:line="312" w:lineRule="auto"/>
        <w:ind w:firstLine="567"/>
        <w:jc w:val="both"/>
        <w:rPr>
          <w:rFonts w:cs="Times New Roman"/>
          <w:sz w:val="26"/>
          <w:szCs w:val="26"/>
          <w:lang w:val="pt-BR"/>
        </w:rPr>
      </w:pPr>
      <w:r w:rsidRPr="002F7BB8">
        <w:rPr>
          <w:rFonts w:cs="Times New Roman"/>
          <w:sz w:val="26"/>
          <w:szCs w:val="26"/>
          <w:lang w:val="pt-BR"/>
        </w:rPr>
        <w:t>QCVN 26:2010/BTNMT: Quy chuẩn kỹ thuật quốc gia về tiếng ồn;</w:t>
      </w:r>
    </w:p>
    <w:p w:rsidR="00F74907" w:rsidRPr="002F7BB8" w:rsidRDefault="00F74907" w:rsidP="002F7BB8">
      <w:pPr>
        <w:spacing w:after="0" w:line="312" w:lineRule="auto"/>
        <w:ind w:firstLine="567"/>
        <w:jc w:val="both"/>
        <w:rPr>
          <w:rFonts w:cs="Times New Roman"/>
          <w:color w:val="000000"/>
          <w:sz w:val="26"/>
          <w:szCs w:val="26"/>
          <w:lang w:val="pt-BR"/>
        </w:rPr>
      </w:pPr>
      <w:r w:rsidRPr="002F7BB8">
        <w:rPr>
          <w:rFonts w:cs="Times New Roman"/>
          <w:b/>
          <w:color w:val="000000"/>
          <w:sz w:val="26"/>
          <w:szCs w:val="26"/>
          <w:lang w:val="pt-BR"/>
        </w:rPr>
        <w:t>(</w:t>
      </w:r>
      <w:r w:rsidRPr="002F7BB8">
        <w:rPr>
          <w:rFonts w:cs="Times New Roman"/>
          <w:b/>
          <w:i/>
          <w:color w:val="000000"/>
          <w:sz w:val="26"/>
          <w:szCs w:val="26"/>
          <w:lang w:val="pt-BR"/>
        </w:rPr>
        <w:t>-</w:t>
      </w:r>
      <w:r w:rsidRPr="002F7BB8">
        <w:rPr>
          <w:rFonts w:cs="Times New Roman"/>
          <w:b/>
          <w:color w:val="000000"/>
          <w:sz w:val="26"/>
          <w:szCs w:val="26"/>
          <w:lang w:val="pt-BR"/>
        </w:rPr>
        <w:t>):</w:t>
      </w:r>
      <w:r w:rsidRPr="002F7BB8">
        <w:rPr>
          <w:rFonts w:cs="Times New Roman"/>
          <w:color w:val="000000"/>
          <w:sz w:val="26"/>
          <w:szCs w:val="26"/>
          <w:lang w:val="pt-BR"/>
        </w:rPr>
        <w:t xml:space="preserve"> Không có quy định.</w:t>
      </w:r>
    </w:p>
    <w:p w:rsidR="00F74907" w:rsidRPr="002F7BB8" w:rsidRDefault="00F74907" w:rsidP="002F7BB8">
      <w:pPr>
        <w:spacing w:after="0" w:line="312" w:lineRule="auto"/>
        <w:ind w:firstLine="567"/>
        <w:jc w:val="both"/>
        <w:rPr>
          <w:rFonts w:cs="Times New Roman"/>
          <w:b/>
          <w:i/>
          <w:color w:val="000000"/>
          <w:sz w:val="26"/>
          <w:szCs w:val="26"/>
          <w:lang w:val="pt-BR"/>
        </w:rPr>
      </w:pPr>
      <w:r w:rsidRPr="002F7BB8">
        <w:rPr>
          <w:rFonts w:cs="Times New Roman"/>
          <w:b/>
          <w:i/>
          <w:color w:val="000000"/>
          <w:sz w:val="26"/>
          <w:szCs w:val="26"/>
          <w:lang w:val="pt-BR"/>
        </w:rPr>
        <w:t>Nhận xét:</w:t>
      </w:r>
    </w:p>
    <w:p w:rsidR="00F74907" w:rsidRPr="002F7BB8" w:rsidRDefault="00F74907" w:rsidP="002F7BB8">
      <w:pPr>
        <w:spacing w:after="0" w:line="312" w:lineRule="auto"/>
        <w:ind w:firstLine="567"/>
        <w:jc w:val="both"/>
        <w:rPr>
          <w:rFonts w:cs="Times New Roman"/>
          <w:sz w:val="26"/>
          <w:szCs w:val="26"/>
          <w:lang w:val="pt-BR"/>
        </w:rPr>
      </w:pPr>
      <w:r w:rsidRPr="002F7BB8">
        <w:rPr>
          <w:rFonts w:cs="Times New Roman"/>
          <w:sz w:val="26"/>
          <w:szCs w:val="26"/>
          <w:lang w:val="pt-BR"/>
        </w:rPr>
        <w:t>Kết quả phân tích chất lượng không khí xung quanh tại 3 điểm cho thấy tất cả các chỉ tiêu phân tích tại 3 điểm đều thuộc quy chuẩn cho phép.</w:t>
      </w:r>
    </w:p>
    <w:p w:rsidR="004B25D3" w:rsidRPr="00FC10EC" w:rsidRDefault="00C95280" w:rsidP="002F7BB8">
      <w:pPr>
        <w:spacing w:after="0" w:line="312" w:lineRule="auto"/>
        <w:ind w:firstLine="720"/>
        <w:jc w:val="both"/>
        <w:rPr>
          <w:rFonts w:cs="Times New Roman"/>
          <w:b/>
          <w:i/>
          <w:sz w:val="26"/>
          <w:szCs w:val="26"/>
        </w:rPr>
      </w:pPr>
      <w:bookmarkStart w:id="54" w:name="_Toc301931540"/>
      <w:bookmarkStart w:id="55" w:name="_Toc310366087"/>
      <w:bookmarkStart w:id="56" w:name="_Toc321143625"/>
      <w:r w:rsidRPr="00FC10EC">
        <w:rPr>
          <w:rFonts w:cs="Times New Roman"/>
          <w:b/>
          <w:i/>
          <w:sz w:val="26"/>
          <w:szCs w:val="26"/>
        </w:rPr>
        <w:t>1.3.2.</w:t>
      </w:r>
      <w:r w:rsidR="004B25D3" w:rsidRPr="00FC10EC">
        <w:rPr>
          <w:rFonts w:cs="Times New Roman"/>
          <w:b/>
          <w:i/>
          <w:sz w:val="26"/>
          <w:szCs w:val="26"/>
        </w:rPr>
        <w:t>3. Hiện trạng môi trường nước</w:t>
      </w:r>
      <w:bookmarkEnd w:id="54"/>
      <w:bookmarkEnd w:id="55"/>
      <w:bookmarkEnd w:id="56"/>
    </w:p>
    <w:p w:rsidR="00F74907" w:rsidRPr="002F7BB8" w:rsidRDefault="00F74907" w:rsidP="002F7BB8">
      <w:pPr>
        <w:spacing w:after="0" w:line="312" w:lineRule="auto"/>
        <w:ind w:firstLine="567"/>
        <w:jc w:val="both"/>
        <w:rPr>
          <w:rFonts w:cs="Times New Roman"/>
          <w:sz w:val="26"/>
          <w:szCs w:val="26"/>
          <w:lang w:val="pt-BR"/>
        </w:rPr>
      </w:pPr>
      <w:r w:rsidRPr="002F7BB8">
        <w:rPr>
          <w:rFonts w:cs="Times New Roman"/>
          <w:sz w:val="26"/>
          <w:szCs w:val="26"/>
          <w:lang w:val="pt-BR"/>
        </w:rPr>
        <w:t>Các nguồn nước chủ yếu trong khu vực dự án bao gồm:</w:t>
      </w:r>
    </w:p>
    <w:p w:rsidR="00F74907" w:rsidRPr="002F7BB8" w:rsidRDefault="00F74907" w:rsidP="002F7BB8">
      <w:pPr>
        <w:spacing w:after="0" w:line="312" w:lineRule="auto"/>
        <w:ind w:firstLine="567"/>
        <w:jc w:val="both"/>
        <w:rPr>
          <w:rFonts w:cs="Times New Roman"/>
          <w:sz w:val="26"/>
          <w:szCs w:val="26"/>
          <w:lang w:val="pt-BR"/>
        </w:rPr>
      </w:pPr>
      <w:r w:rsidRPr="002F7BB8">
        <w:rPr>
          <w:rFonts w:cs="Times New Roman"/>
          <w:sz w:val="26"/>
          <w:szCs w:val="26"/>
          <w:lang w:val="pt-BR"/>
        </w:rPr>
        <w:t>- Nguồn nước mặt: Tại khu vực dự án, nguồn nước mặt chủ yếu là nước kênh mương tưới tiêu thuỷ lợi trong khu vực dự án và các đầm nuôi thuỷ sản trong vùng diện tích đất sản xuất đa canh.</w:t>
      </w:r>
    </w:p>
    <w:p w:rsidR="00F74907" w:rsidRPr="002F7BB8" w:rsidRDefault="00F74907" w:rsidP="002F7BB8">
      <w:pPr>
        <w:spacing w:after="0" w:line="312" w:lineRule="auto"/>
        <w:ind w:firstLine="567"/>
        <w:jc w:val="both"/>
        <w:rPr>
          <w:rFonts w:cs="Times New Roman"/>
          <w:sz w:val="26"/>
          <w:szCs w:val="26"/>
          <w:lang w:val="pt-BR"/>
        </w:rPr>
      </w:pPr>
      <w:r w:rsidRPr="002F7BB8">
        <w:rPr>
          <w:rFonts w:cs="Times New Roman"/>
          <w:sz w:val="26"/>
          <w:szCs w:val="26"/>
          <w:lang w:val="pt-BR"/>
        </w:rPr>
        <w:t>- Nguồn nước dưới đất: Chủ yếu là nước giếng khoan, giếng đào ở các khu vực dân cư xung quanh dự án.</w:t>
      </w:r>
    </w:p>
    <w:p w:rsidR="00F74907" w:rsidRPr="002F7BB8" w:rsidRDefault="00F74907" w:rsidP="002F7BB8">
      <w:pPr>
        <w:pStyle w:val="Muc20"/>
        <w:spacing w:before="0" w:after="0" w:line="312" w:lineRule="auto"/>
        <w:rPr>
          <w:b w:val="0"/>
          <w:i w:val="0"/>
          <w:szCs w:val="26"/>
        </w:rPr>
      </w:pPr>
      <w:r w:rsidRPr="002F7BB8">
        <w:rPr>
          <w:b w:val="0"/>
          <w:i w:val="0"/>
          <w:szCs w:val="26"/>
          <w:lang w:val="pt-BR"/>
        </w:rPr>
        <w:t>- Nước thải: Chủ yếu là nước thải sinh hoạt của các khu dân cư lân cận dự án đổ vào các kênh mương thuỷ lợi trong khu vực dự án.</w:t>
      </w:r>
    </w:p>
    <w:p w:rsidR="004B25D3" w:rsidRPr="00FC10EC" w:rsidRDefault="004B25D3" w:rsidP="002F7BB8">
      <w:pPr>
        <w:pStyle w:val="Muc20"/>
        <w:spacing w:before="0" w:after="0" w:line="312" w:lineRule="auto"/>
        <w:rPr>
          <w:b w:val="0"/>
          <w:szCs w:val="26"/>
        </w:rPr>
      </w:pPr>
      <w:r w:rsidRPr="00FC10EC">
        <w:rPr>
          <w:b w:val="0"/>
          <w:szCs w:val="26"/>
        </w:rPr>
        <w:t>a</w:t>
      </w:r>
      <w:r w:rsidR="00FC10EC">
        <w:rPr>
          <w:b w:val="0"/>
          <w:szCs w:val="26"/>
        </w:rPr>
        <w:t>)</w:t>
      </w:r>
      <w:r w:rsidRPr="00FC10EC">
        <w:rPr>
          <w:b w:val="0"/>
          <w:szCs w:val="26"/>
        </w:rPr>
        <w:t xml:space="preserve"> Môi trường nước mặt</w:t>
      </w:r>
    </w:p>
    <w:p w:rsidR="00F74907" w:rsidRPr="002F7BB8" w:rsidRDefault="00F74907" w:rsidP="002F7BB8">
      <w:pPr>
        <w:spacing w:after="0" w:line="312" w:lineRule="auto"/>
        <w:ind w:firstLine="567"/>
        <w:jc w:val="both"/>
        <w:rPr>
          <w:rFonts w:cs="Times New Roman"/>
          <w:sz w:val="26"/>
          <w:szCs w:val="26"/>
          <w:lang w:val="pt-BR"/>
        </w:rPr>
      </w:pPr>
      <w:r w:rsidRPr="002F7BB8">
        <w:rPr>
          <w:rFonts w:cs="Times New Roman"/>
          <w:sz w:val="26"/>
          <w:szCs w:val="26"/>
          <w:lang w:val="pt-BR"/>
        </w:rPr>
        <w:t>- Các chỉ tiêu quan trắc thành phần môi trường nước mặt: pH, DO, TSS, COD, BOD</w:t>
      </w:r>
      <w:r w:rsidRPr="002F7BB8">
        <w:rPr>
          <w:rFonts w:cs="Times New Roman"/>
          <w:sz w:val="26"/>
          <w:szCs w:val="26"/>
          <w:vertAlign w:val="subscript"/>
          <w:lang w:val="pt-BR"/>
        </w:rPr>
        <w:t>5</w:t>
      </w:r>
      <w:r w:rsidRPr="002F7BB8">
        <w:rPr>
          <w:rFonts w:cs="Times New Roman"/>
          <w:sz w:val="26"/>
          <w:szCs w:val="26"/>
          <w:lang w:val="pt-BR"/>
        </w:rPr>
        <w:t>, Cl</w:t>
      </w:r>
      <w:r w:rsidRPr="002F7BB8">
        <w:rPr>
          <w:rFonts w:cs="Times New Roman"/>
          <w:sz w:val="26"/>
          <w:szCs w:val="26"/>
          <w:vertAlign w:val="superscript"/>
          <w:lang w:val="pt-BR"/>
        </w:rPr>
        <w:t>-</w:t>
      </w:r>
      <w:r w:rsidRPr="002F7BB8">
        <w:rPr>
          <w:rFonts w:cs="Times New Roman"/>
          <w:sz w:val="26"/>
          <w:szCs w:val="26"/>
          <w:lang w:val="pt-BR"/>
        </w:rPr>
        <w:t>, NH</w:t>
      </w:r>
      <w:r w:rsidRPr="002F7BB8">
        <w:rPr>
          <w:rFonts w:cs="Times New Roman"/>
          <w:sz w:val="26"/>
          <w:szCs w:val="26"/>
          <w:vertAlign w:val="subscript"/>
          <w:lang w:val="pt-BR"/>
        </w:rPr>
        <w:t>4</w:t>
      </w:r>
      <w:r w:rsidRPr="002F7BB8">
        <w:rPr>
          <w:rFonts w:cs="Times New Roman"/>
          <w:sz w:val="26"/>
          <w:szCs w:val="26"/>
          <w:vertAlign w:val="superscript"/>
          <w:lang w:val="pt-BR"/>
        </w:rPr>
        <w:t>+</w:t>
      </w:r>
      <w:r w:rsidRPr="002F7BB8">
        <w:rPr>
          <w:rFonts w:cs="Times New Roman"/>
          <w:sz w:val="26"/>
          <w:szCs w:val="26"/>
          <w:lang w:val="pt-BR"/>
        </w:rPr>
        <w:t>, NO</w:t>
      </w:r>
      <w:r w:rsidRPr="002F7BB8">
        <w:rPr>
          <w:rFonts w:cs="Times New Roman"/>
          <w:sz w:val="26"/>
          <w:szCs w:val="26"/>
          <w:vertAlign w:val="subscript"/>
          <w:lang w:val="pt-BR"/>
        </w:rPr>
        <w:t>2</w:t>
      </w:r>
      <w:r w:rsidRPr="002F7BB8">
        <w:rPr>
          <w:rFonts w:cs="Times New Roman"/>
          <w:sz w:val="26"/>
          <w:szCs w:val="26"/>
          <w:vertAlign w:val="superscript"/>
          <w:lang w:val="pt-BR"/>
        </w:rPr>
        <w:t>-</w:t>
      </w:r>
      <w:r w:rsidRPr="002F7BB8">
        <w:rPr>
          <w:rFonts w:cs="Times New Roman"/>
          <w:sz w:val="26"/>
          <w:szCs w:val="26"/>
          <w:lang w:val="pt-BR"/>
        </w:rPr>
        <w:t>, NO</w:t>
      </w:r>
      <w:r w:rsidRPr="002F7BB8">
        <w:rPr>
          <w:rFonts w:cs="Times New Roman"/>
          <w:sz w:val="26"/>
          <w:szCs w:val="26"/>
          <w:vertAlign w:val="subscript"/>
          <w:lang w:val="pt-BR"/>
        </w:rPr>
        <w:t>3</w:t>
      </w:r>
      <w:r w:rsidRPr="002F7BB8">
        <w:rPr>
          <w:rFonts w:cs="Times New Roman"/>
          <w:sz w:val="26"/>
          <w:szCs w:val="26"/>
          <w:vertAlign w:val="superscript"/>
          <w:lang w:val="pt-BR"/>
        </w:rPr>
        <w:t>-</w:t>
      </w:r>
      <w:r w:rsidRPr="002F7BB8">
        <w:rPr>
          <w:rFonts w:cs="Times New Roman"/>
          <w:sz w:val="26"/>
          <w:szCs w:val="26"/>
          <w:lang w:val="pt-BR"/>
        </w:rPr>
        <w:t>, PO</w:t>
      </w:r>
      <w:r w:rsidRPr="002F7BB8">
        <w:rPr>
          <w:rFonts w:cs="Times New Roman"/>
          <w:sz w:val="26"/>
          <w:szCs w:val="26"/>
          <w:vertAlign w:val="subscript"/>
          <w:lang w:val="pt-BR"/>
        </w:rPr>
        <w:t>4</w:t>
      </w:r>
      <w:r w:rsidRPr="002F7BB8">
        <w:rPr>
          <w:rFonts w:cs="Times New Roman"/>
          <w:sz w:val="26"/>
          <w:szCs w:val="26"/>
          <w:vertAlign w:val="superscript"/>
          <w:lang w:val="pt-BR"/>
        </w:rPr>
        <w:t>3-</w:t>
      </w:r>
      <w:r w:rsidRPr="002F7BB8">
        <w:rPr>
          <w:rFonts w:cs="Times New Roman"/>
          <w:sz w:val="26"/>
          <w:szCs w:val="26"/>
          <w:lang w:val="pt-BR"/>
        </w:rPr>
        <w:t xml:space="preserve">, Pb, Zn, As, Cd, dầu mỡ và </w:t>
      </w:r>
      <w:r w:rsidRPr="002F7BB8">
        <w:rPr>
          <w:rFonts w:cs="Times New Roman"/>
          <w:i/>
          <w:sz w:val="26"/>
          <w:szCs w:val="26"/>
          <w:lang w:val="pt-BR"/>
        </w:rPr>
        <w:t>Coliform</w:t>
      </w:r>
      <w:r w:rsidRPr="002F7BB8">
        <w:rPr>
          <w:rFonts w:cs="Times New Roman"/>
          <w:sz w:val="26"/>
          <w:szCs w:val="26"/>
          <w:lang w:val="pt-BR"/>
        </w:rPr>
        <w:t>.</w:t>
      </w:r>
    </w:p>
    <w:p w:rsidR="00F74907" w:rsidRPr="002F7BB8" w:rsidRDefault="00CD72B8" w:rsidP="002F7BB8">
      <w:pPr>
        <w:spacing w:after="0" w:line="312" w:lineRule="auto"/>
        <w:ind w:firstLine="567"/>
        <w:jc w:val="both"/>
        <w:rPr>
          <w:rFonts w:cs="Times New Roman"/>
          <w:sz w:val="26"/>
          <w:szCs w:val="26"/>
          <w:lang w:val="pt-BR"/>
        </w:rPr>
      </w:pPr>
      <w:r w:rsidRPr="002F7BB8">
        <w:rPr>
          <w:rFonts w:cs="Times New Roman"/>
          <w:sz w:val="26"/>
          <w:szCs w:val="26"/>
          <w:lang w:val="pt-BR"/>
        </w:rPr>
        <w:t xml:space="preserve">- </w:t>
      </w:r>
      <w:r w:rsidR="00F74907" w:rsidRPr="002F7BB8">
        <w:rPr>
          <w:rFonts w:cs="Times New Roman"/>
          <w:sz w:val="26"/>
          <w:szCs w:val="26"/>
          <w:lang w:val="pt-BR"/>
        </w:rPr>
        <w:t>Thiết bị và phương pháp đo đạc, lấy mẫu, phân tích và bảo quản mẫu nước</w:t>
      </w:r>
      <w:r w:rsidRPr="002F7BB8">
        <w:rPr>
          <w:rFonts w:cs="Times New Roman"/>
          <w:sz w:val="26"/>
          <w:szCs w:val="26"/>
          <w:lang w:val="pt-BR"/>
        </w:rPr>
        <w:t xml:space="preserve"> tuân thủ các quy chuẩn hiện hành.</w:t>
      </w:r>
    </w:p>
    <w:p w:rsidR="00F74907" w:rsidRPr="002F7BB8" w:rsidRDefault="00CD72B8" w:rsidP="002F7BB8">
      <w:pPr>
        <w:spacing w:after="0" w:line="312" w:lineRule="auto"/>
        <w:ind w:firstLine="567"/>
        <w:jc w:val="both"/>
        <w:rPr>
          <w:rFonts w:cs="Times New Roman"/>
          <w:sz w:val="26"/>
          <w:szCs w:val="26"/>
        </w:rPr>
      </w:pPr>
      <w:r w:rsidRPr="002F7BB8">
        <w:rPr>
          <w:rFonts w:cs="Times New Roman"/>
          <w:sz w:val="26"/>
          <w:szCs w:val="26"/>
        </w:rPr>
        <w:t>-</w:t>
      </w:r>
      <w:r w:rsidR="00F74907" w:rsidRPr="002F7BB8">
        <w:rPr>
          <w:rFonts w:cs="Times New Roman"/>
          <w:sz w:val="26"/>
          <w:szCs w:val="26"/>
        </w:rPr>
        <w:t xml:space="preserve"> Kết quả phân tích chất lượng nước mặt:</w:t>
      </w:r>
    </w:p>
    <w:p w:rsidR="00F74907" w:rsidRPr="002F7BB8" w:rsidRDefault="00F74907" w:rsidP="00FC10EC">
      <w:pPr>
        <w:pStyle w:val="Caption"/>
      </w:pPr>
      <w:bookmarkStart w:id="57" w:name="_Toc499796289"/>
      <w:r w:rsidRPr="002F7BB8">
        <w:t xml:space="preserve">Bảng </w:t>
      </w:r>
      <w:r w:rsidR="00CD72B8" w:rsidRPr="002F7BB8">
        <w:t>1.4.</w:t>
      </w:r>
      <w:r w:rsidRPr="002F7BB8">
        <w:t xml:space="preserve"> Kết quả phân tích mẫu nước mặt</w:t>
      </w:r>
      <w:bookmarkEnd w:id="5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925"/>
        <w:gridCol w:w="2427"/>
        <w:gridCol w:w="1119"/>
        <w:gridCol w:w="2506"/>
        <w:gridCol w:w="2211"/>
      </w:tblGrid>
      <w:tr w:rsidR="00F74907" w:rsidRPr="002F7BB8" w:rsidTr="00281DA0">
        <w:trPr>
          <w:trHeight w:val="766"/>
          <w:tblHeader/>
          <w:jc w:val="center"/>
        </w:trPr>
        <w:tc>
          <w:tcPr>
            <w:tcW w:w="503" w:type="pct"/>
            <w:vMerge w:val="restar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b/>
                <w:sz w:val="26"/>
                <w:szCs w:val="26"/>
              </w:rPr>
            </w:pPr>
            <w:r w:rsidRPr="002F7BB8">
              <w:rPr>
                <w:rFonts w:cs="Times New Roman"/>
                <w:b/>
                <w:sz w:val="26"/>
                <w:szCs w:val="26"/>
              </w:rPr>
              <w:t>STT</w:t>
            </w:r>
          </w:p>
        </w:tc>
        <w:tc>
          <w:tcPr>
            <w:tcW w:w="1321" w:type="pct"/>
            <w:vMerge w:val="restar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b/>
                <w:sz w:val="26"/>
                <w:szCs w:val="26"/>
              </w:rPr>
            </w:pPr>
            <w:r w:rsidRPr="002F7BB8">
              <w:rPr>
                <w:rFonts w:cs="Times New Roman"/>
                <w:b/>
                <w:sz w:val="26"/>
                <w:szCs w:val="26"/>
              </w:rPr>
              <w:t>Thông số</w:t>
            </w:r>
          </w:p>
        </w:tc>
        <w:tc>
          <w:tcPr>
            <w:tcW w:w="609" w:type="pct"/>
            <w:vMerge w:val="restar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b/>
                <w:sz w:val="26"/>
                <w:szCs w:val="26"/>
              </w:rPr>
            </w:pPr>
            <w:r w:rsidRPr="002F7BB8">
              <w:rPr>
                <w:rFonts w:cs="Times New Roman"/>
                <w:b/>
                <w:sz w:val="26"/>
                <w:szCs w:val="26"/>
              </w:rPr>
              <w:t>Đơn vị</w:t>
            </w:r>
          </w:p>
        </w:tc>
        <w:tc>
          <w:tcPr>
            <w:tcW w:w="1364"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b/>
                <w:sz w:val="26"/>
                <w:szCs w:val="26"/>
              </w:rPr>
            </w:pPr>
            <w:r w:rsidRPr="002F7BB8">
              <w:rPr>
                <w:rFonts w:cs="Times New Roman"/>
                <w:b/>
                <w:sz w:val="26"/>
                <w:szCs w:val="26"/>
              </w:rPr>
              <w:t>Kết quả</w:t>
            </w:r>
          </w:p>
        </w:tc>
        <w:tc>
          <w:tcPr>
            <w:tcW w:w="1204" w:type="pct"/>
            <w:vMerge w:val="restart"/>
            <w:tcBorders>
              <w:top w:val="single" w:sz="4" w:space="0" w:color="auto"/>
              <w:left w:val="single" w:sz="4" w:space="0" w:color="auto"/>
              <w:right w:val="single" w:sz="4" w:space="0" w:color="auto"/>
            </w:tcBorders>
            <w:vAlign w:val="center"/>
          </w:tcPr>
          <w:p w:rsidR="00F74907" w:rsidRPr="002F7BB8" w:rsidRDefault="00F74907" w:rsidP="002F7BB8">
            <w:pPr>
              <w:spacing w:after="0" w:line="312" w:lineRule="auto"/>
              <w:jc w:val="both"/>
              <w:rPr>
                <w:rFonts w:cs="Times New Roman"/>
                <w:b/>
                <w:sz w:val="26"/>
                <w:szCs w:val="26"/>
              </w:rPr>
            </w:pPr>
            <w:r w:rsidRPr="002F7BB8">
              <w:rPr>
                <w:rFonts w:cs="Times New Roman"/>
                <w:b/>
                <w:sz w:val="26"/>
                <w:szCs w:val="26"/>
              </w:rPr>
              <w:t xml:space="preserve">QCVN </w:t>
            </w:r>
          </w:p>
          <w:p w:rsidR="00F74907" w:rsidRPr="002F7BB8" w:rsidRDefault="00F74907" w:rsidP="002F7BB8">
            <w:pPr>
              <w:spacing w:after="0" w:line="312" w:lineRule="auto"/>
              <w:jc w:val="both"/>
              <w:rPr>
                <w:rFonts w:cs="Times New Roman"/>
                <w:b/>
                <w:sz w:val="26"/>
                <w:szCs w:val="26"/>
              </w:rPr>
            </w:pPr>
            <w:r w:rsidRPr="002F7BB8">
              <w:rPr>
                <w:rFonts w:cs="Times New Roman"/>
                <w:b/>
                <w:sz w:val="26"/>
                <w:szCs w:val="26"/>
              </w:rPr>
              <w:t>08-MT:2015/</w:t>
            </w:r>
          </w:p>
          <w:p w:rsidR="00F74907" w:rsidRPr="002F7BB8" w:rsidRDefault="00F74907" w:rsidP="002F7BB8">
            <w:pPr>
              <w:spacing w:after="0" w:line="312" w:lineRule="auto"/>
              <w:jc w:val="both"/>
              <w:rPr>
                <w:rFonts w:cs="Times New Roman"/>
                <w:b/>
                <w:sz w:val="26"/>
                <w:szCs w:val="26"/>
              </w:rPr>
            </w:pPr>
            <w:r w:rsidRPr="002F7BB8">
              <w:rPr>
                <w:rFonts w:cs="Times New Roman"/>
                <w:b/>
                <w:sz w:val="26"/>
                <w:szCs w:val="26"/>
              </w:rPr>
              <w:t>BTNMT</w:t>
            </w:r>
          </w:p>
          <w:p w:rsidR="00F74907" w:rsidRPr="002F7BB8" w:rsidRDefault="00F74907" w:rsidP="002F7BB8">
            <w:pPr>
              <w:spacing w:after="0" w:line="312" w:lineRule="auto"/>
              <w:jc w:val="both"/>
              <w:rPr>
                <w:rFonts w:cs="Times New Roman"/>
                <w:sz w:val="26"/>
                <w:szCs w:val="26"/>
              </w:rPr>
            </w:pPr>
            <w:r w:rsidRPr="002F7BB8">
              <w:rPr>
                <w:rFonts w:cs="Times New Roman"/>
                <w:b/>
                <w:sz w:val="26"/>
                <w:szCs w:val="26"/>
              </w:rPr>
              <w:t>(Cột B1)</w:t>
            </w:r>
          </w:p>
        </w:tc>
      </w:tr>
      <w:tr w:rsidR="00F74907" w:rsidRPr="002F7BB8" w:rsidTr="00281DA0">
        <w:trPr>
          <w:trHeight w:val="340"/>
          <w:tblHeader/>
          <w:jc w:val="center"/>
        </w:trPr>
        <w:tc>
          <w:tcPr>
            <w:tcW w:w="503" w:type="pct"/>
            <w:vMerge/>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b/>
                <w:sz w:val="26"/>
                <w:szCs w:val="26"/>
              </w:rPr>
            </w:pPr>
          </w:p>
        </w:tc>
        <w:tc>
          <w:tcPr>
            <w:tcW w:w="1321" w:type="pct"/>
            <w:vMerge/>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b/>
                <w:sz w:val="26"/>
                <w:szCs w:val="26"/>
              </w:rPr>
            </w:pPr>
          </w:p>
        </w:tc>
        <w:tc>
          <w:tcPr>
            <w:tcW w:w="609" w:type="pct"/>
            <w:vMerge/>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b/>
                <w:sz w:val="26"/>
                <w:szCs w:val="26"/>
              </w:rPr>
            </w:pPr>
          </w:p>
        </w:tc>
        <w:tc>
          <w:tcPr>
            <w:tcW w:w="1364"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b/>
                <w:sz w:val="26"/>
                <w:szCs w:val="26"/>
              </w:rPr>
            </w:pPr>
            <w:r w:rsidRPr="002F7BB8">
              <w:rPr>
                <w:rFonts w:cs="Times New Roman"/>
                <w:b/>
                <w:sz w:val="26"/>
                <w:szCs w:val="26"/>
              </w:rPr>
              <w:t>NM1</w:t>
            </w:r>
          </w:p>
        </w:tc>
        <w:tc>
          <w:tcPr>
            <w:tcW w:w="1204" w:type="pct"/>
            <w:vMerge/>
            <w:tcBorders>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rPr>
            </w:pPr>
          </w:p>
        </w:tc>
      </w:tr>
      <w:tr w:rsidR="00F74907" w:rsidRPr="002F7BB8" w:rsidTr="00281DA0">
        <w:trPr>
          <w:trHeight w:val="340"/>
          <w:jc w:val="center"/>
        </w:trPr>
        <w:tc>
          <w:tcPr>
            <w:tcW w:w="503"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6D283C">
            <w:pPr>
              <w:numPr>
                <w:ilvl w:val="0"/>
                <w:numId w:val="63"/>
              </w:numPr>
              <w:spacing w:after="0" w:line="312" w:lineRule="auto"/>
              <w:ind w:left="0" w:firstLine="0"/>
              <w:jc w:val="both"/>
              <w:rPr>
                <w:rFonts w:cs="Times New Roman"/>
                <w:sz w:val="26"/>
                <w:szCs w:val="26"/>
              </w:rPr>
            </w:pPr>
          </w:p>
        </w:tc>
        <w:tc>
          <w:tcPr>
            <w:tcW w:w="1321"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pH</w:t>
            </w:r>
          </w:p>
        </w:tc>
        <w:tc>
          <w:tcPr>
            <w:tcW w:w="609"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i/>
                <w:sz w:val="26"/>
                <w:szCs w:val="26"/>
              </w:rPr>
            </w:pPr>
            <w:r w:rsidRPr="002F7BB8">
              <w:rPr>
                <w:rFonts w:cs="Times New Roman"/>
                <w:i/>
                <w:sz w:val="26"/>
                <w:szCs w:val="26"/>
              </w:rPr>
              <w:t>-</w:t>
            </w:r>
          </w:p>
        </w:tc>
        <w:tc>
          <w:tcPr>
            <w:tcW w:w="1364"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7,2</w:t>
            </w:r>
          </w:p>
        </w:tc>
        <w:tc>
          <w:tcPr>
            <w:tcW w:w="1204"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i/>
                <w:sz w:val="26"/>
                <w:szCs w:val="26"/>
              </w:rPr>
            </w:pPr>
            <w:r w:rsidRPr="002F7BB8">
              <w:rPr>
                <w:rFonts w:cs="Times New Roman"/>
                <w:i/>
                <w:sz w:val="26"/>
                <w:szCs w:val="26"/>
              </w:rPr>
              <w:t>5,5-9</w:t>
            </w:r>
          </w:p>
        </w:tc>
      </w:tr>
      <w:tr w:rsidR="00F74907" w:rsidRPr="002F7BB8" w:rsidTr="00281DA0">
        <w:trPr>
          <w:trHeight w:val="340"/>
          <w:jc w:val="center"/>
        </w:trPr>
        <w:tc>
          <w:tcPr>
            <w:tcW w:w="503"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6D283C">
            <w:pPr>
              <w:numPr>
                <w:ilvl w:val="0"/>
                <w:numId w:val="63"/>
              </w:numPr>
              <w:spacing w:after="0" w:line="312" w:lineRule="auto"/>
              <w:ind w:left="0" w:firstLine="0"/>
              <w:jc w:val="both"/>
              <w:rPr>
                <w:rFonts w:cs="Times New Roman"/>
                <w:sz w:val="26"/>
                <w:szCs w:val="26"/>
              </w:rPr>
            </w:pPr>
          </w:p>
        </w:tc>
        <w:tc>
          <w:tcPr>
            <w:tcW w:w="1321"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DO</w:t>
            </w:r>
          </w:p>
        </w:tc>
        <w:tc>
          <w:tcPr>
            <w:tcW w:w="609"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i/>
                <w:sz w:val="26"/>
                <w:szCs w:val="26"/>
              </w:rPr>
            </w:pPr>
            <w:r w:rsidRPr="002F7BB8">
              <w:rPr>
                <w:rFonts w:cs="Times New Roman"/>
                <w:i/>
                <w:sz w:val="26"/>
                <w:szCs w:val="26"/>
              </w:rPr>
              <w:t>mg/L</w:t>
            </w:r>
          </w:p>
        </w:tc>
        <w:tc>
          <w:tcPr>
            <w:tcW w:w="1364"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4,3</w:t>
            </w:r>
          </w:p>
        </w:tc>
        <w:tc>
          <w:tcPr>
            <w:tcW w:w="1204"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i/>
                <w:sz w:val="26"/>
                <w:szCs w:val="26"/>
              </w:rPr>
            </w:pPr>
            <w:r w:rsidRPr="002F7BB8">
              <w:rPr>
                <w:rFonts w:cs="Times New Roman"/>
                <w:i/>
                <w:sz w:val="26"/>
                <w:szCs w:val="26"/>
              </w:rPr>
              <w:t>≥ 4</w:t>
            </w:r>
          </w:p>
        </w:tc>
      </w:tr>
      <w:tr w:rsidR="00F74907" w:rsidRPr="002F7BB8" w:rsidTr="00281DA0">
        <w:trPr>
          <w:trHeight w:val="340"/>
          <w:jc w:val="center"/>
        </w:trPr>
        <w:tc>
          <w:tcPr>
            <w:tcW w:w="503"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6D283C">
            <w:pPr>
              <w:numPr>
                <w:ilvl w:val="0"/>
                <w:numId w:val="63"/>
              </w:numPr>
              <w:spacing w:after="0" w:line="312" w:lineRule="auto"/>
              <w:ind w:left="0" w:firstLine="0"/>
              <w:jc w:val="both"/>
              <w:rPr>
                <w:rFonts w:cs="Times New Roman"/>
                <w:sz w:val="26"/>
                <w:szCs w:val="26"/>
              </w:rPr>
            </w:pPr>
          </w:p>
        </w:tc>
        <w:tc>
          <w:tcPr>
            <w:tcW w:w="1321"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TSS</w:t>
            </w:r>
          </w:p>
        </w:tc>
        <w:tc>
          <w:tcPr>
            <w:tcW w:w="609"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i/>
                <w:sz w:val="26"/>
                <w:szCs w:val="26"/>
              </w:rPr>
            </w:pPr>
            <w:r w:rsidRPr="002F7BB8">
              <w:rPr>
                <w:rFonts w:cs="Times New Roman"/>
                <w:i/>
                <w:sz w:val="26"/>
                <w:szCs w:val="26"/>
              </w:rPr>
              <w:t>mg/L</w:t>
            </w:r>
          </w:p>
        </w:tc>
        <w:tc>
          <w:tcPr>
            <w:tcW w:w="1364"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40</w:t>
            </w:r>
          </w:p>
        </w:tc>
        <w:tc>
          <w:tcPr>
            <w:tcW w:w="1204"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50</w:t>
            </w:r>
          </w:p>
        </w:tc>
      </w:tr>
      <w:tr w:rsidR="00F74907" w:rsidRPr="002F7BB8" w:rsidTr="00281DA0">
        <w:trPr>
          <w:trHeight w:val="340"/>
          <w:jc w:val="center"/>
        </w:trPr>
        <w:tc>
          <w:tcPr>
            <w:tcW w:w="503"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6D283C">
            <w:pPr>
              <w:numPr>
                <w:ilvl w:val="0"/>
                <w:numId w:val="63"/>
              </w:numPr>
              <w:spacing w:after="0" w:line="312" w:lineRule="auto"/>
              <w:ind w:left="0" w:firstLine="0"/>
              <w:jc w:val="both"/>
              <w:rPr>
                <w:rFonts w:cs="Times New Roman"/>
                <w:sz w:val="26"/>
                <w:szCs w:val="26"/>
              </w:rPr>
            </w:pPr>
          </w:p>
        </w:tc>
        <w:tc>
          <w:tcPr>
            <w:tcW w:w="1321"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COD</w:t>
            </w:r>
          </w:p>
        </w:tc>
        <w:tc>
          <w:tcPr>
            <w:tcW w:w="609"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i/>
                <w:sz w:val="26"/>
                <w:szCs w:val="26"/>
              </w:rPr>
            </w:pPr>
            <w:r w:rsidRPr="002F7BB8">
              <w:rPr>
                <w:rFonts w:cs="Times New Roman"/>
                <w:i/>
                <w:sz w:val="26"/>
                <w:szCs w:val="26"/>
              </w:rPr>
              <w:t>mg/L</w:t>
            </w:r>
          </w:p>
        </w:tc>
        <w:tc>
          <w:tcPr>
            <w:tcW w:w="1364"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32</w:t>
            </w:r>
          </w:p>
        </w:tc>
        <w:tc>
          <w:tcPr>
            <w:tcW w:w="1204"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30</w:t>
            </w:r>
          </w:p>
        </w:tc>
      </w:tr>
      <w:tr w:rsidR="00F74907" w:rsidRPr="002F7BB8" w:rsidTr="00281DA0">
        <w:trPr>
          <w:trHeight w:val="340"/>
          <w:jc w:val="center"/>
        </w:trPr>
        <w:tc>
          <w:tcPr>
            <w:tcW w:w="503"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6D283C">
            <w:pPr>
              <w:numPr>
                <w:ilvl w:val="0"/>
                <w:numId w:val="63"/>
              </w:numPr>
              <w:spacing w:after="0" w:line="312" w:lineRule="auto"/>
              <w:ind w:left="0" w:firstLine="0"/>
              <w:jc w:val="both"/>
              <w:rPr>
                <w:rFonts w:cs="Times New Roman"/>
                <w:sz w:val="26"/>
                <w:szCs w:val="26"/>
              </w:rPr>
            </w:pPr>
          </w:p>
        </w:tc>
        <w:tc>
          <w:tcPr>
            <w:tcW w:w="1321"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BOD</w:t>
            </w:r>
            <w:r w:rsidRPr="002F7BB8">
              <w:rPr>
                <w:rFonts w:cs="Times New Roman"/>
                <w:sz w:val="26"/>
                <w:szCs w:val="26"/>
                <w:vertAlign w:val="subscript"/>
              </w:rPr>
              <w:t>5</w:t>
            </w:r>
          </w:p>
        </w:tc>
        <w:tc>
          <w:tcPr>
            <w:tcW w:w="609"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i/>
                <w:sz w:val="26"/>
                <w:szCs w:val="26"/>
              </w:rPr>
            </w:pPr>
            <w:r w:rsidRPr="002F7BB8">
              <w:rPr>
                <w:rFonts w:cs="Times New Roman"/>
                <w:i/>
                <w:sz w:val="26"/>
                <w:szCs w:val="26"/>
              </w:rPr>
              <w:t>mg/L</w:t>
            </w:r>
          </w:p>
        </w:tc>
        <w:tc>
          <w:tcPr>
            <w:tcW w:w="1364"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20,3</w:t>
            </w:r>
          </w:p>
        </w:tc>
        <w:tc>
          <w:tcPr>
            <w:tcW w:w="1204"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15</w:t>
            </w:r>
          </w:p>
        </w:tc>
      </w:tr>
      <w:tr w:rsidR="00F74907" w:rsidRPr="002F7BB8" w:rsidTr="00281DA0">
        <w:trPr>
          <w:trHeight w:val="340"/>
          <w:jc w:val="center"/>
        </w:trPr>
        <w:tc>
          <w:tcPr>
            <w:tcW w:w="503"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6D283C">
            <w:pPr>
              <w:numPr>
                <w:ilvl w:val="0"/>
                <w:numId w:val="63"/>
              </w:numPr>
              <w:spacing w:after="0" w:line="312" w:lineRule="auto"/>
              <w:ind w:left="0" w:firstLine="0"/>
              <w:jc w:val="both"/>
              <w:rPr>
                <w:rFonts w:cs="Times New Roman"/>
                <w:sz w:val="26"/>
                <w:szCs w:val="26"/>
              </w:rPr>
            </w:pPr>
          </w:p>
        </w:tc>
        <w:tc>
          <w:tcPr>
            <w:tcW w:w="1321"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lang w:val="pt-BR"/>
              </w:rPr>
            </w:pPr>
            <w:r w:rsidRPr="002F7BB8">
              <w:rPr>
                <w:rFonts w:cs="Times New Roman"/>
                <w:sz w:val="26"/>
                <w:szCs w:val="26"/>
                <w:lang w:val="pt-BR"/>
              </w:rPr>
              <w:t>NO</w:t>
            </w:r>
            <w:r w:rsidRPr="002F7BB8">
              <w:rPr>
                <w:rFonts w:cs="Times New Roman"/>
                <w:sz w:val="26"/>
                <w:szCs w:val="26"/>
                <w:vertAlign w:val="subscript"/>
                <w:lang w:val="pt-BR"/>
              </w:rPr>
              <w:t>3</w:t>
            </w:r>
            <w:r w:rsidRPr="002F7BB8">
              <w:rPr>
                <w:rFonts w:cs="Times New Roman"/>
                <w:sz w:val="26"/>
                <w:szCs w:val="26"/>
                <w:vertAlign w:val="superscript"/>
                <w:lang w:val="pt-BR"/>
              </w:rPr>
              <w:t>-</w:t>
            </w:r>
            <w:r w:rsidRPr="002F7BB8">
              <w:rPr>
                <w:rFonts w:cs="Times New Roman"/>
                <w:sz w:val="26"/>
                <w:szCs w:val="26"/>
                <w:lang w:val="pt-BR"/>
              </w:rPr>
              <w:t xml:space="preserve"> _ N</w:t>
            </w:r>
          </w:p>
        </w:tc>
        <w:tc>
          <w:tcPr>
            <w:tcW w:w="609"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i/>
                <w:sz w:val="26"/>
                <w:szCs w:val="26"/>
              </w:rPr>
            </w:pPr>
            <w:r w:rsidRPr="002F7BB8">
              <w:rPr>
                <w:rFonts w:cs="Times New Roman"/>
                <w:i/>
                <w:sz w:val="26"/>
                <w:szCs w:val="26"/>
              </w:rPr>
              <w:t>mg/L</w:t>
            </w:r>
          </w:p>
        </w:tc>
        <w:tc>
          <w:tcPr>
            <w:tcW w:w="1364"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4,83</w:t>
            </w:r>
          </w:p>
        </w:tc>
        <w:tc>
          <w:tcPr>
            <w:tcW w:w="1204"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10</w:t>
            </w:r>
          </w:p>
        </w:tc>
      </w:tr>
      <w:tr w:rsidR="00F74907" w:rsidRPr="002F7BB8" w:rsidTr="00281DA0">
        <w:trPr>
          <w:trHeight w:val="340"/>
          <w:jc w:val="center"/>
        </w:trPr>
        <w:tc>
          <w:tcPr>
            <w:tcW w:w="503"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6D283C">
            <w:pPr>
              <w:numPr>
                <w:ilvl w:val="0"/>
                <w:numId w:val="63"/>
              </w:numPr>
              <w:spacing w:after="0" w:line="312" w:lineRule="auto"/>
              <w:ind w:left="0" w:firstLine="0"/>
              <w:jc w:val="both"/>
              <w:rPr>
                <w:rFonts w:cs="Times New Roman"/>
                <w:sz w:val="26"/>
                <w:szCs w:val="26"/>
              </w:rPr>
            </w:pPr>
          </w:p>
        </w:tc>
        <w:tc>
          <w:tcPr>
            <w:tcW w:w="1321"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PO</w:t>
            </w:r>
            <w:r w:rsidRPr="002F7BB8">
              <w:rPr>
                <w:rFonts w:cs="Times New Roman"/>
                <w:sz w:val="26"/>
                <w:szCs w:val="26"/>
                <w:vertAlign w:val="subscript"/>
              </w:rPr>
              <w:t>4</w:t>
            </w:r>
            <w:r w:rsidRPr="002F7BB8">
              <w:rPr>
                <w:rFonts w:cs="Times New Roman"/>
                <w:sz w:val="26"/>
                <w:szCs w:val="26"/>
                <w:vertAlign w:val="superscript"/>
              </w:rPr>
              <w:t>3-</w:t>
            </w:r>
            <w:r w:rsidRPr="002F7BB8">
              <w:rPr>
                <w:rFonts w:cs="Times New Roman"/>
                <w:sz w:val="26"/>
                <w:szCs w:val="26"/>
              </w:rPr>
              <w:t xml:space="preserve"> _ P</w:t>
            </w:r>
          </w:p>
        </w:tc>
        <w:tc>
          <w:tcPr>
            <w:tcW w:w="609"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i/>
                <w:sz w:val="26"/>
                <w:szCs w:val="26"/>
              </w:rPr>
            </w:pPr>
            <w:r w:rsidRPr="002F7BB8">
              <w:rPr>
                <w:rFonts w:cs="Times New Roman"/>
                <w:i/>
                <w:sz w:val="26"/>
                <w:szCs w:val="26"/>
              </w:rPr>
              <w:t>mg/L</w:t>
            </w:r>
          </w:p>
        </w:tc>
        <w:tc>
          <w:tcPr>
            <w:tcW w:w="1364"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0,16</w:t>
            </w:r>
          </w:p>
        </w:tc>
        <w:tc>
          <w:tcPr>
            <w:tcW w:w="1204"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0,3</w:t>
            </w:r>
          </w:p>
        </w:tc>
      </w:tr>
      <w:tr w:rsidR="00F74907" w:rsidRPr="002F7BB8" w:rsidTr="00281DA0">
        <w:trPr>
          <w:trHeight w:val="340"/>
          <w:jc w:val="center"/>
        </w:trPr>
        <w:tc>
          <w:tcPr>
            <w:tcW w:w="503"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6D283C">
            <w:pPr>
              <w:numPr>
                <w:ilvl w:val="0"/>
                <w:numId w:val="63"/>
              </w:numPr>
              <w:spacing w:after="0" w:line="312" w:lineRule="auto"/>
              <w:ind w:left="0" w:firstLine="0"/>
              <w:jc w:val="both"/>
              <w:rPr>
                <w:rFonts w:cs="Times New Roman"/>
                <w:sz w:val="26"/>
                <w:szCs w:val="26"/>
              </w:rPr>
            </w:pPr>
          </w:p>
        </w:tc>
        <w:tc>
          <w:tcPr>
            <w:tcW w:w="1321"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lang w:val="pt-BR"/>
              </w:rPr>
            </w:pPr>
            <w:r w:rsidRPr="002F7BB8">
              <w:rPr>
                <w:rFonts w:cs="Times New Roman"/>
                <w:sz w:val="26"/>
                <w:szCs w:val="26"/>
                <w:lang w:val="pt-BR"/>
              </w:rPr>
              <w:t>NH</w:t>
            </w:r>
            <w:r w:rsidRPr="002F7BB8">
              <w:rPr>
                <w:rFonts w:cs="Times New Roman"/>
                <w:sz w:val="26"/>
                <w:szCs w:val="26"/>
                <w:vertAlign w:val="subscript"/>
                <w:lang w:val="pt-BR"/>
              </w:rPr>
              <w:t>4</w:t>
            </w:r>
            <w:r w:rsidRPr="002F7BB8">
              <w:rPr>
                <w:rFonts w:cs="Times New Roman"/>
                <w:sz w:val="26"/>
                <w:szCs w:val="26"/>
                <w:vertAlign w:val="superscript"/>
                <w:lang w:val="pt-BR"/>
              </w:rPr>
              <w:t>+</w:t>
            </w:r>
            <w:r w:rsidRPr="002F7BB8">
              <w:rPr>
                <w:rFonts w:cs="Times New Roman"/>
                <w:sz w:val="26"/>
                <w:szCs w:val="26"/>
                <w:lang w:val="pt-BR"/>
              </w:rPr>
              <w:t xml:space="preserve"> _ N</w:t>
            </w:r>
          </w:p>
        </w:tc>
        <w:tc>
          <w:tcPr>
            <w:tcW w:w="609"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i/>
                <w:sz w:val="26"/>
                <w:szCs w:val="26"/>
              </w:rPr>
            </w:pPr>
            <w:r w:rsidRPr="002F7BB8">
              <w:rPr>
                <w:rFonts w:cs="Times New Roman"/>
                <w:i/>
                <w:sz w:val="26"/>
                <w:szCs w:val="26"/>
              </w:rPr>
              <w:t>mg/L</w:t>
            </w:r>
          </w:p>
        </w:tc>
        <w:tc>
          <w:tcPr>
            <w:tcW w:w="1364"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1,75</w:t>
            </w:r>
          </w:p>
        </w:tc>
        <w:tc>
          <w:tcPr>
            <w:tcW w:w="1204"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0,9</w:t>
            </w:r>
          </w:p>
        </w:tc>
      </w:tr>
      <w:tr w:rsidR="00F74907" w:rsidRPr="002F7BB8" w:rsidTr="00281DA0">
        <w:trPr>
          <w:trHeight w:val="340"/>
          <w:jc w:val="center"/>
        </w:trPr>
        <w:tc>
          <w:tcPr>
            <w:tcW w:w="503"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6D283C">
            <w:pPr>
              <w:numPr>
                <w:ilvl w:val="0"/>
                <w:numId w:val="63"/>
              </w:numPr>
              <w:spacing w:after="0" w:line="312" w:lineRule="auto"/>
              <w:ind w:left="0" w:firstLine="0"/>
              <w:jc w:val="both"/>
              <w:rPr>
                <w:rFonts w:cs="Times New Roman"/>
                <w:sz w:val="26"/>
                <w:szCs w:val="26"/>
              </w:rPr>
            </w:pPr>
          </w:p>
        </w:tc>
        <w:tc>
          <w:tcPr>
            <w:tcW w:w="1321"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lang w:val="pt-BR"/>
              </w:rPr>
            </w:pPr>
            <w:r w:rsidRPr="002F7BB8">
              <w:rPr>
                <w:rFonts w:cs="Times New Roman"/>
                <w:sz w:val="26"/>
                <w:szCs w:val="26"/>
                <w:lang w:val="pt-BR"/>
              </w:rPr>
              <w:t>Clorua (Cl</w:t>
            </w:r>
            <w:r w:rsidRPr="002F7BB8">
              <w:rPr>
                <w:rFonts w:cs="Times New Roman"/>
                <w:sz w:val="26"/>
                <w:szCs w:val="26"/>
                <w:vertAlign w:val="superscript"/>
                <w:lang w:val="pt-BR"/>
              </w:rPr>
              <w:t>-</w:t>
            </w:r>
            <w:r w:rsidRPr="002F7BB8">
              <w:rPr>
                <w:rFonts w:cs="Times New Roman"/>
                <w:sz w:val="26"/>
                <w:szCs w:val="26"/>
                <w:lang w:val="pt-BR"/>
              </w:rPr>
              <w:t>)</w:t>
            </w:r>
          </w:p>
        </w:tc>
        <w:tc>
          <w:tcPr>
            <w:tcW w:w="609"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i/>
                <w:sz w:val="26"/>
                <w:szCs w:val="26"/>
              </w:rPr>
            </w:pPr>
            <w:r w:rsidRPr="002F7BB8">
              <w:rPr>
                <w:rFonts w:cs="Times New Roman"/>
                <w:i/>
                <w:sz w:val="26"/>
                <w:szCs w:val="26"/>
              </w:rPr>
              <w:t>mg/L</w:t>
            </w:r>
          </w:p>
        </w:tc>
        <w:tc>
          <w:tcPr>
            <w:tcW w:w="1364"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84</w:t>
            </w:r>
          </w:p>
        </w:tc>
        <w:tc>
          <w:tcPr>
            <w:tcW w:w="1204"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350</w:t>
            </w:r>
          </w:p>
        </w:tc>
      </w:tr>
      <w:tr w:rsidR="00F74907" w:rsidRPr="002F7BB8" w:rsidTr="00281DA0">
        <w:trPr>
          <w:trHeight w:val="340"/>
          <w:jc w:val="center"/>
        </w:trPr>
        <w:tc>
          <w:tcPr>
            <w:tcW w:w="503"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6D283C">
            <w:pPr>
              <w:numPr>
                <w:ilvl w:val="0"/>
                <w:numId w:val="63"/>
              </w:numPr>
              <w:spacing w:after="0" w:line="312" w:lineRule="auto"/>
              <w:ind w:left="0" w:firstLine="0"/>
              <w:jc w:val="both"/>
              <w:rPr>
                <w:rFonts w:cs="Times New Roman"/>
                <w:sz w:val="26"/>
                <w:szCs w:val="26"/>
              </w:rPr>
            </w:pPr>
          </w:p>
        </w:tc>
        <w:tc>
          <w:tcPr>
            <w:tcW w:w="1321"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vertAlign w:val="superscript"/>
              </w:rPr>
            </w:pPr>
            <w:r w:rsidRPr="002F7BB8">
              <w:rPr>
                <w:rFonts w:cs="Times New Roman"/>
                <w:sz w:val="26"/>
                <w:szCs w:val="26"/>
              </w:rPr>
              <w:t xml:space="preserve">Tổng Crom </w:t>
            </w:r>
            <w:r w:rsidRPr="002F7BB8">
              <w:rPr>
                <w:rFonts w:cs="Times New Roman"/>
                <w:sz w:val="26"/>
                <w:szCs w:val="26"/>
                <w:vertAlign w:val="superscript"/>
              </w:rPr>
              <w:t>*</w:t>
            </w:r>
          </w:p>
        </w:tc>
        <w:tc>
          <w:tcPr>
            <w:tcW w:w="609"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i/>
                <w:sz w:val="26"/>
                <w:szCs w:val="26"/>
              </w:rPr>
            </w:pPr>
            <w:r w:rsidRPr="002F7BB8">
              <w:rPr>
                <w:rFonts w:cs="Times New Roman"/>
                <w:i/>
                <w:sz w:val="26"/>
                <w:szCs w:val="26"/>
              </w:rPr>
              <w:t>mg/L</w:t>
            </w:r>
          </w:p>
        </w:tc>
        <w:tc>
          <w:tcPr>
            <w:tcW w:w="1364"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&lt;0,001</w:t>
            </w:r>
          </w:p>
        </w:tc>
        <w:tc>
          <w:tcPr>
            <w:tcW w:w="1204"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0,5</w:t>
            </w:r>
          </w:p>
        </w:tc>
      </w:tr>
      <w:tr w:rsidR="00F74907" w:rsidRPr="002F7BB8" w:rsidTr="00281DA0">
        <w:trPr>
          <w:trHeight w:val="340"/>
          <w:jc w:val="center"/>
        </w:trPr>
        <w:tc>
          <w:tcPr>
            <w:tcW w:w="503"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6D283C">
            <w:pPr>
              <w:numPr>
                <w:ilvl w:val="0"/>
                <w:numId w:val="63"/>
              </w:numPr>
              <w:spacing w:after="0" w:line="312" w:lineRule="auto"/>
              <w:ind w:left="0" w:firstLine="0"/>
              <w:jc w:val="both"/>
              <w:rPr>
                <w:rFonts w:cs="Times New Roman"/>
                <w:sz w:val="26"/>
                <w:szCs w:val="26"/>
              </w:rPr>
            </w:pPr>
          </w:p>
        </w:tc>
        <w:tc>
          <w:tcPr>
            <w:tcW w:w="1321"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vertAlign w:val="superscript"/>
              </w:rPr>
            </w:pPr>
            <w:r w:rsidRPr="002F7BB8">
              <w:rPr>
                <w:rFonts w:cs="Times New Roman"/>
                <w:sz w:val="26"/>
                <w:szCs w:val="26"/>
              </w:rPr>
              <w:t xml:space="preserve">Cu </w:t>
            </w:r>
            <w:r w:rsidRPr="002F7BB8">
              <w:rPr>
                <w:rFonts w:cs="Times New Roman"/>
                <w:sz w:val="26"/>
                <w:szCs w:val="26"/>
                <w:vertAlign w:val="superscript"/>
              </w:rPr>
              <w:t>*</w:t>
            </w:r>
          </w:p>
        </w:tc>
        <w:tc>
          <w:tcPr>
            <w:tcW w:w="609"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i/>
                <w:sz w:val="26"/>
                <w:szCs w:val="26"/>
              </w:rPr>
            </w:pPr>
            <w:r w:rsidRPr="002F7BB8">
              <w:rPr>
                <w:rFonts w:cs="Times New Roman"/>
                <w:i/>
                <w:sz w:val="26"/>
                <w:szCs w:val="26"/>
              </w:rPr>
              <w:t>mg/L</w:t>
            </w:r>
          </w:p>
        </w:tc>
        <w:tc>
          <w:tcPr>
            <w:tcW w:w="1364"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0,003</w:t>
            </w:r>
          </w:p>
        </w:tc>
        <w:tc>
          <w:tcPr>
            <w:tcW w:w="1204"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0,5</w:t>
            </w:r>
          </w:p>
        </w:tc>
      </w:tr>
      <w:tr w:rsidR="00F74907" w:rsidRPr="002F7BB8" w:rsidTr="00281DA0">
        <w:trPr>
          <w:trHeight w:val="340"/>
          <w:jc w:val="center"/>
        </w:trPr>
        <w:tc>
          <w:tcPr>
            <w:tcW w:w="503"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6D283C">
            <w:pPr>
              <w:numPr>
                <w:ilvl w:val="0"/>
                <w:numId w:val="63"/>
              </w:numPr>
              <w:spacing w:after="0" w:line="312" w:lineRule="auto"/>
              <w:ind w:left="0" w:firstLine="0"/>
              <w:jc w:val="both"/>
              <w:rPr>
                <w:rFonts w:cs="Times New Roman"/>
                <w:sz w:val="26"/>
                <w:szCs w:val="26"/>
              </w:rPr>
            </w:pPr>
          </w:p>
        </w:tc>
        <w:tc>
          <w:tcPr>
            <w:tcW w:w="1321"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vertAlign w:val="superscript"/>
              </w:rPr>
            </w:pPr>
            <w:r w:rsidRPr="002F7BB8">
              <w:rPr>
                <w:rFonts w:cs="Times New Roman"/>
                <w:sz w:val="26"/>
                <w:szCs w:val="26"/>
              </w:rPr>
              <w:t>Pb</w:t>
            </w:r>
            <w:r w:rsidRPr="002F7BB8">
              <w:rPr>
                <w:rFonts w:cs="Times New Roman"/>
                <w:sz w:val="26"/>
                <w:szCs w:val="26"/>
                <w:lang w:val="pt-BR"/>
              </w:rPr>
              <w:t xml:space="preserve"> </w:t>
            </w:r>
            <w:r w:rsidRPr="002F7BB8">
              <w:rPr>
                <w:rFonts w:cs="Times New Roman"/>
                <w:sz w:val="26"/>
                <w:szCs w:val="26"/>
                <w:vertAlign w:val="superscript"/>
                <w:lang w:val="pt-BR"/>
              </w:rPr>
              <w:t>*</w:t>
            </w:r>
          </w:p>
        </w:tc>
        <w:tc>
          <w:tcPr>
            <w:tcW w:w="609"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i/>
                <w:sz w:val="26"/>
                <w:szCs w:val="26"/>
              </w:rPr>
            </w:pPr>
            <w:r w:rsidRPr="002F7BB8">
              <w:rPr>
                <w:rFonts w:cs="Times New Roman"/>
                <w:i/>
                <w:sz w:val="26"/>
                <w:szCs w:val="26"/>
              </w:rPr>
              <w:t>mg/L</w:t>
            </w:r>
          </w:p>
        </w:tc>
        <w:tc>
          <w:tcPr>
            <w:tcW w:w="1364"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&lt;0,0006</w:t>
            </w:r>
          </w:p>
        </w:tc>
        <w:tc>
          <w:tcPr>
            <w:tcW w:w="1204"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0,05</w:t>
            </w:r>
          </w:p>
        </w:tc>
      </w:tr>
      <w:tr w:rsidR="00F74907" w:rsidRPr="002F7BB8" w:rsidTr="00281DA0">
        <w:trPr>
          <w:trHeight w:val="340"/>
          <w:jc w:val="center"/>
        </w:trPr>
        <w:tc>
          <w:tcPr>
            <w:tcW w:w="503"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6D283C">
            <w:pPr>
              <w:numPr>
                <w:ilvl w:val="0"/>
                <w:numId w:val="63"/>
              </w:numPr>
              <w:spacing w:after="0" w:line="312" w:lineRule="auto"/>
              <w:ind w:left="0" w:firstLine="0"/>
              <w:jc w:val="both"/>
              <w:rPr>
                <w:rFonts w:cs="Times New Roman"/>
                <w:sz w:val="26"/>
                <w:szCs w:val="26"/>
              </w:rPr>
            </w:pPr>
          </w:p>
        </w:tc>
        <w:tc>
          <w:tcPr>
            <w:tcW w:w="1321"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Sắt (Fe)</w:t>
            </w:r>
          </w:p>
        </w:tc>
        <w:tc>
          <w:tcPr>
            <w:tcW w:w="609"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i/>
                <w:sz w:val="26"/>
                <w:szCs w:val="26"/>
              </w:rPr>
            </w:pPr>
            <w:r w:rsidRPr="002F7BB8">
              <w:rPr>
                <w:rFonts w:cs="Times New Roman"/>
                <w:i/>
                <w:sz w:val="26"/>
                <w:szCs w:val="26"/>
              </w:rPr>
              <w:t>mg/L</w:t>
            </w:r>
          </w:p>
        </w:tc>
        <w:tc>
          <w:tcPr>
            <w:tcW w:w="1364"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0,91</w:t>
            </w:r>
          </w:p>
        </w:tc>
        <w:tc>
          <w:tcPr>
            <w:tcW w:w="1204"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1,5</w:t>
            </w:r>
          </w:p>
        </w:tc>
      </w:tr>
      <w:tr w:rsidR="00F74907" w:rsidRPr="002F7BB8" w:rsidTr="00281DA0">
        <w:trPr>
          <w:trHeight w:val="340"/>
          <w:jc w:val="center"/>
        </w:trPr>
        <w:tc>
          <w:tcPr>
            <w:tcW w:w="503"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6D283C">
            <w:pPr>
              <w:numPr>
                <w:ilvl w:val="0"/>
                <w:numId w:val="63"/>
              </w:numPr>
              <w:spacing w:after="0" w:line="312" w:lineRule="auto"/>
              <w:ind w:left="0" w:firstLine="0"/>
              <w:jc w:val="both"/>
              <w:rPr>
                <w:rFonts w:cs="Times New Roman"/>
                <w:sz w:val="26"/>
                <w:szCs w:val="26"/>
              </w:rPr>
            </w:pPr>
          </w:p>
        </w:tc>
        <w:tc>
          <w:tcPr>
            <w:tcW w:w="1321"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vertAlign w:val="superscript"/>
              </w:rPr>
            </w:pPr>
            <w:r w:rsidRPr="002F7BB8">
              <w:rPr>
                <w:rFonts w:cs="Times New Roman"/>
                <w:sz w:val="26"/>
                <w:szCs w:val="26"/>
              </w:rPr>
              <w:t xml:space="preserve">Zn </w:t>
            </w:r>
            <w:r w:rsidRPr="002F7BB8">
              <w:rPr>
                <w:rFonts w:cs="Times New Roman"/>
                <w:sz w:val="26"/>
                <w:szCs w:val="26"/>
                <w:vertAlign w:val="superscript"/>
              </w:rPr>
              <w:t>*</w:t>
            </w:r>
          </w:p>
        </w:tc>
        <w:tc>
          <w:tcPr>
            <w:tcW w:w="609"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i/>
                <w:sz w:val="26"/>
                <w:szCs w:val="26"/>
              </w:rPr>
            </w:pPr>
            <w:r w:rsidRPr="002F7BB8">
              <w:rPr>
                <w:rFonts w:cs="Times New Roman"/>
                <w:i/>
                <w:sz w:val="26"/>
                <w:szCs w:val="26"/>
              </w:rPr>
              <w:t>mg/L</w:t>
            </w:r>
          </w:p>
        </w:tc>
        <w:tc>
          <w:tcPr>
            <w:tcW w:w="1364"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0,82</w:t>
            </w:r>
          </w:p>
        </w:tc>
        <w:tc>
          <w:tcPr>
            <w:tcW w:w="1204"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1,5</w:t>
            </w:r>
          </w:p>
        </w:tc>
      </w:tr>
      <w:tr w:rsidR="00F74907" w:rsidRPr="002F7BB8" w:rsidTr="00281DA0">
        <w:trPr>
          <w:trHeight w:val="340"/>
          <w:jc w:val="center"/>
        </w:trPr>
        <w:tc>
          <w:tcPr>
            <w:tcW w:w="503"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6D283C">
            <w:pPr>
              <w:numPr>
                <w:ilvl w:val="0"/>
                <w:numId w:val="63"/>
              </w:numPr>
              <w:spacing w:after="0" w:line="312" w:lineRule="auto"/>
              <w:ind w:left="0" w:firstLine="0"/>
              <w:jc w:val="both"/>
              <w:rPr>
                <w:rFonts w:cs="Times New Roman"/>
                <w:sz w:val="26"/>
                <w:szCs w:val="26"/>
              </w:rPr>
            </w:pPr>
          </w:p>
        </w:tc>
        <w:tc>
          <w:tcPr>
            <w:tcW w:w="1321"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vertAlign w:val="superscript"/>
              </w:rPr>
            </w:pPr>
            <w:r w:rsidRPr="002F7BB8">
              <w:rPr>
                <w:rFonts w:cs="Times New Roman"/>
                <w:sz w:val="26"/>
                <w:szCs w:val="26"/>
              </w:rPr>
              <w:t>As</w:t>
            </w:r>
            <w:r w:rsidRPr="002F7BB8">
              <w:rPr>
                <w:rFonts w:cs="Times New Roman"/>
                <w:sz w:val="26"/>
                <w:szCs w:val="26"/>
                <w:lang w:val="pt-BR"/>
              </w:rPr>
              <w:t xml:space="preserve"> </w:t>
            </w:r>
            <w:r w:rsidRPr="002F7BB8">
              <w:rPr>
                <w:rFonts w:cs="Times New Roman"/>
                <w:sz w:val="26"/>
                <w:szCs w:val="26"/>
                <w:vertAlign w:val="superscript"/>
                <w:lang w:val="pt-BR"/>
              </w:rPr>
              <w:t>*</w:t>
            </w:r>
          </w:p>
        </w:tc>
        <w:tc>
          <w:tcPr>
            <w:tcW w:w="609"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i/>
                <w:sz w:val="26"/>
                <w:szCs w:val="26"/>
              </w:rPr>
            </w:pPr>
            <w:r w:rsidRPr="002F7BB8">
              <w:rPr>
                <w:rFonts w:cs="Times New Roman"/>
                <w:i/>
                <w:sz w:val="26"/>
                <w:szCs w:val="26"/>
              </w:rPr>
              <w:t>mg/L</w:t>
            </w:r>
          </w:p>
        </w:tc>
        <w:tc>
          <w:tcPr>
            <w:tcW w:w="1364"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0,009</w:t>
            </w:r>
          </w:p>
        </w:tc>
        <w:tc>
          <w:tcPr>
            <w:tcW w:w="1204"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0,05</w:t>
            </w:r>
          </w:p>
        </w:tc>
      </w:tr>
      <w:tr w:rsidR="00F74907" w:rsidRPr="002F7BB8" w:rsidTr="00281DA0">
        <w:trPr>
          <w:trHeight w:val="340"/>
          <w:jc w:val="center"/>
        </w:trPr>
        <w:tc>
          <w:tcPr>
            <w:tcW w:w="503"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6D283C">
            <w:pPr>
              <w:numPr>
                <w:ilvl w:val="0"/>
                <w:numId w:val="63"/>
              </w:numPr>
              <w:spacing w:after="0" w:line="312" w:lineRule="auto"/>
              <w:ind w:left="0" w:firstLine="0"/>
              <w:jc w:val="both"/>
              <w:rPr>
                <w:rFonts w:cs="Times New Roman"/>
                <w:sz w:val="26"/>
                <w:szCs w:val="26"/>
              </w:rPr>
            </w:pPr>
          </w:p>
        </w:tc>
        <w:tc>
          <w:tcPr>
            <w:tcW w:w="1321"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Tổng dầu, mỡ</w:t>
            </w:r>
          </w:p>
        </w:tc>
        <w:tc>
          <w:tcPr>
            <w:tcW w:w="609"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i/>
                <w:sz w:val="26"/>
                <w:szCs w:val="26"/>
              </w:rPr>
            </w:pPr>
            <w:r w:rsidRPr="002F7BB8">
              <w:rPr>
                <w:rFonts w:cs="Times New Roman"/>
                <w:i/>
                <w:sz w:val="26"/>
                <w:szCs w:val="26"/>
              </w:rPr>
              <w:t>mg/L</w:t>
            </w:r>
          </w:p>
        </w:tc>
        <w:tc>
          <w:tcPr>
            <w:tcW w:w="1364"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0,4</w:t>
            </w:r>
          </w:p>
        </w:tc>
        <w:tc>
          <w:tcPr>
            <w:tcW w:w="1204"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1</w:t>
            </w:r>
          </w:p>
        </w:tc>
      </w:tr>
      <w:tr w:rsidR="00F74907" w:rsidRPr="002F7BB8" w:rsidTr="00281DA0">
        <w:trPr>
          <w:trHeight w:val="340"/>
          <w:jc w:val="center"/>
        </w:trPr>
        <w:tc>
          <w:tcPr>
            <w:tcW w:w="503"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6D283C">
            <w:pPr>
              <w:numPr>
                <w:ilvl w:val="0"/>
                <w:numId w:val="63"/>
              </w:numPr>
              <w:spacing w:after="0" w:line="312" w:lineRule="auto"/>
              <w:ind w:left="0" w:firstLine="0"/>
              <w:jc w:val="both"/>
              <w:rPr>
                <w:rFonts w:cs="Times New Roman"/>
                <w:sz w:val="26"/>
                <w:szCs w:val="26"/>
              </w:rPr>
            </w:pPr>
          </w:p>
        </w:tc>
        <w:tc>
          <w:tcPr>
            <w:tcW w:w="1321"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rPr>
            </w:pPr>
            <w:r w:rsidRPr="002F7BB8">
              <w:rPr>
                <w:rFonts w:cs="Times New Roman"/>
                <w:i/>
                <w:sz w:val="26"/>
                <w:szCs w:val="26"/>
              </w:rPr>
              <w:t>Coliform</w:t>
            </w:r>
            <w:r w:rsidRPr="002F7BB8">
              <w:rPr>
                <w:rFonts w:cs="Times New Roman"/>
                <w:sz w:val="26"/>
                <w:szCs w:val="26"/>
              </w:rPr>
              <w:t>*</w:t>
            </w:r>
          </w:p>
        </w:tc>
        <w:tc>
          <w:tcPr>
            <w:tcW w:w="609"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i/>
                <w:sz w:val="26"/>
                <w:szCs w:val="26"/>
              </w:rPr>
            </w:pPr>
            <w:r w:rsidRPr="002F7BB8">
              <w:rPr>
                <w:rFonts w:cs="Times New Roman"/>
                <w:i/>
                <w:sz w:val="26"/>
                <w:szCs w:val="26"/>
              </w:rPr>
              <w:t>MPN/</w:t>
            </w:r>
          </w:p>
          <w:p w:rsidR="00F74907" w:rsidRPr="002F7BB8" w:rsidRDefault="00F74907" w:rsidP="002F7BB8">
            <w:pPr>
              <w:spacing w:after="0" w:line="312" w:lineRule="auto"/>
              <w:jc w:val="both"/>
              <w:rPr>
                <w:rFonts w:cs="Times New Roman"/>
                <w:i/>
                <w:sz w:val="26"/>
                <w:szCs w:val="26"/>
              </w:rPr>
            </w:pPr>
            <w:r w:rsidRPr="002F7BB8">
              <w:rPr>
                <w:rFonts w:cs="Times New Roman"/>
                <w:i/>
                <w:sz w:val="26"/>
                <w:szCs w:val="26"/>
              </w:rPr>
              <w:t>100 mL</w:t>
            </w:r>
          </w:p>
        </w:tc>
        <w:tc>
          <w:tcPr>
            <w:tcW w:w="1364"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8x10</w:t>
            </w:r>
            <w:r w:rsidRPr="002F7BB8">
              <w:rPr>
                <w:rFonts w:cs="Times New Roman"/>
                <w:sz w:val="26"/>
                <w:szCs w:val="26"/>
                <w:vertAlign w:val="superscript"/>
              </w:rPr>
              <w:t>3</w:t>
            </w:r>
          </w:p>
        </w:tc>
        <w:tc>
          <w:tcPr>
            <w:tcW w:w="1204" w:type="pct"/>
            <w:tcBorders>
              <w:top w:val="single" w:sz="4" w:space="0" w:color="auto"/>
              <w:left w:val="single" w:sz="4" w:space="0" w:color="auto"/>
              <w:bottom w:val="single" w:sz="4" w:space="0" w:color="auto"/>
              <w:right w:val="single" w:sz="4" w:space="0" w:color="auto"/>
            </w:tcBorders>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7500</w:t>
            </w:r>
          </w:p>
        </w:tc>
      </w:tr>
    </w:tbl>
    <w:p w:rsidR="00F74907" w:rsidRPr="002F7BB8" w:rsidRDefault="00F74907" w:rsidP="002F7BB8">
      <w:pPr>
        <w:spacing w:after="0" w:line="312" w:lineRule="auto"/>
        <w:ind w:firstLine="567"/>
        <w:jc w:val="both"/>
        <w:rPr>
          <w:rFonts w:cs="Times New Roman"/>
          <w:sz w:val="26"/>
          <w:szCs w:val="26"/>
          <w:lang w:val="pt-BR"/>
        </w:rPr>
      </w:pPr>
      <w:r w:rsidRPr="00FC10EC">
        <w:rPr>
          <w:rFonts w:cs="Times New Roman"/>
          <w:b/>
          <w:i/>
          <w:sz w:val="26"/>
          <w:szCs w:val="26"/>
          <w:lang w:val="pt-BR"/>
        </w:rPr>
        <w:t>Ghi chú:</w:t>
      </w:r>
      <w:r w:rsidRPr="002F7BB8">
        <w:rPr>
          <w:rFonts w:cs="Times New Roman"/>
          <w:iCs/>
          <w:color w:val="000000"/>
          <w:sz w:val="26"/>
          <w:szCs w:val="26"/>
          <w:lang w:val="pt-BR"/>
        </w:rPr>
        <w:t xml:space="preserve"> </w:t>
      </w:r>
      <w:r w:rsidRPr="002F7BB8">
        <w:rPr>
          <w:rFonts w:cs="Times New Roman"/>
          <w:bCs/>
          <w:sz w:val="26"/>
          <w:szCs w:val="26"/>
          <w:lang w:val="pt-BR"/>
        </w:rPr>
        <w:t>QCVN 08-MT:2015</w:t>
      </w:r>
      <w:r w:rsidRPr="002F7BB8">
        <w:rPr>
          <w:rFonts w:cs="Times New Roman"/>
          <w:sz w:val="26"/>
          <w:szCs w:val="26"/>
          <w:lang w:val="pt-BR"/>
        </w:rPr>
        <w:t xml:space="preserve"> : Quy chuẩn kỹ thuật quốc gia về chất lượng nước mặt;</w:t>
      </w:r>
    </w:p>
    <w:p w:rsidR="00CD72B8" w:rsidRPr="002F7BB8" w:rsidRDefault="00F74907" w:rsidP="002F7BB8">
      <w:pPr>
        <w:spacing w:after="0" w:line="312" w:lineRule="auto"/>
        <w:ind w:firstLine="567"/>
        <w:jc w:val="both"/>
        <w:rPr>
          <w:rFonts w:cs="Times New Roman"/>
          <w:color w:val="000000"/>
          <w:sz w:val="26"/>
          <w:szCs w:val="26"/>
          <w:lang w:val="pt-BR"/>
        </w:rPr>
      </w:pPr>
      <w:r w:rsidRPr="002F7BB8">
        <w:rPr>
          <w:rFonts w:cs="Times New Roman"/>
          <w:sz w:val="26"/>
          <w:szCs w:val="26"/>
          <w:lang w:val="pt-BR"/>
        </w:rPr>
        <w:t>Cột B1 : Dùng cho mục đích tưới tiêu thủy lợi hoặc các mục đích sử dụng khác có yêu cầu chất lượng nước tương tự hoặc các mục đích sử dụng như loại B2</w:t>
      </w:r>
      <w:r w:rsidRPr="002F7BB8">
        <w:rPr>
          <w:rFonts w:cs="Times New Roman"/>
          <w:bCs/>
          <w:sz w:val="26"/>
          <w:szCs w:val="26"/>
          <w:lang w:val="pt-BR"/>
        </w:rPr>
        <w:t>;</w:t>
      </w:r>
      <w:r w:rsidRPr="002F7BB8">
        <w:rPr>
          <w:rFonts w:cs="Times New Roman"/>
          <w:color w:val="000000"/>
          <w:sz w:val="26"/>
          <w:szCs w:val="26"/>
          <w:lang w:val="pt-BR"/>
        </w:rPr>
        <w:tab/>
      </w:r>
    </w:p>
    <w:p w:rsidR="00F74907" w:rsidRPr="002F7BB8" w:rsidRDefault="00F74907" w:rsidP="002F7BB8">
      <w:pPr>
        <w:spacing w:after="0" w:line="312" w:lineRule="auto"/>
        <w:ind w:firstLine="567"/>
        <w:jc w:val="both"/>
        <w:rPr>
          <w:rFonts w:cs="Times New Roman"/>
          <w:b/>
          <w:i/>
          <w:sz w:val="26"/>
          <w:szCs w:val="26"/>
          <w:lang w:val="pt-BR"/>
        </w:rPr>
      </w:pPr>
      <w:r w:rsidRPr="002F7BB8">
        <w:rPr>
          <w:rFonts w:cs="Times New Roman"/>
          <w:b/>
          <w:i/>
          <w:sz w:val="26"/>
          <w:szCs w:val="26"/>
          <w:lang w:val="pt-BR"/>
        </w:rPr>
        <w:t>Nhận xét:</w:t>
      </w:r>
    </w:p>
    <w:p w:rsidR="00F74907" w:rsidRPr="002F7BB8" w:rsidRDefault="00F74907" w:rsidP="002F7BB8">
      <w:pPr>
        <w:spacing w:after="0" w:line="312" w:lineRule="auto"/>
        <w:ind w:firstLine="567"/>
        <w:jc w:val="both"/>
        <w:rPr>
          <w:rFonts w:cs="Times New Roman"/>
          <w:sz w:val="26"/>
          <w:szCs w:val="26"/>
          <w:lang w:val="pt-BR"/>
        </w:rPr>
      </w:pPr>
      <w:r w:rsidRPr="002F7BB8">
        <w:rPr>
          <w:rFonts w:cs="Times New Roman"/>
          <w:sz w:val="26"/>
          <w:szCs w:val="26"/>
          <w:lang w:val="pt-BR"/>
        </w:rPr>
        <w:t>Qua kết quả quan trắc mẫu nước mặt tại dự án thuộc xã Đại Cương cho thấ</w:t>
      </w:r>
      <w:r w:rsidR="00CD72B8" w:rsidRPr="002F7BB8">
        <w:rPr>
          <w:rFonts w:cs="Times New Roman"/>
          <w:sz w:val="26"/>
          <w:szCs w:val="26"/>
          <w:lang w:val="pt-BR"/>
        </w:rPr>
        <w:t>y:</w:t>
      </w:r>
      <w:r w:rsidRPr="002F7BB8">
        <w:rPr>
          <w:rFonts w:cs="Times New Roman"/>
          <w:sz w:val="26"/>
          <w:szCs w:val="26"/>
          <w:lang w:val="pt-BR"/>
        </w:rPr>
        <w:t xml:space="preserve"> </w:t>
      </w:r>
      <w:r w:rsidR="00CD72B8" w:rsidRPr="002F7BB8">
        <w:rPr>
          <w:rFonts w:cs="Times New Roman"/>
          <w:sz w:val="26"/>
          <w:szCs w:val="26"/>
          <w:lang w:val="pt-BR"/>
        </w:rPr>
        <w:t>h</w:t>
      </w:r>
      <w:r w:rsidRPr="002F7BB8">
        <w:rPr>
          <w:rFonts w:cs="Times New Roman"/>
          <w:sz w:val="26"/>
          <w:szCs w:val="26"/>
          <w:lang w:val="pt-BR"/>
        </w:rPr>
        <w:t xml:space="preserve">ầu hết các chỉ số đều đạt quy chuẩn cho phép QCVN 08-MT:2015/BTNMT, cột B1. Có 3/17 thông số vượt quy chuẩn, thông cố </w:t>
      </w:r>
      <w:r w:rsidRPr="002F7BB8">
        <w:rPr>
          <w:rFonts w:cs="Times New Roman"/>
          <w:i/>
          <w:sz w:val="26"/>
          <w:szCs w:val="26"/>
          <w:lang w:val="pt-BR"/>
        </w:rPr>
        <w:t>Coliform</w:t>
      </w:r>
      <w:r w:rsidRPr="002F7BB8">
        <w:rPr>
          <w:rFonts w:cs="Times New Roman"/>
          <w:sz w:val="26"/>
          <w:szCs w:val="26"/>
          <w:lang w:val="pt-BR"/>
        </w:rPr>
        <w:t xml:space="preserve"> vượt 1,067 lần quy chuẩn, thông số COD vượt 1,067 lần quy chuẩn, thông số BOD</w:t>
      </w:r>
      <w:r w:rsidRPr="002F7BB8">
        <w:rPr>
          <w:rFonts w:cs="Times New Roman"/>
          <w:sz w:val="26"/>
          <w:szCs w:val="26"/>
          <w:vertAlign w:val="subscript"/>
          <w:lang w:val="pt-BR"/>
        </w:rPr>
        <w:t>5</w:t>
      </w:r>
      <w:r w:rsidRPr="002F7BB8">
        <w:rPr>
          <w:rFonts w:cs="Times New Roman"/>
          <w:sz w:val="26"/>
          <w:szCs w:val="26"/>
          <w:lang w:val="pt-BR"/>
        </w:rPr>
        <w:t xml:space="preserve"> vượt 1,35 lần quy chuẩn.</w:t>
      </w:r>
    </w:p>
    <w:p w:rsidR="00CD72B8" w:rsidRPr="00FC10EC" w:rsidRDefault="00CD72B8" w:rsidP="002F7BB8">
      <w:pPr>
        <w:spacing w:after="0" w:line="312" w:lineRule="auto"/>
        <w:ind w:firstLine="567"/>
        <w:jc w:val="both"/>
        <w:rPr>
          <w:rFonts w:cs="Times New Roman"/>
          <w:i/>
          <w:sz w:val="26"/>
          <w:szCs w:val="26"/>
        </w:rPr>
      </w:pPr>
      <w:r w:rsidRPr="00FC10EC">
        <w:rPr>
          <w:rFonts w:cs="Times New Roman"/>
          <w:i/>
          <w:sz w:val="26"/>
          <w:szCs w:val="26"/>
        </w:rPr>
        <w:t>b</w:t>
      </w:r>
      <w:r w:rsidR="00FC10EC">
        <w:rPr>
          <w:rFonts w:cs="Times New Roman"/>
          <w:i/>
          <w:sz w:val="26"/>
          <w:szCs w:val="26"/>
        </w:rPr>
        <w:t>)</w:t>
      </w:r>
      <w:r w:rsidRPr="00FC10EC">
        <w:rPr>
          <w:rFonts w:cs="Times New Roman"/>
          <w:i/>
          <w:sz w:val="26"/>
          <w:szCs w:val="26"/>
        </w:rPr>
        <w:t xml:space="preserve"> Môi trường nước dưới đất</w:t>
      </w:r>
    </w:p>
    <w:p w:rsidR="00CD72B8" w:rsidRPr="002F7BB8" w:rsidRDefault="00CD72B8" w:rsidP="002F7BB8">
      <w:pPr>
        <w:spacing w:after="0" w:line="312" w:lineRule="auto"/>
        <w:ind w:firstLine="567"/>
        <w:jc w:val="both"/>
        <w:rPr>
          <w:rFonts w:cs="Times New Roman"/>
          <w:sz w:val="26"/>
          <w:szCs w:val="26"/>
          <w:lang w:val="pt-BR"/>
        </w:rPr>
      </w:pPr>
      <w:r w:rsidRPr="002F7BB8">
        <w:rPr>
          <w:rFonts w:cs="Times New Roman"/>
          <w:sz w:val="26"/>
          <w:szCs w:val="26"/>
          <w:lang w:val="pt-BR"/>
        </w:rPr>
        <w:t>Để đánh giá chất lượng nước dưới đất của dự án, đoàn khảo sát tiến hành lấy các mẫu nước ngầm trước xử lý tại các khu dân cư lân cận dự án.</w:t>
      </w:r>
    </w:p>
    <w:p w:rsidR="00CD72B8" w:rsidRPr="002F7BB8" w:rsidRDefault="00CD72B8" w:rsidP="002F7BB8">
      <w:pPr>
        <w:spacing w:after="0" w:line="312" w:lineRule="auto"/>
        <w:ind w:firstLine="567"/>
        <w:jc w:val="both"/>
        <w:rPr>
          <w:rFonts w:cs="Times New Roman"/>
          <w:sz w:val="26"/>
          <w:szCs w:val="26"/>
          <w:lang w:val="pt-BR"/>
        </w:rPr>
      </w:pPr>
      <w:r w:rsidRPr="002F7BB8">
        <w:rPr>
          <w:rFonts w:cs="Times New Roman"/>
          <w:sz w:val="26"/>
          <w:szCs w:val="26"/>
          <w:lang w:val="pt-BR"/>
        </w:rPr>
        <w:t>- Các chỉ tiêu quan trắc thành phần môi trường nước dưới đất: pH, TDS, độ cứng CaCO</w:t>
      </w:r>
      <w:r w:rsidRPr="00FC10EC">
        <w:rPr>
          <w:rFonts w:cs="Times New Roman"/>
          <w:sz w:val="26"/>
          <w:szCs w:val="26"/>
          <w:vertAlign w:val="subscript"/>
          <w:lang w:val="pt-BR"/>
        </w:rPr>
        <w:t>3</w:t>
      </w:r>
      <w:r w:rsidRPr="002F7BB8">
        <w:rPr>
          <w:rFonts w:cs="Times New Roman"/>
          <w:sz w:val="26"/>
          <w:szCs w:val="26"/>
          <w:lang w:val="pt-BR"/>
        </w:rPr>
        <w:t>, chỉ số pemanganat, NH</w:t>
      </w:r>
      <w:r w:rsidRPr="002F7BB8">
        <w:rPr>
          <w:rFonts w:cs="Times New Roman"/>
          <w:sz w:val="26"/>
          <w:szCs w:val="26"/>
          <w:vertAlign w:val="subscript"/>
          <w:lang w:val="pt-BR"/>
        </w:rPr>
        <w:t>4</w:t>
      </w:r>
      <w:r w:rsidRPr="002F7BB8">
        <w:rPr>
          <w:rFonts w:cs="Times New Roman"/>
          <w:sz w:val="26"/>
          <w:szCs w:val="26"/>
          <w:vertAlign w:val="superscript"/>
          <w:lang w:val="pt-BR"/>
        </w:rPr>
        <w:t>+</w:t>
      </w:r>
      <w:r w:rsidRPr="002F7BB8">
        <w:rPr>
          <w:rFonts w:cs="Times New Roman"/>
          <w:sz w:val="26"/>
          <w:szCs w:val="26"/>
          <w:lang w:val="pt-BR"/>
        </w:rPr>
        <w:t>, Cl</w:t>
      </w:r>
      <w:r w:rsidRPr="002F7BB8">
        <w:rPr>
          <w:rFonts w:cs="Times New Roman"/>
          <w:sz w:val="26"/>
          <w:szCs w:val="26"/>
          <w:vertAlign w:val="superscript"/>
          <w:lang w:val="pt-BR"/>
        </w:rPr>
        <w:t>-</w:t>
      </w:r>
      <w:r w:rsidRPr="002F7BB8">
        <w:rPr>
          <w:rFonts w:cs="Times New Roman"/>
          <w:sz w:val="26"/>
          <w:szCs w:val="26"/>
          <w:lang w:val="pt-BR"/>
        </w:rPr>
        <w:t>, NO</w:t>
      </w:r>
      <w:r w:rsidRPr="002F7BB8">
        <w:rPr>
          <w:rFonts w:cs="Times New Roman"/>
          <w:sz w:val="26"/>
          <w:szCs w:val="26"/>
          <w:vertAlign w:val="subscript"/>
          <w:lang w:val="pt-BR"/>
        </w:rPr>
        <w:t>2</w:t>
      </w:r>
      <w:r w:rsidRPr="002F7BB8">
        <w:rPr>
          <w:rFonts w:cs="Times New Roman"/>
          <w:sz w:val="26"/>
          <w:szCs w:val="26"/>
          <w:vertAlign w:val="superscript"/>
          <w:lang w:val="pt-BR"/>
        </w:rPr>
        <w:t>-</w:t>
      </w:r>
      <w:r w:rsidRPr="002F7BB8">
        <w:rPr>
          <w:rFonts w:cs="Times New Roman"/>
          <w:sz w:val="26"/>
          <w:szCs w:val="26"/>
          <w:lang w:val="pt-BR"/>
        </w:rPr>
        <w:t>, NO</w:t>
      </w:r>
      <w:r w:rsidRPr="002F7BB8">
        <w:rPr>
          <w:rFonts w:cs="Times New Roman"/>
          <w:sz w:val="26"/>
          <w:szCs w:val="26"/>
          <w:vertAlign w:val="subscript"/>
          <w:lang w:val="pt-BR"/>
        </w:rPr>
        <w:t>3</w:t>
      </w:r>
      <w:r w:rsidRPr="002F7BB8">
        <w:rPr>
          <w:rFonts w:cs="Times New Roman"/>
          <w:sz w:val="26"/>
          <w:szCs w:val="26"/>
          <w:vertAlign w:val="superscript"/>
          <w:lang w:val="pt-BR"/>
        </w:rPr>
        <w:t>-</w:t>
      </w:r>
      <w:r w:rsidRPr="002F7BB8">
        <w:rPr>
          <w:rFonts w:cs="Times New Roman"/>
          <w:sz w:val="26"/>
          <w:szCs w:val="26"/>
          <w:lang w:val="pt-BR"/>
        </w:rPr>
        <w:t>, SO</w:t>
      </w:r>
      <w:r w:rsidRPr="002F7BB8">
        <w:rPr>
          <w:rFonts w:cs="Times New Roman"/>
          <w:sz w:val="26"/>
          <w:szCs w:val="26"/>
          <w:vertAlign w:val="subscript"/>
          <w:lang w:val="pt-BR"/>
        </w:rPr>
        <w:t>4</w:t>
      </w:r>
      <w:r w:rsidRPr="002F7BB8">
        <w:rPr>
          <w:rFonts w:cs="Times New Roman"/>
          <w:sz w:val="26"/>
          <w:szCs w:val="26"/>
          <w:vertAlign w:val="superscript"/>
          <w:lang w:val="pt-BR"/>
        </w:rPr>
        <w:t>2-</w:t>
      </w:r>
      <w:r w:rsidRPr="002F7BB8">
        <w:rPr>
          <w:rFonts w:cs="Times New Roman"/>
          <w:sz w:val="26"/>
          <w:szCs w:val="26"/>
          <w:lang w:val="pt-BR"/>
        </w:rPr>
        <w:t xml:space="preserve">, Fe, Pb, Zn, As, Cd, Mn và </w:t>
      </w:r>
      <w:r w:rsidRPr="002F7BB8">
        <w:rPr>
          <w:rFonts w:cs="Times New Roman"/>
          <w:i/>
          <w:sz w:val="26"/>
          <w:szCs w:val="26"/>
          <w:lang w:val="pt-BR"/>
        </w:rPr>
        <w:t>Coliform</w:t>
      </w:r>
      <w:r w:rsidRPr="002F7BB8">
        <w:rPr>
          <w:rFonts w:cs="Times New Roman"/>
          <w:sz w:val="26"/>
          <w:szCs w:val="26"/>
          <w:lang w:val="pt-BR"/>
        </w:rPr>
        <w:t>.</w:t>
      </w:r>
    </w:p>
    <w:p w:rsidR="00CD72B8" w:rsidRPr="002F7BB8" w:rsidRDefault="00CD72B8" w:rsidP="002F7BB8">
      <w:pPr>
        <w:spacing w:after="0" w:line="312" w:lineRule="auto"/>
        <w:ind w:firstLine="567"/>
        <w:jc w:val="both"/>
        <w:rPr>
          <w:rFonts w:cs="Times New Roman"/>
          <w:b/>
          <w:i/>
          <w:sz w:val="26"/>
          <w:szCs w:val="26"/>
          <w:lang w:val="pt-BR"/>
        </w:rPr>
      </w:pPr>
      <w:r w:rsidRPr="002F7BB8">
        <w:rPr>
          <w:rFonts w:cs="Times New Roman"/>
          <w:sz w:val="26"/>
          <w:szCs w:val="26"/>
          <w:lang w:val="pt-BR"/>
        </w:rPr>
        <w:t>- Thiết bị và phương pháp đo đạc, lấy mẫu, phân tích và bảo quản mẫu nước tuân thủ các quy chuẩn hiện hành.</w:t>
      </w:r>
    </w:p>
    <w:p w:rsidR="00F74907" w:rsidRPr="002F7BB8" w:rsidRDefault="00CD72B8" w:rsidP="002F7BB8">
      <w:pPr>
        <w:spacing w:after="0" w:line="312" w:lineRule="auto"/>
        <w:ind w:firstLine="567"/>
        <w:jc w:val="both"/>
        <w:rPr>
          <w:rFonts w:cs="Times New Roman"/>
          <w:sz w:val="26"/>
          <w:szCs w:val="26"/>
          <w:lang w:val="pt-BR"/>
        </w:rPr>
      </w:pPr>
      <w:r w:rsidRPr="002F7BB8">
        <w:rPr>
          <w:rFonts w:cs="Times New Roman"/>
          <w:sz w:val="26"/>
          <w:szCs w:val="26"/>
          <w:lang w:val="pt-BR"/>
        </w:rPr>
        <w:t>-</w:t>
      </w:r>
      <w:r w:rsidR="00F74907" w:rsidRPr="002F7BB8">
        <w:rPr>
          <w:rFonts w:cs="Times New Roman"/>
          <w:sz w:val="26"/>
          <w:szCs w:val="26"/>
          <w:lang w:val="pt-BR"/>
        </w:rPr>
        <w:t xml:space="preserve"> Kết quả phân tích chất lượng nước </w:t>
      </w:r>
      <w:r w:rsidRPr="002F7BB8">
        <w:rPr>
          <w:rFonts w:cs="Times New Roman"/>
          <w:sz w:val="26"/>
          <w:szCs w:val="26"/>
          <w:lang w:val="pt-BR"/>
        </w:rPr>
        <w:t>dưới đất</w:t>
      </w:r>
      <w:r w:rsidR="00F74907" w:rsidRPr="002F7BB8">
        <w:rPr>
          <w:rFonts w:cs="Times New Roman"/>
          <w:sz w:val="26"/>
          <w:szCs w:val="26"/>
          <w:lang w:val="pt-BR"/>
        </w:rPr>
        <w:t>:</w:t>
      </w:r>
    </w:p>
    <w:p w:rsidR="00F74907" w:rsidRPr="002F7BB8" w:rsidRDefault="00F74907" w:rsidP="00FC10EC">
      <w:pPr>
        <w:pStyle w:val="Caption"/>
      </w:pPr>
      <w:bookmarkStart w:id="58" w:name="_Toc499796290"/>
      <w:r w:rsidRPr="002F7BB8">
        <w:t xml:space="preserve">Bảng </w:t>
      </w:r>
      <w:r w:rsidR="00CD72B8" w:rsidRPr="002F7BB8">
        <w:t xml:space="preserve">1.5. </w:t>
      </w:r>
      <w:r w:rsidRPr="002F7BB8">
        <w:t xml:space="preserve">Kết quả phân tích mẫu nước </w:t>
      </w:r>
      <w:bookmarkEnd w:id="58"/>
      <w:r w:rsidR="00CD72B8" w:rsidRPr="002F7BB8">
        <w:t>dưới đất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45"/>
        <w:gridCol w:w="2928"/>
        <w:gridCol w:w="1094"/>
        <w:gridCol w:w="2556"/>
        <w:gridCol w:w="2005"/>
      </w:tblGrid>
      <w:tr w:rsidR="00F74907" w:rsidRPr="002F7BB8" w:rsidTr="00281DA0">
        <w:trPr>
          <w:trHeight w:val="409"/>
          <w:tblHeader/>
        </w:trPr>
        <w:tc>
          <w:tcPr>
            <w:tcW w:w="299" w:type="pct"/>
            <w:vMerge w:val="restart"/>
            <w:shd w:val="clear" w:color="auto" w:fill="auto"/>
            <w:vAlign w:val="center"/>
          </w:tcPr>
          <w:p w:rsidR="00F74907" w:rsidRPr="002F7BB8" w:rsidRDefault="00F74907" w:rsidP="002F7BB8">
            <w:pPr>
              <w:tabs>
                <w:tab w:val="left" w:pos="567"/>
              </w:tabs>
              <w:spacing w:after="0" w:line="312" w:lineRule="auto"/>
              <w:jc w:val="both"/>
              <w:rPr>
                <w:rFonts w:cs="Times New Roman"/>
                <w:b/>
                <w:sz w:val="26"/>
                <w:szCs w:val="26"/>
              </w:rPr>
            </w:pPr>
            <w:r w:rsidRPr="002F7BB8">
              <w:rPr>
                <w:rFonts w:cs="Times New Roman"/>
                <w:b/>
                <w:sz w:val="26"/>
                <w:szCs w:val="26"/>
              </w:rPr>
              <w:lastRenderedPageBreak/>
              <w:t>TT</w:t>
            </w:r>
          </w:p>
        </w:tc>
        <w:tc>
          <w:tcPr>
            <w:tcW w:w="1604" w:type="pct"/>
            <w:vMerge w:val="restart"/>
            <w:shd w:val="clear" w:color="auto" w:fill="auto"/>
            <w:vAlign w:val="center"/>
          </w:tcPr>
          <w:p w:rsidR="00F74907" w:rsidRPr="002F7BB8" w:rsidRDefault="00F74907" w:rsidP="002F7BB8">
            <w:pPr>
              <w:tabs>
                <w:tab w:val="left" w:pos="567"/>
              </w:tabs>
              <w:spacing w:after="0" w:line="312" w:lineRule="auto"/>
              <w:jc w:val="both"/>
              <w:rPr>
                <w:rFonts w:cs="Times New Roman"/>
                <w:b/>
                <w:sz w:val="26"/>
                <w:szCs w:val="26"/>
              </w:rPr>
            </w:pPr>
            <w:r w:rsidRPr="002F7BB8">
              <w:rPr>
                <w:rFonts w:cs="Times New Roman"/>
                <w:b/>
                <w:sz w:val="26"/>
                <w:szCs w:val="26"/>
              </w:rPr>
              <w:t>Thông số</w:t>
            </w:r>
          </w:p>
        </w:tc>
        <w:tc>
          <w:tcPr>
            <w:tcW w:w="599" w:type="pct"/>
            <w:vMerge w:val="restart"/>
            <w:shd w:val="clear" w:color="auto" w:fill="auto"/>
            <w:vAlign w:val="center"/>
          </w:tcPr>
          <w:p w:rsidR="00F74907" w:rsidRPr="002F7BB8" w:rsidRDefault="00F74907" w:rsidP="002F7BB8">
            <w:pPr>
              <w:tabs>
                <w:tab w:val="left" w:pos="567"/>
              </w:tabs>
              <w:spacing w:after="0" w:line="312" w:lineRule="auto"/>
              <w:jc w:val="both"/>
              <w:rPr>
                <w:rFonts w:cs="Times New Roman"/>
                <w:b/>
                <w:sz w:val="26"/>
                <w:szCs w:val="26"/>
              </w:rPr>
            </w:pPr>
            <w:r w:rsidRPr="002F7BB8">
              <w:rPr>
                <w:rFonts w:cs="Times New Roman"/>
                <w:b/>
                <w:sz w:val="26"/>
                <w:szCs w:val="26"/>
              </w:rPr>
              <w:t>Đơn vị</w:t>
            </w:r>
          </w:p>
        </w:tc>
        <w:tc>
          <w:tcPr>
            <w:tcW w:w="1400" w:type="pct"/>
            <w:shd w:val="clear" w:color="auto" w:fill="auto"/>
            <w:vAlign w:val="center"/>
          </w:tcPr>
          <w:p w:rsidR="00F74907" w:rsidRPr="002F7BB8" w:rsidRDefault="00F74907" w:rsidP="002F7BB8">
            <w:pPr>
              <w:spacing w:after="0" w:line="312" w:lineRule="auto"/>
              <w:jc w:val="both"/>
              <w:rPr>
                <w:rFonts w:cs="Times New Roman"/>
                <w:b/>
                <w:sz w:val="26"/>
                <w:szCs w:val="26"/>
              </w:rPr>
            </w:pPr>
            <w:r w:rsidRPr="002F7BB8">
              <w:rPr>
                <w:rFonts w:cs="Times New Roman"/>
                <w:b/>
                <w:sz w:val="26"/>
                <w:szCs w:val="26"/>
              </w:rPr>
              <w:t>Kết quả</w:t>
            </w:r>
          </w:p>
        </w:tc>
        <w:tc>
          <w:tcPr>
            <w:tcW w:w="1098" w:type="pct"/>
            <w:vMerge w:val="restart"/>
            <w:shd w:val="clear" w:color="auto" w:fill="auto"/>
            <w:vAlign w:val="center"/>
          </w:tcPr>
          <w:p w:rsidR="00F74907" w:rsidRPr="002F7BB8" w:rsidRDefault="00F74907" w:rsidP="002F7BB8">
            <w:pPr>
              <w:spacing w:after="0" w:line="312" w:lineRule="auto"/>
              <w:jc w:val="both"/>
              <w:rPr>
                <w:rFonts w:cs="Times New Roman"/>
                <w:b/>
                <w:bCs/>
                <w:iCs/>
                <w:sz w:val="26"/>
                <w:szCs w:val="26"/>
              </w:rPr>
            </w:pPr>
            <w:r w:rsidRPr="002F7BB8">
              <w:rPr>
                <w:rFonts w:cs="Times New Roman"/>
                <w:b/>
                <w:bCs/>
                <w:iCs/>
                <w:sz w:val="26"/>
                <w:szCs w:val="26"/>
              </w:rPr>
              <w:t xml:space="preserve">QCVN </w:t>
            </w:r>
          </w:p>
          <w:p w:rsidR="00F74907" w:rsidRPr="002F7BB8" w:rsidRDefault="00F74907" w:rsidP="002F7BB8">
            <w:pPr>
              <w:spacing w:after="0" w:line="312" w:lineRule="auto"/>
              <w:jc w:val="both"/>
              <w:rPr>
                <w:rFonts w:cs="Times New Roman"/>
                <w:b/>
                <w:bCs/>
                <w:iCs/>
                <w:sz w:val="26"/>
                <w:szCs w:val="26"/>
              </w:rPr>
            </w:pPr>
            <w:r w:rsidRPr="002F7BB8">
              <w:rPr>
                <w:rFonts w:cs="Times New Roman"/>
                <w:b/>
                <w:bCs/>
                <w:iCs/>
                <w:sz w:val="26"/>
                <w:szCs w:val="26"/>
              </w:rPr>
              <w:t>09-MT:2015/</w:t>
            </w:r>
          </w:p>
          <w:p w:rsidR="00F74907" w:rsidRPr="002F7BB8" w:rsidRDefault="00F74907" w:rsidP="002F7BB8">
            <w:pPr>
              <w:spacing w:after="0" w:line="312" w:lineRule="auto"/>
              <w:jc w:val="both"/>
              <w:rPr>
                <w:rFonts w:cs="Times New Roman"/>
                <w:b/>
                <w:iCs/>
                <w:sz w:val="26"/>
                <w:szCs w:val="26"/>
                <w:lang w:val="pt-BR"/>
              </w:rPr>
            </w:pPr>
            <w:r w:rsidRPr="002F7BB8">
              <w:rPr>
                <w:rFonts w:cs="Times New Roman"/>
                <w:b/>
                <w:bCs/>
                <w:iCs/>
                <w:sz w:val="26"/>
                <w:szCs w:val="26"/>
              </w:rPr>
              <w:t>BTNMT</w:t>
            </w:r>
          </w:p>
        </w:tc>
      </w:tr>
      <w:tr w:rsidR="00F74907" w:rsidRPr="002F7BB8" w:rsidTr="00281DA0">
        <w:trPr>
          <w:trHeight w:val="409"/>
          <w:tblHeader/>
        </w:trPr>
        <w:tc>
          <w:tcPr>
            <w:tcW w:w="299" w:type="pct"/>
            <w:vMerge/>
            <w:shd w:val="clear" w:color="auto" w:fill="auto"/>
            <w:vAlign w:val="center"/>
          </w:tcPr>
          <w:p w:rsidR="00F74907" w:rsidRPr="002F7BB8" w:rsidRDefault="00F74907" w:rsidP="002F7BB8">
            <w:pPr>
              <w:tabs>
                <w:tab w:val="left" w:pos="567"/>
              </w:tabs>
              <w:spacing w:after="0" w:line="312" w:lineRule="auto"/>
              <w:jc w:val="both"/>
              <w:rPr>
                <w:rFonts w:cs="Times New Roman"/>
                <w:b/>
                <w:sz w:val="26"/>
                <w:szCs w:val="26"/>
              </w:rPr>
            </w:pPr>
          </w:p>
        </w:tc>
        <w:tc>
          <w:tcPr>
            <w:tcW w:w="1604" w:type="pct"/>
            <w:vMerge/>
            <w:shd w:val="clear" w:color="auto" w:fill="auto"/>
            <w:vAlign w:val="center"/>
          </w:tcPr>
          <w:p w:rsidR="00F74907" w:rsidRPr="002F7BB8" w:rsidRDefault="00F74907" w:rsidP="002F7BB8">
            <w:pPr>
              <w:tabs>
                <w:tab w:val="left" w:pos="567"/>
              </w:tabs>
              <w:spacing w:after="0" w:line="312" w:lineRule="auto"/>
              <w:jc w:val="both"/>
              <w:rPr>
                <w:rFonts w:cs="Times New Roman"/>
                <w:b/>
                <w:sz w:val="26"/>
                <w:szCs w:val="26"/>
              </w:rPr>
            </w:pPr>
          </w:p>
        </w:tc>
        <w:tc>
          <w:tcPr>
            <w:tcW w:w="599" w:type="pct"/>
            <w:vMerge/>
            <w:shd w:val="clear" w:color="auto" w:fill="auto"/>
            <w:vAlign w:val="center"/>
          </w:tcPr>
          <w:p w:rsidR="00F74907" w:rsidRPr="002F7BB8" w:rsidRDefault="00F74907" w:rsidP="002F7BB8">
            <w:pPr>
              <w:tabs>
                <w:tab w:val="left" w:pos="567"/>
              </w:tabs>
              <w:spacing w:after="0" w:line="312" w:lineRule="auto"/>
              <w:jc w:val="both"/>
              <w:rPr>
                <w:rFonts w:cs="Times New Roman"/>
                <w:b/>
                <w:sz w:val="26"/>
                <w:szCs w:val="26"/>
              </w:rPr>
            </w:pPr>
          </w:p>
        </w:tc>
        <w:tc>
          <w:tcPr>
            <w:tcW w:w="1400" w:type="pct"/>
            <w:shd w:val="clear" w:color="auto" w:fill="auto"/>
            <w:vAlign w:val="center"/>
          </w:tcPr>
          <w:p w:rsidR="00F74907" w:rsidRPr="002F7BB8" w:rsidRDefault="00F74907" w:rsidP="002F7BB8">
            <w:pPr>
              <w:spacing w:after="0" w:line="312" w:lineRule="auto"/>
              <w:jc w:val="both"/>
              <w:rPr>
                <w:rFonts w:cs="Times New Roman"/>
                <w:b/>
                <w:sz w:val="26"/>
                <w:szCs w:val="26"/>
              </w:rPr>
            </w:pPr>
            <w:r w:rsidRPr="002F7BB8">
              <w:rPr>
                <w:rFonts w:cs="Times New Roman"/>
                <w:b/>
                <w:sz w:val="26"/>
                <w:szCs w:val="26"/>
              </w:rPr>
              <w:t>NG1</w:t>
            </w:r>
          </w:p>
        </w:tc>
        <w:tc>
          <w:tcPr>
            <w:tcW w:w="1098" w:type="pct"/>
            <w:vMerge/>
            <w:shd w:val="clear" w:color="auto" w:fill="auto"/>
            <w:vAlign w:val="center"/>
          </w:tcPr>
          <w:p w:rsidR="00F74907" w:rsidRPr="002F7BB8" w:rsidRDefault="00F74907" w:rsidP="002F7BB8">
            <w:pPr>
              <w:spacing w:after="0" w:line="312" w:lineRule="auto"/>
              <w:jc w:val="both"/>
              <w:rPr>
                <w:rFonts w:cs="Times New Roman"/>
                <w:b/>
                <w:sz w:val="26"/>
                <w:szCs w:val="26"/>
              </w:rPr>
            </w:pPr>
          </w:p>
        </w:tc>
      </w:tr>
      <w:tr w:rsidR="00F74907" w:rsidRPr="002F7BB8" w:rsidTr="00281DA0">
        <w:trPr>
          <w:trHeight w:val="340"/>
        </w:trPr>
        <w:tc>
          <w:tcPr>
            <w:tcW w:w="299" w:type="pct"/>
            <w:shd w:val="clear" w:color="auto" w:fill="auto"/>
            <w:vAlign w:val="center"/>
          </w:tcPr>
          <w:p w:rsidR="00F74907" w:rsidRPr="002F7BB8" w:rsidRDefault="00F74907" w:rsidP="002F7BB8">
            <w:pPr>
              <w:spacing w:after="0" w:line="312" w:lineRule="auto"/>
              <w:jc w:val="both"/>
              <w:rPr>
                <w:rFonts w:cs="Times New Roman"/>
                <w:iCs/>
                <w:sz w:val="26"/>
                <w:szCs w:val="26"/>
                <w:lang w:val="pt-BR"/>
              </w:rPr>
            </w:pPr>
            <w:r w:rsidRPr="002F7BB8">
              <w:rPr>
                <w:rFonts w:cs="Times New Roman"/>
                <w:iCs/>
                <w:sz w:val="26"/>
                <w:szCs w:val="26"/>
                <w:lang w:val="pt-BR"/>
              </w:rPr>
              <w:t>1</w:t>
            </w:r>
          </w:p>
        </w:tc>
        <w:tc>
          <w:tcPr>
            <w:tcW w:w="1604" w:type="pct"/>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pH</w:t>
            </w:r>
          </w:p>
        </w:tc>
        <w:tc>
          <w:tcPr>
            <w:tcW w:w="599" w:type="pct"/>
            <w:shd w:val="clear" w:color="auto" w:fill="auto"/>
            <w:vAlign w:val="center"/>
          </w:tcPr>
          <w:p w:rsidR="00F74907" w:rsidRPr="002F7BB8" w:rsidRDefault="00F74907" w:rsidP="002F7BB8">
            <w:pPr>
              <w:spacing w:after="0" w:line="312" w:lineRule="auto"/>
              <w:jc w:val="both"/>
              <w:rPr>
                <w:rFonts w:cs="Times New Roman"/>
                <w:i/>
                <w:sz w:val="26"/>
                <w:szCs w:val="26"/>
              </w:rPr>
            </w:pPr>
            <w:r w:rsidRPr="002F7BB8">
              <w:rPr>
                <w:rFonts w:cs="Times New Roman"/>
                <w:i/>
                <w:sz w:val="26"/>
                <w:szCs w:val="26"/>
              </w:rPr>
              <w:t>-</w:t>
            </w:r>
          </w:p>
        </w:tc>
        <w:tc>
          <w:tcPr>
            <w:tcW w:w="1400" w:type="pct"/>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6,8</w:t>
            </w:r>
          </w:p>
        </w:tc>
        <w:tc>
          <w:tcPr>
            <w:tcW w:w="1098" w:type="pct"/>
            <w:shd w:val="clear" w:color="auto" w:fill="auto"/>
            <w:vAlign w:val="center"/>
          </w:tcPr>
          <w:p w:rsidR="00F74907" w:rsidRPr="002F7BB8" w:rsidRDefault="00F74907" w:rsidP="002F7BB8">
            <w:pPr>
              <w:spacing w:after="0" w:line="312" w:lineRule="auto"/>
              <w:jc w:val="both"/>
              <w:rPr>
                <w:rFonts w:cs="Times New Roman"/>
                <w:bCs/>
                <w:iCs/>
                <w:sz w:val="26"/>
                <w:szCs w:val="26"/>
              </w:rPr>
            </w:pPr>
            <w:r w:rsidRPr="002F7BB8">
              <w:rPr>
                <w:rFonts w:cs="Times New Roman"/>
                <w:bCs/>
                <w:sz w:val="26"/>
                <w:szCs w:val="26"/>
              </w:rPr>
              <w:t>5,5-8,5</w:t>
            </w:r>
          </w:p>
        </w:tc>
      </w:tr>
      <w:tr w:rsidR="00F74907" w:rsidRPr="002F7BB8" w:rsidTr="00281DA0">
        <w:trPr>
          <w:trHeight w:val="340"/>
        </w:trPr>
        <w:tc>
          <w:tcPr>
            <w:tcW w:w="299" w:type="pct"/>
            <w:shd w:val="clear" w:color="auto" w:fill="auto"/>
            <w:vAlign w:val="center"/>
          </w:tcPr>
          <w:p w:rsidR="00F74907" w:rsidRPr="002F7BB8" w:rsidRDefault="00F74907" w:rsidP="002F7BB8">
            <w:pPr>
              <w:spacing w:after="0" w:line="312" w:lineRule="auto"/>
              <w:jc w:val="both"/>
              <w:rPr>
                <w:rFonts w:cs="Times New Roman"/>
                <w:iCs/>
                <w:sz w:val="26"/>
                <w:szCs w:val="26"/>
                <w:lang w:val="pt-BR"/>
              </w:rPr>
            </w:pPr>
            <w:r w:rsidRPr="002F7BB8">
              <w:rPr>
                <w:rFonts w:cs="Times New Roman"/>
                <w:iCs/>
                <w:sz w:val="26"/>
                <w:szCs w:val="26"/>
                <w:lang w:val="pt-BR"/>
              </w:rPr>
              <w:t>2</w:t>
            </w:r>
          </w:p>
        </w:tc>
        <w:tc>
          <w:tcPr>
            <w:tcW w:w="1604" w:type="pct"/>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COD</w:t>
            </w:r>
          </w:p>
        </w:tc>
        <w:tc>
          <w:tcPr>
            <w:tcW w:w="599" w:type="pct"/>
            <w:shd w:val="clear" w:color="auto" w:fill="auto"/>
            <w:vAlign w:val="center"/>
          </w:tcPr>
          <w:p w:rsidR="00F74907" w:rsidRPr="002F7BB8" w:rsidRDefault="00F74907" w:rsidP="002F7BB8">
            <w:pPr>
              <w:spacing w:after="0" w:line="312" w:lineRule="auto"/>
              <w:jc w:val="both"/>
              <w:rPr>
                <w:rFonts w:eastAsia="SimHei" w:cs="Times New Roman"/>
                <w:i/>
                <w:sz w:val="26"/>
                <w:szCs w:val="26"/>
              </w:rPr>
            </w:pPr>
            <w:r w:rsidRPr="002F7BB8">
              <w:rPr>
                <w:rFonts w:eastAsia="SimHei" w:cs="Times New Roman"/>
                <w:i/>
                <w:sz w:val="26"/>
                <w:szCs w:val="26"/>
              </w:rPr>
              <w:t>mg/L</w:t>
            </w:r>
          </w:p>
        </w:tc>
        <w:tc>
          <w:tcPr>
            <w:tcW w:w="1400" w:type="pct"/>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1,3</w:t>
            </w:r>
          </w:p>
        </w:tc>
        <w:tc>
          <w:tcPr>
            <w:tcW w:w="1098" w:type="pct"/>
            <w:shd w:val="clear" w:color="auto" w:fill="auto"/>
            <w:vAlign w:val="center"/>
          </w:tcPr>
          <w:p w:rsidR="00F74907" w:rsidRPr="002F7BB8" w:rsidRDefault="00F74907" w:rsidP="002F7BB8">
            <w:pPr>
              <w:spacing w:after="0" w:line="312" w:lineRule="auto"/>
              <w:jc w:val="both"/>
              <w:rPr>
                <w:rFonts w:cs="Times New Roman"/>
                <w:bCs/>
                <w:iCs/>
                <w:sz w:val="26"/>
                <w:szCs w:val="26"/>
              </w:rPr>
            </w:pPr>
            <w:r w:rsidRPr="002F7BB8">
              <w:rPr>
                <w:rFonts w:cs="Times New Roman"/>
                <w:bCs/>
                <w:sz w:val="26"/>
                <w:szCs w:val="26"/>
              </w:rPr>
              <w:t>4</w:t>
            </w:r>
          </w:p>
        </w:tc>
      </w:tr>
      <w:tr w:rsidR="00F74907" w:rsidRPr="002F7BB8" w:rsidTr="00281DA0">
        <w:trPr>
          <w:trHeight w:val="340"/>
        </w:trPr>
        <w:tc>
          <w:tcPr>
            <w:tcW w:w="299" w:type="pct"/>
            <w:shd w:val="clear" w:color="auto" w:fill="auto"/>
            <w:vAlign w:val="center"/>
          </w:tcPr>
          <w:p w:rsidR="00F74907" w:rsidRPr="002F7BB8" w:rsidRDefault="00F74907" w:rsidP="002F7BB8">
            <w:pPr>
              <w:spacing w:after="0" w:line="312" w:lineRule="auto"/>
              <w:jc w:val="both"/>
              <w:rPr>
                <w:rFonts w:cs="Times New Roman"/>
                <w:iCs/>
                <w:sz w:val="26"/>
                <w:szCs w:val="26"/>
                <w:lang w:val="pt-BR"/>
              </w:rPr>
            </w:pPr>
            <w:r w:rsidRPr="002F7BB8">
              <w:rPr>
                <w:rFonts w:cs="Times New Roman"/>
                <w:iCs/>
                <w:sz w:val="26"/>
                <w:szCs w:val="26"/>
                <w:lang w:val="pt-BR"/>
              </w:rPr>
              <w:t>3</w:t>
            </w:r>
          </w:p>
        </w:tc>
        <w:tc>
          <w:tcPr>
            <w:tcW w:w="1604" w:type="pct"/>
            <w:shd w:val="clear" w:color="auto" w:fill="auto"/>
            <w:vAlign w:val="center"/>
          </w:tcPr>
          <w:p w:rsidR="00F74907" w:rsidRPr="002F7BB8" w:rsidRDefault="00F74907" w:rsidP="002F7BB8">
            <w:pPr>
              <w:spacing w:after="0" w:line="312" w:lineRule="auto"/>
              <w:jc w:val="both"/>
              <w:rPr>
                <w:rFonts w:cs="Times New Roman"/>
                <w:spacing w:val="-20"/>
                <w:sz w:val="26"/>
                <w:szCs w:val="26"/>
              </w:rPr>
            </w:pPr>
            <w:r w:rsidRPr="002F7BB8">
              <w:rPr>
                <w:rFonts w:cs="Times New Roman"/>
                <w:spacing w:val="-20"/>
                <w:sz w:val="26"/>
                <w:szCs w:val="26"/>
              </w:rPr>
              <w:t>Độ cứng(tính theo CaCO</w:t>
            </w:r>
            <w:r w:rsidRPr="002F7BB8">
              <w:rPr>
                <w:rFonts w:cs="Times New Roman"/>
                <w:spacing w:val="-20"/>
                <w:sz w:val="26"/>
                <w:szCs w:val="26"/>
                <w:vertAlign w:val="subscript"/>
              </w:rPr>
              <w:t>3</w:t>
            </w:r>
            <w:r w:rsidRPr="002F7BB8">
              <w:rPr>
                <w:rFonts w:cs="Times New Roman"/>
                <w:spacing w:val="-20"/>
                <w:sz w:val="26"/>
                <w:szCs w:val="26"/>
              </w:rPr>
              <w:t>)</w:t>
            </w:r>
          </w:p>
        </w:tc>
        <w:tc>
          <w:tcPr>
            <w:tcW w:w="599" w:type="pct"/>
            <w:shd w:val="clear" w:color="auto" w:fill="auto"/>
            <w:vAlign w:val="center"/>
          </w:tcPr>
          <w:p w:rsidR="00F74907" w:rsidRPr="002F7BB8" w:rsidRDefault="00F74907" w:rsidP="002F7BB8">
            <w:pPr>
              <w:spacing w:after="0" w:line="312" w:lineRule="auto"/>
              <w:jc w:val="both"/>
              <w:rPr>
                <w:rFonts w:cs="Times New Roman"/>
                <w:i/>
                <w:spacing w:val="-12"/>
                <w:sz w:val="26"/>
                <w:szCs w:val="26"/>
              </w:rPr>
            </w:pPr>
            <w:r w:rsidRPr="002F7BB8">
              <w:rPr>
                <w:rFonts w:cs="Times New Roman"/>
                <w:i/>
                <w:spacing w:val="-12"/>
                <w:sz w:val="26"/>
                <w:szCs w:val="26"/>
              </w:rPr>
              <w:t>mg/L</w:t>
            </w:r>
          </w:p>
        </w:tc>
        <w:tc>
          <w:tcPr>
            <w:tcW w:w="1400" w:type="pct"/>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102</w:t>
            </w:r>
          </w:p>
        </w:tc>
        <w:tc>
          <w:tcPr>
            <w:tcW w:w="1098" w:type="pct"/>
            <w:shd w:val="clear" w:color="auto" w:fill="auto"/>
            <w:vAlign w:val="center"/>
          </w:tcPr>
          <w:p w:rsidR="00F74907" w:rsidRPr="002F7BB8" w:rsidRDefault="00F74907" w:rsidP="002F7BB8">
            <w:pPr>
              <w:spacing w:after="0" w:line="312" w:lineRule="auto"/>
              <w:jc w:val="both"/>
              <w:rPr>
                <w:rFonts w:cs="Times New Roman"/>
                <w:bCs/>
                <w:iCs/>
                <w:sz w:val="26"/>
                <w:szCs w:val="26"/>
              </w:rPr>
            </w:pPr>
            <w:r w:rsidRPr="002F7BB8">
              <w:rPr>
                <w:rFonts w:cs="Times New Roman"/>
                <w:bCs/>
                <w:sz w:val="26"/>
                <w:szCs w:val="26"/>
              </w:rPr>
              <w:t>500</w:t>
            </w:r>
          </w:p>
        </w:tc>
      </w:tr>
      <w:tr w:rsidR="00F74907" w:rsidRPr="002F7BB8" w:rsidTr="00281DA0">
        <w:trPr>
          <w:trHeight w:val="340"/>
        </w:trPr>
        <w:tc>
          <w:tcPr>
            <w:tcW w:w="299" w:type="pct"/>
            <w:shd w:val="clear" w:color="auto" w:fill="auto"/>
            <w:vAlign w:val="center"/>
          </w:tcPr>
          <w:p w:rsidR="00F74907" w:rsidRPr="002F7BB8" w:rsidRDefault="00F74907" w:rsidP="002F7BB8">
            <w:pPr>
              <w:spacing w:after="0" w:line="312" w:lineRule="auto"/>
              <w:jc w:val="both"/>
              <w:rPr>
                <w:rFonts w:cs="Times New Roman"/>
                <w:iCs/>
                <w:sz w:val="26"/>
                <w:szCs w:val="26"/>
                <w:lang w:val="pt-BR"/>
              </w:rPr>
            </w:pPr>
            <w:r w:rsidRPr="002F7BB8">
              <w:rPr>
                <w:rFonts w:cs="Times New Roman"/>
                <w:iCs/>
                <w:sz w:val="26"/>
                <w:szCs w:val="26"/>
                <w:lang w:val="pt-BR"/>
              </w:rPr>
              <w:t>4</w:t>
            </w:r>
          </w:p>
        </w:tc>
        <w:tc>
          <w:tcPr>
            <w:tcW w:w="1604" w:type="pct"/>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TDS</w:t>
            </w:r>
          </w:p>
        </w:tc>
        <w:tc>
          <w:tcPr>
            <w:tcW w:w="599" w:type="pct"/>
            <w:shd w:val="clear" w:color="auto" w:fill="auto"/>
            <w:vAlign w:val="center"/>
          </w:tcPr>
          <w:p w:rsidR="00F74907" w:rsidRPr="002F7BB8" w:rsidRDefault="00F74907" w:rsidP="002F7BB8">
            <w:pPr>
              <w:spacing w:after="0" w:line="312" w:lineRule="auto"/>
              <w:jc w:val="both"/>
              <w:rPr>
                <w:rFonts w:eastAsia="SimHei" w:cs="Times New Roman"/>
                <w:i/>
                <w:sz w:val="26"/>
                <w:szCs w:val="26"/>
              </w:rPr>
            </w:pPr>
            <w:r w:rsidRPr="002F7BB8">
              <w:rPr>
                <w:rFonts w:eastAsia="SimHei" w:cs="Times New Roman"/>
                <w:i/>
                <w:sz w:val="26"/>
                <w:szCs w:val="26"/>
              </w:rPr>
              <w:t>mg/L</w:t>
            </w:r>
          </w:p>
        </w:tc>
        <w:tc>
          <w:tcPr>
            <w:tcW w:w="1400" w:type="pct"/>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254</w:t>
            </w:r>
          </w:p>
        </w:tc>
        <w:tc>
          <w:tcPr>
            <w:tcW w:w="1098" w:type="pct"/>
            <w:shd w:val="clear" w:color="auto" w:fill="auto"/>
            <w:vAlign w:val="center"/>
          </w:tcPr>
          <w:p w:rsidR="00F74907" w:rsidRPr="002F7BB8" w:rsidRDefault="00F74907" w:rsidP="002F7BB8">
            <w:pPr>
              <w:spacing w:after="0" w:line="312" w:lineRule="auto"/>
              <w:jc w:val="both"/>
              <w:rPr>
                <w:rFonts w:cs="Times New Roman"/>
                <w:bCs/>
                <w:iCs/>
                <w:sz w:val="26"/>
                <w:szCs w:val="26"/>
              </w:rPr>
            </w:pPr>
            <w:r w:rsidRPr="002F7BB8">
              <w:rPr>
                <w:rFonts w:cs="Times New Roman"/>
                <w:bCs/>
                <w:sz w:val="26"/>
                <w:szCs w:val="26"/>
              </w:rPr>
              <w:t>1500</w:t>
            </w:r>
          </w:p>
        </w:tc>
      </w:tr>
      <w:tr w:rsidR="00F74907" w:rsidRPr="002F7BB8" w:rsidTr="00281DA0">
        <w:trPr>
          <w:trHeight w:val="340"/>
        </w:trPr>
        <w:tc>
          <w:tcPr>
            <w:tcW w:w="299" w:type="pct"/>
            <w:shd w:val="clear" w:color="auto" w:fill="auto"/>
            <w:vAlign w:val="center"/>
          </w:tcPr>
          <w:p w:rsidR="00F74907" w:rsidRPr="002F7BB8" w:rsidRDefault="00F74907" w:rsidP="002F7BB8">
            <w:pPr>
              <w:spacing w:after="0" w:line="312" w:lineRule="auto"/>
              <w:jc w:val="both"/>
              <w:rPr>
                <w:rFonts w:cs="Times New Roman"/>
                <w:iCs/>
                <w:sz w:val="26"/>
                <w:szCs w:val="26"/>
                <w:lang w:val="pt-BR"/>
              </w:rPr>
            </w:pPr>
            <w:r w:rsidRPr="002F7BB8">
              <w:rPr>
                <w:rFonts w:cs="Times New Roman"/>
                <w:iCs/>
                <w:sz w:val="26"/>
                <w:szCs w:val="26"/>
                <w:lang w:val="pt-BR"/>
              </w:rPr>
              <w:t>5</w:t>
            </w:r>
          </w:p>
        </w:tc>
        <w:tc>
          <w:tcPr>
            <w:tcW w:w="1604" w:type="pct"/>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Sunphat (SO</w:t>
            </w:r>
            <w:r w:rsidRPr="002F7BB8">
              <w:rPr>
                <w:rFonts w:cs="Times New Roman"/>
                <w:sz w:val="26"/>
                <w:szCs w:val="26"/>
                <w:vertAlign w:val="subscript"/>
              </w:rPr>
              <w:t>4</w:t>
            </w:r>
            <w:r w:rsidRPr="002F7BB8">
              <w:rPr>
                <w:rFonts w:cs="Times New Roman"/>
                <w:sz w:val="26"/>
                <w:szCs w:val="26"/>
                <w:vertAlign w:val="superscript"/>
              </w:rPr>
              <w:t>2-</w:t>
            </w:r>
            <w:r w:rsidRPr="002F7BB8">
              <w:rPr>
                <w:rFonts w:cs="Times New Roman"/>
                <w:sz w:val="26"/>
                <w:szCs w:val="26"/>
              </w:rPr>
              <w:t>)</w:t>
            </w:r>
          </w:p>
        </w:tc>
        <w:tc>
          <w:tcPr>
            <w:tcW w:w="599" w:type="pct"/>
            <w:shd w:val="clear" w:color="auto" w:fill="auto"/>
            <w:vAlign w:val="center"/>
          </w:tcPr>
          <w:p w:rsidR="00F74907" w:rsidRPr="002F7BB8" w:rsidRDefault="00F74907" w:rsidP="002F7BB8">
            <w:pPr>
              <w:spacing w:after="0" w:line="312" w:lineRule="auto"/>
              <w:jc w:val="both"/>
              <w:rPr>
                <w:rFonts w:cs="Times New Roman"/>
                <w:i/>
                <w:sz w:val="26"/>
                <w:szCs w:val="26"/>
              </w:rPr>
            </w:pPr>
            <w:r w:rsidRPr="002F7BB8">
              <w:rPr>
                <w:rFonts w:cs="Times New Roman"/>
                <w:i/>
                <w:sz w:val="26"/>
                <w:szCs w:val="26"/>
              </w:rPr>
              <w:t>mg/L</w:t>
            </w:r>
          </w:p>
        </w:tc>
        <w:tc>
          <w:tcPr>
            <w:tcW w:w="1400" w:type="pct"/>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66</w:t>
            </w:r>
          </w:p>
        </w:tc>
        <w:tc>
          <w:tcPr>
            <w:tcW w:w="1098" w:type="pct"/>
            <w:shd w:val="clear" w:color="auto" w:fill="auto"/>
            <w:vAlign w:val="center"/>
          </w:tcPr>
          <w:p w:rsidR="00F74907" w:rsidRPr="002F7BB8" w:rsidRDefault="00F74907" w:rsidP="002F7BB8">
            <w:pPr>
              <w:spacing w:after="0" w:line="312" w:lineRule="auto"/>
              <w:jc w:val="both"/>
              <w:rPr>
                <w:rFonts w:cs="Times New Roman"/>
                <w:bCs/>
                <w:iCs/>
                <w:sz w:val="26"/>
                <w:szCs w:val="26"/>
              </w:rPr>
            </w:pPr>
            <w:r w:rsidRPr="002F7BB8">
              <w:rPr>
                <w:rFonts w:cs="Times New Roman"/>
                <w:bCs/>
                <w:sz w:val="26"/>
                <w:szCs w:val="26"/>
              </w:rPr>
              <w:t>400</w:t>
            </w:r>
          </w:p>
        </w:tc>
      </w:tr>
      <w:tr w:rsidR="00F74907" w:rsidRPr="002F7BB8" w:rsidTr="00281DA0">
        <w:trPr>
          <w:trHeight w:val="340"/>
        </w:trPr>
        <w:tc>
          <w:tcPr>
            <w:tcW w:w="299" w:type="pct"/>
            <w:shd w:val="clear" w:color="auto" w:fill="auto"/>
            <w:vAlign w:val="center"/>
          </w:tcPr>
          <w:p w:rsidR="00F74907" w:rsidRPr="002F7BB8" w:rsidRDefault="00F74907" w:rsidP="002F7BB8">
            <w:pPr>
              <w:spacing w:after="0" w:line="312" w:lineRule="auto"/>
              <w:jc w:val="both"/>
              <w:rPr>
                <w:rFonts w:cs="Times New Roman"/>
                <w:iCs/>
                <w:sz w:val="26"/>
                <w:szCs w:val="26"/>
                <w:lang w:val="pt-BR"/>
              </w:rPr>
            </w:pPr>
            <w:r w:rsidRPr="002F7BB8">
              <w:rPr>
                <w:rFonts w:cs="Times New Roman"/>
                <w:iCs/>
                <w:sz w:val="26"/>
                <w:szCs w:val="26"/>
                <w:lang w:val="pt-BR"/>
              </w:rPr>
              <w:t>6</w:t>
            </w:r>
          </w:p>
        </w:tc>
        <w:tc>
          <w:tcPr>
            <w:tcW w:w="1604" w:type="pct"/>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Nitrat (NO</w:t>
            </w:r>
            <w:r w:rsidRPr="002F7BB8">
              <w:rPr>
                <w:rFonts w:cs="Times New Roman"/>
                <w:sz w:val="26"/>
                <w:szCs w:val="26"/>
                <w:vertAlign w:val="subscript"/>
              </w:rPr>
              <w:t>3</w:t>
            </w:r>
            <w:r w:rsidRPr="002F7BB8">
              <w:rPr>
                <w:rFonts w:cs="Times New Roman"/>
                <w:sz w:val="26"/>
                <w:szCs w:val="26"/>
                <w:vertAlign w:val="superscript"/>
              </w:rPr>
              <w:t>-</w:t>
            </w:r>
            <w:r w:rsidRPr="002F7BB8">
              <w:rPr>
                <w:rFonts w:cs="Times New Roman"/>
                <w:sz w:val="26"/>
                <w:szCs w:val="26"/>
              </w:rPr>
              <w:t>)</w:t>
            </w:r>
          </w:p>
        </w:tc>
        <w:tc>
          <w:tcPr>
            <w:tcW w:w="599" w:type="pct"/>
            <w:shd w:val="clear" w:color="auto" w:fill="auto"/>
            <w:vAlign w:val="center"/>
          </w:tcPr>
          <w:p w:rsidR="00F74907" w:rsidRPr="002F7BB8" w:rsidRDefault="00F74907" w:rsidP="002F7BB8">
            <w:pPr>
              <w:spacing w:after="0" w:line="312" w:lineRule="auto"/>
              <w:jc w:val="both"/>
              <w:rPr>
                <w:rFonts w:cs="Times New Roman"/>
                <w:i/>
                <w:sz w:val="26"/>
                <w:szCs w:val="26"/>
              </w:rPr>
            </w:pPr>
            <w:r w:rsidRPr="002F7BB8">
              <w:rPr>
                <w:rFonts w:cs="Times New Roman"/>
                <w:i/>
                <w:sz w:val="26"/>
                <w:szCs w:val="26"/>
              </w:rPr>
              <w:t>mg/L</w:t>
            </w:r>
          </w:p>
        </w:tc>
        <w:tc>
          <w:tcPr>
            <w:tcW w:w="1400" w:type="pct"/>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1,53</w:t>
            </w:r>
          </w:p>
        </w:tc>
        <w:tc>
          <w:tcPr>
            <w:tcW w:w="1098" w:type="pct"/>
            <w:shd w:val="clear" w:color="auto" w:fill="auto"/>
            <w:vAlign w:val="center"/>
          </w:tcPr>
          <w:p w:rsidR="00F74907" w:rsidRPr="002F7BB8" w:rsidRDefault="00F74907" w:rsidP="002F7BB8">
            <w:pPr>
              <w:spacing w:after="0" w:line="312" w:lineRule="auto"/>
              <w:jc w:val="both"/>
              <w:rPr>
                <w:rFonts w:cs="Times New Roman"/>
                <w:bCs/>
                <w:iCs/>
                <w:sz w:val="26"/>
                <w:szCs w:val="26"/>
              </w:rPr>
            </w:pPr>
            <w:r w:rsidRPr="002F7BB8">
              <w:rPr>
                <w:rFonts w:cs="Times New Roman"/>
                <w:bCs/>
                <w:sz w:val="26"/>
                <w:szCs w:val="26"/>
              </w:rPr>
              <w:t>15</w:t>
            </w:r>
          </w:p>
        </w:tc>
      </w:tr>
      <w:tr w:rsidR="00F74907" w:rsidRPr="002F7BB8" w:rsidTr="00281DA0">
        <w:trPr>
          <w:trHeight w:val="340"/>
        </w:trPr>
        <w:tc>
          <w:tcPr>
            <w:tcW w:w="299" w:type="pct"/>
            <w:shd w:val="clear" w:color="auto" w:fill="auto"/>
            <w:vAlign w:val="center"/>
          </w:tcPr>
          <w:p w:rsidR="00F74907" w:rsidRPr="002F7BB8" w:rsidRDefault="00F74907" w:rsidP="002F7BB8">
            <w:pPr>
              <w:spacing w:after="0" w:line="312" w:lineRule="auto"/>
              <w:jc w:val="both"/>
              <w:rPr>
                <w:rFonts w:cs="Times New Roman"/>
                <w:iCs/>
                <w:sz w:val="26"/>
                <w:szCs w:val="26"/>
                <w:lang w:val="pt-BR"/>
              </w:rPr>
            </w:pPr>
            <w:r w:rsidRPr="002F7BB8">
              <w:rPr>
                <w:rFonts w:cs="Times New Roman"/>
                <w:iCs/>
                <w:sz w:val="26"/>
                <w:szCs w:val="26"/>
                <w:lang w:val="pt-BR"/>
              </w:rPr>
              <w:t>7</w:t>
            </w:r>
          </w:p>
        </w:tc>
        <w:tc>
          <w:tcPr>
            <w:tcW w:w="1604" w:type="pct"/>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Amoni (NH</w:t>
            </w:r>
            <w:r w:rsidRPr="002F7BB8">
              <w:rPr>
                <w:rFonts w:cs="Times New Roman"/>
                <w:sz w:val="26"/>
                <w:szCs w:val="26"/>
                <w:vertAlign w:val="subscript"/>
              </w:rPr>
              <w:t>4</w:t>
            </w:r>
            <w:r w:rsidRPr="002F7BB8">
              <w:rPr>
                <w:rFonts w:cs="Times New Roman"/>
                <w:sz w:val="26"/>
                <w:szCs w:val="26"/>
                <w:vertAlign w:val="superscript"/>
              </w:rPr>
              <w:t>+</w:t>
            </w:r>
            <w:r w:rsidRPr="002F7BB8">
              <w:rPr>
                <w:rFonts w:cs="Times New Roman"/>
                <w:sz w:val="26"/>
                <w:szCs w:val="26"/>
              </w:rPr>
              <w:t>)</w:t>
            </w:r>
          </w:p>
        </w:tc>
        <w:tc>
          <w:tcPr>
            <w:tcW w:w="599" w:type="pct"/>
            <w:shd w:val="clear" w:color="auto" w:fill="auto"/>
            <w:vAlign w:val="center"/>
          </w:tcPr>
          <w:p w:rsidR="00F74907" w:rsidRPr="002F7BB8" w:rsidRDefault="00F74907" w:rsidP="002F7BB8">
            <w:pPr>
              <w:spacing w:after="0" w:line="312" w:lineRule="auto"/>
              <w:jc w:val="both"/>
              <w:rPr>
                <w:rFonts w:cs="Times New Roman"/>
                <w:i/>
                <w:sz w:val="26"/>
                <w:szCs w:val="26"/>
              </w:rPr>
            </w:pPr>
            <w:r w:rsidRPr="002F7BB8">
              <w:rPr>
                <w:rFonts w:eastAsia="SimHei" w:cs="Times New Roman"/>
                <w:i/>
                <w:sz w:val="26"/>
                <w:szCs w:val="26"/>
              </w:rPr>
              <w:t>mg/L</w:t>
            </w:r>
          </w:p>
        </w:tc>
        <w:tc>
          <w:tcPr>
            <w:tcW w:w="1400" w:type="pct"/>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0,86</w:t>
            </w:r>
          </w:p>
        </w:tc>
        <w:tc>
          <w:tcPr>
            <w:tcW w:w="1098" w:type="pct"/>
            <w:shd w:val="clear" w:color="auto" w:fill="auto"/>
            <w:vAlign w:val="center"/>
          </w:tcPr>
          <w:p w:rsidR="00F74907" w:rsidRPr="002F7BB8" w:rsidRDefault="00F74907" w:rsidP="002F7BB8">
            <w:pPr>
              <w:spacing w:after="0" w:line="312" w:lineRule="auto"/>
              <w:jc w:val="both"/>
              <w:rPr>
                <w:rFonts w:cs="Times New Roman"/>
                <w:bCs/>
                <w:iCs/>
                <w:sz w:val="26"/>
                <w:szCs w:val="26"/>
              </w:rPr>
            </w:pPr>
            <w:r w:rsidRPr="002F7BB8">
              <w:rPr>
                <w:rFonts w:cs="Times New Roman"/>
                <w:bCs/>
                <w:sz w:val="26"/>
                <w:szCs w:val="26"/>
              </w:rPr>
              <w:t>0,1</w:t>
            </w:r>
          </w:p>
        </w:tc>
      </w:tr>
      <w:tr w:rsidR="00F74907" w:rsidRPr="002F7BB8" w:rsidTr="00281DA0">
        <w:trPr>
          <w:trHeight w:val="340"/>
        </w:trPr>
        <w:tc>
          <w:tcPr>
            <w:tcW w:w="299" w:type="pct"/>
            <w:shd w:val="clear" w:color="auto" w:fill="auto"/>
            <w:vAlign w:val="center"/>
          </w:tcPr>
          <w:p w:rsidR="00F74907" w:rsidRPr="002F7BB8" w:rsidRDefault="00F74907" w:rsidP="002F7BB8">
            <w:pPr>
              <w:spacing w:after="0" w:line="312" w:lineRule="auto"/>
              <w:jc w:val="both"/>
              <w:rPr>
                <w:rFonts w:cs="Times New Roman"/>
                <w:iCs/>
                <w:sz w:val="26"/>
                <w:szCs w:val="26"/>
                <w:lang w:val="pt-BR"/>
              </w:rPr>
            </w:pPr>
            <w:r w:rsidRPr="002F7BB8">
              <w:rPr>
                <w:rFonts w:cs="Times New Roman"/>
                <w:iCs/>
                <w:sz w:val="26"/>
                <w:szCs w:val="26"/>
                <w:lang w:val="pt-BR"/>
              </w:rPr>
              <w:t>8</w:t>
            </w:r>
          </w:p>
        </w:tc>
        <w:tc>
          <w:tcPr>
            <w:tcW w:w="1604" w:type="pct"/>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Clorua (Cl</w:t>
            </w:r>
            <w:r w:rsidRPr="002F7BB8">
              <w:rPr>
                <w:rFonts w:cs="Times New Roman"/>
                <w:sz w:val="26"/>
                <w:szCs w:val="26"/>
                <w:vertAlign w:val="superscript"/>
              </w:rPr>
              <w:t>-</w:t>
            </w:r>
            <w:r w:rsidRPr="002F7BB8">
              <w:rPr>
                <w:rFonts w:cs="Times New Roman"/>
                <w:sz w:val="26"/>
                <w:szCs w:val="26"/>
              </w:rPr>
              <w:t>)</w:t>
            </w:r>
          </w:p>
        </w:tc>
        <w:tc>
          <w:tcPr>
            <w:tcW w:w="599" w:type="pct"/>
            <w:shd w:val="clear" w:color="auto" w:fill="auto"/>
            <w:vAlign w:val="center"/>
          </w:tcPr>
          <w:p w:rsidR="00F74907" w:rsidRPr="002F7BB8" w:rsidRDefault="00F74907" w:rsidP="002F7BB8">
            <w:pPr>
              <w:spacing w:after="0" w:line="312" w:lineRule="auto"/>
              <w:jc w:val="both"/>
              <w:rPr>
                <w:rFonts w:cs="Times New Roman"/>
                <w:i/>
                <w:sz w:val="26"/>
                <w:szCs w:val="26"/>
              </w:rPr>
            </w:pPr>
            <w:r w:rsidRPr="002F7BB8">
              <w:rPr>
                <w:rFonts w:cs="Times New Roman"/>
                <w:i/>
                <w:sz w:val="26"/>
                <w:szCs w:val="26"/>
              </w:rPr>
              <w:t>mg/L</w:t>
            </w:r>
          </w:p>
        </w:tc>
        <w:tc>
          <w:tcPr>
            <w:tcW w:w="1400" w:type="pct"/>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69</w:t>
            </w:r>
          </w:p>
        </w:tc>
        <w:tc>
          <w:tcPr>
            <w:tcW w:w="1098" w:type="pct"/>
            <w:shd w:val="clear" w:color="auto" w:fill="auto"/>
            <w:vAlign w:val="center"/>
          </w:tcPr>
          <w:p w:rsidR="00F74907" w:rsidRPr="002F7BB8" w:rsidRDefault="00F74907" w:rsidP="002F7BB8">
            <w:pPr>
              <w:spacing w:after="0" w:line="312" w:lineRule="auto"/>
              <w:jc w:val="both"/>
              <w:rPr>
                <w:rFonts w:cs="Times New Roman"/>
                <w:bCs/>
                <w:iCs/>
                <w:sz w:val="26"/>
                <w:szCs w:val="26"/>
              </w:rPr>
            </w:pPr>
            <w:r w:rsidRPr="002F7BB8">
              <w:rPr>
                <w:rFonts w:cs="Times New Roman"/>
                <w:bCs/>
                <w:sz w:val="26"/>
                <w:szCs w:val="26"/>
              </w:rPr>
              <w:t>250</w:t>
            </w:r>
          </w:p>
        </w:tc>
      </w:tr>
      <w:tr w:rsidR="00F74907" w:rsidRPr="002F7BB8" w:rsidTr="00281DA0">
        <w:trPr>
          <w:trHeight w:val="340"/>
        </w:trPr>
        <w:tc>
          <w:tcPr>
            <w:tcW w:w="299" w:type="pct"/>
            <w:shd w:val="clear" w:color="auto" w:fill="auto"/>
            <w:vAlign w:val="center"/>
          </w:tcPr>
          <w:p w:rsidR="00F74907" w:rsidRPr="002F7BB8" w:rsidRDefault="00F74907" w:rsidP="002F7BB8">
            <w:pPr>
              <w:spacing w:after="0" w:line="312" w:lineRule="auto"/>
              <w:jc w:val="both"/>
              <w:rPr>
                <w:rFonts w:cs="Times New Roman"/>
                <w:iCs/>
                <w:sz w:val="26"/>
                <w:szCs w:val="26"/>
                <w:lang w:val="pt-BR"/>
              </w:rPr>
            </w:pPr>
            <w:r w:rsidRPr="002F7BB8">
              <w:rPr>
                <w:rFonts w:cs="Times New Roman"/>
                <w:iCs/>
                <w:sz w:val="26"/>
                <w:szCs w:val="26"/>
                <w:lang w:val="pt-BR"/>
              </w:rPr>
              <w:t>9</w:t>
            </w:r>
          </w:p>
        </w:tc>
        <w:tc>
          <w:tcPr>
            <w:tcW w:w="1604" w:type="pct"/>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Mangan (Mn)</w:t>
            </w:r>
          </w:p>
        </w:tc>
        <w:tc>
          <w:tcPr>
            <w:tcW w:w="599" w:type="pct"/>
            <w:shd w:val="clear" w:color="auto" w:fill="auto"/>
            <w:vAlign w:val="center"/>
          </w:tcPr>
          <w:p w:rsidR="00F74907" w:rsidRPr="002F7BB8" w:rsidRDefault="00F74907" w:rsidP="002F7BB8">
            <w:pPr>
              <w:spacing w:after="0" w:line="312" w:lineRule="auto"/>
              <w:jc w:val="both"/>
              <w:rPr>
                <w:rFonts w:cs="Times New Roman"/>
                <w:i/>
                <w:sz w:val="26"/>
                <w:szCs w:val="26"/>
              </w:rPr>
            </w:pPr>
            <w:r w:rsidRPr="002F7BB8">
              <w:rPr>
                <w:rFonts w:eastAsia="SimHei" w:cs="Times New Roman"/>
                <w:i/>
                <w:sz w:val="26"/>
                <w:szCs w:val="26"/>
              </w:rPr>
              <w:t>mg/L</w:t>
            </w:r>
          </w:p>
        </w:tc>
        <w:tc>
          <w:tcPr>
            <w:tcW w:w="1400" w:type="pct"/>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0,24</w:t>
            </w:r>
          </w:p>
        </w:tc>
        <w:tc>
          <w:tcPr>
            <w:tcW w:w="1098" w:type="pct"/>
            <w:shd w:val="clear" w:color="auto" w:fill="auto"/>
            <w:vAlign w:val="center"/>
          </w:tcPr>
          <w:p w:rsidR="00F74907" w:rsidRPr="002F7BB8" w:rsidRDefault="00F74907" w:rsidP="002F7BB8">
            <w:pPr>
              <w:spacing w:after="0" w:line="312" w:lineRule="auto"/>
              <w:jc w:val="both"/>
              <w:rPr>
                <w:rFonts w:cs="Times New Roman"/>
                <w:bCs/>
                <w:iCs/>
                <w:sz w:val="26"/>
                <w:szCs w:val="26"/>
              </w:rPr>
            </w:pPr>
            <w:r w:rsidRPr="002F7BB8">
              <w:rPr>
                <w:rFonts w:cs="Times New Roman"/>
                <w:bCs/>
                <w:sz w:val="26"/>
                <w:szCs w:val="26"/>
              </w:rPr>
              <w:t>0,5</w:t>
            </w:r>
          </w:p>
        </w:tc>
      </w:tr>
      <w:tr w:rsidR="00F74907" w:rsidRPr="002F7BB8" w:rsidTr="00281DA0">
        <w:trPr>
          <w:trHeight w:val="340"/>
        </w:trPr>
        <w:tc>
          <w:tcPr>
            <w:tcW w:w="299" w:type="pct"/>
            <w:shd w:val="clear" w:color="auto" w:fill="auto"/>
            <w:vAlign w:val="center"/>
          </w:tcPr>
          <w:p w:rsidR="00F74907" w:rsidRPr="002F7BB8" w:rsidRDefault="00F74907" w:rsidP="002F7BB8">
            <w:pPr>
              <w:spacing w:after="0" w:line="312" w:lineRule="auto"/>
              <w:jc w:val="both"/>
              <w:rPr>
                <w:rFonts w:cs="Times New Roman"/>
                <w:iCs/>
                <w:sz w:val="26"/>
                <w:szCs w:val="26"/>
                <w:lang w:val="pt-BR"/>
              </w:rPr>
            </w:pPr>
            <w:r w:rsidRPr="002F7BB8">
              <w:rPr>
                <w:rFonts w:cs="Times New Roman"/>
                <w:iCs/>
                <w:sz w:val="26"/>
                <w:szCs w:val="26"/>
                <w:lang w:val="pt-BR"/>
              </w:rPr>
              <w:t>10</w:t>
            </w:r>
          </w:p>
        </w:tc>
        <w:tc>
          <w:tcPr>
            <w:tcW w:w="1604" w:type="pct"/>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Cd*</w:t>
            </w:r>
          </w:p>
        </w:tc>
        <w:tc>
          <w:tcPr>
            <w:tcW w:w="599" w:type="pct"/>
            <w:shd w:val="clear" w:color="auto" w:fill="auto"/>
            <w:vAlign w:val="center"/>
          </w:tcPr>
          <w:p w:rsidR="00F74907" w:rsidRPr="002F7BB8" w:rsidRDefault="00F74907" w:rsidP="002F7BB8">
            <w:pPr>
              <w:spacing w:after="0" w:line="312" w:lineRule="auto"/>
              <w:jc w:val="both"/>
              <w:rPr>
                <w:rFonts w:eastAsia="SimHei" w:cs="Times New Roman"/>
                <w:i/>
                <w:sz w:val="26"/>
                <w:szCs w:val="26"/>
              </w:rPr>
            </w:pPr>
            <w:r w:rsidRPr="002F7BB8">
              <w:rPr>
                <w:rFonts w:eastAsia="SimHei" w:cs="Times New Roman"/>
                <w:i/>
                <w:sz w:val="26"/>
                <w:szCs w:val="26"/>
              </w:rPr>
              <w:t>mg/L</w:t>
            </w:r>
          </w:p>
        </w:tc>
        <w:tc>
          <w:tcPr>
            <w:tcW w:w="1400" w:type="pct"/>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0,0001</w:t>
            </w:r>
          </w:p>
        </w:tc>
        <w:tc>
          <w:tcPr>
            <w:tcW w:w="1098" w:type="pct"/>
            <w:shd w:val="clear" w:color="auto" w:fill="auto"/>
            <w:vAlign w:val="center"/>
          </w:tcPr>
          <w:p w:rsidR="00F74907" w:rsidRPr="002F7BB8" w:rsidRDefault="00F74907" w:rsidP="002F7BB8">
            <w:pPr>
              <w:spacing w:after="0" w:line="312" w:lineRule="auto"/>
              <w:jc w:val="both"/>
              <w:rPr>
                <w:rFonts w:cs="Times New Roman"/>
                <w:bCs/>
                <w:sz w:val="26"/>
                <w:szCs w:val="26"/>
              </w:rPr>
            </w:pPr>
            <w:r w:rsidRPr="002F7BB8">
              <w:rPr>
                <w:rFonts w:cs="Times New Roman"/>
                <w:bCs/>
                <w:sz w:val="26"/>
                <w:szCs w:val="26"/>
              </w:rPr>
              <w:t>0,005</w:t>
            </w:r>
          </w:p>
        </w:tc>
      </w:tr>
      <w:tr w:rsidR="00F74907" w:rsidRPr="002F7BB8" w:rsidTr="00281DA0">
        <w:trPr>
          <w:trHeight w:val="340"/>
        </w:trPr>
        <w:tc>
          <w:tcPr>
            <w:tcW w:w="299" w:type="pct"/>
            <w:shd w:val="clear" w:color="auto" w:fill="auto"/>
            <w:vAlign w:val="center"/>
          </w:tcPr>
          <w:p w:rsidR="00F74907" w:rsidRPr="002F7BB8" w:rsidRDefault="00F74907" w:rsidP="002F7BB8">
            <w:pPr>
              <w:spacing w:after="0" w:line="312" w:lineRule="auto"/>
              <w:jc w:val="both"/>
              <w:rPr>
                <w:rFonts w:cs="Times New Roman"/>
                <w:iCs/>
                <w:sz w:val="26"/>
                <w:szCs w:val="26"/>
                <w:lang w:val="pt-BR"/>
              </w:rPr>
            </w:pPr>
            <w:r w:rsidRPr="002F7BB8">
              <w:rPr>
                <w:rFonts w:cs="Times New Roman"/>
                <w:iCs/>
                <w:sz w:val="26"/>
                <w:szCs w:val="26"/>
                <w:lang w:val="pt-BR"/>
              </w:rPr>
              <w:t>11</w:t>
            </w:r>
          </w:p>
        </w:tc>
        <w:tc>
          <w:tcPr>
            <w:tcW w:w="1604" w:type="pct"/>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Pb*</w:t>
            </w:r>
          </w:p>
        </w:tc>
        <w:tc>
          <w:tcPr>
            <w:tcW w:w="599" w:type="pct"/>
            <w:shd w:val="clear" w:color="auto" w:fill="auto"/>
            <w:vAlign w:val="center"/>
          </w:tcPr>
          <w:p w:rsidR="00F74907" w:rsidRPr="002F7BB8" w:rsidRDefault="00F74907" w:rsidP="002F7BB8">
            <w:pPr>
              <w:spacing w:after="0" w:line="312" w:lineRule="auto"/>
              <w:jc w:val="both"/>
              <w:rPr>
                <w:rFonts w:eastAsia="SimHei" w:cs="Times New Roman"/>
                <w:i/>
                <w:sz w:val="26"/>
                <w:szCs w:val="26"/>
              </w:rPr>
            </w:pPr>
            <w:r w:rsidRPr="002F7BB8">
              <w:rPr>
                <w:rFonts w:eastAsia="SimHei" w:cs="Times New Roman"/>
                <w:i/>
                <w:sz w:val="26"/>
                <w:szCs w:val="26"/>
              </w:rPr>
              <w:t>mg/L</w:t>
            </w:r>
          </w:p>
        </w:tc>
        <w:tc>
          <w:tcPr>
            <w:tcW w:w="1400" w:type="pct"/>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0,005</w:t>
            </w:r>
          </w:p>
        </w:tc>
        <w:tc>
          <w:tcPr>
            <w:tcW w:w="1098" w:type="pct"/>
            <w:shd w:val="clear" w:color="auto" w:fill="auto"/>
            <w:vAlign w:val="center"/>
          </w:tcPr>
          <w:p w:rsidR="00F74907" w:rsidRPr="002F7BB8" w:rsidRDefault="00F74907" w:rsidP="002F7BB8">
            <w:pPr>
              <w:spacing w:after="0" w:line="312" w:lineRule="auto"/>
              <w:jc w:val="both"/>
              <w:rPr>
                <w:rFonts w:cs="Times New Roman"/>
                <w:bCs/>
                <w:sz w:val="26"/>
                <w:szCs w:val="26"/>
              </w:rPr>
            </w:pPr>
            <w:r w:rsidRPr="002F7BB8">
              <w:rPr>
                <w:rFonts w:cs="Times New Roman"/>
                <w:bCs/>
                <w:sz w:val="26"/>
                <w:szCs w:val="26"/>
              </w:rPr>
              <w:t>0,01</w:t>
            </w:r>
          </w:p>
        </w:tc>
      </w:tr>
      <w:tr w:rsidR="00F74907" w:rsidRPr="002F7BB8" w:rsidTr="00281DA0">
        <w:trPr>
          <w:trHeight w:val="340"/>
        </w:trPr>
        <w:tc>
          <w:tcPr>
            <w:tcW w:w="299" w:type="pct"/>
            <w:shd w:val="clear" w:color="auto" w:fill="auto"/>
            <w:vAlign w:val="center"/>
          </w:tcPr>
          <w:p w:rsidR="00F74907" w:rsidRPr="002F7BB8" w:rsidRDefault="00F74907" w:rsidP="002F7BB8">
            <w:pPr>
              <w:spacing w:after="0" w:line="312" w:lineRule="auto"/>
              <w:jc w:val="both"/>
              <w:rPr>
                <w:rFonts w:cs="Times New Roman"/>
                <w:iCs/>
                <w:sz w:val="26"/>
                <w:szCs w:val="26"/>
                <w:lang w:val="pt-BR"/>
              </w:rPr>
            </w:pPr>
            <w:r w:rsidRPr="002F7BB8">
              <w:rPr>
                <w:rFonts w:cs="Times New Roman"/>
                <w:iCs/>
                <w:sz w:val="26"/>
                <w:szCs w:val="26"/>
                <w:lang w:val="pt-BR"/>
              </w:rPr>
              <w:t>12</w:t>
            </w:r>
          </w:p>
        </w:tc>
        <w:tc>
          <w:tcPr>
            <w:tcW w:w="1604" w:type="pct"/>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Sắt (Fe)</w:t>
            </w:r>
          </w:p>
        </w:tc>
        <w:tc>
          <w:tcPr>
            <w:tcW w:w="599" w:type="pct"/>
            <w:shd w:val="clear" w:color="auto" w:fill="auto"/>
            <w:vAlign w:val="center"/>
          </w:tcPr>
          <w:p w:rsidR="00F74907" w:rsidRPr="002F7BB8" w:rsidRDefault="00F74907" w:rsidP="002F7BB8">
            <w:pPr>
              <w:spacing w:after="0" w:line="312" w:lineRule="auto"/>
              <w:jc w:val="both"/>
              <w:rPr>
                <w:rFonts w:cs="Times New Roman"/>
                <w:i/>
                <w:sz w:val="26"/>
                <w:szCs w:val="26"/>
              </w:rPr>
            </w:pPr>
            <w:r w:rsidRPr="002F7BB8">
              <w:rPr>
                <w:rFonts w:cs="Times New Roman"/>
                <w:i/>
                <w:sz w:val="26"/>
                <w:szCs w:val="26"/>
              </w:rPr>
              <w:t>mg/L</w:t>
            </w:r>
          </w:p>
        </w:tc>
        <w:tc>
          <w:tcPr>
            <w:tcW w:w="1400" w:type="pct"/>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10,95</w:t>
            </w:r>
          </w:p>
        </w:tc>
        <w:tc>
          <w:tcPr>
            <w:tcW w:w="1098" w:type="pct"/>
            <w:shd w:val="clear" w:color="auto" w:fill="auto"/>
            <w:vAlign w:val="center"/>
          </w:tcPr>
          <w:p w:rsidR="00F74907" w:rsidRPr="002F7BB8" w:rsidRDefault="00F74907" w:rsidP="002F7BB8">
            <w:pPr>
              <w:spacing w:after="0" w:line="312" w:lineRule="auto"/>
              <w:jc w:val="both"/>
              <w:rPr>
                <w:rFonts w:cs="Times New Roman"/>
                <w:bCs/>
                <w:iCs/>
                <w:sz w:val="26"/>
                <w:szCs w:val="26"/>
              </w:rPr>
            </w:pPr>
            <w:r w:rsidRPr="002F7BB8">
              <w:rPr>
                <w:rFonts w:cs="Times New Roman"/>
                <w:bCs/>
                <w:sz w:val="26"/>
                <w:szCs w:val="26"/>
              </w:rPr>
              <w:t>5</w:t>
            </w:r>
          </w:p>
        </w:tc>
      </w:tr>
      <w:tr w:rsidR="00F74907" w:rsidRPr="002F7BB8" w:rsidTr="00281DA0">
        <w:trPr>
          <w:trHeight w:val="340"/>
        </w:trPr>
        <w:tc>
          <w:tcPr>
            <w:tcW w:w="299" w:type="pct"/>
            <w:shd w:val="clear" w:color="auto" w:fill="auto"/>
            <w:vAlign w:val="center"/>
          </w:tcPr>
          <w:p w:rsidR="00F74907" w:rsidRPr="002F7BB8" w:rsidRDefault="00F74907" w:rsidP="002F7BB8">
            <w:pPr>
              <w:spacing w:after="0" w:line="312" w:lineRule="auto"/>
              <w:jc w:val="both"/>
              <w:rPr>
                <w:rFonts w:cs="Times New Roman"/>
                <w:iCs/>
                <w:sz w:val="26"/>
                <w:szCs w:val="26"/>
                <w:lang w:val="pt-BR"/>
              </w:rPr>
            </w:pPr>
            <w:r w:rsidRPr="002F7BB8">
              <w:rPr>
                <w:rFonts w:cs="Times New Roman"/>
                <w:iCs/>
                <w:sz w:val="26"/>
                <w:szCs w:val="26"/>
                <w:lang w:val="pt-BR"/>
              </w:rPr>
              <w:t>13</w:t>
            </w:r>
          </w:p>
        </w:tc>
        <w:tc>
          <w:tcPr>
            <w:tcW w:w="1604" w:type="pct"/>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Zn*</w:t>
            </w:r>
          </w:p>
        </w:tc>
        <w:tc>
          <w:tcPr>
            <w:tcW w:w="599" w:type="pct"/>
            <w:shd w:val="clear" w:color="auto" w:fill="auto"/>
            <w:vAlign w:val="center"/>
          </w:tcPr>
          <w:p w:rsidR="00F74907" w:rsidRPr="002F7BB8" w:rsidRDefault="00F74907" w:rsidP="002F7BB8">
            <w:pPr>
              <w:spacing w:after="0" w:line="312" w:lineRule="auto"/>
              <w:jc w:val="both"/>
              <w:rPr>
                <w:rFonts w:cs="Times New Roman"/>
                <w:i/>
                <w:sz w:val="26"/>
                <w:szCs w:val="26"/>
              </w:rPr>
            </w:pPr>
            <w:r w:rsidRPr="002F7BB8">
              <w:rPr>
                <w:rFonts w:cs="Times New Roman"/>
                <w:i/>
                <w:sz w:val="26"/>
                <w:szCs w:val="26"/>
              </w:rPr>
              <w:t>mg/L</w:t>
            </w:r>
          </w:p>
        </w:tc>
        <w:tc>
          <w:tcPr>
            <w:tcW w:w="1400" w:type="pct"/>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0,76</w:t>
            </w:r>
          </w:p>
        </w:tc>
        <w:tc>
          <w:tcPr>
            <w:tcW w:w="1098" w:type="pct"/>
            <w:shd w:val="clear" w:color="auto" w:fill="auto"/>
            <w:vAlign w:val="center"/>
          </w:tcPr>
          <w:p w:rsidR="00F74907" w:rsidRPr="002F7BB8" w:rsidRDefault="00F74907" w:rsidP="002F7BB8">
            <w:pPr>
              <w:spacing w:after="0" w:line="312" w:lineRule="auto"/>
              <w:jc w:val="both"/>
              <w:rPr>
                <w:rFonts w:cs="Times New Roman"/>
                <w:bCs/>
                <w:sz w:val="26"/>
                <w:szCs w:val="26"/>
              </w:rPr>
            </w:pPr>
            <w:r w:rsidRPr="002F7BB8">
              <w:rPr>
                <w:rFonts w:cs="Times New Roman"/>
                <w:bCs/>
                <w:sz w:val="26"/>
                <w:szCs w:val="26"/>
              </w:rPr>
              <w:t>3</w:t>
            </w:r>
          </w:p>
        </w:tc>
      </w:tr>
      <w:tr w:rsidR="00F74907" w:rsidRPr="002F7BB8" w:rsidTr="00281DA0">
        <w:trPr>
          <w:trHeight w:val="340"/>
        </w:trPr>
        <w:tc>
          <w:tcPr>
            <w:tcW w:w="299" w:type="pct"/>
            <w:shd w:val="clear" w:color="auto" w:fill="auto"/>
            <w:vAlign w:val="center"/>
          </w:tcPr>
          <w:p w:rsidR="00F74907" w:rsidRPr="002F7BB8" w:rsidRDefault="00F74907" w:rsidP="002F7BB8">
            <w:pPr>
              <w:spacing w:after="0" w:line="312" w:lineRule="auto"/>
              <w:jc w:val="both"/>
              <w:rPr>
                <w:rFonts w:cs="Times New Roman"/>
                <w:iCs/>
                <w:sz w:val="26"/>
                <w:szCs w:val="26"/>
                <w:lang w:val="pt-BR"/>
              </w:rPr>
            </w:pPr>
            <w:r w:rsidRPr="002F7BB8">
              <w:rPr>
                <w:rFonts w:cs="Times New Roman"/>
                <w:iCs/>
                <w:sz w:val="26"/>
                <w:szCs w:val="26"/>
                <w:lang w:val="pt-BR"/>
              </w:rPr>
              <w:t>14</w:t>
            </w:r>
          </w:p>
        </w:tc>
        <w:tc>
          <w:tcPr>
            <w:tcW w:w="1604" w:type="pct"/>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Asen</w:t>
            </w:r>
            <w:r w:rsidRPr="002F7BB8">
              <w:rPr>
                <w:rFonts w:cs="Times New Roman"/>
                <w:sz w:val="26"/>
                <w:szCs w:val="26"/>
                <w:vertAlign w:val="superscript"/>
              </w:rPr>
              <w:t>*</w:t>
            </w:r>
            <w:r w:rsidRPr="002F7BB8">
              <w:rPr>
                <w:rFonts w:cs="Times New Roman"/>
                <w:sz w:val="26"/>
                <w:szCs w:val="26"/>
              </w:rPr>
              <w:t xml:space="preserve"> (As)</w:t>
            </w:r>
          </w:p>
        </w:tc>
        <w:tc>
          <w:tcPr>
            <w:tcW w:w="599" w:type="pct"/>
            <w:shd w:val="clear" w:color="auto" w:fill="auto"/>
            <w:vAlign w:val="center"/>
          </w:tcPr>
          <w:p w:rsidR="00F74907" w:rsidRPr="002F7BB8" w:rsidRDefault="00F74907" w:rsidP="002F7BB8">
            <w:pPr>
              <w:spacing w:after="0" w:line="312" w:lineRule="auto"/>
              <w:jc w:val="both"/>
              <w:rPr>
                <w:rFonts w:cs="Times New Roman"/>
                <w:i/>
                <w:sz w:val="26"/>
                <w:szCs w:val="26"/>
              </w:rPr>
            </w:pPr>
            <w:r w:rsidRPr="002F7BB8">
              <w:rPr>
                <w:rFonts w:cs="Times New Roman"/>
                <w:i/>
                <w:sz w:val="26"/>
                <w:szCs w:val="26"/>
              </w:rPr>
              <w:t>mg/L</w:t>
            </w:r>
          </w:p>
        </w:tc>
        <w:tc>
          <w:tcPr>
            <w:tcW w:w="1400" w:type="pct"/>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0,35</w:t>
            </w:r>
          </w:p>
        </w:tc>
        <w:tc>
          <w:tcPr>
            <w:tcW w:w="1098" w:type="pct"/>
            <w:shd w:val="clear" w:color="auto" w:fill="auto"/>
            <w:vAlign w:val="center"/>
          </w:tcPr>
          <w:p w:rsidR="00F74907" w:rsidRPr="002F7BB8" w:rsidRDefault="00F74907" w:rsidP="002F7BB8">
            <w:pPr>
              <w:spacing w:after="0" w:line="312" w:lineRule="auto"/>
              <w:jc w:val="both"/>
              <w:rPr>
                <w:rFonts w:cs="Times New Roman"/>
                <w:bCs/>
                <w:iCs/>
                <w:sz w:val="26"/>
                <w:szCs w:val="26"/>
              </w:rPr>
            </w:pPr>
            <w:r w:rsidRPr="002F7BB8">
              <w:rPr>
                <w:rFonts w:cs="Times New Roman"/>
                <w:bCs/>
                <w:sz w:val="26"/>
                <w:szCs w:val="26"/>
              </w:rPr>
              <w:t>0,05</w:t>
            </w:r>
          </w:p>
        </w:tc>
      </w:tr>
      <w:tr w:rsidR="00F74907" w:rsidRPr="002F7BB8" w:rsidTr="00281DA0">
        <w:trPr>
          <w:trHeight w:val="340"/>
        </w:trPr>
        <w:tc>
          <w:tcPr>
            <w:tcW w:w="299" w:type="pct"/>
            <w:shd w:val="clear" w:color="auto" w:fill="auto"/>
            <w:vAlign w:val="center"/>
          </w:tcPr>
          <w:p w:rsidR="00F74907" w:rsidRPr="002F7BB8" w:rsidRDefault="00F74907" w:rsidP="002F7BB8">
            <w:pPr>
              <w:spacing w:after="0" w:line="312" w:lineRule="auto"/>
              <w:jc w:val="both"/>
              <w:rPr>
                <w:rFonts w:cs="Times New Roman"/>
                <w:iCs/>
                <w:sz w:val="26"/>
                <w:szCs w:val="26"/>
                <w:lang w:val="pt-BR"/>
              </w:rPr>
            </w:pPr>
            <w:r w:rsidRPr="002F7BB8">
              <w:rPr>
                <w:rFonts w:cs="Times New Roman"/>
                <w:iCs/>
                <w:sz w:val="26"/>
                <w:szCs w:val="26"/>
                <w:lang w:val="pt-BR"/>
              </w:rPr>
              <w:t>15</w:t>
            </w:r>
          </w:p>
        </w:tc>
        <w:tc>
          <w:tcPr>
            <w:tcW w:w="1604" w:type="pct"/>
            <w:shd w:val="clear" w:color="auto" w:fill="auto"/>
            <w:vAlign w:val="center"/>
          </w:tcPr>
          <w:p w:rsidR="00F74907" w:rsidRPr="002F7BB8" w:rsidRDefault="00F74907" w:rsidP="002F7BB8">
            <w:pPr>
              <w:spacing w:after="0" w:line="312" w:lineRule="auto"/>
              <w:jc w:val="both"/>
              <w:rPr>
                <w:rFonts w:cs="Times New Roman"/>
                <w:sz w:val="26"/>
                <w:szCs w:val="26"/>
                <w:vertAlign w:val="superscript"/>
              </w:rPr>
            </w:pPr>
            <w:r w:rsidRPr="002F7BB8">
              <w:rPr>
                <w:rFonts w:cs="Times New Roman"/>
                <w:sz w:val="26"/>
                <w:szCs w:val="26"/>
              </w:rPr>
              <w:t>Coliforms</w:t>
            </w:r>
            <w:r w:rsidRPr="002F7BB8">
              <w:rPr>
                <w:rFonts w:cs="Times New Roman"/>
                <w:sz w:val="26"/>
                <w:szCs w:val="26"/>
                <w:vertAlign w:val="superscript"/>
              </w:rPr>
              <w:t>*</w:t>
            </w:r>
          </w:p>
        </w:tc>
        <w:tc>
          <w:tcPr>
            <w:tcW w:w="599" w:type="pct"/>
            <w:shd w:val="clear" w:color="auto" w:fill="auto"/>
            <w:vAlign w:val="center"/>
          </w:tcPr>
          <w:p w:rsidR="00F74907" w:rsidRPr="002F7BB8" w:rsidRDefault="00F74907" w:rsidP="002F7BB8">
            <w:pPr>
              <w:spacing w:after="0" w:line="312" w:lineRule="auto"/>
              <w:jc w:val="both"/>
              <w:rPr>
                <w:rFonts w:cs="Times New Roman"/>
                <w:i/>
                <w:sz w:val="26"/>
                <w:szCs w:val="26"/>
              </w:rPr>
            </w:pPr>
            <w:r w:rsidRPr="002F7BB8">
              <w:rPr>
                <w:rFonts w:cs="Times New Roman"/>
                <w:i/>
                <w:sz w:val="26"/>
                <w:szCs w:val="26"/>
              </w:rPr>
              <w:t>MPN/</w:t>
            </w:r>
          </w:p>
          <w:p w:rsidR="00F74907" w:rsidRPr="002F7BB8" w:rsidRDefault="00F74907" w:rsidP="002F7BB8">
            <w:pPr>
              <w:spacing w:after="0" w:line="312" w:lineRule="auto"/>
              <w:jc w:val="both"/>
              <w:rPr>
                <w:rFonts w:eastAsia="SimHei" w:cs="Times New Roman"/>
                <w:i/>
                <w:sz w:val="26"/>
                <w:szCs w:val="26"/>
              </w:rPr>
            </w:pPr>
            <w:r w:rsidRPr="002F7BB8">
              <w:rPr>
                <w:rFonts w:cs="Times New Roman"/>
                <w:i/>
                <w:sz w:val="26"/>
                <w:szCs w:val="26"/>
              </w:rPr>
              <w:t>100mL</w:t>
            </w:r>
          </w:p>
        </w:tc>
        <w:tc>
          <w:tcPr>
            <w:tcW w:w="1400" w:type="pct"/>
            <w:shd w:val="clear" w:color="auto" w:fill="auto"/>
            <w:vAlign w:val="center"/>
          </w:tcPr>
          <w:p w:rsidR="00F74907" w:rsidRPr="002F7BB8" w:rsidRDefault="00F74907" w:rsidP="002F7BB8">
            <w:pPr>
              <w:spacing w:after="0" w:line="312" w:lineRule="auto"/>
              <w:jc w:val="both"/>
              <w:rPr>
                <w:rFonts w:cs="Times New Roman"/>
                <w:sz w:val="26"/>
                <w:szCs w:val="26"/>
              </w:rPr>
            </w:pPr>
            <w:r w:rsidRPr="002F7BB8">
              <w:rPr>
                <w:rFonts w:cs="Times New Roman"/>
                <w:sz w:val="26"/>
                <w:szCs w:val="26"/>
              </w:rPr>
              <w:t>KPH</w:t>
            </w:r>
          </w:p>
        </w:tc>
        <w:tc>
          <w:tcPr>
            <w:tcW w:w="1098" w:type="pct"/>
            <w:shd w:val="clear" w:color="auto" w:fill="auto"/>
            <w:vAlign w:val="center"/>
          </w:tcPr>
          <w:p w:rsidR="00F74907" w:rsidRPr="002F7BB8" w:rsidRDefault="00F74907" w:rsidP="002F7BB8">
            <w:pPr>
              <w:spacing w:after="0" w:line="312" w:lineRule="auto"/>
              <w:jc w:val="both"/>
              <w:rPr>
                <w:rFonts w:cs="Times New Roman"/>
                <w:bCs/>
                <w:iCs/>
                <w:sz w:val="26"/>
                <w:szCs w:val="26"/>
              </w:rPr>
            </w:pPr>
            <w:r w:rsidRPr="002F7BB8">
              <w:rPr>
                <w:rFonts w:cs="Times New Roman"/>
                <w:bCs/>
                <w:sz w:val="26"/>
                <w:szCs w:val="26"/>
              </w:rPr>
              <w:t>3</w:t>
            </w:r>
          </w:p>
        </w:tc>
      </w:tr>
    </w:tbl>
    <w:p w:rsidR="00F74907" w:rsidRPr="00FC10EC" w:rsidRDefault="00F74907" w:rsidP="002F7BB8">
      <w:pPr>
        <w:tabs>
          <w:tab w:val="left" w:pos="2880"/>
          <w:tab w:val="left" w:pos="8970"/>
        </w:tabs>
        <w:spacing w:after="0" w:line="312" w:lineRule="auto"/>
        <w:ind w:firstLine="567"/>
        <w:jc w:val="both"/>
        <w:rPr>
          <w:rFonts w:cs="Times New Roman"/>
          <w:b/>
          <w:i/>
          <w:sz w:val="26"/>
          <w:szCs w:val="26"/>
          <w:lang w:val="pt-BR"/>
        </w:rPr>
      </w:pPr>
      <w:r w:rsidRPr="00FC10EC">
        <w:rPr>
          <w:rFonts w:cs="Times New Roman"/>
          <w:b/>
          <w:i/>
          <w:sz w:val="26"/>
          <w:szCs w:val="26"/>
          <w:lang w:val="pt-BR"/>
        </w:rPr>
        <w:t>Ghi chú:</w:t>
      </w:r>
    </w:p>
    <w:p w:rsidR="00F74907" w:rsidRPr="002F7BB8" w:rsidRDefault="00F74907" w:rsidP="002F7BB8">
      <w:pPr>
        <w:spacing w:after="0" w:line="312" w:lineRule="auto"/>
        <w:ind w:firstLine="567"/>
        <w:jc w:val="both"/>
        <w:rPr>
          <w:rFonts w:cs="Times New Roman"/>
          <w:bCs/>
          <w:iCs/>
          <w:sz w:val="26"/>
          <w:szCs w:val="26"/>
          <w:lang w:val="pt-BR"/>
        </w:rPr>
      </w:pPr>
      <w:r w:rsidRPr="002F7BB8">
        <w:rPr>
          <w:rFonts w:cs="Times New Roman"/>
          <w:b/>
          <w:sz w:val="26"/>
          <w:szCs w:val="26"/>
          <w:lang w:val="pt-BR"/>
        </w:rPr>
        <w:t xml:space="preserve">+ </w:t>
      </w:r>
      <w:r w:rsidRPr="002F7BB8">
        <w:rPr>
          <w:rFonts w:cs="Times New Roman"/>
          <w:bCs/>
          <w:iCs/>
          <w:sz w:val="26"/>
          <w:szCs w:val="26"/>
          <w:lang w:val="pt-BR"/>
        </w:rPr>
        <w:t>QCVN 09-MT:2015/BTNMT : Quy chuẩn kỹ thuật quốc gia về chất lượng nước ngầm;</w:t>
      </w:r>
    </w:p>
    <w:p w:rsidR="00F74907" w:rsidRPr="002F7BB8" w:rsidRDefault="00F74907" w:rsidP="002F7BB8">
      <w:pPr>
        <w:spacing w:after="0" w:line="312" w:lineRule="auto"/>
        <w:ind w:firstLine="567"/>
        <w:jc w:val="both"/>
        <w:rPr>
          <w:rFonts w:cs="Times New Roman"/>
          <w:bCs/>
          <w:iCs/>
          <w:sz w:val="26"/>
          <w:szCs w:val="26"/>
          <w:lang w:val="pt-BR"/>
        </w:rPr>
      </w:pPr>
      <w:r w:rsidRPr="002F7BB8">
        <w:rPr>
          <w:rFonts w:cs="Times New Roman"/>
          <w:bCs/>
          <w:iCs/>
          <w:sz w:val="26"/>
          <w:szCs w:val="26"/>
          <w:lang w:val="pt-BR"/>
        </w:rPr>
        <w:t>+</w:t>
      </w:r>
      <w:r w:rsidRPr="002F7BB8">
        <w:rPr>
          <w:rFonts w:cs="Times New Roman"/>
          <w:iCs/>
          <w:sz w:val="26"/>
          <w:szCs w:val="26"/>
          <w:lang w:val="pt-BR"/>
        </w:rPr>
        <w:t xml:space="preserve"> KPH: Không phát hiện;</w:t>
      </w:r>
    </w:p>
    <w:p w:rsidR="00F74907" w:rsidRPr="002F7BB8" w:rsidRDefault="00F74907" w:rsidP="002F7BB8">
      <w:pPr>
        <w:spacing w:after="0" w:line="312" w:lineRule="auto"/>
        <w:ind w:firstLine="567"/>
        <w:jc w:val="both"/>
        <w:rPr>
          <w:rFonts w:cs="Times New Roman"/>
          <w:sz w:val="26"/>
          <w:szCs w:val="26"/>
          <w:lang w:val="pt-BR"/>
        </w:rPr>
      </w:pPr>
      <w:r w:rsidRPr="002F7BB8">
        <w:rPr>
          <w:rFonts w:cs="Times New Roman"/>
          <w:b/>
          <w:sz w:val="26"/>
          <w:szCs w:val="26"/>
          <w:lang w:val="pt-BR"/>
        </w:rPr>
        <w:t>+</w:t>
      </w:r>
      <w:r w:rsidRPr="002F7BB8">
        <w:rPr>
          <w:rFonts w:cs="Times New Roman"/>
          <w:sz w:val="26"/>
          <w:szCs w:val="26"/>
          <w:lang w:val="pt-BR"/>
        </w:rPr>
        <w:t xml:space="preserve"> (</w:t>
      </w:r>
      <w:r w:rsidRPr="002F7BB8">
        <w:rPr>
          <w:rFonts w:cs="Times New Roman"/>
          <w:i/>
          <w:sz w:val="26"/>
          <w:szCs w:val="26"/>
          <w:lang w:val="pt-BR"/>
        </w:rPr>
        <w:softHyphen/>
      </w:r>
      <w:r w:rsidRPr="002F7BB8">
        <w:rPr>
          <w:rFonts w:cs="Times New Roman"/>
          <w:sz w:val="26"/>
          <w:szCs w:val="26"/>
          <w:lang w:val="pt-BR"/>
        </w:rPr>
        <w:t>-): Không có quy định;</w:t>
      </w:r>
    </w:p>
    <w:p w:rsidR="00F74907" w:rsidRPr="002F7BB8" w:rsidRDefault="00F74907" w:rsidP="002F7BB8">
      <w:pPr>
        <w:spacing w:after="0" w:line="312" w:lineRule="auto"/>
        <w:ind w:firstLine="567"/>
        <w:jc w:val="both"/>
        <w:rPr>
          <w:rFonts w:cs="Times New Roman"/>
          <w:b/>
          <w:i/>
          <w:sz w:val="26"/>
          <w:szCs w:val="26"/>
          <w:lang w:val="pt-BR"/>
        </w:rPr>
      </w:pPr>
      <w:r w:rsidRPr="002F7BB8">
        <w:rPr>
          <w:rFonts w:cs="Times New Roman"/>
          <w:b/>
          <w:i/>
          <w:sz w:val="26"/>
          <w:szCs w:val="26"/>
          <w:lang w:val="pt-BR"/>
        </w:rPr>
        <w:t>Nhận xét:</w:t>
      </w:r>
    </w:p>
    <w:p w:rsidR="00F74907" w:rsidRPr="002F7BB8" w:rsidRDefault="00F74907" w:rsidP="002F7BB8">
      <w:pPr>
        <w:pStyle w:val="Muc20"/>
        <w:spacing w:before="0" w:after="0" w:line="312" w:lineRule="auto"/>
        <w:rPr>
          <w:szCs w:val="26"/>
        </w:rPr>
      </w:pPr>
      <w:r w:rsidRPr="002F7BB8">
        <w:rPr>
          <w:b w:val="0"/>
          <w:i w:val="0"/>
          <w:szCs w:val="26"/>
          <w:lang w:val="pt-BR"/>
        </w:rPr>
        <w:t>Qua kết quả quan trắc mẫu nước ngầm lấy tại nhà ông Hồ Văn Hòa xã Đại Cương cho thấy</w:t>
      </w:r>
      <w:r w:rsidR="00CD72B8" w:rsidRPr="002F7BB8">
        <w:rPr>
          <w:b w:val="0"/>
          <w:i w:val="0"/>
          <w:szCs w:val="26"/>
          <w:lang w:val="pt-BR"/>
        </w:rPr>
        <w:t>:</w:t>
      </w:r>
      <w:r w:rsidRPr="002F7BB8">
        <w:rPr>
          <w:b w:val="0"/>
          <w:i w:val="0"/>
          <w:szCs w:val="26"/>
          <w:lang w:val="pt-BR"/>
        </w:rPr>
        <w:t xml:space="preserve"> </w:t>
      </w:r>
      <w:r w:rsidR="00CD72B8" w:rsidRPr="002F7BB8">
        <w:rPr>
          <w:b w:val="0"/>
          <w:i w:val="0"/>
          <w:szCs w:val="26"/>
          <w:lang w:val="pt-BR"/>
        </w:rPr>
        <w:t>h</w:t>
      </w:r>
      <w:r w:rsidRPr="002F7BB8">
        <w:rPr>
          <w:b w:val="0"/>
          <w:i w:val="0"/>
          <w:szCs w:val="26"/>
          <w:lang w:val="pt-BR"/>
        </w:rPr>
        <w:t>ầu hết các chỉ số đều đạt quy chuẩn cho phép QCVN 09-MT:2015/BTNMT. Có 3/15 thông số vượt quy chuẩn, thông cố As vượt 7 lần quy chuẩn, thông số Fe vượt 2,19 lần quy chuẩn, thông số NH</w:t>
      </w:r>
      <w:r w:rsidRPr="002F7BB8">
        <w:rPr>
          <w:b w:val="0"/>
          <w:i w:val="0"/>
          <w:szCs w:val="26"/>
          <w:vertAlign w:val="subscript"/>
          <w:lang w:val="pt-BR"/>
        </w:rPr>
        <w:t>4</w:t>
      </w:r>
      <w:r w:rsidRPr="002F7BB8">
        <w:rPr>
          <w:b w:val="0"/>
          <w:i w:val="0"/>
          <w:szCs w:val="26"/>
          <w:vertAlign w:val="superscript"/>
          <w:lang w:val="pt-BR"/>
        </w:rPr>
        <w:t>+</w:t>
      </w:r>
      <w:r w:rsidRPr="002F7BB8">
        <w:rPr>
          <w:b w:val="0"/>
          <w:i w:val="0"/>
          <w:szCs w:val="26"/>
          <w:lang w:val="pt-BR"/>
        </w:rPr>
        <w:t xml:space="preserve"> vượt 8,6 lần quy chuẩn</w:t>
      </w:r>
      <w:r w:rsidRPr="002F7BB8">
        <w:rPr>
          <w:szCs w:val="26"/>
          <w:lang w:val="pt-BR"/>
        </w:rPr>
        <w:t>.</w:t>
      </w:r>
    </w:p>
    <w:p w:rsidR="004B25D3" w:rsidRPr="00FC10EC" w:rsidRDefault="009F36AA" w:rsidP="00FC10EC">
      <w:pPr>
        <w:pStyle w:val="Heading3"/>
        <w:spacing w:before="0" w:line="312" w:lineRule="auto"/>
        <w:ind w:firstLine="567"/>
        <w:jc w:val="both"/>
        <w:rPr>
          <w:rFonts w:ascii="Times New Roman" w:eastAsiaTheme="minorHAnsi" w:hAnsi="Times New Roman" w:cs="Times New Roman"/>
          <w:bCs w:val="0"/>
          <w:i/>
          <w:color w:val="auto"/>
          <w:sz w:val="26"/>
          <w:szCs w:val="26"/>
        </w:rPr>
      </w:pPr>
      <w:bookmarkStart w:id="59" w:name="_Toc321143626"/>
      <w:bookmarkStart w:id="60" w:name="_Toc443855018"/>
      <w:bookmarkStart w:id="61" w:name="_Toc301931541"/>
      <w:r w:rsidRPr="00FC10EC">
        <w:rPr>
          <w:rFonts w:ascii="Times New Roman" w:hAnsi="Times New Roman" w:cs="Times New Roman"/>
          <w:i/>
          <w:color w:val="auto"/>
          <w:sz w:val="26"/>
          <w:szCs w:val="26"/>
        </w:rPr>
        <w:t>1.3.</w:t>
      </w:r>
      <w:r w:rsidR="00B05511" w:rsidRPr="00FC10EC">
        <w:rPr>
          <w:rFonts w:ascii="Times New Roman" w:hAnsi="Times New Roman" w:cs="Times New Roman"/>
          <w:i/>
          <w:color w:val="auto"/>
          <w:sz w:val="26"/>
          <w:szCs w:val="26"/>
        </w:rPr>
        <w:t>2</w:t>
      </w:r>
      <w:r w:rsidRPr="00FC10EC">
        <w:rPr>
          <w:rFonts w:ascii="Times New Roman" w:hAnsi="Times New Roman" w:cs="Times New Roman"/>
          <w:i/>
          <w:color w:val="auto"/>
          <w:sz w:val="26"/>
          <w:szCs w:val="26"/>
        </w:rPr>
        <w:t>.</w:t>
      </w:r>
      <w:r w:rsidR="00C95280" w:rsidRPr="00FC10EC">
        <w:rPr>
          <w:rFonts w:ascii="Times New Roman" w:hAnsi="Times New Roman" w:cs="Times New Roman"/>
          <w:i/>
          <w:color w:val="auto"/>
          <w:sz w:val="26"/>
          <w:szCs w:val="26"/>
        </w:rPr>
        <w:t>4</w:t>
      </w:r>
      <w:r w:rsidR="004B25D3" w:rsidRPr="00FC10EC">
        <w:rPr>
          <w:rFonts w:ascii="Times New Roman" w:hAnsi="Times New Roman" w:cs="Times New Roman"/>
          <w:i/>
          <w:color w:val="auto"/>
          <w:sz w:val="26"/>
          <w:szCs w:val="26"/>
        </w:rPr>
        <w:t xml:space="preserve">. </w:t>
      </w:r>
      <w:bookmarkStart w:id="62" w:name="_Toc321143627"/>
      <w:bookmarkEnd w:id="59"/>
      <w:bookmarkEnd w:id="60"/>
      <w:r w:rsidR="00CD72B8" w:rsidRPr="00FC10EC">
        <w:rPr>
          <w:rFonts w:ascii="Times New Roman" w:eastAsiaTheme="minorHAnsi" w:hAnsi="Times New Roman" w:cs="Times New Roman"/>
          <w:bCs w:val="0"/>
          <w:i/>
          <w:color w:val="auto"/>
          <w:sz w:val="26"/>
          <w:szCs w:val="26"/>
        </w:rPr>
        <w:t>Đặc điểm tài nguyên sinh vật và hệ sinh thái khu vực dự án</w:t>
      </w:r>
    </w:p>
    <w:p w:rsidR="00CD72B8" w:rsidRPr="00FC10EC" w:rsidRDefault="00CD72B8" w:rsidP="002F7BB8">
      <w:pPr>
        <w:spacing w:after="0" w:line="312" w:lineRule="auto"/>
        <w:ind w:firstLine="567"/>
        <w:jc w:val="both"/>
        <w:rPr>
          <w:rFonts w:cs="Times New Roman"/>
          <w:i/>
          <w:sz w:val="26"/>
          <w:szCs w:val="26"/>
          <w:lang w:val="pt-BR"/>
        </w:rPr>
      </w:pPr>
      <w:r w:rsidRPr="00FC10EC">
        <w:rPr>
          <w:rFonts w:cs="Times New Roman"/>
          <w:i/>
          <w:sz w:val="26"/>
          <w:szCs w:val="26"/>
          <w:lang w:val="pt-BR"/>
        </w:rPr>
        <w:t>a</w:t>
      </w:r>
      <w:r w:rsidR="00FC10EC">
        <w:rPr>
          <w:rFonts w:cs="Times New Roman"/>
          <w:i/>
          <w:sz w:val="26"/>
          <w:szCs w:val="26"/>
          <w:lang w:val="pt-BR"/>
        </w:rPr>
        <w:t>)</w:t>
      </w:r>
      <w:r w:rsidRPr="00FC10EC">
        <w:rPr>
          <w:rFonts w:cs="Times New Roman"/>
          <w:i/>
          <w:sz w:val="26"/>
          <w:szCs w:val="26"/>
          <w:lang w:val="pt-BR"/>
        </w:rPr>
        <w:t xml:space="preserve"> Hệ sinh thái tự nhiên</w:t>
      </w:r>
    </w:p>
    <w:p w:rsidR="00CD72B8" w:rsidRPr="002F7BB8" w:rsidRDefault="00CD72B8" w:rsidP="002F7BB8">
      <w:pPr>
        <w:spacing w:after="0" w:line="312" w:lineRule="auto"/>
        <w:ind w:firstLine="567"/>
        <w:jc w:val="both"/>
        <w:rPr>
          <w:rFonts w:cs="Times New Roman"/>
          <w:sz w:val="26"/>
          <w:szCs w:val="26"/>
          <w:lang w:val="pt-BR"/>
        </w:rPr>
      </w:pPr>
      <w:r w:rsidRPr="002F7BB8">
        <w:rPr>
          <w:rFonts w:cs="Times New Roman"/>
          <w:sz w:val="26"/>
          <w:szCs w:val="26"/>
          <w:lang w:val="pt-BR"/>
        </w:rPr>
        <w:t>- Hệ sinh thái rừng nhiệt đới trên núi đá vôi: huyện Kim Bảng là huyện có diện tích đá vôi lớn. Các núi đá vôi có độ cao không lớn, dưới 400 m, chia cắt sâu và ngang đều lớn. Thảm thực vật này không còn nhiều chủ yếu có ở Thanh Sơn (Kim Bảng). Theo thống kê chưa đầy đủ tại đây có tới 40 loài thú, 113 loài chim, 14 loài bò sát và lưỡng cư.</w:t>
      </w:r>
    </w:p>
    <w:p w:rsidR="00CD72B8" w:rsidRPr="002F7BB8" w:rsidRDefault="00CD72B8" w:rsidP="002F7BB8">
      <w:pPr>
        <w:widowControl w:val="0"/>
        <w:spacing w:after="0" w:line="312" w:lineRule="auto"/>
        <w:ind w:firstLine="567"/>
        <w:jc w:val="both"/>
        <w:rPr>
          <w:rFonts w:cs="Times New Roman"/>
          <w:sz w:val="26"/>
          <w:szCs w:val="26"/>
          <w:lang w:val="pt-BR"/>
        </w:rPr>
      </w:pPr>
      <w:r w:rsidRPr="002F7BB8">
        <w:rPr>
          <w:rFonts w:cs="Times New Roman"/>
          <w:sz w:val="26"/>
          <w:szCs w:val="26"/>
          <w:lang w:val="pt-BR"/>
        </w:rPr>
        <w:lastRenderedPageBreak/>
        <w:t xml:space="preserve">- Hệ sinh thái trảng cây bụi cỏ trên đất: Thảm thực vật gồm trảng cây bụi, cỏ được tái sinh trên các đất canh tác bỏ hoang và được hình thành do khai phá lấy đất canh tác rồi bỏ hoang. Động vật ở hệ sinh thái trảng cây bụi, cỏ bị thu hẹp, dẫn đến sự hạn chế số lượng đơn vị phân loại cũng như cá thể loài động vật. </w:t>
      </w:r>
    </w:p>
    <w:p w:rsidR="00CD72B8" w:rsidRPr="002F7BB8" w:rsidRDefault="00CD72B8" w:rsidP="002F7BB8">
      <w:pPr>
        <w:spacing w:after="0" w:line="312" w:lineRule="auto"/>
        <w:ind w:firstLine="567"/>
        <w:jc w:val="both"/>
        <w:rPr>
          <w:rFonts w:cs="Times New Roman"/>
          <w:sz w:val="26"/>
          <w:szCs w:val="26"/>
          <w:lang w:val="pt-BR"/>
        </w:rPr>
      </w:pPr>
      <w:r w:rsidRPr="002F7BB8">
        <w:rPr>
          <w:rFonts w:cs="Times New Roman"/>
          <w:sz w:val="26"/>
          <w:szCs w:val="26"/>
          <w:lang w:val="pt-BR"/>
        </w:rPr>
        <w:t>- Hệ sinh thái trảng cây bụi, trảng cỏ trên núi đá vôi: trảng cây bụi trên núi đá vôi có ở Kim Bảng cao 2 - 4m, thưa, che phủ 40 - 50%, thường lẫn với các tảng đá. Quần cư động vật ở hệ sinh thái trảng cây bụi, trảng cỏ trên núi đá bị thu hẹp số loài và cá thể so với quần cư động vật trong hệ sinh thái rừng trên núi đá vôi.</w:t>
      </w:r>
    </w:p>
    <w:p w:rsidR="00CD72B8" w:rsidRPr="002F7BB8" w:rsidRDefault="00CD72B8" w:rsidP="002F7BB8">
      <w:pPr>
        <w:spacing w:after="0" w:line="312" w:lineRule="auto"/>
        <w:ind w:firstLine="567"/>
        <w:jc w:val="both"/>
        <w:rPr>
          <w:rFonts w:cs="Times New Roman"/>
          <w:sz w:val="26"/>
          <w:szCs w:val="26"/>
          <w:lang w:val="pt-BR"/>
        </w:rPr>
      </w:pPr>
      <w:r w:rsidRPr="002F7BB8">
        <w:rPr>
          <w:rFonts w:cs="Times New Roman"/>
          <w:sz w:val="26"/>
          <w:szCs w:val="26"/>
          <w:lang w:val="pt-BR"/>
        </w:rPr>
        <w:t xml:space="preserve">- Hệ sinh thái các thuỷ vực nước ngọt: thuỷ vực nước lặng được chia theo mức độ sâu nông của mực nước ngập. Ven bờ các thuỷ vực có trảng cỏ chịu ngập. Nơi nước nông có các quần xã thuỷ sinh nước ngọt. Thực vật trôi nổi trên có rong, rêu, bèo cái, bèo tây.... </w:t>
      </w:r>
    </w:p>
    <w:p w:rsidR="00CD72B8" w:rsidRPr="001C52ED" w:rsidRDefault="00CD72B8" w:rsidP="002F7BB8">
      <w:pPr>
        <w:spacing w:after="0" w:line="312" w:lineRule="auto"/>
        <w:ind w:firstLine="567"/>
        <w:jc w:val="both"/>
        <w:rPr>
          <w:rFonts w:cs="Times New Roman"/>
          <w:i/>
          <w:sz w:val="26"/>
          <w:szCs w:val="26"/>
          <w:lang w:val="pt-BR"/>
        </w:rPr>
      </w:pPr>
      <w:r w:rsidRPr="001C52ED">
        <w:rPr>
          <w:rFonts w:cs="Times New Roman"/>
          <w:i/>
          <w:sz w:val="26"/>
          <w:szCs w:val="26"/>
          <w:lang w:val="pt-BR"/>
        </w:rPr>
        <w:t>b</w:t>
      </w:r>
      <w:r w:rsidR="001C52ED">
        <w:rPr>
          <w:rFonts w:cs="Times New Roman"/>
          <w:i/>
          <w:sz w:val="26"/>
          <w:szCs w:val="26"/>
          <w:lang w:val="pt-BR"/>
        </w:rPr>
        <w:t>)</w:t>
      </w:r>
      <w:r w:rsidRPr="001C52ED">
        <w:rPr>
          <w:rFonts w:cs="Times New Roman"/>
          <w:i/>
          <w:sz w:val="26"/>
          <w:szCs w:val="26"/>
          <w:lang w:val="pt-BR"/>
        </w:rPr>
        <w:t xml:space="preserve">  Hệ sinh thái nhân tạo</w:t>
      </w:r>
    </w:p>
    <w:p w:rsidR="00CD72B8" w:rsidRPr="002F7BB8" w:rsidRDefault="00CD72B8" w:rsidP="002F7BB8">
      <w:pPr>
        <w:spacing w:after="0" w:line="312" w:lineRule="auto"/>
        <w:ind w:firstLine="567"/>
        <w:jc w:val="both"/>
        <w:rPr>
          <w:rFonts w:cs="Times New Roman"/>
          <w:sz w:val="26"/>
          <w:szCs w:val="26"/>
          <w:lang w:val="pt-BR"/>
        </w:rPr>
      </w:pPr>
      <w:r w:rsidRPr="002F7BB8">
        <w:rPr>
          <w:rFonts w:cs="Times New Roman"/>
          <w:sz w:val="26"/>
          <w:szCs w:val="26"/>
          <w:lang w:val="pt-BR"/>
        </w:rPr>
        <w:t>- Hệ sinh thái nông nghiệp: chiếm phần lớn diện tích của tỉnh, được tạo lập trên nền đất phù sa ngập nước. Trong cả một quá trình rất dài, từ đắp đê ngăn lũ, xây dựng hệ thống tưới, tiêu... hệ sinh thái này đã thoát khỏi chế độ ngập và bồi đắp phù sa thường xuyên. Thảm thực vật bao gồm nhiều quần xã cây trồng trên các địa hình với các kỹ thuật chăm bón, canh tác, mùa vụ khác nhau.</w:t>
      </w:r>
    </w:p>
    <w:p w:rsidR="00CD72B8" w:rsidRPr="002F7BB8" w:rsidRDefault="00CD72B8" w:rsidP="002F7BB8">
      <w:pPr>
        <w:spacing w:after="0" w:line="312" w:lineRule="auto"/>
        <w:ind w:firstLine="567"/>
        <w:jc w:val="both"/>
        <w:rPr>
          <w:rFonts w:cs="Times New Roman"/>
          <w:sz w:val="26"/>
          <w:szCs w:val="26"/>
          <w:lang w:val="pt-BR"/>
        </w:rPr>
      </w:pPr>
      <w:r w:rsidRPr="002F7BB8">
        <w:rPr>
          <w:rFonts w:cs="Times New Roman"/>
          <w:sz w:val="26"/>
          <w:szCs w:val="26"/>
          <w:lang w:val="pt-BR"/>
        </w:rPr>
        <w:t>- Lúa nước và hoa màu: Đây là các quần xã cây trồng chính. Lúa được trồng ở các nơi có địa thế thấp, 2 vụ một năm. Nơi có địa thế cao thường trồng lúa một vụ, một vụ màu. Các cây màu chính có ngô, khoai, các loại đậu, vừng, lạc, sắn, trồng vụ đông có khoai tây…</w:t>
      </w:r>
    </w:p>
    <w:p w:rsidR="00CD72B8" w:rsidRPr="002F7BB8" w:rsidRDefault="00CD72B8" w:rsidP="002F7BB8">
      <w:pPr>
        <w:spacing w:after="0" w:line="312" w:lineRule="auto"/>
        <w:ind w:firstLine="567"/>
        <w:jc w:val="both"/>
        <w:rPr>
          <w:rFonts w:cs="Times New Roman"/>
          <w:sz w:val="26"/>
          <w:szCs w:val="26"/>
          <w:lang w:val="pt-BR"/>
        </w:rPr>
      </w:pPr>
      <w:r w:rsidRPr="002F7BB8">
        <w:rPr>
          <w:rFonts w:cs="Times New Roman"/>
          <w:sz w:val="26"/>
          <w:szCs w:val="26"/>
          <w:lang w:val="pt-BR"/>
        </w:rPr>
        <w:t xml:space="preserve">- Hệ sinh thái khu dân cư là hệ sinh thái dân cư nông thôn. </w:t>
      </w:r>
    </w:p>
    <w:p w:rsidR="004B25D3" w:rsidRPr="002F7BB8" w:rsidRDefault="00CD72B8" w:rsidP="002F7BB8">
      <w:pPr>
        <w:shd w:val="clear" w:color="auto" w:fill="FFFFFF"/>
        <w:spacing w:after="0" w:line="312" w:lineRule="auto"/>
        <w:ind w:firstLine="540"/>
        <w:jc w:val="both"/>
        <w:rPr>
          <w:rFonts w:cs="Times New Roman"/>
          <w:color w:val="000000"/>
          <w:sz w:val="26"/>
          <w:szCs w:val="26"/>
        </w:rPr>
      </w:pPr>
      <w:r w:rsidRPr="002F7BB8">
        <w:rPr>
          <w:rFonts w:cs="Times New Roman"/>
          <w:sz w:val="26"/>
          <w:szCs w:val="26"/>
          <w:lang w:val="pt-BR"/>
        </w:rPr>
        <w:t>- Hệ sinh thái rừng trồng: chiếm một diện tích nhỏ ở vùng đồi núi.</w:t>
      </w:r>
      <w:r w:rsidR="00437465">
        <w:rPr>
          <w:rFonts w:cs="Times New Roman"/>
          <w:sz w:val="26"/>
          <w:szCs w:val="26"/>
          <w:lang w:val="pt-BR"/>
        </w:rPr>
        <w:t xml:space="preserve"> </w:t>
      </w:r>
      <w:r w:rsidRPr="002F7BB8">
        <w:rPr>
          <w:rFonts w:cs="Times New Roman"/>
          <w:sz w:val="26"/>
          <w:szCs w:val="26"/>
          <w:lang w:val="pt-BR"/>
        </w:rPr>
        <w:t>Các rừng trồng thường phân bố lân cận các rừng tự nhiên và trảng cây bụi nên thường có mặt của các động vật thuộc hệ sinh thái rừng và hệ sinh thái trảng cây bụi, do sự xuất hiện thường xuyên của nguời và tác động của các kỹ thuật chăm sóc (tỉa cành, làm cỏ...) chúng thường chỉ kiếm ăn chứ không cư trú.</w:t>
      </w:r>
    </w:p>
    <w:p w:rsidR="004B25D3" w:rsidRPr="002F7BB8" w:rsidRDefault="00B05511" w:rsidP="00234BCE">
      <w:pPr>
        <w:pStyle w:val="Heading2"/>
      </w:pPr>
      <w:bookmarkStart w:id="63" w:name="_Toc443855019"/>
      <w:r w:rsidRPr="002F7BB8">
        <w:t>1.3.3</w:t>
      </w:r>
      <w:r w:rsidR="009F36AA" w:rsidRPr="002F7BB8">
        <w:t xml:space="preserve">. </w:t>
      </w:r>
      <w:bookmarkStart w:id="64" w:name="_Toc310366168"/>
      <w:bookmarkStart w:id="65" w:name="_Toc321143637"/>
      <w:bookmarkEnd w:id="61"/>
      <w:bookmarkEnd w:id="62"/>
      <w:bookmarkEnd w:id="63"/>
      <w:r w:rsidR="009F36AA" w:rsidRPr="002F7BB8">
        <w:t>Điều kiện kinh tế - xã hội khu vự</w:t>
      </w:r>
      <w:r w:rsidRPr="002F7BB8">
        <w:t>c nghiên cứu</w:t>
      </w:r>
    </w:p>
    <w:p w:rsidR="00AB0C00" w:rsidRPr="001C52ED" w:rsidRDefault="00AB0C00" w:rsidP="002F7BB8">
      <w:pPr>
        <w:pStyle w:val="Heading3"/>
        <w:keepNext w:val="0"/>
        <w:keepLines w:val="0"/>
        <w:widowControl w:val="0"/>
        <w:spacing w:before="0" w:line="312" w:lineRule="auto"/>
        <w:ind w:firstLine="720"/>
        <w:jc w:val="both"/>
        <w:rPr>
          <w:rFonts w:ascii="Times New Roman" w:eastAsia="Calibri" w:hAnsi="Times New Roman" w:cs="Times New Roman"/>
          <w:i/>
          <w:color w:val="000000"/>
          <w:sz w:val="26"/>
          <w:szCs w:val="26"/>
        </w:rPr>
      </w:pPr>
      <w:bookmarkStart w:id="66" w:name="_Toc470620616"/>
      <w:bookmarkStart w:id="67" w:name="_Toc493580661"/>
      <w:bookmarkStart w:id="68" w:name="_Toc494978239"/>
      <w:bookmarkEnd w:id="64"/>
      <w:bookmarkEnd w:id="65"/>
      <w:r w:rsidRPr="001C52ED">
        <w:rPr>
          <w:rFonts w:ascii="Times New Roman" w:eastAsia="Calibri" w:hAnsi="Times New Roman" w:cs="Times New Roman"/>
          <w:i/>
          <w:color w:val="000000"/>
          <w:sz w:val="26"/>
          <w:szCs w:val="26"/>
        </w:rPr>
        <w:t>1.3.3.1. Xã Nhật Tựu</w:t>
      </w:r>
      <w:bookmarkEnd w:id="66"/>
      <w:bookmarkEnd w:id="67"/>
      <w:bookmarkEnd w:id="68"/>
    </w:p>
    <w:p w:rsidR="00AB0C00" w:rsidRPr="002F7BB8" w:rsidRDefault="00AB0C00" w:rsidP="002F7BB8">
      <w:pPr>
        <w:widowControl w:val="0"/>
        <w:tabs>
          <w:tab w:val="left" w:pos="851"/>
        </w:tabs>
        <w:spacing w:after="0" w:line="312" w:lineRule="auto"/>
        <w:ind w:left="567"/>
        <w:jc w:val="both"/>
        <w:rPr>
          <w:rFonts w:cs="Times New Roman"/>
          <w:bCs/>
          <w:sz w:val="26"/>
          <w:szCs w:val="26"/>
        </w:rPr>
      </w:pPr>
      <w:r w:rsidRPr="002F7BB8">
        <w:rPr>
          <w:rFonts w:cs="Times New Roman"/>
          <w:b/>
          <w:i/>
          <w:sz w:val="26"/>
          <w:szCs w:val="26"/>
          <w:lang w:val="pt-BR"/>
        </w:rPr>
        <w:t xml:space="preserve">♦ </w:t>
      </w:r>
      <w:r w:rsidRPr="002F7BB8">
        <w:rPr>
          <w:rFonts w:cs="Times New Roman"/>
          <w:bCs/>
          <w:i/>
          <w:sz w:val="26"/>
          <w:szCs w:val="26"/>
        </w:rPr>
        <w:t>Đặc điểm chung</w:t>
      </w:r>
    </w:p>
    <w:p w:rsidR="00AB0C00" w:rsidRPr="002F7BB8" w:rsidRDefault="00AB0C00" w:rsidP="002F7BB8">
      <w:pPr>
        <w:pStyle w:val="BodyText"/>
        <w:widowControl w:val="0"/>
        <w:spacing w:before="0" w:after="0" w:line="312" w:lineRule="auto"/>
        <w:ind w:firstLine="567"/>
        <w:rPr>
          <w:rStyle w:val="Strong"/>
          <w:b w:val="0"/>
          <w:szCs w:val="26"/>
          <w:shd w:val="clear" w:color="auto" w:fill="FFFFFF"/>
        </w:rPr>
      </w:pPr>
      <w:r w:rsidRPr="002F7BB8">
        <w:rPr>
          <w:rStyle w:val="Strong"/>
          <w:b w:val="0"/>
          <w:szCs w:val="26"/>
          <w:shd w:val="clear" w:color="auto" w:fill="FFFFFF"/>
        </w:rPr>
        <w:t>Xã Nhật Tựu có diện tích tự nhiên 528,86 ha, nhân khẩu là 9150 người, số người trong độ tuổi lao động 6530 người.</w:t>
      </w:r>
    </w:p>
    <w:p w:rsidR="00AB0C00" w:rsidRPr="002F7BB8" w:rsidRDefault="00AB0C00" w:rsidP="002F7BB8">
      <w:pPr>
        <w:pStyle w:val="BodyText"/>
        <w:spacing w:before="0" w:after="0" w:line="312" w:lineRule="auto"/>
        <w:ind w:firstLine="567"/>
        <w:rPr>
          <w:rStyle w:val="Strong"/>
          <w:b w:val="0"/>
          <w:szCs w:val="26"/>
          <w:shd w:val="clear" w:color="auto" w:fill="FFFFFF"/>
        </w:rPr>
      </w:pPr>
      <w:r w:rsidRPr="002F7BB8">
        <w:rPr>
          <w:rStyle w:val="Strong"/>
          <w:b w:val="0"/>
          <w:szCs w:val="26"/>
          <w:shd w:val="clear" w:color="auto" w:fill="FFFFFF"/>
        </w:rPr>
        <w:t>Hiện trạng sử dụng đất:</w:t>
      </w:r>
    </w:p>
    <w:p w:rsidR="00AB0C00" w:rsidRPr="002F7BB8" w:rsidRDefault="00AB0C00" w:rsidP="002F7BB8">
      <w:pPr>
        <w:pStyle w:val="BodyText"/>
        <w:spacing w:before="0" w:after="0" w:line="312" w:lineRule="auto"/>
        <w:ind w:left="567"/>
        <w:rPr>
          <w:rStyle w:val="Strong"/>
          <w:b w:val="0"/>
          <w:szCs w:val="26"/>
          <w:shd w:val="clear" w:color="auto" w:fill="FFFFFF"/>
        </w:rPr>
      </w:pPr>
      <w:r w:rsidRPr="002F7BB8">
        <w:rPr>
          <w:rStyle w:val="Strong"/>
          <w:b w:val="0"/>
          <w:szCs w:val="26"/>
          <w:shd w:val="clear" w:color="auto" w:fill="FFFFFF"/>
        </w:rPr>
        <w:t>+ Đất nông nghiệp: 390,15 ha, chiếm tỷ lệ 73,77%</w:t>
      </w:r>
    </w:p>
    <w:p w:rsidR="00AB0C00" w:rsidRPr="002F7BB8" w:rsidRDefault="00AB0C00" w:rsidP="002F7BB8">
      <w:pPr>
        <w:pStyle w:val="BodyText"/>
        <w:spacing w:before="0" w:after="0" w:line="312" w:lineRule="auto"/>
        <w:ind w:left="567"/>
        <w:rPr>
          <w:rStyle w:val="Strong"/>
          <w:b w:val="0"/>
          <w:szCs w:val="26"/>
          <w:shd w:val="clear" w:color="auto" w:fill="FFFFFF"/>
        </w:rPr>
      </w:pPr>
      <w:r w:rsidRPr="002F7BB8">
        <w:rPr>
          <w:rStyle w:val="Strong"/>
          <w:b w:val="0"/>
          <w:szCs w:val="26"/>
          <w:shd w:val="clear" w:color="auto" w:fill="FFFFFF"/>
        </w:rPr>
        <w:t>+ Đất công nghiệp: 2,61ha, chiếm tỷ lệ 0,49%</w:t>
      </w:r>
    </w:p>
    <w:p w:rsidR="00AB0C00" w:rsidRPr="002F7BB8" w:rsidRDefault="00AB0C00" w:rsidP="002F7BB8">
      <w:pPr>
        <w:pStyle w:val="BodyText"/>
        <w:spacing w:before="0" w:after="0" w:line="312" w:lineRule="auto"/>
        <w:ind w:left="567"/>
        <w:rPr>
          <w:rStyle w:val="Strong"/>
          <w:b w:val="0"/>
          <w:szCs w:val="26"/>
          <w:shd w:val="clear" w:color="auto" w:fill="FFFFFF"/>
        </w:rPr>
      </w:pPr>
      <w:r w:rsidRPr="002F7BB8">
        <w:rPr>
          <w:rStyle w:val="Strong"/>
          <w:b w:val="0"/>
          <w:szCs w:val="26"/>
          <w:shd w:val="clear" w:color="auto" w:fill="FFFFFF"/>
        </w:rPr>
        <w:lastRenderedPageBreak/>
        <w:t>+ Đất ở: 40,89ha, chiếm tỷ lệ 7,73%</w:t>
      </w:r>
    </w:p>
    <w:p w:rsidR="00AB0C00" w:rsidRPr="002F7BB8" w:rsidRDefault="00AB0C00" w:rsidP="002F7BB8">
      <w:pPr>
        <w:pStyle w:val="BodyText"/>
        <w:spacing w:before="0" w:after="0" w:line="312" w:lineRule="auto"/>
        <w:ind w:left="567"/>
        <w:rPr>
          <w:rStyle w:val="Strong"/>
          <w:b w:val="0"/>
          <w:szCs w:val="26"/>
          <w:shd w:val="clear" w:color="auto" w:fill="FFFFFF"/>
        </w:rPr>
      </w:pPr>
      <w:r w:rsidRPr="002F7BB8">
        <w:rPr>
          <w:rStyle w:val="Strong"/>
          <w:b w:val="0"/>
          <w:szCs w:val="26"/>
          <w:shd w:val="clear" w:color="auto" w:fill="FFFFFF"/>
        </w:rPr>
        <w:t>+ Đất khác: 95,21ha, chiếm tỷ lệ 18,01%</w:t>
      </w:r>
    </w:p>
    <w:p w:rsidR="00AB0C00" w:rsidRPr="002F7BB8" w:rsidRDefault="00AB0C00" w:rsidP="002F7BB8">
      <w:pPr>
        <w:spacing w:after="0" w:line="312" w:lineRule="auto"/>
        <w:ind w:firstLine="567"/>
        <w:jc w:val="both"/>
        <w:rPr>
          <w:rFonts w:cs="Times New Roman"/>
          <w:sz w:val="26"/>
          <w:szCs w:val="26"/>
          <w:lang w:val="pt-BR"/>
        </w:rPr>
      </w:pPr>
      <w:r w:rsidRPr="002F7BB8">
        <w:rPr>
          <w:rFonts w:cs="Times New Roman"/>
          <w:sz w:val="26"/>
          <w:szCs w:val="26"/>
          <w:lang w:val="pt-BR"/>
        </w:rPr>
        <w:t>Theo Báo cáo kết quả thực hiện nhiệm vụ phát triển kinh tế - xă hội 6 tháng đầu năm 2016 và phương hướng nhiệm vụ phát triển kinh tế xã hội 6 tháng cuối năm 2016 của UBND xã Nhật Tựu:</w:t>
      </w:r>
    </w:p>
    <w:p w:rsidR="00AB0C00" w:rsidRPr="002F7BB8" w:rsidRDefault="00AB0C00" w:rsidP="002F7BB8">
      <w:pPr>
        <w:spacing w:after="0" w:line="312" w:lineRule="auto"/>
        <w:ind w:firstLine="567"/>
        <w:jc w:val="both"/>
        <w:rPr>
          <w:rFonts w:cs="Times New Roman"/>
          <w:i/>
          <w:sz w:val="26"/>
          <w:szCs w:val="26"/>
          <w:lang w:val="pt-BR"/>
        </w:rPr>
      </w:pPr>
      <w:r w:rsidRPr="002F7BB8">
        <w:rPr>
          <w:rFonts w:cs="Times New Roman"/>
          <w:i/>
          <w:sz w:val="26"/>
          <w:szCs w:val="26"/>
          <w:lang w:val="pt-BR"/>
        </w:rPr>
        <w:t>* Sản xuất nông nghiệp:</w:t>
      </w:r>
    </w:p>
    <w:p w:rsidR="00AB0C00" w:rsidRPr="002F7BB8" w:rsidRDefault="00AB0C00" w:rsidP="00437465">
      <w:pPr>
        <w:spacing w:after="0" w:line="312" w:lineRule="auto"/>
        <w:ind w:firstLine="567"/>
        <w:jc w:val="both"/>
        <w:rPr>
          <w:rFonts w:cs="Times New Roman"/>
          <w:sz w:val="26"/>
          <w:szCs w:val="26"/>
          <w:lang w:val="pt-BR"/>
        </w:rPr>
      </w:pPr>
      <w:r w:rsidRPr="002F7BB8">
        <w:rPr>
          <w:rFonts w:cs="Times New Roman"/>
          <w:sz w:val="26"/>
          <w:szCs w:val="26"/>
          <w:lang w:val="pt-BR"/>
        </w:rPr>
        <w:t>- Trồng trọ</w:t>
      </w:r>
      <w:r w:rsidR="00437465">
        <w:rPr>
          <w:rFonts w:cs="Times New Roman"/>
          <w:sz w:val="26"/>
          <w:szCs w:val="26"/>
          <w:lang w:val="pt-BR"/>
        </w:rPr>
        <w:t>t:</w:t>
      </w:r>
    </w:p>
    <w:p w:rsidR="00AB0C00" w:rsidRPr="002F7BB8" w:rsidRDefault="00AB0C00" w:rsidP="002F7BB8">
      <w:pPr>
        <w:widowControl w:val="0"/>
        <w:spacing w:after="0" w:line="312" w:lineRule="auto"/>
        <w:ind w:firstLine="567"/>
        <w:jc w:val="both"/>
        <w:rPr>
          <w:rFonts w:cs="Times New Roman"/>
          <w:sz w:val="26"/>
          <w:szCs w:val="26"/>
          <w:lang w:val="pt-BR"/>
        </w:rPr>
      </w:pPr>
      <w:r w:rsidRPr="002F7BB8">
        <w:rPr>
          <w:rFonts w:cs="Times New Roman"/>
          <w:sz w:val="26"/>
          <w:szCs w:val="26"/>
          <w:lang w:val="pt-BR"/>
        </w:rPr>
        <w:t>+ Diện tích 185 ha, đạt 100% kế hoạch năm, đạt so với cùng kỳ 100%; trong đó: lúa lai 65 = 35% diện tích, lúa hàng hoá chất lượng cao 93ha = 50,3% diện tích; diện tích gieo thẳng 96 ha đạt 100% kế hoạch.</w:t>
      </w:r>
    </w:p>
    <w:p w:rsidR="00AB0C00" w:rsidRPr="002F7BB8" w:rsidRDefault="00AB0C00" w:rsidP="002F7BB8">
      <w:pPr>
        <w:spacing w:after="0" w:line="312" w:lineRule="auto"/>
        <w:ind w:firstLine="567"/>
        <w:jc w:val="both"/>
        <w:rPr>
          <w:rFonts w:cs="Times New Roman"/>
          <w:sz w:val="26"/>
          <w:szCs w:val="26"/>
          <w:lang w:val="pt-BR"/>
        </w:rPr>
      </w:pPr>
      <w:r w:rsidRPr="002F7BB8">
        <w:rPr>
          <w:rFonts w:cs="Times New Roman"/>
          <w:sz w:val="26"/>
          <w:szCs w:val="26"/>
          <w:lang w:val="pt-BR"/>
        </w:rPr>
        <w:t>+ Năng suất ước tính 67,34 tạ/ha, đạt 100% kế hoạch năm, so với cùng kỳ đạt 104%;</w:t>
      </w:r>
    </w:p>
    <w:p w:rsidR="00AB0C00" w:rsidRPr="002F7BB8" w:rsidRDefault="00AB0C00" w:rsidP="0018234C">
      <w:pPr>
        <w:widowControl w:val="0"/>
        <w:spacing w:after="0" w:line="312" w:lineRule="auto"/>
        <w:ind w:firstLine="567"/>
        <w:jc w:val="both"/>
        <w:rPr>
          <w:rFonts w:cs="Times New Roman"/>
          <w:sz w:val="26"/>
          <w:szCs w:val="26"/>
          <w:lang w:val="pt-BR"/>
        </w:rPr>
      </w:pPr>
      <w:r w:rsidRPr="002F7BB8">
        <w:rPr>
          <w:rFonts w:cs="Times New Roman"/>
          <w:sz w:val="26"/>
          <w:szCs w:val="26"/>
          <w:lang w:val="pt-BR"/>
        </w:rPr>
        <w:t>+ Duy trì sản xuất 15,5 ha của mô hình cánh đồng 180 triệu đồng/ha/năm (công thức luân canh 2 vụ màu một vụ lúa và 2 vụ lúa 1 vụ màu) và diện tích vùng chuyển dịch đất trũng sang mô hình đa canh 46,91 ha với 107 hộ, kết quả thu nhập bình quân trên 180 triệu đồng/ha/năm.</w:t>
      </w:r>
    </w:p>
    <w:p w:rsidR="00AB0C00" w:rsidRPr="002F7BB8" w:rsidRDefault="00AB0C00" w:rsidP="002F7BB8">
      <w:pPr>
        <w:spacing w:after="0" w:line="312" w:lineRule="auto"/>
        <w:ind w:firstLine="567"/>
        <w:jc w:val="both"/>
        <w:rPr>
          <w:rFonts w:cs="Times New Roman"/>
          <w:sz w:val="26"/>
          <w:szCs w:val="26"/>
          <w:lang w:val="pt-BR"/>
        </w:rPr>
      </w:pPr>
      <w:r w:rsidRPr="002F7BB8">
        <w:rPr>
          <w:rFonts w:cs="Times New Roman"/>
          <w:sz w:val="26"/>
          <w:szCs w:val="26"/>
          <w:lang w:val="pt-BR"/>
        </w:rPr>
        <w:t>Cây mầu vụ xuân thực hiện 16ha đạt 100% kế hoạch, trong đó cây hàng hoá 15ha, cây xuất khẩu 6 ha (ngô ngọt 13ha, cây dưa 2 ha, rau đậu các loại 1 ha)</w:t>
      </w:r>
      <w:r w:rsidR="00437465">
        <w:rPr>
          <w:rFonts w:cs="Times New Roman"/>
          <w:sz w:val="26"/>
          <w:szCs w:val="26"/>
          <w:lang w:val="pt-BR"/>
        </w:rPr>
        <w:t>.</w:t>
      </w:r>
    </w:p>
    <w:p w:rsidR="00AB0C00" w:rsidRPr="002F7BB8" w:rsidRDefault="00AB0C00" w:rsidP="002F7BB8">
      <w:pPr>
        <w:spacing w:after="0" w:line="312" w:lineRule="auto"/>
        <w:ind w:firstLine="567"/>
        <w:jc w:val="both"/>
        <w:rPr>
          <w:rFonts w:cs="Times New Roman"/>
          <w:i/>
          <w:sz w:val="26"/>
          <w:szCs w:val="26"/>
          <w:lang w:val="pt-BR"/>
        </w:rPr>
      </w:pPr>
      <w:r w:rsidRPr="002F7BB8">
        <w:rPr>
          <w:rFonts w:cs="Times New Roman"/>
          <w:i/>
          <w:sz w:val="26"/>
          <w:szCs w:val="26"/>
          <w:lang w:val="pt-BR"/>
        </w:rPr>
        <w:t xml:space="preserve">* Chăn nuôi: </w:t>
      </w:r>
    </w:p>
    <w:p w:rsidR="00AB0C00" w:rsidRPr="002F7BB8" w:rsidRDefault="00AB0C00" w:rsidP="002F7BB8">
      <w:pPr>
        <w:spacing w:after="0" w:line="312" w:lineRule="auto"/>
        <w:ind w:firstLine="567"/>
        <w:jc w:val="both"/>
        <w:rPr>
          <w:rFonts w:cs="Times New Roman"/>
          <w:sz w:val="26"/>
          <w:szCs w:val="26"/>
          <w:lang w:val="pt-BR"/>
        </w:rPr>
      </w:pPr>
      <w:r w:rsidRPr="002F7BB8">
        <w:rPr>
          <w:rFonts w:cs="Times New Roman"/>
          <w:sz w:val="26"/>
          <w:szCs w:val="26"/>
          <w:lang w:val="pt-BR"/>
        </w:rPr>
        <w:t>Thường xuyên tuyên truyền, tổ chức tập huấn để nhân dân nắm bắt kỹ thuật trong chăn nuôi, tiêm phòng định kỳ theo mùa. Do vậy không phát sinh dịch bệnh lớn cho đàn gia súc, gia cầm. Trong đó đàn lợn đạt 3200 con = 64% kế hoạch, đàn gia cầm 38 nghìn con đạt 63,3% kế hoạch, trâu bò 120 con đạt 53,3% kế hoạch, đàn dê 70 con đạt 70% kế hoạch; sản lượng cá 75 tấn đạt 43,9% kế hoạch năm, sản lượng thịt hơi các loại ước đạt 420 tấn đạt 49,7% kế hoạch.</w:t>
      </w:r>
    </w:p>
    <w:p w:rsidR="00AB0C00" w:rsidRPr="002F7BB8" w:rsidRDefault="00AB0C00" w:rsidP="002F7BB8">
      <w:pPr>
        <w:spacing w:after="0" w:line="312" w:lineRule="auto"/>
        <w:ind w:firstLine="567"/>
        <w:jc w:val="both"/>
        <w:rPr>
          <w:rFonts w:cs="Times New Roman"/>
          <w:i/>
          <w:sz w:val="26"/>
          <w:szCs w:val="26"/>
          <w:lang w:val="pt-BR"/>
        </w:rPr>
      </w:pPr>
      <w:r w:rsidRPr="002F7BB8">
        <w:rPr>
          <w:rFonts w:cs="Times New Roman"/>
          <w:i/>
          <w:sz w:val="26"/>
          <w:szCs w:val="26"/>
          <w:lang w:val="pt-BR"/>
        </w:rPr>
        <w:t>* Công nghiệp, tiểu thủ công nghiệp :</w:t>
      </w:r>
    </w:p>
    <w:p w:rsidR="00AB0C00" w:rsidRPr="002F7BB8" w:rsidRDefault="00AB0C00" w:rsidP="002F7BB8">
      <w:pPr>
        <w:spacing w:after="0" w:line="312" w:lineRule="auto"/>
        <w:ind w:firstLine="567"/>
        <w:jc w:val="both"/>
        <w:rPr>
          <w:rFonts w:cs="Times New Roman"/>
          <w:sz w:val="26"/>
          <w:szCs w:val="26"/>
          <w:lang w:val="pt-BR"/>
        </w:rPr>
      </w:pPr>
      <w:r w:rsidRPr="002F7BB8">
        <w:rPr>
          <w:rFonts w:cs="Times New Roman"/>
          <w:sz w:val="26"/>
          <w:szCs w:val="26"/>
          <w:lang w:val="pt-BR"/>
        </w:rPr>
        <w:t xml:space="preserve">Duy trì hoạt động các làng có nghề trên 65,8% kế hoạch giao, gồm các sản phẩm chủ yếu như: Xay sát lương thực 6 nghìn tấn, giường tủ, bàn ghế 3,5 nghìn chiếc, </w:t>
      </w:r>
      <w:r w:rsidR="00437465">
        <w:rPr>
          <w:rFonts w:cs="Times New Roman"/>
          <w:sz w:val="26"/>
          <w:szCs w:val="26"/>
          <w:lang w:val="pt-BR"/>
        </w:rPr>
        <w:t>g</w:t>
      </w:r>
      <w:r w:rsidRPr="002F7BB8">
        <w:rPr>
          <w:rFonts w:cs="Times New Roman"/>
          <w:sz w:val="26"/>
          <w:szCs w:val="26"/>
          <w:lang w:val="pt-BR"/>
        </w:rPr>
        <w:t>ỗ sẻ các loại 7 nghìn m</w:t>
      </w:r>
      <w:r w:rsidRPr="002F7BB8">
        <w:rPr>
          <w:rFonts w:cs="Times New Roman"/>
          <w:sz w:val="26"/>
          <w:szCs w:val="26"/>
          <w:vertAlign w:val="superscript"/>
          <w:lang w:val="pt-BR"/>
        </w:rPr>
        <w:t>3</w:t>
      </w:r>
      <w:r w:rsidRPr="002F7BB8">
        <w:rPr>
          <w:rFonts w:cs="Times New Roman"/>
          <w:sz w:val="26"/>
          <w:szCs w:val="26"/>
          <w:lang w:val="pt-BR"/>
        </w:rPr>
        <w:t>, mây giang đan 120 nghìn sản phẩm, cửa xếp sắt 700m</w:t>
      </w:r>
      <w:r w:rsidRPr="002F7BB8">
        <w:rPr>
          <w:rFonts w:cs="Times New Roman"/>
          <w:sz w:val="26"/>
          <w:szCs w:val="26"/>
          <w:vertAlign w:val="superscript"/>
          <w:lang w:val="pt-BR"/>
        </w:rPr>
        <w:t>2</w:t>
      </w:r>
      <w:r w:rsidRPr="002F7BB8">
        <w:rPr>
          <w:rFonts w:cs="Times New Roman"/>
          <w:sz w:val="26"/>
          <w:szCs w:val="26"/>
          <w:lang w:val="pt-BR"/>
        </w:rPr>
        <w:t>, sen hoa sắt 1,2 nghìn m</w:t>
      </w:r>
      <w:r w:rsidRPr="002F7BB8">
        <w:rPr>
          <w:rFonts w:cs="Times New Roman"/>
          <w:sz w:val="26"/>
          <w:szCs w:val="26"/>
          <w:vertAlign w:val="superscript"/>
          <w:lang w:val="pt-BR"/>
        </w:rPr>
        <w:t>2</w:t>
      </w:r>
      <w:r w:rsidRPr="002F7BB8">
        <w:rPr>
          <w:rFonts w:cs="Times New Roman"/>
          <w:sz w:val="26"/>
          <w:szCs w:val="26"/>
          <w:lang w:val="pt-BR"/>
        </w:rPr>
        <w:t>, khung nhôm cửa kính 17 nghìn m</w:t>
      </w:r>
      <w:r w:rsidRPr="002F7BB8">
        <w:rPr>
          <w:rFonts w:cs="Times New Roman"/>
          <w:sz w:val="26"/>
          <w:szCs w:val="26"/>
          <w:vertAlign w:val="superscript"/>
          <w:lang w:val="pt-BR"/>
        </w:rPr>
        <w:t>2</w:t>
      </w:r>
      <w:r w:rsidRPr="002F7BB8">
        <w:rPr>
          <w:rFonts w:cs="Times New Roman"/>
          <w:sz w:val="26"/>
          <w:szCs w:val="26"/>
          <w:lang w:val="pt-BR"/>
        </w:rPr>
        <w:t>, sản xuất nước sạch 70 nghìn m</w:t>
      </w:r>
      <w:r w:rsidRPr="002F7BB8">
        <w:rPr>
          <w:rFonts w:cs="Times New Roman"/>
          <w:sz w:val="26"/>
          <w:szCs w:val="26"/>
          <w:vertAlign w:val="superscript"/>
          <w:lang w:val="pt-BR"/>
        </w:rPr>
        <w:t>3</w:t>
      </w:r>
      <w:r w:rsidRPr="002F7BB8">
        <w:rPr>
          <w:rFonts w:cs="Times New Roman"/>
          <w:sz w:val="26"/>
          <w:szCs w:val="26"/>
          <w:lang w:val="pt-BR"/>
        </w:rPr>
        <w:t>.....</w:t>
      </w:r>
    </w:p>
    <w:p w:rsidR="00AB0C00" w:rsidRPr="002F7BB8" w:rsidRDefault="00AB0C00" w:rsidP="002F7BB8">
      <w:pPr>
        <w:spacing w:after="0" w:line="312" w:lineRule="auto"/>
        <w:ind w:firstLine="567"/>
        <w:jc w:val="both"/>
        <w:rPr>
          <w:rFonts w:cs="Times New Roman"/>
          <w:i/>
          <w:sz w:val="26"/>
          <w:szCs w:val="26"/>
          <w:lang w:val="pt-BR"/>
        </w:rPr>
      </w:pPr>
      <w:r w:rsidRPr="002F7BB8">
        <w:rPr>
          <w:rFonts w:cs="Times New Roman"/>
          <w:i/>
          <w:sz w:val="26"/>
          <w:szCs w:val="26"/>
          <w:lang w:val="pt-BR"/>
        </w:rPr>
        <w:t xml:space="preserve">* Thương mại dịch vụ : </w:t>
      </w:r>
    </w:p>
    <w:p w:rsidR="00AB0C00" w:rsidRPr="002F7BB8" w:rsidRDefault="00AB0C00" w:rsidP="002F7BB8">
      <w:pPr>
        <w:spacing w:after="0" w:line="312" w:lineRule="auto"/>
        <w:ind w:firstLine="567"/>
        <w:jc w:val="both"/>
        <w:rPr>
          <w:rFonts w:cs="Times New Roman"/>
          <w:i/>
          <w:sz w:val="26"/>
          <w:szCs w:val="26"/>
          <w:lang w:val="pt-BR"/>
        </w:rPr>
      </w:pPr>
      <w:r w:rsidRPr="002F7BB8">
        <w:rPr>
          <w:rFonts w:cs="Times New Roman"/>
          <w:sz w:val="26"/>
          <w:szCs w:val="26"/>
          <w:lang w:val="pt-BR"/>
        </w:rPr>
        <w:t>Tổng số hộ sản xuất kinh doanh trên địa bàn có địa điểm cố định 189 hộ, cơ bản các hộ hoạt động sản xuất kinh doanh ổn định, có hiệu quả.... đa số các hộ chấp hành tốt chính sách pháp luật của nhà nước, hoàn thành tốt nghĩa vụ nộp thuế với nhà nước, cũng như tạo thêm việc làm trống cho người lao động trên địa bàn.</w:t>
      </w:r>
    </w:p>
    <w:p w:rsidR="00AB0C00" w:rsidRPr="002F7BB8" w:rsidRDefault="00AB0C00" w:rsidP="0018234C">
      <w:pPr>
        <w:spacing w:after="0" w:line="312" w:lineRule="auto"/>
        <w:ind w:firstLine="567"/>
        <w:jc w:val="both"/>
        <w:rPr>
          <w:rFonts w:cs="Times New Roman"/>
          <w:sz w:val="26"/>
          <w:szCs w:val="26"/>
          <w:lang w:val="pt-BR"/>
        </w:rPr>
      </w:pPr>
      <w:r w:rsidRPr="002F7BB8">
        <w:rPr>
          <w:rFonts w:cs="Times New Roman"/>
          <w:i/>
          <w:sz w:val="26"/>
          <w:szCs w:val="26"/>
          <w:lang w:val="pt-BR"/>
        </w:rPr>
        <w:lastRenderedPageBreak/>
        <w:t>* Tài chính ngân sách xã:</w:t>
      </w:r>
      <w:r w:rsidRPr="002F7BB8">
        <w:rPr>
          <w:rFonts w:cs="Times New Roman"/>
          <w:i/>
          <w:sz w:val="26"/>
          <w:szCs w:val="26"/>
          <w:lang w:val="pt-BR"/>
        </w:rPr>
        <w:tab/>
      </w:r>
    </w:p>
    <w:p w:rsidR="00AB0C00" w:rsidRPr="002F7BB8" w:rsidRDefault="00AB0C00" w:rsidP="002F7BB8">
      <w:pPr>
        <w:spacing w:after="0" w:line="312" w:lineRule="auto"/>
        <w:ind w:firstLine="567"/>
        <w:jc w:val="both"/>
        <w:rPr>
          <w:rFonts w:cs="Times New Roman"/>
          <w:sz w:val="26"/>
          <w:szCs w:val="26"/>
          <w:lang w:val="pt-BR"/>
        </w:rPr>
      </w:pPr>
      <w:r w:rsidRPr="002F7BB8">
        <w:rPr>
          <w:rFonts w:cs="Times New Roman"/>
          <w:sz w:val="26"/>
          <w:szCs w:val="26"/>
          <w:lang w:val="pt-BR"/>
        </w:rPr>
        <w:t>- Tổng thu ngân sách đạt 3.159 triệu đồng đạt 45,8% kế hoạch;</w:t>
      </w:r>
    </w:p>
    <w:p w:rsidR="00AB0C00" w:rsidRPr="002F7BB8" w:rsidRDefault="00AB0C00" w:rsidP="002F7BB8">
      <w:pPr>
        <w:spacing w:after="0" w:line="312" w:lineRule="auto"/>
        <w:ind w:firstLine="567"/>
        <w:jc w:val="both"/>
        <w:rPr>
          <w:rFonts w:cs="Times New Roman"/>
          <w:sz w:val="26"/>
          <w:szCs w:val="26"/>
          <w:lang w:val="pt-BR"/>
        </w:rPr>
      </w:pPr>
      <w:r w:rsidRPr="002F7BB8">
        <w:rPr>
          <w:rFonts w:cs="Times New Roman"/>
          <w:sz w:val="26"/>
          <w:szCs w:val="26"/>
          <w:lang w:val="pt-BR"/>
        </w:rPr>
        <w:t>- Chi ngân sách: thực hiện 3.159 triệu đồng đạt 45,8% kế hoạch;</w:t>
      </w:r>
    </w:p>
    <w:p w:rsidR="00AB0C00" w:rsidRPr="002F7BB8" w:rsidRDefault="00AB0C00" w:rsidP="002F7BB8">
      <w:pPr>
        <w:spacing w:after="0" w:line="312" w:lineRule="auto"/>
        <w:ind w:firstLine="567"/>
        <w:jc w:val="both"/>
        <w:rPr>
          <w:rFonts w:cs="Times New Roman"/>
          <w:i/>
          <w:sz w:val="26"/>
          <w:szCs w:val="26"/>
          <w:lang w:val="pt-BR"/>
        </w:rPr>
      </w:pPr>
      <w:r w:rsidRPr="002F7BB8">
        <w:rPr>
          <w:rFonts w:cs="Times New Roman"/>
          <w:i/>
          <w:sz w:val="26"/>
          <w:szCs w:val="26"/>
          <w:lang w:val="pt-BR"/>
        </w:rPr>
        <w:t>* Công tác y tế - vệ sinh môi trường:</w:t>
      </w:r>
    </w:p>
    <w:p w:rsidR="00AB0C00" w:rsidRPr="002F7BB8" w:rsidRDefault="00AB0C00" w:rsidP="002F7BB8">
      <w:pPr>
        <w:widowControl w:val="0"/>
        <w:spacing w:after="0" w:line="312" w:lineRule="auto"/>
        <w:ind w:firstLine="567"/>
        <w:jc w:val="both"/>
        <w:rPr>
          <w:rFonts w:cs="Times New Roman"/>
          <w:sz w:val="26"/>
          <w:szCs w:val="26"/>
          <w:lang w:val="pt-BR"/>
        </w:rPr>
      </w:pPr>
      <w:r w:rsidRPr="002F7BB8">
        <w:rPr>
          <w:rFonts w:cs="Times New Roman"/>
          <w:sz w:val="26"/>
          <w:szCs w:val="26"/>
          <w:lang w:val="pt-BR"/>
        </w:rPr>
        <w:t>Đã duy trì chế độ trực, đảm bảo công tác chăm sóc sức khoẻ ban đầu cho nhân dân, khám chữa bệnh và cấp thuốc BHYT cho các đối tượng. Theo dõi và quản lý chặt chẽ các bệnh xã hội, phát hiện sớm các ổ dịch và dập tắt kịp thời không để lây lan, tiêm phòng các bệnh truyền nhiễm. Công tác vệ sinh môi trường thôn xóm được duy trì ở 4 thôn. Công tác dân số và kế hoạch hoá gia đình hoạt động thường xuyên, tỷ lệ người sinh con thứ 3 là 6,41%, mức giảm tỷ lệ sinh 0,27%, tăng tỷ lệ dân số tự nhiên 1,0%, tỷ lệ trẻ em suy sinh dưỡng còn 15,2%.</w:t>
      </w:r>
    </w:p>
    <w:p w:rsidR="00AB0C00" w:rsidRPr="002F7BB8" w:rsidRDefault="00AB0C00" w:rsidP="002F7BB8">
      <w:pPr>
        <w:pStyle w:val="BodyTextIndent2"/>
        <w:tabs>
          <w:tab w:val="num" w:pos="851"/>
        </w:tabs>
        <w:spacing w:line="312" w:lineRule="auto"/>
        <w:rPr>
          <w:rFonts w:ascii="Times New Roman" w:hAnsi="Times New Roman"/>
          <w:i/>
          <w:szCs w:val="26"/>
          <w:lang w:val="pt-BR"/>
        </w:rPr>
      </w:pPr>
      <w:r w:rsidRPr="002F7BB8">
        <w:rPr>
          <w:rFonts w:ascii="Times New Roman" w:hAnsi="Times New Roman"/>
          <w:i/>
          <w:szCs w:val="26"/>
          <w:lang w:val="pt-BR"/>
        </w:rPr>
        <w:t>♦ Điều kiện về xã hội</w:t>
      </w:r>
    </w:p>
    <w:p w:rsidR="00AB0C00" w:rsidRPr="002F7BB8" w:rsidRDefault="00AB0C00" w:rsidP="002F7BB8">
      <w:pPr>
        <w:pStyle w:val="BodyTextIndent2"/>
        <w:tabs>
          <w:tab w:val="num" w:pos="851"/>
        </w:tabs>
        <w:spacing w:line="312" w:lineRule="auto"/>
        <w:rPr>
          <w:rFonts w:ascii="Times New Roman" w:hAnsi="Times New Roman"/>
          <w:szCs w:val="26"/>
          <w:lang w:val="pt-BR"/>
        </w:rPr>
      </w:pPr>
      <w:r w:rsidRPr="002F7BB8">
        <w:rPr>
          <w:rFonts w:ascii="Times New Roman" w:hAnsi="Times New Roman"/>
          <w:szCs w:val="26"/>
          <w:lang w:val="pt-BR"/>
        </w:rPr>
        <w:t xml:space="preserve">Các công trình trên địa bàn xã có 1 trường mẫu giáo, 1 trường tiểu học, 1 trường THCS, 1 chợ, 1 trạm y tế và 1 đình. </w:t>
      </w:r>
    </w:p>
    <w:p w:rsidR="00AB0C00" w:rsidRPr="002F7BB8" w:rsidRDefault="00AB0C00" w:rsidP="002F7BB8">
      <w:pPr>
        <w:pStyle w:val="BodyTextIndent2"/>
        <w:spacing w:line="312" w:lineRule="auto"/>
        <w:rPr>
          <w:rFonts w:ascii="Times New Roman" w:hAnsi="Times New Roman"/>
          <w:i/>
          <w:szCs w:val="26"/>
          <w:lang w:val="pt-BR"/>
        </w:rPr>
      </w:pPr>
      <w:r w:rsidRPr="002F7BB8">
        <w:rPr>
          <w:rFonts w:ascii="Times New Roman" w:hAnsi="Times New Roman"/>
          <w:i/>
          <w:szCs w:val="26"/>
          <w:lang w:val="pt-BR"/>
        </w:rPr>
        <w:t xml:space="preserve">* Về giáo dục: </w:t>
      </w:r>
    </w:p>
    <w:p w:rsidR="00AB0C00" w:rsidRPr="002F7BB8" w:rsidRDefault="00AB0C00" w:rsidP="002F7BB8">
      <w:pPr>
        <w:pStyle w:val="BodyTextIndent2"/>
        <w:spacing w:line="312" w:lineRule="auto"/>
        <w:rPr>
          <w:rFonts w:ascii="Times New Roman" w:hAnsi="Times New Roman"/>
          <w:szCs w:val="26"/>
          <w:lang w:val="pt-BR"/>
        </w:rPr>
      </w:pPr>
      <w:r w:rsidRPr="002F7BB8">
        <w:rPr>
          <w:rFonts w:ascii="Times New Roman" w:hAnsi="Times New Roman"/>
          <w:szCs w:val="26"/>
          <w:lang w:val="pt-BR"/>
        </w:rPr>
        <w:t>Giữ vững phổ cập giáo dục THCS, các ngành học đều hoàn thành tốt nhiệm vụ năm học. Trường tiểu học hoàn thành các tiêu chí đề nghị công nhận lại trường chuẩn quốc gia sau 5 năm.</w:t>
      </w:r>
    </w:p>
    <w:p w:rsidR="00AB0C00" w:rsidRPr="002F7BB8" w:rsidRDefault="00AB0C00" w:rsidP="002F7BB8">
      <w:pPr>
        <w:spacing w:after="0" w:line="312" w:lineRule="auto"/>
        <w:ind w:firstLine="567"/>
        <w:jc w:val="both"/>
        <w:rPr>
          <w:rFonts w:cs="Times New Roman"/>
          <w:i/>
          <w:sz w:val="26"/>
          <w:szCs w:val="26"/>
          <w:lang w:val="pt-BR"/>
        </w:rPr>
      </w:pPr>
      <w:r w:rsidRPr="002F7BB8">
        <w:rPr>
          <w:rFonts w:cs="Times New Roman"/>
          <w:i/>
          <w:sz w:val="26"/>
          <w:szCs w:val="26"/>
          <w:lang w:val="pt-BR"/>
        </w:rPr>
        <w:t xml:space="preserve">* Về văn hóa, thông tin, thể dục thể thao: </w:t>
      </w:r>
    </w:p>
    <w:p w:rsidR="00AB0C00" w:rsidRPr="002F7BB8" w:rsidRDefault="00AB0C00" w:rsidP="002F7BB8">
      <w:pPr>
        <w:spacing w:after="0" w:line="312" w:lineRule="auto"/>
        <w:ind w:firstLine="567"/>
        <w:jc w:val="both"/>
        <w:rPr>
          <w:rFonts w:cs="Times New Roman"/>
          <w:sz w:val="26"/>
          <w:szCs w:val="26"/>
          <w:lang w:val="pt-BR"/>
        </w:rPr>
      </w:pPr>
      <w:r w:rsidRPr="002F7BB8">
        <w:rPr>
          <w:rFonts w:cs="Times New Roman"/>
          <w:sz w:val="26"/>
          <w:szCs w:val="26"/>
          <w:lang w:val="pt-BR"/>
        </w:rPr>
        <w:t>Thường xuyên làm tốt công tác tuyên truyền các ngày lễ, ngày tết cũng như các nhiệm vụ chính trị ở địa phương.</w:t>
      </w:r>
    </w:p>
    <w:p w:rsidR="00AB0C00" w:rsidRPr="002F7BB8" w:rsidRDefault="00AB0C00" w:rsidP="002F7BB8">
      <w:pPr>
        <w:spacing w:after="0" w:line="312" w:lineRule="auto"/>
        <w:ind w:firstLine="567"/>
        <w:jc w:val="both"/>
        <w:rPr>
          <w:rFonts w:cs="Times New Roman"/>
          <w:sz w:val="26"/>
          <w:szCs w:val="26"/>
          <w:lang w:val="pt-BR"/>
        </w:rPr>
      </w:pPr>
      <w:r w:rsidRPr="002F7BB8">
        <w:rPr>
          <w:rFonts w:cs="Times New Roman"/>
          <w:sz w:val="26"/>
          <w:szCs w:val="26"/>
          <w:lang w:val="pt-BR"/>
        </w:rPr>
        <w:t>Duy trì hoạt động các nhà văn hoá có nề nếp, tổ chức giao lưu văn nghệ nhân các ngày lễ, ngày tết. Phối hợp với đoàn thanh niên tổ chức giao lưu văn nghệ tiễn thanh niên lên đường nhập ngũ.</w:t>
      </w:r>
    </w:p>
    <w:p w:rsidR="00AB0C00" w:rsidRPr="002F7BB8" w:rsidRDefault="00AB0C00" w:rsidP="002F7BB8">
      <w:pPr>
        <w:spacing w:after="0" w:line="312" w:lineRule="auto"/>
        <w:ind w:firstLine="567"/>
        <w:jc w:val="both"/>
        <w:rPr>
          <w:rFonts w:cs="Times New Roman"/>
          <w:sz w:val="26"/>
          <w:szCs w:val="26"/>
          <w:lang w:val="pt-BR"/>
        </w:rPr>
      </w:pPr>
      <w:r w:rsidRPr="002F7BB8">
        <w:rPr>
          <w:rFonts w:cs="Times New Roman"/>
          <w:sz w:val="26"/>
          <w:szCs w:val="26"/>
          <w:lang w:val="pt-BR"/>
        </w:rPr>
        <w:t>Thực hiện tốt 2 quy định của UBND huyện Kim Bảng về thực hiện nếp sống văn minh trong việc cưới, tang, lễ hội và công tác vệ sinh môi trường, các làng đều giữ vững danh hiệu làng văn hoá. Duy trì tốt hoạt động các câu lạc bộ dưỡng sinh, cơ sở vật chất các nhà văn hoá, số người và gia đình tập thể dục thể thao thường xuyên.</w:t>
      </w:r>
    </w:p>
    <w:p w:rsidR="00AB0C00" w:rsidRPr="002F7BB8" w:rsidRDefault="00AB0C00" w:rsidP="002F7BB8">
      <w:pPr>
        <w:pStyle w:val="Heading3"/>
        <w:keepNext w:val="0"/>
        <w:keepLines w:val="0"/>
        <w:widowControl w:val="0"/>
        <w:spacing w:before="0" w:line="312" w:lineRule="auto"/>
        <w:ind w:firstLine="720"/>
        <w:jc w:val="both"/>
        <w:rPr>
          <w:rFonts w:ascii="Times New Roman" w:eastAsia="Calibri" w:hAnsi="Times New Roman" w:cs="Times New Roman"/>
          <w:b w:val="0"/>
          <w:i/>
          <w:color w:val="000000"/>
          <w:sz w:val="26"/>
          <w:szCs w:val="26"/>
        </w:rPr>
      </w:pPr>
      <w:bookmarkStart w:id="69" w:name="_Toc470620617"/>
      <w:bookmarkStart w:id="70" w:name="_Toc493580662"/>
      <w:bookmarkStart w:id="71" w:name="_Toc494978240"/>
      <w:r w:rsidRPr="002F7BB8">
        <w:rPr>
          <w:rFonts w:ascii="Times New Roman" w:eastAsia="Calibri" w:hAnsi="Times New Roman" w:cs="Times New Roman"/>
          <w:b w:val="0"/>
          <w:i/>
          <w:color w:val="000000"/>
          <w:sz w:val="26"/>
          <w:szCs w:val="26"/>
        </w:rPr>
        <w:t>1.3.3.1. Xã Đại Cương</w:t>
      </w:r>
    </w:p>
    <w:p w:rsidR="00AB0C00" w:rsidRPr="002F7BB8" w:rsidRDefault="00AB0C00" w:rsidP="002F7BB8">
      <w:pPr>
        <w:pStyle w:val="Heading3"/>
        <w:spacing w:before="0" w:line="312" w:lineRule="auto"/>
        <w:ind w:firstLine="567"/>
        <w:jc w:val="both"/>
        <w:rPr>
          <w:rFonts w:ascii="Times New Roman" w:hAnsi="Times New Roman" w:cs="Times New Roman"/>
          <w:b w:val="0"/>
          <w:bCs w:val="0"/>
          <w:color w:val="auto"/>
          <w:sz w:val="26"/>
          <w:szCs w:val="26"/>
        </w:rPr>
      </w:pPr>
      <w:r w:rsidRPr="002F7BB8">
        <w:rPr>
          <w:rFonts w:ascii="Times New Roman" w:hAnsi="Times New Roman" w:cs="Times New Roman"/>
          <w:b w:val="0"/>
          <w:i/>
          <w:color w:val="auto"/>
          <w:sz w:val="26"/>
          <w:szCs w:val="26"/>
          <w:lang w:val="pt-BR"/>
        </w:rPr>
        <w:t xml:space="preserve">♦ </w:t>
      </w:r>
      <w:bookmarkEnd w:id="69"/>
      <w:bookmarkEnd w:id="70"/>
      <w:bookmarkEnd w:id="71"/>
      <w:r w:rsidRPr="002F7BB8">
        <w:rPr>
          <w:rFonts w:ascii="Times New Roman" w:hAnsi="Times New Roman" w:cs="Times New Roman"/>
          <w:b w:val="0"/>
          <w:bCs w:val="0"/>
          <w:i/>
          <w:color w:val="auto"/>
          <w:sz w:val="26"/>
          <w:szCs w:val="26"/>
        </w:rPr>
        <w:t>Đặc điểm chung</w:t>
      </w:r>
    </w:p>
    <w:p w:rsidR="00AB0C00" w:rsidRPr="002F7BB8" w:rsidRDefault="00AB0C00" w:rsidP="002F7BB8">
      <w:pPr>
        <w:pStyle w:val="BodyText"/>
        <w:widowControl w:val="0"/>
        <w:tabs>
          <w:tab w:val="left" w:pos="851"/>
        </w:tabs>
        <w:spacing w:before="0" w:after="0" w:line="312" w:lineRule="auto"/>
        <w:ind w:firstLine="567"/>
        <w:rPr>
          <w:rStyle w:val="Strong"/>
          <w:b w:val="0"/>
          <w:szCs w:val="26"/>
          <w:shd w:val="clear" w:color="auto" w:fill="FFFFFF"/>
        </w:rPr>
      </w:pPr>
      <w:r w:rsidRPr="002F7BB8">
        <w:rPr>
          <w:rStyle w:val="Strong"/>
          <w:b w:val="0"/>
          <w:szCs w:val="26"/>
          <w:shd w:val="clear" w:color="auto" w:fill="FFFFFF"/>
        </w:rPr>
        <w:t>Xã Đại Cương có diện tích tự nhiên 487,41 ha, nhân khẩu là 6815 người, số người trong độ tuổi lao động 4.922 người.</w:t>
      </w:r>
    </w:p>
    <w:p w:rsidR="00AB0C00" w:rsidRPr="002F7BB8" w:rsidRDefault="00AB0C00" w:rsidP="002F7BB8">
      <w:pPr>
        <w:pStyle w:val="BodyText"/>
        <w:tabs>
          <w:tab w:val="left" w:pos="851"/>
        </w:tabs>
        <w:spacing w:before="0" w:after="0" w:line="312" w:lineRule="auto"/>
        <w:ind w:firstLine="567"/>
        <w:rPr>
          <w:rStyle w:val="Strong"/>
          <w:b w:val="0"/>
          <w:szCs w:val="26"/>
          <w:shd w:val="clear" w:color="auto" w:fill="FFFFFF"/>
        </w:rPr>
      </w:pPr>
      <w:r w:rsidRPr="002F7BB8">
        <w:rPr>
          <w:rStyle w:val="Strong"/>
          <w:b w:val="0"/>
          <w:szCs w:val="26"/>
          <w:shd w:val="clear" w:color="auto" w:fill="FFFFFF"/>
        </w:rPr>
        <w:t>Hiện trạng sử dụng đất:</w:t>
      </w:r>
    </w:p>
    <w:p w:rsidR="00AB0C00" w:rsidRPr="002F7BB8" w:rsidRDefault="00AB0C00" w:rsidP="002F7BB8">
      <w:pPr>
        <w:pStyle w:val="BodyText"/>
        <w:tabs>
          <w:tab w:val="left" w:pos="851"/>
        </w:tabs>
        <w:spacing w:before="0" w:after="0" w:line="312" w:lineRule="auto"/>
        <w:ind w:firstLine="567"/>
        <w:rPr>
          <w:rStyle w:val="Strong"/>
          <w:b w:val="0"/>
          <w:szCs w:val="26"/>
          <w:shd w:val="clear" w:color="auto" w:fill="FFFFFF"/>
        </w:rPr>
      </w:pPr>
      <w:r w:rsidRPr="002F7BB8">
        <w:rPr>
          <w:rStyle w:val="Strong"/>
          <w:b w:val="0"/>
          <w:szCs w:val="26"/>
          <w:shd w:val="clear" w:color="auto" w:fill="FFFFFF"/>
        </w:rPr>
        <w:t>+ Đất nông nghiệp: 369,85ha,chiếm tỷ lệ 75,88%</w:t>
      </w:r>
    </w:p>
    <w:p w:rsidR="00AB0C00" w:rsidRPr="002F7BB8" w:rsidRDefault="00AB0C00" w:rsidP="002F7BB8">
      <w:pPr>
        <w:pStyle w:val="BodyText"/>
        <w:tabs>
          <w:tab w:val="left" w:pos="851"/>
        </w:tabs>
        <w:spacing w:before="0" w:after="0" w:line="312" w:lineRule="auto"/>
        <w:ind w:firstLine="567"/>
        <w:rPr>
          <w:rStyle w:val="Strong"/>
          <w:b w:val="0"/>
          <w:szCs w:val="26"/>
          <w:shd w:val="clear" w:color="auto" w:fill="FFFFFF"/>
        </w:rPr>
      </w:pPr>
      <w:r w:rsidRPr="002F7BB8">
        <w:rPr>
          <w:rStyle w:val="Strong"/>
          <w:b w:val="0"/>
          <w:szCs w:val="26"/>
          <w:shd w:val="clear" w:color="auto" w:fill="FFFFFF"/>
        </w:rPr>
        <w:t>+ Đất công nghiệp: 2,11ha, chiếm tỷ lệ 0,43%</w:t>
      </w:r>
    </w:p>
    <w:p w:rsidR="00AB0C00" w:rsidRPr="002F7BB8" w:rsidRDefault="00AB0C00" w:rsidP="002F7BB8">
      <w:pPr>
        <w:pStyle w:val="BodyText"/>
        <w:tabs>
          <w:tab w:val="left" w:pos="851"/>
        </w:tabs>
        <w:spacing w:before="0" w:after="0" w:line="312" w:lineRule="auto"/>
        <w:ind w:firstLine="567"/>
        <w:rPr>
          <w:rStyle w:val="Strong"/>
          <w:b w:val="0"/>
          <w:szCs w:val="26"/>
          <w:shd w:val="clear" w:color="auto" w:fill="FFFFFF"/>
        </w:rPr>
      </w:pPr>
      <w:r w:rsidRPr="002F7BB8">
        <w:rPr>
          <w:rStyle w:val="Strong"/>
          <w:b w:val="0"/>
          <w:szCs w:val="26"/>
          <w:shd w:val="clear" w:color="auto" w:fill="FFFFFF"/>
        </w:rPr>
        <w:t>+ Đất ở: 50,18ha, chiếm tỷ lệ 10,3%</w:t>
      </w:r>
    </w:p>
    <w:p w:rsidR="00AB0C00" w:rsidRPr="002F7BB8" w:rsidRDefault="00AB0C00" w:rsidP="002F7BB8">
      <w:pPr>
        <w:pStyle w:val="BodyText"/>
        <w:tabs>
          <w:tab w:val="left" w:pos="851"/>
        </w:tabs>
        <w:spacing w:before="0" w:after="0" w:line="312" w:lineRule="auto"/>
        <w:ind w:firstLine="567"/>
        <w:rPr>
          <w:b/>
          <w:bCs/>
          <w:szCs w:val="26"/>
          <w:shd w:val="clear" w:color="auto" w:fill="FFFFFF"/>
        </w:rPr>
      </w:pPr>
      <w:r w:rsidRPr="002F7BB8">
        <w:rPr>
          <w:rStyle w:val="Strong"/>
          <w:b w:val="0"/>
          <w:szCs w:val="26"/>
          <w:shd w:val="clear" w:color="auto" w:fill="FFFFFF"/>
        </w:rPr>
        <w:lastRenderedPageBreak/>
        <w:t>+ Đất khác: 65,27ha, chiếm tỷ lệ 13,39%</w:t>
      </w:r>
    </w:p>
    <w:p w:rsidR="00AB0C00" w:rsidRPr="002F7BB8" w:rsidRDefault="00AB0C00" w:rsidP="002F7BB8">
      <w:pPr>
        <w:tabs>
          <w:tab w:val="left" w:pos="851"/>
        </w:tabs>
        <w:spacing w:after="0" w:line="312" w:lineRule="auto"/>
        <w:ind w:left="567"/>
        <w:jc w:val="both"/>
        <w:rPr>
          <w:rFonts w:cs="Times New Roman"/>
          <w:bCs/>
          <w:sz w:val="26"/>
          <w:szCs w:val="26"/>
        </w:rPr>
      </w:pPr>
      <w:r w:rsidRPr="002F7BB8">
        <w:rPr>
          <w:rFonts w:cs="Times New Roman"/>
          <w:b/>
          <w:i/>
          <w:sz w:val="26"/>
          <w:szCs w:val="26"/>
          <w:lang w:val="pt-BR"/>
        </w:rPr>
        <w:t xml:space="preserve">♦ </w:t>
      </w:r>
      <w:r w:rsidRPr="002F7BB8">
        <w:rPr>
          <w:rFonts w:cs="Times New Roman"/>
          <w:bCs/>
          <w:i/>
          <w:sz w:val="26"/>
          <w:szCs w:val="26"/>
        </w:rPr>
        <w:t>Điều kiện về kinh tế</w:t>
      </w:r>
    </w:p>
    <w:p w:rsidR="00AB0C00" w:rsidRPr="002F7BB8" w:rsidRDefault="00AB0C00" w:rsidP="002F7BB8">
      <w:pPr>
        <w:tabs>
          <w:tab w:val="left" w:pos="851"/>
        </w:tabs>
        <w:spacing w:after="0" w:line="312" w:lineRule="auto"/>
        <w:ind w:firstLine="567"/>
        <w:jc w:val="both"/>
        <w:rPr>
          <w:rFonts w:cs="Times New Roman"/>
          <w:sz w:val="26"/>
          <w:szCs w:val="26"/>
          <w:lang w:val="pt-BR"/>
        </w:rPr>
      </w:pPr>
      <w:r w:rsidRPr="002F7BB8">
        <w:rPr>
          <w:rFonts w:cs="Times New Roman"/>
          <w:sz w:val="26"/>
          <w:szCs w:val="26"/>
          <w:lang w:val="pt-BR"/>
        </w:rPr>
        <w:t>Theo Báo cáo kết quả thực hiện nhiệm vụ phát triển kinh tế xã hội 9 tháng đầu năm; phương hướng nhiệm vụ trọng tâm công tác 3 tháng cuối năm 2016:</w:t>
      </w:r>
    </w:p>
    <w:p w:rsidR="00AB0C00" w:rsidRPr="002F7BB8" w:rsidRDefault="00AB0C00" w:rsidP="002F7BB8">
      <w:pPr>
        <w:tabs>
          <w:tab w:val="left" w:pos="851"/>
        </w:tabs>
        <w:spacing w:after="0" w:line="312" w:lineRule="auto"/>
        <w:ind w:firstLine="567"/>
        <w:jc w:val="both"/>
        <w:rPr>
          <w:rFonts w:cs="Times New Roman"/>
          <w:i/>
          <w:sz w:val="26"/>
          <w:szCs w:val="26"/>
          <w:lang w:val="pt-BR"/>
        </w:rPr>
      </w:pPr>
      <w:r w:rsidRPr="002F7BB8">
        <w:rPr>
          <w:rFonts w:cs="Times New Roman"/>
          <w:sz w:val="26"/>
          <w:szCs w:val="26"/>
          <w:lang w:val="pt-BR"/>
        </w:rPr>
        <w:t>*</w:t>
      </w:r>
      <w:r w:rsidRPr="002F7BB8">
        <w:rPr>
          <w:rFonts w:cs="Times New Roman"/>
          <w:i/>
          <w:sz w:val="26"/>
          <w:szCs w:val="26"/>
          <w:lang w:val="pt-BR"/>
        </w:rPr>
        <w:t>Sản xuất nông nghiệp:</w:t>
      </w:r>
    </w:p>
    <w:p w:rsidR="00AB0C00" w:rsidRPr="002F7BB8" w:rsidRDefault="00AB0C00" w:rsidP="002F7BB8">
      <w:pPr>
        <w:tabs>
          <w:tab w:val="left" w:pos="851"/>
        </w:tabs>
        <w:spacing w:after="0" w:line="312" w:lineRule="auto"/>
        <w:ind w:firstLine="567"/>
        <w:jc w:val="both"/>
        <w:rPr>
          <w:rFonts w:cs="Times New Roman"/>
          <w:sz w:val="26"/>
          <w:szCs w:val="26"/>
          <w:lang w:val="pt-BR"/>
        </w:rPr>
      </w:pPr>
      <w:r w:rsidRPr="002F7BB8">
        <w:rPr>
          <w:rFonts w:cs="Times New Roman"/>
          <w:sz w:val="26"/>
          <w:szCs w:val="26"/>
          <w:lang w:val="pt-BR"/>
        </w:rPr>
        <w:t>Sản xuất nông nghiệp vượt qua khó khăn về thời tiết, dịch bệnh, giá cả vật tư nông nghiệp tăng cao, giá nông sản thực phẩm thấp, nhưng vẫn giữ được ổn định và có bước phát triển khá.</w:t>
      </w:r>
    </w:p>
    <w:p w:rsidR="00AB0C00" w:rsidRPr="002F7BB8" w:rsidRDefault="00AB0C00" w:rsidP="002F7BB8">
      <w:pPr>
        <w:widowControl w:val="0"/>
        <w:tabs>
          <w:tab w:val="left" w:pos="851"/>
        </w:tabs>
        <w:spacing w:after="0" w:line="312" w:lineRule="auto"/>
        <w:ind w:firstLine="567"/>
        <w:jc w:val="both"/>
        <w:rPr>
          <w:rFonts w:cs="Times New Roman"/>
          <w:sz w:val="26"/>
          <w:szCs w:val="26"/>
          <w:lang w:val="pt-BR"/>
        </w:rPr>
      </w:pPr>
      <w:r w:rsidRPr="002F7BB8">
        <w:rPr>
          <w:rFonts w:cs="Times New Roman"/>
          <w:sz w:val="26"/>
          <w:szCs w:val="26"/>
          <w:lang w:val="pt-BR"/>
        </w:rPr>
        <w:t>Tổng diện tích cấy lúa cả năm: 686,9 ha, đạt 100,5% kế hoạch, so với cùng kỳ đạt 99,9%.</w:t>
      </w:r>
    </w:p>
    <w:p w:rsidR="00AB0C00" w:rsidRPr="002F7BB8" w:rsidRDefault="00AB0C00" w:rsidP="002F7BB8">
      <w:pPr>
        <w:tabs>
          <w:tab w:val="left" w:pos="851"/>
        </w:tabs>
        <w:spacing w:after="0" w:line="312" w:lineRule="auto"/>
        <w:ind w:firstLine="567"/>
        <w:jc w:val="both"/>
        <w:rPr>
          <w:rFonts w:cs="Times New Roman"/>
          <w:sz w:val="26"/>
          <w:szCs w:val="26"/>
          <w:lang w:val="pt-BR"/>
        </w:rPr>
      </w:pPr>
      <w:r w:rsidRPr="002F7BB8">
        <w:rPr>
          <w:rFonts w:cs="Times New Roman"/>
          <w:sz w:val="26"/>
          <w:szCs w:val="26"/>
          <w:lang w:val="pt-BR"/>
        </w:rPr>
        <w:t>Năng suất đạt 121,8 tạ, đạt 101,5% kế hoạch, so với cùng kỳ đạt 96,8%.</w:t>
      </w:r>
    </w:p>
    <w:p w:rsidR="00AB0C00" w:rsidRPr="002F7BB8" w:rsidRDefault="00AB0C00" w:rsidP="002F7BB8">
      <w:pPr>
        <w:tabs>
          <w:tab w:val="left" w:pos="851"/>
        </w:tabs>
        <w:spacing w:after="0" w:line="312" w:lineRule="auto"/>
        <w:ind w:firstLine="567"/>
        <w:jc w:val="both"/>
        <w:rPr>
          <w:rFonts w:cs="Times New Roman"/>
          <w:sz w:val="26"/>
          <w:szCs w:val="26"/>
          <w:lang w:val="pt-BR"/>
        </w:rPr>
      </w:pPr>
      <w:r w:rsidRPr="002F7BB8">
        <w:rPr>
          <w:rFonts w:cs="Times New Roman"/>
          <w:sz w:val="26"/>
          <w:szCs w:val="26"/>
          <w:lang w:val="pt-BR"/>
        </w:rPr>
        <w:t>Sản lượng ước đạt 4.175,3 tấn đạt 102,1 % kế hoạch, so với cùng kỳ đạt 96,8%.</w:t>
      </w:r>
    </w:p>
    <w:p w:rsidR="00AB0C00" w:rsidRPr="002F7BB8" w:rsidRDefault="00AB0C00" w:rsidP="002F7BB8">
      <w:pPr>
        <w:tabs>
          <w:tab w:val="left" w:pos="851"/>
        </w:tabs>
        <w:spacing w:after="0" w:line="312" w:lineRule="auto"/>
        <w:ind w:firstLine="567"/>
        <w:jc w:val="both"/>
        <w:rPr>
          <w:rFonts w:cs="Times New Roman"/>
          <w:sz w:val="26"/>
          <w:szCs w:val="26"/>
          <w:lang w:val="pt-BR"/>
        </w:rPr>
      </w:pPr>
      <w:r w:rsidRPr="002F7BB8">
        <w:rPr>
          <w:rFonts w:cs="Times New Roman"/>
          <w:sz w:val="26"/>
          <w:szCs w:val="26"/>
          <w:lang w:val="pt-BR"/>
        </w:rPr>
        <w:t>Diện tích cây màu vụ xuân; 22ha đạt 104,8% kế hoạch, so với cùng kỳ đạt 129,4%, thu hoạch được 106 tấn dưa chuột xuất khẩu, 29,8 tấn ngô cho bò sữa.</w:t>
      </w:r>
    </w:p>
    <w:p w:rsidR="00AB0C00" w:rsidRPr="002F7BB8" w:rsidRDefault="00AB0C00" w:rsidP="002F7BB8">
      <w:pPr>
        <w:tabs>
          <w:tab w:val="left" w:pos="851"/>
        </w:tabs>
        <w:spacing w:after="0" w:line="312" w:lineRule="auto"/>
        <w:ind w:firstLine="567"/>
        <w:jc w:val="both"/>
        <w:rPr>
          <w:rFonts w:cs="Times New Roman"/>
          <w:i/>
          <w:sz w:val="26"/>
          <w:szCs w:val="26"/>
          <w:lang w:val="pt-BR"/>
        </w:rPr>
      </w:pPr>
      <w:r w:rsidRPr="002F7BB8">
        <w:rPr>
          <w:rFonts w:cs="Times New Roman"/>
          <w:i/>
          <w:sz w:val="26"/>
          <w:szCs w:val="26"/>
          <w:lang w:val="pt-BR"/>
        </w:rPr>
        <w:t xml:space="preserve">* Chăn nuôi: </w:t>
      </w:r>
    </w:p>
    <w:p w:rsidR="00AB0C00" w:rsidRPr="002F7BB8" w:rsidRDefault="00AB0C00" w:rsidP="002F7BB8">
      <w:pPr>
        <w:tabs>
          <w:tab w:val="left" w:pos="851"/>
        </w:tabs>
        <w:spacing w:after="0" w:line="312" w:lineRule="auto"/>
        <w:ind w:firstLine="567"/>
        <w:jc w:val="both"/>
        <w:rPr>
          <w:rFonts w:cs="Times New Roman"/>
          <w:sz w:val="26"/>
          <w:szCs w:val="26"/>
          <w:lang w:val="pt-BR"/>
        </w:rPr>
      </w:pPr>
      <w:r w:rsidRPr="002F7BB8">
        <w:rPr>
          <w:rFonts w:cs="Times New Roman"/>
          <w:sz w:val="26"/>
          <w:szCs w:val="26"/>
          <w:lang w:val="pt-BR"/>
        </w:rPr>
        <w:t>Duy trì và phát triển đàn gia súc, gia cầm theo hướng nạc hoá.</w:t>
      </w:r>
    </w:p>
    <w:p w:rsidR="00AB0C00" w:rsidRPr="002F7BB8" w:rsidRDefault="00AB0C00" w:rsidP="002F7BB8">
      <w:pPr>
        <w:tabs>
          <w:tab w:val="left" w:pos="851"/>
        </w:tabs>
        <w:spacing w:after="0" w:line="312" w:lineRule="auto"/>
        <w:ind w:firstLine="567"/>
        <w:jc w:val="both"/>
        <w:rPr>
          <w:rFonts w:cs="Times New Roman"/>
          <w:sz w:val="26"/>
          <w:szCs w:val="26"/>
          <w:lang w:val="pt-BR"/>
        </w:rPr>
      </w:pPr>
      <w:r w:rsidRPr="002F7BB8">
        <w:rPr>
          <w:rFonts w:cs="Times New Roman"/>
          <w:sz w:val="26"/>
          <w:szCs w:val="26"/>
          <w:lang w:val="pt-BR"/>
        </w:rPr>
        <w:t>Đàn lợn (không kể lợn sữa) 3600 con đạt 100% kế hoạch</w:t>
      </w:r>
      <w:r w:rsidR="0018234C">
        <w:rPr>
          <w:rFonts w:cs="Times New Roman"/>
          <w:sz w:val="26"/>
          <w:szCs w:val="26"/>
          <w:lang w:val="pt-BR"/>
        </w:rPr>
        <w:t>,</w:t>
      </w:r>
      <w:r w:rsidRPr="002F7BB8">
        <w:rPr>
          <w:rFonts w:cs="Times New Roman"/>
          <w:sz w:val="26"/>
          <w:szCs w:val="26"/>
          <w:lang w:val="pt-BR"/>
        </w:rPr>
        <w:t xml:space="preserve"> so với cùng kỳ đạt 150%.</w:t>
      </w:r>
    </w:p>
    <w:p w:rsidR="00AB0C00" w:rsidRPr="002F7BB8" w:rsidRDefault="00AB0C00" w:rsidP="002F7BB8">
      <w:pPr>
        <w:tabs>
          <w:tab w:val="left" w:pos="851"/>
        </w:tabs>
        <w:spacing w:after="0" w:line="312" w:lineRule="auto"/>
        <w:ind w:firstLine="567"/>
        <w:jc w:val="both"/>
        <w:rPr>
          <w:rFonts w:cs="Times New Roman"/>
          <w:sz w:val="26"/>
          <w:szCs w:val="26"/>
          <w:lang w:val="pt-BR"/>
        </w:rPr>
      </w:pPr>
      <w:r w:rsidRPr="002F7BB8">
        <w:rPr>
          <w:rFonts w:cs="Times New Roman"/>
          <w:sz w:val="26"/>
          <w:szCs w:val="26"/>
          <w:lang w:val="pt-BR"/>
        </w:rPr>
        <w:t>Đàn trâu bò = 217 con, đạt 100% kế hoạch, so với cùng kỳ đạt 314,5 %.</w:t>
      </w:r>
    </w:p>
    <w:p w:rsidR="00AB0C00" w:rsidRPr="002F7BB8" w:rsidRDefault="00AB0C00" w:rsidP="002F7BB8">
      <w:pPr>
        <w:tabs>
          <w:tab w:val="left" w:pos="851"/>
        </w:tabs>
        <w:spacing w:after="0" w:line="312" w:lineRule="auto"/>
        <w:ind w:firstLine="567"/>
        <w:jc w:val="both"/>
        <w:rPr>
          <w:rFonts w:cs="Times New Roman"/>
          <w:sz w:val="26"/>
          <w:szCs w:val="26"/>
          <w:lang w:val="pt-BR"/>
        </w:rPr>
      </w:pPr>
      <w:r w:rsidRPr="002F7BB8">
        <w:rPr>
          <w:rFonts w:cs="Times New Roman"/>
          <w:sz w:val="26"/>
          <w:szCs w:val="26"/>
          <w:lang w:val="pt-BR"/>
        </w:rPr>
        <w:t>Tổng đàn gia cầm =</w:t>
      </w:r>
      <w:r w:rsidR="0018234C">
        <w:rPr>
          <w:rFonts w:cs="Times New Roman"/>
          <w:sz w:val="26"/>
          <w:szCs w:val="26"/>
          <w:lang w:val="pt-BR"/>
        </w:rPr>
        <w:t xml:space="preserve"> </w:t>
      </w:r>
      <w:r w:rsidRPr="002F7BB8">
        <w:rPr>
          <w:rFonts w:cs="Times New Roman"/>
          <w:sz w:val="26"/>
          <w:szCs w:val="26"/>
          <w:lang w:val="pt-BR"/>
        </w:rPr>
        <w:t>63.000 con đạt 100% kế hoạch so với cùng kỳ đạt 107,4%.</w:t>
      </w:r>
    </w:p>
    <w:p w:rsidR="00AB0C00" w:rsidRPr="002F7BB8" w:rsidRDefault="00AB0C00" w:rsidP="002F7BB8">
      <w:pPr>
        <w:tabs>
          <w:tab w:val="left" w:pos="851"/>
        </w:tabs>
        <w:spacing w:after="0" w:line="312" w:lineRule="auto"/>
        <w:ind w:firstLine="567"/>
        <w:jc w:val="both"/>
        <w:rPr>
          <w:rFonts w:cs="Times New Roman"/>
          <w:sz w:val="26"/>
          <w:szCs w:val="26"/>
          <w:lang w:val="pt-BR"/>
        </w:rPr>
      </w:pPr>
      <w:r w:rsidRPr="002F7BB8">
        <w:rPr>
          <w:rFonts w:cs="Times New Roman"/>
          <w:sz w:val="26"/>
          <w:szCs w:val="26"/>
          <w:lang w:val="pt-BR"/>
        </w:rPr>
        <w:t>Đàn dê 120 con đạt 100% kế hoạch.</w:t>
      </w:r>
    </w:p>
    <w:p w:rsidR="00AB0C00" w:rsidRPr="002F7BB8" w:rsidRDefault="00AB0C00" w:rsidP="002F7BB8">
      <w:pPr>
        <w:tabs>
          <w:tab w:val="left" w:pos="851"/>
        </w:tabs>
        <w:spacing w:after="0" w:line="312" w:lineRule="auto"/>
        <w:ind w:firstLine="567"/>
        <w:jc w:val="both"/>
        <w:rPr>
          <w:rFonts w:cs="Times New Roman"/>
          <w:sz w:val="26"/>
          <w:szCs w:val="26"/>
          <w:lang w:val="pt-BR"/>
        </w:rPr>
      </w:pPr>
      <w:r w:rsidRPr="002F7BB8">
        <w:rPr>
          <w:rFonts w:cs="Times New Roman"/>
          <w:sz w:val="26"/>
          <w:szCs w:val="26"/>
          <w:lang w:val="pt-BR"/>
        </w:rPr>
        <w:t>Sản lượng thịt hơi các loại 531,5 tấn đạt 116,9% kế hoạch.</w:t>
      </w:r>
    </w:p>
    <w:p w:rsidR="00AB0C00" w:rsidRPr="002F7BB8" w:rsidRDefault="00AB0C00" w:rsidP="002F7BB8">
      <w:pPr>
        <w:tabs>
          <w:tab w:val="left" w:pos="851"/>
        </w:tabs>
        <w:spacing w:after="0" w:line="312" w:lineRule="auto"/>
        <w:ind w:firstLine="567"/>
        <w:jc w:val="both"/>
        <w:rPr>
          <w:rFonts w:cs="Times New Roman"/>
          <w:sz w:val="26"/>
          <w:szCs w:val="26"/>
          <w:lang w:val="pt-BR"/>
        </w:rPr>
      </w:pPr>
      <w:r w:rsidRPr="002F7BB8">
        <w:rPr>
          <w:rFonts w:cs="Times New Roman"/>
          <w:sz w:val="26"/>
          <w:szCs w:val="26"/>
          <w:lang w:val="pt-BR"/>
        </w:rPr>
        <w:t>Ký cam kết 99/99 hộ chăn nuôi gia súc, gia cầm, hộ kinh doanh thuốc thú y, hộ giết mổ gia súc, gia cầm.</w:t>
      </w:r>
    </w:p>
    <w:p w:rsidR="00AB0C00" w:rsidRPr="002F7BB8" w:rsidRDefault="00AB0C00" w:rsidP="002F7BB8">
      <w:pPr>
        <w:tabs>
          <w:tab w:val="left" w:pos="851"/>
        </w:tabs>
        <w:spacing w:after="0" w:line="312" w:lineRule="auto"/>
        <w:ind w:firstLine="567"/>
        <w:jc w:val="both"/>
        <w:rPr>
          <w:rFonts w:cs="Times New Roman"/>
          <w:sz w:val="26"/>
          <w:szCs w:val="26"/>
          <w:lang w:val="pt-BR"/>
        </w:rPr>
      </w:pPr>
      <w:r w:rsidRPr="002F7BB8">
        <w:rPr>
          <w:rFonts w:cs="Times New Roman"/>
          <w:sz w:val="26"/>
          <w:szCs w:val="26"/>
          <w:lang w:val="pt-BR"/>
        </w:rPr>
        <w:t>Hoàn thành kế hoạch thuỷ lợi Đông Xuân 2015 – 2016 với tổng khối lượng 4991m</w:t>
      </w:r>
      <w:r w:rsidRPr="002F7BB8">
        <w:rPr>
          <w:rFonts w:cs="Times New Roman"/>
          <w:sz w:val="26"/>
          <w:szCs w:val="26"/>
          <w:vertAlign w:val="superscript"/>
          <w:lang w:val="pt-BR"/>
        </w:rPr>
        <w:t>2</w:t>
      </w:r>
      <w:r w:rsidRPr="002F7BB8">
        <w:rPr>
          <w:rFonts w:cs="Times New Roman"/>
          <w:sz w:val="26"/>
          <w:szCs w:val="26"/>
          <w:lang w:val="pt-BR"/>
        </w:rPr>
        <w:t>, đạt 128% kế hạch.</w:t>
      </w:r>
    </w:p>
    <w:p w:rsidR="00AB0C00" w:rsidRPr="002F7BB8" w:rsidRDefault="00AB0C00" w:rsidP="002F7BB8">
      <w:pPr>
        <w:spacing w:after="0" w:line="312" w:lineRule="auto"/>
        <w:ind w:firstLine="567"/>
        <w:jc w:val="both"/>
        <w:rPr>
          <w:rFonts w:cs="Times New Roman"/>
          <w:i/>
          <w:sz w:val="26"/>
          <w:szCs w:val="26"/>
          <w:lang w:val="pt-BR"/>
        </w:rPr>
      </w:pPr>
      <w:r w:rsidRPr="002F7BB8">
        <w:rPr>
          <w:rFonts w:cs="Times New Roman"/>
          <w:i/>
          <w:sz w:val="26"/>
          <w:szCs w:val="26"/>
          <w:lang w:val="pt-BR"/>
        </w:rPr>
        <w:t>* Sản xuất công nghiệp, tiểu thủ công nghiệp và dịch vụ:</w:t>
      </w:r>
    </w:p>
    <w:p w:rsidR="00AB0C00" w:rsidRPr="002F7BB8" w:rsidRDefault="00AB0C00" w:rsidP="002F7BB8">
      <w:pPr>
        <w:spacing w:after="0" w:line="312" w:lineRule="auto"/>
        <w:ind w:firstLine="567"/>
        <w:jc w:val="both"/>
        <w:rPr>
          <w:rFonts w:cs="Times New Roman"/>
          <w:sz w:val="26"/>
          <w:szCs w:val="26"/>
          <w:lang w:val="pt-BR"/>
        </w:rPr>
      </w:pPr>
      <w:r w:rsidRPr="002F7BB8">
        <w:rPr>
          <w:rFonts w:cs="Times New Roman"/>
          <w:sz w:val="26"/>
          <w:szCs w:val="26"/>
          <w:lang w:val="pt-BR"/>
        </w:rPr>
        <w:t>Tổng giá trị công nghiệp – tiểu thủ công nghiệp theo giá cố định 2010 là 6.700 triệu đồng = 98,5% kế hoạch.</w:t>
      </w:r>
    </w:p>
    <w:p w:rsidR="00AB0C00" w:rsidRPr="002F7BB8" w:rsidRDefault="00AB0C00" w:rsidP="002F7BB8">
      <w:pPr>
        <w:widowControl w:val="0"/>
        <w:spacing w:after="0" w:line="312" w:lineRule="auto"/>
        <w:ind w:firstLine="567"/>
        <w:jc w:val="both"/>
        <w:rPr>
          <w:rFonts w:cs="Times New Roman"/>
          <w:sz w:val="26"/>
          <w:szCs w:val="26"/>
          <w:lang w:val="pt-BR"/>
        </w:rPr>
      </w:pPr>
      <w:r w:rsidRPr="002F7BB8">
        <w:rPr>
          <w:rFonts w:cs="Times New Roman"/>
          <w:sz w:val="26"/>
          <w:szCs w:val="26"/>
          <w:lang w:val="pt-BR"/>
        </w:rPr>
        <w:t>Ngành nghề phát triển chậm, chủ yếu là tư nhân tự phát. Cơ chế chính sách đầu tư thu hút các doanh nghiệp vào xã còn hạn chế.</w:t>
      </w:r>
    </w:p>
    <w:p w:rsidR="00AB0C00" w:rsidRPr="002F7BB8" w:rsidRDefault="00AB0C00" w:rsidP="002F7BB8">
      <w:pPr>
        <w:spacing w:after="0" w:line="312" w:lineRule="auto"/>
        <w:ind w:firstLine="567"/>
        <w:jc w:val="both"/>
        <w:rPr>
          <w:rFonts w:cs="Times New Roman"/>
          <w:i/>
          <w:sz w:val="26"/>
          <w:szCs w:val="26"/>
          <w:lang w:val="pt-BR"/>
        </w:rPr>
      </w:pPr>
      <w:r w:rsidRPr="002F7BB8">
        <w:rPr>
          <w:rFonts w:cs="Times New Roman"/>
          <w:i/>
          <w:sz w:val="26"/>
          <w:szCs w:val="26"/>
          <w:lang w:val="pt-BR"/>
        </w:rPr>
        <w:t>* Giao thông – xây dựng cơ bản:</w:t>
      </w:r>
    </w:p>
    <w:p w:rsidR="00AB0C00" w:rsidRPr="002F7BB8" w:rsidRDefault="00AB0C00" w:rsidP="002F7BB8">
      <w:pPr>
        <w:spacing w:after="0" w:line="312" w:lineRule="auto"/>
        <w:ind w:firstLine="567"/>
        <w:jc w:val="both"/>
        <w:rPr>
          <w:rFonts w:cs="Times New Roman"/>
          <w:sz w:val="26"/>
          <w:szCs w:val="26"/>
          <w:lang w:val="pt-BR"/>
        </w:rPr>
      </w:pPr>
      <w:r w:rsidRPr="002F7BB8">
        <w:rPr>
          <w:rFonts w:cs="Times New Roman"/>
          <w:sz w:val="26"/>
          <w:szCs w:val="26"/>
          <w:lang w:val="pt-BR"/>
        </w:rPr>
        <w:t xml:space="preserve">Tăng cường quản lý hành lang an toàn giao thông. Khởi công xây dựng trạm y tế cấp xã, lập hồ sơ xây dựng trạm y tế xã, lập hồ sơ dự toán xây dựng trường mầm non trung tâm giai đoạn 3, </w:t>
      </w:r>
      <w:r w:rsidR="00437465">
        <w:rPr>
          <w:rFonts w:cs="Times New Roman"/>
          <w:sz w:val="26"/>
          <w:szCs w:val="26"/>
          <w:lang w:val="pt-BR"/>
        </w:rPr>
        <w:t>rải</w:t>
      </w:r>
      <w:r w:rsidRPr="002F7BB8">
        <w:rPr>
          <w:rFonts w:cs="Times New Roman"/>
          <w:sz w:val="26"/>
          <w:szCs w:val="26"/>
          <w:lang w:val="pt-BR"/>
        </w:rPr>
        <w:t xml:space="preserve"> đá cấp phối đường ra đồng sản xuất được 0,588km.</w:t>
      </w:r>
    </w:p>
    <w:p w:rsidR="00AB0C00" w:rsidRPr="002F7BB8" w:rsidRDefault="00AB0C00" w:rsidP="002F7BB8">
      <w:pPr>
        <w:tabs>
          <w:tab w:val="num" w:pos="851"/>
        </w:tabs>
        <w:spacing w:after="0" w:line="312" w:lineRule="auto"/>
        <w:ind w:left="567"/>
        <w:jc w:val="both"/>
        <w:rPr>
          <w:rFonts w:cs="Times New Roman"/>
          <w:bCs/>
          <w:sz w:val="26"/>
          <w:szCs w:val="26"/>
        </w:rPr>
      </w:pPr>
      <w:r w:rsidRPr="002F7BB8">
        <w:rPr>
          <w:rFonts w:cs="Times New Roman"/>
          <w:b/>
          <w:i/>
          <w:sz w:val="26"/>
          <w:szCs w:val="26"/>
          <w:lang w:val="pt-BR"/>
        </w:rPr>
        <w:t xml:space="preserve">♦ </w:t>
      </w:r>
      <w:r w:rsidRPr="002F7BB8">
        <w:rPr>
          <w:rFonts w:cs="Times New Roman"/>
          <w:bCs/>
          <w:i/>
          <w:sz w:val="26"/>
          <w:szCs w:val="26"/>
        </w:rPr>
        <w:t>Điều kiện về xã hội</w:t>
      </w:r>
    </w:p>
    <w:p w:rsidR="00AB0C00" w:rsidRPr="002F7BB8" w:rsidRDefault="00AB0C00" w:rsidP="002F7BB8">
      <w:pPr>
        <w:pStyle w:val="BodyTextIndent2"/>
        <w:spacing w:line="312" w:lineRule="auto"/>
        <w:rPr>
          <w:rFonts w:ascii="Times New Roman" w:hAnsi="Times New Roman"/>
          <w:szCs w:val="26"/>
          <w:lang w:val="pt-BR"/>
        </w:rPr>
      </w:pPr>
      <w:r w:rsidRPr="002F7BB8">
        <w:rPr>
          <w:rFonts w:ascii="Times New Roman" w:hAnsi="Times New Roman"/>
          <w:szCs w:val="26"/>
          <w:lang w:val="pt-BR"/>
        </w:rPr>
        <w:lastRenderedPageBreak/>
        <w:t>Các công trình trên địa bàn xã có 1 trường mẫu giáo, 1 trường tiểu học, 1 trường THCS, 1 trạm y tế.</w:t>
      </w:r>
    </w:p>
    <w:p w:rsidR="00AB0C00" w:rsidRPr="002F7BB8" w:rsidRDefault="00AB0C00" w:rsidP="002F7BB8">
      <w:pPr>
        <w:pStyle w:val="BodyTextIndent2"/>
        <w:spacing w:line="312" w:lineRule="auto"/>
        <w:rPr>
          <w:rFonts w:ascii="Times New Roman" w:hAnsi="Times New Roman"/>
          <w:i/>
          <w:szCs w:val="26"/>
          <w:lang w:val="pt-BR"/>
        </w:rPr>
      </w:pPr>
      <w:r w:rsidRPr="002F7BB8">
        <w:rPr>
          <w:rFonts w:ascii="Times New Roman" w:hAnsi="Times New Roman"/>
          <w:i/>
          <w:szCs w:val="26"/>
          <w:lang w:val="pt-BR"/>
        </w:rPr>
        <w:t xml:space="preserve">* Về giáo dục – đào tạo: </w:t>
      </w:r>
    </w:p>
    <w:p w:rsidR="00AB0C00" w:rsidRPr="002F7BB8" w:rsidRDefault="00AB0C00" w:rsidP="002F7BB8">
      <w:pPr>
        <w:pStyle w:val="BodyTextIndent2"/>
        <w:spacing w:line="312" w:lineRule="auto"/>
        <w:rPr>
          <w:rFonts w:ascii="Times New Roman" w:hAnsi="Times New Roman"/>
          <w:szCs w:val="26"/>
          <w:lang w:val="pt-BR"/>
        </w:rPr>
      </w:pPr>
      <w:r w:rsidRPr="002F7BB8">
        <w:rPr>
          <w:rFonts w:ascii="Times New Roman" w:hAnsi="Times New Roman"/>
          <w:szCs w:val="26"/>
          <w:lang w:val="pt-BR"/>
        </w:rPr>
        <w:t>- Trường THCS: Tổng số học sinh:</w:t>
      </w:r>
      <w:r w:rsidR="00437465">
        <w:rPr>
          <w:rFonts w:ascii="Times New Roman" w:hAnsi="Times New Roman"/>
          <w:szCs w:val="26"/>
          <w:lang w:val="pt-BR"/>
        </w:rPr>
        <w:t xml:space="preserve"> </w:t>
      </w:r>
      <w:r w:rsidRPr="002F7BB8">
        <w:rPr>
          <w:rFonts w:ascii="Times New Roman" w:hAnsi="Times New Roman"/>
          <w:szCs w:val="26"/>
          <w:lang w:val="pt-BR"/>
        </w:rPr>
        <w:t>439 em đạt 100% kế hoạch năm.</w:t>
      </w:r>
      <w:r w:rsidR="00437465">
        <w:rPr>
          <w:rFonts w:ascii="Times New Roman" w:hAnsi="Times New Roman"/>
          <w:szCs w:val="26"/>
          <w:lang w:val="pt-BR"/>
        </w:rPr>
        <w:t xml:space="preserve"> </w:t>
      </w:r>
      <w:r w:rsidRPr="002F7BB8">
        <w:rPr>
          <w:rFonts w:ascii="Times New Roman" w:hAnsi="Times New Roman"/>
          <w:szCs w:val="26"/>
          <w:lang w:val="pt-BR"/>
        </w:rPr>
        <w:t>Tỷ lệ học sinh thi lên lớp đạt 99%.</w:t>
      </w:r>
    </w:p>
    <w:p w:rsidR="00AB0C00" w:rsidRPr="002F7BB8" w:rsidRDefault="00AB0C00" w:rsidP="002F7BB8">
      <w:pPr>
        <w:pStyle w:val="BodyTextIndent2"/>
        <w:spacing w:line="312" w:lineRule="auto"/>
        <w:rPr>
          <w:rFonts w:ascii="Times New Roman" w:hAnsi="Times New Roman"/>
          <w:szCs w:val="26"/>
          <w:lang w:val="pt-BR"/>
        </w:rPr>
      </w:pPr>
      <w:r w:rsidRPr="002F7BB8">
        <w:rPr>
          <w:rFonts w:ascii="Times New Roman" w:hAnsi="Times New Roman"/>
          <w:szCs w:val="26"/>
          <w:lang w:val="pt-BR"/>
        </w:rPr>
        <w:t>- Trường tiểu học: Tổng số học sinh 573 em đạt 100% kế hoạch năm.</w:t>
      </w:r>
      <w:r w:rsidR="00437465">
        <w:rPr>
          <w:rFonts w:ascii="Times New Roman" w:hAnsi="Times New Roman"/>
          <w:szCs w:val="26"/>
          <w:lang w:val="pt-BR"/>
        </w:rPr>
        <w:t xml:space="preserve"> </w:t>
      </w:r>
      <w:r w:rsidRPr="002F7BB8">
        <w:rPr>
          <w:rFonts w:ascii="Times New Roman" w:hAnsi="Times New Roman"/>
          <w:szCs w:val="26"/>
          <w:lang w:val="pt-BR"/>
        </w:rPr>
        <w:t>Tỷ lệ học sinh lên lớp đạt: 571/573 em đạt 99,65% kế hoạch năm.</w:t>
      </w:r>
    </w:p>
    <w:p w:rsidR="00AB0C00" w:rsidRPr="002F7BB8" w:rsidRDefault="00AB0C00" w:rsidP="002F7BB8">
      <w:pPr>
        <w:pStyle w:val="BodyTextIndent2"/>
        <w:spacing w:line="312" w:lineRule="auto"/>
        <w:rPr>
          <w:rFonts w:ascii="Times New Roman" w:hAnsi="Times New Roman"/>
          <w:szCs w:val="26"/>
          <w:lang w:val="pt-BR"/>
        </w:rPr>
      </w:pPr>
      <w:r w:rsidRPr="002F7BB8">
        <w:rPr>
          <w:rFonts w:ascii="Times New Roman" w:hAnsi="Times New Roman"/>
          <w:szCs w:val="26"/>
          <w:lang w:val="pt-BR"/>
        </w:rPr>
        <w:t>- Trường mầm non:</w:t>
      </w:r>
    </w:p>
    <w:p w:rsidR="00AB0C00" w:rsidRPr="002F7BB8" w:rsidRDefault="00AB0C00" w:rsidP="002F7BB8">
      <w:pPr>
        <w:pStyle w:val="BodyTextIndent2"/>
        <w:spacing w:line="312" w:lineRule="auto"/>
        <w:rPr>
          <w:rFonts w:ascii="Times New Roman" w:hAnsi="Times New Roman"/>
          <w:szCs w:val="26"/>
          <w:lang w:val="pt-BR"/>
        </w:rPr>
      </w:pPr>
      <w:r w:rsidRPr="002F7BB8">
        <w:rPr>
          <w:rFonts w:ascii="Times New Roman" w:hAnsi="Times New Roman"/>
          <w:szCs w:val="26"/>
          <w:lang w:val="pt-BR"/>
        </w:rPr>
        <w:t>Tỷ lệ huy động đến nhà trẻ (dưới 3 tuổi) 116/332 em = 34,94% đạt 100% kế hoạch.</w:t>
      </w:r>
    </w:p>
    <w:p w:rsidR="00AB0C00" w:rsidRPr="002F7BB8" w:rsidRDefault="00AB0C00" w:rsidP="002F7BB8">
      <w:pPr>
        <w:pStyle w:val="BodyTextIndent2"/>
        <w:spacing w:line="312" w:lineRule="auto"/>
        <w:rPr>
          <w:rFonts w:ascii="Times New Roman" w:hAnsi="Times New Roman"/>
          <w:szCs w:val="26"/>
          <w:lang w:val="pt-BR"/>
        </w:rPr>
      </w:pPr>
      <w:r w:rsidRPr="002F7BB8">
        <w:rPr>
          <w:rFonts w:ascii="Times New Roman" w:hAnsi="Times New Roman"/>
          <w:szCs w:val="26"/>
          <w:lang w:val="pt-BR"/>
        </w:rPr>
        <w:t>Tỷ lệ huy động trẻ đến mẫu giáo (từ 3-5 tuổi) 384/409 em, đạt 93,88%, đạt 100% kế hoạch. Riêng trẻ 5 tuổi huy động đạt 142/142 = 100%.</w:t>
      </w:r>
    </w:p>
    <w:p w:rsidR="00AB0C00" w:rsidRPr="002F7BB8" w:rsidRDefault="00AB0C00" w:rsidP="002F7BB8">
      <w:pPr>
        <w:spacing w:after="0" w:line="312" w:lineRule="auto"/>
        <w:ind w:firstLine="567"/>
        <w:jc w:val="both"/>
        <w:rPr>
          <w:rFonts w:cs="Times New Roman"/>
          <w:i/>
          <w:sz w:val="26"/>
          <w:szCs w:val="26"/>
          <w:lang w:val="pt-BR"/>
        </w:rPr>
      </w:pPr>
      <w:r w:rsidRPr="002F7BB8">
        <w:rPr>
          <w:rFonts w:cs="Times New Roman"/>
          <w:i/>
          <w:sz w:val="26"/>
          <w:szCs w:val="26"/>
          <w:lang w:val="pt-BR"/>
        </w:rPr>
        <w:t xml:space="preserve">* Về văn hóa – thông tin - thể dục thể thao </w:t>
      </w:r>
    </w:p>
    <w:p w:rsidR="00AB0C00" w:rsidRPr="002F7BB8" w:rsidRDefault="00AB0C00" w:rsidP="002F7BB8">
      <w:pPr>
        <w:spacing w:after="0" w:line="312" w:lineRule="auto"/>
        <w:ind w:firstLine="567"/>
        <w:jc w:val="both"/>
        <w:rPr>
          <w:rFonts w:cs="Times New Roman"/>
          <w:sz w:val="26"/>
          <w:szCs w:val="26"/>
          <w:lang w:val="pt-BR"/>
        </w:rPr>
      </w:pPr>
      <w:r w:rsidRPr="002F7BB8">
        <w:rPr>
          <w:rFonts w:cs="Times New Roman"/>
          <w:sz w:val="26"/>
          <w:szCs w:val="26"/>
          <w:lang w:val="pt-BR"/>
        </w:rPr>
        <w:t>Đã làm tốt công tác tuyên truyền các ngày lễ, kỷ niệ</w:t>
      </w:r>
      <w:r w:rsidR="0018234C">
        <w:rPr>
          <w:rFonts w:cs="Times New Roman"/>
          <w:sz w:val="26"/>
          <w:szCs w:val="26"/>
          <w:lang w:val="pt-BR"/>
        </w:rPr>
        <w:t>m</w:t>
      </w:r>
      <w:r w:rsidRPr="002F7BB8">
        <w:rPr>
          <w:rFonts w:cs="Times New Roman"/>
          <w:sz w:val="26"/>
          <w:szCs w:val="26"/>
          <w:lang w:val="pt-BR"/>
        </w:rPr>
        <w:t xml:space="preserve"> lớn của đất nước cũng như nhiệm vụ chính trị địa phương. </w:t>
      </w:r>
    </w:p>
    <w:p w:rsidR="00AB0C00" w:rsidRPr="002F7BB8" w:rsidRDefault="00AB0C00" w:rsidP="002F7BB8">
      <w:pPr>
        <w:spacing w:after="0" w:line="312" w:lineRule="auto"/>
        <w:ind w:firstLine="567"/>
        <w:jc w:val="both"/>
        <w:rPr>
          <w:rFonts w:cs="Times New Roman"/>
          <w:sz w:val="26"/>
          <w:szCs w:val="26"/>
          <w:lang w:val="pt-BR"/>
        </w:rPr>
      </w:pPr>
      <w:r w:rsidRPr="002F7BB8">
        <w:rPr>
          <w:rFonts w:cs="Times New Roman"/>
          <w:sz w:val="26"/>
          <w:szCs w:val="26"/>
          <w:lang w:val="pt-BR"/>
        </w:rPr>
        <w:t>Chỉ đạo hỗ trợ 10/10 xóm quét vôi ve, tu sửa khuôn viên nhà văn hoá, đôn đốc được 4 xóm làm tường bao, sân nhà văn hoá (xóm 2, xóm 4, xóm 7 và xóm 9).</w:t>
      </w:r>
    </w:p>
    <w:p w:rsidR="00AB0C00" w:rsidRPr="002F7BB8" w:rsidRDefault="00AB0C00" w:rsidP="002F7BB8">
      <w:pPr>
        <w:widowControl w:val="0"/>
        <w:spacing w:after="0" w:line="312" w:lineRule="auto"/>
        <w:ind w:firstLine="567"/>
        <w:jc w:val="both"/>
        <w:rPr>
          <w:rFonts w:cs="Times New Roman"/>
          <w:sz w:val="26"/>
          <w:szCs w:val="26"/>
          <w:lang w:val="pt-BR"/>
        </w:rPr>
      </w:pPr>
      <w:r w:rsidRPr="002F7BB8">
        <w:rPr>
          <w:rFonts w:cs="Times New Roman"/>
          <w:sz w:val="26"/>
          <w:szCs w:val="26"/>
          <w:lang w:val="pt-BR"/>
        </w:rPr>
        <w:t xml:space="preserve">Phong trào văn hoá, văn nghệ được duy trì thường xuyên, các câu lạc bộ hát dân ca hoạt động tích cực có chiều sâu. </w:t>
      </w:r>
    </w:p>
    <w:p w:rsidR="00AB0C00" w:rsidRPr="002F7BB8" w:rsidRDefault="00AB0C00" w:rsidP="002F7BB8">
      <w:pPr>
        <w:spacing w:after="0" w:line="312" w:lineRule="auto"/>
        <w:ind w:firstLine="567"/>
        <w:jc w:val="both"/>
        <w:rPr>
          <w:rFonts w:cs="Times New Roman"/>
          <w:sz w:val="26"/>
          <w:szCs w:val="26"/>
          <w:lang w:val="pt-BR"/>
        </w:rPr>
      </w:pPr>
      <w:r w:rsidRPr="002F7BB8">
        <w:rPr>
          <w:rFonts w:cs="Times New Roman"/>
          <w:sz w:val="26"/>
          <w:szCs w:val="26"/>
          <w:lang w:val="pt-BR"/>
        </w:rPr>
        <w:t>Các hoạt động thể dục thể thao được duy trì thường xuyên liên tục, thu hút nhiều lứa tuổ</w:t>
      </w:r>
      <w:r w:rsidR="00437465">
        <w:rPr>
          <w:rFonts w:cs="Times New Roman"/>
          <w:sz w:val="26"/>
          <w:szCs w:val="26"/>
          <w:lang w:val="pt-BR"/>
        </w:rPr>
        <w:t>i tham gia</w:t>
      </w:r>
      <w:r w:rsidRPr="002F7BB8">
        <w:rPr>
          <w:rFonts w:cs="Times New Roman"/>
          <w:sz w:val="26"/>
          <w:szCs w:val="26"/>
          <w:lang w:val="pt-BR"/>
        </w:rPr>
        <w:t>.</w:t>
      </w:r>
      <w:r w:rsidR="00437465">
        <w:rPr>
          <w:rFonts w:cs="Times New Roman"/>
          <w:sz w:val="26"/>
          <w:szCs w:val="26"/>
          <w:lang w:val="pt-BR"/>
        </w:rPr>
        <w:t xml:space="preserve"> </w:t>
      </w:r>
      <w:r w:rsidRPr="002F7BB8">
        <w:rPr>
          <w:rFonts w:cs="Times New Roman"/>
          <w:sz w:val="26"/>
          <w:szCs w:val="26"/>
          <w:lang w:val="pt-BR"/>
        </w:rPr>
        <w:t>Thường xuyên duy trì tốt các hoạt động của các làng văn hoá.</w:t>
      </w:r>
    </w:p>
    <w:p w:rsidR="00AB0C00" w:rsidRPr="002F7BB8" w:rsidRDefault="00AB0C00" w:rsidP="002F7BB8">
      <w:pPr>
        <w:spacing w:after="0" w:line="312" w:lineRule="auto"/>
        <w:ind w:firstLine="567"/>
        <w:jc w:val="both"/>
        <w:rPr>
          <w:rFonts w:cs="Times New Roman"/>
          <w:i/>
          <w:sz w:val="26"/>
          <w:szCs w:val="26"/>
          <w:lang w:val="pt-BR"/>
        </w:rPr>
      </w:pPr>
      <w:r w:rsidRPr="002F7BB8">
        <w:rPr>
          <w:rFonts w:cs="Times New Roman"/>
          <w:i/>
          <w:sz w:val="26"/>
          <w:szCs w:val="26"/>
          <w:lang w:val="pt-BR"/>
        </w:rPr>
        <w:t>* Về công tác y tế, dân số kế hoạch hoá gia đình – vệ sinh môi trường:</w:t>
      </w:r>
    </w:p>
    <w:p w:rsidR="00AB0C00" w:rsidRPr="002F7BB8" w:rsidRDefault="00AB0C00" w:rsidP="002F7BB8">
      <w:pPr>
        <w:spacing w:after="0" w:line="312" w:lineRule="auto"/>
        <w:ind w:firstLine="567"/>
        <w:jc w:val="both"/>
        <w:rPr>
          <w:rFonts w:cs="Times New Roman"/>
          <w:sz w:val="26"/>
          <w:szCs w:val="26"/>
          <w:lang w:val="pt-BR"/>
        </w:rPr>
      </w:pPr>
      <w:r w:rsidRPr="002F7BB8">
        <w:rPr>
          <w:rFonts w:cs="Times New Roman"/>
          <w:sz w:val="26"/>
          <w:szCs w:val="26"/>
          <w:lang w:val="pt-BR"/>
        </w:rPr>
        <w:t xml:space="preserve">Công tác chăm sóc sức khoẻ ban đầu cho nhân dân có nhiều tiến bộ, các loại dịch bệnh được kiểm soát, 9 tháng đầu năm 2016 khám và chữa bệnh cho 5.400 lượt người. Theo dõi quản ký chặt chẽ bệnh xã hội, đảm bảo tiêm phòng cho 10 bệnh truyền nhiễm cho trẻ dưới 1 tuổi đạt 100%. </w:t>
      </w:r>
    </w:p>
    <w:p w:rsidR="00AB0C00" w:rsidRPr="002F7BB8" w:rsidRDefault="00AB0C00" w:rsidP="002F7BB8">
      <w:pPr>
        <w:spacing w:after="0" w:line="312" w:lineRule="auto"/>
        <w:ind w:firstLine="567"/>
        <w:jc w:val="both"/>
        <w:rPr>
          <w:rFonts w:cs="Times New Roman"/>
          <w:sz w:val="26"/>
          <w:szCs w:val="26"/>
          <w:lang w:val="pt-BR"/>
        </w:rPr>
      </w:pPr>
      <w:r w:rsidRPr="002F7BB8">
        <w:rPr>
          <w:rFonts w:cs="Times New Roman"/>
          <w:sz w:val="26"/>
          <w:szCs w:val="26"/>
          <w:lang w:val="pt-BR"/>
        </w:rPr>
        <w:t>Công tác Vệ sinh môi trường: Thường xuyên viết bài tuyên truyền để nhân dân thực hiện tốt về công tác vệ sinh môi trường va an toàn thực phẩm. Duy trì và nâng cao chất lượng hoạt động của các tổ thu gom rác thải ở 10/10 xóm, đồng thời tuyên truyền cho nhân dân cách phân loại và xử lý rác thải tại gia đình, làm tốt tổng vệ sinh đườ</w:t>
      </w:r>
      <w:r w:rsidR="0018234C">
        <w:rPr>
          <w:rFonts w:cs="Times New Roman"/>
          <w:sz w:val="26"/>
          <w:szCs w:val="26"/>
          <w:lang w:val="pt-BR"/>
        </w:rPr>
        <w:t>ng làng ngõ xóm</w:t>
      </w:r>
      <w:r w:rsidRPr="002F7BB8">
        <w:rPr>
          <w:rFonts w:cs="Times New Roman"/>
          <w:sz w:val="26"/>
          <w:szCs w:val="26"/>
          <w:lang w:val="pt-BR"/>
        </w:rPr>
        <w:t>.</w:t>
      </w:r>
    </w:p>
    <w:p w:rsidR="00AB0C00" w:rsidRPr="002F7BB8" w:rsidRDefault="00AB0C00" w:rsidP="002F7BB8">
      <w:pPr>
        <w:pStyle w:val="Heading3"/>
        <w:spacing w:before="0" w:line="312" w:lineRule="auto"/>
        <w:ind w:firstLine="567"/>
        <w:jc w:val="both"/>
        <w:rPr>
          <w:rFonts w:ascii="Times New Roman" w:hAnsi="Times New Roman" w:cs="Times New Roman"/>
          <w:color w:val="auto"/>
          <w:sz w:val="26"/>
          <w:szCs w:val="26"/>
          <w:lang w:val="pt-BR"/>
        </w:rPr>
      </w:pPr>
      <w:bookmarkStart w:id="72" w:name="_Toc493580663"/>
      <w:bookmarkStart w:id="73" w:name="_Toc494978241"/>
      <w:r w:rsidRPr="002F7BB8">
        <w:rPr>
          <w:rFonts w:ascii="Times New Roman" w:hAnsi="Times New Roman" w:cs="Times New Roman"/>
          <w:color w:val="auto"/>
          <w:sz w:val="26"/>
          <w:szCs w:val="26"/>
          <w:lang w:val="pt-BR"/>
        </w:rPr>
        <w:t>1.3.4. Hiện trạng các công trình xử lý môi trường khu vực dự án</w:t>
      </w:r>
      <w:bookmarkEnd w:id="72"/>
      <w:bookmarkEnd w:id="73"/>
    </w:p>
    <w:p w:rsidR="00AB0C00" w:rsidRPr="002F7BB8" w:rsidRDefault="00AB0C00" w:rsidP="006D283C">
      <w:pPr>
        <w:pStyle w:val="ListParagraph"/>
        <w:numPr>
          <w:ilvl w:val="0"/>
          <w:numId w:val="64"/>
        </w:numPr>
        <w:tabs>
          <w:tab w:val="clear" w:pos="1418"/>
          <w:tab w:val="num" w:pos="851"/>
        </w:tabs>
        <w:spacing w:before="0" w:after="0"/>
        <w:rPr>
          <w:i/>
          <w:szCs w:val="26"/>
          <w:lang w:val="es-ES"/>
        </w:rPr>
      </w:pPr>
      <w:bookmarkStart w:id="74" w:name="_Toc57807416"/>
      <w:bookmarkStart w:id="75" w:name="_Toc64797609"/>
      <w:bookmarkStart w:id="76" w:name="_Toc121189244"/>
      <w:bookmarkStart w:id="77" w:name="_Toc121212923"/>
      <w:bookmarkStart w:id="78" w:name="_Toc129665732"/>
      <w:bookmarkStart w:id="79" w:name="_Toc161442765"/>
      <w:r w:rsidRPr="002F7BB8">
        <w:rPr>
          <w:i/>
          <w:szCs w:val="26"/>
          <w:lang w:val="es-ES"/>
        </w:rPr>
        <w:t>Hiện trạng thoát nước</w:t>
      </w:r>
    </w:p>
    <w:p w:rsidR="00AB0C00" w:rsidRPr="002F7BB8" w:rsidRDefault="00AB0C00" w:rsidP="002F7BB8">
      <w:pPr>
        <w:spacing w:after="0" w:line="312" w:lineRule="auto"/>
        <w:ind w:firstLine="567"/>
        <w:jc w:val="both"/>
        <w:rPr>
          <w:rFonts w:cs="Times New Roman"/>
          <w:sz w:val="26"/>
          <w:szCs w:val="26"/>
          <w:lang w:val="es-CL"/>
        </w:rPr>
      </w:pPr>
      <w:r w:rsidRPr="002F7BB8">
        <w:rPr>
          <w:rFonts w:cs="Times New Roman"/>
          <w:sz w:val="26"/>
          <w:szCs w:val="26"/>
          <w:lang w:val="es-CL"/>
        </w:rPr>
        <w:t>Khu vực quy hoạch có hai hệ thống kênh thoát nước về phía Đông sau đó đổ ra kênh A32 và ra sông Nhuệ:</w:t>
      </w:r>
    </w:p>
    <w:p w:rsidR="00AB0C00" w:rsidRPr="002F7BB8" w:rsidRDefault="00AB0C00" w:rsidP="002F7BB8">
      <w:pPr>
        <w:spacing w:after="0" w:line="312" w:lineRule="auto"/>
        <w:ind w:firstLine="567"/>
        <w:jc w:val="both"/>
        <w:rPr>
          <w:rFonts w:cs="Times New Roman"/>
          <w:sz w:val="26"/>
          <w:szCs w:val="26"/>
          <w:lang w:val="es-CL"/>
        </w:rPr>
      </w:pPr>
      <w:r w:rsidRPr="002F7BB8">
        <w:rPr>
          <w:rFonts w:cs="Times New Roman"/>
          <w:sz w:val="26"/>
          <w:szCs w:val="26"/>
          <w:lang w:val="es-CL"/>
        </w:rPr>
        <w:lastRenderedPageBreak/>
        <w:t>- Kênh thoát nước thứ nhất: cắt ngang qua KCN theo hướng Tây Đông sau đó đổ vào mương A32</w:t>
      </w:r>
      <w:r w:rsidR="0018234C">
        <w:rPr>
          <w:rFonts w:cs="Times New Roman"/>
          <w:sz w:val="26"/>
          <w:szCs w:val="26"/>
          <w:lang w:val="es-CL"/>
        </w:rPr>
        <w:t>.</w:t>
      </w:r>
    </w:p>
    <w:p w:rsidR="00AB0C00" w:rsidRPr="002F7BB8" w:rsidRDefault="00AB0C00" w:rsidP="002F7BB8">
      <w:pPr>
        <w:tabs>
          <w:tab w:val="left" w:pos="851"/>
        </w:tabs>
        <w:spacing w:after="0" w:line="312" w:lineRule="auto"/>
        <w:ind w:firstLine="567"/>
        <w:jc w:val="both"/>
        <w:rPr>
          <w:rFonts w:cs="Times New Roman"/>
          <w:sz w:val="26"/>
          <w:szCs w:val="26"/>
          <w:lang w:val="es-CL"/>
        </w:rPr>
      </w:pPr>
      <w:r w:rsidRPr="002F7BB8">
        <w:rPr>
          <w:rFonts w:cs="Times New Roman"/>
          <w:sz w:val="26"/>
          <w:szCs w:val="26"/>
          <w:lang w:val="es-CL"/>
        </w:rPr>
        <w:t>- Kênh thoát nước thứ hai: chạy theo hướng Bắc Nam xuyên qua QL38 chảy qua KCN và đổ vào mương A32.</w:t>
      </w:r>
    </w:p>
    <w:p w:rsidR="00AB0C00" w:rsidRPr="002F7BB8" w:rsidRDefault="00AB0C00" w:rsidP="006D283C">
      <w:pPr>
        <w:pStyle w:val="ListParagraph"/>
        <w:numPr>
          <w:ilvl w:val="0"/>
          <w:numId w:val="64"/>
        </w:numPr>
        <w:tabs>
          <w:tab w:val="clear" w:pos="1418"/>
          <w:tab w:val="left" w:pos="851"/>
        </w:tabs>
        <w:spacing w:before="0" w:after="0"/>
        <w:rPr>
          <w:szCs w:val="26"/>
          <w:lang w:val="es-ES"/>
        </w:rPr>
      </w:pPr>
      <w:r w:rsidRPr="002F7BB8">
        <w:rPr>
          <w:i/>
          <w:szCs w:val="26"/>
          <w:lang w:val="es-ES"/>
        </w:rPr>
        <w:t>Hiện trạng cấp nước</w:t>
      </w:r>
    </w:p>
    <w:p w:rsidR="00AB0C00" w:rsidRPr="002F7BB8" w:rsidRDefault="00AB0C00" w:rsidP="002F7BB8">
      <w:pPr>
        <w:widowControl w:val="0"/>
        <w:spacing w:after="0" w:line="312" w:lineRule="auto"/>
        <w:ind w:firstLine="567"/>
        <w:jc w:val="both"/>
        <w:rPr>
          <w:rFonts w:cs="Times New Roman"/>
          <w:sz w:val="26"/>
          <w:szCs w:val="26"/>
          <w:lang w:val="es-CL"/>
        </w:rPr>
      </w:pPr>
      <w:r w:rsidRPr="002F7BB8">
        <w:rPr>
          <w:rFonts w:cs="Times New Roman"/>
          <w:sz w:val="26"/>
          <w:szCs w:val="26"/>
          <w:lang w:val="es-CL"/>
        </w:rPr>
        <w:t>Hiện tại trong khu vực nghiên cứu chưa có hệ thống cấp nước sạch, hiện nay trong khu vực đang triển khai mạng lưới cấp nước lấy nước từ Nhà máy nước Kim Bình ở phía Nam.</w:t>
      </w:r>
    </w:p>
    <w:p w:rsidR="00AB0C00" w:rsidRPr="002F7BB8" w:rsidRDefault="00AB0C00" w:rsidP="006D283C">
      <w:pPr>
        <w:pStyle w:val="ListParagraph"/>
        <w:numPr>
          <w:ilvl w:val="0"/>
          <w:numId w:val="64"/>
        </w:numPr>
        <w:tabs>
          <w:tab w:val="num" w:pos="851"/>
        </w:tabs>
        <w:spacing w:before="0" w:after="0"/>
        <w:rPr>
          <w:i/>
          <w:szCs w:val="26"/>
          <w:lang w:val="es-CL"/>
        </w:rPr>
      </w:pPr>
      <w:r w:rsidRPr="002F7BB8">
        <w:rPr>
          <w:i/>
          <w:szCs w:val="26"/>
          <w:lang w:val="es-CL"/>
        </w:rPr>
        <w:t>Công trình xử lý nước thải</w:t>
      </w:r>
    </w:p>
    <w:p w:rsidR="00AB0C00" w:rsidRPr="002F7BB8" w:rsidRDefault="00AB0C00" w:rsidP="002F7BB8">
      <w:pPr>
        <w:spacing w:after="0" w:line="312" w:lineRule="auto"/>
        <w:ind w:firstLine="567"/>
        <w:jc w:val="both"/>
        <w:rPr>
          <w:rFonts w:cs="Times New Roman"/>
          <w:sz w:val="26"/>
          <w:szCs w:val="26"/>
          <w:lang w:val="es-CL"/>
        </w:rPr>
      </w:pPr>
      <w:r w:rsidRPr="002F7BB8">
        <w:rPr>
          <w:rFonts w:cs="Times New Roman"/>
          <w:sz w:val="26"/>
          <w:szCs w:val="26"/>
          <w:lang w:val="es-CL"/>
        </w:rPr>
        <w:t xml:space="preserve">Hiện tại trên địa bàn xã Nhật Tân có 2 nhà máy xử lý nước thải được đầu tư từ năm </w:t>
      </w:r>
      <w:r w:rsidRPr="002F7BB8">
        <w:rPr>
          <w:rFonts w:cs="Times New Roman"/>
          <w:sz w:val="26"/>
          <w:szCs w:val="26"/>
          <w:shd w:val="clear" w:color="auto" w:fill="FFFFFF"/>
          <w:lang w:val="es-CL"/>
        </w:rPr>
        <w:t>2010 với tổng công suất thiết kế tối đa 320 m</w:t>
      </w:r>
      <w:r w:rsidRPr="002F7BB8">
        <w:rPr>
          <w:rFonts w:cs="Times New Roman"/>
          <w:sz w:val="26"/>
          <w:szCs w:val="26"/>
          <w:shd w:val="clear" w:color="auto" w:fill="FFFFFF"/>
          <w:vertAlign w:val="superscript"/>
          <w:lang w:val="es-CL"/>
        </w:rPr>
        <w:t>3</w:t>
      </w:r>
      <w:r w:rsidRPr="002F7BB8">
        <w:rPr>
          <w:rFonts w:cs="Times New Roman"/>
          <w:sz w:val="26"/>
          <w:szCs w:val="26"/>
          <w:shd w:val="clear" w:color="auto" w:fill="FFFFFF"/>
          <w:lang w:val="es-CL"/>
        </w:rPr>
        <w:t>/ngày đêm, với tổng kinh phí trên 4 tỷ đồng. Tuy nhiên, hiệu quả xử lý nước thải của 2 trạm xử lý nước thải này không cao.</w:t>
      </w:r>
    </w:p>
    <w:p w:rsidR="00AB0C00" w:rsidRPr="002F7BB8" w:rsidRDefault="00AB0C00" w:rsidP="006D283C">
      <w:pPr>
        <w:pStyle w:val="ListParagraph"/>
        <w:numPr>
          <w:ilvl w:val="0"/>
          <w:numId w:val="64"/>
        </w:numPr>
        <w:tabs>
          <w:tab w:val="num" w:pos="851"/>
        </w:tabs>
        <w:spacing w:before="0" w:after="0"/>
        <w:rPr>
          <w:szCs w:val="26"/>
          <w:lang w:val="es-ES"/>
        </w:rPr>
      </w:pPr>
      <w:r w:rsidRPr="002F7BB8">
        <w:rPr>
          <w:i/>
          <w:szCs w:val="26"/>
          <w:lang w:val="es-ES"/>
        </w:rPr>
        <w:t>Hiện trạng thu gom chất thải</w:t>
      </w:r>
    </w:p>
    <w:p w:rsidR="004B25D3" w:rsidRPr="002F7BB8" w:rsidRDefault="00AB0C00" w:rsidP="002F7BB8">
      <w:pPr>
        <w:spacing w:after="0" w:line="312" w:lineRule="auto"/>
        <w:ind w:firstLine="720"/>
        <w:jc w:val="both"/>
        <w:rPr>
          <w:rFonts w:cs="Times New Roman"/>
          <w:spacing w:val="-6"/>
          <w:sz w:val="26"/>
          <w:szCs w:val="26"/>
          <w:lang w:val="vi-VN"/>
        </w:rPr>
      </w:pPr>
      <w:r w:rsidRPr="002F7BB8">
        <w:rPr>
          <w:rFonts w:cs="Times New Roman"/>
          <w:sz w:val="26"/>
          <w:szCs w:val="26"/>
          <w:lang w:val="es-ES"/>
        </w:rPr>
        <w:t xml:space="preserve">Hiện tại trên địa bàn các xã Đại Cương, Nhật Tựu đã có đội thu gom rác thải sinh hoạt trên địa bàn xã. </w:t>
      </w:r>
      <w:r w:rsidRPr="002F7BB8">
        <w:rPr>
          <w:rFonts w:cs="Times New Roman"/>
          <w:sz w:val="26"/>
          <w:szCs w:val="26"/>
          <w:shd w:val="clear" w:color="auto" w:fill="FFFFFF"/>
          <w:lang w:val="es-ES"/>
        </w:rPr>
        <w:t xml:space="preserve"> Tuy nhiên, do không có nguồn kinh phí nào để phục vụ việc thu gom, xử lý rác thải nên rác thải sau khi được tập trung tại bãi rác của xã không được vận chuyển đến nơi xử lý rác thải của tỉnh, hoặc chôn lấp theo đúng quy định </w:t>
      </w:r>
      <w:bookmarkEnd w:id="74"/>
      <w:bookmarkEnd w:id="75"/>
      <w:bookmarkEnd w:id="76"/>
      <w:bookmarkEnd w:id="77"/>
      <w:bookmarkEnd w:id="78"/>
      <w:bookmarkEnd w:id="79"/>
    </w:p>
    <w:p w:rsidR="00C21F27" w:rsidRPr="002F7BB8" w:rsidRDefault="004B25D3" w:rsidP="002F7BB8">
      <w:pPr>
        <w:spacing w:after="0" w:line="312" w:lineRule="auto"/>
        <w:jc w:val="both"/>
        <w:rPr>
          <w:rFonts w:cs="Times New Roman"/>
          <w:b/>
          <w:color w:val="000000" w:themeColor="text1"/>
          <w:sz w:val="26"/>
          <w:szCs w:val="26"/>
        </w:rPr>
      </w:pPr>
      <w:r w:rsidRPr="002F7BB8">
        <w:rPr>
          <w:rFonts w:cs="Times New Roman"/>
          <w:sz w:val="26"/>
          <w:szCs w:val="26"/>
          <w:lang w:val="vi-VN"/>
        </w:rPr>
        <w:tab/>
      </w:r>
    </w:p>
    <w:p w:rsidR="00030B20" w:rsidRPr="002F7BB8" w:rsidRDefault="00030B20" w:rsidP="002F7BB8">
      <w:pPr>
        <w:spacing w:after="0" w:line="312" w:lineRule="auto"/>
        <w:jc w:val="both"/>
        <w:rPr>
          <w:rFonts w:cs="Times New Roman"/>
          <w:b/>
          <w:color w:val="000000" w:themeColor="text1"/>
          <w:sz w:val="26"/>
          <w:szCs w:val="26"/>
        </w:rPr>
      </w:pPr>
      <w:r w:rsidRPr="002F7BB8">
        <w:rPr>
          <w:rFonts w:cs="Times New Roman"/>
          <w:b/>
          <w:color w:val="000000" w:themeColor="text1"/>
          <w:sz w:val="26"/>
          <w:szCs w:val="26"/>
        </w:rPr>
        <w:br w:type="page"/>
      </w:r>
    </w:p>
    <w:p w:rsidR="008115F4" w:rsidRPr="00200B16" w:rsidRDefault="004330C1" w:rsidP="00200B16">
      <w:pPr>
        <w:spacing w:after="0" w:line="312" w:lineRule="auto"/>
        <w:jc w:val="center"/>
        <w:rPr>
          <w:rFonts w:cs="Times New Roman"/>
          <w:b/>
          <w:color w:val="000000" w:themeColor="text1"/>
          <w:sz w:val="28"/>
          <w:szCs w:val="26"/>
        </w:rPr>
      </w:pPr>
      <w:r w:rsidRPr="00200B16">
        <w:rPr>
          <w:rFonts w:cs="Times New Roman"/>
          <w:b/>
          <w:color w:val="000000" w:themeColor="text1"/>
          <w:sz w:val="28"/>
          <w:szCs w:val="26"/>
        </w:rPr>
        <w:lastRenderedPageBreak/>
        <w:t>CHƯƠNG 2. ĐỐI TƯỢNG, NỘI DUNG VÀ</w:t>
      </w:r>
    </w:p>
    <w:p w:rsidR="004330C1" w:rsidRPr="002F7BB8" w:rsidRDefault="004330C1" w:rsidP="00200B16">
      <w:pPr>
        <w:spacing w:after="0" w:line="312" w:lineRule="auto"/>
        <w:jc w:val="center"/>
        <w:rPr>
          <w:rFonts w:cs="Times New Roman"/>
          <w:b/>
          <w:color w:val="000000" w:themeColor="text1"/>
          <w:spacing w:val="1"/>
          <w:sz w:val="26"/>
          <w:szCs w:val="26"/>
        </w:rPr>
      </w:pPr>
      <w:r w:rsidRPr="00200B16">
        <w:rPr>
          <w:rFonts w:cs="Times New Roman"/>
          <w:b/>
          <w:color w:val="000000" w:themeColor="text1"/>
          <w:sz w:val="28"/>
          <w:szCs w:val="26"/>
        </w:rPr>
        <w:t>PHƯƠNG PHÁP NGHIÊN CỨU</w:t>
      </w:r>
    </w:p>
    <w:p w:rsidR="004330C1" w:rsidRPr="002F7BB8" w:rsidRDefault="004330C1" w:rsidP="002F7BB8">
      <w:pPr>
        <w:widowControl w:val="0"/>
        <w:autoSpaceDE w:val="0"/>
        <w:autoSpaceDN w:val="0"/>
        <w:adjustRightInd w:val="0"/>
        <w:spacing w:after="0" w:line="312" w:lineRule="auto"/>
        <w:jc w:val="both"/>
        <w:rPr>
          <w:rFonts w:cs="Times New Roman"/>
          <w:b/>
          <w:color w:val="000000" w:themeColor="text1"/>
          <w:spacing w:val="1"/>
          <w:sz w:val="26"/>
          <w:szCs w:val="26"/>
        </w:rPr>
      </w:pPr>
    </w:p>
    <w:p w:rsidR="004330C1" w:rsidRPr="002F7BB8" w:rsidRDefault="004330C1" w:rsidP="002F7BB8">
      <w:pPr>
        <w:widowControl w:val="0"/>
        <w:autoSpaceDE w:val="0"/>
        <w:autoSpaceDN w:val="0"/>
        <w:adjustRightInd w:val="0"/>
        <w:spacing w:after="0" w:line="312" w:lineRule="auto"/>
        <w:ind w:firstLine="720"/>
        <w:jc w:val="both"/>
        <w:rPr>
          <w:rFonts w:cs="Times New Roman"/>
          <w:color w:val="000000" w:themeColor="text1"/>
          <w:spacing w:val="1"/>
          <w:sz w:val="26"/>
          <w:szCs w:val="26"/>
        </w:rPr>
      </w:pPr>
      <w:r w:rsidRPr="002F7BB8">
        <w:rPr>
          <w:rFonts w:cs="Times New Roman"/>
          <w:b/>
          <w:color w:val="000000" w:themeColor="text1"/>
          <w:spacing w:val="1"/>
          <w:sz w:val="26"/>
          <w:szCs w:val="26"/>
        </w:rPr>
        <w:t xml:space="preserve">2.1. Đối tượng nghiên cứu: </w:t>
      </w:r>
      <w:r w:rsidRPr="002F7BB8">
        <w:rPr>
          <w:rFonts w:cs="Times New Roman"/>
          <w:color w:val="000000" w:themeColor="text1"/>
          <w:spacing w:val="1"/>
          <w:sz w:val="26"/>
          <w:szCs w:val="26"/>
        </w:rPr>
        <w:t xml:space="preserve">nghiên cứu các tác động của dự án </w:t>
      </w:r>
      <w:r w:rsidR="007D01D3" w:rsidRPr="002F7BB8">
        <w:rPr>
          <w:rFonts w:cs="Times New Roman"/>
          <w:sz w:val="26"/>
          <w:szCs w:val="26"/>
        </w:rPr>
        <w:t>Đầu tư xây dựng khu dịch vụ, nhà ở công nhân KCN Đồng Văn IV, huyện Kim Bảng</w:t>
      </w:r>
      <w:r w:rsidR="007B06FD" w:rsidRPr="002F7BB8">
        <w:rPr>
          <w:rFonts w:cs="Times New Roman"/>
          <w:spacing w:val="-4"/>
          <w:sz w:val="26"/>
          <w:szCs w:val="26"/>
        </w:rPr>
        <w:t xml:space="preserve"> đến môi trường và con người. </w:t>
      </w:r>
    </w:p>
    <w:p w:rsidR="004330C1" w:rsidRPr="002F7BB8" w:rsidRDefault="004330C1" w:rsidP="002F7BB8">
      <w:pPr>
        <w:widowControl w:val="0"/>
        <w:autoSpaceDE w:val="0"/>
        <w:autoSpaceDN w:val="0"/>
        <w:adjustRightInd w:val="0"/>
        <w:spacing w:after="0" w:line="312" w:lineRule="auto"/>
        <w:ind w:firstLine="720"/>
        <w:jc w:val="both"/>
        <w:rPr>
          <w:rFonts w:cs="Times New Roman"/>
          <w:color w:val="000000" w:themeColor="text1"/>
          <w:spacing w:val="1"/>
          <w:sz w:val="26"/>
          <w:szCs w:val="26"/>
        </w:rPr>
      </w:pPr>
      <w:r w:rsidRPr="002F7BB8">
        <w:rPr>
          <w:rFonts w:cs="Times New Roman"/>
          <w:b/>
          <w:color w:val="000000" w:themeColor="text1"/>
          <w:spacing w:val="1"/>
          <w:sz w:val="26"/>
          <w:szCs w:val="26"/>
        </w:rPr>
        <w:t>2.2.</w:t>
      </w:r>
      <w:r w:rsidR="00B838AB" w:rsidRPr="002F7BB8">
        <w:rPr>
          <w:rFonts w:cs="Times New Roman"/>
          <w:b/>
          <w:color w:val="000000" w:themeColor="text1"/>
          <w:spacing w:val="1"/>
          <w:sz w:val="26"/>
          <w:szCs w:val="26"/>
        </w:rPr>
        <w:t xml:space="preserve"> </w:t>
      </w:r>
      <w:r w:rsidRPr="002F7BB8">
        <w:rPr>
          <w:rFonts w:cs="Times New Roman"/>
          <w:b/>
          <w:color w:val="000000" w:themeColor="text1"/>
          <w:spacing w:val="1"/>
          <w:sz w:val="26"/>
          <w:szCs w:val="26"/>
        </w:rPr>
        <w:t>Phạm vi nghiên cứu:</w:t>
      </w:r>
      <w:r w:rsidRPr="002F7BB8">
        <w:rPr>
          <w:rFonts w:cs="Times New Roman"/>
          <w:color w:val="000000" w:themeColor="text1"/>
          <w:spacing w:val="1"/>
          <w:sz w:val="26"/>
          <w:szCs w:val="26"/>
        </w:rPr>
        <w:t xml:space="preserve"> </w:t>
      </w:r>
      <w:r w:rsidR="007D01D3" w:rsidRPr="002F7BB8">
        <w:rPr>
          <w:rFonts w:cs="Times New Roman"/>
          <w:color w:val="000000" w:themeColor="text1"/>
          <w:spacing w:val="1"/>
          <w:sz w:val="26"/>
          <w:szCs w:val="26"/>
        </w:rPr>
        <w:t>xã Nhật Tựu, xã Đại Cương</w:t>
      </w:r>
      <w:r w:rsidR="007B06FD" w:rsidRPr="002F7BB8">
        <w:rPr>
          <w:rFonts w:cs="Times New Roman"/>
          <w:spacing w:val="-4"/>
          <w:sz w:val="26"/>
          <w:szCs w:val="26"/>
        </w:rPr>
        <w:t xml:space="preserve">, huyện </w:t>
      </w:r>
      <w:r w:rsidR="007D01D3" w:rsidRPr="002F7BB8">
        <w:rPr>
          <w:rFonts w:cs="Times New Roman"/>
          <w:color w:val="000000" w:themeColor="text1"/>
          <w:spacing w:val="1"/>
          <w:sz w:val="26"/>
          <w:szCs w:val="26"/>
        </w:rPr>
        <w:t>Kim Bảng</w:t>
      </w:r>
      <w:r w:rsidR="007B06FD" w:rsidRPr="002F7BB8">
        <w:rPr>
          <w:rFonts w:cs="Times New Roman"/>
          <w:spacing w:val="-4"/>
          <w:sz w:val="26"/>
          <w:szCs w:val="26"/>
        </w:rPr>
        <w:t xml:space="preserve">, tỉnh </w:t>
      </w:r>
      <w:r w:rsidR="007D01D3" w:rsidRPr="002F7BB8">
        <w:rPr>
          <w:rFonts w:cs="Times New Roman"/>
          <w:spacing w:val="-4"/>
          <w:sz w:val="26"/>
          <w:szCs w:val="26"/>
        </w:rPr>
        <w:t>Hà Nam</w:t>
      </w:r>
      <w:r w:rsidR="007B06FD" w:rsidRPr="002F7BB8">
        <w:rPr>
          <w:rFonts w:cs="Times New Roman"/>
          <w:spacing w:val="-4"/>
          <w:sz w:val="26"/>
          <w:szCs w:val="26"/>
        </w:rPr>
        <w:t>.</w:t>
      </w:r>
    </w:p>
    <w:p w:rsidR="004330C1" w:rsidRPr="002F7BB8" w:rsidRDefault="004330C1" w:rsidP="002F7BB8">
      <w:pPr>
        <w:widowControl w:val="0"/>
        <w:autoSpaceDE w:val="0"/>
        <w:autoSpaceDN w:val="0"/>
        <w:adjustRightInd w:val="0"/>
        <w:spacing w:after="0" w:line="312" w:lineRule="auto"/>
        <w:ind w:firstLine="720"/>
        <w:jc w:val="both"/>
        <w:rPr>
          <w:rFonts w:cs="Times New Roman"/>
          <w:color w:val="000000" w:themeColor="text1"/>
          <w:spacing w:val="1"/>
          <w:sz w:val="26"/>
          <w:szCs w:val="26"/>
        </w:rPr>
      </w:pPr>
      <w:r w:rsidRPr="002F7BB8">
        <w:rPr>
          <w:rFonts w:cs="Times New Roman"/>
          <w:b/>
          <w:color w:val="000000" w:themeColor="text1"/>
          <w:spacing w:val="1"/>
          <w:sz w:val="26"/>
          <w:szCs w:val="26"/>
        </w:rPr>
        <w:t>2.3. Nội dung nghiên cứu</w:t>
      </w:r>
      <w:r w:rsidRPr="002F7BB8">
        <w:rPr>
          <w:rFonts w:cs="Times New Roman"/>
          <w:color w:val="000000" w:themeColor="text1"/>
          <w:spacing w:val="1"/>
          <w:sz w:val="26"/>
          <w:szCs w:val="26"/>
        </w:rPr>
        <w:t xml:space="preserve"> </w:t>
      </w:r>
      <w:r w:rsidR="007D01D3" w:rsidRPr="002F7BB8">
        <w:rPr>
          <w:rFonts w:cs="Times New Roman"/>
          <w:color w:val="000000" w:themeColor="text1"/>
          <w:spacing w:val="1"/>
          <w:sz w:val="26"/>
          <w:szCs w:val="26"/>
        </w:rPr>
        <w:t xml:space="preserve"> </w:t>
      </w:r>
    </w:p>
    <w:p w:rsidR="001F77CB" w:rsidRPr="002F7BB8" w:rsidRDefault="004330C1" w:rsidP="002F7BB8">
      <w:pPr>
        <w:widowControl w:val="0"/>
        <w:autoSpaceDE w:val="0"/>
        <w:autoSpaceDN w:val="0"/>
        <w:adjustRightInd w:val="0"/>
        <w:spacing w:after="0" w:line="312" w:lineRule="auto"/>
        <w:ind w:firstLine="720"/>
        <w:jc w:val="both"/>
        <w:rPr>
          <w:rFonts w:cs="Times New Roman"/>
          <w:color w:val="000000" w:themeColor="text1"/>
          <w:spacing w:val="1"/>
          <w:sz w:val="26"/>
          <w:szCs w:val="26"/>
        </w:rPr>
      </w:pPr>
      <w:r w:rsidRPr="002F7BB8">
        <w:rPr>
          <w:rFonts w:cs="Times New Roman"/>
          <w:color w:val="000000" w:themeColor="text1"/>
          <w:spacing w:val="1"/>
          <w:sz w:val="26"/>
          <w:szCs w:val="26"/>
        </w:rPr>
        <w:t xml:space="preserve">Nghiên cứu các tác động của việc xây dựng </w:t>
      </w:r>
      <w:r w:rsidR="007D01D3" w:rsidRPr="002F7BB8">
        <w:rPr>
          <w:rFonts w:cs="Times New Roman"/>
          <w:sz w:val="26"/>
          <w:szCs w:val="26"/>
        </w:rPr>
        <w:t>khu dịch vụ, nhà ở công nhân KCN Đồng Văn IV, huyện Kim Bảng</w:t>
      </w:r>
      <w:r w:rsidR="009F36AA" w:rsidRPr="002F7BB8">
        <w:rPr>
          <w:rFonts w:cs="Times New Roman"/>
          <w:spacing w:val="-4"/>
          <w:sz w:val="26"/>
          <w:szCs w:val="26"/>
        </w:rPr>
        <w:t xml:space="preserve"> </w:t>
      </w:r>
      <w:r w:rsidRPr="002F7BB8">
        <w:rPr>
          <w:rFonts w:cs="Times New Roman"/>
          <w:color w:val="000000" w:themeColor="text1"/>
          <w:spacing w:val="1"/>
          <w:sz w:val="26"/>
          <w:szCs w:val="26"/>
        </w:rPr>
        <w:t>đến môi trường đất, nướ</w:t>
      </w:r>
      <w:r w:rsidR="007B06FD" w:rsidRPr="002F7BB8">
        <w:rPr>
          <w:rFonts w:cs="Times New Roman"/>
          <w:color w:val="000000" w:themeColor="text1"/>
          <w:spacing w:val="1"/>
          <w:sz w:val="26"/>
          <w:szCs w:val="26"/>
        </w:rPr>
        <w:t>c, không khí,</w:t>
      </w:r>
      <w:r w:rsidRPr="002F7BB8">
        <w:rPr>
          <w:rFonts w:cs="Times New Roman"/>
          <w:color w:val="000000" w:themeColor="text1"/>
          <w:spacing w:val="1"/>
          <w:sz w:val="26"/>
          <w:szCs w:val="26"/>
        </w:rPr>
        <w:t xml:space="preserve"> sinh vật</w:t>
      </w:r>
      <w:r w:rsidR="007B06FD" w:rsidRPr="002F7BB8">
        <w:rPr>
          <w:rFonts w:cs="Times New Roman"/>
          <w:color w:val="000000" w:themeColor="text1"/>
          <w:spacing w:val="1"/>
          <w:sz w:val="26"/>
          <w:szCs w:val="26"/>
        </w:rPr>
        <w:t xml:space="preserve"> và con người</w:t>
      </w:r>
      <w:r w:rsidRPr="002F7BB8">
        <w:rPr>
          <w:rFonts w:cs="Times New Roman"/>
          <w:color w:val="000000" w:themeColor="text1"/>
          <w:spacing w:val="1"/>
          <w:sz w:val="26"/>
          <w:szCs w:val="26"/>
        </w:rPr>
        <w:t xml:space="preserve"> khu vực nghiên cứu trong các giai đoạn chuẩn bị, </w:t>
      </w:r>
      <w:r w:rsidR="00BE5BDE" w:rsidRPr="002F7BB8">
        <w:rPr>
          <w:rFonts w:cs="Times New Roman"/>
          <w:color w:val="000000" w:themeColor="text1"/>
          <w:spacing w:val="1"/>
          <w:sz w:val="26"/>
          <w:szCs w:val="26"/>
        </w:rPr>
        <w:t xml:space="preserve">thi công </w:t>
      </w:r>
      <w:r w:rsidRPr="002F7BB8">
        <w:rPr>
          <w:rFonts w:cs="Times New Roman"/>
          <w:color w:val="000000" w:themeColor="text1"/>
          <w:spacing w:val="1"/>
          <w:sz w:val="26"/>
          <w:szCs w:val="26"/>
        </w:rPr>
        <w:t>xây dự</w:t>
      </w:r>
      <w:r w:rsidR="00BE5BDE" w:rsidRPr="002F7BB8">
        <w:rPr>
          <w:rFonts w:cs="Times New Roman"/>
          <w:color w:val="000000" w:themeColor="text1"/>
          <w:spacing w:val="1"/>
          <w:sz w:val="26"/>
          <w:szCs w:val="26"/>
        </w:rPr>
        <w:t>ng và hoạt động</w:t>
      </w:r>
      <w:r w:rsidR="00F7275D" w:rsidRPr="002F7BB8">
        <w:rPr>
          <w:rFonts w:cs="Times New Roman"/>
          <w:color w:val="000000" w:themeColor="text1"/>
          <w:spacing w:val="1"/>
          <w:sz w:val="26"/>
          <w:szCs w:val="26"/>
        </w:rPr>
        <w:t>, đồng thời dự báo tác động gây nên bởi các rủi ro, sự cố</w:t>
      </w:r>
      <w:r w:rsidR="00BE5BDE" w:rsidRPr="002F7BB8">
        <w:rPr>
          <w:rFonts w:cs="Times New Roman"/>
          <w:color w:val="000000" w:themeColor="text1"/>
          <w:spacing w:val="1"/>
          <w:sz w:val="26"/>
          <w:szCs w:val="26"/>
        </w:rPr>
        <w:t xml:space="preserve"> của Dự án </w:t>
      </w:r>
      <w:r w:rsidR="006065F5" w:rsidRPr="002F7BB8">
        <w:rPr>
          <w:rFonts w:cs="Times New Roman"/>
          <w:color w:val="000000" w:themeColor="text1"/>
          <w:spacing w:val="1"/>
          <w:sz w:val="26"/>
          <w:szCs w:val="26"/>
        </w:rPr>
        <w:t>...</w:t>
      </w:r>
      <w:r w:rsidR="00BE5BDE" w:rsidRPr="002F7BB8">
        <w:rPr>
          <w:rFonts w:cs="Times New Roman"/>
          <w:color w:val="000000" w:themeColor="text1"/>
          <w:spacing w:val="1"/>
          <w:sz w:val="26"/>
          <w:szCs w:val="26"/>
        </w:rPr>
        <w:t>.</w:t>
      </w:r>
    </w:p>
    <w:p w:rsidR="004330C1" w:rsidRPr="002F7BB8" w:rsidRDefault="004330C1" w:rsidP="002F7BB8">
      <w:pPr>
        <w:widowControl w:val="0"/>
        <w:autoSpaceDE w:val="0"/>
        <w:autoSpaceDN w:val="0"/>
        <w:adjustRightInd w:val="0"/>
        <w:spacing w:after="0" w:line="312" w:lineRule="auto"/>
        <w:ind w:firstLine="720"/>
        <w:jc w:val="both"/>
        <w:rPr>
          <w:rFonts w:cs="Times New Roman"/>
          <w:b/>
          <w:color w:val="000000" w:themeColor="text1"/>
          <w:spacing w:val="1"/>
          <w:sz w:val="26"/>
          <w:szCs w:val="26"/>
        </w:rPr>
      </w:pPr>
      <w:r w:rsidRPr="002F7BB8">
        <w:rPr>
          <w:rFonts w:cs="Times New Roman"/>
          <w:b/>
          <w:color w:val="000000" w:themeColor="text1"/>
          <w:spacing w:val="1"/>
          <w:sz w:val="26"/>
          <w:szCs w:val="26"/>
        </w:rPr>
        <w:t>2.4. Các phương pháp áp dụng trong nghiên cứu</w:t>
      </w:r>
    </w:p>
    <w:p w:rsidR="004330C1" w:rsidRPr="002F7BB8" w:rsidRDefault="004330C1" w:rsidP="002F7BB8">
      <w:pPr>
        <w:widowControl w:val="0"/>
        <w:autoSpaceDE w:val="0"/>
        <w:autoSpaceDN w:val="0"/>
        <w:adjustRightInd w:val="0"/>
        <w:spacing w:after="0" w:line="312" w:lineRule="auto"/>
        <w:jc w:val="both"/>
        <w:rPr>
          <w:rFonts w:cs="Times New Roman"/>
          <w:bCs/>
          <w:color w:val="000000" w:themeColor="text1"/>
          <w:sz w:val="26"/>
          <w:szCs w:val="26"/>
        </w:rPr>
      </w:pPr>
      <w:r w:rsidRPr="002F7BB8">
        <w:rPr>
          <w:rFonts w:cs="Times New Roman"/>
          <w:i/>
          <w:color w:val="000000" w:themeColor="text1"/>
          <w:spacing w:val="1"/>
          <w:sz w:val="26"/>
          <w:szCs w:val="26"/>
        </w:rPr>
        <w:t xml:space="preserve"> </w:t>
      </w:r>
      <w:r w:rsidRPr="002F7BB8">
        <w:rPr>
          <w:rFonts w:cs="Times New Roman"/>
          <w:i/>
          <w:color w:val="000000" w:themeColor="text1"/>
          <w:spacing w:val="1"/>
          <w:sz w:val="26"/>
          <w:szCs w:val="26"/>
        </w:rPr>
        <w:tab/>
      </w:r>
      <w:r w:rsidRPr="002F7BB8">
        <w:rPr>
          <w:rFonts w:cs="Times New Roman"/>
          <w:color w:val="000000" w:themeColor="text1"/>
          <w:spacing w:val="1"/>
          <w:sz w:val="26"/>
          <w:szCs w:val="26"/>
        </w:rPr>
        <w:t>Để nghiên cứu các tác động tới môi trường của dự án nhóm tác giả đã sử dụng các phương pháp hiện hành và độ tin cậy cao,</w:t>
      </w:r>
      <w:r w:rsidRPr="002F7BB8">
        <w:rPr>
          <w:rFonts w:cs="Times New Roman"/>
          <w:bCs/>
          <w:color w:val="000000" w:themeColor="text1"/>
          <w:sz w:val="26"/>
          <w:szCs w:val="26"/>
        </w:rPr>
        <w:t xml:space="preserve"> được dựa vào “Hướng dẫn chung về thực hiện đánh giá tác động môi trường đối với Dự án đầu tư” do Cục thẩm định và đánh giá tác động môi trường thuộc Tổng cục Môi trường, Bộ Tài nguyên và Môi trường ban hành. Các phương pháp sử dụng trong báo cáo bao gồm:</w:t>
      </w:r>
    </w:p>
    <w:p w:rsidR="004330C1" w:rsidRPr="002F7BB8" w:rsidRDefault="004330C1" w:rsidP="002F7BB8">
      <w:pPr>
        <w:widowControl w:val="0"/>
        <w:autoSpaceDE w:val="0"/>
        <w:autoSpaceDN w:val="0"/>
        <w:adjustRightInd w:val="0"/>
        <w:spacing w:after="0" w:line="312" w:lineRule="auto"/>
        <w:jc w:val="both"/>
        <w:rPr>
          <w:rFonts w:cs="Times New Roman"/>
          <w:b/>
          <w:bCs/>
          <w:i/>
          <w:color w:val="000000" w:themeColor="text1"/>
          <w:sz w:val="26"/>
          <w:szCs w:val="26"/>
        </w:rPr>
      </w:pPr>
      <w:r w:rsidRPr="002F7BB8">
        <w:rPr>
          <w:rFonts w:cs="Times New Roman"/>
          <w:b/>
          <w:bCs/>
          <w:i/>
          <w:color w:val="000000" w:themeColor="text1"/>
          <w:sz w:val="26"/>
          <w:szCs w:val="26"/>
        </w:rPr>
        <w:tab/>
        <w:t>2.4.1. Các phương pháp ĐTM</w:t>
      </w:r>
    </w:p>
    <w:p w:rsidR="007D01D3" w:rsidRPr="00234BCE" w:rsidRDefault="007D01D3" w:rsidP="00234BCE">
      <w:pPr>
        <w:pStyle w:val="Heading2"/>
      </w:pPr>
      <w:bookmarkStart w:id="80" w:name="_Toc494974910"/>
      <w:bookmarkStart w:id="81" w:name="_Toc494978187"/>
      <w:r w:rsidRPr="00234BCE">
        <w:t>1. Phương pháp kế thừa và tổng hợp tài liệu</w:t>
      </w:r>
      <w:bookmarkEnd w:id="80"/>
      <w:bookmarkEnd w:id="81"/>
    </w:p>
    <w:p w:rsidR="007D01D3" w:rsidRPr="002F7BB8" w:rsidRDefault="007D01D3" w:rsidP="006D283C">
      <w:pPr>
        <w:widowControl w:val="0"/>
        <w:numPr>
          <w:ilvl w:val="0"/>
          <w:numId w:val="65"/>
        </w:numPr>
        <w:tabs>
          <w:tab w:val="left" w:pos="709"/>
        </w:tabs>
        <w:spacing w:after="0" w:line="312" w:lineRule="auto"/>
        <w:ind w:left="0" w:firstLine="567"/>
        <w:jc w:val="both"/>
        <w:rPr>
          <w:rFonts w:cs="Times New Roman"/>
          <w:sz w:val="26"/>
          <w:szCs w:val="26"/>
          <w:lang w:val="vi-VN"/>
        </w:rPr>
      </w:pPr>
      <w:r w:rsidRPr="002F7BB8">
        <w:rPr>
          <w:rFonts w:cs="Times New Roman"/>
          <w:sz w:val="26"/>
          <w:szCs w:val="26"/>
          <w:lang w:val="vi-VN"/>
        </w:rPr>
        <w:t>Đây là phương pháp không thể thiếu trong công tác đánh giá tác động môi</w:t>
      </w:r>
      <w:r w:rsidRPr="002F7BB8">
        <w:rPr>
          <w:rFonts w:cs="Times New Roman"/>
          <w:sz w:val="26"/>
          <w:szCs w:val="26"/>
        </w:rPr>
        <w:t xml:space="preserve"> </w:t>
      </w:r>
      <w:r w:rsidRPr="002F7BB8">
        <w:rPr>
          <w:rFonts w:cs="Times New Roman"/>
          <w:sz w:val="26"/>
          <w:szCs w:val="26"/>
          <w:lang w:val="vi-VN"/>
        </w:rPr>
        <w:t>trường nói riêng và công tác nghiên cứu khoa học nói chung.</w:t>
      </w:r>
    </w:p>
    <w:p w:rsidR="007D01D3" w:rsidRPr="002F7BB8" w:rsidRDefault="007D01D3" w:rsidP="006D283C">
      <w:pPr>
        <w:widowControl w:val="0"/>
        <w:numPr>
          <w:ilvl w:val="0"/>
          <w:numId w:val="65"/>
        </w:numPr>
        <w:tabs>
          <w:tab w:val="left" w:pos="709"/>
        </w:tabs>
        <w:spacing w:after="0" w:line="312" w:lineRule="auto"/>
        <w:ind w:left="0" w:firstLine="567"/>
        <w:jc w:val="both"/>
        <w:rPr>
          <w:rFonts w:cs="Times New Roman"/>
          <w:sz w:val="26"/>
          <w:szCs w:val="26"/>
          <w:lang w:val="vi-VN"/>
        </w:rPr>
      </w:pPr>
      <w:r w:rsidRPr="002F7BB8">
        <w:rPr>
          <w:rFonts w:cs="Times New Roman"/>
          <w:sz w:val="26"/>
          <w:szCs w:val="26"/>
          <w:lang w:val="vi-VN"/>
        </w:rPr>
        <w:t>Kế thừa các nghiên cứu và báo cáo đã có là thực sự cần thiết vì khi đó sẽ kế thừa được các kết quả đã đạt trước đó, đồng thời, phát triển tiếp những mặt còn hạn chế và tránh những sai lầm.</w:t>
      </w:r>
    </w:p>
    <w:p w:rsidR="007D01D3" w:rsidRPr="002F7BB8" w:rsidRDefault="007D01D3" w:rsidP="006D283C">
      <w:pPr>
        <w:widowControl w:val="0"/>
        <w:numPr>
          <w:ilvl w:val="0"/>
          <w:numId w:val="65"/>
        </w:numPr>
        <w:tabs>
          <w:tab w:val="left" w:pos="709"/>
        </w:tabs>
        <w:spacing w:after="0" w:line="312" w:lineRule="auto"/>
        <w:ind w:left="0" w:firstLine="567"/>
        <w:jc w:val="both"/>
        <w:rPr>
          <w:rFonts w:cs="Times New Roman"/>
          <w:sz w:val="26"/>
          <w:szCs w:val="26"/>
          <w:lang w:val="vi-VN"/>
        </w:rPr>
      </w:pPr>
      <w:r w:rsidRPr="002F7BB8">
        <w:rPr>
          <w:rFonts w:cs="Times New Roman"/>
          <w:sz w:val="26"/>
          <w:szCs w:val="26"/>
          <w:lang w:val="vi-VN"/>
        </w:rPr>
        <w:t>Tham khảo các tài liệu, đặc biệt là tài liệu chuyên ngành liên quan đến Dự án, có vai trò quan trọng trong việc nhận dạng và phân tích các tác động liên quan đến hoạt động của Dự án.</w:t>
      </w:r>
    </w:p>
    <w:p w:rsidR="007D01D3" w:rsidRPr="002F7BB8" w:rsidRDefault="007D01D3" w:rsidP="006D283C">
      <w:pPr>
        <w:widowControl w:val="0"/>
        <w:numPr>
          <w:ilvl w:val="0"/>
          <w:numId w:val="65"/>
        </w:numPr>
        <w:tabs>
          <w:tab w:val="left" w:pos="709"/>
        </w:tabs>
        <w:spacing w:after="0" w:line="312" w:lineRule="auto"/>
        <w:ind w:left="0" w:firstLine="567"/>
        <w:jc w:val="both"/>
        <w:rPr>
          <w:rFonts w:cs="Times New Roman"/>
          <w:sz w:val="26"/>
          <w:szCs w:val="26"/>
          <w:lang w:val="vi-VN"/>
        </w:rPr>
      </w:pPr>
      <w:r w:rsidRPr="002F7BB8">
        <w:rPr>
          <w:rFonts w:cs="Times New Roman"/>
          <w:sz w:val="26"/>
          <w:szCs w:val="26"/>
          <w:lang w:val="vi-VN"/>
        </w:rPr>
        <w:t>Các nguồn tài liệu được tham chiếu: Bộ T</w:t>
      </w:r>
      <w:r w:rsidRPr="002F7BB8">
        <w:rPr>
          <w:rFonts w:cs="Times New Roman"/>
          <w:sz w:val="26"/>
          <w:szCs w:val="26"/>
        </w:rPr>
        <w:t>ài nguyên và môi trường</w:t>
      </w:r>
      <w:r w:rsidRPr="002F7BB8">
        <w:rPr>
          <w:rFonts w:cs="Times New Roman"/>
          <w:sz w:val="26"/>
          <w:szCs w:val="26"/>
          <w:lang w:val="vi-VN"/>
        </w:rPr>
        <w:t>, Sở T</w:t>
      </w:r>
      <w:r w:rsidRPr="002F7BB8">
        <w:rPr>
          <w:rFonts w:cs="Times New Roman"/>
          <w:sz w:val="26"/>
          <w:szCs w:val="26"/>
        </w:rPr>
        <w:t>ài nguyên và môi trường</w:t>
      </w:r>
      <w:r w:rsidRPr="002F7BB8">
        <w:rPr>
          <w:rFonts w:cs="Times New Roman"/>
          <w:sz w:val="26"/>
          <w:szCs w:val="26"/>
          <w:lang w:val="vi-VN"/>
        </w:rPr>
        <w:t>, UBND huyện Kim Bảng, UBND xã Nhật Tựu và xã Đại Cương, tài liệu nội bộ của Tổng công ty Viglacera - CTCP và các nguồn khác có liên quan.</w:t>
      </w:r>
    </w:p>
    <w:p w:rsidR="007D01D3" w:rsidRPr="002F7BB8" w:rsidRDefault="007D01D3" w:rsidP="00234BCE">
      <w:pPr>
        <w:pStyle w:val="Heading2"/>
      </w:pPr>
      <w:bookmarkStart w:id="82" w:name="_Toc494974911"/>
      <w:bookmarkStart w:id="83" w:name="_Toc494978188"/>
      <w:r w:rsidRPr="002F7BB8">
        <w:t xml:space="preserve">2. Phương pháp đánh giá nhanh </w:t>
      </w:r>
      <w:bookmarkEnd w:id="82"/>
      <w:bookmarkEnd w:id="83"/>
    </w:p>
    <w:p w:rsidR="007D01D3" w:rsidRPr="002F7BB8" w:rsidRDefault="007D01D3" w:rsidP="002F7BB8">
      <w:pPr>
        <w:widowControl w:val="0"/>
        <w:spacing w:after="0" w:line="312" w:lineRule="auto"/>
        <w:ind w:firstLine="567"/>
        <w:jc w:val="both"/>
        <w:rPr>
          <w:rFonts w:cs="Times New Roman"/>
          <w:sz w:val="26"/>
          <w:szCs w:val="26"/>
          <w:lang w:val="vi-VN"/>
        </w:rPr>
      </w:pPr>
      <w:r w:rsidRPr="002F7BB8">
        <w:rPr>
          <w:rFonts w:cs="Times New Roman"/>
          <w:sz w:val="26"/>
          <w:szCs w:val="26"/>
          <w:lang w:val="vi-VN"/>
        </w:rPr>
        <w:t xml:space="preserve">Là phương pháp dùng để xác định nhanh tải lượng, nồng độ các chất ô nhiễm trong khí thải, nước thải, mức độ gây ồn, rung động phát sinh từ hoạt động của dự án. </w:t>
      </w:r>
      <w:r w:rsidRPr="002F7BB8">
        <w:rPr>
          <w:rFonts w:cs="Times New Roman"/>
          <w:sz w:val="26"/>
          <w:szCs w:val="26"/>
          <w:lang w:val="vi-VN"/>
        </w:rPr>
        <w:lastRenderedPageBreak/>
        <w:t>Việc tính tải lượng chất ô nhiễm được dựa trên các hệ số ô nhiễm do Tổ chức Y tế Thế giới (WHO) ban hành (1993), thành phần, lưu lượng, tải lượng ô nhiễm do khí thải, nước thải, chất thải rắn từ hoạt động của các thiết bị, máy móc thi công và hoạt động dân sinh được xác định và dự báo định lượng.</w:t>
      </w:r>
    </w:p>
    <w:p w:rsidR="007D01D3" w:rsidRPr="002F7BB8" w:rsidRDefault="007D01D3" w:rsidP="00234BCE">
      <w:pPr>
        <w:pStyle w:val="Heading2"/>
      </w:pPr>
      <w:bookmarkStart w:id="84" w:name="_Toc494974912"/>
      <w:bookmarkStart w:id="85" w:name="_Toc494978189"/>
      <w:r w:rsidRPr="002F7BB8">
        <w:t xml:space="preserve">3. Phương pháp so sánh </w:t>
      </w:r>
      <w:bookmarkEnd w:id="84"/>
      <w:bookmarkEnd w:id="85"/>
    </w:p>
    <w:p w:rsidR="007D01D3" w:rsidRPr="002F7BB8" w:rsidRDefault="007D01D3" w:rsidP="002F7BB8">
      <w:pPr>
        <w:widowControl w:val="0"/>
        <w:spacing w:after="0" w:line="312" w:lineRule="auto"/>
        <w:ind w:firstLine="567"/>
        <w:jc w:val="both"/>
        <w:rPr>
          <w:rFonts w:cs="Times New Roman"/>
          <w:sz w:val="26"/>
          <w:szCs w:val="26"/>
          <w:lang w:val="vi-VN"/>
        </w:rPr>
      </w:pPr>
      <w:r w:rsidRPr="002F7BB8">
        <w:rPr>
          <w:rFonts w:cs="Times New Roman"/>
          <w:sz w:val="26"/>
          <w:szCs w:val="26"/>
          <w:lang w:val="vi-VN"/>
        </w:rPr>
        <w:t>Phương pháp so sánh là đánh giá chất lượng môi trường, chất lượng dòng thải, tải lượng ô nhiễm… trên cơ sở so sánh với các tiêu chuẩn môi trường liên quan, các tiêu chuẩn của Bộ Y tế cũng như những đề tài nghiên cứu và thực nghiệm có liên quan trong nước và trên thế giới.</w:t>
      </w:r>
    </w:p>
    <w:p w:rsidR="007D01D3" w:rsidRPr="002F7BB8" w:rsidRDefault="007D01D3" w:rsidP="00234BCE">
      <w:pPr>
        <w:pStyle w:val="Heading2"/>
      </w:pPr>
      <w:bookmarkStart w:id="86" w:name="_Toc494974913"/>
      <w:bookmarkStart w:id="87" w:name="_Toc494978190"/>
      <w:r w:rsidRPr="002F7BB8">
        <w:t>4. Phương pháp phân tích hệ thống</w:t>
      </w:r>
      <w:bookmarkEnd w:id="86"/>
      <w:bookmarkEnd w:id="87"/>
    </w:p>
    <w:p w:rsidR="007D01D3" w:rsidRPr="002F7BB8" w:rsidRDefault="007D01D3" w:rsidP="006D283C">
      <w:pPr>
        <w:widowControl w:val="0"/>
        <w:numPr>
          <w:ilvl w:val="0"/>
          <w:numId w:val="66"/>
        </w:numPr>
        <w:tabs>
          <w:tab w:val="left" w:pos="709"/>
        </w:tabs>
        <w:spacing w:after="0" w:line="312" w:lineRule="auto"/>
        <w:ind w:left="0" w:firstLine="567"/>
        <w:jc w:val="both"/>
        <w:rPr>
          <w:rFonts w:cs="Times New Roman"/>
          <w:sz w:val="26"/>
          <w:szCs w:val="26"/>
          <w:lang w:val="vi-VN"/>
        </w:rPr>
      </w:pPr>
      <w:r w:rsidRPr="002F7BB8">
        <w:rPr>
          <w:rFonts w:cs="Times New Roman"/>
          <w:sz w:val="26"/>
          <w:szCs w:val="26"/>
          <w:lang w:val="vi-VN"/>
        </w:rPr>
        <w:t>Đây là phương pháp được áp dụng khá phổ biến trong môi trường. Ưu điểm của phương pháp này là đánh giá toàn diện các tác động, rất hữu ích trong việc nhận dạng các tác động và nguồn thải.</w:t>
      </w:r>
    </w:p>
    <w:p w:rsidR="007D01D3" w:rsidRPr="002F7BB8" w:rsidRDefault="007D01D3" w:rsidP="006D283C">
      <w:pPr>
        <w:widowControl w:val="0"/>
        <w:numPr>
          <w:ilvl w:val="0"/>
          <w:numId w:val="66"/>
        </w:numPr>
        <w:tabs>
          <w:tab w:val="left" w:pos="709"/>
        </w:tabs>
        <w:spacing w:after="0" w:line="312" w:lineRule="auto"/>
        <w:ind w:left="0" w:firstLine="567"/>
        <w:jc w:val="both"/>
        <w:rPr>
          <w:rFonts w:cs="Times New Roman"/>
          <w:sz w:val="26"/>
          <w:szCs w:val="26"/>
          <w:lang w:val="vi-VN"/>
        </w:rPr>
      </w:pPr>
      <w:r w:rsidRPr="002F7BB8">
        <w:rPr>
          <w:rFonts w:cs="Times New Roman"/>
          <w:sz w:val="26"/>
          <w:szCs w:val="26"/>
          <w:lang w:val="vi-VN"/>
        </w:rPr>
        <w:t>Phương pháp này được ứng dụng dựa trên cơ sở xem xét các nguồn thải, nguồn gây tác động, đối tượng bị tác động, các thành phần môi trường… như các phần tử trong một hệ thống có mối quan hệ mật thiết với nhau, từ đó xác định, phân tích và đánh giá các tác động.</w:t>
      </w:r>
    </w:p>
    <w:p w:rsidR="007D01D3" w:rsidRPr="002F7BB8" w:rsidRDefault="007D01D3" w:rsidP="00234BCE">
      <w:pPr>
        <w:pStyle w:val="Heading2"/>
      </w:pPr>
      <w:bookmarkStart w:id="88" w:name="_Toc494974914"/>
      <w:bookmarkStart w:id="89" w:name="_Toc494978191"/>
      <w:r w:rsidRPr="002F7BB8">
        <w:t>5. Phương pháp nhận dạng</w:t>
      </w:r>
      <w:bookmarkEnd w:id="88"/>
      <w:bookmarkEnd w:id="89"/>
    </w:p>
    <w:p w:rsidR="007D01D3" w:rsidRPr="002F7BB8" w:rsidRDefault="007D01D3" w:rsidP="002F7BB8">
      <w:pPr>
        <w:widowControl w:val="0"/>
        <w:spacing w:after="0" w:line="312" w:lineRule="auto"/>
        <w:ind w:firstLine="567"/>
        <w:jc w:val="both"/>
        <w:rPr>
          <w:rFonts w:cs="Times New Roman"/>
          <w:sz w:val="26"/>
          <w:szCs w:val="26"/>
          <w:lang w:val="vi-VN"/>
        </w:rPr>
      </w:pPr>
      <w:r w:rsidRPr="002F7BB8">
        <w:rPr>
          <w:rFonts w:cs="Times New Roman"/>
          <w:sz w:val="26"/>
          <w:szCs w:val="26"/>
          <w:lang w:val="vi-VN"/>
        </w:rPr>
        <w:t>Phương pháp này được ứng dụng qua các bước cụ thể sau:</w:t>
      </w:r>
    </w:p>
    <w:p w:rsidR="007D01D3" w:rsidRPr="002F7BB8" w:rsidRDefault="007D01D3" w:rsidP="006D283C">
      <w:pPr>
        <w:widowControl w:val="0"/>
        <w:numPr>
          <w:ilvl w:val="0"/>
          <w:numId w:val="67"/>
        </w:numPr>
        <w:tabs>
          <w:tab w:val="left" w:pos="709"/>
        </w:tabs>
        <w:spacing w:after="0" w:line="312" w:lineRule="auto"/>
        <w:ind w:left="0" w:firstLine="567"/>
        <w:jc w:val="both"/>
        <w:rPr>
          <w:rFonts w:cs="Times New Roman"/>
          <w:sz w:val="26"/>
          <w:szCs w:val="26"/>
          <w:lang w:val="vi-VN"/>
        </w:rPr>
      </w:pPr>
      <w:r w:rsidRPr="002F7BB8">
        <w:rPr>
          <w:rFonts w:cs="Times New Roman"/>
          <w:sz w:val="26"/>
          <w:szCs w:val="26"/>
          <w:lang w:val="vi-VN"/>
        </w:rPr>
        <w:t>Mô tả hệ thống môi trường.</w:t>
      </w:r>
    </w:p>
    <w:p w:rsidR="007D01D3" w:rsidRPr="002F7BB8" w:rsidRDefault="007D01D3" w:rsidP="006D283C">
      <w:pPr>
        <w:widowControl w:val="0"/>
        <w:numPr>
          <w:ilvl w:val="0"/>
          <w:numId w:val="67"/>
        </w:numPr>
        <w:tabs>
          <w:tab w:val="left" w:pos="709"/>
        </w:tabs>
        <w:spacing w:after="0" w:line="312" w:lineRule="auto"/>
        <w:ind w:left="0" w:firstLine="567"/>
        <w:jc w:val="both"/>
        <w:rPr>
          <w:rFonts w:cs="Times New Roman"/>
          <w:sz w:val="26"/>
          <w:szCs w:val="26"/>
          <w:lang w:val="vi-VN"/>
        </w:rPr>
      </w:pPr>
      <w:r w:rsidRPr="002F7BB8">
        <w:rPr>
          <w:rFonts w:cs="Times New Roman"/>
          <w:sz w:val="26"/>
          <w:szCs w:val="26"/>
          <w:lang w:val="vi-VN"/>
        </w:rPr>
        <w:t>Xác định các thành phần của dự án ảnh hưởng đến môi trường.</w:t>
      </w:r>
    </w:p>
    <w:p w:rsidR="007D01D3" w:rsidRPr="002F7BB8" w:rsidRDefault="007D01D3" w:rsidP="002F7BB8">
      <w:pPr>
        <w:widowControl w:val="0"/>
        <w:autoSpaceDE w:val="0"/>
        <w:autoSpaceDN w:val="0"/>
        <w:adjustRightInd w:val="0"/>
        <w:spacing w:after="0" w:line="312" w:lineRule="auto"/>
        <w:jc w:val="both"/>
        <w:rPr>
          <w:rFonts w:cs="Times New Roman"/>
          <w:b/>
          <w:bCs/>
          <w:i/>
          <w:color w:val="000000" w:themeColor="text1"/>
          <w:sz w:val="26"/>
          <w:szCs w:val="26"/>
        </w:rPr>
      </w:pPr>
      <w:r w:rsidRPr="002F7BB8">
        <w:rPr>
          <w:rFonts w:cs="Times New Roman"/>
          <w:sz w:val="26"/>
          <w:szCs w:val="26"/>
          <w:lang w:val="vi-VN"/>
        </w:rPr>
        <w:t>Nhận dạng đầy đủ các dòng thải, các vấn đề môi trường liên quan phục vụ cho công tác đánh giá chi tiết.</w:t>
      </w:r>
    </w:p>
    <w:p w:rsidR="007B06FD" w:rsidRPr="002F7BB8" w:rsidRDefault="007B06FD" w:rsidP="002F7BB8">
      <w:pPr>
        <w:pStyle w:val="Heading3"/>
        <w:spacing w:before="0" w:line="312" w:lineRule="auto"/>
        <w:ind w:firstLine="720"/>
        <w:jc w:val="both"/>
        <w:rPr>
          <w:rFonts w:ascii="Times New Roman" w:hAnsi="Times New Roman" w:cs="Times New Roman"/>
          <w:i/>
          <w:color w:val="auto"/>
          <w:sz w:val="26"/>
          <w:szCs w:val="26"/>
        </w:rPr>
      </w:pPr>
      <w:bookmarkStart w:id="90" w:name="_Toc483470823"/>
      <w:r w:rsidRPr="002F7BB8">
        <w:rPr>
          <w:rFonts w:ascii="Times New Roman" w:hAnsi="Times New Roman" w:cs="Times New Roman"/>
          <w:bCs w:val="0"/>
          <w:i/>
          <w:color w:val="auto"/>
          <w:sz w:val="26"/>
          <w:szCs w:val="26"/>
        </w:rPr>
        <w:t>2.</w:t>
      </w:r>
      <w:r w:rsidRPr="002F7BB8">
        <w:rPr>
          <w:rFonts w:ascii="Times New Roman" w:hAnsi="Times New Roman" w:cs="Times New Roman"/>
          <w:i/>
          <w:color w:val="auto"/>
          <w:sz w:val="26"/>
          <w:szCs w:val="26"/>
        </w:rPr>
        <w:t>4.2. Các phương pháp khác</w:t>
      </w:r>
      <w:bookmarkEnd w:id="90"/>
    </w:p>
    <w:p w:rsidR="00D527AF" w:rsidRPr="002F7BB8" w:rsidRDefault="00D527AF" w:rsidP="00234BCE">
      <w:pPr>
        <w:pStyle w:val="Heading2"/>
      </w:pPr>
      <w:bookmarkStart w:id="91" w:name="_Toc494974916"/>
      <w:bookmarkStart w:id="92" w:name="_Toc494978193"/>
      <w:r w:rsidRPr="002F7BB8">
        <w:t xml:space="preserve">1. Phương pháp tham vấn cộng đồng </w:t>
      </w:r>
      <w:bookmarkEnd w:id="91"/>
      <w:bookmarkEnd w:id="92"/>
    </w:p>
    <w:p w:rsidR="00D527AF" w:rsidRPr="002F7BB8" w:rsidRDefault="00D527AF" w:rsidP="002F7BB8">
      <w:pPr>
        <w:widowControl w:val="0"/>
        <w:spacing w:after="0" w:line="312" w:lineRule="auto"/>
        <w:ind w:firstLine="567"/>
        <w:jc w:val="both"/>
        <w:rPr>
          <w:rFonts w:eastAsia="Calibri" w:cs="Times New Roman"/>
          <w:sz w:val="26"/>
          <w:szCs w:val="26"/>
          <w:lang w:val="vi-VN"/>
        </w:rPr>
      </w:pPr>
      <w:r w:rsidRPr="002F7BB8">
        <w:rPr>
          <w:rFonts w:eastAsia="Calibri" w:cs="Times New Roman"/>
          <w:sz w:val="26"/>
          <w:szCs w:val="26"/>
          <w:lang w:val="vi-VN"/>
        </w:rPr>
        <w:t>Được sử dụng trong quá trình phỏng vấn lấy ý kiến của lãnh đạo UBND, UBMTTQ xã Nhật Tựu, xã Đại Cương, huyện Kim Bảng, tỉnh Hà Nam và cộng đồng dân cư chịu tác động trực tiếp bởi dự án, dân cư xung quanh khu vực dự án trong cuộc họp tham vấn cộng đồng dân cư.</w:t>
      </w:r>
    </w:p>
    <w:p w:rsidR="00D527AF" w:rsidRPr="002F7BB8" w:rsidRDefault="00D527AF" w:rsidP="00234BCE">
      <w:pPr>
        <w:pStyle w:val="Heading2"/>
      </w:pPr>
      <w:bookmarkStart w:id="93" w:name="_Toc494974917"/>
      <w:bookmarkStart w:id="94" w:name="_Toc494978194"/>
      <w:r w:rsidRPr="002F7BB8">
        <w:t xml:space="preserve">2. Phương pháp điều tra, khảo sát hiện trường </w:t>
      </w:r>
      <w:bookmarkEnd w:id="93"/>
      <w:bookmarkEnd w:id="94"/>
    </w:p>
    <w:p w:rsidR="00D527AF" w:rsidRPr="002F7BB8" w:rsidRDefault="00D527AF" w:rsidP="002F7BB8">
      <w:pPr>
        <w:widowControl w:val="0"/>
        <w:spacing w:after="0" w:line="312" w:lineRule="auto"/>
        <w:ind w:firstLine="567"/>
        <w:jc w:val="both"/>
        <w:rPr>
          <w:rFonts w:eastAsia="Calibri" w:cs="Times New Roman"/>
          <w:sz w:val="26"/>
          <w:szCs w:val="26"/>
          <w:lang w:val="vi-VN"/>
        </w:rPr>
      </w:pPr>
      <w:r w:rsidRPr="002F7BB8">
        <w:rPr>
          <w:rFonts w:eastAsia="Calibri" w:cs="Times New Roman"/>
          <w:sz w:val="26"/>
          <w:szCs w:val="26"/>
          <w:lang w:val="vi-VN"/>
        </w:rPr>
        <w:t>Khảo sát hiện trường là điều bắt buộc khi thực hiện công tác ĐTM để xác định hiện trạng khu đất thực hiện Dự án, các đối tượng lân cận có liên quan, khảo sát để chọn lựa vị trí lấy mẫu, khảo sát hiện trạng cấp nước, thoát nước, cấp điện…</w:t>
      </w:r>
    </w:p>
    <w:p w:rsidR="00D527AF" w:rsidRPr="002F7BB8" w:rsidRDefault="00D527AF" w:rsidP="002F7BB8">
      <w:pPr>
        <w:widowControl w:val="0"/>
        <w:spacing w:after="0" w:line="312" w:lineRule="auto"/>
        <w:ind w:firstLine="567"/>
        <w:jc w:val="both"/>
        <w:rPr>
          <w:rFonts w:eastAsia="Calibri" w:cs="Times New Roman"/>
          <w:sz w:val="26"/>
          <w:szCs w:val="26"/>
          <w:lang w:val="vi-VN"/>
        </w:rPr>
      </w:pPr>
      <w:r w:rsidRPr="002F7BB8">
        <w:rPr>
          <w:rFonts w:eastAsia="Calibri" w:cs="Times New Roman"/>
          <w:sz w:val="26"/>
          <w:szCs w:val="26"/>
          <w:lang w:val="vi-VN"/>
        </w:rPr>
        <w:t xml:space="preserve">Quá trình khảo sát hiện trường càng tiến hành chính xác và đầy đủ thì quá trình nhận dạng các đối tượng bị tác động cũng như đề xuất các biện pháp giảm thiểu các tác động càng chính xác, thực tế và khả thi. </w:t>
      </w:r>
    </w:p>
    <w:p w:rsidR="00D527AF" w:rsidRPr="002F7BB8" w:rsidRDefault="00D527AF" w:rsidP="00234BCE">
      <w:pPr>
        <w:pStyle w:val="Heading2"/>
      </w:pPr>
      <w:bookmarkStart w:id="95" w:name="_Toc494974918"/>
      <w:bookmarkStart w:id="96" w:name="_Toc494978195"/>
      <w:r w:rsidRPr="002F7BB8">
        <w:lastRenderedPageBreak/>
        <w:t xml:space="preserve">3. Phương pháp lấy mẫu và phân tích trong phòng thí nghiệm </w:t>
      </w:r>
      <w:bookmarkEnd w:id="95"/>
      <w:bookmarkEnd w:id="96"/>
    </w:p>
    <w:p w:rsidR="00D527AF" w:rsidRPr="002F7BB8" w:rsidRDefault="00D527AF" w:rsidP="002F7BB8">
      <w:pPr>
        <w:widowControl w:val="0"/>
        <w:spacing w:after="0" w:line="312" w:lineRule="auto"/>
        <w:ind w:firstLine="567"/>
        <w:jc w:val="both"/>
        <w:rPr>
          <w:rFonts w:eastAsia="Calibri" w:cs="Times New Roman"/>
          <w:sz w:val="26"/>
          <w:szCs w:val="26"/>
          <w:lang w:val="vi-VN"/>
        </w:rPr>
      </w:pPr>
      <w:r w:rsidRPr="002F7BB8">
        <w:rPr>
          <w:rFonts w:eastAsia="Calibri" w:cs="Times New Roman"/>
          <w:sz w:val="26"/>
          <w:szCs w:val="26"/>
          <w:lang w:val="vi-VN"/>
        </w:rPr>
        <w:t>Việc lấy mẫu và phân tích các mẫu của các thành phần môi trường là không thể thiếu trong việc xác định và đánh giá hiện trạng chất lượng môi trường nền tại khu vực triển khai Dự án.</w:t>
      </w:r>
    </w:p>
    <w:p w:rsidR="00D527AF" w:rsidRPr="002F7BB8" w:rsidRDefault="00D527AF" w:rsidP="002F7BB8">
      <w:pPr>
        <w:widowControl w:val="0"/>
        <w:spacing w:after="0" w:line="312" w:lineRule="auto"/>
        <w:ind w:firstLine="567"/>
        <w:jc w:val="both"/>
        <w:rPr>
          <w:rFonts w:eastAsia="Calibri" w:cs="Times New Roman"/>
          <w:sz w:val="26"/>
          <w:szCs w:val="26"/>
          <w:lang w:val="vi-VN"/>
        </w:rPr>
      </w:pPr>
      <w:r w:rsidRPr="002F7BB8">
        <w:rPr>
          <w:rFonts w:eastAsia="Calibri" w:cs="Times New Roman"/>
          <w:sz w:val="26"/>
          <w:szCs w:val="26"/>
          <w:lang w:val="vi-VN"/>
        </w:rPr>
        <w:t>Sau khi khảo sát hiện trường, chương trình lấy mẫu và phân tích mẫu sẽ được lập ra với các nội dung chính như: vị trí lấy mẫu, thông số đo đạc và phân tích, nhân lực, thiết bị và dụng cụ cần thiết, thời gian thực hiện, kế hoạch bảo quản mẫu, kế hoạch phân tích…</w:t>
      </w:r>
      <w:r w:rsidRPr="002F7BB8" w:rsidDel="00152B36">
        <w:rPr>
          <w:rFonts w:eastAsia="Calibri" w:cs="Times New Roman"/>
          <w:sz w:val="26"/>
          <w:szCs w:val="26"/>
          <w:lang w:val="vi-VN"/>
        </w:rPr>
        <w:t xml:space="preserve"> </w:t>
      </w:r>
    </w:p>
    <w:p w:rsidR="00D527AF" w:rsidRPr="002F7BB8" w:rsidRDefault="00D527AF" w:rsidP="00234BCE">
      <w:pPr>
        <w:pStyle w:val="Heading2"/>
      </w:pPr>
      <w:bookmarkStart w:id="97" w:name="_Toc494974919"/>
      <w:bookmarkStart w:id="98" w:name="_Toc494978196"/>
      <w:r w:rsidRPr="002F7BB8">
        <w:t>4. Phương pháp chuyên gia</w:t>
      </w:r>
      <w:bookmarkEnd w:id="97"/>
      <w:bookmarkEnd w:id="98"/>
    </w:p>
    <w:p w:rsidR="00D527AF" w:rsidRPr="002F7BB8" w:rsidRDefault="00D527AF" w:rsidP="00234BCE">
      <w:pPr>
        <w:pStyle w:val="Heading2"/>
      </w:pPr>
      <w:r w:rsidRPr="002F7BB8">
        <w:t>Là phương pháp sử dụng đội ngũ các chuyên gia có trình độ chuyên môn phù hợp và kinh nghiệm để thực hiện ĐTM.</w:t>
      </w:r>
    </w:p>
    <w:p w:rsidR="00D527AF" w:rsidRPr="002F7BB8" w:rsidRDefault="00D527AF" w:rsidP="00234BCE">
      <w:pPr>
        <w:pStyle w:val="Heading2"/>
      </w:pPr>
      <w:bookmarkStart w:id="99" w:name="_Toc494974920"/>
      <w:bookmarkStart w:id="100" w:name="_Toc494978197"/>
      <w:r w:rsidRPr="002F7BB8">
        <w:t>5. Phương pháp liệt kê</w:t>
      </w:r>
      <w:bookmarkEnd w:id="99"/>
      <w:bookmarkEnd w:id="100"/>
    </w:p>
    <w:p w:rsidR="00D527AF" w:rsidRPr="002F7BB8" w:rsidRDefault="00D527AF" w:rsidP="002F7BB8">
      <w:pPr>
        <w:widowControl w:val="0"/>
        <w:spacing w:after="0" w:line="312" w:lineRule="auto"/>
        <w:ind w:firstLine="567"/>
        <w:jc w:val="both"/>
        <w:rPr>
          <w:rFonts w:cs="Times New Roman"/>
          <w:sz w:val="26"/>
          <w:szCs w:val="26"/>
        </w:rPr>
      </w:pPr>
      <w:r w:rsidRPr="002F7BB8">
        <w:rPr>
          <w:rFonts w:cs="Times New Roman"/>
          <w:sz w:val="26"/>
          <w:szCs w:val="26"/>
          <w:lang w:val="vi-VN"/>
        </w:rPr>
        <w:t xml:space="preserve">Được sử dụng khá phổ biến (kể từ khi có Cơ quan bảo vệ môi trường quốc gia ra đời ở một số nước - NEPA) và mang lại nhiều kết quả khả quan do có nhiều ưu điểm như trình bày cách tiếp cận rõ ràng, cung cấp tính hệ thống trong suốt quá trình phân tích và đánh giá hệ thống. </w:t>
      </w:r>
      <w:r w:rsidRPr="002F7BB8">
        <w:rPr>
          <w:rFonts w:cs="Times New Roman"/>
          <w:sz w:val="26"/>
          <w:szCs w:val="26"/>
        </w:rPr>
        <w:t>Bao gồm 2 loại chính:</w:t>
      </w:r>
    </w:p>
    <w:p w:rsidR="00D527AF" w:rsidRPr="002F7BB8" w:rsidRDefault="00D527AF" w:rsidP="006D283C">
      <w:pPr>
        <w:widowControl w:val="0"/>
        <w:numPr>
          <w:ilvl w:val="0"/>
          <w:numId w:val="68"/>
        </w:numPr>
        <w:tabs>
          <w:tab w:val="left" w:pos="709"/>
        </w:tabs>
        <w:spacing w:after="0" w:line="312" w:lineRule="auto"/>
        <w:ind w:left="0" w:firstLine="567"/>
        <w:jc w:val="both"/>
        <w:rPr>
          <w:rFonts w:cs="Times New Roman"/>
          <w:sz w:val="26"/>
          <w:szCs w:val="26"/>
        </w:rPr>
      </w:pPr>
      <w:r w:rsidRPr="002F7BB8">
        <w:rPr>
          <w:rFonts w:cs="Times New Roman"/>
          <w:sz w:val="26"/>
          <w:szCs w:val="26"/>
        </w:rPr>
        <w:t>Bảng liệt kê mô tả: Phương pháp này liệt kê các thành phần môi trường cần nghiên cứu cùng với các thông tin về đo đạc, dự đoán, đánh giá.</w:t>
      </w:r>
    </w:p>
    <w:p w:rsidR="007B06FD" w:rsidRPr="002F7BB8" w:rsidRDefault="00D527AF" w:rsidP="002F7BB8">
      <w:pPr>
        <w:spacing w:after="0" w:line="312" w:lineRule="auto"/>
        <w:ind w:firstLine="567"/>
        <w:jc w:val="both"/>
        <w:rPr>
          <w:rFonts w:cs="Times New Roman"/>
          <w:bCs/>
          <w:i/>
          <w:sz w:val="26"/>
          <w:szCs w:val="26"/>
        </w:rPr>
      </w:pPr>
      <w:r w:rsidRPr="002F7BB8">
        <w:rPr>
          <w:rFonts w:cs="Times New Roman"/>
          <w:sz w:val="26"/>
          <w:szCs w:val="26"/>
        </w:rPr>
        <w:t>- Bảng liệt kê đơn giản:</w:t>
      </w:r>
      <w:r w:rsidRPr="002F7BB8">
        <w:rPr>
          <w:rFonts w:cs="Times New Roman"/>
          <w:b/>
          <w:bCs/>
          <w:i/>
          <w:iCs/>
          <w:sz w:val="26"/>
          <w:szCs w:val="26"/>
        </w:rPr>
        <w:t xml:space="preserve"> </w:t>
      </w:r>
      <w:r w:rsidRPr="002F7BB8">
        <w:rPr>
          <w:rFonts w:cs="Times New Roman"/>
          <w:sz w:val="26"/>
          <w:szCs w:val="26"/>
        </w:rPr>
        <w:t>Phương pháp này liệt kê các thành phần môi trường cần nghiên cứu có khả năng bị tác động. Đối với dự án, phương pháp này được sử dụng khá nhiều và thực tế chứng tỏ phương pháp này rất hiệu quả đối với những dự án có nhiều loại tác động khác nhau như dự án này.</w:t>
      </w:r>
    </w:p>
    <w:p w:rsidR="004330C1" w:rsidRPr="002F7BB8" w:rsidRDefault="004330C1" w:rsidP="002F7BB8">
      <w:pPr>
        <w:spacing w:after="0" w:line="312" w:lineRule="auto"/>
        <w:ind w:firstLine="567"/>
        <w:jc w:val="both"/>
        <w:rPr>
          <w:rFonts w:cs="Times New Roman"/>
          <w:bCs/>
          <w:i/>
          <w:color w:val="000000" w:themeColor="text1"/>
          <w:sz w:val="26"/>
          <w:szCs w:val="26"/>
        </w:rPr>
      </w:pPr>
      <w:r w:rsidRPr="002F7BB8">
        <w:rPr>
          <w:rFonts w:cs="Times New Roman"/>
          <w:bCs/>
          <w:i/>
          <w:color w:val="000000" w:themeColor="text1"/>
          <w:sz w:val="26"/>
          <w:szCs w:val="26"/>
        </w:rPr>
        <w:t xml:space="preserve"> </w:t>
      </w:r>
    </w:p>
    <w:p w:rsidR="004330C1" w:rsidRPr="002F7BB8" w:rsidRDefault="004330C1" w:rsidP="002F7BB8">
      <w:pPr>
        <w:spacing w:after="0" w:line="312" w:lineRule="auto"/>
        <w:jc w:val="both"/>
        <w:rPr>
          <w:rFonts w:cs="Times New Roman"/>
          <w:bCs/>
          <w:color w:val="000000" w:themeColor="text1"/>
          <w:sz w:val="26"/>
          <w:szCs w:val="26"/>
          <w:lang w:val="es-BO"/>
        </w:rPr>
      </w:pPr>
      <w:r w:rsidRPr="002F7BB8">
        <w:rPr>
          <w:rFonts w:cs="Times New Roman"/>
          <w:bCs/>
          <w:color w:val="000000" w:themeColor="text1"/>
          <w:sz w:val="26"/>
          <w:szCs w:val="26"/>
        </w:rPr>
        <w:br w:type="page"/>
      </w:r>
    </w:p>
    <w:p w:rsidR="004330C1" w:rsidRPr="00234BCE" w:rsidRDefault="004330C1" w:rsidP="00234BCE">
      <w:pPr>
        <w:pStyle w:val="STNoidungCharCharChar"/>
        <w:widowControl w:val="0"/>
        <w:spacing w:before="0" w:after="0"/>
        <w:ind w:firstLine="0"/>
        <w:jc w:val="center"/>
        <w:rPr>
          <w:rFonts w:cs="Times New Roman"/>
          <w:b/>
          <w:color w:val="000000" w:themeColor="text1"/>
          <w:sz w:val="28"/>
          <w:szCs w:val="26"/>
        </w:rPr>
      </w:pPr>
      <w:r w:rsidRPr="00234BCE">
        <w:rPr>
          <w:rFonts w:cs="Times New Roman"/>
          <w:b/>
          <w:color w:val="000000" w:themeColor="text1"/>
          <w:sz w:val="28"/>
          <w:szCs w:val="26"/>
        </w:rPr>
        <w:lastRenderedPageBreak/>
        <w:t>CHƯƠNG 3. KẾT QUẢ NGHIÊN CỨU VÀ THẢO LUẬN</w:t>
      </w:r>
    </w:p>
    <w:p w:rsidR="004330C1" w:rsidRPr="002F7BB8" w:rsidRDefault="004330C1" w:rsidP="002F7BB8">
      <w:pPr>
        <w:pStyle w:val="STNoidungCharCharChar"/>
        <w:widowControl w:val="0"/>
        <w:spacing w:before="0" w:after="0"/>
        <w:ind w:firstLine="0"/>
        <w:rPr>
          <w:rFonts w:cs="Times New Roman"/>
          <w:b/>
          <w:color w:val="000000" w:themeColor="text1"/>
          <w:szCs w:val="26"/>
        </w:rPr>
      </w:pPr>
    </w:p>
    <w:p w:rsidR="007B06FD" w:rsidRPr="002F7BB8" w:rsidRDefault="007B06FD" w:rsidP="002F7BB8">
      <w:pPr>
        <w:spacing w:after="0" w:line="312" w:lineRule="auto"/>
        <w:ind w:firstLine="720"/>
        <w:jc w:val="both"/>
        <w:rPr>
          <w:rFonts w:cs="Times New Roman"/>
          <w:b/>
          <w:sz w:val="26"/>
          <w:szCs w:val="26"/>
        </w:rPr>
      </w:pPr>
      <w:bookmarkStart w:id="101" w:name="_Toc356310326"/>
      <w:bookmarkStart w:id="102" w:name="_Toc356310521"/>
      <w:bookmarkStart w:id="103" w:name="_Toc357575975"/>
      <w:bookmarkStart w:id="104" w:name="_Toc359511221"/>
      <w:bookmarkStart w:id="105" w:name="_Toc359511731"/>
      <w:bookmarkStart w:id="106" w:name="_Toc359511841"/>
      <w:bookmarkStart w:id="107" w:name="_Toc359512061"/>
      <w:bookmarkStart w:id="108" w:name="_Toc359567120"/>
      <w:bookmarkStart w:id="109" w:name="_Toc367345041"/>
      <w:bookmarkStart w:id="110" w:name="_Toc392505808"/>
      <w:bookmarkStart w:id="111" w:name="_Toc511914673"/>
      <w:bookmarkStart w:id="112" w:name="_Toc483470858"/>
      <w:r w:rsidRPr="002F7BB8">
        <w:rPr>
          <w:rFonts w:cs="Times New Roman"/>
          <w:b/>
          <w:sz w:val="26"/>
          <w:szCs w:val="26"/>
        </w:rPr>
        <w:t>3.1. Đánh giá, dự báo các tác động</w:t>
      </w:r>
      <w:bookmarkEnd w:id="101"/>
      <w:bookmarkEnd w:id="102"/>
      <w:bookmarkEnd w:id="103"/>
      <w:bookmarkEnd w:id="104"/>
      <w:bookmarkEnd w:id="105"/>
      <w:bookmarkEnd w:id="106"/>
      <w:bookmarkEnd w:id="107"/>
      <w:bookmarkEnd w:id="108"/>
      <w:bookmarkEnd w:id="109"/>
      <w:bookmarkEnd w:id="110"/>
      <w:bookmarkEnd w:id="111"/>
    </w:p>
    <w:p w:rsidR="007B06FD" w:rsidRPr="002F7BB8" w:rsidRDefault="007B06FD" w:rsidP="002F7BB8">
      <w:pPr>
        <w:spacing w:after="0" w:line="312" w:lineRule="auto"/>
        <w:ind w:firstLine="720"/>
        <w:jc w:val="both"/>
        <w:rPr>
          <w:rFonts w:cs="Times New Roman"/>
          <w:sz w:val="26"/>
          <w:szCs w:val="26"/>
        </w:rPr>
      </w:pPr>
      <w:bookmarkStart w:id="113" w:name="_Toc427654199"/>
      <w:bookmarkStart w:id="114" w:name="_Toc357575977"/>
      <w:bookmarkStart w:id="115" w:name="_Toc359511223"/>
      <w:bookmarkStart w:id="116" w:name="_Toc359511733"/>
      <w:bookmarkStart w:id="117" w:name="_Toc359511843"/>
      <w:bookmarkStart w:id="118" w:name="_Toc359512063"/>
      <w:bookmarkStart w:id="119" w:name="_Toc359567122"/>
      <w:bookmarkStart w:id="120" w:name="_Toc367345043"/>
      <w:bookmarkStart w:id="121" w:name="_Toc392505810"/>
      <w:r w:rsidRPr="002F7BB8">
        <w:rPr>
          <w:rFonts w:cs="Times New Roman"/>
          <w:sz w:val="26"/>
          <w:szCs w:val="26"/>
        </w:rPr>
        <w:t>Các tác động được đánh giá theo các thành phần môi trường cụ thể và dự báo những rủi ro, sự cố môi trường do dự án gây ra trong các quá trình thực hiện dự án. Việc đánh giá tác động môi trường của Dự án được xem xét theo 3 giai đoạn sau:</w:t>
      </w:r>
    </w:p>
    <w:p w:rsidR="007B06FD" w:rsidRPr="002F7BB8" w:rsidRDefault="007B06FD" w:rsidP="002F7BB8">
      <w:pPr>
        <w:spacing w:after="0" w:line="312" w:lineRule="auto"/>
        <w:ind w:firstLine="720"/>
        <w:jc w:val="both"/>
        <w:rPr>
          <w:rFonts w:cs="Times New Roman"/>
          <w:sz w:val="26"/>
          <w:szCs w:val="26"/>
        </w:rPr>
      </w:pPr>
      <w:r w:rsidRPr="002F7BB8">
        <w:rPr>
          <w:rFonts w:cs="Times New Roman"/>
          <w:sz w:val="26"/>
          <w:szCs w:val="26"/>
        </w:rPr>
        <w:t>Giai đoạn 1: Giai đoạn chuẩn bị: thay đổi mục đích sử dụng đất, đền bù giải phóng mặt bằng.</w:t>
      </w:r>
    </w:p>
    <w:p w:rsidR="007B06FD" w:rsidRPr="002F7BB8" w:rsidRDefault="007B06FD" w:rsidP="002F7BB8">
      <w:pPr>
        <w:spacing w:after="0" w:line="312" w:lineRule="auto"/>
        <w:ind w:firstLine="720"/>
        <w:jc w:val="both"/>
        <w:rPr>
          <w:rFonts w:cs="Times New Roman"/>
          <w:sz w:val="26"/>
          <w:szCs w:val="26"/>
        </w:rPr>
      </w:pPr>
      <w:r w:rsidRPr="002F7BB8">
        <w:rPr>
          <w:rFonts w:cs="Times New Roman"/>
          <w:sz w:val="26"/>
          <w:szCs w:val="26"/>
        </w:rPr>
        <w:t>Giai đoạn 2: Thi công xây dựng cơ bản.</w:t>
      </w:r>
    </w:p>
    <w:p w:rsidR="007B06FD" w:rsidRPr="002F7BB8" w:rsidRDefault="007B06FD" w:rsidP="002F7BB8">
      <w:pPr>
        <w:spacing w:after="0" w:line="312" w:lineRule="auto"/>
        <w:ind w:firstLine="720"/>
        <w:jc w:val="both"/>
        <w:rPr>
          <w:rFonts w:cs="Times New Roman"/>
          <w:sz w:val="26"/>
          <w:szCs w:val="26"/>
        </w:rPr>
      </w:pPr>
      <w:r w:rsidRPr="002F7BB8">
        <w:rPr>
          <w:rFonts w:cs="Times New Roman"/>
          <w:sz w:val="26"/>
          <w:szCs w:val="26"/>
        </w:rPr>
        <w:t>Giai đoạn 3: Giai đoạn bàn giao công trình đi vào sử dụng.</w:t>
      </w:r>
    </w:p>
    <w:p w:rsidR="007B06FD" w:rsidRPr="002F7BB8" w:rsidRDefault="007B06FD" w:rsidP="002F7BB8">
      <w:pPr>
        <w:spacing w:after="0" w:line="312" w:lineRule="auto"/>
        <w:ind w:firstLine="720"/>
        <w:jc w:val="both"/>
        <w:rPr>
          <w:rFonts w:cs="Times New Roman"/>
          <w:b/>
          <w:i/>
          <w:sz w:val="26"/>
          <w:szCs w:val="26"/>
        </w:rPr>
      </w:pPr>
      <w:bookmarkStart w:id="122" w:name="_Toc511914674"/>
      <w:r w:rsidRPr="002F7BB8">
        <w:rPr>
          <w:rFonts w:cs="Times New Roman"/>
          <w:b/>
          <w:i/>
          <w:sz w:val="26"/>
          <w:szCs w:val="26"/>
        </w:rPr>
        <w:t>3.1.1. Đánh giá, dự báo tác động trong giai đoạn chuẩn bị của dự án</w:t>
      </w:r>
      <w:bookmarkEnd w:id="122"/>
      <w:r w:rsidR="00C95280" w:rsidRPr="002F7BB8">
        <w:rPr>
          <w:rFonts w:cs="Times New Roman"/>
          <w:b/>
          <w:i/>
          <w:sz w:val="26"/>
          <w:szCs w:val="26"/>
        </w:rPr>
        <w:t xml:space="preserve"> xây dự</w:t>
      </w:r>
      <w:r w:rsidR="00E55503" w:rsidRPr="002F7BB8">
        <w:rPr>
          <w:rFonts w:cs="Times New Roman"/>
          <w:b/>
          <w:i/>
          <w:sz w:val="26"/>
          <w:szCs w:val="26"/>
        </w:rPr>
        <w:t>ng</w:t>
      </w:r>
      <w:r w:rsidR="00E55503" w:rsidRPr="002F7BB8">
        <w:rPr>
          <w:rFonts w:cs="Times New Roman"/>
          <w:b/>
          <w:i/>
          <w:color w:val="000000" w:themeColor="text1"/>
          <w:spacing w:val="1"/>
          <w:sz w:val="26"/>
          <w:szCs w:val="26"/>
        </w:rPr>
        <w:t xml:space="preserve"> </w:t>
      </w:r>
      <w:r w:rsidR="00E55503" w:rsidRPr="002F7BB8">
        <w:rPr>
          <w:rFonts w:cs="Times New Roman"/>
          <w:b/>
          <w:i/>
          <w:sz w:val="26"/>
          <w:szCs w:val="26"/>
        </w:rPr>
        <w:t>khu dịch vụ, nhà ở công nhân KCN Đồng Văn IV</w:t>
      </w:r>
    </w:p>
    <w:p w:rsidR="00281DA0" w:rsidRPr="002F7BB8" w:rsidRDefault="00281DA0" w:rsidP="002F7BB8">
      <w:pPr>
        <w:spacing w:after="0" w:line="312" w:lineRule="auto"/>
        <w:ind w:firstLine="720"/>
        <w:jc w:val="both"/>
        <w:rPr>
          <w:rFonts w:cs="Times New Roman"/>
          <w:i/>
          <w:sz w:val="26"/>
          <w:szCs w:val="26"/>
        </w:rPr>
      </w:pPr>
      <w:bookmarkStart w:id="123" w:name="_Toc301931567"/>
      <w:bookmarkStart w:id="124" w:name="_Toc321143644"/>
      <w:bookmarkStart w:id="125" w:name="_Toc436606360"/>
      <w:bookmarkEnd w:id="113"/>
      <w:bookmarkEnd w:id="114"/>
      <w:bookmarkEnd w:id="115"/>
      <w:bookmarkEnd w:id="116"/>
      <w:bookmarkEnd w:id="117"/>
      <w:bookmarkEnd w:id="118"/>
      <w:bookmarkEnd w:id="119"/>
      <w:bookmarkEnd w:id="120"/>
      <w:bookmarkEnd w:id="121"/>
      <w:r w:rsidRPr="002F7BB8">
        <w:rPr>
          <w:rFonts w:cs="Times New Roman"/>
          <w:i/>
          <w:sz w:val="26"/>
          <w:szCs w:val="26"/>
        </w:rPr>
        <w:t>3.1.1.1. Đánh giá tác động về công tác đền bù, thu hồi đất</w:t>
      </w:r>
    </w:p>
    <w:p w:rsidR="00281DA0" w:rsidRPr="002F7BB8" w:rsidRDefault="00281DA0" w:rsidP="002F7BB8">
      <w:pPr>
        <w:spacing w:after="0" w:line="312" w:lineRule="auto"/>
        <w:ind w:firstLine="720"/>
        <w:jc w:val="both"/>
        <w:rPr>
          <w:rFonts w:cs="Times New Roman"/>
          <w:i/>
          <w:sz w:val="26"/>
          <w:szCs w:val="26"/>
        </w:rPr>
      </w:pPr>
      <w:r w:rsidRPr="002F7BB8">
        <w:rPr>
          <w:rFonts w:cs="Times New Roman"/>
          <w:i/>
          <w:sz w:val="26"/>
          <w:szCs w:val="26"/>
        </w:rPr>
        <w:t>a</w:t>
      </w:r>
      <w:r w:rsidR="00A366D8" w:rsidRPr="002F7BB8">
        <w:rPr>
          <w:rFonts w:cs="Times New Roman"/>
          <w:i/>
          <w:sz w:val="26"/>
          <w:szCs w:val="26"/>
        </w:rPr>
        <w:t>)</w:t>
      </w:r>
      <w:r w:rsidRPr="002F7BB8">
        <w:rPr>
          <w:rFonts w:cs="Times New Roman"/>
          <w:i/>
          <w:sz w:val="26"/>
          <w:szCs w:val="26"/>
        </w:rPr>
        <w:t xml:space="preserve"> Công tác đền bù, thu hồi đất</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UBND huyện Kim Bảng chỉ đạo UBND xã Nhật Tựu, xã Đại Cương nằm trong diện thu hồi đất kết hợp với Chủ đầu tư: Công ty đầu tư hạ tầng và đô thị Viglacera thành lập hội đồng đền bù và giải phóng mặt bằng. Hội đồng đền bù và giải phóng mặt bằng có trách nhiệm lập phương án đền bù, giải phóng mặt bằng trình UBND huyện Kim Bảng  phê duyệt và tổ chức thực hiện theo phương án đã được duyệt.</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Các tác động trong giai đoạn đền bù và giải phóng mặt bằng của Dự án được nhận diện và đánh giá trong báo cáo làm cơ sở tham khảo cho công tác xây dựng phương án đền bù và giải phóng mặt bằng. Các tác động trong giai đoạn đền bù và giải phóng mặt bằng của Dự án gồm:</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Xây dựng kế hoạch đền bù và giải phóng mặt bằng:</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Kết quả điều tra xã hội học tại khu vực Dự án cho thấy: các hộ dân có quyền lợi liên quan đến dự án đều mong muốn rằng các cơ quan chức năng liên quan cần kết hợp với chính quyền địa phương tổ chức tham vấn ý kiến cộng đồng trước khi xây dựng kế hoạch đền bù và giải phóng mặt bằng cho Dự án.</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Công tác vận động, giải thích từ phía Hội đồng giải phóng mặt bằng đến các hộ dân có quyền lợi liên quan đến Dự án trong giai đoạn tham vấn ý kiến cộng đồng nếu không được thực hiện hợp lý sẽ gây hoang mang và bất hợp tác từ phía người dân. Kết quả điều tra xã hội học các hộ dân có đất trong khu vực Dự án cho thấy: hầu hết người dân đã biết về quy hoạch Dự án và đồng ý di dời theo chủ trương chung của nhà nước với giá cả đền bù hợp lý. Đây là một trong những điều kiện thuận lợi cho Dự án.</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Công tác xây dựng kế hoạch đền bù và giải phóng mặt bằng cho Dự án được thực hiện mà không có sự xem xét đến khả năng chuyển đổi nghề nghiệp hoặc tìm </w:t>
      </w:r>
      <w:r w:rsidRPr="002F7BB8">
        <w:rPr>
          <w:rFonts w:cs="Times New Roman"/>
          <w:sz w:val="26"/>
          <w:szCs w:val="26"/>
        </w:rPr>
        <w:lastRenderedPageBreak/>
        <w:t>kiếm công việc mới cho các hộ dân có quyền lợi liên quan đến Dự án thì khi triển khai thực hiện sẽ làm gia tăng khả năng thất nghiệp đối với các người dân này. Kết quả điều tra xã hội học các hộ dân có đất tại khu vực Dự án cho thấy: trình độ học vấn của các hộ dân đa phần là cấp II và cấp III nên khả năng chuyển đổi nghề nghiệp cao. Đây là một trong những điều kiện thuận lợi cho Dự án.</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Triển khai thực hiện đền bù và giải phóng mặt bằng:</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Công tác đền bù và giải phóng mặt bằng được thực hiện không hợp lý hoặc không đúng kế hoạch được duyệt sẽ xảy ra tranh chấp do các hộ dân có quyền lợi liên quan đến khu vực Dự án không chấp nhận từ đó sẽ làm chậm tiến độ giải tỏa mặt bằng vì vậy sẽ làm chậm tiến độ triển khai thực hiện Dự án.</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Trong trường hợp kinh phí đền bù chưa được chuẩn bị đủ và tiến độ giải ngân không đúng kế hoạch đề ra sẽ làm ảnh hưởng đến tiến độ thực hiện giải phóng mặt bằng, từ đó làm chậm tiến độ triển khai xây dựng và khai thác Dự án; ảnh hưởng đến quyền lợi của bản thân Tổng công ty Viglacera - CTCP.</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Việc triển khai kế hoạch đào tạo, hỗ trợ chuyển đổi nghề nghiệp cho các lao động bị mất đất canh tác nông nghiệp tại Dự án nếu không được thực hiện hoặc thực hiện không đúng tiến độ sẽ gây tình trạng thất nghiệp, ảnh hưởng đến thu nhập, xáo trộn đến đời sống các hộ dân mất đất canh tác nông nghiệp.</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Việc triển khai thực hiện đền bù và giải phóng mặt bằng nếu không được giám sát sẽ có khả năng thực hiện không đúng so với kế hoạch được duyệt.</w:t>
      </w:r>
    </w:p>
    <w:p w:rsidR="00281DA0" w:rsidRPr="002F7BB8" w:rsidRDefault="00A366D8" w:rsidP="002F7BB8">
      <w:pPr>
        <w:spacing w:after="0" w:line="312" w:lineRule="auto"/>
        <w:ind w:firstLine="720"/>
        <w:jc w:val="both"/>
        <w:rPr>
          <w:rFonts w:cs="Times New Roman"/>
          <w:i/>
          <w:sz w:val="26"/>
          <w:szCs w:val="26"/>
        </w:rPr>
      </w:pPr>
      <w:r w:rsidRPr="002F7BB8">
        <w:rPr>
          <w:rFonts w:cs="Times New Roman"/>
          <w:i/>
          <w:sz w:val="26"/>
          <w:szCs w:val="26"/>
        </w:rPr>
        <w:t>b)</w:t>
      </w:r>
      <w:r w:rsidR="00281DA0" w:rsidRPr="002F7BB8">
        <w:rPr>
          <w:rFonts w:cs="Times New Roman"/>
          <w:i/>
          <w:sz w:val="26"/>
          <w:szCs w:val="26"/>
        </w:rPr>
        <w:t xml:space="preserve"> Khó khăn trong việc thích nghi với cuộc sống mới</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Công tác đền bù và giải phóng mặt bằng nếu thực hiện kéo dài sẽ gây ảnh hưởng đến thu nhập và gây mệt mỏi cho người dân cũng như ảnh hưởng đến đời sống của họ.</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Quá trình giải tỏa mặt bằng luôn là vấn đề gây nhiều tác động tiêu cực trong đời sống kinh tế - xã hội. Việc thu hồi đất nông nghiệp của các hộ dân gây ảnh hưởng tạm thời và lâu dài đến đời sống của những hộ có đất canh tác nằm trong diện thu hồi. Nếu việc đền bù thoả đáng thì người dân sẽ chấp nhận, còn ngược lại thì họ sẽ không chấp hành, gây cản trở cho tiến độ thực hiện Dự án. Điều này gây ảnh hưởng đến vấn đề an ninh trật tự khu vực. Tuy nhiên, trong khu vực Dự án chỉ có đất nông nghiệp, đất trống, ao hồ, ..., vì vậy rất thuận lợi cho việc giải phóng mặt bằng.</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Công việc giải phóng mặt bằng sẽ gây thiệt hại đối với nhân dân không chỉ về chi phí đầu tư cây giống mà còn ảnh hưởng đến nghề nghiệp, tình hình sản xuất kinh doanh của người dân, phải chuyển đổi cơ cấu nghề nghiệp.</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Ảnh hưởng đến thời gian lao động do giải quyết khiếu nại (nếu có)...</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lastRenderedPageBreak/>
        <w:t>- Quá trình thay đổi mục đích sử dụng đất nông nghiệp làm mất công ăn việc làm của các hộ dân tại khu vực Dự án. Làm giảm nguồn thu cho ngân sách từ đóng thuế nông nghiệp trên diện tích đất canh tác, ảnh hưởng đến kinh tế - xã hội trong khu vực. Đồng thời gây ra áp lực lớn về chuyển đổi ngành nghề cho các hộ dân cư trong khu vực Dự án. Điều này cũng gây ra các tác động tới môi trường sinh thái trong khu vực khi diện tích thảm thực vật bị giảm đi.</w:t>
      </w:r>
    </w:p>
    <w:p w:rsidR="00281DA0" w:rsidRPr="002F7BB8" w:rsidRDefault="00A366D8" w:rsidP="002F7BB8">
      <w:pPr>
        <w:spacing w:after="0" w:line="312" w:lineRule="auto"/>
        <w:ind w:firstLine="720"/>
        <w:jc w:val="both"/>
        <w:rPr>
          <w:rFonts w:cs="Times New Roman"/>
          <w:i/>
          <w:sz w:val="26"/>
          <w:szCs w:val="26"/>
        </w:rPr>
      </w:pPr>
      <w:r w:rsidRPr="002F7BB8">
        <w:rPr>
          <w:rFonts w:cs="Times New Roman"/>
          <w:i/>
          <w:sz w:val="26"/>
          <w:szCs w:val="26"/>
        </w:rPr>
        <w:t>c)</w:t>
      </w:r>
      <w:r w:rsidR="00281DA0" w:rsidRPr="002F7BB8">
        <w:rPr>
          <w:rFonts w:cs="Times New Roman"/>
          <w:i/>
          <w:sz w:val="26"/>
          <w:szCs w:val="26"/>
        </w:rPr>
        <w:t xml:space="preserve"> Gây thiệt hại về kinh tế</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Quy hoạch Khu dịch vụ, nhà ở công nhân KCN Đồng Văn IV chiếm dụng 151.355 m2 đất. Trong đó 42,2% diện tích đất chiếm dụng là đất nông nghiệp, 49,7% là mặt nước, 7% là đất ở và giao thông, 1,1% diện tích đất chiếm dụng là đất đa canh. Đây là nguyên nhân làm nhiều hộ dân mất đất sản xuất từ nhiều đời nay, gây khó khăn lớn cho nhân dân và chính quyền xã Nhật Tựu và xã Đại Cương, huyện Kim Bảng. Người dân sẽ mất đi nguồn lương thực và nguồn thu nhập từ hoạt động nông nghiệp dẫn đến suy giảm mức sống, gây xáo trộn xã hội nếu không có chính sách khắc phục phù hợp.</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Việc xây dựng Khu dịch vụ, nhà ở công nhân KCN Đồng Văn IV, cùng với lượng lao động và các khu dân cư tập trung sẽ là nguồn gia tăng mạnh sức ép lên vấn đề khai thác sử dụng các nguồn tài nguyên thiên nhiên (đất, nước, năng lượng, thực phẩm...) đến các vấn đề thu gom xử lý nước thải, chất thải rắn.</w:t>
      </w:r>
    </w:p>
    <w:p w:rsidR="00281DA0" w:rsidRPr="002F7BB8" w:rsidRDefault="00281DA0" w:rsidP="002F7BB8">
      <w:pPr>
        <w:spacing w:after="0" w:line="312" w:lineRule="auto"/>
        <w:ind w:firstLine="720"/>
        <w:jc w:val="both"/>
        <w:rPr>
          <w:rFonts w:cs="Times New Roman"/>
          <w:i/>
          <w:sz w:val="26"/>
          <w:szCs w:val="26"/>
        </w:rPr>
      </w:pPr>
      <w:bookmarkStart w:id="126" w:name="_Toc494978247"/>
      <w:r w:rsidRPr="002F7BB8">
        <w:rPr>
          <w:rFonts w:cs="Times New Roman"/>
          <w:i/>
          <w:sz w:val="26"/>
          <w:szCs w:val="26"/>
        </w:rPr>
        <w:t>3.1.1.</w:t>
      </w:r>
      <w:r w:rsidR="00A366D8" w:rsidRPr="002F7BB8">
        <w:rPr>
          <w:rFonts w:cs="Times New Roman"/>
          <w:i/>
          <w:sz w:val="26"/>
          <w:szCs w:val="26"/>
        </w:rPr>
        <w:t>2</w:t>
      </w:r>
      <w:r w:rsidRPr="002F7BB8">
        <w:rPr>
          <w:rFonts w:cs="Times New Roman"/>
          <w:i/>
          <w:sz w:val="26"/>
          <w:szCs w:val="26"/>
        </w:rPr>
        <w:t>. Đánh giá tác động trong công tác giải phóng, san lấp mặt bằng</w:t>
      </w:r>
      <w:bookmarkEnd w:id="126"/>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Các tác động liên quan đến chất thải chủ yếu xảy ra do hoạt đông giải phóng, san lấp mặt bằng của dự án. Dự kiến dự án sẽ được thực hiện theo hình thức cuốn chiếu trên diện tích 151.355m2.</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Quá trình san lấp mặt bằng của dự án bao gồm các hạng mục: bóc đất hữu cơ mặt ruộng; đắp bùn hữu cơ và bùn; đắp nền khu vực thấp. Khối lượng đào nền sẽ được tận dụng để đắp lại mặt bằng, còn lại lượng bùn vét mương, ao, lượng bóc hữu cơ bề mặt sẽ được lưu tại khu vực khuôn viên cây xanh để tận dụng đổ vào vị trí trồng cây xanh sau này. Phần bổ sung sẽ mua cát san lấp để san nền các lô đủ theo cao độ thiết kế. Chủ đầu tư sẽ thuê đơn vị có chức năng san nền thực hiện công việc này. </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Quá trình giải phóng mặt bằng và san lấp mặt bằng của dự án diễn ra trong vòng 455 ngày. Những tác động tới môi trường khu vực dự án, khu vực lân cận và sức khỏe công nhân thi công chủ yếu là do khí thải từ quá trình san gạt, khí thải từ quá trình hoạt động của máy móc thi công, nước thải, chất thải rắn từ hoạt động sinh hoạt của công nhân,…và tiếng ồn. Các tác động liên quan đến quá trình giải phóng mặt bằng sẽ được thống kê cụ thể tại bảng sau:</w:t>
      </w:r>
    </w:p>
    <w:p w:rsidR="00281DA0" w:rsidRPr="002F7BB8" w:rsidRDefault="00281DA0" w:rsidP="00234BCE">
      <w:pPr>
        <w:spacing w:after="0" w:line="312" w:lineRule="auto"/>
        <w:jc w:val="center"/>
        <w:rPr>
          <w:rFonts w:cs="Times New Roman"/>
          <w:b/>
          <w:sz w:val="26"/>
          <w:szCs w:val="26"/>
        </w:rPr>
      </w:pPr>
      <w:bookmarkStart w:id="127" w:name="_Toc499796296"/>
      <w:r w:rsidRPr="002F7BB8">
        <w:rPr>
          <w:rFonts w:cs="Times New Roman"/>
          <w:b/>
          <w:sz w:val="26"/>
          <w:szCs w:val="26"/>
        </w:rPr>
        <w:t>Bảng 3.</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1</w:t>
      </w:r>
      <w:r w:rsidRPr="002F7BB8">
        <w:rPr>
          <w:rFonts w:cs="Times New Roman"/>
          <w:b/>
          <w:sz w:val="26"/>
          <w:szCs w:val="26"/>
        </w:rPr>
        <w:fldChar w:fldCharType="end"/>
      </w:r>
      <w:r w:rsidR="00A366D8" w:rsidRPr="002F7BB8">
        <w:rPr>
          <w:rFonts w:cs="Times New Roman"/>
          <w:b/>
          <w:sz w:val="26"/>
          <w:szCs w:val="26"/>
        </w:rPr>
        <w:t>.</w:t>
      </w:r>
      <w:r w:rsidRPr="002F7BB8">
        <w:rPr>
          <w:rFonts w:cs="Times New Roman"/>
          <w:b/>
          <w:sz w:val="26"/>
          <w:szCs w:val="26"/>
        </w:rPr>
        <w:t xml:space="preserve"> Các nguồn gây tác động từ công tác giải phóng mặt bằng</w:t>
      </w:r>
      <w:bookmarkEnd w:id="127"/>
    </w:p>
    <w:tbl>
      <w:tblPr>
        <w:tblStyle w:val="Heading3Char3"/>
        <w:tblW w:w="5000" w:type="pct"/>
        <w:tblLook w:val="04A0" w:firstRow="1" w:lastRow="0" w:firstColumn="1" w:lastColumn="0" w:noHBand="0" w:noVBand="1"/>
      </w:tblPr>
      <w:tblGrid>
        <w:gridCol w:w="578"/>
        <w:gridCol w:w="1861"/>
        <w:gridCol w:w="3130"/>
        <w:gridCol w:w="1059"/>
        <w:gridCol w:w="1555"/>
        <w:gridCol w:w="1105"/>
      </w:tblGrid>
      <w:tr w:rsidR="00281DA0" w:rsidRPr="002F7BB8" w:rsidTr="00281DA0">
        <w:tc>
          <w:tcPr>
            <w:tcW w:w="311"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lastRenderedPageBreak/>
              <w:t>TT</w:t>
            </w:r>
          </w:p>
        </w:tc>
        <w:tc>
          <w:tcPr>
            <w:tcW w:w="1002"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Hoạt động</w:t>
            </w:r>
          </w:p>
        </w:tc>
        <w:tc>
          <w:tcPr>
            <w:tcW w:w="168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Nguồn tác động</w:t>
            </w:r>
          </w:p>
        </w:tc>
        <w:tc>
          <w:tcPr>
            <w:tcW w:w="570"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Đối tượng bị tác động</w:t>
            </w:r>
          </w:p>
        </w:tc>
        <w:tc>
          <w:tcPr>
            <w:tcW w:w="837"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Phạm vi ảnh hưởng</w:t>
            </w:r>
          </w:p>
        </w:tc>
        <w:tc>
          <w:tcPr>
            <w:tcW w:w="59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Thời gian ảnh hưởng</w:t>
            </w:r>
          </w:p>
        </w:tc>
      </w:tr>
      <w:tr w:rsidR="00281DA0" w:rsidRPr="002F7BB8" w:rsidTr="00281DA0">
        <w:tc>
          <w:tcPr>
            <w:tcW w:w="311"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1002"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Hoạt động phát quang cây cỏ trong khu vực dự án</w:t>
            </w:r>
          </w:p>
        </w:tc>
        <w:tc>
          <w:tcPr>
            <w:tcW w:w="168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CTR từ hoạt động phát quang cây cỏ.</w:t>
            </w:r>
          </w:p>
        </w:tc>
        <w:tc>
          <w:tcPr>
            <w:tcW w:w="570"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Môi trường không khí</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Môi trường đất</w:t>
            </w:r>
          </w:p>
        </w:tc>
        <w:tc>
          <w:tcPr>
            <w:tcW w:w="837"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Toàn bộ khu vực dự án và khu vực xung quanh dự án</w:t>
            </w:r>
          </w:p>
        </w:tc>
        <w:tc>
          <w:tcPr>
            <w:tcW w:w="59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 tháng kể từ khi thực hiện</w:t>
            </w:r>
          </w:p>
        </w:tc>
      </w:tr>
      <w:tr w:rsidR="00281DA0" w:rsidRPr="002F7BB8" w:rsidTr="00281DA0">
        <w:tc>
          <w:tcPr>
            <w:tcW w:w="311"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1002"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Hoạt động vận chuyển đất, cát san nền</w:t>
            </w:r>
          </w:p>
        </w:tc>
        <w:tc>
          <w:tcPr>
            <w:tcW w:w="168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Khí thải từ hoạt động giao thông của các xe cơ giới;</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Bụi từ hoạt động vận chuyển đất cát.</w:t>
            </w:r>
          </w:p>
        </w:tc>
        <w:tc>
          <w:tcPr>
            <w:tcW w:w="570"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Môi trường không khí.</w:t>
            </w:r>
          </w:p>
        </w:tc>
        <w:tc>
          <w:tcPr>
            <w:tcW w:w="837"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Toàn bộ khu vực dự án và khoảng không gian dọc các tuyến đường vận chuyển.</w:t>
            </w:r>
          </w:p>
        </w:tc>
        <w:tc>
          <w:tcPr>
            <w:tcW w:w="59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15 tháng kể từ khi thực hiện</w:t>
            </w:r>
          </w:p>
        </w:tc>
      </w:tr>
      <w:tr w:rsidR="00281DA0" w:rsidRPr="002F7BB8" w:rsidTr="00281DA0">
        <w:tc>
          <w:tcPr>
            <w:tcW w:w="311"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w:t>
            </w:r>
          </w:p>
        </w:tc>
        <w:tc>
          <w:tcPr>
            <w:tcW w:w="1002"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Hoạt động sinh hoạt của công nhân tại công trường</w:t>
            </w:r>
          </w:p>
        </w:tc>
        <w:tc>
          <w:tcPr>
            <w:tcW w:w="168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Nước thải từ hoạt động sinh hoạt của công nhân sinh hoạt trên công trường;</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CTR từ hoạt động sinh hoạt của công nhân sinh hoạt trên công trường;</w:t>
            </w:r>
          </w:p>
        </w:tc>
        <w:tc>
          <w:tcPr>
            <w:tcW w:w="570"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Môi trường không khí;</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Môi trường nước.</w:t>
            </w:r>
          </w:p>
        </w:tc>
        <w:tc>
          <w:tcPr>
            <w:tcW w:w="837"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Toàn bộ khu vực dự án</w:t>
            </w:r>
          </w:p>
        </w:tc>
        <w:tc>
          <w:tcPr>
            <w:tcW w:w="59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15 tháng kể từ khi thực hiện</w:t>
            </w:r>
          </w:p>
        </w:tc>
      </w:tr>
      <w:tr w:rsidR="00281DA0" w:rsidRPr="002F7BB8" w:rsidTr="00281DA0">
        <w:tc>
          <w:tcPr>
            <w:tcW w:w="311"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w:t>
            </w:r>
          </w:p>
        </w:tc>
        <w:tc>
          <w:tcPr>
            <w:tcW w:w="1002"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Hoạt động đào đắp nền</w:t>
            </w:r>
          </w:p>
        </w:tc>
        <w:tc>
          <w:tcPr>
            <w:tcW w:w="168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Bụi từ quá trình san lấp nền;</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Bụi, khí thải từ hoạt động của các phương tiện cơ giới, máy móc vận hành.</w:t>
            </w:r>
          </w:p>
        </w:tc>
        <w:tc>
          <w:tcPr>
            <w:tcW w:w="570"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Môi trường không khí;</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Môi trường đất.</w:t>
            </w:r>
          </w:p>
        </w:tc>
        <w:tc>
          <w:tcPr>
            <w:tcW w:w="837"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Toàn bộ khu vực dự án</w:t>
            </w:r>
          </w:p>
        </w:tc>
        <w:tc>
          <w:tcPr>
            <w:tcW w:w="59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Lâu dài</w:t>
            </w:r>
          </w:p>
        </w:tc>
      </w:tr>
    </w:tbl>
    <w:p w:rsidR="00281DA0" w:rsidRPr="002F7BB8" w:rsidRDefault="00281DA0" w:rsidP="002F7BB8">
      <w:pPr>
        <w:spacing w:after="0" w:line="312" w:lineRule="auto"/>
        <w:ind w:firstLine="720"/>
        <w:jc w:val="both"/>
        <w:rPr>
          <w:rFonts w:cs="Times New Roman"/>
          <w:i/>
          <w:sz w:val="26"/>
          <w:szCs w:val="26"/>
        </w:rPr>
      </w:pPr>
      <w:r w:rsidRPr="002F7BB8">
        <w:rPr>
          <w:rFonts w:cs="Times New Roman"/>
          <w:i/>
          <w:sz w:val="26"/>
          <w:szCs w:val="26"/>
        </w:rPr>
        <w:t>a</w:t>
      </w:r>
      <w:r w:rsidR="00A366D8" w:rsidRPr="002F7BB8">
        <w:rPr>
          <w:rFonts w:cs="Times New Roman"/>
          <w:i/>
          <w:sz w:val="26"/>
          <w:szCs w:val="26"/>
        </w:rPr>
        <w:t>)</w:t>
      </w:r>
      <w:r w:rsidRPr="002F7BB8">
        <w:rPr>
          <w:rFonts w:cs="Times New Roman"/>
          <w:i/>
          <w:sz w:val="26"/>
          <w:szCs w:val="26"/>
        </w:rPr>
        <w:t xml:space="preserve"> Đánh giá tác động do các nguồn gây ô nhiễm môi trường không khí</w:t>
      </w:r>
    </w:p>
    <w:p w:rsidR="00281DA0" w:rsidRPr="002F7BB8" w:rsidRDefault="00A366D8" w:rsidP="002F7BB8">
      <w:pPr>
        <w:spacing w:after="0" w:line="312" w:lineRule="auto"/>
        <w:ind w:firstLine="720"/>
        <w:jc w:val="both"/>
        <w:rPr>
          <w:rFonts w:cs="Times New Roman"/>
          <w:sz w:val="26"/>
          <w:szCs w:val="26"/>
        </w:rPr>
      </w:pPr>
      <w:r w:rsidRPr="002F7BB8">
        <w:rPr>
          <w:rFonts w:cs="Times New Roman"/>
          <w:sz w:val="26"/>
          <w:szCs w:val="26"/>
        </w:rPr>
        <w:t xml:space="preserve">- </w:t>
      </w:r>
      <w:r w:rsidR="00281DA0" w:rsidRPr="002F7BB8">
        <w:rPr>
          <w:rFonts w:cs="Times New Roman"/>
          <w:sz w:val="26"/>
          <w:szCs w:val="26"/>
        </w:rPr>
        <w:t>Lượng bụi phát sinh trong quá trình san lấp mặt bằng</w:t>
      </w:r>
      <w:r w:rsidRPr="002F7BB8">
        <w:rPr>
          <w:rFonts w:cs="Times New Roman"/>
          <w:sz w:val="26"/>
          <w:szCs w:val="26"/>
        </w:rPr>
        <w:t xml:space="preserve">: </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lastRenderedPageBreak/>
        <w:t xml:space="preserve">Theo tính toán thiết kế cơ sở của chủ đầu thư thì tổng khối lượng đắp nền cần thực hiện của dự án sẽ là 201.904 m3. Với tỷ trọng cát dùng là 1,2 tấn/m3 lượng cát sử dụng để đắp nền sẽ là: 242.284,8 tấn </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Hệ số ô nhiễm bụi từ quá trình san lấp mặt bằng theo tài liệu World bank: Environmental Assessment Sourcebook, volume II: sectoral guidelines, Environment (World Bank, Washington DC, 8/1991) được tính theo công thức:</w:t>
      </w:r>
    </w:p>
    <w:p w:rsidR="00281DA0" w:rsidRPr="002F7BB8" w:rsidRDefault="00281DA0" w:rsidP="002F7BB8">
      <w:pPr>
        <w:spacing w:after="0" w:line="312" w:lineRule="auto"/>
        <w:jc w:val="both"/>
        <w:rPr>
          <w:rFonts w:cs="Times New Roman"/>
          <w:sz w:val="26"/>
          <w:szCs w:val="26"/>
        </w:rPr>
      </w:pPr>
      <m:oMathPara>
        <m:oMath>
          <m:sSup>
            <m:sSupPr>
              <m:ctrlPr>
                <w:rPr>
                  <w:rFonts w:ascii="Cambria Math" w:hAnsi="Cambria Math" w:cs="Times New Roman"/>
                  <w:i/>
                  <w:iCs/>
                  <w:sz w:val="26"/>
                  <w:szCs w:val="26"/>
                </w:rPr>
              </m:ctrlPr>
            </m:sSupPr>
            <m:e>
              <m:r>
                <w:rPr>
                  <w:rFonts w:ascii="Cambria Math" w:hAnsi="Cambria Math" w:cs="Times New Roman"/>
                  <w:sz w:val="26"/>
                  <w:szCs w:val="26"/>
                </w:rPr>
                <m:t>E=k</m:t>
              </m:r>
              <m:r>
                <m:rPr>
                  <m:sty m:val="p"/>
                </m:rPr>
                <w:rPr>
                  <w:rFonts w:ascii="Cambria Math" w:hAnsi="Cambria Math" w:cs="Times New Roman"/>
                  <w:sz w:val="26"/>
                  <w:szCs w:val="26"/>
                </w:rPr>
                <m:t>0,0016</m:t>
              </m:r>
              <m:d>
                <m:dPr>
                  <m:ctrlPr>
                    <w:rPr>
                      <w:rFonts w:ascii="Cambria Math" w:hAnsi="Cambria Math" w:cs="Times New Roman"/>
                      <w:i/>
                      <w:iCs/>
                      <w:sz w:val="26"/>
                      <w:szCs w:val="26"/>
                    </w:rPr>
                  </m:ctrlPr>
                </m:dPr>
                <m:e>
                  <m:f>
                    <m:fPr>
                      <m:ctrlPr>
                        <w:rPr>
                          <w:rFonts w:ascii="Cambria Math" w:hAnsi="Cambria Math" w:cs="Times New Roman"/>
                          <w:i/>
                          <w:iCs/>
                          <w:sz w:val="26"/>
                          <w:szCs w:val="26"/>
                        </w:rPr>
                      </m:ctrlPr>
                    </m:fPr>
                    <m:num>
                      <m:r>
                        <w:rPr>
                          <w:rFonts w:ascii="Cambria Math" w:hAnsi="Cambria Math" w:cs="Times New Roman"/>
                          <w:sz w:val="26"/>
                          <w:szCs w:val="26"/>
                        </w:rPr>
                        <m:t>U</m:t>
                      </m:r>
                    </m:num>
                    <m:den>
                      <m:r>
                        <w:rPr>
                          <w:rFonts w:ascii="Cambria Math" w:hAnsi="Cambria Math" w:cs="Times New Roman"/>
                          <w:sz w:val="26"/>
                          <w:szCs w:val="26"/>
                        </w:rPr>
                        <m:t>2</m:t>
                      </m:r>
                    </m:den>
                  </m:f>
                </m:e>
              </m:d>
            </m:e>
            <m:sup>
              <m:r>
                <w:rPr>
                  <w:rFonts w:ascii="Cambria Math" w:hAnsi="Cambria Math" w:cs="Times New Roman"/>
                  <w:sz w:val="26"/>
                  <w:szCs w:val="26"/>
                </w:rPr>
                <m:t>1,4</m:t>
              </m:r>
            </m:sup>
          </m:sSup>
          <m:r>
            <w:rPr>
              <w:rFonts w:ascii="Cambria Math" w:hAnsi="Cambria Math" w:cs="Times New Roman"/>
              <w:sz w:val="26"/>
              <w:szCs w:val="26"/>
            </w:rPr>
            <m:t>/</m:t>
          </m:r>
          <m:sSup>
            <m:sSupPr>
              <m:ctrlPr>
                <w:rPr>
                  <w:rFonts w:ascii="Cambria Math" w:hAnsi="Cambria Math" w:cs="Times New Roman"/>
                  <w:i/>
                  <w:iCs/>
                  <w:sz w:val="26"/>
                  <w:szCs w:val="26"/>
                </w:rPr>
              </m:ctrlPr>
            </m:sSupPr>
            <m:e>
              <m:d>
                <m:dPr>
                  <m:ctrlPr>
                    <w:rPr>
                      <w:rFonts w:ascii="Cambria Math" w:hAnsi="Cambria Math" w:cs="Times New Roman"/>
                      <w:i/>
                      <w:iCs/>
                      <w:sz w:val="26"/>
                      <w:szCs w:val="26"/>
                    </w:rPr>
                  </m:ctrlPr>
                </m:dPr>
                <m:e>
                  <m:f>
                    <m:fPr>
                      <m:ctrlPr>
                        <w:rPr>
                          <w:rFonts w:ascii="Cambria Math" w:hAnsi="Cambria Math" w:cs="Times New Roman"/>
                          <w:i/>
                          <w:iCs/>
                          <w:sz w:val="26"/>
                          <w:szCs w:val="26"/>
                        </w:rPr>
                      </m:ctrlPr>
                    </m:fPr>
                    <m:num>
                      <m:r>
                        <w:rPr>
                          <w:rFonts w:ascii="Cambria Math" w:hAnsi="Cambria Math" w:cs="Times New Roman"/>
                          <w:sz w:val="26"/>
                          <w:szCs w:val="26"/>
                        </w:rPr>
                        <m:t>M</m:t>
                      </m:r>
                    </m:num>
                    <m:den>
                      <m:r>
                        <w:rPr>
                          <w:rFonts w:ascii="Cambria Math" w:hAnsi="Cambria Math" w:cs="Times New Roman"/>
                          <w:sz w:val="26"/>
                          <w:szCs w:val="26"/>
                        </w:rPr>
                        <m:t>2,2</m:t>
                      </m:r>
                    </m:den>
                  </m:f>
                </m:e>
              </m:d>
            </m:e>
            <m:sup>
              <m:r>
                <w:rPr>
                  <w:rFonts w:ascii="Cambria Math" w:hAnsi="Cambria Math" w:cs="Times New Roman"/>
                  <w:sz w:val="26"/>
                  <w:szCs w:val="26"/>
                </w:rPr>
                <m:t>1,3</m:t>
              </m:r>
            </m:sup>
          </m:sSup>
        </m:oMath>
      </m:oMathPara>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Trong đó:</w:t>
      </w:r>
      <w:r w:rsidRPr="002F7BB8">
        <w:rPr>
          <w:rFonts w:cs="Times New Roman"/>
          <w:sz w:val="26"/>
          <w:szCs w:val="26"/>
        </w:rPr>
        <w:tab/>
        <w:t>E: hệ số ô nhiễm (kg/tấn đất đào đắp, san lấp);</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r>
      <w:r w:rsidRPr="002F7BB8">
        <w:rPr>
          <w:rFonts w:cs="Times New Roman"/>
          <w:sz w:val="26"/>
          <w:szCs w:val="26"/>
        </w:rPr>
        <w:tab/>
        <w:t>k: cấu trúc hạt, có giá trị trung bình là 0,25;</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r>
      <w:r w:rsidRPr="002F7BB8">
        <w:rPr>
          <w:rFonts w:cs="Times New Roman"/>
          <w:sz w:val="26"/>
          <w:szCs w:val="26"/>
        </w:rPr>
        <w:tab/>
        <w:t>U: tốc độ gió trung bình trong khu vực, lấy là 2,5 m/s (Chương 2);</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r>
      <w:r w:rsidRPr="002F7BB8">
        <w:rPr>
          <w:rFonts w:cs="Times New Roman"/>
          <w:sz w:val="26"/>
          <w:szCs w:val="26"/>
        </w:rPr>
        <w:tab/>
        <w:t>M: độ ẩm trung bình của vật liệu (lấy giá trị 20%);</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Thay số vào tính toán được E = 0,01235 kg/tấn.</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Với tổng khối lượng đắp nền của dự án là 242.284,8 tấn, khối lượng bụi phát sinh từ quá trình đắp là: </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W = E x Q = 0,01235 x 242.284,8 = 2.992,22 kg</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Quá trình san nền kéo dài khoảng 455 ngày, nồng độ bụi phát sinh trung bình trong quá trình này được thể hiện trong bảng sau:</w:t>
      </w:r>
    </w:p>
    <w:p w:rsidR="00281DA0" w:rsidRPr="002F7BB8" w:rsidRDefault="00281DA0" w:rsidP="00234BCE">
      <w:pPr>
        <w:spacing w:after="0" w:line="312" w:lineRule="auto"/>
        <w:jc w:val="center"/>
        <w:rPr>
          <w:rFonts w:cs="Times New Roman"/>
          <w:b/>
          <w:sz w:val="26"/>
          <w:szCs w:val="26"/>
        </w:rPr>
      </w:pPr>
      <w:bookmarkStart w:id="128" w:name="_Toc480468098"/>
      <w:bookmarkStart w:id="129" w:name="_Toc499796297"/>
      <w:r w:rsidRPr="002F7BB8">
        <w:rPr>
          <w:rFonts w:cs="Times New Roman"/>
          <w:b/>
          <w:sz w:val="26"/>
          <w:szCs w:val="26"/>
        </w:rPr>
        <w:t>Bảng 3.</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2</w:t>
      </w:r>
      <w:r w:rsidRPr="002F7BB8">
        <w:rPr>
          <w:rFonts w:cs="Times New Roman"/>
          <w:b/>
          <w:sz w:val="26"/>
          <w:szCs w:val="26"/>
        </w:rPr>
        <w:fldChar w:fldCharType="end"/>
      </w:r>
      <w:r w:rsidR="00A366D8" w:rsidRPr="002F7BB8">
        <w:rPr>
          <w:rFonts w:cs="Times New Roman"/>
          <w:b/>
          <w:sz w:val="26"/>
          <w:szCs w:val="26"/>
        </w:rPr>
        <w:t>.</w:t>
      </w:r>
      <w:r w:rsidRPr="002F7BB8">
        <w:rPr>
          <w:rFonts w:cs="Times New Roman"/>
          <w:b/>
          <w:sz w:val="26"/>
          <w:szCs w:val="26"/>
        </w:rPr>
        <w:t xml:space="preserve"> Nồng độ bụi phát sinh trong quá trình đào đắp san nền</w:t>
      </w:r>
      <w:bookmarkEnd w:id="128"/>
      <w:bookmarkEnd w:id="129"/>
    </w:p>
    <w:tbl>
      <w:tblPr>
        <w:tblW w:w="4942" w:type="pct"/>
        <w:tblInd w:w="108" w:type="dxa"/>
        <w:tblLook w:val="04A0" w:firstRow="1" w:lastRow="0" w:firstColumn="1" w:lastColumn="0" w:noHBand="0" w:noVBand="1"/>
      </w:tblPr>
      <w:tblGrid>
        <w:gridCol w:w="2282"/>
        <w:gridCol w:w="3562"/>
        <w:gridCol w:w="3336"/>
      </w:tblGrid>
      <w:tr w:rsidR="00281DA0" w:rsidRPr="002F7BB8" w:rsidTr="00281DA0">
        <w:tc>
          <w:tcPr>
            <w:tcW w:w="1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Tải lượng</w:t>
            </w:r>
            <w:r w:rsidRPr="002F7BB8">
              <w:rPr>
                <w:rFonts w:cs="Times New Roman"/>
                <w:sz w:val="26"/>
                <w:szCs w:val="26"/>
              </w:rPr>
              <w:br/>
              <w:t>(kg/ngày)</w:t>
            </w:r>
          </w:p>
        </w:tc>
        <w:tc>
          <w:tcPr>
            <w:tcW w:w="1940" w:type="pct"/>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Hệ số phát thải bụi bề mặt</w:t>
            </w:r>
            <w:r w:rsidRPr="002F7BB8">
              <w:rPr>
                <w:rFonts w:cs="Times New Roman"/>
                <w:sz w:val="26"/>
                <w:szCs w:val="26"/>
              </w:rPr>
              <w:br/>
              <w:t xml:space="preserve">(g/m2/ngày) </w:t>
            </w:r>
          </w:p>
        </w:tc>
        <w:tc>
          <w:tcPr>
            <w:tcW w:w="1817" w:type="pct"/>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Nồng độ bụi trung bình</w:t>
            </w:r>
            <w:r w:rsidRPr="002F7BB8">
              <w:rPr>
                <w:rFonts w:cs="Times New Roman"/>
                <w:sz w:val="26"/>
                <w:szCs w:val="26"/>
              </w:rPr>
              <w:br/>
              <w:t xml:space="preserve">(mg/m3) </w:t>
            </w:r>
          </w:p>
        </w:tc>
      </w:tr>
      <w:tr w:rsidR="00281DA0" w:rsidRPr="002F7BB8" w:rsidTr="00281DA0">
        <w:trPr>
          <w:trHeight w:val="343"/>
        </w:trPr>
        <w:tc>
          <w:tcPr>
            <w:tcW w:w="1243" w:type="pc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6,58</w:t>
            </w:r>
          </w:p>
        </w:tc>
        <w:tc>
          <w:tcPr>
            <w:tcW w:w="1940"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0,0394</w:t>
            </w:r>
          </w:p>
        </w:tc>
        <w:tc>
          <w:tcPr>
            <w:tcW w:w="1817"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0,493</w:t>
            </w:r>
          </w:p>
        </w:tc>
      </w:tr>
    </w:tbl>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Lượng bụi phát sinh từ quá trình đào đắp khá lớn, vượt giới hạn cho phép của QCVN 05:2013/BTNMT (0,3mg/m3) là 1,64 lần. </w:t>
      </w:r>
    </w:p>
    <w:p w:rsidR="00281DA0" w:rsidRPr="002F7BB8" w:rsidRDefault="00A366D8" w:rsidP="002F7BB8">
      <w:pPr>
        <w:spacing w:after="0" w:line="312" w:lineRule="auto"/>
        <w:ind w:firstLine="720"/>
        <w:jc w:val="both"/>
        <w:rPr>
          <w:rFonts w:cs="Times New Roman"/>
          <w:sz w:val="26"/>
          <w:szCs w:val="26"/>
        </w:rPr>
      </w:pPr>
      <w:r w:rsidRPr="002F7BB8">
        <w:rPr>
          <w:rFonts w:cs="Times New Roman"/>
          <w:sz w:val="26"/>
          <w:szCs w:val="26"/>
        </w:rPr>
        <w:t xml:space="preserve">- </w:t>
      </w:r>
      <w:r w:rsidR="00281DA0" w:rsidRPr="002F7BB8">
        <w:rPr>
          <w:rFonts w:cs="Times New Roman"/>
          <w:sz w:val="26"/>
          <w:szCs w:val="26"/>
        </w:rPr>
        <w:t>Lượng bụi, khí thải phát sinh từ phương tiện vận chuyển cát san nền</w:t>
      </w:r>
      <w:r w:rsidRPr="002F7BB8">
        <w:rPr>
          <w:rFonts w:cs="Times New Roman"/>
          <w:sz w:val="26"/>
          <w:szCs w:val="26"/>
        </w:rPr>
        <w:t xml:space="preserve">: </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Giả thiết  sử dụng xe tải trọng khoảng 30 tấn, sử dụng nhiên liệu là dầu diezel để vận chuyển cát san nền. Ta tính được lượng xe hàng ngày san lấp mặt bằng dự án là 17,75 chuyến xe/ngày, tương đương 2,22 chuyến xe/h ≈ 5 lượt xe/h (một ngày làm việc 8 giờ).</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Theo phương pháp đánh giá nhanh của WHO có thể dự báo được lượng bụi phát sinh từ quá trình vận chuyển nguyên vật liệu san lấp với các giả thiết sau:</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Vận tốc trung bình</w:t>
      </w:r>
      <w:r w:rsidR="00A366D8" w:rsidRPr="002F7BB8">
        <w:rPr>
          <w:rFonts w:cs="Times New Roman"/>
          <w:sz w:val="26"/>
          <w:szCs w:val="26"/>
        </w:rPr>
        <w:t>:</w:t>
      </w:r>
      <w:r w:rsidRPr="002F7BB8">
        <w:rPr>
          <w:rFonts w:cs="Times New Roman"/>
          <w:sz w:val="26"/>
          <w:szCs w:val="26"/>
        </w:rPr>
        <w:tab/>
      </w:r>
      <w:r w:rsidRPr="002F7BB8">
        <w:rPr>
          <w:rFonts w:cs="Times New Roman"/>
          <w:sz w:val="26"/>
          <w:szCs w:val="26"/>
        </w:rPr>
        <w:tab/>
        <w:t xml:space="preserve">30 km/h </w:t>
      </w:r>
      <w:r w:rsidR="00A366D8" w:rsidRPr="002F7BB8">
        <w:rPr>
          <w:rFonts w:cs="Times New Roman"/>
          <w:sz w:val="26"/>
          <w:szCs w:val="26"/>
        </w:rPr>
        <w:t xml:space="preserve"> </w:t>
      </w:r>
      <w:r w:rsidR="00A366D8" w:rsidRPr="002F7BB8">
        <w:rPr>
          <w:rFonts w:cs="Times New Roman"/>
          <w:sz w:val="26"/>
          <w:szCs w:val="26"/>
        </w:rPr>
        <w:tab/>
      </w:r>
      <w:r w:rsidRPr="002F7BB8">
        <w:rPr>
          <w:rFonts w:cs="Times New Roman"/>
          <w:sz w:val="26"/>
          <w:szCs w:val="26"/>
        </w:rPr>
        <w:t>- Tải trọng trung bình</w:t>
      </w:r>
      <w:r w:rsidR="00A366D8" w:rsidRPr="002F7BB8">
        <w:rPr>
          <w:rFonts w:cs="Times New Roman"/>
          <w:sz w:val="26"/>
          <w:szCs w:val="26"/>
        </w:rPr>
        <w:t>:</w:t>
      </w:r>
      <w:r w:rsidRPr="002F7BB8">
        <w:rPr>
          <w:rFonts w:cs="Times New Roman"/>
          <w:sz w:val="26"/>
          <w:szCs w:val="26"/>
        </w:rPr>
        <w:tab/>
      </w:r>
      <w:r w:rsidRPr="002F7BB8">
        <w:rPr>
          <w:rFonts w:cs="Times New Roman"/>
          <w:sz w:val="26"/>
          <w:szCs w:val="26"/>
        </w:rPr>
        <w:tab/>
        <w:t>30 tấn</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Số bánh xe trung bình</w:t>
      </w:r>
      <w:r w:rsidR="00A366D8" w:rsidRPr="002F7BB8">
        <w:rPr>
          <w:rFonts w:cs="Times New Roman"/>
          <w:sz w:val="26"/>
          <w:szCs w:val="26"/>
        </w:rPr>
        <w:t>:</w:t>
      </w:r>
      <w:r w:rsidRPr="002F7BB8">
        <w:rPr>
          <w:rFonts w:cs="Times New Roman"/>
          <w:sz w:val="26"/>
          <w:szCs w:val="26"/>
        </w:rPr>
        <w:tab/>
        <w:t>12 cái/xe</w:t>
      </w:r>
      <w:r w:rsidR="00A366D8" w:rsidRPr="002F7BB8">
        <w:rPr>
          <w:rFonts w:cs="Times New Roman"/>
          <w:sz w:val="26"/>
          <w:szCs w:val="26"/>
        </w:rPr>
        <w:tab/>
      </w:r>
      <w:r w:rsidRPr="002F7BB8">
        <w:rPr>
          <w:rFonts w:cs="Times New Roman"/>
          <w:sz w:val="26"/>
          <w:szCs w:val="26"/>
        </w:rPr>
        <w:t>- Quãng đường trung bình</w:t>
      </w:r>
      <w:r w:rsidR="00A366D8" w:rsidRPr="002F7BB8">
        <w:rPr>
          <w:rFonts w:cs="Times New Roman"/>
          <w:sz w:val="26"/>
          <w:szCs w:val="26"/>
        </w:rPr>
        <w:t>:</w:t>
      </w:r>
      <w:r w:rsidRPr="002F7BB8">
        <w:rPr>
          <w:rFonts w:cs="Times New Roman"/>
          <w:sz w:val="26"/>
          <w:szCs w:val="26"/>
        </w:rPr>
        <w:tab/>
        <w:t xml:space="preserve">15 km </w:t>
      </w:r>
    </w:p>
    <w:p w:rsidR="00281DA0" w:rsidRPr="002F7BB8" w:rsidRDefault="00281DA0" w:rsidP="00234BCE">
      <w:pPr>
        <w:spacing w:after="0" w:line="312" w:lineRule="auto"/>
        <w:jc w:val="center"/>
        <w:rPr>
          <w:rFonts w:cs="Times New Roman"/>
          <w:sz w:val="26"/>
          <w:szCs w:val="26"/>
        </w:rPr>
      </w:pPr>
      <w:bookmarkStart w:id="130" w:name="_Toc419550626"/>
      <w:bookmarkStart w:id="131" w:name="_Toc480468099"/>
      <w:bookmarkStart w:id="132" w:name="_Toc499796298"/>
      <w:r w:rsidRPr="002F7BB8">
        <w:rPr>
          <w:rFonts w:cs="Times New Roman"/>
          <w:b/>
          <w:sz w:val="26"/>
          <w:szCs w:val="26"/>
        </w:rPr>
        <w:t>Bảng 3.</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3</w:t>
      </w:r>
      <w:r w:rsidRPr="002F7BB8">
        <w:rPr>
          <w:rFonts w:cs="Times New Roman"/>
          <w:b/>
          <w:sz w:val="26"/>
          <w:szCs w:val="26"/>
        </w:rPr>
        <w:fldChar w:fldCharType="end"/>
      </w:r>
      <w:r w:rsidR="00A366D8" w:rsidRPr="002F7BB8">
        <w:rPr>
          <w:rFonts w:cs="Times New Roman"/>
          <w:b/>
          <w:sz w:val="26"/>
          <w:szCs w:val="26"/>
        </w:rPr>
        <w:t>.</w:t>
      </w:r>
      <w:r w:rsidRPr="002F7BB8">
        <w:rPr>
          <w:rFonts w:cs="Times New Roman"/>
          <w:b/>
          <w:sz w:val="26"/>
          <w:szCs w:val="26"/>
        </w:rPr>
        <w:t xml:space="preserve"> Tải lượng bụi cuốn phát sinh trung bình ngày </w:t>
      </w:r>
      <w:bookmarkEnd w:id="130"/>
      <w:r w:rsidRPr="002F7BB8">
        <w:rPr>
          <w:rFonts w:cs="Times New Roman"/>
          <w:b/>
          <w:sz w:val="26"/>
          <w:szCs w:val="26"/>
        </w:rPr>
        <w:t>trong quá trình vận chuyển vật liệu san lấp mặt bằng</w:t>
      </w:r>
      <w:bookmarkEnd w:id="131"/>
      <w:bookmarkEnd w:id="132"/>
    </w:p>
    <w:tbl>
      <w:tblPr>
        <w:tblW w:w="879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2693"/>
        <w:gridCol w:w="2835"/>
        <w:gridCol w:w="2268"/>
      </w:tblGrid>
      <w:tr w:rsidR="00281DA0" w:rsidRPr="002F7BB8" w:rsidTr="00281DA0">
        <w:tc>
          <w:tcPr>
            <w:tcW w:w="1003" w:type="dxa"/>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lastRenderedPageBreak/>
              <w:t>Số lượt xe</w:t>
            </w:r>
          </w:p>
        </w:tc>
        <w:tc>
          <w:tcPr>
            <w:tcW w:w="2693" w:type="dxa"/>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Hệ số phát sinh (bụi đường nhựa, bê tông 1000km)</w:t>
            </w:r>
          </w:p>
        </w:tc>
        <w:tc>
          <w:tcPr>
            <w:tcW w:w="2835" w:type="dxa"/>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Lượng bụi phát sinh (kg/1000km.lượt xe)</w:t>
            </w:r>
          </w:p>
        </w:tc>
        <w:tc>
          <w:tcPr>
            <w:tcW w:w="2268" w:type="dxa"/>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Tải lượng bụi phát sinh trung bình (kg/ngày)</w:t>
            </w:r>
          </w:p>
        </w:tc>
      </w:tr>
      <w:tr w:rsidR="00281DA0" w:rsidRPr="002F7BB8" w:rsidTr="00281DA0">
        <w:tc>
          <w:tcPr>
            <w:tcW w:w="1003" w:type="dxa"/>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17,75</w:t>
            </w:r>
          </w:p>
        </w:tc>
        <w:tc>
          <w:tcPr>
            <w:tcW w:w="2693" w:type="dxa"/>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3,7 x f</w:t>
            </w:r>
          </w:p>
        </w:tc>
        <w:tc>
          <w:tcPr>
            <w:tcW w:w="2835" w:type="dxa"/>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4.158,13</w:t>
            </w:r>
          </w:p>
        </w:tc>
        <w:tc>
          <w:tcPr>
            <w:tcW w:w="2268" w:type="dxa"/>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1.107,1</w:t>
            </w:r>
          </w:p>
        </w:tc>
      </w:tr>
    </w:tbl>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t xml:space="preserve">Ghi chú: f là hệ số phát sinh bụi thứ cấp khi xe chạy trên đường tính theo công thức: </w:t>
      </w:r>
      <w:r w:rsidRPr="002F7BB8">
        <w:rPr>
          <w:rFonts w:cs="Times New Roman"/>
          <w:sz w:val="26"/>
          <w:szCs w:val="26"/>
        </w:rPr>
        <w:tab/>
        <w:t>f = v.M0,7. n0,5</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Trong đó: </w:t>
      </w:r>
      <w:r w:rsidRPr="002F7BB8">
        <w:rPr>
          <w:rFonts w:cs="Times New Roman"/>
          <w:sz w:val="26"/>
          <w:szCs w:val="26"/>
        </w:rPr>
        <w:tab/>
        <w:t>- M: Tải trọng trung bình của xe (tấn).</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r>
      <w:r w:rsidRPr="002F7BB8">
        <w:rPr>
          <w:rFonts w:cs="Times New Roman"/>
          <w:sz w:val="26"/>
          <w:szCs w:val="26"/>
        </w:rPr>
        <w:tab/>
        <w:t>- n: Số bánh xe trung bình (chiếc).</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r>
      <w:r w:rsidRPr="002F7BB8">
        <w:rPr>
          <w:rFonts w:cs="Times New Roman"/>
          <w:sz w:val="26"/>
          <w:szCs w:val="26"/>
        </w:rPr>
        <w:tab/>
        <w:t>- v: Vận tốc trung bình của xe (km/h).</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Theo Tổ chức Y tế Thế  giới (WHO) thiết lập (Assessment of Sources of Air,  Water and Land Pollution  –  Part 1: Rapid Inventory Techniques in Environmental Pollution, WHO, 1993), với loại xe tải sử dụng dầu DO, Diesel có tải trọng chở trên 16 tấn thì tải lượng ô nhiễm Bụi, CO, SO2, NOx, HC (VOC) do các phương  tiện vận tải thải ra theo bảng sau:</w:t>
      </w:r>
    </w:p>
    <w:p w:rsidR="00281DA0" w:rsidRPr="002F7BB8" w:rsidRDefault="00281DA0" w:rsidP="002F7BB8">
      <w:pPr>
        <w:spacing w:after="0" w:line="312" w:lineRule="auto"/>
        <w:jc w:val="both"/>
        <w:rPr>
          <w:rFonts w:cs="Times New Roman"/>
          <w:b/>
          <w:sz w:val="26"/>
          <w:szCs w:val="26"/>
        </w:rPr>
      </w:pPr>
      <w:bookmarkStart w:id="133" w:name="_Toc480468100"/>
      <w:bookmarkStart w:id="134" w:name="_Toc499796299"/>
      <w:bookmarkStart w:id="135" w:name="_Toc419550627"/>
      <w:r w:rsidRPr="002F7BB8">
        <w:rPr>
          <w:rFonts w:cs="Times New Roman"/>
          <w:b/>
          <w:sz w:val="26"/>
          <w:szCs w:val="26"/>
        </w:rPr>
        <w:t xml:space="preserve">Bảng 3. </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4</w:t>
      </w:r>
      <w:r w:rsidRPr="002F7BB8">
        <w:rPr>
          <w:rFonts w:cs="Times New Roman"/>
          <w:b/>
          <w:sz w:val="26"/>
          <w:szCs w:val="26"/>
        </w:rPr>
        <w:fldChar w:fldCharType="end"/>
      </w:r>
      <w:r w:rsidR="00A366D8" w:rsidRPr="002F7BB8">
        <w:rPr>
          <w:rFonts w:cs="Times New Roman"/>
          <w:b/>
          <w:sz w:val="26"/>
          <w:szCs w:val="26"/>
        </w:rPr>
        <w:t>.</w:t>
      </w:r>
      <w:r w:rsidRPr="002F7BB8">
        <w:rPr>
          <w:rFonts w:cs="Times New Roman"/>
          <w:b/>
          <w:sz w:val="26"/>
          <w:szCs w:val="26"/>
        </w:rPr>
        <w:t xml:space="preserve"> Hệ số ô nhiễm đối với xe tải trên 16 tấn của một số chất ô nhiễm chính</w:t>
      </w:r>
      <w:bookmarkEnd w:id="133"/>
      <w:bookmarkEnd w:id="134"/>
      <w:bookmarkEnd w:id="135"/>
    </w:p>
    <w:tbl>
      <w:tblPr>
        <w:tblW w:w="49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3331"/>
        <w:gridCol w:w="5061"/>
      </w:tblGrid>
      <w:tr w:rsidR="00281DA0" w:rsidRPr="002F7BB8" w:rsidTr="00281DA0">
        <w:trPr>
          <w:trHeight w:val="340"/>
          <w:tblHeader/>
          <w:jc w:val="center"/>
        </w:trPr>
        <w:tc>
          <w:tcPr>
            <w:tcW w:w="405"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TT</w:t>
            </w:r>
          </w:p>
        </w:tc>
        <w:tc>
          <w:tcPr>
            <w:tcW w:w="1824"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Chỉ tiêu</w:t>
            </w:r>
          </w:p>
        </w:tc>
        <w:tc>
          <w:tcPr>
            <w:tcW w:w="2771"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Hệ số thải (kg/1000 km)</w:t>
            </w:r>
          </w:p>
        </w:tc>
      </w:tr>
      <w:tr w:rsidR="00281DA0" w:rsidRPr="002F7BB8" w:rsidTr="00281DA0">
        <w:trPr>
          <w:trHeight w:val="340"/>
          <w:jc w:val="center"/>
        </w:trPr>
        <w:tc>
          <w:tcPr>
            <w:tcW w:w="405"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1824"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Bụi</w:t>
            </w:r>
          </w:p>
        </w:tc>
        <w:tc>
          <w:tcPr>
            <w:tcW w:w="2771"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1,6</w:t>
            </w:r>
          </w:p>
        </w:tc>
      </w:tr>
      <w:tr w:rsidR="00281DA0" w:rsidRPr="002F7BB8" w:rsidTr="00281DA0">
        <w:trPr>
          <w:trHeight w:val="340"/>
          <w:jc w:val="center"/>
        </w:trPr>
        <w:tc>
          <w:tcPr>
            <w:tcW w:w="405"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1824"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SO2</w:t>
            </w:r>
          </w:p>
        </w:tc>
        <w:tc>
          <w:tcPr>
            <w:tcW w:w="2771"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7,43S</w:t>
            </w:r>
          </w:p>
        </w:tc>
      </w:tr>
      <w:tr w:rsidR="00281DA0" w:rsidRPr="002F7BB8" w:rsidTr="00281DA0">
        <w:trPr>
          <w:trHeight w:val="340"/>
          <w:jc w:val="center"/>
        </w:trPr>
        <w:tc>
          <w:tcPr>
            <w:tcW w:w="405"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w:t>
            </w:r>
          </w:p>
        </w:tc>
        <w:tc>
          <w:tcPr>
            <w:tcW w:w="1824"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NOx</w:t>
            </w:r>
          </w:p>
        </w:tc>
        <w:tc>
          <w:tcPr>
            <w:tcW w:w="2771"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24,1</w:t>
            </w:r>
          </w:p>
        </w:tc>
      </w:tr>
      <w:tr w:rsidR="00281DA0" w:rsidRPr="002F7BB8" w:rsidTr="00281DA0">
        <w:trPr>
          <w:trHeight w:val="340"/>
          <w:jc w:val="center"/>
        </w:trPr>
        <w:tc>
          <w:tcPr>
            <w:tcW w:w="405"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w:t>
            </w:r>
          </w:p>
        </w:tc>
        <w:tc>
          <w:tcPr>
            <w:tcW w:w="1824"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CO</w:t>
            </w:r>
          </w:p>
        </w:tc>
        <w:tc>
          <w:tcPr>
            <w:tcW w:w="2771"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3,7</w:t>
            </w:r>
          </w:p>
        </w:tc>
      </w:tr>
      <w:tr w:rsidR="00281DA0" w:rsidRPr="002F7BB8" w:rsidTr="00281DA0">
        <w:trPr>
          <w:trHeight w:val="340"/>
          <w:jc w:val="center"/>
        </w:trPr>
        <w:tc>
          <w:tcPr>
            <w:tcW w:w="405"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w:t>
            </w:r>
          </w:p>
        </w:tc>
        <w:tc>
          <w:tcPr>
            <w:tcW w:w="1824"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VOC (HC)</w:t>
            </w:r>
          </w:p>
        </w:tc>
        <w:tc>
          <w:tcPr>
            <w:tcW w:w="2771"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3,0</w:t>
            </w:r>
          </w:p>
        </w:tc>
      </w:tr>
    </w:tbl>
    <w:p w:rsidR="00281DA0" w:rsidRPr="002F7BB8" w:rsidRDefault="00281DA0" w:rsidP="002F7BB8">
      <w:pPr>
        <w:spacing w:after="0" w:line="312" w:lineRule="auto"/>
        <w:jc w:val="both"/>
        <w:rPr>
          <w:rFonts w:cs="Times New Roman"/>
          <w:sz w:val="26"/>
          <w:szCs w:val="26"/>
        </w:rPr>
      </w:pPr>
      <w:r w:rsidRPr="002F7BB8">
        <w:rPr>
          <w:rFonts w:cs="Times New Roman"/>
          <w:i/>
          <w:sz w:val="26"/>
          <w:szCs w:val="26"/>
        </w:rPr>
        <w:t>Nguồn: WHO - Đánh giá các nguồn gây ô nhiễm đất. Nước. Không khí - tập 1  - Generva 1993</w:t>
      </w:r>
      <w:r w:rsidRPr="002F7BB8">
        <w:rPr>
          <w:rFonts w:cs="Times New Roman"/>
          <w:sz w:val="26"/>
          <w:szCs w:val="26"/>
        </w:rPr>
        <w:t>.</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Tải lượng của các chất ô nhiễm sẽ là:</w:t>
      </w:r>
    </w:p>
    <w:tbl>
      <w:tblPr>
        <w:tblW w:w="4886" w:type="pct"/>
        <w:tblCellMar>
          <w:left w:w="57" w:type="dxa"/>
          <w:right w:w="57" w:type="dxa"/>
        </w:tblCellMar>
        <w:tblLook w:val="04A0" w:firstRow="1" w:lastRow="0" w:firstColumn="1" w:lastColumn="0" w:noHBand="0" w:noVBand="1"/>
      </w:tblPr>
      <w:tblGrid>
        <w:gridCol w:w="2509"/>
        <w:gridCol w:w="326"/>
        <w:gridCol w:w="244"/>
        <w:gridCol w:w="244"/>
        <w:gridCol w:w="714"/>
        <w:gridCol w:w="261"/>
        <w:gridCol w:w="829"/>
        <w:gridCol w:w="1429"/>
        <w:gridCol w:w="261"/>
        <w:gridCol w:w="1306"/>
        <w:gridCol w:w="887"/>
      </w:tblGrid>
      <w:tr w:rsidR="00281DA0" w:rsidRPr="002F7BB8" w:rsidTr="00281DA0">
        <w:trPr>
          <w:trHeight w:val="491"/>
        </w:trPr>
        <w:tc>
          <w:tcPr>
            <w:tcW w:w="1309" w:type="pct"/>
            <w:shd w:val="clear" w:color="auto" w:fill="auto"/>
            <w:noWrap/>
            <w:vAlign w:val="center"/>
          </w:tcPr>
          <w:p w:rsidR="00281DA0" w:rsidRPr="002F7BB8" w:rsidRDefault="00281DA0" w:rsidP="002F7BB8">
            <w:pPr>
              <w:spacing w:after="0" w:line="312" w:lineRule="auto"/>
              <w:jc w:val="both"/>
              <w:rPr>
                <w:rFonts w:cs="Times New Roman"/>
                <w:sz w:val="26"/>
                <w:szCs w:val="26"/>
              </w:rPr>
            </w:pPr>
            <w:bookmarkStart w:id="136" w:name="_Toc401124214"/>
            <w:bookmarkStart w:id="137" w:name="_Toc405907669"/>
            <w:bookmarkStart w:id="138" w:name="_Toc231110705"/>
            <w:bookmarkStart w:id="139" w:name="_Toc234825071"/>
            <w:r w:rsidRPr="002F7BB8">
              <w:rPr>
                <w:rFonts w:cs="Times New Roman"/>
                <w:sz w:val="26"/>
                <w:szCs w:val="26"/>
              </w:rPr>
              <w:t xml:space="preserve">Tải lượng Bụi: Eb </w:t>
            </w:r>
          </w:p>
        </w:tc>
        <w:tc>
          <w:tcPr>
            <w:tcW w:w="186"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 =</w:t>
            </w:r>
          </w:p>
        </w:tc>
        <w:tc>
          <w:tcPr>
            <w:tcW w:w="392"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w:t>
            </w:r>
          </w:p>
        </w:tc>
        <w:tc>
          <w:tcPr>
            <w:tcW w:w="140"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w:t>
            </w:r>
          </w:p>
        </w:tc>
        <w:tc>
          <w:tcPr>
            <w:tcW w:w="458"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1,6</w:t>
            </w:r>
          </w:p>
        </w:tc>
        <w:tc>
          <w:tcPr>
            <w:tcW w:w="149"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400"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w:t>
            </w:r>
          </w:p>
        </w:tc>
        <w:tc>
          <w:tcPr>
            <w:tcW w:w="817"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kg/1000kmh</w:t>
            </w:r>
          </w:p>
        </w:tc>
        <w:tc>
          <w:tcPr>
            <w:tcW w:w="149"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491"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2,2x10-3</w:t>
            </w:r>
          </w:p>
        </w:tc>
        <w:tc>
          <w:tcPr>
            <w:tcW w:w="507"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mg/m.s</w:t>
            </w:r>
          </w:p>
        </w:tc>
      </w:tr>
      <w:tr w:rsidR="00281DA0" w:rsidRPr="002F7BB8" w:rsidTr="00281DA0">
        <w:trPr>
          <w:trHeight w:val="491"/>
        </w:trPr>
        <w:tc>
          <w:tcPr>
            <w:tcW w:w="1309"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Tải lượng SO2: ESO2</w:t>
            </w:r>
          </w:p>
        </w:tc>
        <w:tc>
          <w:tcPr>
            <w:tcW w:w="186"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 =</w:t>
            </w:r>
          </w:p>
        </w:tc>
        <w:tc>
          <w:tcPr>
            <w:tcW w:w="392"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w:t>
            </w:r>
          </w:p>
        </w:tc>
        <w:tc>
          <w:tcPr>
            <w:tcW w:w="140"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w:t>
            </w:r>
          </w:p>
        </w:tc>
        <w:tc>
          <w:tcPr>
            <w:tcW w:w="458"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7,43S</w:t>
            </w:r>
          </w:p>
        </w:tc>
        <w:tc>
          <w:tcPr>
            <w:tcW w:w="149"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400"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0,0186</w:t>
            </w:r>
          </w:p>
        </w:tc>
        <w:tc>
          <w:tcPr>
            <w:tcW w:w="817"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kg/1000kmh</w:t>
            </w:r>
          </w:p>
        </w:tc>
        <w:tc>
          <w:tcPr>
            <w:tcW w:w="149"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491"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5,17x10-6</w:t>
            </w:r>
          </w:p>
        </w:tc>
        <w:tc>
          <w:tcPr>
            <w:tcW w:w="507"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mg/m.s</w:t>
            </w:r>
          </w:p>
        </w:tc>
      </w:tr>
      <w:tr w:rsidR="00281DA0" w:rsidRPr="002F7BB8" w:rsidTr="00281DA0">
        <w:trPr>
          <w:trHeight w:val="491"/>
        </w:trPr>
        <w:tc>
          <w:tcPr>
            <w:tcW w:w="1309"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Tải lượng NOx: ENOx</w:t>
            </w:r>
          </w:p>
        </w:tc>
        <w:tc>
          <w:tcPr>
            <w:tcW w:w="186"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 =</w:t>
            </w:r>
          </w:p>
        </w:tc>
        <w:tc>
          <w:tcPr>
            <w:tcW w:w="392"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w:t>
            </w:r>
          </w:p>
        </w:tc>
        <w:tc>
          <w:tcPr>
            <w:tcW w:w="140"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w:t>
            </w:r>
          </w:p>
        </w:tc>
        <w:tc>
          <w:tcPr>
            <w:tcW w:w="458"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24,1</w:t>
            </w:r>
          </w:p>
        </w:tc>
        <w:tc>
          <w:tcPr>
            <w:tcW w:w="149"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400"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120,5</w:t>
            </w:r>
          </w:p>
        </w:tc>
        <w:tc>
          <w:tcPr>
            <w:tcW w:w="817"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kg/1000kmh</w:t>
            </w:r>
          </w:p>
        </w:tc>
        <w:tc>
          <w:tcPr>
            <w:tcW w:w="149"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491"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0,033</w:t>
            </w:r>
          </w:p>
        </w:tc>
        <w:tc>
          <w:tcPr>
            <w:tcW w:w="507"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mg/m.s</w:t>
            </w:r>
          </w:p>
        </w:tc>
      </w:tr>
      <w:tr w:rsidR="00281DA0" w:rsidRPr="002F7BB8" w:rsidTr="00281DA0">
        <w:trPr>
          <w:trHeight w:val="491"/>
        </w:trPr>
        <w:tc>
          <w:tcPr>
            <w:tcW w:w="1309"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Tải lượng CO: ECO </w:t>
            </w:r>
          </w:p>
        </w:tc>
        <w:tc>
          <w:tcPr>
            <w:tcW w:w="186"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 =</w:t>
            </w:r>
          </w:p>
        </w:tc>
        <w:tc>
          <w:tcPr>
            <w:tcW w:w="392"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w:t>
            </w:r>
          </w:p>
        </w:tc>
        <w:tc>
          <w:tcPr>
            <w:tcW w:w="140"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w:t>
            </w:r>
          </w:p>
        </w:tc>
        <w:tc>
          <w:tcPr>
            <w:tcW w:w="458"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3,7</w:t>
            </w:r>
          </w:p>
        </w:tc>
        <w:tc>
          <w:tcPr>
            <w:tcW w:w="149"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400"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18,5</w:t>
            </w:r>
          </w:p>
        </w:tc>
        <w:tc>
          <w:tcPr>
            <w:tcW w:w="817"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kg/1000kmh</w:t>
            </w:r>
          </w:p>
        </w:tc>
        <w:tc>
          <w:tcPr>
            <w:tcW w:w="149"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491"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5,139x10-3</w:t>
            </w:r>
          </w:p>
        </w:tc>
        <w:tc>
          <w:tcPr>
            <w:tcW w:w="507"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mg/m.s</w:t>
            </w:r>
          </w:p>
        </w:tc>
      </w:tr>
      <w:tr w:rsidR="00281DA0" w:rsidRPr="002F7BB8" w:rsidTr="00281DA0">
        <w:trPr>
          <w:trHeight w:val="491"/>
        </w:trPr>
        <w:tc>
          <w:tcPr>
            <w:tcW w:w="1309"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Tải lượng HC: EVOC </w:t>
            </w:r>
          </w:p>
        </w:tc>
        <w:tc>
          <w:tcPr>
            <w:tcW w:w="186"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 =</w:t>
            </w:r>
          </w:p>
        </w:tc>
        <w:tc>
          <w:tcPr>
            <w:tcW w:w="392"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w:t>
            </w:r>
          </w:p>
        </w:tc>
        <w:tc>
          <w:tcPr>
            <w:tcW w:w="140"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w:t>
            </w:r>
          </w:p>
        </w:tc>
        <w:tc>
          <w:tcPr>
            <w:tcW w:w="458"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3,0</w:t>
            </w:r>
          </w:p>
        </w:tc>
        <w:tc>
          <w:tcPr>
            <w:tcW w:w="149"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400"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15</w:t>
            </w:r>
          </w:p>
        </w:tc>
        <w:tc>
          <w:tcPr>
            <w:tcW w:w="817"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kg/1000kmh</w:t>
            </w:r>
          </w:p>
        </w:tc>
        <w:tc>
          <w:tcPr>
            <w:tcW w:w="149"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491"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3,33</w:t>
            </w:r>
          </w:p>
        </w:tc>
        <w:tc>
          <w:tcPr>
            <w:tcW w:w="507"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mg/m.s</w:t>
            </w:r>
          </w:p>
        </w:tc>
      </w:tr>
    </w:tbl>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Với dầu có thành phần S là 0,05%</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Từ tải lượng của các chất ô nhiễm đã tính toán ở trên, xác định nồng độ trung bình của bụi và các chất ô nhiễm tại một điểm ở khu vực dự án áp dụng mô hình tính toán Sutton như sau:</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lastRenderedPageBreak/>
        <w:drawing>
          <wp:inline distT="0" distB="0" distL="0" distR="0" wp14:anchorId="40FA9E99" wp14:editId="69A32C98">
            <wp:extent cx="2833370" cy="734060"/>
            <wp:effectExtent l="0" t="0" r="508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3370" cy="734060"/>
                    </a:xfrm>
                    <a:prstGeom prst="rect">
                      <a:avLst/>
                    </a:prstGeom>
                    <a:noFill/>
                    <a:ln>
                      <a:noFill/>
                    </a:ln>
                  </pic:spPr>
                </pic:pic>
              </a:graphicData>
            </a:graphic>
          </wp:inline>
        </w:drawing>
      </w:r>
      <w:r w:rsidRPr="002F7BB8">
        <w:rPr>
          <w:rFonts w:cs="Times New Roman"/>
          <w:sz w:val="26"/>
          <w:szCs w:val="26"/>
        </w:rPr>
        <w:t xml:space="preserve"> (1)</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Trong đó: </w:t>
      </w:r>
      <w:r w:rsidRPr="002F7BB8">
        <w:rPr>
          <w:rFonts w:cs="Times New Roman"/>
          <w:sz w:val="26"/>
          <w:szCs w:val="26"/>
        </w:rPr>
        <w:tab/>
        <w:t xml:space="preserve">C - Nồng độ chất ô nhiễm trong không khí (mg/m3). </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E - Tải lượng của chất ô nhiễm từ nguồn thải (mg/ms). </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z - Độ cao của điểm tính toán (m). </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h - Độ cao của mặt đường so với mặt đất xung quanh (m). </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u - Tốc độ gió trung bình tại khu vực (m/s). </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δZ - Hệ số khuếch tán chất ô nhiễm theo phương z(m). </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Trị số hệ số khuếch tán chất ô nhiễm δZ theo phương đứng (z) với độ ổn định của khí quyển tại khu vực là B, được xác định theo công thức: </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δZ = 0,53x 0,73  (m)</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 Khoảng cách của điểm tính toán so với nguồn thải, theo chiều gió thổi, m.</w:t>
      </w:r>
    </w:p>
    <w:p w:rsidR="00281DA0" w:rsidRPr="002F7BB8" w:rsidRDefault="00281DA0" w:rsidP="00234BCE">
      <w:pPr>
        <w:spacing w:after="0" w:line="312" w:lineRule="auto"/>
        <w:jc w:val="center"/>
        <w:rPr>
          <w:rFonts w:cs="Times New Roman"/>
          <w:b/>
          <w:sz w:val="26"/>
          <w:szCs w:val="26"/>
        </w:rPr>
      </w:pPr>
      <w:bookmarkStart w:id="140" w:name="_Toc419550628"/>
      <w:bookmarkStart w:id="141" w:name="_Toc480468101"/>
      <w:bookmarkStart w:id="142" w:name="_Toc499796300"/>
      <w:r w:rsidRPr="002F7BB8">
        <w:rPr>
          <w:rFonts w:cs="Times New Roman"/>
          <w:b/>
          <w:sz w:val="26"/>
          <w:szCs w:val="26"/>
        </w:rPr>
        <w:t>Bảng 3.</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5</w:t>
      </w:r>
      <w:r w:rsidRPr="002F7BB8">
        <w:rPr>
          <w:rFonts w:cs="Times New Roman"/>
          <w:b/>
          <w:sz w:val="26"/>
          <w:szCs w:val="26"/>
        </w:rPr>
        <w:fldChar w:fldCharType="end"/>
      </w:r>
      <w:r w:rsidR="00A366D8" w:rsidRPr="002F7BB8">
        <w:rPr>
          <w:rFonts w:cs="Times New Roman"/>
          <w:b/>
          <w:sz w:val="26"/>
          <w:szCs w:val="26"/>
        </w:rPr>
        <w:t>.</w:t>
      </w:r>
      <w:r w:rsidRPr="002F7BB8">
        <w:rPr>
          <w:rFonts w:cs="Times New Roman"/>
          <w:b/>
          <w:sz w:val="26"/>
          <w:szCs w:val="26"/>
        </w:rPr>
        <w:t xml:space="preserve"> Số liệu khí tượng dùng để tính toán mô hình</w:t>
      </w:r>
      <w:bookmarkEnd w:id="140"/>
      <w:bookmarkEnd w:id="141"/>
      <w:bookmarkEnd w:id="142"/>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208"/>
        <w:gridCol w:w="975"/>
        <w:gridCol w:w="1219"/>
        <w:gridCol w:w="1112"/>
        <w:gridCol w:w="1207"/>
        <w:gridCol w:w="975"/>
        <w:gridCol w:w="1260"/>
      </w:tblGrid>
      <w:tr w:rsidR="00281DA0" w:rsidRPr="002F7BB8" w:rsidTr="00281DA0">
        <w:trPr>
          <w:tblHeader/>
        </w:trPr>
        <w:tc>
          <w:tcPr>
            <w:tcW w:w="4507" w:type="dxa"/>
            <w:gridSpan w:val="4"/>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Mùa hè</w:t>
            </w:r>
          </w:p>
        </w:tc>
        <w:tc>
          <w:tcPr>
            <w:tcW w:w="4565" w:type="dxa"/>
            <w:gridSpan w:val="4"/>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Mùa đông</w:t>
            </w:r>
          </w:p>
        </w:tc>
      </w:tr>
      <w:tr w:rsidR="00281DA0" w:rsidRPr="002F7BB8" w:rsidTr="00281DA0">
        <w:trPr>
          <w:tblHeader/>
        </w:trPr>
        <w:tc>
          <w:tcPr>
            <w:tcW w:w="1119"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Hướng gió</w:t>
            </w:r>
          </w:p>
        </w:tc>
        <w:tc>
          <w:tcPr>
            <w:tcW w:w="1220"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Vận tốc TB</w:t>
            </w:r>
          </w:p>
        </w:tc>
        <w:tc>
          <w:tcPr>
            <w:tcW w:w="938"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Nhiệt độ TB</w:t>
            </w:r>
          </w:p>
        </w:tc>
        <w:tc>
          <w:tcPr>
            <w:tcW w:w="1230"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Độ ổn định khí quyển</w:t>
            </w:r>
          </w:p>
        </w:tc>
        <w:tc>
          <w:tcPr>
            <w:tcW w:w="1117"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Hướng gió</w:t>
            </w:r>
          </w:p>
        </w:tc>
        <w:tc>
          <w:tcPr>
            <w:tcW w:w="1220"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Vận tốc TB</w:t>
            </w:r>
          </w:p>
        </w:tc>
        <w:tc>
          <w:tcPr>
            <w:tcW w:w="956"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Nhiệt độ TB</w:t>
            </w:r>
          </w:p>
        </w:tc>
        <w:tc>
          <w:tcPr>
            <w:tcW w:w="1272"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Độ ổn định khí quyển</w:t>
            </w:r>
          </w:p>
        </w:tc>
      </w:tr>
      <w:tr w:rsidR="00281DA0" w:rsidRPr="002F7BB8" w:rsidTr="00281DA0">
        <w:tc>
          <w:tcPr>
            <w:tcW w:w="1119"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N&amp;ĐN</w:t>
            </w:r>
          </w:p>
        </w:tc>
        <w:tc>
          <w:tcPr>
            <w:tcW w:w="1220"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2,1 (m/s)</w:t>
            </w:r>
          </w:p>
        </w:tc>
        <w:tc>
          <w:tcPr>
            <w:tcW w:w="938"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23,30C</w:t>
            </w:r>
          </w:p>
        </w:tc>
        <w:tc>
          <w:tcPr>
            <w:tcW w:w="1230"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B</w:t>
            </w:r>
          </w:p>
        </w:tc>
        <w:tc>
          <w:tcPr>
            <w:tcW w:w="1117"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B&amp;ĐB</w:t>
            </w:r>
          </w:p>
        </w:tc>
        <w:tc>
          <w:tcPr>
            <w:tcW w:w="1220"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 (m/s)</w:t>
            </w:r>
          </w:p>
        </w:tc>
        <w:tc>
          <w:tcPr>
            <w:tcW w:w="956"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19,70C</w:t>
            </w:r>
          </w:p>
        </w:tc>
        <w:tc>
          <w:tcPr>
            <w:tcW w:w="1272"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B</w:t>
            </w:r>
          </w:p>
        </w:tc>
      </w:tr>
    </w:tbl>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Nguồn số liệu dùng để tính toán dự báo ô nhiễm bụi trong quá trình vận chuyển nguyên liệu san lấp mặt bằng được trình bày trong bảng sau:</w:t>
      </w:r>
    </w:p>
    <w:p w:rsidR="00281DA0" w:rsidRPr="002F7BB8" w:rsidRDefault="00281DA0" w:rsidP="00234BCE">
      <w:pPr>
        <w:spacing w:after="0" w:line="312" w:lineRule="auto"/>
        <w:jc w:val="center"/>
        <w:rPr>
          <w:rFonts w:cs="Times New Roman"/>
          <w:b/>
          <w:sz w:val="26"/>
          <w:szCs w:val="26"/>
        </w:rPr>
      </w:pPr>
      <w:bookmarkStart w:id="143" w:name="_Toc419550629"/>
      <w:bookmarkStart w:id="144" w:name="_Toc480468102"/>
      <w:bookmarkStart w:id="145" w:name="_Toc499796301"/>
      <w:r w:rsidRPr="002F7BB8">
        <w:rPr>
          <w:rFonts w:cs="Times New Roman"/>
          <w:b/>
          <w:sz w:val="26"/>
          <w:szCs w:val="26"/>
        </w:rPr>
        <w:t>Bảng 3.</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6</w:t>
      </w:r>
      <w:r w:rsidRPr="002F7BB8">
        <w:rPr>
          <w:rFonts w:cs="Times New Roman"/>
          <w:b/>
          <w:sz w:val="26"/>
          <w:szCs w:val="26"/>
        </w:rPr>
        <w:fldChar w:fldCharType="end"/>
      </w:r>
      <w:r w:rsidR="00A366D8" w:rsidRPr="002F7BB8">
        <w:rPr>
          <w:rFonts w:cs="Times New Roman"/>
          <w:b/>
          <w:sz w:val="26"/>
          <w:szCs w:val="26"/>
        </w:rPr>
        <w:t>.</w:t>
      </w:r>
      <w:r w:rsidRPr="002F7BB8">
        <w:rPr>
          <w:rFonts w:cs="Times New Roman"/>
          <w:b/>
          <w:sz w:val="26"/>
          <w:szCs w:val="26"/>
        </w:rPr>
        <w:t xml:space="preserve"> Số liệu nguồn dùng để tính toán mô hình</w:t>
      </w:r>
      <w:bookmarkEnd w:id="143"/>
      <w:bookmarkEnd w:id="144"/>
      <w:bookmarkEnd w:id="1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868"/>
        <w:gridCol w:w="844"/>
        <w:gridCol w:w="887"/>
        <w:gridCol w:w="910"/>
        <w:gridCol w:w="910"/>
        <w:gridCol w:w="910"/>
        <w:gridCol w:w="819"/>
        <w:gridCol w:w="910"/>
        <w:gridCol w:w="819"/>
      </w:tblGrid>
      <w:tr w:rsidR="00281DA0" w:rsidRPr="002F7BB8" w:rsidTr="00281DA0">
        <w:tc>
          <w:tcPr>
            <w:tcW w:w="759"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E (mg/ms)</w:t>
            </w:r>
          </w:p>
        </w:tc>
        <w:tc>
          <w:tcPr>
            <w:tcW w:w="467"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Z</w:t>
            </w:r>
          </w:p>
        </w:tc>
        <w:tc>
          <w:tcPr>
            <w:tcW w:w="454"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h</w:t>
            </w:r>
          </w:p>
        </w:tc>
        <w:tc>
          <w:tcPr>
            <w:tcW w:w="477"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X1</w:t>
            </w:r>
          </w:p>
        </w:tc>
        <w:tc>
          <w:tcPr>
            <w:tcW w:w="490"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X2</w:t>
            </w:r>
          </w:p>
        </w:tc>
        <w:tc>
          <w:tcPr>
            <w:tcW w:w="490"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X3</w:t>
            </w:r>
          </w:p>
        </w:tc>
        <w:tc>
          <w:tcPr>
            <w:tcW w:w="490"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X4</w:t>
            </w:r>
          </w:p>
        </w:tc>
        <w:tc>
          <w:tcPr>
            <w:tcW w:w="441"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X5</w:t>
            </w:r>
          </w:p>
        </w:tc>
        <w:tc>
          <w:tcPr>
            <w:tcW w:w="490"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X6</w:t>
            </w:r>
          </w:p>
        </w:tc>
        <w:tc>
          <w:tcPr>
            <w:tcW w:w="441"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X7</w:t>
            </w:r>
          </w:p>
        </w:tc>
      </w:tr>
      <w:tr w:rsidR="00281DA0" w:rsidRPr="002F7BB8" w:rsidTr="00281DA0">
        <w:tc>
          <w:tcPr>
            <w:tcW w:w="759"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p>
        </w:tc>
        <w:tc>
          <w:tcPr>
            <w:tcW w:w="467"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0,5</w:t>
            </w:r>
          </w:p>
        </w:tc>
        <w:tc>
          <w:tcPr>
            <w:tcW w:w="454"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0,2</w:t>
            </w:r>
          </w:p>
        </w:tc>
        <w:tc>
          <w:tcPr>
            <w:tcW w:w="477"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20</w:t>
            </w:r>
          </w:p>
        </w:tc>
        <w:tc>
          <w:tcPr>
            <w:tcW w:w="490"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40</w:t>
            </w:r>
          </w:p>
        </w:tc>
        <w:tc>
          <w:tcPr>
            <w:tcW w:w="490"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60</w:t>
            </w:r>
          </w:p>
        </w:tc>
        <w:tc>
          <w:tcPr>
            <w:tcW w:w="490"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80</w:t>
            </w:r>
          </w:p>
        </w:tc>
        <w:tc>
          <w:tcPr>
            <w:tcW w:w="441"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100</w:t>
            </w:r>
          </w:p>
        </w:tc>
        <w:tc>
          <w:tcPr>
            <w:tcW w:w="490"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200</w:t>
            </w:r>
          </w:p>
        </w:tc>
        <w:tc>
          <w:tcPr>
            <w:tcW w:w="441"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300</w:t>
            </w:r>
          </w:p>
        </w:tc>
      </w:tr>
    </w:tbl>
    <w:p w:rsidR="00A366D8" w:rsidRPr="002F7BB8" w:rsidRDefault="00A366D8" w:rsidP="002F7BB8">
      <w:pPr>
        <w:spacing w:after="0" w:line="312" w:lineRule="auto"/>
        <w:jc w:val="both"/>
        <w:rPr>
          <w:rFonts w:cs="Times New Roman"/>
          <w:sz w:val="26"/>
          <w:szCs w:val="26"/>
        </w:rPr>
      </w:pPr>
      <w:bookmarkStart w:id="146" w:name="_Toc419550630"/>
      <w:bookmarkStart w:id="147" w:name="_Toc480468103"/>
      <w:bookmarkStart w:id="148" w:name="_Toc499796302"/>
    </w:p>
    <w:p w:rsidR="00281DA0" w:rsidRPr="002F7BB8" w:rsidRDefault="00281DA0" w:rsidP="00234BCE">
      <w:pPr>
        <w:spacing w:after="0" w:line="312" w:lineRule="auto"/>
        <w:jc w:val="center"/>
        <w:rPr>
          <w:rFonts w:cs="Times New Roman"/>
          <w:b/>
          <w:sz w:val="26"/>
          <w:szCs w:val="26"/>
        </w:rPr>
      </w:pPr>
      <w:r w:rsidRPr="002F7BB8">
        <w:rPr>
          <w:rFonts w:cs="Times New Roman"/>
          <w:b/>
          <w:sz w:val="26"/>
          <w:szCs w:val="26"/>
        </w:rPr>
        <w:t xml:space="preserve">Bảng 3. </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7</w:t>
      </w:r>
      <w:r w:rsidRPr="002F7BB8">
        <w:rPr>
          <w:rFonts w:cs="Times New Roman"/>
          <w:b/>
          <w:sz w:val="26"/>
          <w:szCs w:val="26"/>
        </w:rPr>
        <w:fldChar w:fldCharType="end"/>
      </w:r>
      <w:r w:rsidR="00A366D8" w:rsidRPr="002F7BB8">
        <w:rPr>
          <w:rFonts w:cs="Times New Roman"/>
          <w:b/>
          <w:sz w:val="26"/>
          <w:szCs w:val="26"/>
        </w:rPr>
        <w:t>.</w:t>
      </w:r>
      <w:r w:rsidRPr="002F7BB8">
        <w:rPr>
          <w:rFonts w:cs="Times New Roman"/>
          <w:b/>
          <w:sz w:val="26"/>
          <w:szCs w:val="26"/>
        </w:rPr>
        <w:t xml:space="preserve"> Kết quả tính toán lan truyền của bụi và khí thải từ giao thông trong quá trình </w:t>
      </w:r>
      <w:bookmarkEnd w:id="136"/>
      <w:bookmarkEnd w:id="137"/>
      <w:bookmarkEnd w:id="146"/>
      <w:r w:rsidRPr="002F7BB8">
        <w:rPr>
          <w:rFonts w:cs="Times New Roman"/>
          <w:b/>
          <w:sz w:val="26"/>
          <w:szCs w:val="26"/>
        </w:rPr>
        <w:t>san lấp mặt bằng</w:t>
      </w:r>
      <w:bookmarkEnd w:id="147"/>
      <w:bookmarkEnd w:id="148"/>
    </w:p>
    <w:tbl>
      <w:tblPr>
        <w:tblW w:w="9185" w:type="dxa"/>
        <w:tblLayout w:type="fixed"/>
        <w:tblLook w:val="04A0" w:firstRow="1" w:lastRow="0" w:firstColumn="1" w:lastColumn="0" w:noHBand="0" w:noVBand="1"/>
      </w:tblPr>
      <w:tblGrid>
        <w:gridCol w:w="1175"/>
        <w:gridCol w:w="1144"/>
        <w:gridCol w:w="1144"/>
        <w:gridCol w:w="1144"/>
        <w:gridCol w:w="1145"/>
        <w:gridCol w:w="1144"/>
        <w:gridCol w:w="1144"/>
        <w:gridCol w:w="1145"/>
      </w:tblGrid>
      <w:tr w:rsidR="00281DA0" w:rsidRPr="002F7BB8" w:rsidTr="00281DA0">
        <w:trPr>
          <w:tblHeader/>
        </w:trPr>
        <w:tc>
          <w:tcPr>
            <w:tcW w:w="1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bookmarkStart w:id="149" w:name="_Hlk493922686"/>
            <w:r w:rsidRPr="002F7BB8">
              <w:rPr>
                <w:rFonts w:cs="Times New Roman"/>
                <w:sz w:val="26"/>
                <w:szCs w:val="26"/>
              </w:rPr>
              <w:t>X (m)</w:t>
            </w:r>
          </w:p>
        </w:tc>
        <w:tc>
          <w:tcPr>
            <w:tcW w:w="1144" w:type="dxa"/>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20</w:t>
            </w:r>
          </w:p>
        </w:tc>
        <w:tc>
          <w:tcPr>
            <w:tcW w:w="1144" w:type="dxa"/>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40</w:t>
            </w:r>
          </w:p>
        </w:tc>
        <w:tc>
          <w:tcPr>
            <w:tcW w:w="1144" w:type="dxa"/>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60</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80</w:t>
            </w:r>
          </w:p>
        </w:tc>
        <w:tc>
          <w:tcPr>
            <w:tcW w:w="1144" w:type="dxa"/>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100</w:t>
            </w:r>
          </w:p>
        </w:tc>
        <w:tc>
          <w:tcPr>
            <w:tcW w:w="1144" w:type="dxa"/>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200</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300</w:t>
            </w:r>
          </w:p>
        </w:tc>
      </w:tr>
      <w:tr w:rsidR="00281DA0" w:rsidRPr="002F7BB8" w:rsidTr="00281DA0">
        <w:tc>
          <w:tcPr>
            <w:tcW w:w="9185"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Mùa Hè hướng gió chủ đạo Nam và Đông Nam</w:t>
            </w:r>
          </w:p>
        </w:tc>
      </w:tr>
      <w:tr w:rsidR="00281DA0" w:rsidRPr="002F7BB8" w:rsidTr="00281DA0">
        <w:tc>
          <w:tcPr>
            <w:tcW w:w="1175" w:type="dxa"/>
            <w:vMerge w:val="restar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Cbụi (µg/m3)</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288,79</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173,39</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128,83</w:t>
            </w:r>
          </w:p>
        </w:tc>
        <w:tc>
          <w:tcPr>
            <w:tcW w:w="1145"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104,38</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88,67</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53,44</w:t>
            </w:r>
          </w:p>
        </w:tc>
        <w:tc>
          <w:tcPr>
            <w:tcW w:w="1145"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39,74</w:t>
            </w:r>
          </w:p>
        </w:tc>
      </w:tr>
      <w:tr w:rsidR="00281DA0" w:rsidRPr="002F7BB8" w:rsidTr="00281DA0">
        <w:tc>
          <w:tcPr>
            <w:tcW w:w="1175" w:type="dxa"/>
            <w:vMerge/>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8010" w:type="dxa"/>
            <w:gridSpan w:val="7"/>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QCVN 05:2013/BTNMT (TB 1h): 300</w:t>
            </w:r>
          </w:p>
        </w:tc>
      </w:tr>
      <w:tr w:rsidR="00281DA0" w:rsidRPr="002F7BB8" w:rsidTr="00281DA0">
        <w:tc>
          <w:tcPr>
            <w:tcW w:w="1175" w:type="dxa"/>
            <w:vMerge w:val="restar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CSO2 (µg/m3)</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6,71</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4,03</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2,99</w:t>
            </w:r>
          </w:p>
        </w:tc>
        <w:tc>
          <w:tcPr>
            <w:tcW w:w="1145"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2,42</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2,06</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1,24</w:t>
            </w:r>
          </w:p>
        </w:tc>
        <w:tc>
          <w:tcPr>
            <w:tcW w:w="1145"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0,92</w:t>
            </w:r>
          </w:p>
        </w:tc>
      </w:tr>
      <w:tr w:rsidR="00281DA0" w:rsidRPr="002F7BB8" w:rsidTr="00281DA0">
        <w:tc>
          <w:tcPr>
            <w:tcW w:w="1175" w:type="dxa"/>
            <w:vMerge/>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8010" w:type="dxa"/>
            <w:gridSpan w:val="7"/>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QCVN 05:2013/BTNMT (TB 1h): 350</w:t>
            </w:r>
          </w:p>
        </w:tc>
      </w:tr>
      <w:tr w:rsidR="00281DA0" w:rsidRPr="002F7BB8" w:rsidTr="00281DA0">
        <w:tc>
          <w:tcPr>
            <w:tcW w:w="1175" w:type="dxa"/>
            <w:vMerge w:val="restar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CNOx (µg/m3)</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4349,88</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2611,7</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1940,52</w:t>
            </w:r>
          </w:p>
        </w:tc>
        <w:tc>
          <w:tcPr>
            <w:tcW w:w="1145"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1572,23</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1335,58</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804,91</w:t>
            </w:r>
          </w:p>
        </w:tc>
        <w:tc>
          <w:tcPr>
            <w:tcW w:w="1145"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598,63</w:t>
            </w:r>
          </w:p>
        </w:tc>
      </w:tr>
      <w:tr w:rsidR="00281DA0" w:rsidRPr="002F7BB8" w:rsidTr="00281DA0">
        <w:tc>
          <w:tcPr>
            <w:tcW w:w="1175" w:type="dxa"/>
            <w:vMerge/>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8010" w:type="dxa"/>
            <w:gridSpan w:val="7"/>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QCVN 05:2013/BTNMT (TB 1h): 200</w:t>
            </w:r>
          </w:p>
        </w:tc>
      </w:tr>
      <w:tr w:rsidR="00281DA0" w:rsidRPr="002F7BB8" w:rsidTr="00281DA0">
        <w:tc>
          <w:tcPr>
            <w:tcW w:w="1175" w:type="dxa"/>
            <w:vMerge w:val="restar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lastRenderedPageBreak/>
              <w:t>CCO (µg/m3)</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667,82</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400,97</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297,92</w:t>
            </w:r>
          </w:p>
        </w:tc>
        <w:tc>
          <w:tcPr>
            <w:tcW w:w="1145"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241,38</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205,05</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123,57</w:t>
            </w:r>
          </w:p>
        </w:tc>
        <w:tc>
          <w:tcPr>
            <w:tcW w:w="1145"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91,91</w:t>
            </w:r>
          </w:p>
        </w:tc>
      </w:tr>
      <w:tr w:rsidR="00281DA0" w:rsidRPr="002F7BB8" w:rsidTr="00281DA0">
        <w:tc>
          <w:tcPr>
            <w:tcW w:w="1175" w:type="dxa"/>
            <w:vMerge/>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8010" w:type="dxa"/>
            <w:gridSpan w:val="7"/>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QCVN 05:2013/BTNMT (TB 1h): 30.000</w:t>
            </w:r>
          </w:p>
        </w:tc>
      </w:tr>
      <w:tr w:rsidR="00281DA0" w:rsidRPr="002F7BB8" w:rsidTr="00281DA0">
        <w:tc>
          <w:tcPr>
            <w:tcW w:w="1175" w:type="dxa"/>
            <w:vMerge w:val="restar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CVOC (µg/m3)</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541,48</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325,11</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241,56</w:t>
            </w:r>
          </w:p>
        </w:tc>
        <w:tc>
          <w:tcPr>
            <w:tcW w:w="1145"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195m71</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166,25</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100,2</w:t>
            </w:r>
          </w:p>
        </w:tc>
        <w:tc>
          <w:tcPr>
            <w:tcW w:w="1145"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74,52</w:t>
            </w:r>
          </w:p>
        </w:tc>
      </w:tr>
      <w:tr w:rsidR="00281DA0" w:rsidRPr="002F7BB8" w:rsidTr="00281DA0">
        <w:tc>
          <w:tcPr>
            <w:tcW w:w="1175" w:type="dxa"/>
            <w:vMerge/>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8010" w:type="dxa"/>
            <w:gridSpan w:val="7"/>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r>
      <w:tr w:rsidR="00281DA0" w:rsidRPr="002F7BB8" w:rsidTr="00281DA0">
        <w:tc>
          <w:tcPr>
            <w:tcW w:w="9185"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Mùa Đông hướng gió chủ đạo Bắc &amp; Đông Bắc</w:t>
            </w:r>
          </w:p>
        </w:tc>
      </w:tr>
      <w:tr w:rsidR="00281DA0" w:rsidRPr="002F7BB8" w:rsidTr="00281DA0">
        <w:tc>
          <w:tcPr>
            <w:tcW w:w="1175" w:type="dxa"/>
            <w:vMerge w:val="restar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Cbụi (µg/m3)</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202,15</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121,37</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90,18</w:t>
            </w:r>
          </w:p>
        </w:tc>
        <w:tc>
          <w:tcPr>
            <w:tcW w:w="1145"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73,07</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62,07</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37,41</w:t>
            </w:r>
          </w:p>
        </w:tc>
        <w:tc>
          <w:tcPr>
            <w:tcW w:w="1145"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27,82</w:t>
            </w:r>
          </w:p>
        </w:tc>
      </w:tr>
      <w:tr w:rsidR="00281DA0" w:rsidRPr="002F7BB8" w:rsidTr="00281DA0">
        <w:tc>
          <w:tcPr>
            <w:tcW w:w="1175" w:type="dxa"/>
            <w:vMerge/>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8010" w:type="dxa"/>
            <w:gridSpan w:val="7"/>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QCVN 05:2013/BTNMT (TB 1h): 300</w:t>
            </w:r>
          </w:p>
        </w:tc>
      </w:tr>
      <w:tr w:rsidR="00281DA0" w:rsidRPr="002F7BB8" w:rsidTr="00281DA0">
        <w:tc>
          <w:tcPr>
            <w:tcW w:w="1175" w:type="dxa"/>
            <w:vMerge w:val="restar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CSO2 (µg/m3)</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4,69</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2,82</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2,09</w:t>
            </w:r>
          </w:p>
        </w:tc>
        <w:tc>
          <w:tcPr>
            <w:tcW w:w="1145"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1,7</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1,44</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0,87</w:t>
            </w:r>
          </w:p>
        </w:tc>
        <w:tc>
          <w:tcPr>
            <w:tcW w:w="1145"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0,65</w:t>
            </w:r>
          </w:p>
        </w:tc>
      </w:tr>
      <w:tr w:rsidR="00281DA0" w:rsidRPr="002F7BB8" w:rsidTr="00281DA0">
        <w:tc>
          <w:tcPr>
            <w:tcW w:w="1175" w:type="dxa"/>
            <w:vMerge/>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8010" w:type="dxa"/>
            <w:gridSpan w:val="7"/>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QCVN 05:2013/BTNMT (TB 1h): 350</w:t>
            </w:r>
          </w:p>
        </w:tc>
      </w:tr>
      <w:tr w:rsidR="00281DA0" w:rsidRPr="002F7BB8" w:rsidTr="00281DA0">
        <w:tc>
          <w:tcPr>
            <w:tcW w:w="1175" w:type="dxa"/>
            <w:vMerge w:val="restar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CNOx (µg/m3)</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3044,92</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1828,19</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1358,36</w:t>
            </w:r>
          </w:p>
        </w:tc>
        <w:tc>
          <w:tcPr>
            <w:tcW w:w="1145"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1100,56</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934,9</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563,43</w:t>
            </w:r>
          </w:p>
        </w:tc>
        <w:tc>
          <w:tcPr>
            <w:tcW w:w="1145"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419,04</w:t>
            </w:r>
          </w:p>
        </w:tc>
      </w:tr>
      <w:tr w:rsidR="00281DA0" w:rsidRPr="002F7BB8" w:rsidTr="00281DA0">
        <w:tc>
          <w:tcPr>
            <w:tcW w:w="1175" w:type="dxa"/>
            <w:vMerge/>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8010" w:type="dxa"/>
            <w:gridSpan w:val="7"/>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QCVN 05:2013/BTNMT (TB 1h): 200</w:t>
            </w:r>
          </w:p>
        </w:tc>
      </w:tr>
      <w:tr w:rsidR="00281DA0" w:rsidRPr="002F7BB8" w:rsidTr="00281DA0">
        <w:tc>
          <w:tcPr>
            <w:tcW w:w="1175" w:type="dxa"/>
            <w:vMerge w:val="restar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CCO (µg/m3)</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467,48</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280,68</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208,55</w:t>
            </w:r>
          </w:p>
        </w:tc>
        <w:tc>
          <w:tcPr>
            <w:tcW w:w="1145"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168,97</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143,53</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86,5</w:t>
            </w:r>
          </w:p>
        </w:tc>
        <w:tc>
          <w:tcPr>
            <w:tcW w:w="1145"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64,33</w:t>
            </w:r>
          </w:p>
        </w:tc>
      </w:tr>
      <w:tr w:rsidR="00281DA0" w:rsidRPr="002F7BB8" w:rsidTr="00281DA0">
        <w:tc>
          <w:tcPr>
            <w:tcW w:w="1175" w:type="dxa"/>
            <w:vMerge/>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8010" w:type="dxa"/>
            <w:gridSpan w:val="7"/>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QCVN 05:2013/BTNMT (TB 1h): 30.000</w:t>
            </w:r>
          </w:p>
        </w:tc>
      </w:tr>
      <w:tr w:rsidR="00281DA0" w:rsidRPr="002F7BB8" w:rsidTr="00281DA0">
        <w:tc>
          <w:tcPr>
            <w:tcW w:w="1175" w:type="dxa"/>
            <w:vMerge w:val="restar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CVOC (µg/m3)</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379,04</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227,58</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169,09</w:t>
            </w:r>
          </w:p>
        </w:tc>
        <w:tc>
          <w:tcPr>
            <w:tcW w:w="1145"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137</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116,38</w:t>
            </w:r>
          </w:p>
        </w:tc>
        <w:tc>
          <w:tcPr>
            <w:tcW w:w="114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70,14</w:t>
            </w:r>
          </w:p>
        </w:tc>
        <w:tc>
          <w:tcPr>
            <w:tcW w:w="1145"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52,16</w:t>
            </w:r>
          </w:p>
        </w:tc>
      </w:tr>
      <w:tr w:rsidR="00281DA0" w:rsidRPr="002F7BB8" w:rsidTr="00281DA0">
        <w:tc>
          <w:tcPr>
            <w:tcW w:w="1175" w:type="dxa"/>
            <w:vMerge/>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8010" w:type="dxa"/>
            <w:gridSpan w:val="7"/>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r>
    </w:tbl>
    <w:bookmarkEnd w:id="149"/>
    <w:p w:rsidR="00281DA0" w:rsidRPr="002F7BB8" w:rsidRDefault="00281DA0" w:rsidP="002F7BB8">
      <w:pPr>
        <w:spacing w:after="0" w:line="312" w:lineRule="auto"/>
        <w:ind w:firstLine="720"/>
        <w:jc w:val="both"/>
        <w:rPr>
          <w:rFonts w:cs="Times New Roman"/>
          <w:sz w:val="26"/>
          <w:szCs w:val="26"/>
        </w:rPr>
      </w:pPr>
      <w:r w:rsidRPr="002F7BB8">
        <w:rPr>
          <w:rFonts w:cs="Times New Roman"/>
          <w:b/>
          <w:sz w:val="26"/>
          <w:szCs w:val="26"/>
        </w:rPr>
        <w:t>Nhận xét:</w:t>
      </w:r>
      <w:bookmarkEnd w:id="138"/>
      <w:bookmarkEnd w:id="139"/>
      <w:r w:rsidRPr="002F7BB8">
        <w:rPr>
          <w:rFonts w:cs="Times New Roman"/>
          <w:sz w:val="26"/>
          <w:szCs w:val="26"/>
        </w:rPr>
        <w:t xml:space="preserve"> Trong quá trình san lấp mặt bằng khu vực dự án, hàm lượng của bụi, NOx, từ các phương tiện vận chuyển vào mùa hè vượt giới hạn cho phép tại mọi khoảng cách xét đến. Đối với các chỉ tiêu CO, VOC và SO2 đều nằm trong giới hạn cho phép tại mọi khoảng cách. Các tuyến đường chịu tác động trực tiếp trong quá trình vận chuyển nguyên vật liệu san lấp mặt bằng là đường quốc lộ 38, đường quốc lộ 1A, đường liên xã.</w:t>
      </w:r>
    </w:p>
    <w:p w:rsidR="00281DA0" w:rsidRPr="002F7BB8" w:rsidRDefault="00A366D8" w:rsidP="002F7BB8">
      <w:pPr>
        <w:spacing w:after="0" w:line="312" w:lineRule="auto"/>
        <w:ind w:firstLine="720"/>
        <w:jc w:val="both"/>
        <w:rPr>
          <w:rFonts w:cs="Times New Roman"/>
          <w:sz w:val="26"/>
          <w:szCs w:val="26"/>
        </w:rPr>
      </w:pPr>
      <w:r w:rsidRPr="002F7BB8">
        <w:rPr>
          <w:rFonts w:cs="Times New Roman"/>
          <w:sz w:val="26"/>
          <w:szCs w:val="26"/>
        </w:rPr>
        <w:t xml:space="preserve">- </w:t>
      </w:r>
      <w:r w:rsidR="00281DA0" w:rsidRPr="002F7BB8">
        <w:rPr>
          <w:rFonts w:cs="Times New Roman"/>
          <w:sz w:val="26"/>
          <w:szCs w:val="26"/>
        </w:rPr>
        <w:t>Khí thải phát sinh từ các phương tiện, máy móc thiết bị thi công cơ giới</w:t>
      </w:r>
      <w:r w:rsidRPr="002F7BB8">
        <w:rPr>
          <w:rFonts w:cs="Times New Roman"/>
          <w:sz w:val="26"/>
          <w:szCs w:val="26"/>
        </w:rPr>
        <w:t>:</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t>Hệ số phát thải chất ô nhiễm trong khí thải từ các phương tiện thi công cơ giới trong quá trình xây dựng như máy ủi, máy xúc, xe lu… theo tiêu chuẩn phát thải ô nhiễm chung của động cơ Diesel do EPA thiết lập dành cho các động cơ Diesel có công suất từ 37-560 kW (tương đương 50 – 750 HP) thuộc Tier 3 được trình bày trong bảng sau.</w:t>
      </w:r>
      <w:bookmarkStart w:id="150" w:name="_Toc426099445"/>
    </w:p>
    <w:p w:rsidR="00281DA0" w:rsidRPr="002F7BB8" w:rsidRDefault="00281DA0" w:rsidP="00234BCE">
      <w:pPr>
        <w:spacing w:after="0" w:line="312" w:lineRule="auto"/>
        <w:jc w:val="center"/>
        <w:rPr>
          <w:rFonts w:cs="Times New Roman"/>
          <w:b/>
          <w:sz w:val="26"/>
          <w:szCs w:val="26"/>
        </w:rPr>
      </w:pPr>
      <w:bookmarkStart w:id="151" w:name="_Toc457825390"/>
      <w:bookmarkStart w:id="152" w:name="_Toc493227495"/>
      <w:bookmarkStart w:id="153" w:name="_Toc499796303"/>
      <w:r w:rsidRPr="002F7BB8">
        <w:rPr>
          <w:rFonts w:cs="Times New Roman"/>
          <w:b/>
          <w:sz w:val="26"/>
          <w:szCs w:val="26"/>
        </w:rPr>
        <w:t>Bảng 3.</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8</w:t>
      </w:r>
      <w:r w:rsidRPr="002F7BB8">
        <w:rPr>
          <w:rFonts w:cs="Times New Roman"/>
          <w:b/>
          <w:sz w:val="26"/>
          <w:szCs w:val="26"/>
        </w:rPr>
        <w:fldChar w:fldCharType="end"/>
      </w:r>
      <w:r w:rsidRPr="002F7BB8">
        <w:rPr>
          <w:rFonts w:cs="Times New Roman"/>
          <w:b/>
          <w:sz w:val="26"/>
          <w:szCs w:val="26"/>
        </w:rPr>
        <w:t xml:space="preserve"> - Hệ số phát thải ô nhiễm trong khí thải của các phương tiện thi công cơ giới</w:t>
      </w:r>
      <w:bookmarkEnd w:id="150"/>
      <w:bookmarkEnd w:id="151"/>
      <w:bookmarkEnd w:id="152"/>
      <w:bookmarkEnd w:id="153"/>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986"/>
        <w:gridCol w:w="1124"/>
        <w:gridCol w:w="2452"/>
        <w:gridCol w:w="1011"/>
        <w:gridCol w:w="1184"/>
      </w:tblGrid>
      <w:tr w:rsidR="00281DA0" w:rsidRPr="002F7BB8" w:rsidTr="00281DA0">
        <w:trPr>
          <w:trHeight w:val="284"/>
          <w:tblHeader/>
          <w:jc w:val="center"/>
        </w:trPr>
        <w:tc>
          <w:tcPr>
            <w:tcW w:w="1250" w:type="pct"/>
            <w:vMerge w:val="restar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bookmarkStart w:id="154" w:name="_Hlk493922699"/>
            <w:r w:rsidRPr="002F7BB8">
              <w:rPr>
                <w:rFonts w:cs="Times New Roman"/>
                <w:sz w:val="26"/>
                <w:szCs w:val="26"/>
              </w:rPr>
              <w:t>Công suất động cơ kW/(HP)</w:t>
            </w:r>
          </w:p>
        </w:tc>
        <w:tc>
          <w:tcPr>
            <w:tcW w:w="3750" w:type="pct"/>
            <w:gridSpan w:val="5"/>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Hệ số ô nhiễm g/kWh (g/bhp·hr)</w:t>
            </w:r>
          </w:p>
        </w:tc>
      </w:tr>
      <w:tr w:rsidR="00281DA0" w:rsidRPr="002F7BB8" w:rsidTr="00281DA0">
        <w:trPr>
          <w:trHeight w:val="284"/>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p>
        </w:tc>
        <w:tc>
          <w:tcPr>
            <w:tcW w:w="547"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CO</w:t>
            </w:r>
          </w:p>
        </w:tc>
        <w:tc>
          <w:tcPr>
            <w:tcW w:w="624"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Hydro cacbon</w:t>
            </w:r>
          </w:p>
        </w:tc>
        <w:tc>
          <w:tcPr>
            <w:tcW w:w="1361"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Hydrocacbon không chứa metal và NOx</w:t>
            </w:r>
          </w:p>
        </w:tc>
        <w:tc>
          <w:tcPr>
            <w:tcW w:w="561"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NOx</w:t>
            </w:r>
          </w:p>
        </w:tc>
        <w:tc>
          <w:tcPr>
            <w:tcW w:w="657"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Bụi</w:t>
            </w:r>
          </w:p>
        </w:tc>
      </w:tr>
      <w:tr w:rsidR="00281DA0" w:rsidRPr="002F7BB8" w:rsidTr="00281DA0">
        <w:trPr>
          <w:trHeight w:val="284"/>
          <w:jc w:val="center"/>
        </w:trPr>
        <w:tc>
          <w:tcPr>
            <w:tcW w:w="1250"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37 ≤ kW &lt; 75</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(50 ≤ hp &lt; 100)</w:t>
            </w:r>
          </w:p>
        </w:tc>
        <w:tc>
          <w:tcPr>
            <w:tcW w:w="547" w:type="pct"/>
            <w:tcBorders>
              <w:top w:val="single" w:sz="4" w:space="0" w:color="auto"/>
              <w:left w:val="single" w:sz="4" w:space="0" w:color="auto"/>
              <w:bottom w:val="single" w:sz="4" w:space="0" w:color="auto"/>
              <w:right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5,0</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(3,7)</w:t>
            </w:r>
          </w:p>
        </w:tc>
        <w:tc>
          <w:tcPr>
            <w:tcW w:w="624" w:type="pct"/>
            <w:tcBorders>
              <w:top w:val="single" w:sz="4" w:space="0" w:color="auto"/>
              <w:left w:val="single" w:sz="4" w:space="0" w:color="auto"/>
              <w:bottom w:val="single" w:sz="4" w:space="0" w:color="auto"/>
              <w:right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1361" w:type="pct"/>
            <w:tcBorders>
              <w:top w:val="single" w:sz="4" w:space="0" w:color="auto"/>
              <w:left w:val="single" w:sz="4" w:space="0" w:color="auto"/>
              <w:bottom w:val="single" w:sz="4" w:space="0" w:color="auto"/>
              <w:right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4,7</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(3,5)</w:t>
            </w:r>
          </w:p>
        </w:tc>
        <w:tc>
          <w:tcPr>
            <w:tcW w:w="561" w:type="pct"/>
            <w:tcBorders>
              <w:top w:val="single" w:sz="4" w:space="0" w:color="auto"/>
              <w:left w:val="single" w:sz="4" w:space="0" w:color="auto"/>
              <w:bottom w:val="single" w:sz="4" w:space="0" w:color="auto"/>
              <w:right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657" w:type="pct"/>
            <w:tcBorders>
              <w:top w:val="single" w:sz="4" w:space="0" w:color="auto"/>
              <w:left w:val="single" w:sz="4" w:space="0" w:color="auto"/>
              <w:bottom w:val="single" w:sz="4" w:space="0" w:color="auto"/>
              <w:right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0,4</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(0,3)</w:t>
            </w:r>
          </w:p>
        </w:tc>
      </w:tr>
      <w:tr w:rsidR="00281DA0" w:rsidRPr="002F7BB8" w:rsidTr="00281DA0">
        <w:trPr>
          <w:trHeight w:val="284"/>
          <w:jc w:val="center"/>
        </w:trPr>
        <w:tc>
          <w:tcPr>
            <w:tcW w:w="1250"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lastRenderedPageBreak/>
              <w:t>75 ≤ kW &lt; 130</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(100 ≤ hp &lt; 175)</w:t>
            </w:r>
          </w:p>
        </w:tc>
        <w:tc>
          <w:tcPr>
            <w:tcW w:w="547" w:type="pct"/>
            <w:tcBorders>
              <w:top w:val="single" w:sz="4" w:space="0" w:color="auto"/>
              <w:left w:val="single" w:sz="4" w:space="0" w:color="auto"/>
              <w:bottom w:val="single" w:sz="4" w:space="0" w:color="auto"/>
              <w:right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5,0</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(3,7)</w:t>
            </w:r>
          </w:p>
        </w:tc>
        <w:tc>
          <w:tcPr>
            <w:tcW w:w="624" w:type="pct"/>
            <w:tcBorders>
              <w:top w:val="single" w:sz="4" w:space="0" w:color="auto"/>
              <w:left w:val="single" w:sz="4" w:space="0" w:color="auto"/>
              <w:bottom w:val="single" w:sz="4" w:space="0" w:color="auto"/>
              <w:right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1361" w:type="pct"/>
            <w:tcBorders>
              <w:top w:val="single" w:sz="4" w:space="0" w:color="auto"/>
              <w:left w:val="single" w:sz="4" w:space="0" w:color="auto"/>
              <w:bottom w:val="single" w:sz="4" w:space="0" w:color="auto"/>
              <w:right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4,0</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(3,0)</w:t>
            </w:r>
          </w:p>
        </w:tc>
        <w:tc>
          <w:tcPr>
            <w:tcW w:w="561" w:type="pct"/>
            <w:tcBorders>
              <w:top w:val="single" w:sz="4" w:space="0" w:color="auto"/>
              <w:left w:val="single" w:sz="4" w:space="0" w:color="auto"/>
              <w:bottom w:val="single" w:sz="4" w:space="0" w:color="auto"/>
              <w:right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657" w:type="pct"/>
            <w:tcBorders>
              <w:top w:val="single" w:sz="4" w:space="0" w:color="auto"/>
              <w:left w:val="single" w:sz="4" w:space="0" w:color="auto"/>
              <w:bottom w:val="single" w:sz="4" w:space="0" w:color="auto"/>
              <w:right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0,3</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(0,22)</w:t>
            </w:r>
          </w:p>
        </w:tc>
      </w:tr>
      <w:tr w:rsidR="00281DA0" w:rsidRPr="002F7BB8" w:rsidTr="00281DA0">
        <w:trPr>
          <w:trHeight w:val="284"/>
          <w:jc w:val="center"/>
        </w:trPr>
        <w:tc>
          <w:tcPr>
            <w:tcW w:w="1250"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130 ≤ kW &lt; 225</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(175 ≤ hp &lt; 300)</w:t>
            </w:r>
          </w:p>
        </w:tc>
        <w:tc>
          <w:tcPr>
            <w:tcW w:w="547" w:type="pct"/>
            <w:tcBorders>
              <w:top w:val="single" w:sz="4" w:space="0" w:color="auto"/>
              <w:left w:val="single" w:sz="4" w:space="0" w:color="auto"/>
              <w:bottom w:val="single" w:sz="4" w:space="0" w:color="auto"/>
              <w:right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3,5</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(2,6)</w:t>
            </w:r>
          </w:p>
        </w:tc>
        <w:tc>
          <w:tcPr>
            <w:tcW w:w="624" w:type="pct"/>
            <w:tcBorders>
              <w:top w:val="single" w:sz="4" w:space="0" w:color="auto"/>
              <w:left w:val="single" w:sz="4" w:space="0" w:color="auto"/>
              <w:bottom w:val="single" w:sz="4" w:space="0" w:color="auto"/>
              <w:right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1361" w:type="pct"/>
            <w:tcBorders>
              <w:top w:val="single" w:sz="4" w:space="0" w:color="auto"/>
              <w:left w:val="single" w:sz="4" w:space="0" w:color="auto"/>
              <w:bottom w:val="single" w:sz="4" w:space="0" w:color="auto"/>
              <w:right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4,0</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(3,0)</w:t>
            </w:r>
          </w:p>
        </w:tc>
        <w:tc>
          <w:tcPr>
            <w:tcW w:w="561" w:type="pct"/>
            <w:tcBorders>
              <w:top w:val="single" w:sz="4" w:space="0" w:color="auto"/>
              <w:left w:val="single" w:sz="4" w:space="0" w:color="auto"/>
              <w:bottom w:val="single" w:sz="4" w:space="0" w:color="auto"/>
              <w:right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657" w:type="pct"/>
            <w:tcBorders>
              <w:top w:val="single" w:sz="4" w:space="0" w:color="auto"/>
              <w:left w:val="single" w:sz="4" w:space="0" w:color="auto"/>
              <w:bottom w:val="single" w:sz="4" w:space="0" w:color="auto"/>
              <w:right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0,2</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(0,15)</w:t>
            </w:r>
          </w:p>
        </w:tc>
      </w:tr>
      <w:tr w:rsidR="00281DA0" w:rsidRPr="002F7BB8" w:rsidTr="00281DA0">
        <w:trPr>
          <w:trHeight w:val="284"/>
          <w:jc w:val="center"/>
        </w:trPr>
        <w:tc>
          <w:tcPr>
            <w:tcW w:w="1250"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225 ≤ kW &lt; 450</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(300 ≤ hp &lt; 600)</w:t>
            </w:r>
          </w:p>
        </w:tc>
        <w:tc>
          <w:tcPr>
            <w:tcW w:w="547" w:type="pct"/>
            <w:tcBorders>
              <w:top w:val="single" w:sz="4" w:space="0" w:color="auto"/>
              <w:left w:val="single" w:sz="4" w:space="0" w:color="auto"/>
              <w:bottom w:val="single" w:sz="4" w:space="0" w:color="auto"/>
              <w:right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3,5</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(2,6)</w:t>
            </w:r>
          </w:p>
        </w:tc>
        <w:tc>
          <w:tcPr>
            <w:tcW w:w="624" w:type="pct"/>
            <w:tcBorders>
              <w:top w:val="single" w:sz="4" w:space="0" w:color="auto"/>
              <w:left w:val="single" w:sz="4" w:space="0" w:color="auto"/>
              <w:bottom w:val="single" w:sz="4" w:space="0" w:color="auto"/>
              <w:right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1361" w:type="pct"/>
            <w:tcBorders>
              <w:top w:val="single" w:sz="4" w:space="0" w:color="auto"/>
              <w:left w:val="single" w:sz="4" w:space="0" w:color="auto"/>
              <w:bottom w:val="single" w:sz="4" w:space="0" w:color="auto"/>
              <w:right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4,0</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(3,0)</w:t>
            </w:r>
          </w:p>
        </w:tc>
        <w:tc>
          <w:tcPr>
            <w:tcW w:w="561" w:type="pct"/>
            <w:tcBorders>
              <w:top w:val="single" w:sz="4" w:space="0" w:color="auto"/>
              <w:left w:val="single" w:sz="4" w:space="0" w:color="auto"/>
              <w:bottom w:val="single" w:sz="4" w:space="0" w:color="auto"/>
              <w:right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657" w:type="pct"/>
            <w:tcBorders>
              <w:top w:val="single" w:sz="4" w:space="0" w:color="auto"/>
              <w:left w:val="single" w:sz="4" w:space="0" w:color="auto"/>
              <w:bottom w:val="single" w:sz="4" w:space="0" w:color="auto"/>
              <w:right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0,2</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(0,15)</w:t>
            </w:r>
          </w:p>
        </w:tc>
      </w:tr>
      <w:tr w:rsidR="00281DA0" w:rsidRPr="002F7BB8" w:rsidTr="00281DA0">
        <w:trPr>
          <w:trHeight w:val="284"/>
          <w:jc w:val="center"/>
        </w:trPr>
        <w:tc>
          <w:tcPr>
            <w:tcW w:w="1250"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450 ≤ kW &lt; 560</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(600 ≤ hp &lt; 750)</w:t>
            </w:r>
          </w:p>
        </w:tc>
        <w:tc>
          <w:tcPr>
            <w:tcW w:w="547" w:type="pct"/>
            <w:tcBorders>
              <w:top w:val="single" w:sz="4" w:space="0" w:color="auto"/>
              <w:left w:val="single" w:sz="4" w:space="0" w:color="auto"/>
              <w:bottom w:val="single" w:sz="4" w:space="0" w:color="auto"/>
              <w:right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3,5</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(2,6)</w:t>
            </w:r>
          </w:p>
        </w:tc>
        <w:tc>
          <w:tcPr>
            <w:tcW w:w="624" w:type="pct"/>
            <w:tcBorders>
              <w:top w:val="single" w:sz="4" w:space="0" w:color="auto"/>
              <w:left w:val="single" w:sz="4" w:space="0" w:color="auto"/>
              <w:bottom w:val="single" w:sz="4" w:space="0" w:color="auto"/>
              <w:right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1361" w:type="pct"/>
            <w:tcBorders>
              <w:top w:val="single" w:sz="4" w:space="0" w:color="auto"/>
              <w:left w:val="single" w:sz="4" w:space="0" w:color="auto"/>
              <w:bottom w:val="single" w:sz="4" w:space="0" w:color="auto"/>
              <w:right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4,0</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(3,0)</w:t>
            </w:r>
          </w:p>
        </w:tc>
        <w:tc>
          <w:tcPr>
            <w:tcW w:w="561" w:type="pct"/>
            <w:tcBorders>
              <w:top w:val="single" w:sz="4" w:space="0" w:color="auto"/>
              <w:left w:val="single" w:sz="4" w:space="0" w:color="auto"/>
              <w:bottom w:val="single" w:sz="4" w:space="0" w:color="auto"/>
              <w:right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657" w:type="pct"/>
            <w:tcBorders>
              <w:top w:val="single" w:sz="4" w:space="0" w:color="auto"/>
              <w:left w:val="single" w:sz="4" w:space="0" w:color="auto"/>
              <w:bottom w:val="single" w:sz="4" w:space="0" w:color="auto"/>
              <w:right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0,2</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(0,15)</w:t>
            </w:r>
          </w:p>
        </w:tc>
      </w:tr>
    </w:tbl>
    <w:bookmarkEnd w:id="154"/>
    <w:p w:rsidR="00281DA0" w:rsidRPr="002F7BB8" w:rsidRDefault="00281DA0" w:rsidP="00234BCE">
      <w:pPr>
        <w:spacing w:after="0" w:line="312" w:lineRule="auto"/>
        <w:jc w:val="right"/>
        <w:rPr>
          <w:rFonts w:cs="Times New Roman"/>
          <w:i/>
          <w:sz w:val="26"/>
          <w:szCs w:val="26"/>
        </w:rPr>
      </w:pPr>
      <w:r w:rsidRPr="002F7BB8">
        <w:rPr>
          <w:rFonts w:cs="Times New Roman"/>
          <w:i/>
          <w:sz w:val="26"/>
          <w:szCs w:val="26"/>
        </w:rPr>
        <w:t>Nguồn: EPA Tier 3 Emission Standards.</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t>Ước tính mỗi phương tiện hoạt động 8 h/ngày, lượng các chất ô nhiễm trong khí thải của các phương tiện thi công cơ giới trong quá trình xây dựng như sau:</w:t>
      </w:r>
    </w:p>
    <w:p w:rsidR="00281DA0" w:rsidRPr="002F7BB8" w:rsidRDefault="00281DA0" w:rsidP="00234BCE">
      <w:pPr>
        <w:spacing w:after="0" w:line="312" w:lineRule="auto"/>
        <w:jc w:val="center"/>
        <w:rPr>
          <w:rFonts w:cs="Times New Roman"/>
          <w:b/>
          <w:sz w:val="26"/>
          <w:szCs w:val="26"/>
        </w:rPr>
      </w:pPr>
      <w:bookmarkStart w:id="155" w:name="_Toc426099446"/>
      <w:bookmarkStart w:id="156" w:name="_Toc457825391"/>
      <w:bookmarkStart w:id="157" w:name="_Toc493227496"/>
      <w:bookmarkStart w:id="158" w:name="_Toc499796304"/>
      <w:r w:rsidRPr="002F7BB8">
        <w:rPr>
          <w:rFonts w:cs="Times New Roman"/>
          <w:b/>
          <w:sz w:val="26"/>
          <w:szCs w:val="26"/>
        </w:rPr>
        <w:t>Bảng 3.</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9</w:t>
      </w:r>
      <w:r w:rsidRPr="002F7BB8">
        <w:rPr>
          <w:rFonts w:cs="Times New Roman"/>
          <w:b/>
          <w:sz w:val="26"/>
          <w:szCs w:val="26"/>
        </w:rPr>
        <w:fldChar w:fldCharType="end"/>
      </w:r>
      <w:r w:rsidR="00A366D8" w:rsidRPr="002F7BB8">
        <w:rPr>
          <w:rFonts w:cs="Times New Roman"/>
          <w:b/>
          <w:sz w:val="26"/>
          <w:szCs w:val="26"/>
        </w:rPr>
        <w:t>.</w:t>
      </w:r>
      <w:r w:rsidRPr="002F7BB8">
        <w:rPr>
          <w:rFonts w:cs="Times New Roman"/>
          <w:b/>
          <w:sz w:val="26"/>
          <w:szCs w:val="26"/>
        </w:rPr>
        <w:t xml:space="preserve"> Tải lượng các chất ô nhiễm trong khí thải của các phương tiện thi công cơ giới</w:t>
      </w:r>
      <w:bookmarkEnd w:id="155"/>
      <w:bookmarkEnd w:id="156"/>
      <w:bookmarkEnd w:id="157"/>
      <w:bookmarkEnd w:id="158"/>
    </w:p>
    <w:tbl>
      <w:tblPr>
        <w:tblW w:w="49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1837"/>
        <w:gridCol w:w="980"/>
        <w:gridCol w:w="3721"/>
        <w:gridCol w:w="931"/>
      </w:tblGrid>
      <w:tr w:rsidR="00281DA0" w:rsidRPr="002F7BB8" w:rsidTr="00281DA0">
        <w:trPr>
          <w:trHeight w:val="143"/>
          <w:tblHeader/>
          <w:jc w:val="center"/>
        </w:trPr>
        <w:tc>
          <w:tcPr>
            <w:tcW w:w="924" w:type="pct"/>
            <w:vMerge w:val="restar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Máy móc thiết bị</w:t>
            </w:r>
          </w:p>
        </w:tc>
        <w:tc>
          <w:tcPr>
            <w:tcW w:w="1018" w:type="pct"/>
            <w:vMerge w:val="restar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Công suất động cơ</w:t>
            </w:r>
          </w:p>
        </w:tc>
        <w:tc>
          <w:tcPr>
            <w:tcW w:w="3058" w:type="pct"/>
            <w:gridSpan w:val="3"/>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Tải lượng ô nhiễm (kg/ngày)</w:t>
            </w:r>
          </w:p>
        </w:tc>
      </w:tr>
      <w:tr w:rsidR="00281DA0" w:rsidRPr="002F7BB8" w:rsidTr="00281DA0">
        <w:trPr>
          <w:trHeight w:val="431"/>
          <w:tblHeader/>
          <w:jc w:val="center"/>
        </w:trPr>
        <w:tc>
          <w:tcPr>
            <w:tcW w:w="924" w:type="pct"/>
            <w:vMerge/>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p>
        </w:tc>
        <w:tc>
          <w:tcPr>
            <w:tcW w:w="1018" w:type="pct"/>
            <w:vMerge/>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p>
        </w:tc>
        <w:tc>
          <w:tcPr>
            <w:tcW w:w="549"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CO</w:t>
            </w:r>
          </w:p>
        </w:tc>
        <w:tc>
          <w:tcPr>
            <w:tcW w:w="2049"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Hydrocacbon không chứa metal và NOx</w:t>
            </w:r>
          </w:p>
        </w:tc>
        <w:tc>
          <w:tcPr>
            <w:tcW w:w="460"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Bụi</w:t>
            </w:r>
          </w:p>
        </w:tc>
      </w:tr>
      <w:tr w:rsidR="00281DA0" w:rsidRPr="002F7BB8" w:rsidTr="00281DA0">
        <w:trPr>
          <w:trHeight w:val="397"/>
          <w:jc w:val="center"/>
        </w:trPr>
        <w:tc>
          <w:tcPr>
            <w:tcW w:w="924"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Máy ủi</w:t>
            </w:r>
          </w:p>
        </w:tc>
        <w:tc>
          <w:tcPr>
            <w:tcW w:w="1018"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110hp</w:t>
            </w:r>
          </w:p>
        </w:tc>
        <w:tc>
          <w:tcPr>
            <w:tcW w:w="549"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0,407</w:t>
            </w:r>
          </w:p>
        </w:tc>
        <w:tc>
          <w:tcPr>
            <w:tcW w:w="2049"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0,330</w:t>
            </w:r>
          </w:p>
        </w:tc>
        <w:tc>
          <w:tcPr>
            <w:tcW w:w="455"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0,0242</w:t>
            </w:r>
          </w:p>
        </w:tc>
      </w:tr>
      <w:tr w:rsidR="00281DA0" w:rsidRPr="002F7BB8" w:rsidTr="00281DA0">
        <w:trPr>
          <w:trHeight w:val="397"/>
          <w:jc w:val="center"/>
        </w:trPr>
        <w:tc>
          <w:tcPr>
            <w:tcW w:w="924"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Xe lu</w:t>
            </w:r>
          </w:p>
        </w:tc>
        <w:tc>
          <w:tcPr>
            <w:tcW w:w="1018"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120hp</w:t>
            </w:r>
          </w:p>
        </w:tc>
        <w:tc>
          <w:tcPr>
            <w:tcW w:w="549"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0,420</w:t>
            </w:r>
          </w:p>
        </w:tc>
        <w:tc>
          <w:tcPr>
            <w:tcW w:w="2049"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0,480</w:t>
            </w:r>
          </w:p>
        </w:tc>
        <w:tc>
          <w:tcPr>
            <w:tcW w:w="455"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0,024</w:t>
            </w:r>
          </w:p>
        </w:tc>
      </w:tr>
      <w:tr w:rsidR="00281DA0" w:rsidRPr="002F7BB8" w:rsidTr="00281DA0">
        <w:trPr>
          <w:trHeight w:val="397"/>
          <w:jc w:val="center"/>
        </w:trPr>
        <w:tc>
          <w:tcPr>
            <w:tcW w:w="924"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Máy rải</w:t>
            </w:r>
          </w:p>
        </w:tc>
        <w:tc>
          <w:tcPr>
            <w:tcW w:w="1018"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130hp</w:t>
            </w:r>
          </w:p>
        </w:tc>
        <w:tc>
          <w:tcPr>
            <w:tcW w:w="549"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0,338</w:t>
            </w:r>
          </w:p>
        </w:tc>
        <w:tc>
          <w:tcPr>
            <w:tcW w:w="2049"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0,390</w:t>
            </w:r>
          </w:p>
        </w:tc>
        <w:tc>
          <w:tcPr>
            <w:tcW w:w="455"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0,020</w:t>
            </w:r>
          </w:p>
        </w:tc>
      </w:tr>
      <w:tr w:rsidR="00281DA0" w:rsidRPr="002F7BB8" w:rsidTr="00281DA0">
        <w:trPr>
          <w:trHeight w:val="397"/>
          <w:jc w:val="center"/>
        </w:trPr>
        <w:tc>
          <w:tcPr>
            <w:tcW w:w="924"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Máy đầm</w:t>
            </w:r>
          </w:p>
        </w:tc>
        <w:tc>
          <w:tcPr>
            <w:tcW w:w="1018"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110hp</w:t>
            </w:r>
          </w:p>
        </w:tc>
        <w:tc>
          <w:tcPr>
            <w:tcW w:w="549"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0,385</w:t>
            </w:r>
          </w:p>
        </w:tc>
        <w:tc>
          <w:tcPr>
            <w:tcW w:w="2049"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0,440</w:t>
            </w:r>
          </w:p>
        </w:tc>
        <w:tc>
          <w:tcPr>
            <w:tcW w:w="455"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0,022</w:t>
            </w:r>
          </w:p>
        </w:tc>
      </w:tr>
    </w:tbl>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t>Ở trong giai đoạn này, các phương tiện thi công thường không được sử dụng cùng lúc và trong điều kiện có gió pha loãng, phát tán khí thải, các tác động ô nhiễm do khí thải của các phương tiện này chỉ diễn ra cục bộ theo thời gian, hoàn toàn không đáng kể trên khu vực Dự án và lân cận so với mức quy chuẩn cho phép của QCVN 05:2013/BTNMT.</w:t>
      </w:r>
    </w:p>
    <w:p w:rsidR="00281DA0" w:rsidRPr="002F7BB8" w:rsidRDefault="00281DA0" w:rsidP="002F7BB8">
      <w:pPr>
        <w:spacing w:after="0" w:line="312" w:lineRule="auto"/>
        <w:ind w:firstLine="720"/>
        <w:jc w:val="both"/>
        <w:rPr>
          <w:rFonts w:cs="Times New Roman"/>
          <w:i/>
          <w:sz w:val="26"/>
          <w:szCs w:val="26"/>
        </w:rPr>
      </w:pPr>
      <w:r w:rsidRPr="002F7BB8">
        <w:rPr>
          <w:rFonts w:cs="Times New Roman"/>
          <w:i/>
          <w:sz w:val="26"/>
          <w:szCs w:val="26"/>
        </w:rPr>
        <w:t>b</w:t>
      </w:r>
      <w:r w:rsidR="00A366D8" w:rsidRPr="002F7BB8">
        <w:rPr>
          <w:rFonts w:cs="Times New Roman"/>
          <w:i/>
          <w:sz w:val="26"/>
          <w:szCs w:val="26"/>
        </w:rPr>
        <w:t>)</w:t>
      </w:r>
      <w:r w:rsidRPr="002F7BB8">
        <w:rPr>
          <w:rFonts w:cs="Times New Roman"/>
          <w:i/>
          <w:sz w:val="26"/>
          <w:szCs w:val="26"/>
        </w:rPr>
        <w:t xml:space="preserve"> Đánh giá tác động do các nguồn gây ô nhiễm môi trường nước</w:t>
      </w:r>
    </w:p>
    <w:p w:rsidR="00281DA0" w:rsidRPr="002F7BB8" w:rsidRDefault="00A366D8" w:rsidP="002F7BB8">
      <w:pPr>
        <w:spacing w:after="0" w:line="312" w:lineRule="auto"/>
        <w:ind w:firstLine="720"/>
        <w:jc w:val="both"/>
        <w:rPr>
          <w:rFonts w:cs="Times New Roman"/>
          <w:sz w:val="26"/>
          <w:szCs w:val="26"/>
        </w:rPr>
      </w:pPr>
      <w:r w:rsidRPr="002F7BB8">
        <w:rPr>
          <w:rFonts w:cs="Times New Roman"/>
          <w:sz w:val="26"/>
          <w:szCs w:val="26"/>
        </w:rPr>
        <w:t xml:space="preserve">- </w:t>
      </w:r>
      <w:r w:rsidR="00281DA0" w:rsidRPr="002F7BB8">
        <w:rPr>
          <w:rFonts w:cs="Times New Roman"/>
          <w:sz w:val="26"/>
          <w:szCs w:val="26"/>
        </w:rPr>
        <w:t>Tác động do nước thải của công nhân xây dựng</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Quá trình xây dựng Dự án tác động đến môi trường nước chủ yếu do nước thải sinh hoạt của các công nhân, cán bộ công nhân viên của nhà thầu và Chủ đầu tư ở công trường. </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Số lượng cán bộ, công nhân xây dựng vào lúc cao điểm là khoảng 100 người. Với nhu cầu sử dụng nước của công nhân xây dựng là 90 lít/người.ca, lượng nước cấp cho công nhân xây dựng vào thời điểm cao điểm là 9 m3/ngày.đêm. Lượng nước thải </w:t>
      </w:r>
      <w:r w:rsidRPr="002F7BB8">
        <w:rPr>
          <w:rFonts w:cs="Times New Roman"/>
          <w:sz w:val="26"/>
          <w:szCs w:val="26"/>
        </w:rPr>
        <w:lastRenderedPageBreak/>
        <w:t>sinh hoạt ước tính bằng 100% lượng nước cấp nên lượng nước thải sinh hoạt phát sinh khoảng 9 m3/ngày.đêm.</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Tính toán theo hệ số phát thải ô nhiễm trung bình do Tổ chức Y tế thế giới WHO đề xuất cho các quốc gia đang phát triển, tổng thải lượng các chất ô nhiễm môi trường nước phát thải trung bình hàng ngày từ công nhân thi công trên công trường xây dựng dự án được thể hiện tại bảng sau:</w:t>
      </w:r>
    </w:p>
    <w:p w:rsidR="00281DA0" w:rsidRPr="002F7BB8" w:rsidRDefault="00281DA0" w:rsidP="00234BCE">
      <w:pPr>
        <w:spacing w:after="0" w:line="312" w:lineRule="auto"/>
        <w:jc w:val="center"/>
        <w:rPr>
          <w:rFonts w:cs="Times New Roman"/>
          <w:b/>
          <w:sz w:val="26"/>
          <w:szCs w:val="26"/>
        </w:rPr>
      </w:pPr>
      <w:bookmarkStart w:id="159" w:name="_Toc426099449"/>
      <w:bookmarkStart w:id="160" w:name="_Toc457825394"/>
      <w:bookmarkStart w:id="161" w:name="_Toc493227499"/>
      <w:bookmarkStart w:id="162" w:name="_Toc499796305"/>
      <w:r w:rsidRPr="002F7BB8">
        <w:rPr>
          <w:rFonts w:cs="Times New Roman"/>
          <w:b/>
          <w:sz w:val="26"/>
          <w:szCs w:val="26"/>
        </w:rPr>
        <w:t>Bảng 3.</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10</w:t>
      </w:r>
      <w:r w:rsidRPr="002F7BB8">
        <w:rPr>
          <w:rFonts w:cs="Times New Roman"/>
          <w:b/>
          <w:sz w:val="26"/>
          <w:szCs w:val="26"/>
        </w:rPr>
        <w:fldChar w:fldCharType="end"/>
      </w:r>
      <w:r w:rsidRPr="002F7BB8">
        <w:rPr>
          <w:rFonts w:cs="Times New Roman"/>
          <w:b/>
          <w:sz w:val="26"/>
          <w:szCs w:val="26"/>
        </w:rPr>
        <w:t xml:space="preserve"> - Tổng tải lượng chất ô nhiễm phát thải trung bình hàng ngày tính cho 100 công nhân tham gia thi công xây dựng Dự án</w:t>
      </w:r>
      <w:bookmarkEnd w:id="159"/>
      <w:bookmarkEnd w:id="160"/>
      <w:bookmarkEnd w:id="161"/>
      <w:bookmarkEnd w:id="162"/>
    </w:p>
    <w:tbl>
      <w:tblPr>
        <w:tblW w:w="44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627"/>
        <w:gridCol w:w="1837"/>
        <w:gridCol w:w="1462"/>
        <w:gridCol w:w="303"/>
        <w:gridCol w:w="1395"/>
      </w:tblGrid>
      <w:tr w:rsidR="00281DA0" w:rsidRPr="002F7BB8" w:rsidTr="00281DA0">
        <w:trPr>
          <w:trHeight w:val="397"/>
          <w:tblHeader/>
          <w:jc w:val="center"/>
        </w:trPr>
        <w:tc>
          <w:tcPr>
            <w:tcW w:w="344"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bookmarkStart w:id="163" w:name="_Toc456097534"/>
            <w:bookmarkStart w:id="164" w:name="_Toc457825123"/>
            <w:r w:rsidRPr="002F7BB8">
              <w:rPr>
                <w:rFonts w:cs="Times New Roman"/>
                <w:sz w:val="26"/>
                <w:szCs w:val="26"/>
              </w:rPr>
              <w:t>TT</w:t>
            </w:r>
            <w:bookmarkEnd w:id="163"/>
            <w:bookmarkEnd w:id="164"/>
          </w:p>
        </w:tc>
        <w:tc>
          <w:tcPr>
            <w:tcW w:w="1604"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bookmarkStart w:id="165" w:name="_Toc456097535"/>
            <w:bookmarkStart w:id="166" w:name="_Toc457825124"/>
            <w:r w:rsidRPr="002F7BB8">
              <w:rPr>
                <w:rFonts w:cs="Times New Roman"/>
                <w:sz w:val="26"/>
                <w:szCs w:val="26"/>
              </w:rPr>
              <w:t>Chất ô nhiễm</w:t>
            </w:r>
            <w:bookmarkEnd w:id="165"/>
            <w:bookmarkEnd w:id="166"/>
          </w:p>
        </w:tc>
        <w:tc>
          <w:tcPr>
            <w:tcW w:w="1122"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bookmarkStart w:id="167" w:name="_Toc456097536"/>
            <w:bookmarkStart w:id="168" w:name="_Toc457825125"/>
            <w:r w:rsidRPr="002F7BB8">
              <w:rPr>
                <w:rFonts w:cs="Times New Roman"/>
                <w:sz w:val="26"/>
                <w:szCs w:val="26"/>
              </w:rPr>
              <w:t>Tải lượng(*) (g/người.ngày)</w:t>
            </w:r>
            <w:bookmarkEnd w:id="167"/>
            <w:bookmarkEnd w:id="168"/>
          </w:p>
        </w:tc>
        <w:tc>
          <w:tcPr>
            <w:tcW w:w="1930" w:type="pct"/>
            <w:gridSpan w:val="3"/>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bookmarkStart w:id="169" w:name="_Toc456097537"/>
            <w:bookmarkStart w:id="170" w:name="_Toc457825126"/>
            <w:r w:rsidRPr="002F7BB8">
              <w:rPr>
                <w:rFonts w:cs="Times New Roman"/>
                <w:sz w:val="26"/>
                <w:szCs w:val="26"/>
              </w:rPr>
              <w:t>Tổng tải lượng (kg/ngày)</w:t>
            </w:r>
            <w:bookmarkEnd w:id="169"/>
            <w:bookmarkEnd w:id="170"/>
          </w:p>
        </w:tc>
      </w:tr>
      <w:tr w:rsidR="00281DA0" w:rsidRPr="002F7BB8" w:rsidTr="00281DA0">
        <w:trPr>
          <w:trHeight w:val="397"/>
          <w:jc w:val="center"/>
        </w:trPr>
        <w:tc>
          <w:tcPr>
            <w:tcW w:w="344"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bookmarkStart w:id="171" w:name="_Toc456097538"/>
            <w:bookmarkStart w:id="172" w:name="_Toc457825127"/>
            <w:bookmarkEnd w:id="171"/>
            <w:bookmarkEnd w:id="172"/>
          </w:p>
        </w:tc>
        <w:tc>
          <w:tcPr>
            <w:tcW w:w="1604"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bookmarkStart w:id="173" w:name="_Toc456097539"/>
            <w:bookmarkStart w:id="174" w:name="_Toc457825128"/>
            <w:r w:rsidRPr="002F7BB8">
              <w:rPr>
                <w:rFonts w:cs="Times New Roman"/>
                <w:sz w:val="26"/>
                <w:szCs w:val="26"/>
              </w:rPr>
              <w:t>BOD5</w:t>
            </w:r>
            <w:bookmarkEnd w:id="173"/>
            <w:bookmarkEnd w:id="174"/>
          </w:p>
        </w:tc>
        <w:tc>
          <w:tcPr>
            <w:tcW w:w="1122"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45 - 54</w:t>
            </w:r>
          </w:p>
        </w:tc>
        <w:tc>
          <w:tcPr>
            <w:tcW w:w="893" w:type="pct"/>
            <w:tcBorders>
              <w:top w:val="single" w:sz="4" w:space="0" w:color="auto"/>
              <w:left w:val="single" w:sz="4" w:space="0" w:color="auto"/>
              <w:bottom w:val="single" w:sz="4" w:space="0" w:color="auto"/>
              <w:right w:val="nil"/>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4,5</w:t>
            </w:r>
          </w:p>
        </w:tc>
        <w:tc>
          <w:tcPr>
            <w:tcW w:w="185" w:type="pct"/>
            <w:tcBorders>
              <w:top w:val="single" w:sz="4" w:space="0" w:color="auto"/>
              <w:left w:val="nil"/>
              <w:bottom w:val="single" w:sz="4" w:space="0" w:color="auto"/>
              <w:right w:val="nil"/>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852" w:type="pct"/>
            <w:tcBorders>
              <w:top w:val="single" w:sz="4" w:space="0" w:color="auto"/>
              <w:left w:val="nil"/>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5,4</w:t>
            </w:r>
          </w:p>
        </w:tc>
      </w:tr>
      <w:tr w:rsidR="00281DA0" w:rsidRPr="002F7BB8" w:rsidTr="00281DA0">
        <w:trPr>
          <w:trHeight w:val="397"/>
          <w:jc w:val="center"/>
        </w:trPr>
        <w:tc>
          <w:tcPr>
            <w:tcW w:w="344"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bookmarkStart w:id="175" w:name="_Toc456097540"/>
            <w:bookmarkStart w:id="176" w:name="_Toc457825129"/>
            <w:bookmarkEnd w:id="175"/>
            <w:bookmarkEnd w:id="176"/>
          </w:p>
        </w:tc>
        <w:tc>
          <w:tcPr>
            <w:tcW w:w="1604"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bookmarkStart w:id="177" w:name="_Toc456097541"/>
            <w:bookmarkStart w:id="178" w:name="_Toc457825130"/>
            <w:r w:rsidRPr="002F7BB8">
              <w:rPr>
                <w:rFonts w:cs="Times New Roman"/>
                <w:sz w:val="26"/>
                <w:szCs w:val="26"/>
              </w:rPr>
              <w:t>COD</w:t>
            </w:r>
            <w:bookmarkEnd w:id="177"/>
            <w:bookmarkEnd w:id="178"/>
          </w:p>
        </w:tc>
        <w:tc>
          <w:tcPr>
            <w:tcW w:w="1122"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72 - 102</w:t>
            </w:r>
          </w:p>
        </w:tc>
        <w:tc>
          <w:tcPr>
            <w:tcW w:w="893" w:type="pct"/>
            <w:tcBorders>
              <w:top w:val="single" w:sz="4" w:space="0" w:color="auto"/>
              <w:left w:val="single" w:sz="4" w:space="0" w:color="auto"/>
              <w:bottom w:val="single" w:sz="4" w:space="0" w:color="auto"/>
              <w:right w:val="nil"/>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7,2</w:t>
            </w:r>
          </w:p>
        </w:tc>
        <w:tc>
          <w:tcPr>
            <w:tcW w:w="185" w:type="pct"/>
            <w:tcBorders>
              <w:top w:val="single" w:sz="4" w:space="0" w:color="auto"/>
              <w:left w:val="nil"/>
              <w:bottom w:val="single" w:sz="4" w:space="0" w:color="auto"/>
              <w:right w:val="nil"/>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852" w:type="pct"/>
            <w:tcBorders>
              <w:top w:val="single" w:sz="4" w:space="0" w:color="auto"/>
              <w:left w:val="nil"/>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10,2</w:t>
            </w:r>
          </w:p>
        </w:tc>
      </w:tr>
      <w:tr w:rsidR="00281DA0" w:rsidRPr="002F7BB8" w:rsidTr="00281DA0">
        <w:trPr>
          <w:trHeight w:val="397"/>
          <w:jc w:val="center"/>
        </w:trPr>
        <w:tc>
          <w:tcPr>
            <w:tcW w:w="344"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bookmarkStart w:id="179" w:name="_Toc456097542"/>
            <w:bookmarkStart w:id="180" w:name="_Toc457825131"/>
            <w:bookmarkEnd w:id="179"/>
            <w:bookmarkEnd w:id="180"/>
          </w:p>
        </w:tc>
        <w:tc>
          <w:tcPr>
            <w:tcW w:w="1604"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bookmarkStart w:id="181" w:name="_Toc456097543"/>
            <w:bookmarkStart w:id="182" w:name="_Toc457825132"/>
            <w:r w:rsidRPr="002F7BB8">
              <w:rPr>
                <w:rFonts w:cs="Times New Roman"/>
                <w:sz w:val="26"/>
                <w:szCs w:val="26"/>
              </w:rPr>
              <w:t>Chất rắn lơ lửng (SS)</w:t>
            </w:r>
            <w:bookmarkEnd w:id="181"/>
            <w:bookmarkEnd w:id="182"/>
          </w:p>
        </w:tc>
        <w:tc>
          <w:tcPr>
            <w:tcW w:w="1122"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70 - 145</w:t>
            </w:r>
          </w:p>
        </w:tc>
        <w:tc>
          <w:tcPr>
            <w:tcW w:w="893" w:type="pct"/>
            <w:tcBorders>
              <w:top w:val="single" w:sz="4" w:space="0" w:color="auto"/>
              <w:left w:val="single" w:sz="4" w:space="0" w:color="auto"/>
              <w:bottom w:val="single" w:sz="4" w:space="0" w:color="auto"/>
              <w:right w:val="nil"/>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w:t>
            </w:r>
          </w:p>
        </w:tc>
        <w:tc>
          <w:tcPr>
            <w:tcW w:w="185" w:type="pct"/>
            <w:tcBorders>
              <w:top w:val="single" w:sz="4" w:space="0" w:color="auto"/>
              <w:left w:val="nil"/>
              <w:bottom w:val="single" w:sz="4" w:space="0" w:color="auto"/>
              <w:right w:val="nil"/>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852" w:type="pct"/>
            <w:tcBorders>
              <w:top w:val="single" w:sz="4" w:space="0" w:color="auto"/>
              <w:left w:val="nil"/>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14,5</w:t>
            </w:r>
          </w:p>
        </w:tc>
      </w:tr>
      <w:tr w:rsidR="00281DA0" w:rsidRPr="002F7BB8" w:rsidTr="00281DA0">
        <w:trPr>
          <w:trHeight w:val="397"/>
          <w:jc w:val="center"/>
        </w:trPr>
        <w:tc>
          <w:tcPr>
            <w:tcW w:w="344"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bookmarkStart w:id="183" w:name="_Toc456097544"/>
            <w:bookmarkStart w:id="184" w:name="_Toc457825133"/>
            <w:bookmarkEnd w:id="183"/>
            <w:bookmarkEnd w:id="184"/>
          </w:p>
        </w:tc>
        <w:tc>
          <w:tcPr>
            <w:tcW w:w="1604"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bookmarkStart w:id="185" w:name="_Toc456097545"/>
            <w:bookmarkStart w:id="186" w:name="_Toc457825134"/>
            <w:r w:rsidRPr="002F7BB8">
              <w:rPr>
                <w:rFonts w:cs="Times New Roman"/>
                <w:sz w:val="26"/>
                <w:szCs w:val="26"/>
              </w:rPr>
              <w:t>Tổng N</w:t>
            </w:r>
            <w:bookmarkEnd w:id="185"/>
            <w:bookmarkEnd w:id="186"/>
          </w:p>
        </w:tc>
        <w:tc>
          <w:tcPr>
            <w:tcW w:w="1122"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6 - 12</w:t>
            </w:r>
          </w:p>
        </w:tc>
        <w:tc>
          <w:tcPr>
            <w:tcW w:w="893" w:type="pct"/>
            <w:tcBorders>
              <w:top w:val="single" w:sz="4" w:space="0" w:color="auto"/>
              <w:left w:val="single" w:sz="4" w:space="0" w:color="auto"/>
              <w:bottom w:val="single" w:sz="4" w:space="0" w:color="auto"/>
              <w:right w:val="nil"/>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0,6</w:t>
            </w:r>
          </w:p>
        </w:tc>
        <w:tc>
          <w:tcPr>
            <w:tcW w:w="185" w:type="pct"/>
            <w:tcBorders>
              <w:top w:val="single" w:sz="4" w:space="0" w:color="auto"/>
              <w:left w:val="nil"/>
              <w:bottom w:val="single" w:sz="4" w:space="0" w:color="auto"/>
              <w:right w:val="nil"/>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852" w:type="pct"/>
            <w:tcBorders>
              <w:top w:val="single" w:sz="4" w:space="0" w:color="auto"/>
              <w:left w:val="nil"/>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1,2</w:t>
            </w:r>
          </w:p>
        </w:tc>
      </w:tr>
      <w:tr w:rsidR="00281DA0" w:rsidRPr="002F7BB8" w:rsidTr="00281DA0">
        <w:trPr>
          <w:trHeight w:val="397"/>
          <w:jc w:val="center"/>
        </w:trPr>
        <w:tc>
          <w:tcPr>
            <w:tcW w:w="344"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bookmarkStart w:id="187" w:name="_Toc456097546"/>
            <w:bookmarkStart w:id="188" w:name="_Toc457825135"/>
            <w:bookmarkEnd w:id="187"/>
            <w:bookmarkEnd w:id="188"/>
          </w:p>
        </w:tc>
        <w:tc>
          <w:tcPr>
            <w:tcW w:w="1604"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bookmarkStart w:id="189" w:name="_Toc456097547"/>
            <w:bookmarkStart w:id="190" w:name="_Toc457825136"/>
            <w:r w:rsidRPr="002F7BB8">
              <w:rPr>
                <w:rFonts w:cs="Times New Roman"/>
                <w:sz w:val="26"/>
                <w:szCs w:val="26"/>
              </w:rPr>
              <w:t>Amôni (N-NH4)</w:t>
            </w:r>
            <w:bookmarkEnd w:id="189"/>
            <w:bookmarkEnd w:id="190"/>
          </w:p>
        </w:tc>
        <w:tc>
          <w:tcPr>
            <w:tcW w:w="1122"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2,4 - 4,8</w:t>
            </w:r>
          </w:p>
        </w:tc>
        <w:tc>
          <w:tcPr>
            <w:tcW w:w="893" w:type="pct"/>
            <w:tcBorders>
              <w:top w:val="single" w:sz="4" w:space="0" w:color="auto"/>
              <w:left w:val="single" w:sz="4" w:space="0" w:color="auto"/>
              <w:bottom w:val="single" w:sz="4" w:space="0" w:color="auto"/>
              <w:right w:val="nil"/>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0,24</w:t>
            </w:r>
          </w:p>
        </w:tc>
        <w:tc>
          <w:tcPr>
            <w:tcW w:w="185" w:type="pct"/>
            <w:tcBorders>
              <w:top w:val="single" w:sz="4" w:space="0" w:color="auto"/>
              <w:left w:val="nil"/>
              <w:bottom w:val="single" w:sz="4" w:space="0" w:color="auto"/>
              <w:right w:val="nil"/>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852" w:type="pct"/>
            <w:tcBorders>
              <w:top w:val="single" w:sz="4" w:space="0" w:color="auto"/>
              <w:left w:val="nil"/>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0,48</w:t>
            </w:r>
          </w:p>
        </w:tc>
      </w:tr>
      <w:tr w:rsidR="00281DA0" w:rsidRPr="002F7BB8" w:rsidTr="00281DA0">
        <w:trPr>
          <w:trHeight w:val="397"/>
          <w:jc w:val="center"/>
        </w:trPr>
        <w:tc>
          <w:tcPr>
            <w:tcW w:w="344"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bookmarkStart w:id="191" w:name="_Toc456097548"/>
            <w:bookmarkStart w:id="192" w:name="_Toc457825137"/>
            <w:bookmarkEnd w:id="191"/>
            <w:bookmarkEnd w:id="192"/>
          </w:p>
        </w:tc>
        <w:tc>
          <w:tcPr>
            <w:tcW w:w="1604"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bookmarkStart w:id="193" w:name="_Toc456097549"/>
            <w:bookmarkStart w:id="194" w:name="_Toc457825138"/>
            <w:r w:rsidRPr="002F7BB8">
              <w:rPr>
                <w:rFonts w:cs="Times New Roman"/>
                <w:sz w:val="26"/>
                <w:szCs w:val="26"/>
              </w:rPr>
              <w:t>Tổng P</w:t>
            </w:r>
            <w:bookmarkEnd w:id="193"/>
            <w:bookmarkEnd w:id="194"/>
          </w:p>
        </w:tc>
        <w:tc>
          <w:tcPr>
            <w:tcW w:w="1122"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0,8 - 4,0</w:t>
            </w:r>
          </w:p>
        </w:tc>
        <w:tc>
          <w:tcPr>
            <w:tcW w:w="893" w:type="pct"/>
            <w:tcBorders>
              <w:top w:val="single" w:sz="4" w:space="0" w:color="auto"/>
              <w:left w:val="single" w:sz="4" w:space="0" w:color="auto"/>
              <w:bottom w:val="single" w:sz="4" w:space="0" w:color="auto"/>
              <w:right w:val="nil"/>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0,08</w:t>
            </w:r>
          </w:p>
        </w:tc>
        <w:tc>
          <w:tcPr>
            <w:tcW w:w="185" w:type="pct"/>
            <w:tcBorders>
              <w:top w:val="single" w:sz="4" w:space="0" w:color="auto"/>
              <w:left w:val="nil"/>
              <w:bottom w:val="single" w:sz="4" w:space="0" w:color="auto"/>
              <w:right w:val="nil"/>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852" w:type="pct"/>
            <w:tcBorders>
              <w:top w:val="single" w:sz="4" w:space="0" w:color="auto"/>
              <w:left w:val="nil"/>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0,4</w:t>
            </w:r>
          </w:p>
        </w:tc>
      </w:tr>
    </w:tbl>
    <w:p w:rsidR="00281DA0" w:rsidRPr="002F7BB8" w:rsidRDefault="00281DA0" w:rsidP="00234BCE">
      <w:pPr>
        <w:spacing w:after="0" w:line="312" w:lineRule="auto"/>
        <w:jc w:val="right"/>
        <w:rPr>
          <w:rFonts w:cs="Times New Roman"/>
          <w:i/>
          <w:sz w:val="26"/>
          <w:szCs w:val="26"/>
        </w:rPr>
      </w:pPr>
      <w:r w:rsidRPr="002F7BB8">
        <w:rPr>
          <w:rFonts w:cs="Times New Roman"/>
          <w:i/>
          <w:sz w:val="26"/>
          <w:szCs w:val="26"/>
        </w:rPr>
        <w:t>Nguồn: (*)- Rapid Environmental Assessment, WHO, 1993</w:t>
      </w:r>
    </w:p>
    <w:p w:rsidR="001323BB" w:rsidRPr="002F7BB8" w:rsidRDefault="00281DA0" w:rsidP="00234BCE">
      <w:pPr>
        <w:spacing w:after="0" w:line="312" w:lineRule="auto"/>
        <w:jc w:val="center"/>
        <w:rPr>
          <w:rFonts w:cs="Times New Roman"/>
          <w:b/>
          <w:sz w:val="26"/>
          <w:szCs w:val="26"/>
        </w:rPr>
      </w:pPr>
      <w:bookmarkStart w:id="195" w:name="_Toc343695019"/>
      <w:bookmarkStart w:id="196" w:name="_Toc334886406"/>
      <w:bookmarkStart w:id="197" w:name="_Toc334108952"/>
      <w:bookmarkStart w:id="198" w:name="_Toc334108757"/>
      <w:bookmarkStart w:id="199" w:name="_Toc330821652"/>
      <w:bookmarkStart w:id="200" w:name="_Toc400891265"/>
      <w:bookmarkStart w:id="201" w:name="_Toc426099450"/>
      <w:bookmarkStart w:id="202" w:name="_Toc457825395"/>
      <w:bookmarkStart w:id="203" w:name="_Toc493227500"/>
      <w:bookmarkStart w:id="204" w:name="_Toc499796306"/>
      <w:r w:rsidRPr="002F7BB8">
        <w:rPr>
          <w:rFonts w:cs="Times New Roman"/>
          <w:b/>
          <w:sz w:val="26"/>
          <w:szCs w:val="26"/>
        </w:rPr>
        <w:t>Bảng 3.</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11</w:t>
      </w:r>
      <w:r w:rsidRPr="002F7BB8">
        <w:rPr>
          <w:rFonts w:cs="Times New Roman"/>
          <w:b/>
          <w:sz w:val="26"/>
          <w:szCs w:val="26"/>
        </w:rPr>
        <w:fldChar w:fldCharType="end"/>
      </w:r>
      <w:r w:rsidRPr="002F7BB8">
        <w:rPr>
          <w:rFonts w:cs="Times New Roman"/>
          <w:b/>
          <w:sz w:val="26"/>
          <w:szCs w:val="26"/>
        </w:rPr>
        <w:t xml:space="preserve"> - Nồng độ các chất ô nhiễm trong nước thải sinh hoạt</w:t>
      </w:r>
      <w:bookmarkEnd w:id="195"/>
      <w:bookmarkEnd w:id="196"/>
      <w:bookmarkEnd w:id="197"/>
      <w:bookmarkEnd w:id="198"/>
      <w:bookmarkEnd w:id="199"/>
      <w:r w:rsidRPr="002F7BB8">
        <w:rPr>
          <w:rFonts w:cs="Times New Roman"/>
          <w:b/>
          <w:sz w:val="26"/>
          <w:szCs w:val="26"/>
        </w:rPr>
        <w:t xml:space="preserve"> trong</w:t>
      </w:r>
    </w:p>
    <w:p w:rsidR="00281DA0" w:rsidRPr="002F7BB8" w:rsidRDefault="00281DA0" w:rsidP="00234BCE">
      <w:pPr>
        <w:spacing w:after="0" w:line="312" w:lineRule="auto"/>
        <w:jc w:val="center"/>
        <w:rPr>
          <w:rFonts w:cs="Times New Roman"/>
          <w:b/>
          <w:sz w:val="26"/>
          <w:szCs w:val="26"/>
        </w:rPr>
      </w:pPr>
      <w:r w:rsidRPr="002F7BB8">
        <w:rPr>
          <w:rFonts w:cs="Times New Roman"/>
          <w:b/>
          <w:sz w:val="26"/>
          <w:szCs w:val="26"/>
        </w:rPr>
        <w:t>giai đoạn thi công xây dựng Dự án</w:t>
      </w:r>
      <w:bookmarkEnd w:id="200"/>
      <w:bookmarkEnd w:id="201"/>
      <w:bookmarkEnd w:id="202"/>
      <w:bookmarkEnd w:id="203"/>
      <w:bookmarkEnd w:id="204"/>
    </w:p>
    <w:tbl>
      <w:tblPr>
        <w:tblW w:w="4860" w:type="pct"/>
        <w:tblCellMar>
          <w:left w:w="57" w:type="dxa"/>
          <w:right w:w="57" w:type="dxa"/>
        </w:tblCellMar>
        <w:tblLook w:val="04A0" w:firstRow="1" w:lastRow="0" w:firstColumn="1" w:lastColumn="0" w:noHBand="0" w:noVBand="1"/>
      </w:tblPr>
      <w:tblGrid>
        <w:gridCol w:w="2244"/>
        <w:gridCol w:w="1018"/>
        <w:gridCol w:w="291"/>
        <w:gridCol w:w="905"/>
        <w:gridCol w:w="1155"/>
        <w:gridCol w:w="207"/>
        <w:gridCol w:w="1048"/>
        <w:gridCol w:w="2061"/>
      </w:tblGrid>
      <w:tr w:rsidR="00281DA0" w:rsidRPr="002F7BB8" w:rsidTr="00281DA0">
        <w:trPr>
          <w:trHeight w:val="330"/>
          <w:tblHeader/>
        </w:trPr>
        <w:tc>
          <w:tcPr>
            <w:tcW w:w="12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Chất ô nhiễm</w:t>
            </w:r>
          </w:p>
        </w:tc>
        <w:tc>
          <w:tcPr>
            <w:tcW w:w="3744" w:type="pct"/>
            <w:gridSpan w:val="7"/>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Nồng độ các chất ô nhiễm (mg/l)</w:t>
            </w:r>
          </w:p>
        </w:tc>
      </w:tr>
      <w:tr w:rsidR="00281DA0" w:rsidRPr="002F7BB8" w:rsidTr="00281DA0">
        <w:trPr>
          <w:trHeight w:val="990"/>
          <w:tblHeader/>
        </w:trPr>
        <w:tc>
          <w:tcPr>
            <w:tcW w:w="1256" w:type="pct"/>
            <w:vMerge/>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1240" w:type="pct"/>
            <w:gridSpan w:val="3"/>
            <w:tcBorders>
              <w:top w:val="single" w:sz="4" w:space="0" w:color="auto"/>
              <w:left w:val="nil"/>
              <w:bottom w:val="single" w:sz="4" w:space="0" w:color="auto"/>
              <w:right w:val="single" w:sz="4" w:space="0" w:color="000000"/>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Không xử lý</w:t>
            </w:r>
          </w:p>
        </w:tc>
        <w:tc>
          <w:tcPr>
            <w:tcW w:w="1349" w:type="pct"/>
            <w:gridSpan w:val="3"/>
            <w:tcBorders>
              <w:top w:val="single" w:sz="4" w:space="0" w:color="auto"/>
              <w:left w:val="nil"/>
              <w:bottom w:val="single" w:sz="4" w:space="0" w:color="auto"/>
              <w:right w:val="single" w:sz="4" w:space="0" w:color="000000"/>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Xử lý bằng bể tự hoại 3 ngăn</w:t>
            </w:r>
          </w:p>
        </w:tc>
        <w:tc>
          <w:tcPr>
            <w:tcW w:w="1154"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QCVN 14:2008/BTNMT cột B</w:t>
            </w:r>
          </w:p>
        </w:tc>
      </w:tr>
      <w:tr w:rsidR="00281DA0" w:rsidRPr="002F7BB8" w:rsidTr="00281DA0">
        <w:trPr>
          <w:trHeight w:val="390"/>
        </w:trPr>
        <w:tc>
          <w:tcPr>
            <w:tcW w:w="1256" w:type="pc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BOD5</w:t>
            </w:r>
          </w:p>
        </w:tc>
        <w:tc>
          <w:tcPr>
            <w:tcW w:w="570" w:type="pct"/>
            <w:tcBorders>
              <w:top w:val="nil"/>
              <w:left w:val="nil"/>
              <w:bottom w:val="single" w:sz="4" w:space="0" w:color="auto"/>
              <w:right w:val="nil"/>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250</w:t>
            </w:r>
          </w:p>
        </w:tc>
        <w:tc>
          <w:tcPr>
            <w:tcW w:w="163" w:type="pct"/>
            <w:tcBorders>
              <w:top w:val="nil"/>
              <w:left w:val="nil"/>
              <w:bottom w:val="single" w:sz="4" w:space="0" w:color="auto"/>
              <w:right w:val="nil"/>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507"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300</w:t>
            </w:r>
          </w:p>
        </w:tc>
        <w:tc>
          <w:tcPr>
            <w:tcW w:w="647" w:type="pct"/>
            <w:tcBorders>
              <w:top w:val="nil"/>
              <w:left w:val="nil"/>
              <w:bottom w:val="single" w:sz="4" w:space="0" w:color="auto"/>
              <w:right w:val="nil"/>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37,5</w:t>
            </w:r>
          </w:p>
        </w:tc>
        <w:tc>
          <w:tcPr>
            <w:tcW w:w="116" w:type="pct"/>
            <w:tcBorders>
              <w:top w:val="nil"/>
              <w:left w:val="nil"/>
              <w:bottom w:val="single" w:sz="4" w:space="0" w:color="auto"/>
              <w:right w:val="nil"/>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587"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45</w:t>
            </w:r>
          </w:p>
        </w:tc>
        <w:tc>
          <w:tcPr>
            <w:tcW w:w="1154" w:type="pct"/>
            <w:tcBorders>
              <w:top w:val="nil"/>
              <w:left w:val="nil"/>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60</w:t>
            </w:r>
          </w:p>
        </w:tc>
      </w:tr>
      <w:tr w:rsidR="00281DA0" w:rsidRPr="002F7BB8" w:rsidTr="00281DA0">
        <w:trPr>
          <w:trHeight w:val="330"/>
        </w:trPr>
        <w:tc>
          <w:tcPr>
            <w:tcW w:w="1256" w:type="pc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COD</w:t>
            </w:r>
          </w:p>
        </w:tc>
        <w:tc>
          <w:tcPr>
            <w:tcW w:w="570" w:type="pct"/>
            <w:tcBorders>
              <w:top w:val="nil"/>
              <w:left w:val="nil"/>
              <w:bottom w:val="single" w:sz="4" w:space="0" w:color="auto"/>
              <w:right w:val="nil"/>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400</w:t>
            </w:r>
          </w:p>
        </w:tc>
        <w:tc>
          <w:tcPr>
            <w:tcW w:w="163" w:type="pct"/>
            <w:tcBorders>
              <w:top w:val="nil"/>
              <w:left w:val="nil"/>
              <w:bottom w:val="single" w:sz="4" w:space="0" w:color="auto"/>
              <w:right w:val="nil"/>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507"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566,67</w:t>
            </w:r>
          </w:p>
        </w:tc>
        <w:tc>
          <w:tcPr>
            <w:tcW w:w="647" w:type="pct"/>
            <w:tcBorders>
              <w:top w:val="nil"/>
              <w:left w:val="nil"/>
              <w:bottom w:val="single" w:sz="4" w:space="0" w:color="auto"/>
              <w:right w:val="nil"/>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40</w:t>
            </w:r>
          </w:p>
        </w:tc>
        <w:tc>
          <w:tcPr>
            <w:tcW w:w="116" w:type="pct"/>
            <w:tcBorders>
              <w:top w:val="nil"/>
              <w:left w:val="nil"/>
              <w:bottom w:val="single" w:sz="4" w:space="0" w:color="auto"/>
              <w:right w:val="nil"/>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587"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56,67</w:t>
            </w:r>
          </w:p>
        </w:tc>
        <w:tc>
          <w:tcPr>
            <w:tcW w:w="1154" w:type="pct"/>
            <w:tcBorders>
              <w:top w:val="nil"/>
              <w:left w:val="nil"/>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r>
      <w:tr w:rsidR="00281DA0" w:rsidRPr="002F7BB8" w:rsidTr="00281DA0">
        <w:trPr>
          <w:trHeight w:val="330"/>
        </w:trPr>
        <w:tc>
          <w:tcPr>
            <w:tcW w:w="1256" w:type="pc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Chất rắn lơ lửng</w:t>
            </w:r>
          </w:p>
        </w:tc>
        <w:tc>
          <w:tcPr>
            <w:tcW w:w="570" w:type="pct"/>
            <w:tcBorders>
              <w:top w:val="nil"/>
              <w:left w:val="nil"/>
              <w:bottom w:val="single" w:sz="4" w:space="0" w:color="auto"/>
              <w:right w:val="nil"/>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388,89</w:t>
            </w:r>
          </w:p>
        </w:tc>
        <w:tc>
          <w:tcPr>
            <w:tcW w:w="163" w:type="pct"/>
            <w:tcBorders>
              <w:top w:val="nil"/>
              <w:left w:val="nil"/>
              <w:bottom w:val="single" w:sz="4" w:space="0" w:color="auto"/>
              <w:right w:val="nil"/>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507"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805,56</w:t>
            </w:r>
          </w:p>
        </w:tc>
        <w:tc>
          <w:tcPr>
            <w:tcW w:w="647" w:type="pct"/>
            <w:tcBorders>
              <w:top w:val="nil"/>
              <w:left w:val="nil"/>
              <w:bottom w:val="single" w:sz="4" w:space="0" w:color="auto"/>
              <w:right w:val="nil"/>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19,44</w:t>
            </w:r>
          </w:p>
        </w:tc>
        <w:tc>
          <w:tcPr>
            <w:tcW w:w="116" w:type="pct"/>
            <w:tcBorders>
              <w:top w:val="nil"/>
              <w:left w:val="nil"/>
              <w:bottom w:val="single" w:sz="4" w:space="0" w:color="auto"/>
              <w:right w:val="nil"/>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587"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40,278</w:t>
            </w:r>
          </w:p>
        </w:tc>
        <w:tc>
          <w:tcPr>
            <w:tcW w:w="1154" w:type="pct"/>
            <w:tcBorders>
              <w:top w:val="nil"/>
              <w:left w:val="nil"/>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120</w:t>
            </w:r>
          </w:p>
        </w:tc>
      </w:tr>
      <w:tr w:rsidR="00281DA0" w:rsidRPr="002F7BB8" w:rsidTr="00281DA0">
        <w:trPr>
          <w:trHeight w:val="330"/>
        </w:trPr>
        <w:tc>
          <w:tcPr>
            <w:tcW w:w="1256" w:type="pc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Tổng N</w:t>
            </w:r>
          </w:p>
        </w:tc>
        <w:tc>
          <w:tcPr>
            <w:tcW w:w="570" w:type="pct"/>
            <w:tcBorders>
              <w:top w:val="nil"/>
              <w:left w:val="nil"/>
              <w:bottom w:val="single" w:sz="4" w:space="0" w:color="auto"/>
              <w:right w:val="nil"/>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33,33</w:t>
            </w:r>
          </w:p>
        </w:tc>
        <w:tc>
          <w:tcPr>
            <w:tcW w:w="163" w:type="pct"/>
            <w:tcBorders>
              <w:top w:val="nil"/>
              <w:left w:val="nil"/>
              <w:bottom w:val="single" w:sz="4" w:space="0" w:color="auto"/>
              <w:right w:val="nil"/>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507"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66,66</w:t>
            </w:r>
          </w:p>
        </w:tc>
        <w:tc>
          <w:tcPr>
            <w:tcW w:w="647" w:type="pct"/>
            <w:tcBorders>
              <w:top w:val="nil"/>
              <w:left w:val="nil"/>
              <w:bottom w:val="single" w:sz="4" w:space="0" w:color="auto"/>
              <w:right w:val="nil"/>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11,67</w:t>
            </w:r>
          </w:p>
        </w:tc>
        <w:tc>
          <w:tcPr>
            <w:tcW w:w="116" w:type="pct"/>
            <w:tcBorders>
              <w:top w:val="nil"/>
              <w:left w:val="nil"/>
              <w:bottom w:val="single" w:sz="4" w:space="0" w:color="auto"/>
              <w:right w:val="nil"/>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587"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23,33</w:t>
            </w:r>
          </w:p>
        </w:tc>
        <w:tc>
          <w:tcPr>
            <w:tcW w:w="1154" w:type="pct"/>
            <w:tcBorders>
              <w:top w:val="nil"/>
              <w:left w:val="nil"/>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r>
      <w:tr w:rsidR="00281DA0" w:rsidRPr="002F7BB8" w:rsidTr="00281DA0">
        <w:trPr>
          <w:trHeight w:val="390"/>
        </w:trPr>
        <w:tc>
          <w:tcPr>
            <w:tcW w:w="1256" w:type="pc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Amôni (N-NH4)</w:t>
            </w:r>
          </w:p>
        </w:tc>
        <w:tc>
          <w:tcPr>
            <w:tcW w:w="570" w:type="pct"/>
            <w:tcBorders>
              <w:top w:val="nil"/>
              <w:left w:val="nil"/>
              <w:bottom w:val="single" w:sz="4" w:space="0" w:color="auto"/>
              <w:right w:val="nil"/>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13,33</w:t>
            </w:r>
          </w:p>
        </w:tc>
        <w:tc>
          <w:tcPr>
            <w:tcW w:w="163" w:type="pct"/>
            <w:tcBorders>
              <w:top w:val="nil"/>
              <w:left w:val="nil"/>
              <w:bottom w:val="single" w:sz="4" w:space="0" w:color="auto"/>
              <w:right w:val="nil"/>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507"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26,67</w:t>
            </w:r>
          </w:p>
        </w:tc>
        <w:tc>
          <w:tcPr>
            <w:tcW w:w="647" w:type="pct"/>
            <w:tcBorders>
              <w:top w:val="nil"/>
              <w:left w:val="nil"/>
              <w:bottom w:val="single" w:sz="4" w:space="0" w:color="auto"/>
              <w:right w:val="nil"/>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5,998</w:t>
            </w:r>
          </w:p>
        </w:tc>
        <w:tc>
          <w:tcPr>
            <w:tcW w:w="116" w:type="pct"/>
            <w:tcBorders>
              <w:top w:val="nil"/>
              <w:left w:val="nil"/>
              <w:bottom w:val="single" w:sz="4" w:space="0" w:color="auto"/>
              <w:right w:val="nil"/>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587"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9,33</w:t>
            </w:r>
          </w:p>
        </w:tc>
        <w:tc>
          <w:tcPr>
            <w:tcW w:w="1154" w:type="pct"/>
            <w:tcBorders>
              <w:top w:val="nil"/>
              <w:left w:val="nil"/>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12</w:t>
            </w:r>
          </w:p>
        </w:tc>
      </w:tr>
      <w:tr w:rsidR="00281DA0" w:rsidRPr="002F7BB8" w:rsidTr="00281DA0">
        <w:trPr>
          <w:trHeight w:val="330"/>
        </w:trPr>
        <w:tc>
          <w:tcPr>
            <w:tcW w:w="1256" w:type="pc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Tổng P</w:t>
            </w:r>
          </w:p>
        </w:tc>
        <w:tc>
          <w:tcPr>
            <w:tcW w:w="570" w:type="pct"/>
            <w:tcBorders>
              <w:top w:val="nil"/>
              <w:left w:val="nil"/>
              <w:bottom w:val="single" w:sz="4" w:space="0" w:color="auto"/>
              <w:right w:val="nil"/>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4,44</w:t>
            </w:r>
          </w:p>
        </w:tc>
        <w:tc>
          <w:tcPr>
            <w:tcW w:w="163" w:type="pct"/>
            <w:tcBorders>
              <w:top w:val="nil"/>
              <w:left w:val="nil"/>
              <w:bottom w:val="single" w:sz="4" w:space="0" w:color="auto"/>
              <w:right w:val="nil"/>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507"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22,22</w:t>
            </w:r>
          </w:p>
        </w:tc>
        <w:tc>
          <w:tcPr>
            <w:tcW w:w="647" w:type="pct"/>
            <w:tcBorders>
              <w:top w:val="nil"/>
              <w:left w:val="nil"/>
              <w:bottom w:val="single" w:sz="4" w:space="0" w:color="auto"/>
              <w:right w:val="nil"/>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1,554</w:t>
            </w:r>
          </w:p>
        </w:tc>
        <w:tc>
          <w:tcPr>
            <w:tcW w:w="116" w:type="pct"/>
            <w:tcBorders>
              <w:top w:val="nil"/>
              <w:left w:val="nil"/>
              <w:bottom w:val="single" w:sz="4" w:space="0" w:color="auto"/>
              <w:right w:val="nil"/>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587"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7,78</w:t>
            </w:r>
          </w:p>
        </w:tc>
        <w:tc>
          <w:tcPr>
            <w:tcW w:w="1154" w:type="pct"/>
            <w:tcBorders>
              <w:top w:val="nil"/>
              <w:left w:val="nil"/>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r>
    </w:tbl>
    <w:p w:rsidR="00281DA0" w:rsidRPr="002F7BB8" w:rsidRDefault="00281DA0" w:rsidP="00234BCE">
      <w:pPr>
        <w:spacing w:after="0" w:line="312" w:lineRule="auto"/>
        <w:jc w:val="right"/>
        <w:rPr>
          <w:rFonts w:cs="Times New Roman"/>
          <w:i/>
          <w:sz w:val="26"/>
          <w:szCs w:val="26"/>
        </w:rPr>
      </w:pPr>
      <w:bookmarkStart w:id="205" w:name="_Toc456097550"/>
      <w:bookmarkStart w:id="206" w:name="_Toc457825139"/>
      <w:r w:rsidRPr="002F7BB8">
        <w:rPr>
          <w:rFonts w:cs="Times New Roman"/>
          <w:i/>
          <w:sz w:val="26"/>
          <w:szCs w:val="26"/>
        </w:rPr>
        <w:t>Nguồn: Tính toán của Công ty cổ phần môi trường Lương Tài, năm 2016.</w:t>
      </w:r>
      <w:bookmarkEnd w:id="205"/>
      <w:bookmarkEnd w:id="206"/>
    </w:p>
    <w:p w:rsidR="00281DA0" w:rsidRPr="002F7BB8" w:rsidRDefault="00281DA0" w:rsidP="002F7BB8">
      <w:pPr>
        <w:spacing w:after="0" w:line="312" w:lineRule="auto"/>
        <w:ind w:firstLine="720"/>
        <w:jc w:val="both"/>
        <w:rPr>
          <w:rFonts w:cs="Times New Roman"/>
          <w:sz w:val="26"/>
          <w:szCs w:val="26"/>
        </w:rPr>
      </w:pPr>
      <w:r w:rsidRPr="002F7BB8">
        <w:rPr>
          <w:rFonts w:cs="Times New Roman"/>
          <w:b/>
          <w:sz w:val="26"/>
          <w:szCs w:val="26"/>
        </w:rPr>
        <w:t>Nhận xét:</w:t>
      </w:r>
      <w:r w:rsidRPr="002F7BB8">
        <w:rPr>
          <w:rFonts w:cs="Times New Roman"/>
          <w:sz w:val="26"/>
          <w:szCs w:val="26"/>
        </w:rPr>
        <w:t xml:space="preserve"> Từ bảng trên cho thấy các chất thải trong nước thải sinh hoạt sẽ gây ô nhiễm môi trường nếu không được xử lý triệt để, hàm lượng các chất ô nhiễm đều vượt quá quy chuẩn cho phép nhiều lần so với cột B QCVN 14:2008/BTNMT như: BOD5 vượt 4,17 – 5 lần; chất lơ lửng vượt 3,24 – 6,71 lần; Amoni vượt 1,11 – 2,22 lần. Tuy nhiên sau khi nước thải được xử lý bằng hệ thống bể phốt tự hoại cải tiến </w:t>
      </w:r>
      <w:r w:rsidRPr="002F7BB8">
        <w:rPr>
          <w:rFonts w:cs="Times New Roman"/>
          <w:sz w:val="26"/>
          <w:szCs w:val="26"/>
        </w:rPr>
        <w:lastRenderedPageBreak/>
        <w:t>Bastaf thì tất cả các chỉ tiêu đều đạt quy chuẩn cho phép so với cột B QCVN 14:2008/BTNMT – Quy chuẩn kỹ thuật quốc gia về nước thải sinh hoạt.</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Dự án sẽ thuê 02 nhà vệ sinh di động và định kỳ thuê bộ phận vệ sinh hút bùn bể tự hoại để xử lý. Do vậy, tác động do nước thải sinh hoạt của công nhân là nhỏ, không đáng kể.</w:t>
      </w:r>
    </w:p>
    <w:p w:rsidR="00281DA0" w:rsidRPr="002F7BB8" w:rsidRDefault="001323BB" w:rsidP="002F7BB8">
      <w:pPr>
        <w:spacing w:after="0" w:line="312" w:lineRule="auto"/>
        <w:ind w:firstLine="720"/>
        <w:jc w:val="both"/>
        <w:rPr>
          <w:rFonts w:cs="Times New Roman"/>
          <w:sz w:val="26"/>
          <w:szCs w:val="26"/>
        </w:rPr>
      </w:pPr>
      <w:r w:rsidRPr="002F7BB8">
        <w:rPr>
          <w:rFonts w:cs="Times New Roman"/>
          <w:sz w:val="26"/>
          <w:szCs w:val="26"/>
        </w:rPr>
        <w:t xml:space="preserve">- </w:t>
      </w:r>
      <w:r w:rsidR="00281DA0" w:rsidRPr="002F7BB8">
        <w:rPr>
          <w:rFonts w:cs="Times New Roman"/>
          <w:sz w:val="26"/>
          <w:szCs w:val="26"/>
        </w:rPr>
        <w:t>Ô nhiễm do nước rửa xe</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t xml:space="preserve">Nước rửa xe chủ yếu là thành phần các chất bụi bẩn, đầu nhớt bám trên xe tại giai đoạn này. Ước tính lượng nước dùng để rửa xe là 0,75 m3/xe/ngày thì lượng nước cần để rửa xe trong 1 ngày là: </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0,75 (m3/xe/ngày) x 26 (xe/ngày) = 19,5 m3/ngày.</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t xml:space="preserve">Với lượng nước rửa xe mang nhiều cặn bẩn và dầu nhớt sẽ gây ảnh hưởng không nhỏ đến môi trường và hệ sinh thái khu vực. </w:t>
      </w:r>
    </w:p>
    <w:p w:rsidR="00281DA0" w:rsidRPr="002F7BB8" w:rsidRDefault="001323BB" w:rsidP="002F7BB8">
      <w:pPr>
        <w:spacing w:after="0" w:line="312" w:lineRule="auto"/>
        <w:ind w:firstLine="720"/>
        <w:jc w:val="both"/>
        <w:rPr>
          <w:rFonts w:cs="Times New Roman"/>
          <w:sz w:val="26"/>
          <w:szCs w:val="26"/>
        </w:rPr>
      </w:pPr>
      <w:r w:rsidRPr="002F7BB8">
        <w:rPr>
          <w:rFonts w:cs="Times New Roman"/>
          <w:sz w:val="26"/>
          <w:szCs w:val="26"/>
        </w:rPr>
        <w:t xml:space="preserve">- </w:t>
      </w:r>
      <w:r w:rsidR="00281DA0" w:rsidRPr="002F7BB8">
        <w:rPr>
          <w:rFonts w:cs="Times New Roman"/>
          <w:sz w:val="26"/>
          <w:szCs w:val="26"/>
        </w:rPr>
        <w:t>Ô nhiễm do nước mưa chảy tràn</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Lưu lượng tính toán nước mưa chảy tràn được xác định theo phương pháp cường độ giới hạn và được tính theo công thức sau:</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Q = </w:t>
      </w:r>
      <w:r w:rsidRPr="002F7BB8">
        <w:rPr>
          <w:rFonts w:cs="Times New Roman"/>
          <w:sz w:val="26"/>
          <w:szCs w:val="26"/>
        </w:rPr>
        <w:sym w:font="Symbol" w:char="F079"/>
      </w:r>
      <w:r w:rsidRPr="002F7BB8">
        <w:rPr>
          <w:rFonts w:cs="Times New Roman"/>
          <w:sz w:val="26"/>
          <w:szCs w:val="26"/>
        </w:rPr>
        <w:t xml:space="preserve"> x F x h (m3/s)</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(Nguồn: PGS.TS. Trần Đức Hạ - Giáo trình bảo vệ môi trường trong xây dựng cơ bản – NXB Khoa học kỹ thuật Hà Nội, 2007).</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t xml:space="preserve">Trong đó: </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t xml:space="preserve"> F: Diện tích thu nước tính toán. F = 151.355 m2.</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t xml:space="preserve"> h: Cường độ mưa trung bình tại trận mưa tính toán mm/h (lấy h = 30 mm/h).</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r>
      <w:r w:rsidRPr="002F7BB8">
        <w:rPr>
          <w:rFonts w:cs="Times New Roman"/>
          <w:sz w:val="26"/>
          <w:szCs w:val="26"/>
        </w:rPr>
        <w:sym w:font="Symbol" w:char="F079"/>
      </w:r>
      <w:r w:rsidRPr="002F7BB8">
        <w:rPr>
          <w:rFonts w:cs="Times New Roman"/>
          <w:sz w:val="26"/>
          <w:szCs w:val="26"/>
        </w:rPr>
        <w:t xml:space="preserve">: Hệ số dòng chảy (đối với mặt bằng dự án là mặt đất san, </w:t>
      </w:r>
      <w:r w:rsidRPr="002F7BB8">
        <w:rPr>
          <w:rFonts w:cs="Times New Roman"/>
          <w:sz w:val="26"/>
          <w:szCs w:val="26"/>
        </w:rPr>
        <w:sym w:font="Symbol" w:char="F079"/>
      </w:r>
      <w:r w:rsidRPr="002F7BB8">
        <w:rPr>
          <w:rFonts w:cs="Times New Roman"/>
          <w:sz w:val="26"/>
          <w:szCs w:val="26"/>
        </w:rPr>
        <w:t xml:space="preserve"> = 0,3).</w:t>
      </w:r>
    </w:p>
    <w:p w:rsidR="00281DA0" w:rsidRPr="002F7BB8" w:rsidRDefault="00281DA0" w:rsidP="00234BCE">
      <w:pPr>
        <w:spacing w:after="0" w:line="312" w:lineRule="auto"/>
        <w:jc w:val="center"/>
        <w:rPr>
          <w:rFonts w:cs="Times New Roman"/>
          <w:b/>
          <w:sz w:val="26"/>
          <w:szCs w:val="26"/>
        </w:rPr>
      </w:pPr>
      <w:bookmarkStart w:id="207" w:name="_Toc499796307"/>
      <w:r w:rsidRPr="002F7BB8">
        <w:rPr>
          <w:rFonts w:cs="Times New Roman"/>
          <w:b/>
          <w:sz w:val="26"/>
          <w:szCs w:val="26"/>
        </w:rPr>
        <w:t>Bảng 3.</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12</w:t>
      </w:r>
      <w:r w:rsidRPr="002F7BB8">
        <w:rPr>
          <w:rFonts w:cs="Times New Roman"/>
          <w:b/>
          <w:sz w:val="26"/>
          <w:szCs w:val="26"/>
        </w:rPr>
        <w:fldChar w:fldCharType="end"/>
      </w:r>
      <w:r w:rsidRPr="002F7BB8">
        <w:rPr>
          <w:rFonts w:cs="Times New Roman"/>
          <w:b/>
          <w:sz w:val="26"/>
          <w:szCs w:val="26"/>
        </w:rPr>
        <w:t xml:space="preserve"> - Hệ số dòng chảy theo đặc điểm mặt phủ</w:t>
      </w:r>
      <w:bookmarkEnd w:id="20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382"/>
        <w:gridCol w:w="4022"/>
      </w:tblGrid>
      <w:tr w:rsidR="00281DA0" w:rsidRPr="002F7BB8" w:rsidTr="00281DA0">
        <w:trPr>
          <w:tblHeader/>
          <w:jc w:val="center"/>
        </w:trPr>
        <w:tc>
          <w:tcPr>
            <w:tcW w:w="476" w:type="pct"/>
            <w:shd w:val="clear" w:color="auto" w:fill="auto"/>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STT</w:t>
            </w:r>
          </w:p>
        </w:tc>
        <w:tc>
          <w:tcPr>
            <w:tcW w:w="2359" w:type="pct"/>
            <w:shd w:val="clear" w:color="auto" w:fill="auto"/>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Loại mặt phủ</w:t>
            </w:r>
          </w:p>
        </w:tc>
        <w:tc>
          <w:tcPr>
            <w:tcW w:w="2165" w:type="pct"/>
            <w:shd w:val="clear" w:color="auto" w:fill="auto"/>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Hệ số dòng chảy (</w:t>
            </w:r>
            <w:r w:rsidRPr="002F7BB8">
              <w:rPr>
                <w:rFonts w:cs="Times New Roman"/>
                <w:sz w:val="26"/>
                <w:szCs w:val="26"/>
              </w:rPr>
              <w:sym w:font="Symbol" w:char="F079"/>
            </w:r>
            <w:r w:rsidRPr="002F7BB8">
              <w:rPr>
                <w:rFonts w:cs="Times New Roman"/>
                <w:sz w:val="26"/>
                <w:szCs w:val="26"/>
              </w:rPr>
              <w:t>)</w:t>
            </w:r>
          </w:p>
        </w:tc>
      </w:tr>
      <w:tr w:rsidR="00281DA0" w:rsidRPr="002F7BB8" w:rsidTr="00281DA0">
        <w:trPr>
          <w:jc w:val="center"/>
        </w:trPr>
        <w:tc>
          <w:tcPr>
            <w:tcW w:w="476"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2359"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Mái nhà, đường bê tông</w:t>
            </w:r>
          </w:p>
        </w:tc>
        <w:tc>
          <w:tcPr>
            <w:tcW w:w="2165"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0,80 - 0,90</w:t>
            </w:r>
          </w:p>
        </w:tc>
      </w:tr>
      <w:tr w:rsidR="00281DA0" w:rsidRPr="002F7BB8" w:rsidTr="00281DA0">
        <w:trPr>
          <w:jc w:val="center"/>
        </w:trPr>
        <w:tc>
          <w:tcPr>
            <w:tcW w:w="476"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2359"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Đường nhựa</w:t>
            </w:r>
          </w:p>
        </w:tc>
        <w:tc>
          <w:tcPr>
            <w:tcW w:w="2165"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0,60 - 0,70</w:t>
            </w:r>
          </w:p>
        </w:tc>
      </w:tr>
      <w:tr w:rsidR="00281DA0" w:rsidRPr="002F7BB8" w:rsidTr="00281DA0">
        <w:trPr>
          <w:jc w:val="center"/>
        </w:trPr>
        <w:tc>
          <w:tcPr>
            <w:tcW w:w="476"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w:t>
            </w:r>
          </w:p>
        </w:tc>
        <w:tc>
          <w:tcPr>
            <w:tcW w:w="2359"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Đường lát đá hộc</w:t>
            </w:r>
          </w:p>
        </w:tc>
        <w:tc>
          <w:tcPr>
            <w:tcW w:w="2165"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0,45 - 0,50</w:t>
            </w:r>
          </w:p>
        </w:tc>
      </w:tr>
      <w:tr w:rsidR="00281DA0" w:rsidRPr="002F7BB8" w:rsidTr="00281DA0">
        <w:trPr>
          <w:jc w:val="center"/>
        </w:trPr>
        <w:tc>
          <w:tcPr>
            <w:tcW w:w="476" w:type="pct"/>
            <w:tcBorders>
              <w:bottom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w:t>
            </w:r>
          </w:p>
        </w:tc>
        <w:tc>
          <w:tcPr>
            <w:tcW w:w="2359" w:type="pct"/>
            <w:tcBorders>
              <w:bottom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Đường rải sỏi</w:t>
            </w:r>
          </w:p>
        </w:tc>
        <w:tc>
          <w:tcPr>
            <w:tcW w:w="2165" w:type="pct"/>
            <w:tcBorders>
              <w:bottom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0,30 - 0,35</w:t>
            </w:r>
          </w:p>
        </w:tc>
      </w:tr>
      <w:tr w:rsidR="00281DA0" w:rsidRPr="002F7BB8" w:rsidTr="00281DA0">
        <w:trPr>
          <w:jc w:val="center"/>
        </w:trPr>
        <w:tc>
          <w:tcPr>
            <w:tcW w:w="476" w:type="pct"/>
            <w:shd w:val="clear" w:color="auto" w:fill="auto"/>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w:t>
            </w:r>
          </w:p>
        </w:tc>
        <w:tc>
          <w:tcPr>
            <w:tcW w:w="2359" w:type="pct"/>
            <w:shd w:val="clear" w:color="auto" w:fill="auto"/>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Mặt đất san</w:t>
            </w:r>
          </w:p>
        </w:tc>
        <w:tc>
          <w:tcPr>
            <w:tcW w:w="2165" w:type="pct"/>
            <w:shd w:val="clear" w:color="auto" w:fill="auto"/>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0,20 - 0,30</w:t>
            </w:r>
          </w:p>
        </w:tc>
      </w:tr>
      <w:tr w:rsidR="00281DA0" w:rsidRPr="002F7BB8" w:rsidTr="00281DA0">
        <w:trPr>
          <w:jc w:val="center"/>
        </w:trPr>
        <w:tc>
          <w:tcPr>
            <w:tcW w:w="476"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w:t>
            </w:r>
          </w:p>
        </w:tc>
        <w:tc>
          <w:tcPr>
            <w:tcW w:w="2359"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Bãi cỏ</w:t>
            </w:r>
          </w:p>
        </w:tc>
        <w:tc>
          <w:tcPr>
            <w:tcW w:w="2165"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0,10 - 0,15</w:t>
            </w:r>
          </w:p>
        </w:tc>
      </w:tr>
    </w:tbl>
    <w:p w:rsidR="00281DA0" w:rsidRPr="002F7BB8" w:rsidRDefault="00281DA0" w:rsidP="00234BCE">
      <w:pPr>
        <w:spacing w:after="0" w:line="312" w:lineRule="auto"/>
        <w:jc w:val="right"/>
        <w:rPr>
          <w:rFonts w:cs="Times New Roman"/>
          <w:i/>
          <w:sz w:val="26"/>
          <w:szCs w:val="26"/>
        </w:rPr>
      </w:pPr>
      <w:r w:rsidRPr="002F7BB8">
        <w:rPr>
          <w:rFonts w:cs="Times New Roman"/>
          <w:i/>
          <w:sz w:val="26"/>
          <w:szCs w:val="26"/>
        </w:rPr>
        <w:t xml:space="preserve">                                (Nguồn: TCXDVN 51:2008)</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Thay số được:               </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t xml:space="preserve"> Q = 0,417 m3/s = 417 (lít/s)</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t xml:space="preserve">Thành phần các chất ô nhiễm trong nước mưa chảy tràn gồm: BOD5, COD, SS, dầu mỡ và các tạp chất khác. Theo số liệu thống kê của Tổ chức Y tế thế giới (WHO) </w:t>
      </w:r>
      <w:r w:rsidRPr="002F7BB8">
        <w:rPr>
          <w:rFonts w:cs="Times New Roman"/>
          <w:sz w:val="26"/>
          <w:szCs w:val="26"/>
        </w:rPr>
        <w:lastRenderedPageBreak/>
        <w:t>thì nồng độ các chất ô nhiễm trong nước mưa chảy tràn thông thường khoảng 0,5 - 1,5 mg N/l; 0,004 - 0,03 mgP/l; 10 - 20 mg COD/l và 10 - 20 mg TSS/l.</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Ta có tải lượng chất ô nhiễm cuốn theo nước mưa như sau:</w:t>
      </w:r>
    </w:p>
    <w:p w:rsidR="00281DA0" w:rsidRPr="002F7BB8" w:rsidRDefault="00281DA0" w:rsidP="00234BCE">
      <w:pPr>
        <w:spacing w:after="0" w:line="312" w:lineRule="auto"/>
        <w:jc w:val="center"/>
        <w:rPr>
          <w:rFonts w:cs="Times New Roman"/>
          <w:b/>
          <w:sz w:val="26"/>
          <w:szCs w:val="26"/>
        </w:rPr>
      </w:pPr>
      <w:bookmarkStart w:id="208" w:name="_Toc499796308"/>
      <w:r w:rsidRPr="002F7BB8">
        <w:rPr>
          <w:rFonts w:cs="Times New Roman"/>
          <w:b/>
          <w:sz w:val="26"/>
          <w:szCs w:val="26"/>
        </w:rPr>
        <w:t>Bảng 3.</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13</w:t>
      </w:r>
      <w:r w:rsidRPr="002F7BB8">
        <w:rPr>
          <w:rFonts w:cs="Times New Roman"/>
          <w:b/>
          <w:sz w:val="26"/>
          <w:szCs w:val="26"/>
        </w:rPr>
        <w:fldChar w:fldCharType="end"/>
      </w:r>
      <w:r w:rsidRPr="002F7BB8">
        <w:rPr>
          <w:rFonts w:cs="Times New Roman"/>
          <w:b/>
          <w:sz w:val="26"/>
          <w:szCs w:val="26"/>
        </w:rPr>
        <w:t xml:space="preserve"> - Tải lượng chất ô nhiễm cuốn theo nước mưa</w:t>
      </w:r>
      <w:bookmarkEnd w:id="20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2480"/>
        <w:gridCol w:w="2227"/>
        <w:gridCol w:w="2201"/>
      </w:tblGrid>
      <w:tr w:rsidR="00281DA0" w:rsidRPr="002F7BB8" w:rsidTr="00281DA0">
        <w:trPr>
          <w:tblHeader/>
        </w:trPr>
        <w:tc>
          <w:tcPr>
            <w:tcW w:w="1281" w:type="pct"/>
            <w:shd w:val="clear" w:color="auto" w:fill="FFFFFF"/>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NTS  (mg/s)</w:t>
            </w:r>
          </w:p>
        </w:tc>
        <w:tc>
          <w:tcPr>
            <w:tcW w:w="1335" w:type="pct"/>
            <w:shd w:val="clear" w:color="auto" w:fill="FFFFFF"/>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PTS (mg/s)</w:t>
            </w:r>
          </w:p>
        </w:tc>
        <w:tc>
          <w:tcPr>
            <w:tcW w:w="1199" w:type="pct"/>
            <w:shd w:val="clear" w:color="auto" w:fill="FFFFFF"/>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COD (mg/s)</w:t>
            </w:r>
          </w:p>
        </w:tc>
        <w:tc>
          <w:tcPr>
            <w:tcW w:w="1185" w:type="pct"/>
            <w:shd w:val="clear" w:color="auto" w:fill="FFFFFF"/>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SS (mg/s)</w:t>
            </w:r>
          </w:p>
        </w:tc>
      </w:tr>
      <w:tr w:rsidR="00281DA0" w:rsidRPr="002F7BB8" w:rsidTr="00281DA0">
        <w:tc>
          <w:tcPr>
            <w:tcW w:w="1281"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208,5 ÷ 625,5</w:t>
            </w:r>
          </w:p>
        </w:tc>
        <w:tc>
          <w:tcPr>
            <w:tcW w:w="133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1,668 </w:t>
            </w:r>
            <w:r w:rsidRPr="002F7BB8">
              <w:rPr>
                <w:rFonts w:cs="Times New Roman"/>
                <w:sz w:val="26"/>
                <w:szCs w:val="26"/>
              </w:rPr>
              <w:drawing>
                <wp:inline distT="0" distB="0" distL="0" distR="0" wp14:anchorId="33F2BB54" wp14:editId="020965E1">
                  <wp:extent cx="135255" cy="155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255" cy="155575"/>
                          </a:xfrm>
                          <a:prstGeom prst="rect">
                            <a:avLst/>
                          </a:prstGeom>
                          <a:noFill/>
                          <a:ln>
                            <a:noFill/>
                          </a:ln>
                        </pic:spPr>
                      </pic:pic>
                    </a:graphicData>
                  </a:graphic>
                </wp:inline>
              </w:drawing>
            </w:r>
            <w:r w:rsidRPr="002F7BB8">
              <w:rPr>
                <w:rFonts w:cs="Times New Roman"/>
                <w:sz w:val="26"/>
                <w:szCs w:val="26"/>
              </w:rPr>
              <w:t xml:space="preserve"> 12,51</w:t>
            </w:r>
          </w:p>
        </w:tc>
        <w:tc>
          <w:tcPr>
            <w:tcW w:w="1199"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4170</w:t>
            </w:r>
            <w:r w:rsidRPr="002F7BB8">
              <w:rPr>
                <w:rFonts w:cs="Times New Roman"/>
                <w:sz w:val="26"/>
                <w:szCs w:val="26"/>
              </w:rPr>
              <w:drawing>
                <wp:inline distT="0" distB="0" distL="0" distR="0" wp14:anchorId="3D960C7B" wp14:editId="406996D0">
                  <wp:extent cx="135255" cy="1555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255" cy="155575"/>
                          </a:xfrm>
                          <a:prstGeom prst="rect">
                            <a:avLst/>
                          </a:prstGeom>
                          <a:noFill/>
                          <a:ln>
                            <a:noFill/>
                          </a:ln>
                        </pic:spPr>
                      </pic:pic>
                    </a:graphicData>
                  </a:graphic>
                </wp:inline>
              </w:drawing>
            </w:r>
            <w:r w:rsidRPr="002F7BB8">
              <w:rPr>
                <w:rFonts w:cs="Times New Roman"/>
                <w:sz w:val="26"/>
                <w:szCs w:val="26"/>
              </w:rPr>
              <w:t xml:space="preserve"> 8340</w:t>
            </w:r>
          </w:p>
        </w:tc>
        <w:tc>
          <w:tcPr>
            <w:tcW w:w="118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4170</w:t>
            </w:r>
            <w:r w:rsidRPr="002F7BB8">
              <w:rPr>
                <w:rFonts w:cs="Times New Roman"/>
                <w:sz w:val="26"/>
                <w:szCs w:val="26"/>
              </w:rPr>
              <w:drawing>
                <wp:inline distT="0" distB="0" distL="0" distR="0" wp14:anchorId="2DCB8906" wp14:editId="74546E63">
                  <wp:extent cx="135255" cy="1555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255" cy="155575"/>
                          </a:xfrm>
                          <a:prstGeom prst="rect">
                            <a:avLst/>
                          </a:prstGeom>
                          <a:noFill/>
                          <a:ln>
                            <a:noFill/>
                          </a:ln>
                        </pic:spPr>
                      </pic:pic>
                    </a:graphicData>
                  </a:graphic>
                </wp:inline>
              </w:drawing>
            </w:r>
            <w:r w:rsidRPr="002F7BB8">
              <w:rPr>
                <w:rFonts w:cs="Times New Roman"/>
                <w:sz w:val="26"/>
                <w:szCs w:val="26"/>
              </w:rPr>
              <w:t xml:space="preserve"> 8340</w:t>
            </w:r>
          </w:p>
        </w:tc>
      </w:tr>
    </w:tbl>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Qua số liệu trên ta thấy rằng, ô nhiễm do nước mưa không lớn, tuy nhiên nếu không có các biện pháp quản lý, thu gom hiệu quả thì sau một thời gian, đây sẽ là nguồn gây ô nhiễm môi trường nước đáng kể.</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Do vậy, tổ chức và quản lý thi công hợp lý đối với từng hạng mục công trình của dự án thì mức độ ô nhiễm và tính chất của nước mưa cuốn trôi trên bề mặt sẽ được kiểm soát và giảm thiểu tới mức thấp nhất. Khi đó có thể coi đây là nguồn ô nhiễm không lớn và chỉ mang tính chất thời điểm.</w:t>
      </w:r>
    </w:p>
    <w:p w:rsidR="00281DA0" w:rsidRPr="002F7BB8" w:rsidRDefault="00281DA0" w:rsidP="002F7BB8">
      <w:pPr>
        <w:spacing w:after="0" w:line="312" w:lineRule="auto"/>
        <w:ind w:firstLine="720"/>
        <w:jc w:val="both"/>
        <w:rPr>
          <w:rFonts w:cs="Times New Roman"/>
          <w:i/>
          <w:sz w:val="26"/>
          <w:szCs w:val="26"/>
        </w:rPr>
      </w:pPr>
      <w:r w:rsidRPr="002F7BB8">
        <w:rPr>
          <w:rFonts w:cs="Times New Roman"/>
          <w:i/>
          <w:sz w:val="26"/>
          <w:szCs w:val="26"/>
        </w:rPr>
        <w:t>c</w:t>
      </w:r>
      <w:r w:rsidR="001323BB" w:rsidRPr="002F7BB8">
        <w:rPr>
          <w:rFonts w:cs="Times New Roman"/>
          <w:i/>
          <w:sz w:val="26"/>
          <w:szCs w:val="26"/>
        </w:rPr>
        <w:t>)</w:t>
      </w:r>
      <w:r w:rsidRPr="002F7BB8">
        <w:rPr>
          <w:rFonts w:cs="Times New Roman"/>
          <w:i/>
          <w:sz w:val="26"/>
          <w:szCs w:val="26"/>
        </w:rPr>
        <w:t xml:space="preserve"> Đánh giá tác động do chất thải rắn</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t>Toàn bộ lượng công nhân thi công đều là người dân địa phương, trên công trường thi công không có hoạt động ăn ở, sinh hoạt qua ngày do vậy dự tính lượng CTR sinh hoạt phát sinh trên khu vực dự án trong giai đoạn xây dựng là không nhiều, chỉ khoảng 50 kg/ngày.</w:t>
      </w:r>
    </w:p>
    <w:p w:rsidR="00281DA0" w:rsidRPr="002F7BB8" w:rsidRDefault="00281DA0" w:rsidP="002F7BB8">
      <w:pPr>
        <w:spacing w:after="0" w:line="312" w:lineRule="auto"/>
        <w:ind w:firstLine="720"/>
        <w:jc w:val="both"/>
        <w:rPr>
          <w:rFonts w:cs="Times New Roman"/>
          <w:i/>
          <w:sz w:val="26"/>
          <w:szCs w:val="26"/>
        </w:rPr>
      </w:pPr>
      <w:r w:rsidRPr="002F7BB8">
        <w:rPr>
          <w:rFonts w:cs="Times New Roman"/>
          <w:i/>
          <w:sz w:val="26"/>
          <w:szCs w:val="26"/>
        </w:rPr>
        <w:t>d</w:t>
      </w:r>
      <w:r w:rsidR="001323BB" w:rsidRPr="002F7BB8">
        <w:rPr>
          <w:rFonts w:cs="Times New Roman"/>
          <w:i/>
          <w:sz w:val="26"/>
          <w:szCs w:val="26"/>
        </w:rPr>
        <w:t>)</w:t>
      </w:r>
      <w:r w:rsidRPr="002F7BB8">
        <w:rPr>
          <w:rFonts w:cs="Times New Roman"/>
          <w:i/>
          <w:sz w:val="26"/>
          <w:szCs w:val="26"/>
        </w:rPr>
        <w:t xml:space="preserve"> Các tác động khác</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Tác động do hoạt động phát quang thảm thực vật</w:t>
      </w:r>
      <w:r w:rsidR="001323BB" w:rsidRPr="002F7BB8">
        <w:rPr>
          <w:rFonts w:cs="Times New Roman"/>
          <w:sz w:val="26"/>
          <w:szCs w:val="26"/>
        </w:rPr>
        <w:t>:</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t>- Khi dự án tiến hành giải phóng mặt bằng khu đất sẽ phát sinh một lượng thực vật trong quá trình phát quang. Theo tính toán ở Chương 1 lượng sinh khối phát sinh ở giai đoạn này là 15,91 tấn. Chủ yếu là cây, cỏ bụi nhỏ sẽ được công nhân thu dọn lại để ủ phân xanh sau đó được trộn cùng với lớp bùn hữu cơ trong quá trình nạo vét ao hồ, bóc lớp hữu cơ bề mặt phục vụ cho quá trình trồng cây xanh của dự án.</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t>-  Đối với diện tích mặt nước, có một lượng lớn loài thủy sinh như bèo, rong rêu, tảo,... Sau khi trục vớt sẽ được công nhân thu dọn lại để ủ phân, phục vụ cho công tác trồng cây xanh tạo cảnh quan sau này.</w:t>
      </w:r>
    </w:p>
    <w:p w:rsidR="00281DA0" w:rsidRPr="002F7BB8" w:rsidRDefault="00281DA0" w:rsidP="002F7BB8">
      <w:pPr>
        <w:spacing w:after="0" w:line="312" w:lineRule="auto"/>
        <w:ind w:firstLine="720"/>
        <w:jc w:val="both"/>
        <w:rPr>
          <w:rFonts w:cs="Times New Roman"/>
          <w:b/>
          <w:sz w:val="26"/>
          <w:szCs w:val="26"/>
        </w:rPr>
      </w:pPr>
      <w:bookmarkStart w:id="209" w:name="_Toc494974945"/>
      <w:bookmarkStart w:id="210" w:name="_Toc494978248"/>
      <w:r w:rsidRPr="002F7BB8">
        <w:rPr>
          <w:rFonts w:cs="Times New Roman"/>
          <w:b/>
          <w:sz w:val="26"/>
          <w:szCs w:val="26"/>
        </w:rPr>
        <w:t>3.1.2. Đánh giá, dự báo tác động trong giai đoạn thi công dự án</w:t>
      </w:r>
      <w:bookmarkEnd w:id="209"/>
      <w:bookmarkEnd w:id="210"/>
    </w:p>
    <w:p w:rsidR="00281DA0" w:rsidRPr="002F7BB8" w:rsidRDefault="008D5C87" w:rsidP="002F7BB8">
      <w:pPr>
        <w:spacing w:after="0" w:line="312" w:lineRule="auto"/>
        <w:ind w:firstLine="720"/>
        <w:jc w:val="both"/>
        <w:rPr>
          <w:rFonts w:cs="Times New Roman"/>
          <w:i/>
          <w:sz w:val="26"/>
          <w:szCs w:val="26"/>
        </w:rPr>
      </w:pPr>
      <w:bookmarkStart w:id="211" w:name="_Toc494978249"/>
      <w:r w:rsidRPr="002F7BB8">
        <w:rPr>
          <w:rFonts w:cs="Times New Roman"/>
          <w:i/>
          <w:sz w:val="26"/>
          <w:szCs w:val="26"/>
        </w:rPr>
        <w:t>3</w:t>
      </w:r>
      <w:r w:rsidR="00281DA0" w:rsidRPr="002F7BB8">
        <w:rPr>
          <w:rFonts w:cs="Times New Roman"/>
          <w:i/>
          <w:sz w:val="26"/>
          <w:szCs w:val="26"/>
        </w:rPr>
        <w:t xml:space="preserve">.1.2.1. Các </w:t>
      </w:r>
      <w:r w:rsidRPr="002F7BB8">
        <w:rPr>
          <w:rFonts w:cs="Times New Roman"/>
          <w:i/>
          <w:sz w:val="26"/>
          <w:szCs w:val="26"/>
        </w:rPr>
        <w:t xml:space="preserve">hoạt </w:t>
      </w:r>
      <w:r w:rsidR="00281DA0" w:rsidRPr="002F7BB8">
        <w:rPr>
          <w:rFonts w:cs="Times New Roman"/>
          <w:i/>
          <w:sz w:val="26"/>
          <w:szCs w:val="26"/>
        </w:rPr>
        <w:t>động chính</w:t>
      </w:r>
      <w:bookmarkEnd w:id="211"/>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Nhìn chung trong giai đoạn thi công xây dựng của dự án, tạo ra nhiều tác động có hại đến môi trường và sức khoẻ của người công nhân cũng như đối với dân cư xung quanh, trong đó tác hại nhiều nhất là ô nhiễm bụi và tiếng ồn. Ma trận dự báo mức độ tác động đối với môi trường vật lý, môi trường xã hội và môi trường sinh thái khu vực từ các hoạt động xây dựng của dự án được trình bày trong bảng sau:</w:t>
      </w:r>
    </w:p>
    <w:p w:rsidR="00281DA0" w:rsidRPr="002F7BB8" w:rsidRDefault="00281DA0" w:rsidP="00234BCE">
      <w:pPr>
        <w:spacing w:after="0" w:line="312" w:lineRule="auto"/>
        <w:jc w:val="center"/>
        <w:rPr>
          <w:rFonts w:cs="Times New Roman"/>
          <w:b/>
          <w:sz w:val="26"/>
          <w:szCs w:val="26"/>
        </w:rPr>
      </w:pPr>
      <w:bookmarkStart w:id="212" w:name="_Toc470696731"/>
      <w:bookmarkStart w:id="213" w:name="_Toc499796309"/>
      <w:r w:rsidRPr="002F7BB8">
        <w:rPr>
          <w:rFonts w:cs="Times New Roman"/>
          <w:b/>
          <w:sz w:val="26"/>
          <w:szCs w:val="26"/>
        </w:rPr>
        <w:t>Bảng 3.</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14</w:t>
      </w:r>
      <w:r w:rsidRPr="002F7BB8">
        <w:rPr>
          <w:rFonts w:cs="Times New Roman"/>
          <w:b/>
          <w:sz w:val="26"/>
          <w:szCs w:val="26"/>
        </w:rPr>
        <w:fldChar w:fldCharType="end"/>
      </w:r>
      <w:r w:rsidRPr="002F7BB8">
        <w:rPr>
          <w:rFonts w:cs="Times New Roman"/>
          <w:b/>
          <w:sz w:val="26"/>
          <w:szCs w:val="26"/>
        </w:rPr>
        <w:t xml:space="preserve"> - Ma trận dự báo mức độ tác động từ các hoạt động thi công xây dựng</w:t>
      </w:r>
      <w:bookmarkEnd w:id="212"/>
      <w:bookmarkEnd w:id="2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1"/>
        <w:gridCol w:w="1926"/>
        <w:gridCol w:w="1237"/>
        <w:gridCol w:w="1235"/>
        <w:gridCol w:w="1100"/>
        <w:gridCol w:w="1241"/>
        <w:gridCol w:w="1068"/>
      </w:tblGrid>
      <w:tr w:rsidR="00281DA0" w:rsidRPr="002F7BB8" w:rsidTr="00281DA0">
        <w:trPr>
          <w:cantSplit/>
        </w:trPr>
        <w:tc>
          <w:tcPr>
            <w:tcW w:w="1834" w:type="pct"/>
            <w:gridSpan w:val="2"/>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lastRenderedPageBreak/>
              <w:t>Các yếu tố môi trường bị tác động</w:t>
            </w:r>
          </w:p>
        </w:tc>
        <w:tc>
          <w:tcPr>
            <w:tcW w:w="666"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XD giao thông</w:t>
            </w:r>
          </w:p>
        </w:tc>
        <w:tc>
          <w:tcPr>
            <w:tcW w:w="665"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XD cấp nước</w:t>
            </w:r>
          </w:p>
        </w:tc>
        <w:tc>
          <w:tcPr>
            <w:tcW w:w="592"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XD</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cấp điện</w:t>
            </w:r>
          </w:p>
        </w:tc>
        <w:tc>
          <w:tcPr>
            <w:tcW w:w="668"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XD thoát nước</w:t>
            </w:r>
          </w:p>
        </w:tc>
        <w:tc>
          <w:tcPr>
            <w:tcW w:w="575"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XD</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khác</w:t>
            </w:r>
          </w:p>
        </w:tc>
      </w:tr>
      <w:tr w:rsidR="00281DA0" w:rsidRPr="002F7BB8" w:rsidTr="00281DA0">
        <w:trPr>
          <w:cantSplit/>
        </w:trPr>
        <w:tc>
          <w:tcPr>
            <w:tcW w:w="797" w:type="pct"/>
            <w:vMerge w:val="restart"/>
            <w:vAlign w:val="center"/>
          </w:tcPr>
          <w:p w:rsidR="00281DA0" w:rsidRPr="002F7BB8" w:rsidRDefault="00281DA0" w:rsidP="002F7BB8">
            <w:pPr>
              <w:spacing w:after="0" w:line="312" w:lineRule="auto"/>
              <w:jc w:val="both"/>
              <w:rPr>
                <w:rFonts w:cs="Times New Roman"/>
                <w:sz w:val="26"/>
                <w:szCs w:val="26"/>
              </w:rPr>
            </w:pPr>
          </w:p>
          <w:p w:rsidR="00281DA0" w:rsidRPr="002F7BB8" w:rsidRDefault="00281DA0" w:rsidP="002F7BB8">
            <w:pPr>
              <w:spacing w:after="0" w:line="312" w:lineRule="auto"/>
              <w:jc w:val="both"/>
              <w:rPr>
                <w:rFonts w:cs="Times New Roman"/>
                <w:sz w:val="26"/>
                <w:szCs w:val="26"/>
              </w:rPr>
            </w:pP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Môi trường vật lý</w:t>
            </w:r>
          </w:p>
        </w:tc>
        <w:tc>
          <w:tcPr>
            <w:tcW w:w="1037"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Thay đổi mục đích sử dụng đất</w:t>
            </w:r>
          </w:p>
        </w:tc>
        <w:tc>
          <w:tcPr>
            <w:tcW w:w="666"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66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592"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668"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57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r>
      <w:tr w:rsidR="00281DA0" w:rsidRPr="002F7BB8" w:rsidTr="00281DA0">
        <w:trPr>
          <w:cantSplit/>
        </w:trPr>
        <w:tc>
          <w:tcPr>
            <w:tcW w:w="797" w:type="pct"/>
            <w:vMerge/>
            <w:vAlign w:val="center"/>
          </w:tcPr>
          <w:p w:rsidR="00281DA0" w:rsidRPr="002F7BB8" w:rsidRDefault="00281DA0" w:rsidP="002F7BB8">
            <w:pPr>
              <w:spacing w:after="0" w:line="312" w:lineRule="auto"/>
              <w:jc w:val="both"/>
              <w:rPr>
                <w:rFonts w:cs="Times New Roman"/>
                <w:sz w:val="26"/>
                <w:szCs w:val="26"/>
              </w:rPr>
            </w:pPr>
          </w:p>
        </w:tc>
        <w:tc>
          <w:tcPr>
            <w:tcW w:w="1037"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Môi trường không khí</w:t>
            </w:r>
          </w:p>
        </w:tc>
        <w:tc>
          <w:tcPr>
            <w:tcW w:w="666"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w:t>
            </w:r>
          </w:p>
        </w:tc>
        <w:tc>
          <w:tcPr>
            <w:tcW w:w="66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592"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668"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57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w:t>
            </w:r>
          </w:p>
        </w:tc>
      </w:tr>
      <w:tr w:rsidR="00281DA0" w:rsidRPr="002F7BB8" w:rsidTr="00281DA0">
        <w:trPr>
          <w:cantSplit/>
        </w:trPr>
        <w:tc>
          <w:tcPr>
            <w:tcW w:w="797" w:type="pct"/>
            <w:vMerge/>
            <w:vAlign w:val="center"/>
          </w:tcPr>
          <w:p w:rsidR="00281DA0" w:rsidRPr="002F7BB8" w:rsidRDefault="00281DA0" w:rsidP="002F7BB8">
            <w:pPr>
              <w:spacing w:after="0" w:line="312" w:lineRule="auto"/>
              <w:jc w:val="both"/>
              <w:rPr>
                <w:rFonts w:cs="Times New Roman"/>
                <w:sz w:val="26"/>
                <w:szCs w:val="26"/>
              </w:rPr>
            </w:pPr>
          </w:p>
        </w:tc>
        <w:tc>
          <w:tcPr>
            <w:tcW w:w="1037"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Môi trường tiếng ồn</w:t>
            </w:r>
          </w:p>
        </w:tc>
        <w:tc>
          <w:tcPr>
            <w:tcW w:w="666"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w:t>
            </w:r>
          </w:p>
        </w:tc>
        <w:tc>
          <w:tcPr>
            <w:tcW w:w="66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592"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668"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57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w:t>
            </w:r>
          </w:p>
        </w:tc>
      </w:tr>
      <w:tr w:rsidR="00281DA0" w:rsidRPr="002F7BB8" w:rsidTr="00281DA0">
        <w:trPr>
          <w:cantSplit/>
        </w:trPr>
        <w:tc>
          <w:tcPr>
            <w:tcW w:w="797" w:type="pct"/>
            <w:vMerge/>
            <w:vAlign w:val="center"/>
          </w:tcPr>
          <w:p w:rsidR="00281DA0" w:rsidRPr="002F7BB8" w:rsidRDefault="00281DA0" w:rsidP="002F7BB8">
            <w:pPr>
              <w:spacing w:after="0" w:line="312" w:lineRule="auto"/>
              <w:jc w:val="both"/>
              <w:rPr>
                <w:rFonts w:cs="Times New Roman"/>
                <w:sz w:val="26"/>
                <w:szCs w:val="26"/>
              </w:rPr>
            </w:pPr>
          </w:p>
        </w:tc>
        <w:tc>
          <w:tcPr>
            <w:tcW w:w="1037"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Môi trường nước</w:t>
            </w:r>
          </w:p>
        </w:tc>
        <w:tc>
          <w:tcPr>
            <w:tcW w:w="666"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66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592"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668"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57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r>
      <w:tr w:rsidR="00281DA0" w:rsidRPr="002F7BB8" w:rsidTr="00281DA0">
        <w:trPr>
          <w:cantSplit/>
        </w:trPr>
        <w:tc>
          <w:tcPr>
            <w:tcW w:w="797" w:type="pct"/>
            <w:vMerge/>
            <w:vAlign w:val="center"/>
          </w:tcPr>
          <w:p w:rsidR="00281DA0" w:rsidRPr="002F7BB8" w:rsidRDefault="00281DA0" w:rsidP="002F7BB8">
            <w:pPr>
              <w:spacing w:after="0" w:line="312" w:lineRule="auto"/>
              <w:jc w:val="both"/>
              <w:rPr>
                <w:rFonts w:cs="Times New Roman"/>
                <w:sz w:val="26"/>
                <w:szCs w:val="26"/>
              </w:rPr>
            </w:pPr>
          </w:p>
        </w:tc>
        <w:tc>
          <w:tcPr>
            <w:tcW w:w="1037"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Môi trường đất</w:t>
            </w:r>
          </w:p>
        </w:tc>
        <w:tc>
          <w:tcPr>
            <w:tcW w:w="666"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w:t>
            </w:r>
          </w:p>
        </w:tc>
        <w:tc>
          <w:tcPr>
            <w:tcW w:w="66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592"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668"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57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r>
      <w:tr w:rsidR="00281DA0" w:rsidRPr="002F7BB8" w:rsidTr="00281DA0">
        <w:trPr>
          <w:cantSplit/>
        </w:trPr>
        <w:tc>
          <w:tcPr>
            <w:tcW w:w="797" w:type="pct"/>
            <w:vMerge/>
            <w:vAlign w:val="center"/>
          </w:tcPr>
          <w:p w:rsidR="00281DA0" w:rsidRPr="002F7BB8" w:rsidRDefault="00281DA0" w:rsidP="002F7BB8">
            <w:pPr>
              <w:spacing w:after="0" w:line="312" w:lineRule="auto"/>
              <w:jc w:val="both"/>
              <w:rPr>
                <w:rFonts w:cs="Times New Roman"/>
                <w:sz w:val="26"/>
                <w:szCs w:val="26"/>
              </w:rPr>
            </w:pPr>
          </w:p>
        </w:tc>
        <w:tc>
          <w:tcPr>
            <w:tcW w:w="1037"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Chất thải rắn</w:t>
            </w:r>
          </w:p>
        </w:tc>
        <w:tc>
          <w:tcPr>
            <w:tcW w:w="666"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66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592"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668"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57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r>
      <w:tr w:rsidR="00281DA0" w:rsidRPr="002F7BB8" w:rsidTr="00281DA0">
        <w:trPr>
          <w:cantSplit/>
        </w:trPr>
        <w:tc>
          <w:tcPr>
            <w:tcW w:w="797" w:type="pct"/>
            <w:vMerge w:val="restar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Môi trường xã hội</w:t>
            </w:r>
          </w:p>
        </w:tc>
        <w:tc>
          <w:tcPr>
            <w:tcW w:w="1037"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Môi trường cảnh quan</w:t>
            </w:r>
          </w:p>
        </w:tc>
        <w:tc>
          <w:tcPr>
            <w:tcW w:w="666"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w:t>
            </w:r>
          </w:p>
        </w:tc>
        <w:tc>
          <w:tcPr>
            <w:tcW w:w="66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592"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668"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57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w:t>
            </w:r>
          </w:p>
        </w:tc>
      </w:tr>
      <w:tr w:rsidR="00281DA0" w:rsidRPr="002F7BB8" w:rsidTr="00281DA0">
        <w:trPr>
          <w:cantSplit/>
        </w:trPr>
        <w:tc>
          <w:tcPr>
            <w:tcW w:w="797" w:type="pct"/>
            <w:vMerge/>
            <w:vAlign w:val="center"/>
          </w:tcPr>
          <w:p w:rsidR="00281DA0" w:rsidRPr="002F7BB8" w:rsidRDefault="00281DA0" w:rsidP="002F7BB8">
            <w:pPr>
              <w:spacing w:after="0" w:line="312" w:lineRule="auto"/>
              <w:jc w:val="both"/>
              <w:rPr>
                <w:rFonts w:cs="Times New Roman"/>
                <w:sz w:val="26"/>
                <w:szCs w:val="26"/>
              </w:rPr>
            </w:pPr>
          </w:p>
        </w:tc>
        <w:tc>
          <w:tcPr>
            <w:tcW w:w="1037"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Sức khỏe cộng đồng</w:t>
            </w:r>
          </w:p>
        </w:tc>
        <w:tc>
          <w:tcPr>
            <w:tcW w:w="666"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w:t>
            </w:r>
          </w:p>
        </w:tc>
        <w:tc>
          <w:tcPr>
            <w:tcW w:w="66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w:t>
            </w:r>
          </w:p>
        </w:tc>
        <w:tc>
          <w:tcPr>
            <w:tcW w:w="592"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w:t>
            </w:r>
          </w:p>
        </w:tc>
        <w:tc>
          <w:tcPr>
            <w:tcW w:w="668"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w:t>
            </w:r>
          </w:p>
        </w:tc>
        <w:tc>
          <w:tcPr>
            <w:tcW w:w="57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r>
      <w:tr w:rsidR="00281DA0" w:rsidRPr="002F7BB8" w:rsidTr="00281DA0">
        <w:trPr>
          <w:cantSplit/>
        </w:trPr>
        <w:tc>
          <w:tcPr>
            <w:tcW w:w="797" w:type="pct"/>
            <w:vMerge/>
            <w:vAlign w:val="center"/>
          </w:tcPr>
          <w:p w:rsidR="00281DA0" w:rsidRPr="002F7BB8" w:rsidRDefault="00281DA0" w:rsidP="002F7BB8">
            <w:pPr>
              <w:spacing w:after="0" w:line="312" w:lineRule="auto"/>
              <w:jc w:val="both"/>
              <w:rPr>
                <w:rFonts w:cs="Times New Roman"/>
                <w:sz w:val="26"/>
                <w:szCs w:val="26"/>
              </w:rPr>
            </w:pPr>
          </w:p>
        </w:tc>
        <w:tc>
          <w:tcPr>
            <w:tcW w:w="1037"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Môi trường xã hội</w:t>
            </w:r>
          </w:p>
        </w:tc>
        <w:tc>
          <w:tcPr>
            <w:tcW w:w="666"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66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592"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668"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57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r>
      <w:tr w:rsidR="00281DA0" w:rsidRPr="002F7BB8" w:rsidTr="00281DA0">
        <w:trPr>
          <w:cantSplit/>
        </w:trPr>
        <w:tc>
          <w:tcPr>
            <w:tcW w:w="797" w:type="pct"/>
            <w:vMerge w:val="restar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Môi trường sinh thái</w:t>
            </w:r>
          </w:p>
        </w:tc>
        <w:tc>
          <w:tcPr>
            <w:tcW w:w="1037"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HST trên cạn</w:t>
            </w:r>
          </w:p>
        </w:tc>
        <w:tc>
          <w:tcPr>
            <w:tcW w:w="666"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66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592"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w:t>
            </w:r>
          </w:p>
        </w:tc>
        <w:tc>
          <w:tcPr>
            <w:tcW w:w="668"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57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r>
      <w:tr w:rsidR="00281DA0" w:rsidRPr="002F7BB8" w:rsidTr="00281DA0">
        <w:trPr>
          <w:cantSplit/>
        </w:trPr>
        <w:tc>
          <w:tcPr>
            <w:tcW w:w="797" w:type="pct"/>
            <w:vMerge/>
            <w:vAlign w:val="center"/>
          </w:tcPr>
          <w:p w:rsidR="00281DA0" w:rsidRPr="002F7BB8" w:rsidRDefault="00281DA0" w:rsidP="002F7BB8">
            <w:pPr>
              <w:spacing w:after="0" w:line="312" w:lineRule="auto"/>
              <w:jc w:val="both"/>
              <w:rPr>
                <w:rFonts w:cs="Times New Roman"/>
                <w:sz w:val="26"/>
                <w:szCs w:val="26"/>
              </w:rPr>
            </w:pPr>
          </w:p>
        </w:tc>
        <w:tc>
          <w:tcPr>
            <w:tcW w:w="1037"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HST dưới nước</w:t>
            </w:r>
          </w:p>
        </w:tc>
        <w:tc>
          <w:tcPr>
            <w:tcW w:w="666"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66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592"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w:t>
            </w:r>
          </w:p>
        </w:tc>
        <w:tc>
          <w:tcPr>
            <w:tcW w:w="668"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57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w:t>
            </w:r>
          </w:p>
        </w:tc>
      </w:tr>
      <w:tr w:rsidR="00281DA0" w:rsidRPr="002F7BB8" w:rsidTr="00281DA0">
        <w:trPr>
          <w:cantSplit/>
        </w:trPr>
        <w:tc>
          <w:tcPr>
            <w:tcW w:w="797" w:type="pct"/>
            <w:vMerge/>
            <w:vAlign w:val="center"/>
          </w:tcPr>
          <w:p w:rsidR="00281DA0" w:rsidRPr="002F7BB8" w:rsidRDefault="00281DA0" w:rsidP="002F7BB8">
            <w:pPr>
              <w:spacing w:after="0" w:line="312" w:lineRule="auto"/>
              <w:jc w:val="both"/>
              <w:rPr>
                <w:rFonts w:cs="Times New Roman"/>
                <w:sz w:val="26"/>
                <w:szCs w:val="26"/>
              </w:rPr>
            </w:pPr>
          </w:p>
        </w:tc>
        <w:tc>
          <w:tcPr>
            <w:tcW w:w="1037"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Tài nguyên sinh vật</w:t>
            </w:r>
          </w:p>
        </w:tc>
        <w:tc>
          <w:tcPr>
            <w:tcW w:w="666"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66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w:t>
            </w:r>
          </w:p>
        </w:tc>
        <w:tc>
          <w:tcPr>
            <w:tcW w:w="592"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w:t>
            </w:r>
          </w:p>
        </w:tc>
        <w:tc>
          <w:tcPr>
            <w:tcW w:w="668"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w:t>
            </w:r>
          </w:p>
        </w:tc>
        <w:tc>
          <w:tcPr>
            <w:tcW w:w="57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r>
    </w:tbl>
    <w:p w:rsidR="00281DA0" w:rsidRPr="002F7BB8" w:rsidRDefault="00281DA0" w:rsidP="002F7BB8">
      <w:pPr>
        <w:spacing w:after="0" w:line="312" w:lineRule="auto"/>
        <w:jc w:val="both"/>
        <w:rPr>
          <w:rFonts w:cs="Times New Roman"/>
          <w:sz w:val="26"/>
          <w:szCs w:val="26"/>
        </w:rPr>
      </w:pPr>
      <w:r w:rsidRPr="002F7BB8">
        <w:rPr>
          <w:rFonts w:cs="Times New Roman"/>
          <w:b/>
          <w:sz w:val="26"/>
          <w:szCs w:val="26"/>
        </w:rPr>
        <w:t>Ghi chú</w:t>
      </w:r>
      <w:r w:rsidRPr="002F7BB8">
        <w:rPr>
          <w:rFonts w:cs="Times New Roman"/>
          <w:sz w:val="26"/>
          <w:szCs w:val="26"/>
        </w:rPr>
        <w:t>: 3-Tác động mạnh, 2-Tác động trung bình, 1-Tác động yếu, 0-Không tác động.</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Từ bảng trên cho thấy, các tác động từ hoạt động thi công xây dựng hạ tầng kỹ thuật khu dịch vụ, nhà ở công nhân KCN tới các thành phần môi trường là rất đáng kể.</w:t>
      </w:r>
    </w:p>
    <w:p w:rsidR="00281DA0" w:rsidRPr="002F7BB8" w:rsidRDefault="00281DA0" w:rsidP="002F7BB8">
      <w:pPr>
        <w:spacing w:after="0" w:line="312" w:lineRule="auto"/>
        <w:ind w:firstLine="720"/>
        <w:jc w:val="both"/>
        <w:rPr>
          <w:rFonts w:cs="Times New Roman"/>
          <w:i/>
          <w:sz w:val="26"/>
          <w:szCs w:val="26"/>
        </w:rPr>
      </w:pPr>
      <w:bookmarkStart w:id="214" w:name="_Toc494978250"/>
      <w:r w:rsidRPr="002F7BB8">
        <w:rPr>
          <w:rFonts w:cs="Times New Roman"/>
          <w:i/>
          <w:sz w:val="26"/>
          <w:szCs w:val="26"/>
        </w:rPr>
        <w:t>3.1.2.2. Đánh giá tác động bởi bụi và khí thải</w:t>
      </w:r>
      <w:bookmarkEnd w:id="214"/>
    </w:p>
    <w:p w:rsidR="00281DA0" w:rsidRPr="002F7BB8" w:rsidRDefault="00281DA0" w:rsidP="002F7BB8">
      <w:pPr>
        <w:spacing w:after="0" w:line="312" w:lineRule="auto"/>
        <w:ind w:firstLine="720"/>
        <w:jc w:val="both"/>
        <w:rPr>
          <w:rFonts w:cs="Times New Roman"/>
          <w:i/>
          <w:sz w:val="26"/>
          <w:szCs w:val="26"/>
        </w:rPr>
      </w:pPr>
      <w:r w:rsidRPr="002F7BB8">
        <w:rPr>
          <w:rFonts w:cs="Times New Roman"/>
          <w:i/>
          <w:sz w:val="26"/>
          <w:szCs w:val="26"/>
        </w:rPr>
        <w:t>a</w:t>
      </w:r>
      <w:r w:rsidR="008D5C87" w:rsidRPr="002F7BB8">
        <w:rPr>
          <w:rFonts w:cs="Times New Roman"/>
          <w:i/>
          <w:sz w:val="26"/>
          <w:szCs w:val="26"/>
        </w:rPr>
        <w:t>)</w:t>
      </w:r>
      <w:r w:rsidRPr="002F7BB8">
        <w:rPr>
          <w:rFonts w:cs="Times New Roman"/>
          <w:i/>
          <w:sz w:val="26"/>
          <w:szCs w:val="26"/>
        </w:rPr>
        <w:t xml:space="preserve"> Nguồn phát sinh bụi và khí thải</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Các nguồn phát sinh gây ảnh hưởng tới môi trường không khí bao gồm:</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Bụi phát sinh do quá trình đào cống, rãnh thi công hệ thống cấp thoát nước;</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Đào đắp thi công đường giao thông;</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 Bụi cuốn từ mặt đường trong quá trình vận chuyển nguyên vật liệu thi công </w:t>
      </w:r>
      <w:r w:rsidR="008D5C87" w:rsidRPr="002F7BB8">
        <w:rPr>
          <w:rFonts w:cs="Times New Roman"/>
          <w:sz w:val="26"/>
          <w:szCs w:val="26"/>
        </w:rPr>
        <w:t>XD</w:t>
      </w:r>
      <w:r w:rsidRPr="002F7BB8">
        <w:rPr>
          <w:rFonts w:cs="Times New Roman"/>
          <w:sz w:val="26"/>
          <w:szCs w:val="26"/>
        </w:rPr>
        <w:t>;</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Bụi phát sinh từ quá trình lưu giữ vật liệu xây dựng;</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Bụi và khí thải phát sinh do các phương tiện vận chuyển;</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lastRenderedPageBreak/>
        <w:t>- Bụi và khí thải phát sinh do các phương tiện thi công;</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 Bụi phát sinh trong quá trình </w:t>
      </w:r>
      <w:r w:rsidR="008D5C87" w:rsidRPr="002F7BB8">
        <w:rPr>
          <w:rFonts w:cs="Times New Roman"/>
          <w:sz w:val="26"/>
          <w:szCs w:val="26"/>
        </w:rPr>
        <w:t>XD</w:t>
      </w:r>
      <w:r w:rsidRPr="002F7BB8">
        <w:rPr>
          <w:rFonts w:cs="Times New Roman"/>
          <w:sz w:val="26"/>
          <w:szCs w:val="26"/>
        </w:rPr>
        <w:t xml:space="preserve"> các công trình nhà ở, KTX và các căn hộ liền kề.</w:t>
      </w:r>
    </w:p>
    <w:p w:rsidR="00281DA0" w:rsidRPr="002F7BB8" w:rsidRDefault="00281DA0" w:rsidP="002F7BB8">
      <w:pPr>
        <w:spacing w:after="0" w:line="312" w:lineRule="auto"/>
        <w:ind w:firstLine="720"/>
        <w:jc w:val="both"/>
        <w:rPr>
          <w:rFonts w:cs="Times New Roman"/>
          <w:i/>
          <w:sz w:val="26"/>
          <w:szCs w:val="26"/>
        </w:rPr>
      </w:pPr>
      <w:r w:rsidRPr="002F7BB8">
        <w:rPr>
          <w:rFonts w:cs="Times New Roman"/>
          <w:i/>
          <w:sz w:val="26"/>
          <w:szCs w:val="26"/>
        </w:rPr>
        <w:t>b</w:t>
      </w:r>
      <w:r w:rsidR="008D5C87" w:rsidRPr="002F7BB8">
        <w:rPr>
          <w:rFonts w:cs="Times New Roman"/>
          <w:i/>
          <w:sz w:val="26"/>
          <w:szCs w:val="26"/>
        </w:rPr>
        <w:t>)</w:t>
      </w:r>
      <w:r w:rsidRPr="002F7BB8">
        <w:rPr>
          <w:rFonts w:cs="Times New Roman"/>
          <w:i/>
          <w:sz w:val="26"/>
          <w:szCs w:val="26"/>
        </w:rPr>
        <w:t xml:space="preserve"> Đánh giá tác động</w:t>
      </w:r>
    </w:p>
    <w:p w:rsidR="00281DA0" w:rsidRPr="002F7BB8" w:rsidRDefault="008D5C87" w:rsidP="002F7BB8">
      <w:pPr>
        <w:spacing w:after="0" w:line="312" w:lineRule="auto"/>
        <w:ind w:firstLine="720"/>
        <w:jc w:val="both"/>
        <w:rPr>
          <w:rFonts w:cs="Times New Roman"/>
          <w:sz w:val="26"/>
          <w:szCs w:val="26"/>
        </w:rPr>
      </w:pPr>
      <w:r w:rsidRPr="002F7BB8">
        <w:rPr>
          <w:rFonts w:cs="Times New Roman"/>
          <w:sz w:val="26"/>
          <w:szCs w:val="26"/>
        </w:rPr>
        <w:t xml:space="preserve">- </w:t>
      </w:r>
      <w:r w:rsidR="00281DA0" w:rsidRPr="002F7BB8">
        <w:rPr>
          <w:rFonts w:cs="Times New Roman"/>
          <w:sz w:val="26"/>
          <w:szCs w:val="26"/>
        </w:rPr>
        <w:t>Ô nhiễm do bụi phát sinh do quá trình đào, đắp.</w:t>
      </w:r>
      <w:r w:rsidRPr="002F7BB8">
        <w:rPr>
          <w:rFonts w:cs="Times New Roman"/>
          <w:sz w:val="26"/>
          <w:szCs w:val="26"/>
        </w:rPr>
        <w:t xml:space="preserve"> </w:t>
      </w:r>
    </w:p>
    <w:p w:rsidR="00281DA0" w:rsidRPr="002F7BB8" w:rsidRDefault="008D5C87" w:rsidP="002F7BB8">
      <w:pPr>
        <w:spacing w:after="0" w:line="312" w:lineRule="auto"/>
        <w:ind w:firstLine="720"/>
        <w:jc w:val="both"/>
        <w:rPr>
          <w:rFonts w:cs="Times New Roman"/>
          <w:sz w:val="26"/>
          <w:szCs w:val="26"/>
        </w:rPr>
      </w:pPr>
      <w:r w:rsidRPr="002F7BB8">
        <w:rPr>
          <w:rFonts w:cs="Times New Roman"/>
          <w:sz w:val="26"/>
          <w:szCs w:val="26"/>
        </w:rPr>
        <w:t xml:space="preserve">+ </w:t>
      </w:r>
      <w:r w:rsidR="00281DA0" w:rsidRPr="002F7BB8">
        <w:rPr>
          <w:rFonts w:cs="Times New Roman"/>
          <w:sz w:val="26"/>
          <w:szCs w:val="26"/>
        </w:rPr>
        <w:t>Khối lượng đào lấp đường ống cấp nước.</w:t>
      </w:r>
    </w:p>
    <w:p w:rsidR="00281DA0" w:rsidRPr="002F7BB8" w:rsidRDefault="00281DA0" w:rsidP="00234BCE">
      <w:pPr>
        <w:spacing w:after="0" w:line="312" w:lineRule="auto"/>
        <w:jc w:val="center"/>
        <w:rPr>
          <w:rFonts w:cs="Times New Roman"/>
          <w:b/>
          <w:sz w:val="26"/>
          <w:szCs w:val="26"/>
        </w:rPr>
      </w:pPr>
      <w:bookmarkStart w:id="215" w:name="_Toc499796310"/>
      <w:r w:rsidRPr="002F7BB8">
        <w:rPr>
          <w:rFonts w:cs="Times New Roman"/>
          <w:b/>
          <w:sz w:val="26"/>
          <w:szCs w:val="26"/>
        </w:rPr>
        <w:t xml:space="preserve">Bảng 3. </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15</w:t>
      </w:r>
      <w:r w:rsidRPr="002F7BB8">
        <w:rPr>
          <w:rFonts w:cs="Times New Roman"/>
          <w:b/>
          <w:sz w:val="26"/>
          <w:szCs w:val="26"/>
        </w:rPr>
        <w:fldChar w:fldCharType="end"/>
      </w:r>
      <w:r w:rsidRPr="002F7BB8">
        <w:rPr>
          <w:rFonts w:cs="Times New Roman"/>
          <w:b/>
          <w:sz w:val="26"/>
          <w:szCs w:val="26"/>
        </w:rPr>
        <w:t xml:space="preserve"> – Khối lượng đất đào đắp đường ống cấp nước</w:t>
      </w:r>
      <w:bookmarkEnd w:id="215"/>
    </w:p>
    <w:tbl>
      <w:tblPr>
        <w:tblW w:w="9167" w:type="dxa"/>
        <w:tblLook w:val="04A0" w:firstRow="1" w:lastRow="0" w:firstColumn="1" w:lastColumn="0" w:noHBand="0" w:noVBand="1"/>
      </w:tblPr>
      <w:tblGrid>
        <w:gridCol w:w="679"/>
        <w:gridCol w:w="2557"/>
        <w:gridCol w:w="1204"/>
        <w:gridCol w:w="2182"/>
        <w:gridCol w:w="2545"/>
      </w:tblGrid>
      <w:tr w:rsidR="00281DA0" w:rsidRPr="002F7BB8" w:rsidTr="00281DA0">
        <w:trPr>
          <w:trHeight w:val="88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STT</w:t>
            </w:r>
          </w:p>
        </w:tc>
        <w:tc>
          <w:tcPr>
            <w:tcW w:w="2557" w:type="dxa"/>
            <w:tcBorders>
              <w:top w:val="single" w:sz="4" w:space="0" w:color="auto"/>
              <w:left w:val="nil"/>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Đường ống</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Khối</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 lượng (m)</w:t>
            </w:r>
          </w:p>
        </w:tc>
        <w:tc>
          <w:tcPr>
            <w:tcW w:w="0" w:type="auto"/>
            <w:tcBorders>
              <w:top w:val="single" w:sz="4" w:space="0" w:color="auto"/>
              <w:left w:val="nil"/>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Độ sâu so với mặt đất (m)</w:t>
            </w:r>
          </w:p>
        </w:tc>
        <w:tc>
          <w:tcPr>
            <w:tcW w:w="0" w:type="auto"/>
            <w:tcBorders>
              <w:top w:val="single" w:sz="4" w:space="0" w:color="auto"/>
              <w:left w:val="nil"/>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Khối lượng đất đào đắp (m3)</w:t>
            </w:r>
          </w:p>
        </w:tc>
      </w:tr>
      <w:tr w:rsidR="00281DA0" w:rsidRPr="002F7BB8" w:rsidTr="00281DA0">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2557"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Ống nhựa HDPE  </w:t>
            </w:r>
            <w:r w:rsidRPr="002F7BB8">
              <w:rPr>
                <w:rFonts w:cs="Times New Roman"/>
                <w:sz w:val="26"/>
                <w:szCs w:val="26"/>
              </w:rPr>
              <w:sym w:font="Symbol" w:char="F046"/>
            </w:r>
            <w:r w:rsidRPr="002F7BB8">
              <w:rPr>
                <w:rFonts w:cs="Times New Roman"/>
                <w:sz w:val="26"/>
                <w:szCs w:val="26"/>
              </w:rPr>
              <w:t xml:space="preserve">  32</w:t>
            </w:r>
          </w:p>
        </w:tc>
        <w:tc>
          <w:tcPr>
            <w:tcW w:w="1204" w:type="dxa"/>
            <w:tcBorders>
              <w:top w:val="nil"/>
              <w:left w:val="nil"/>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1.282</w:t>
            </w:r>
          </w:p>
        </w:tc>
        <w:tc>
          <w:tcPr>
            <w:tcW w:w="0" w:type="auto"/>
            <w:tcBorders>
              <w:top w:val="nil"/>
              <w:left w:val="nil"/>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0,5 - 1</w:t>
            </w:r>
          </w:p>
        </w:tc>
        <w:tc>
          <w:tcPr>
            <w:tcW w:w="0" w:type="auto"/>
            <w:tcBorders>
              <w:top w:val="nil"/>
              <w:left w:val="nil"/>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20,512 - 41,024</w:t>
            </w:r>
          </w:p>
        </w:tc>
      </w:tr>
      <w:tr w:rsidR="00281DA0" w:rsidRPr="002F7BB8" w:rsidTr="00281DA0">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2557"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Ống nhựa HDPE  </w:t>
            </w:r>
            <w:r w:rsidRPr="002F7BB8">
              <w:rPr>
                <w:rFonts w:cs="Times New Roman"/>
                <w:sz w:val="26"/>
                <w:szCs w:val="26"/>
              </w:rPr>
              <w:sym w:font="Symbol" w:char="F046"/>
            </w:r>
            <w:r w:rsidRPr="002F7BB8">
              <w:rPr>
                <w:rFonts w:cs="Times New Roman"/>
                <w:sz w:val="26"/>
                <w:szCs w:val="26"/>
              </w:rPr>
              <w:t xml:space="preserve">  40</w:t>
            </w:r>
          </w:p>
        </w:tc>
        <w:tc>
          <w:tcPr>
            <w:tcW w:w="1204" w:type="dxa"/>
            <w:tcBorders>
              <w:top w:val="nil"/>
              <w:left w:val="nil"/>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266</w:t>
            </w:r>
          </w:p>
        </w:tc>
        <w:tc>
          <w:tcPr>
            <w:tcW w:w="0" w:type="auto"/>
            <w:tcBorders>
              <w:top w:val="nil"/>
              <w:left w:val="nil"/>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0,5 - 1</w:t>
            </w:r>
          </w:p>
        </w:tc>
        <w:tc>
          <w:tcPr>
            <w:tcW w:w="0" w:type="auto"/>
            <w:tcBorders>
              <w:top w:val="nil"/>
              <w:left w:val="nil"/>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5,32 - 10,64</w:t>
            </w:r>
          </w:p>
        </w:tc>
      </w:tr>
      <w:tr w:rsidR="00281DA0" w:rsidRPr="002F7BB8" w:rsidTr="00281DA0">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w:t>
            </w:r>
          </w:p>
        </w:tc>
        <w:tc>
          <w:tcPr>
            <w:tcW w:w="2557"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Ống nhựa HDPE  </w:t>
            </w:r>
            <w:r w:rsidRPr="002F7BB8">
              <w:rPr>
                <w:rFonts w:cs="Times New Roman"/>
                <w:sz w:val="26"/>
                <w:szCs w:val="26"/>
              </w:rPr>
              <w:sym w:font="Symbol" w:char="F046"/>
            </w:r>
            <w:r w:rsidRPr="002F7BB8">
              <w:rPr>
                <w:rFonts w:cs="Times New Roman"/>
                <w:sz w:val="26"/>
                <w:szCs w:val="26"/>
              </w:rPr>
              <w:t xml:space="preserve">  50</w:t>
            </w:r>
          </w:p>
        </w:tc>
        <w:tc>
          <w:tcPr>
            <w:tcW w:w="1204" w:type="dxa"/>
            <w:tcBorders>
              <w:top w:val="nil"/>
              <w:left w:val="nil"/>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73</w:t>
            </w:r>
          </w:p>
        </w:tc>
        <w:tc>
          <w:tcPr>
            <w:tcW w:w="0" w:type="auto"/>
            <w:tcBorders>
              <w:top w:val="nil"/>
              <w:left w:val="nil"/>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0,5 - 1</w:t>
            </w:r>
          </w:p>
        </w:tc>
        <w:tc>
          <w:tcPr>
            <w:tcW w:w="0" w:type="auto"/>
            <w:tcBorders>
              <w:top w:val="nil"/>
              <w:left w:val="nil"/>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1,825 - 3,65</w:t>
            </w:r>
          </w:p>
        </w:tc>
      </w:tr>
      <w:tr w:rsidR="00281DA0" w:rsidRPr="002F7BB8" w:rsidTr="00281DA0">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w:t>
            </w:r>
          </w:p>
        </w:tc>
        <w:tc>
          <w:tcPr>
            <w:tcW w:w="2557"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Ống nhựa HDPE  </w:t>
            </w:r>
            <w:r w:rsidRPr="002F7BB8">
              <w:rPr>
                <w:rFonts w:cs="Times New Roman"/>
                <w:sz w:val="26"/>
                <w:szCs w:val="26"/>
              </w:rPr>
              <w:sym w:font="Symbol" w:char="F046"/>
            </w:r>
            <w:r w:rsidRPr="002F7BB8">
              <w:rPr>
                <w:rFonts w:cs="Times New Roman"/>
                <w:sz w:val="26"/>
                <w:szCs w:val="26"/>
              </w:rPr>
              <w:t xml:space="preserve">  63</w:t>
            </w:r>
          </w:p>
        </w:tc>
        <w:tc>
          <w:tcPr>
            <w:tcW w:w="1204" w:type="dxa"/>
            <w:tcBorders>
              <w:top w:val="nil"/>
              <w:left w:val="nil"/>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44</w:t>
            </w:r>
          </w:p>
        </w:tc>
        <w:tc>
          <w:tcPr>
            <w:tcW w:w="0" w:type="auto"/>
            <w:tcBorders>
              <w:top w:val="nil"/>
              <w:left w:val="nil"/>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0,5 - 1</w:t>
            </w:r>
          </w:p>
        </w:tc>
        <w:tc>
          <w:tcPr>
            <w:tcW w:w="0" w:type="auto"/>
            <w:tcBorders>
              <w:top w:val="nil"/>
              <w:left w:val="nil"/>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1,386 - 2,772</w:t>
            </w:r>
          </w:p>
        </w:tc>
      </w:tr>
      <w:tr w:rsidR="00281DA0" w:rsidRPr="002F7BB8" w:rsidTr="00281DA0">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w:t>
            </w:r>
          </w:p>
        </w:tc>
        <w:tc>
          <w:tcPr>
            <w:tcW w:w="2557"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Ống nhựa HDPE  </w:t>
            </w:r>
            <w:r w:rsidRPr="002F7BB8">
              <w:rPr>
                <w:rFonts w:cs="Times New Roman"/>
                <w:sz w:val="26"/>
                <w:szCs w:val="26"/>
              </w:rPr>
              <w:sym w:font="Symbol" w:char="F046"/>
            </w:r>
            <w:r w:rsidRPr="002F7BB8">
              <w:rPr>
                <w:rFonts w:cs="Times New Roman"/>
                <w:sz w:val="26"/>
                <w:szCs w:val="26"/>
              </w:rPr>
              <w:t xml:space="preserve">  75</w:t>
            </w:r>
          </w:p>
        </w:tc>
        <w:tc>
          <w:tcPr>
            <w:tcW w:w="1204" w:type="dxa"/>
            <w:tcBorders>
              <w:top w:val="nil"/>
              <w:left w:val="nil"/>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346</w:t>
            </w:r>
          </w:p>
        </w:tc>
        <w:tc>
          <w:tcPr>
            <w:tcW w:w="0" w:type="auto"/>
            <w:tcBorders>
              <w:top w:val="nil"/>
              <w:left w:val="nil"/>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0,5 - 1</w:t>
            </w:r>
          </w:p>
        </w:tc>
        <w:tc>
          <w:tcPr>
            <w:tcW w:w="0" w:type="auto"/>
            <w:tcBorders>
              <w:top w:val="nil"/>
              <w:left w:val="nil"/>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12,975 - 25,95</w:t>
            </w:r>
          </w:p>
        </w:tc>
      </w:tr>
      <w:tr w:rsidR="00281DA0" w:rsidRPr="002F7BB8" w:rsidTr="00281DA0">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w:t>
            </w:r>
          </w:p>
        </w:tc>
        <w:tc>
          <w:tcPr>
            <w:tcW w:w="2557"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Ống nhựa HDPE  </w:t>
            </w:r>
            <w:r w:rsidRPr="002F7BB8">
              <w:rPr>
                <w:rFonts w:cs="Times New Roman"/>
                <w:sz w:val="26"/>
                <w:szCs w:val="26"/>
              </w:rPr>
              <w:sym w:font="Symbol" w:char="F046"/>
            </w:r>
            <w:r w:rsidRPr="002F7BB8">
              <w:rPr>
                <w:rFonts w:cs="Times New Roman"/>
                <w:sz w:val="26"/>
                <w:szCs w:val="26"/>
              </w:rPr>
              <w:t xml:space="preserve"> 110</w:t>
            </w:r>
          </w:p>
        </w:tc>
        <w:tc>
          <w:tcPr>
            <w:tcW w:w="1204" w:type="dxa"/>
            <w:tcBorders>
              <w:top w:val="nil"/>
              <w:left w:val="nil"/>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1.655</w:t>
            </w:r>
          </w:p>
        </w:tc>
        <w:tc>
          <w:tcPr>
            <w:tcW w:w="0" w:type="auto"/>
            <w:tcBorders>
              <w:top w:val="nil"/>
              <w:left w:val="nil"/>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0,5 - 1</w:t>
            </w:r>
          </w:p>
        </w:tc>
        <w:tc>
          <w:tcPr>
            <w:tcW w:w="0" w:type="auto"/>
            <w:tcBorders>
              <w:top w:val="nil"/>
              <w:left w:val="nil"/>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91,025 - 182,05</w:t>
            </w:r>
          </w:p>
        </w:tc>
      </w:tr>
      <w:tr w:rsidR="00281DA0" w:rsidRPr="002F7BB8" w:rsidTr="00281DA0">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w:t>
            </w:r>
          </w:p>
        </w:tc>
        <w:tc>
          <w:tcPr>
            <w:tcW w:w="2557"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Ống nhựa HDPE  </w:t>
            </w:r>
            <w:r w:rsidRPr="002F7BB8">
              <w:rPr>
                <w:rFonts w:cs="Times New Roman"/>
                <w:sz w:val="26"/>
                <w:szCs w:val="26"/>
              </w:rPr>
              <w:sym w:font="Symbol" w:char="F046"/>
            </w:r>
            <w:r w:rsidRPr="002F7BB8">
              <w:rPr>
                <w:rFonts w:cs="Times New Roman"/>
                <w:sz w:val="26"/>
                <w:szCs w:val="26"/>
              </w:rPr>
              <w:t xml:space="preserve">  140</w:t>
            </w:r>
          </w:p>
        </w:tc>
        <w:tc>
          <w:tcPr>
            <w:tcW w:w="1204" w:type="dxa"/>
            <w:tcBorders>
              <w:top w:val="nil"/>
              <w:left w:val="nil"/>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235</w:t>
            </w:r>
          </w:p>
        </w:tc>
        <w:tc>
          <w:tcPr>
            <w:tcW w:w="0" w:type="auto"/>
            <w:tcBorders>
              <w:top w:val="nil"/>
              <w:left w:val="nil"/>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0,5 - 1</w:t>
            </w:r>
          </w:p>
        </w:tc>
        <w:tc>
          <w:tcPr>
            <w:tcW w:w="0" w:type="auto"/>
            <w:tcBorders>
              <w:top w:val="nil"/>
              <w:left w:val="nil"/>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16,45 - 32,9</w:t>
            </w:r>
          </w:p>
        </w:tc>
      </w:tr>
      <w:tr w:rsidR="00281DA0" w:rsidRPr="002F7BB8" w:rsidTr="00281DA0">
        <w:trPr>
          <w:trHeight w:val="40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81DA0" w:rsidRPr="002F7BB8" w:rsidRDefault="00281DA0" w:rsidP="002F7BB8">
            <w:pPr>
              <w:spacing w:after="0" w:line="312" w:lineRule="auto"/>
              <w:jc w:val="both"/>
              <w:rPr>
                <w:rFonts w:cs="Times New Roman"/>
                <w:sz w:val="26"/>
                <w:szCs w:val="26"/>
              </w:rPr>
            </w:pPr>
          </w:p>
        </w:tc>
        <w:tc>
          <w:tcPr>
            <w:tcW w:w="2557" w:type="dxa"/>
            <w:tcBorders>
              <w:top w:val="single" w:sz="4" w:space="0" w:color="auto"/>
              <w:left w:val="nil"/>
              <w:bottom w:val="single" w:sz="4" w:space="0" w:color="auto"/>
              <w:right w:val="single" w:sz="4" w:space="0" w:color="auto"/>
            </w:tcBorders>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Tổng</w:t>
            </w:r>
          </w:p>
        </w:tc>
        <w:tc>
          <w:tcPr>
            <w:tcW w:w="1204" w:type="dxa"/>
            <w:tcBorders>
              <w:top w:val="single" w:sz="4" w:space="0" w:color="auto"/>
              <w:left w:val="nil"/>
              <w:bottom w:val="single" w:sz="4" w:space="0" w:color="auto"/>
              <w:right w:val="single" w:sz="4" w:space="0" w:color="auto"/>
            </w:tcBorders>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3.901</w:t>
            </w:r>
          </w:p>
        </w:tc>
        <w:tc>
          <w:tcPr>
            <w:tcW w:w="0" w:type="auto"/>
            <w:tcBorders>
              <w:top w:val="single" w:sz="4" w:space="0" w:color="auto"/>
              <w:left w:val="nil"/>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0" w:type="auto"/>
            <w:tcBorders>
              <w:top w:val="single" w:sz="4" w:space="0" w:color="auto"/>
              <w:left w:val="nil"/>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149,493 - 298,986</w:t>
            </w:r>
          </w:p>
        </w:tc>
      </w:tr>
    </w:tbl>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Như vậy, khối lượng đất đào để chôn lấp đường ống dẫn nước lớn nhất là 289,986 m3.</w:t>
      </w:r>
    </w:p>
    <w:p w:rsidR="00281DA0" w:rsidRPr="002F7BB8" w:rsidRDefault="008D5C87" w:rsidP="002F7BB8">
      <w:pPr>
        <w:spacing w:after="0" w:line="312" w:lineRule="auto"/>
        <w:ind w:firstLine="720"/>
        <w:jc w:val="both"/>
        <w:rPr>
          <w:rFonts w:cs="Times New Roman"/>
          <w:sz w:val="26"/>
          <w:szCs w:val="26"/>
        </w:rPr>
      </w:pPr>
      <w:r w:rsidRPr="002F7BB8">
        <w:rPr>
          <w:rFonts w:cs="Times New Roman"/>
          <w:sz w:val="26"/>
          <w:szCs w:val="26"/>
        </w:rPr>
        <w:t xml:space="preserve">+ </w:t>
      </w:r>
      <w:r w:rsidR="00281DA0" w:rsidRPr="002F7BB8">
        <w:rPr>
          <w:rFonts w:cs="Times New Roman"/>
          <w:sz w:val="26"/>
          <w:szCs w:val="26"/>
        </w:rPr>
        <w:t>Khối lượng đào lấp đường ống thoát nước thải.</w:t>
      </w:r>
    </w:p>
    <w:p w:rsidR="00281DA0" w:rsidRPr="002F7BB8" w:rsidRDefault="00281DA0" w:rsidP="00234BCE">
      <w:pPr>
        <w:spacing w:after="0" w:line="312" w:lineRule="auto"/>
        <w:jc w:val="center"/>
        <w:rPr>
          <w:rFonts w:cs="Times New Roman"/>
          <w:b/>
          <w:sz w:val="26"/>
          <w:szCs w:val="26"/>
        </w:rPr>
      </w:pPr>
      <w:bookmarkStart w:id="216" w:name="_Toc499796311"/>
      <w:r w:rsidRPr="002F7BB8">
        <w:rPr>
          <w:rFonts w:cs="Times New Roman"/>
          <w:b/>
          <w:sz w:val="26"/>
          <w:szCs w:val="26"/>
        </w:rPr>
        <w:t xml:space="preserve">Bảng 3. </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16</w:t>
      </w:r>
      <w:r w:rsidRPr="002F7BB8">
        <w:rPr>
          <w:rFonts w:cs="Times New Roman"/>
          <w:b/>
          <w:sz w:val="26"/>
          <w:szCs w:val="26"/>
        </w:rPr>
        <w:fldChar w:fldCharType="end"/>
      </w:r>
      <w:r w:rsidRPr="002F7BB8">
        <w:rPr>
          <w:rFonts w:cs="Times New Roman"/>
          <w:b/>
          <w:sz w:val="26"/>
          <w:szCs w:val="26"/>
        </w:rPr>
        <w:t xml:space="preserve"> – Khối lượng đào đắp ống thoát nước thải</w:t>
      </w:r>
      <w:bookmarkEnd w:id="216"/>
    </w:p>
    <w:tbl>
      <w:tblPr>
        <w:tblW w:w="0" w:type="auto"/>
        <w:tblLayout w:type="fixed"/>
        <w:tblLook w:val="04A0" w:firstRow="1" w:lastRow="0" w:firstColumn="1" w:lastColumn="0" w:noHBand="0" w:noVBand="1"/>
      </w:tblPr>
      <w:tblGrid>
        <w:gridCol w:w="708"/>
        <w:gridCol w:w="2856"/>
        <w:gridCol w:w="960"/>
        <w:gridCol w:w="971"/>
        <w:gridCol w:w="1417"/>
        <w:gridCol w:w="2135"/>
      </w:tblGrid>
      <w:tr w:rsidR="00281DA0" w:rsidRPr="002F7BB8" w:rsidTr="00281DA0">
        <w:trPr>
          <w:trHeight w:val="337"/>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STT</w:t>
            </w:r>
          </w:p>
        </w:tc>
        <w:tc>
          <w:tcPr>
            <w:tcW w:w="2856" w:type="dxa"/>
            <w:tcBorders>
              <w:top w:val="single" w:sz="4" w:space="0" w:color="auto"/>
              <w:left w:val="nil"/>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Vật liệu thoát nước thải</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Đơn vị</w:t>
            </w:r>
          </w:p>
        </w:tc>
        <w:tc>
          <w:tcPr>
            <w:tcW w:w="971" w:type="dxa"/>
            <w:tcBorders>
              <w:top w:val="single" w:sz="4" w:space="0" w:color="auto"/>
              <w:left w:val="nil"/>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Số lượng</w:t>
            </w:r>
          </w:p>
        </w:tc>
        <w:tc>
          <w:tcPr>
            <w:tcW w:w="1417" w:type="dxa"/>
            <w:tcBorders>
              <w:top w:val="single" w:sz="4" w:space="0" w:color="auto"/>
              <w:left w:val="nil"/>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Độ sâu so với mặt đất (m)</w:t>
            </w:r>
          </w:p>
        </w:tc>
        <w:tc>
          <w:tcPr>
            <w:tcW w:w="2135" w:type="dxa"/>
            <w:tcBorders>
              <w:top w:val="single" w:sz="4" w:space="0" w:color="auto"/>
              <w:left w:val="nil"/>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Khối lượng đất cát đào, đắp (m3)</w:t>
            </w:r>
          </w:p>
        </w:tc>
      </w:tr>
      <w:tr w:rsidR="00281DA0" w:rsidRPr="002F7BB8" w:rsidTr="00281DA0">
        <w:trPr>
          <w:trHeight w:val="33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2856" w:type="dxa"/>
            <w:tcBorders>
              <w:top w:val="nil"/>
              <w:left w:val="nil"/>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Ống PVC D300</w:t>
            </w:r>
          </w:p>
        </w:tc>
        <w:tc>
          <w:tcPr>
            <w:tcW w:w="960" w:type="dxa"/>
            <w:tcBorders>
              <w:top w:val="nil"/>
              <w:left w:val="nil"/>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Mét</w:t>
            </w:r>
          </w:p>
        </w:tc>
        <w:tc>
          <w:tcPr>
            <w:tcW w:w="971" w:type="dxa"/>
            <w:tcBorders>
              <w:top w:val="nil"/>
              <w:left w:val="nil"/>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3.102</w:t>
            </w:r>
          </w:p>
        </w:tc>
        <w:tc>
          <w:tcPr>
            <w:tcW w:w="1417" w:type="dxa"/>
            <w:tcBorders>
              <w:top w:val="nil"/>
              <w:left w:val="nil"/>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0,5 – 2,32</w:t>
            </w:r>
          </w:p>
        </w:tc>
        <w:tc>
          <w:tcPr>
            <w:tcW w:w="2135" w:type="dxa"/>
            <w:tcBorders>
              <w:top w:val="nil"/>
              <w:left w:val="nil"/>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465,3 - 2158,992</w:t>
            </w:r>
          </w:p>
        </w:tc>
      </w:tr>
      <w:tr w:rsidR="00281DA0" w:rsidRPr="002F7BB8" w:rsidTr="00281DA0">
        <w:trPr>
          <w:trHeight w:val="33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2856" w:type="dxa"/>
            <w:tcBorders>
              <w:top w:val="nil"/>
              <w:left w:val="nil"/>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Ống PVC D400</w:t>
            </w:r>
          </w:p>
        </w:tc>
        <w:tc>
          <w:tcPr>
            <w:tcW w:w="960" w:type="dxa"/>
            <w:tcBorders>
              <w:top w:val="nil"/>
              <w:left w:val="nil"/>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Mét</w:t>
            </w:r>
          </w:p>
        </w:tc>
        <w:tc>
          <w:tcPr>
            <w:tcW w:w="971" w:type="dxa"/>
            <w:tcBorders>
              <w:top w:val="nil"/>
              <w:left w:val="nil"/>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221</w:t>
            </w:r>
          </w:p>
        </w:tc>
        <w:tc>
          <w:tcPr>
            <w:tcW w:w="1417" w:type="dxa"/>
            <w:tcBorders>
              <w:top w:val="nil"/>
              <w:left w:val="nil"/>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0,5 – 2,32</w:t>
            </w:r>
          </w:p>
        </w:tc>
        <w:tc>
          <w:tcPr>
            <w:tcW w:w="2135" w:type="dxa"/>
            <w:tcBorders>
              <w:top w:val="nil"/>
              <w:left w:val="nil"/>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44,2 - 205,088</w:t>
            </w:r>
          </w:p>
        </w:tc>
      </w:tr>
      <w:tr w:rsidR="00281DA0" w:rsidRPr="002F7BB8" w:rsidTr="00281DA0">
        <w:trPr>
          <w:trHeight w:val="33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w:t>
            </w:r>
          </w:p>
        </w:tc>
        <w:tc>
          <w:tcPr>
            <w:tcW w:w="2856" w:type="dxa"/>
            <w:tcBorders>
              <w:top w:val="nil"/>
              <w:left w:val="nil"/>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Ga thải (1,7x1,7m)</w:t>
            </w:r>
          </w:p>
        </w:tc>
        <w:tc>
          <w:tcPr>
            <w:tcW w:w="960" w:type="dxa"/>
            <w:tcBorders>
              <w:top w:val="nil"/>
              <w:left w:val="nil"/>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Cái</w:t>
            </w:r>
          </w:p>
        </w:tc>
        <w:tc>
          <w:tcPr>
            <w:tcW w:w="971" w:type="dxa"/>
            <w:tcBorders>
              <w:top w:val="nil"/>
              <w:left w:val="nil"/>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200</w:t>
            </w:r>
          </w:p>
        </w:tc>
        <w:tc>
          <w:tcPr>
            <w:tcW w:w="1417" w:type="dxa"/>
            <w:tcBorders>
              <w:top w:val="nil"/>
              <w:left w:val="nil"/>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0,5 – 2,32</w:t>
            </w:r>
          </w:p>
        </w:tc>
        <w:tc>
          <w:tcPr>
            <w:tcW w:w="2135" w:type="dxa"/>
            <w:tcBorders>
              <w:top w:val="nil"/>
              <w:left w:val="nil"/>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301 - 1396,64</w:t>
            </w:r>
          </w:p>
        </w:tc>
      </w:tr>
      <w:tr w:rsidR="00281DA0" w:rsidRPr="002F7BB8" w:rsidTr="00281DA0">
        <w:trPr>
          <w:trHeight w:val="337"/>
        </w:trPr>
        <w:tc>
          <w:tcPr>
            <w:tcW w:w="691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lastRenderedPageBreak/>
              <w:t>Tổng</w:t>
            </w:r>
          </w:p>
        </w:tc>
        <w:tc>
          <w:tcPr>
            <w:tcW w:w="2135" w:type="dxa"/>
            <w:tcBorders>
              <w:top w:val="single" w:sz="4" w:space="0" w:color="auto"/>
              <w:left w:val="nil"/>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810,5 - 3760,72</w:t>
            </w:r>
          </w:p>
        </w:tc>
      </w:tr>
    </w:tbl>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Khối lượng đất đào để chôn lấp đường ống thoát nước thải lớn nhất là 3.760,72 m3 đất cát.</w:t>
      </w:r>
    </w:p>
    <w:p w:rsidR="00281DA0" w:rsidRPr="002F7BB8" w:rsidRDefault="006235F0" w:rsidP="002F7BB8">
      <w:pPr>
        <w:spacing w:after="0" w:line="312" w:lineRule="auto"/>
        <w:ind w:firstLine="720"/>
        <w:jc w:val="both"/>
        <w:rPr>
          <w:rFonts w:cs="Times New Roman"/>
          <w:sz w:val="26"/>
          <w:szCs w:val="26"/>
        </w:rPr>
      </w:pPr>
      <w:r w:rsidRPr="002F7BB8">
        <w:rPr>
          <w:rFonts w:cs="Times New Roman"/>
          <w:sz w:val="26"/>
          <w:szCs w:val="26"/>
        </w:rPr>
        <w:t xml:space="preserve">+ </w:t>
      </w:r>
      <w:r w:rsidR="00281DA0" w:rsidRPr="002F7BB8">
        <w:rPr>
          <w:rFonts w:cs="Times New Roman"/>
          <w:sz w:val="26"/>
          <w:szCs w:val="26"/>
        </w:rPr>
        <w:t>Khối lượng đào lấp cống thoát nước mưa.</w:t>
      </w:r>
    </w:p>
    <w:p w:rsidR="00281DA0" w:rsidRPr="002F7BB8" w:rsidRDefault="006235F0" w:rsidP="002F7BB8">
      <w:pPr>
        <w:spacing w:after="0" w:line="312" w:lineRule="auto"/>
        <w:jc w:val="both"/>
        <w:rPr>
          <w:rFonts w:cs="Times New Roman"/>
          <w:sz w:val="26"/>
          <w:szCs w:val="26"/>
        </w:rPr>
      </w:pPr>
      <w:r w:rsidRPr="002F7BB8">
        <w:rPr>
          <w:rFonts w:cs="Times New Roman"/>
          <w:sz w:val="26"/>
          <w:szCs w:val="26"/>
        </w:rPr>
        <w:tab/>
        <w:t>K</w:t>
      </w:r>
      <w:r w:rsidR="00281DA0" w:rsidRPr="002F7BB8">
        <w:rPr>
          <w:rFonts w:cs="Times New Roman"/>
          <w:sz w:val="26"/>
          <w:szCs w:val="26"/>
        </w:rPr>
        <w:t>hối lượng đất cát đào đắp chính bằng khối lượng cống thoát nước mưa.</w:t>
      </w:r>
    </w:p>
    <w:p w:rsidR="00281DA0" w:rsidRPr="002F7BB8" w:rsidRDefault="00281DA0" w:rsidP="00234BCE">
      <w:pPr>
        <w:spacing w:after="0" w:line="312" w:lineRule="auto"/>
        <w:jc w:val="center"/>
        <w:rPr>
          <w:rFonts w:cs="Times New Roman"/>
          <w:b/>
          <w:sz w:val="26"/>
          <w:szCs w:val="26"/>
        </w:rPr>
      </w:pPr>
      <w:bookmarkStart w:id="217" w:name="_Toc499796312"/>
      <w:r w:rsidRPr="002F7BB8">
        <w:rPr>
          <w:rFonts w:cs="Times New Roman"/>
          <w:b/>
          <w:sz w:val="26"/>
          <w:szCs w:val="26"/>
        </w:rPr>
        <w:t xml:space="preserve">Bảng 3. </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17</w:t>
      </w:r>
      <w:r w:rsidRPr="002F7BB8">
        <w:rPr>
          <w:rFonts w:cs="Times New Roman"/>
          <w:b/>
          <w:sz w:val="26"/>
          <w:szCs w:val="26"/>
        </w:rPr>
        <w:fldChar w:fldCharType="end"/>
      </w:r>
      <w:r w:rsidRPr="002F7BB8">
        <w:rPr>
          <w:rFonts w:cs="Times New Roman"/>
          <w:b/>
          <w:sz w:val="26"/>
          <w:szCs w:val="26"/>
        </w:rPr>
        <w:t xml:space="preserve"> – Khối lượng đào đắp cống thoát nước mưa</w:t>
      </w:r>
      <w:bookmarkEnd w:id="217"/>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2"/>
        <w:gridCol w:w="3723"/>
        <w:gridCol w:w="1711"/>
        <w:gridCol w:w="1276"/>
        <w:gridCol w:w="1276"/>
      </w:tblGrid>
      <w:tr w:rsidR="00281DA0" w:rsidRPr="002F7BB8" w:rsidTr="00281DA0">
        <w:trPr>
          <w:trHeight w:val="20"/>
          <w:jc w:val="center"/>
        </w:trPr>
        <w:tc>
          <w:tcPr>
            <w:tcW w:w="1032"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TT</w:t>
            </w:r>
          </w:p>
        </w:tc>
        <w:tc>
          <w:tcPr>
            <w:tcW w:w="3723"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Tên vật liệu</w:t>
            </w:r>
          </w:p>
        </w:tc>
        <w:tc>
          <w:tcPr>
            <w:tcW w:w="1711"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Quy cách</w:t>
            </w:r>
          </w:p>
        </w:tc>
        <w:tc>
          <w:tcPr>
            <w:tcW w:w="1276"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Số lượng (m)</w:t>
            </w:r>
          </w:p>
        </w:tc>
        <w:tc>
          <w:tcPr>
            <w:tcW w:w="1276"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Khối lượng (m3)</w:t>
            </w:r>
          </w:p>
        </w:tc>
      </w:tr>
      <w:tr w:rsidR="00281DA0" w:rsidRPr="002F7BB8" w:rsidTr="00281DA0">
        <w:trPr>
          <w:trHeight w:val="20"/>
          <w:jc w:val="center"/>
        </w:trPr>
        <w:tc>
          <w:tcPr>
            <w:tcW w:w="1032"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3723"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Mương thoát nước BTCT</w:t>
            </w:r>
          </w:p>
        </w:tc>
        <w:tc>
          <w:tcPr>
            <w:tcW w:w="1711"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B600x600</w:t>
            </w:r>
          </w:p>
        </w:tc>
        <w:tc>
          <w:tcPr>
            <w:tcW w:w="1276"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1732</w:t>
            </w:r>
          </w:p>
        </w:tc>
        <w:tc>
          <w:tcPr>
            <w:tcW w:w="1276"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623,52</w:t>
            </w:r>
          </w:p>
        </w:tc>
      </w:tr>
      <w:tr w:rsidR="00281DA0" w:rsidRPr="002F7BB8" w:rsidTr="00281DA0">
        <w:trPr>
          <w:trHeight w:val="20"/>
          <w:jc w:val="center"/>
        </w:trPr>
        <w:tc>
          <w:tcPr>
            <w:tcW w:w="1032"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3723"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Mương thoát nước BTCT</w:t>
            </w:r>
          </w:p>
        </w:tc>
        <w:tc>
          <w:tcPr>
            <w:tcW w:w="1711"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B600x800</w:t>
            </w:r>
          </w:p>
        </w:tc>
        <w:tc>
          <w:tcPr>
            <w:tcW w:w="1276"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1670</w:t>
            </w:r>
          </w:p>
        </w:tc>
        <w:tc>
          <w:tcPr>
            <w:tcW w:w="1276"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801,6</w:t>
            </w:r>
          </w:p>
        </w:tc>
      </w:tr>
      <w:tr w:rsidR="00281DA0" w:rsidRPr="002F7BB8" w:rsidTr="00281DA0">
        <w:trPr>
          <w:trHeight w:val="20"/>
          <w:jc w:val="center"/>
        </w:trPr>
        <w:tc>
          <w:tcPr>
            <w:tcW w:w="1032"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w:t>
            </w:r>
          </w:p>
        </w:tc>
        <w:tc>
          <w:tcPr>
            <w:tcW w:w="3723"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Mương thoát nước BTCT</w:t>
            </w:r>
          </w:p>
        </w:tc>
        <w:tc>
          <w:tcPr>
            <w:tcW w:w="1711"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B800x800</w:t>
            </w:r>
          </w:p>
        </w:tc>
        <w:tc>
          <w:tcPr>
            <w:tcW w:w="1276"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208</w:t>
            </w:r>
          </w:p>
        </w:tc>
        <w:tc>
          <w:tcPr>
            <w:tcW w:w="1276"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133,12</w:t>
            </w:r>
          </w:p>
        </w:tc>
      </w:tr>
      <w:tr w:rsidR="00281DA0" w:rsidRPr="002F7BB8" w:rsidTr="00281DA0">
        <w:trPr>
          <w:trHeight w:val="20"/>
          <w:jc w:val="center"/>
        </w:trPr>
        <w:tc>
          <w:tcPr>
            <w:tcW w:w="1032"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w:t>
            </w:r>
          </w:p>
        </w:tc>
        <w:tc>
          <w:tcPr>
            <w:tcW w:w="3723"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Mương thoát nước BTCT</w:t>
            </w:r>
          </w:p>
        </w:tc>
        <w:tc>
          <w:tcPr>
            <w:tcW w:w="1711"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B800x1000</w:t>
            </w:r>
          </w:p>
        </w:tc>
        <w:tc>
          <w:tcPr>
            <w:tcW w:w="1276"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4093</w:t>
            </w:r>
          </w:p>
        </w:tc>
        <w:tc>
          <w:tcPr>
            <w:tcW w:w="1276"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3.274,4</w:t>
            </w:r>
          </w:p>
        </w:tc>
      </w:tr>
      <w:tr w:rsidR="00281DA0" w:rsidRPr="002F7BB8" w:rsidTr="00281DA0">
        <w:trPr>
          <w:trHeight w:val="20"/>
          <w:jc w:val="center"/>
        </w:trPr>
        <w:tc>
          <w:tcPr>
            <w:tcW w:w="1032"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w:t>
            </w:r>
          </w:p>
        </w:tc>
        <w:tc>
          <w:tcPr>
            <w:tcW w:w="3723"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Mương thoát nước BTCT</w:t>
            </w:r>
          </w:p>
        </w:tc>
        <w:tc>
          <w:tcPr>
            <w:tcW w:w="1711"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B1000x1000</w:t>
            </w:r>
          </w:p>
        </w:tc>
        <w:tc>
          <w:tcPr>
            <w:tcW w:w="1276"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298</w:t>
            </w:r>
          </w:p>
        </w:tc>
        <w:tc>
          <w:tcPr>
            <w:tcW w:w="1276"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298</w:t>
            </w:r>
          </w:p>
        </w:tc>
      </w:tr>
      <w:tr w:rsidR="00281DA0" w:rsidRPr="002F7BB8" w:rsidTr="00281DA0">
        <w:trPr>
          <w:trHeight w:val="20"/>
          <w:jc w:val="center"/>
        </w:trPr>
        <w:tc>
          <w:tcPr>
            <w:tcW w:w="1032"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p>
        </w:tc>
        <w:tc>
          <w:tcPr>
            <w:tcW w:w="3723"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Mương thoát nước BTCT</w:t>
            </w:r>
          </w:p>
        </w:tc>
        <w:tc>
          <w:tcPr>
            <w:tcW w:w="1711"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B1000x1200</w:t>
            </w:r>
          </w:p>
        </w:tc>
        <w:tc>
          <w:tcPr>
            <w:tcW w:w="1276"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60</w:t>
            </w:r>
          </w:p>
        </w:tc>
        <w:tc>
          <w:tcPr>
            <w:tcW w:w="1276"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72</w:t>
            </w:r>
          </w:p>
        </w:tc>
      </w:tr>
      <w:tr w:rsidR="00281DA0" w:rsidRPr="002F7BB8" w:rsidTr="00281DA0">
        <w:trPr>
          <w:trHeight w:val="20"/>
          <w:jc w:val="center"/>
        </w:trPr>
        <w:tc>
          <w:tcPr>
            <w:tcW w:w="1032"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w:t>
            </w:r>
          </w:p>
        </w:tc>
        <w:tc>
          <w:tcPr>
            <w:tcW w:w="3723"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Mương thoát nước BTCT</w:t>
            </w:r>
          </w:p>
        </w:tc>
        <w:tc>
          <w:tcPr>
            <w:tcW w:w="1711"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B1200x1200</w:t>
            </w:r>
          </w:p>
        </w:tc>
        <w:tc>
          <w:tcPr>
            <w:tcW w:w="1276"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35</w:t>
            </w:r>
          </w:p>
        </w:tc>
        <w:tc>
          <w:tcPr>
            <w:tcW w:w="1276"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50,4</w:t>
            </w:r>
          </w:p>
        </w:tc>
      </w:tr>
      <w:tr w:rsidR="00281DA0" w:rsidRPr="002F7BB8" w:rsidTr="00281DA0">
        <w:trPr>
          <w:trHeight w:val="20"/>
          <w:jc w:val="center"/>
        </w:trPr>
        <w:tc>
          <w:tcPr>
            <w:tcW w:w="1032"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w:t>
            </w:r>
          </w:p>
        </w:tc>
        <w:tc>
          <w:tcPr>
            <w:tcW w:w="3723"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Mương thoát nước BTCT</w:t>
            </w:r>
          </w:p>
        </w:tc>
        <w:tc>
          <w:tcPr>
            <w:tcW w:w="1711"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B1500x1500</w:t>
            </w:r>
          </w:p>
        </w:tc>
        <w:tc>
          <w:tcPr>
            <w:tcW w:w="1276"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25</w:t>
            </w:r>
          </w:p>
        </w:tc>
        <w:tc>
          <w:tcPr>
            <w:tcW w:w="1276"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56,25</w:t>
            </w:r>
          </w:p>
        </w:tc>
      </w:tr>
      <w:tr w:rsidR="00281DA0" w:rsidRPr="002F7BB8" w:rsidTr="00281DA0">
        <w:trPr>
          <w:trHeight w:val="20"/>
          <w:jc w:val="center"/>
        </w:trPr>
        <w:tc>
          <w:tcPr>
            <w:tcW w:w="1032"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w:t>
            </w:r>
          </w:p>
        </w:tc>
        <w:tc>
          <w:tcPr>
            <w:tcW w:w="3723"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Mương đất kè gia cố mái đá hộc</w:t>
            </w:r>
          </w:p>
        </w:tc>
        <w:tc>
          <w:tcPr>
            <w:tcW w:w="1711"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B5000x2500</w:t>
            </w:r>
          </w:p>
        </w:tc>
        <w:tc>
          <w:tcPr>
            <w:tcW w:w="1276"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400</w:t>
            </w:r>
          </w:p>
        </w:tc>
        <w:tc>
          <w:tcPr>
            <w:tcW w:w="1276"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5.000</w:t>
            </w:r>
          </w:p>
        </w:tc>
      </w:tr>
      <w:tr w:rsidR="00281DA0" w:rsidRPr="002F7BB8" w:rsidTr="00281DA0">
        <w:trPr>
          <w:trHeight w:val="20"/>
          <w:jc w:val="center"/>
        </w:trPr>
        <w:tc>
          <w:tcPr>
            <w:tcW w:w="1032"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9</w:t>
            </w:r>
          </w:p>
        </w:tc>
        <w:tc>
          <w:tcPr>
            <w:tcW w:w="3723"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Cống hộp BTCT</w:t>
            </w:r>
          </w:p>
        </w:tc>
        <w:tc>
          <w:tcPr>
            <w:tcW w:w="1711"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5000x2500</w:t>
            </w:r>
          </w:p>
        </w:tc>
        <w:tc>
          <w:tcPr>
            <w:tcW w:w="1276"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162</w:t>
            </w:r>
          </w:p>
        </w:tc>
        <w:tc>
          <w:tcPr>
            <w:tcW w:w="1276"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2.025</w:t>
            </w:r>
          </w:p>
        </w:tc>
      </w:tr>
      <w:tr w:rsidR="00281DA0" w:rsidRPr="002F7BB8" w:rsidTr="00281DA0">
        <w:trPr>
          <w:trHeight w:val="20"/>
          <w:jc w:val="center"/>
        </w:trPr>
        <w:tc>
          <w:tcPr>
            <w:tcW w:w="7742" w:type="dxa"/>
            <w:gridSpan w:val="4"/>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Tổng</w:t>
            </w:r>
          </w:p>
        </w:tc>
        <w:tc>
          <w:tcPr>
            <w:tcW w:w="1276"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12334,29</w:t>
            </w:r>
          </w:p>
        </w:tc>
      </w:tr>
    </w:tbl>
    <w:p w:rsidR="00281DA0" w:rsidRPr="002F7BB8" w:rsidRDefault="006235F0" w:rsidP="002F7BB8">
      <w:pPr>
        <w:spacing w:after="0" w:line="312" w:lineRule="auto"/>
        <w:ind w:firstLine="720"/>
        <w:jc w:val="both"/>
        <w:rPr>
          <w:rFonts w:cs="Times New Roman"/>
          <w:sz w:val="26"/>
          <w:szCs w:val="26"/>
        </w:rPr>
      </w:pPr>
      <w:r w:rsidRPr="002F7BB8">
        <w:rPr>
          <w:rFonts w:cs="Times New Roman"/>
          <w:sz w:val="26"/>
          <w:szCs w:val="26"/>
        </w:rPr>
        <w:t xml:space="preserve">+ </w:t>
      </w:r>
      <w:r w:rsidR="00281DA0" w:rsidRPr="002F7BB8">
        <w:rPr>
          <w:rFonts w:cs="Times New Roman"/>
          <w:sz w:val="26"/>
          <w:szCs w:val="26"/>
        </w:rPr>
        <w:t>Khối lượng đào lấp đường điện hạ thế.</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Theo thống kê từ sơ đồ thiết kế tuyến cáp ngầm từ bản vẽ thuyết minh dự án đầu tư thì tổng chiều dài cống kỹ thuật tuynen cần để phục vụ cho dẫn đường ống khoảng 2.885,486m. Với kích thước hộp tuynen là 600x600 thì lượng đất đào, đắp cho hệ thống cáp điện ngầm là:</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2.885,486m x 0,6m x 0,6m = 1.038,78 (m3).</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Vậy tổng khối lượng đất đào, đắp sẽ gây phát sinh bụi trong giai đoạn xây dựng bao gồm: Bụi phát sinh từ trải thảm đá dăm làm đường; đào, đắp rãnh lắp đặt hệ thống thoát nước mưa, nước thải, cấp nước, cấp điện. Theo thống kê trên thì tổng khối lượng sẽ được tính như sau:</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mđ + mnt + mcđ + mcn + mnm</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Trong đó:</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mđ là khối lượng đá dăm cần sử dụng: 15.991,36 tấn;</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mnt là khối lượng đất đá đào, đắp để lắp đặt hệ thống đường ống nước thải;</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mcđ là khối lượng đất đá đào, đắp để lắp đặt hệ thống đường cấp điện;</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mcn là khối lượng đất đá đào, đắp để lắp đặt hệ thống đường ống cấp nước;</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lastRenderedPageBreak/>
        <w:t>- mnm là khối lượng đất đá đào, đắp để lắp đặt hệ thống đường thoát nước mưa.</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Với khối lượng riêng D=1,4 tấn/m3 thì khối lượng đất cát trong quá trình đào, đắp là: </w:t>
      </w:r>
    </w:p>
    <w:p w:rsidR="00281DA0" w:rsidRPr="002F7BB8" w:rsidRDefault="00281DA0" w:rsidP="002F7BB8">
      <w:pPr>
        <w:spacing w:after="0" w:line="312" w:lineRule="auto"/>
        <w:ind w:firstLine="709"/>
        <w:jc w:val="both"/>
        <w:rPr>
          <w:rFonts w:cs="Times New Roman"/>
          <w:sz w:val="26"/>
          <w:szCs w:val="26"/>
        </w:rPr>
      </w:pPr>
      <w:r w:rsidRPr="002F7BB8">
        <w:rPr>
          <w:rFonts w:cs="Times New Roman"/>
          <w:sz w:val="26"/>
          <w:szCs w:val="26"/>
        </w:rPr>
        <w:t xml:space="preserve">mnt </w:t>
      </w:r>
      <w:r w:rsidRPr="002F7BB8">
        <w:rPr>
          <w:rFonts w:cs="Times New Roman"/>
          <w:sz w:val="26"/>
          <w:szCs w:val="26"/>
        </w:rPr>
        <w:tab/>
        <w:t xml:space="preserve">=    3.760,72(m3) x 1,4(tấn/m3) </w:t>
      </w:r>
      <w:r w:rsidRPr="002F7BB8">
        <w:rPr>
          <w:rFonts w:cs="Times New Roman"/>
          <w:sz w:val="26"/>
          <w:szCs w:val="26"/>
        </w:rPr>
        <w:tab/>
        <w:t>= 5.265,008 (tấn).</w:t>
      </w:r>
    </w:p>
    <w:p w:rsidR="00281DA0" w:rsidRPr="002F7BB8" w:rsidRDefault="00281DA0" w:rsidP="002F7BB8">
      <w:pPr>
        <w:spacing w:after="0" w:line="312" w:lineRule="auto"/>
        <w:ind w:firstLine="709"/>
        <w:jc w:val="both"/>
        <w:rPr>
          <w:rFonts w:cs="Times New Roman"/>
          <w:sz w:val="26"/>
          <w:szCs w:val="26"/>
        </w:rPr>
      </w:pPr>
      <w:r w:rsidRPr="002F7BB8">
        <w:rPr>
          <w:rFonts w:cs="Times New Roman"/>
          <w:sz w:val="26"/>
          <w:szCs w:val="26"/>
        </w:rPr>
        <w:t xml:space="preserve">mnm </w:t>
      </w:r>
      <w:r w:rsidRPr="002F7BB8">
        <w:rPr>
          <w:rFonts w:cs="Times New Roman"/>
          <w:sz w:val="26"/>
          <w:szCs w:val="26"/>
        </w:rPr>
        <w:tab/>
        <w:t xml:space="preserve">=    12.334,29(m3) x 1,4(tấn/m3) </w:t>
      </w:r>
      <w:r w:rsidRPr="002F7BB8">
        <w:rPr>
          <w:rFonts w:cs="Times New Roman"/>
          <w:sz w:val="26"/>
          <w:szCs w:val="26"/>
        </w:rPr>
        <w:tab/>
        <w:t>= 17.268,01 (tấn).</w:t>
      </w:r>
    </w:p>
    <w:p w:rsidR="00281DA0" w:rsidRPr="002F7BB8" w:rsidRDefault="00281DA0" w:rsidP="002F7BB8">
      <w:pPr>
        <w:spacing w:after="0" w:line="312" w:lineRule="auto"/>
        <w:ind w:firstLine="709"/>
        <w:jc w:val="both"/>
        <w:rPr>
          <w:rFonts w:cs="Times New Roman"/>
          <w:sz w:val="26"/>
          <w:szCs w:val="26"/>
        </w:rPr>
      </w:pPr>
      <w:r w:rsidRPr="002F7BB8">
        <w:rPr>
          <w:rFonts w:cs="Times New Roman"/>
          <w:sz w:val="26"/>
          <w:szCs w:val="26"/>
        </w:rPr>
        <w:t>mcn</w:t>
      </w:r>
      <w:r w:rsidRPr="002F7BB8">
        <w:rPr>
          <w:rFonts w:cs="Times New Roman"/>
          <w:sz w:val="26"/>
          <w:szCs w:val="26"/>
        </w:rPr>
        <w:tab/>
        <w:t xml:space="preserve">=    298,986(m3) x 1,4(tấn/m3) </w:t>
      </w:r>
      <w:r w:rsidRPr="002F7BB8">
        <w:rPr>
          <w:rFonts w:cs="Times New Roman"/>
          <w:sz w:val="26"/>
          <w:szCs w:val="26"/>
        </w:rPr>
        <w:tab/>
        <w:t>= 418,5804 (tấn).</w:t>
      </w:r>
    </w:p>
    <w:p w:rsidR="00281DA0" w:rsidRPr="002F7BB8" w:rsidRDefault="00281DA0" w:rsidP="002F7BB8">
      <w:pPr>
        <w:spacing w:after="0" w:line="312" w:lineRule="auto"/>
        <w:ind w:firstLine="709"/>
        <w:jc w:val="both"/>
        <w:rPr>
          <w:rFonts w:cs="Times New Roman"/>
          <w:sz w:val="26"/>
          <w:szCs w:val="26"/>
        </w:rPr>
      </w:pPr>
      <w:r w:rsidRPr="002F7BB8">
        <w:rPr>
          <w:rFonts w:cs="Times New Roman"/>
          <w:sz w:val="26"/>
          <w:szCs w:val="26"/>
        </w:rPr>
        <w:t xml:space="preserve">mcđ </w:t>
      </w:r>
      <w:r w:rsidRPr="002F7BB8">
        <w:rPr>
          <w:rFonts w:cs="Times New Roman"/>
          <w:sz w:val="26"/>
          <w:szCs w:val="26"/>
        </w:rPr>
        <w:tab/>
        <w:t xml:space="preserve">=    1.038,78(m3) x 1,4(tấn/m3) </w:t>
      </w:r>
      <w:r w:rsidRPr="002F7BB8">
        <w:rPr>
          <w:rFonts w:cs="Times New Roman"/>
          <w:sz w:val="26"/>
          <w:szCs w:val="26"/>
        </w:rPr>
        <w:tab/>
        <w:t>= 1.454,292 (tấn).</w:t>
      </w:r>
    </w:p>
    <w:p w:rsidR="00281DA0" w:rsidRPr="002F7BB8" w:rsidRDefault="00281DA0" w:rsidP="002F7BB8">
      <w:pPr>
        <w:spacing w:after="0" w:line="312" w:lineRule="auto"/>
        <w:ind w:firstLine="709"/>
        <w:jc w:val="both"/>
        <w:rPr>
          <w:rFonts w:cs="Times New Roman"/>
          <w:sz w:val="26"/>
          <w:szCs w:val="26"/>
        </w:rPr>
      </w:pPr>
      <w:r w:rsidRPr="002F7BB8">
        <w:rPr>
          <w:rFonts w:cs="Times New Roman"/>
          <w:sz w:val="26"/>
          <w:szCs w:val="26"/>
        </w:rPr>
        <w:t>Vậy tổng khối lượng đất đá đào, đắp là:</w:t>
      </w:r>
    </w:p>
    <w:p w:rsidR="00281DA0" w:rsidRPr="002F7BB8" w:rsidRDefault="00281DA0" w:rsidP="002F7BB8">
      <w:pPr>
        <w:spacing w:after="0" w:line="312" w:lineRule="auto"/>
        <w:ind w:firstLine="709"/>
        <w:jc w:val="both"/>
        <w:rPr>
          <w:rFonts w:cs="Times New Roman"/>
          <w:sz w:val="26"/>
          <w:szCs w:val="26"/>
        </w:rPr>
      </w:pPr>
      <w:r w:rsidRPr="002F7BB8">
        <w:rPr>
          <w:rFonts w:cs="Times New Roman"/>
          <w:sz w:val="26"/>
          <w:szCs w:val="26"/>
        </w:rPr>
        <w:t>15.991,36 + 5.265,008 + 1.7268,01 + 418,5804 + 1.454,292 = 40.397,25 (tấn)</w:t>
      </w:r>
    </w:p>
    <w:p w:rsidR="00281DA0" w:rsidRPr="002F7BB8" w:rsidRDefault="00281DA0" w:rsidP="002F7BB8">
      <w:pPr>
        <w:spacing w:after="0" w:line="312" w:lineRule="auto"/>
        <w:ind w:firstLine="709"/>
        <w:jc w:val="both"/>
        <w:rPr>
          <w:rFonts w:cs="Times New Roman"/>
          <w:sz w:val="26"/>
          <w:szCs w:val="26"/>
        </w:rPr>
      </w:pPr>
      <w:r w:rsidRPr="002F7BB8">
        <w:rPr>
          <w:rFonts w:cs="Times New Roman"/>
          <w:sz w:val="26"/>
          <w:szCs w:val="26"/>
        </w:rPr>
        <w:t>Quá trình đào, đắp công trình được thực hiện xuyên suốt quá trình xây dựng (kéo dài khoảng 495 ngày), hệ số ô nhiễm E = 0,01235 kg/tấn. Nồng độ bụi phát sinh trung bình trong quá trình này được thể hiện trong bảng sau:</w:t>
      </w:r>
    </w:p>
    <w:p w:rsidR="00281DA0" w:rsidRPr="002F7BB8" w:rsidRDefault="00281DA0" w:rsidP="00234BCE">
      <w:pPr>
        <w:spacing w:after="0" w:line="312" w:lineRule="auto"/>
        <w:jc w:val="center"/>
        <w:rPr>
          <w:rFonts w:cs="Times New Roman"/>
          <w:b/>
          <w:sz w:val="26"/>
          <w:szCs w:val="26"/>
        </w:rPr>
      </w:pPr>
      <w:bookmarkStart w:id="218" w:name="_Toc480468107"/>
      <w:bookmarkStart w:id="219" w:name="_Toc499796313"/>
      <w:r w:rsidRPr="002F7BB8">
        <w:rPr>
          <w:rFonts w:cs="Times New Roman"/>
          <w:b/>
          <w:sz w:val="26"/>
          <w:szCs w:val="26"/>
        </w:rPr>
        <w:t>Bảng 3.</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18</w:t>
      </w:r>
      <w:r w:rsidRPr="002F7BB8">
        <w:rPr>
          <w:rFonts w:cs="Times New Roman"/>
          <w:b/>
          <w:sz w:val="26"/>
          <w:szCs w:val="26"/>
        </w:rPr>
        <w:fldChar w:fldCharType="end"/>
      </w:r>
      <w:r w:rsidRPr="002F7BB8">
        <w:rPr>
          <w:rFonts w:cs="Times New Roman"/>
          <w:b/>
          <w:sz w:val="26"/>
          <w:szCs w:val="26"/>
        </w:rPr>
        <w:t xml:space="preserve"> - Nồng độ bụi phát sinh trong quá trình đào đắp san nền</w:t>
      </w:r>
      <w:bookmarkEnd w:id="218"/>
      <w:bookmarkEnd w:id="219"/>
    </w:p>
    <w:tbl>
      <w:tblPr>
        <w:tblW w:w="4942" w:type="pct"/>
        <w:tblLook w:val="04A0" w:firstRow="1" w:lastRow="0" w:firstColumn="1" w:lastColumn="0" w:noHBand="0" w:noVBand="1"/>
      </w:tblPr>
      <w:tblGrid>
        <w:gridCol w:w="2282"/>
        <w:gridCol w:w="3562"/>
        <w:gridCol w:w="3336"/>
      </w:tblGrid>
      <w:tr w:rsidR="00281DA0" w:rsidRPr="002F7BB8" w:rsidTr="00281DA0">
        <w:tc>
          <w:tcPr>
            <w:tcW w:w="1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Tải lượng</w:t>
            </w:r>
            <w:r w:rsidRPr="002F7BB8">
              <w:rPr>
                <w:rFonts w:cs="Times New Roman"/>
                <w:sz w:val="26"/>
                <w:szCs w:val="26"/>
              </w:rPr>
              <w:br/>
              <w:t>(kg/ngày)</w:t>
            </w:r>
          </w:p>
        </w:tc>
        <w:tc>
          <w:tcPr>
            <w:tcW w:w="1940" w:type="pct"/>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Hệ số phát thải bụi bề mặt</w:t>
            </w:r>
            <w:r w:rsidRPr="002F7BB8">
              <w:rPr>
                <w:rFonts w:cs="Times New Roman"/>
                <w:sz w:val="26"/>
                <w:szCs w:val="26"/>
              </w:rPr>
              <w:br/>
              <w:t xml:space="preserve">(g/m2/ngày) </w:t>
            </w:r>
          </w:p>
        </w:tc>
        <w:tc>
          <w:tcPr>
            <w:tcW w:w="1817" w:type="pct"/>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Nồng độ bụi trung bình</w:t>
            </w:r>
            <w:r w:rsidRPr="002F7BB8">
              <w:rPr>
                <w:rFonts w:cs="Times New Roman"/>
                <w:sz w:val="26"/>
                <w:szCs w:val="26"/>
              </w:rPr>
              <w:br/>
              <w:t xml:space="preserve">(mg/m3) </w:t>
            </w:r>
          </w:p>
        </w:tc>
      </w:tr>
      <w:tr w:rsidR="00281DA0" w:rsidRPr="002F7BB8" w:rsidTr="00281DA0">
        <w:tc>
          <w:tcPr>
            <w:tcW w:w="1243" w:type="pc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1,0079</w:t>
            </w:r>
          </w:p>
        </w:tc>
        <w:tc>
          <w:tcPr>
            <w:tcW w:w="1940"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0,006</w:t>
            </w:r>
          </w:p>
        </w:tc>
        <w:tc>
          <w:tcPr>
            <w:tcW w:w="1817"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0,0753</w:t>
            </w:r>
          </w:p>
        </w:tc>
      </w:tr>
    </w:tbl>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t>Lượng bụi phát sinh từ quá trình đào đắp nằm trong giới hạn cho phép so với QCVN 05:2013/BTNMT – Quy chuẩn kỹ thuật quốc gia về chất lượng không khí xung quanh (0,3 mg/m3).</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t>Đối với lượng đất, đá phát sinh từ quá trình đào hố, rãnh thoát nước sẽ được dùng để gia cố san nền tòa nhà, đường đi, sân chơi do vậy không phát sinh hoạt động vận chuyển đất đá thải bỏ.</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Ô nhiễm do bụi cuốn từ mặt đường trong quá trình vận chuyển nguyên vật liệu xây dựng.</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Tổng khối lượng nguyên vật liệu chính cần vận chuyển trong giai đoạn thi công các công trình  </w:t>
      </w:r>
      <w:commentRangeStart w:id="220"/>
      <w:r w:rsidRPr="002F7BB8">
        <w:rPr>
          <w:rFonts w:cs="Times New Roman"/>
          <w:sz w:val="26"/>
          <w:szCs w:val="26"/>
        </w:rPr>
        <w:t xml:space="preserve">là 38.054,71 tấn </w:t>
      </w:r>
      <w:commentRangeEnd w:id="220"/>
      <w:r w:rsidRPr="002F7BB8">
        <w:rPr>
          <w:rFonts w:cs="Times New Roman"/>
          <w:sz w:val="26"/>
          <w:szCs w:val="26"/>
        </w:rPr>
        <w:commentReference w:id="220"/>
      </w:r>
      <w:r w:rsidRPr="002F7BB8">
        <w:rPr>
          <w:rFonts w:cs="Times New Roman"/>
          <w:sz w:val="26"/>
          <w:szCs w:val="26"/>
        </w:rPr>
        <w:t xml:space="preserve">(không tính khối lượng đất đào). </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Giả thiết xe vận chuyển nguyên vật liệu 30 tấn/xe, quá trình vận chuyển nguyên vật liệu diễn ra trong suốt quá trình thi công xây dựng, thời gian làm việc 1 ngày là 8h. Lượng xe vận chuyển nguyên vật liệu được thể hiện ở bảng sau: </w:t>
      </w:r>
    </w:p>
    <w:p w:rsidR="00281DA0" w:rsidRPr="002F7BB8" w:rsidRDefault="00281DA0" w:rsidP="00234BCE">
      <w:pPr>
        <w:spacing w:after="0" w:line="312" w:lineRule="auto"/>
        <w:jc w:val="center"/>
        <w:rPr>
          <w:rFonts w:cs="Times New Roman"/>
          <w:b/>
          <w:sz w:val="26"/>
          <w:szCs w:val="26"/>
        </w:rPr>
      </w:pPr>
      <w:bookmarkStart w:id="221" w:name="_Toc480468108"/>
      <w:bookmarkStart w:id="222" w:name="_Toc499796314"/>
      <w:r w:rsidRPr="002F7BB8">
        <w:rPr>
          <w:rFonts w:cs="Times New Roman"/>
          <w:b/>
          <w:sz w:val="26"/>
          <w:szCs w:val="26"/>
        </w:rPr>
        <w:t>Bảng 3.</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19</w:t>
      </w:r>
      <w:r w:rsidRPr="002F7BB8">
        <w:rPr>
          <w:rFonts w:cs="Times New Roman"/>
          <w:b/>
          <w:sz w:val="26"/>
          <w:szCs w:val="26"/>
        </w:rPr>
        <w:fldChar w:fldCharType="end"/>
      </w:r>
      <w:r w:rsidRPr="002F7BB8">
        <w:rPr>
          <w:rFonts w:cs="Times New Roman"/>
          <w:b/>
          <w:sz w:val="26"/>
          <w:szCs w:val="26"/>
        </w:rPr>
        <w:t xml:space="preserve"> - Số lượng xe vận chuyển nguyên vật liệu trong quá trình xây dựng dự án</w:t>
      </w:r>
      <w:bookmarkEnd w:id="221"/>
      <w:bookmarkEnd w:id="222"/>
    </w:p>
    <w:tbl>
      <w:tblPr>
        <w:tblW w:w="5000" w:type="pct"/>
        <w:tblLook w:val="04A0" w:firstRow="1" w:lastRow="0" w:firstColumn="1" w:lastColumn="0" w:noHBand="0" w:noVBand="1"/>
      </w:tblPr>
      <w:tblGrid>
        <w:gridCol w:w="605"/>
        <w:gridCol w:w="2227"/>
        <w:gridCol w:w="1562"/>
        <w:gridCol w:w="1001"/>
        <w:gridCol w:w="1497"/>
        <w:gridCol w:w="1198"/>
        <w:gridCol w:w="1198"/>
      </w:tblGrid>
      <w:tr w:rsidR="00281DA0" w:rsidRPr="002F7BB8" w:rsidTr="00281DA0">
        <w:tc>
          <w:tcPr>
            <w:tcW w:w="3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TT</w:t>
            </w:r>
          </w:p>
        </w:tc>
        <w:tc>
          <w:tcPr>
            <w:tcW w:w="1199" w:type="pct"/>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Hạng mục</w:t>
            </w:r>
          </w:p>
        </w:tc>
        <w:tc>
          <w:tcPr>
            <w:tcW w:w="841" w:type="pct"/>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Khối lượng nguyên vật liệu (tấn)</w:t>
            </w:r>
          </w:p>
        </w:tc>
        <w:tc>
          <w:tcPr>
            <w:tcW w:w="539" w:type="pct"/>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Trọng tải xe (tấn)</w:t>
            </w:r>
          </w:p>
        </w:tc>
        <w:tc>
          <w:tcPr>
            <w:tcW w:w="806" w:type="pct"/>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Thời gian vận chuyển (ngày)</w:t>
            </w:r>
          </w:p>
        </w:tc>
        <w:tc>
          <w:tcPr>
            <w:tcW w:w="645" w:type="pct"/>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Lượt xe/ngày (Đi và về)</w:t>
            </w:r>
          </w:p>
        </w:tc>
        <w:tc>
          <w:tcPr>
            <w:tcW w:w="645" w:type="pct"/>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Lượt xe xe/h</w:t>
            </w:r>
          </w:p>
        </w:tc>
      </w:tr>
      <w:tr w:rsidR="00281DA0" w:rsidRPr="002F7BB8" w:rsidTr="00281DA0">
        <w:tc>
          <w:tcPr>
            <w:tcW w:w="325" w:type="pc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1199" w:type="pct"/>
            <w:tcBorders>
              <w:top w:val="nil"/>
              <w:left w:val="nil"/>
              <w:bottom w:val="single" w:sz="4" w:space="0" w:color="auto"/>
              <w:right w:val="single" w:sz="4" w:space="0" w:color="auto"/>
            </w:tcBorders>
            <w:shd w:val="clear" w:color="auto" w:fill="auto"/>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Xây dựng hạ tầng </w:t>
            </w:r>
            <w:r w:rsidRPr="002F7BB8">
              <w:rPr>
                <w:rFonts w:cs="Times New Roman"/>
                <w:sz w:val="26"/>
                <w:szCs w:val="26"/>
              </w:rPr>
              <w:lastRenderedPageBreak/>
              <w:t>kỹ thuật</w:t>
            </w:r>
          </w:p>
        </w:tc>
        <w:tc>
          <w:tcPr>
            <w:tcW w:w="841" w:type="pct"/>
            <w:tcBorders>
              <w:top w:val="nil"/>
              <w:left w:val="nil"/>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lastRenderedPageBreak/>
              <w:t>38.054,71</w:t>
            </w:r>
          </w:p>
        </w:tc>
        <w:tc>
          <w:tcPr>
            <w:tcW w:w="539" w:type="pct"/>
            <w:tcBorders>
              <w:top w:val="nil"/>
              <w:left w:val="nil"/>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30</w:t>
            </w:r>
          </w:p>
        </w:tc>
        <w:tc>
          <w:tcPr>
            <w:tcW w:w="806" w:type="pct"/>
            <w:tcBorders>
              <w:top w:val="nil"/>
              <w:left w:val="nil"/>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495</w:t>
            </w:r>
          </w:p>
        </w:tc>
        <w:tc>
          <w:tcPr>
            <w:tcW w:w="645" w:type="pct"/>
            <w:tcBorders>
              <w:top w:val="nil"/>
              <w:left w:val="nil"/>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w:t>
            </w:r>
          </w:p>
        </w:tc>
        <w:tc>
          <w:tcPr>
            <w:tcW w:w="645" w:type="pct"/>
            <w:tcBorders>
              <w:top w:val="nil"/>
              <w:left w:val="nil"/>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0,75</w:t>
            </w:r>
          </w:p>
        </w:tc>
      </w:tr>
    </w:tbl>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lastRenderedPageBreak/>
        <w:t>Để tính toán thải lượng phát sinh ô nhiễm do xe vận chuyển nguyên vật liệu, chọn số liệu tính toán lớn nhất là 0,75 lượt xe/giờ.</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Thải lượng bụi do xe tải vận chuyển nguyên vật liệu cho quá trình thi công của Dự án được tính theo công thức sau:</w:t>
      </w:r>
    </w:p>
    <w:p w:rsidR="00281DA0" w:rsidRPr="002F7BB8" w:rsidRDefault="00281DA0" w:rsidP="002F7BB8">
      <w:pPr>
        <w:spacing w:after="0" w:line="312" w:lineRule="auto"/>
        <w:ind w:firstLine="720"/>
        <w:jc w:val="both"/>
        <w:rPr>
          <w:rFonts w:cs="Times New Roman"/>
          <w:sz w:val="26"/>
          <w:szCs w:val="26"/>
        </w:rPr>
      </w:pPr>
      <m:oMath>
        <m:r>
          <w:rPr>
            <w:rFonts w:ascii="Cambria Math" w:hAnsi="Cambria Math" w:cs="Times New Roman"/>
            <w:sz w:val="26"/>
            <w:szCs w:val="26"/>
          </w:rPr>
          <m:t>E=1,7k</m:t>
        </m:r>
        <m:d>
          <m:dPr>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s</m:t>
                </m:r>
              </m:num>
              <m:den>
                <m:r>
                  <w:rPr>
                    <w:rFonts w:ascii="Cambria Math" w:hAnsi="Cambria Math" w:cs="Times New Roman"/>
                    <w:sz w:val="26"/>
                    <w:szCs w:val="26"/>
                  </w:rPr>
                  <m:t>12</m:t>
                </m:r>
              </m:den>
            </m:f>
          </m:e>
        </m:d>
        <m:d>
          <m:dPr>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S</m:t>
                </m:r>
              </m:num>
              <m:den>
                <m:r>
                  <w:rPr>
                    <w:rFonts w:ascii="Cambria Math" w:hAnsi="Cambria Math" w:cs="Times New Roman"/>
                    <w:sz w:val="26"/>
                    <w:szCs w:val="26"/>
                  </w:rPr>
                  <m:t>48</m:t>
                </m:r>
              </m:den>
            </m:f>
          </m:e>
        </m:d>
        <m:sSup>
          <m:sSupPr>
            <m:ctrlPr>
              <w:rPr>
                <w:rFonts w:ascii="Cambria Math" w:hAnsi="Cambria Math" w:cs="Times New Roman"/>
                <w:i/>
                <w:sz w:val="26"/>
                <w:szCs w:val="26"/>
              </w:rPr>
            </m:ctrlPr>
          </m:sSupPr>
          <m:e>
            <m:d>
              <m:dPr>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W</m:t>
                    </m:r>
                  </m:num>
                  <m:den>
                    <m:r>
                      <w:rPr>
                        <w:rFonts w:ascii="Cambria Math" w:hAnsi="Cambria Math" w:cs="Times New Roman"/>
                        <w:sz w:val="26"/>
                        <w:szCs w:val="26"/>
                      </w:rPr>
                      <m:t>2,7</m:t>
                    </m:r>
                  </m:den>
                </m:f>
              </m:e>
            </m:d>
          </m:e>
          <m:sup>
            <m:r>
              <w:rPr>
                <w:rFonts w:ascii="Cambria Math" w:hAnsi="Cambria Math" w:cs="Times New Roman"/>
                <w:sz w:val="26"/>
                <w:szCs w:val="26"/>
              </w:rPr>
              <m:t>0,7</m:t>
            </m:r>
          </m:sup>
        </m:sSup>
        <m:sSup>
          <m:sSupPr>
            <m:ctrlPr>
              <w:rPr>
                <w:rFonts w:ascii="Cambria Math" w:hAnsi="Cambria Math" w:cs="Times New Roman"/>
                <w:i/>
                <w:sz w:val="26"/>
                <w:szCs w:val="26"/>
              </w:rPr>
            </m:ctrlPr>
          </m:sSupPr>
          <m:e>
            <m:d>
              <m:dPr>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w</m:t>
                    </m:r>
                  </m:num>
                  <m:den>
                    <m:r>
                      <w:rPr>
                        <w:rFonts w:ascii="Cambria Math" w:hAnsi="Cambria Math" w:cs="Times New Roman"/>
                        <w:sz w:val="26"/>
                        <w:szCs w:val="26"/>
                      </w:rPr>
                      <m:t>4</m:t>
                    </m:r>
                  </m:den>
                </m:f>
              </m:e>
            </m:d>
          </m:e>
          <m:sup>
            <m:r>
              <w:rPr>
                <w:rFonts w:ascii="Cambria Math" w:hAnsi="Cambria Math" w:cs="Times New Roman"/>
                <w:sz w:val="26"/>
                <w:szCs w:val="26"/>
              </w:rPr>
              <m:t>0,5</m:t>
            </m:r>
          </m:sup>
        </m:sSup>
        <m:d>
          <m:dPr>
            <m:begChr m:val="["/>
            <m:endChr m:val="]"/>
            <m:ctrlPr>
              <w:rPr>
                <w:rFonts w:ascii="Cambria Math" w:hAnsi="Cambria Math" w:cs="Times New Roman"/>
                <w:i/>
                <w:sz w:val="26"/>
                <w:szCs w:val="26"/>
              </w:rPr>
            </m:ctrlPr>
          </m:dPr>
          <m:e>
            <m:f>
              <m:fPr>
                <m:ctrlPr>
                  <w:rPr>
                    <w:rFonts w:ascii="Cambria Math" w:hAnsi="Cambria Math" w:cs="Times New Roman"/>
                    <w:i/>
                    <w:sz w:val="26"/>
                    <w:szCs w:val="26"/>
                  </w:rPr>
                </m:ctrlPr>
              </m:fPr>
              <m:num>
                <m:d>
                  <m:dPr>
                    <m:ctrlPr>
                      <w:rPr>
                        <w:rFonts w:ascii="Cambria Math" w:hAnsi="Cambria Math" w:cs="Times New Roman"/>
                        <w:i/>
                        <w:sz w:val="26"/>
                        <w:szCs w:val="26"/>
                      </w:rPr>
                    </m:ctrlPr>
                  </m:dPr>
                  <m:e>
                    <m:r>
                      <w:rPr>
                        <w:rFonts w:ascii="Cambria Math" w:hAnsi="Cambria Math" w:cs="Times New Roman"/>
                        <w:sz w:val="26"/>
                        <w:szCs w:val="26"/>
                      </w:rPr>
                      <m:t>365-p</m:t>
                    </m:r>
                  </m:e>
                </m:d>
              </m:num>
              <m:den>
                <m:r>
                  <w:rPr>
                    <w:rFonts w:ascii="Cambria Math" w:hAnsi="Cambria Math" w:cs="Times New Roman"/>
                    <w:sz w:val="26"/>
                    <w:szCs w:val="26"/>
                  </w:rPr>
                  <m:t>365</m:t>
                </m:r>
              </m:den>
            </m:f>
          </m:e>
        </m:d>
        <m:r>
          <w:rPr>
            <w:rFonts w:ascii="Cambria Math" w:hAnsi="Cambria Math" w:cs="Times New Roman"/>
            <w:sz w:val="26"/>
            <w:szCs w:val="26"/>
          </w:rPr>
          <m:t xml:space="preserve">, </m:t>
        </m:r>
        <m:f>
          <m:fPr>
            <m:type m:val="lin"/>
            <m:ctrlPr>
              <w:rPr>
                <w:rFonts w:ascii="Cambria Math" w:hAnsi="Cambria Math" w:cs="Times New Roman"/>
                <w:i/>
                <w:sz w:val="26"/>
                <w:szCs w:val="26"/>
              </w:rPr>
            </m:ctrlPr>
          </m:fPr>
          <m:num>
            <m:r>
              <w:rPr>
                <w:rFonts w:ascii="Cambria Math" w:hAnsi="Cambria Math" w:cs="Times New Roman"/>
                <w:sz w:val="26"/>
                <w:szCs w:val="26"/>
              </w:rPr>
              <m:t>kg</m:t>
            </m:r>
          </m:num>
          <m:den>
            <m:r>
              <w:rPr>
                <w:rFonts w:ascii="Cambria Math" w:hAnsi="Cambria Math" w:cs="Times New Roman"/>
                <w:sz w:val="26"/>
                <w:szCs w:val="26"/>
              </w:rPr>
              <m:t>(xe.km)</m:t>
            </m:r>
          </m:den>
        </m:f>
      </m:oMath>
      <w:r w:rsidRPr="002F7BB8">
        <w:rPr>
          <w:rFonts w:cs="Times New Roman"/>
          <w:sz w:val="26"/>
          <w:szCs w:val="26"/>
        </w:rPr>
        <w:t xml:space="preserve">         (3.1)</w:t>
      </w:r>
    </w:p>
    <w:p w:rsidR="00281DA0" w:rsidRPr="002F7BB8" w:rsidRDefault="00281DA0" w:rsidP="002F7BB8">
      <w:pPr>
        <w:spacing w:after="0" w:line="312" w:lineRule="auto"/>
        <w:ind w:firstLine="720"/>
        <w:jc w:val="both"/>
        <w:rPr>
          <w:rFonts w:cs="Times New Roman"/>
          <w:i/>
          <w:sz w:val="26"/>
          <w:szCs w:val="26"/>
        </w:rPr>
      </w:pPr>
      <w:r w:rsidRPr="002F7BB8">
        <w:rPr>
          <w:rFonts w:cs="Times New Roman"/>
          <w:i/>
          <w:sz w:val="26"/>
          <w:szCs w:val="26"/>
        </w:rPr>
        <w:t>Nguồn: Air Chief, Cục Môi trường Mỹ, 2005</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Trong đó:</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E – Lượng phát thải bụi, kg bụi/(xe.km)</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k - Hệ số để kể đến kích thước bụi, (k=0,8, cho bụi có kích thước nhỏ hơn 30µm).</w:t>
      </w:r>
    </w:p>
    <w:p w:rsidR="00281DA0" w:rsidRPr="002F7BB8" w:rsidRDefault="00281DA0" w:rsidP="002F7BB8">
      <w:pPr>
        <w:spacing w:after="0" w:line="312" w:lineRule="auto"/>
        <w:ind w:firstLine="709"/>
        <w:jc w:val="both"/>
        <w:rPr>
          <w:rFonts w:cs="Times New Roman"/>
          <w:sz w:val="26"/>
          <w:szCs w:val="26"/>
        </w:rPr>
      </w:pPr>
      <w:r w:rsidRPr="002F7BB8">
        <w:rPr>
          <w:rFonts w:cs="Times New Roman"/>
          <w:sz w:val="26"/>
          <w:szCs w:val="26"/>
        </w:rPr>
        <w:t>s - Hệ số để kể đến loại mặt đường (s=6,0).</w:t>
      </w:r>
    </w:p>
    <w:p w:rsidR="00281DA0" w:rsidRPr="002F7BB8" w:rsidRDefault="00281DA0" w:rsidP="002F7BB8">
      <w:pPr>
        <w:spacing w:after="0" w:line="312" w:lineRule="auto"/>
        <w:ind w:firstLine="709"/>
        <w:jc w:val="both"/>
        <w:rPr>
          <w:rFonts w:cs="Times New Roman"/>
          <w:sz w:val="26"/>
          <w:szCs w:val="26"/>
        </w:rPr>
      </w:pPr>
      <w:r w:rsidRPr="002F7BB8">
        <w:rPr>
          <w:rFonts w:cs="Times New Roman"/>
          <w:sz w:val="26"/>
          <w:szCs w:val="26"/>
        </w:rPr>
        <w:t>S - Tốc độ trung bình của xe tải (S=20km/h).</w:t>
      </w:r>
    </w:p>
    <w:p w:rsidR="00281DA0" w:rsidRPr="002F7BB8" w:rsidRDefault="00281DA0" w:rsidP="002F7BB8">
      <w:pPr>
        <w:spacing w:after="0" w:line="312" w:lineRule="auto"/>
        <w:ind w:firstLine="709"/>
        <w:jc w:val="both"/>
        <w:rPr>
          <w:rFonts w:cs="Times New Roman"/>
          <w:sz w:val="26"/>
          <w:szCs w:val="26"/>
        </w:rPr>
      </w:pPr>
      <w:r w:rsidRPr="002F7BB8">
        <w:rPr>
          <w:rFonts w:cs="Times New Roman"/>
          <w:sz w:val="26"/>
          <w:szCs w:val="26"/>
        </w:rPr>
        <w:t>W - Tải trọng của xe, tấn; (W=30 tấn)</w:t>
      </w:r>
    </w:p>
    <w:p w:rsidR="00281DA0" w:rsidRPr="002F7BB8" w:rsidRDefault="00281DA0" w:rsidP="002F7BB8">
      <w:pPr>
        <w:spacing w:after="0" w:line="312" w:lineRule="auto"/>
        <w:ind w:firstLine="709"/>
        <w:jc w:val="both"/>
        <w:rPr>
          <w:rFonts w:cs="Times New Roman"/>
          <w:sz w:val="26"/>
          <w:szCs w:val="26"/>
        </w:rPr>
      </w:pPr>
      <w:r w:rsidRPr="002F7BB8">
        <w:rPr>
          <w:rFonts w:cs="Times New Roman"/>
          <w:sz w:val="26"/>
          <w:szCs w:val="26"/>
        </w:rPr>
        <w:t>w - Số lốp xe của xe ô tô (10 lốp).</w:t>
      </w:r>
    </w:p>
    <w:p w:rsidR="00281DA0" w:rsidRPr="002F7BB8" w:rsidRDefault="00281DA0" w:rsidP="002F7BB8">
      <w:pPr>
        <w:spacing w:after="0" w:line="312" w:lineRule="auto"/>
        <w:ind w:firstLine="709"/>
        <w:jc w:val="both"/>
        <w:rPr>
          <w:rFonts w:cs="Times New Roman"/>
          <w:sz w:val="26"/>
          <w:szCs w:val="26"/>
        </w:rPr>
      </w:pPr>
      <w:r w:rsidRPr="002F7BB8">
        <w:rPr>
          <w:rFonts w:cs="Times New Roman"/>
          <w:sz w:val="26"/>
          <w:szCs w:val="26"/>
        </w:rPr>
        <w:t>p - Số ngày mưa trung bình năm, (p=142).</w:t>
      </w:r>
    </w:p>
    <w:p w:rsidR="00281DA0" w:rsidRPr="002F7BB8" w:rsidRDefault="00281DA0" w:rsidP="00234BCE">
      <w:pPr>
        <w:spacing w:after="0" w:line="312" w:lineRule="auto"/>
        <w:jc w:val="center"/>
        <w:rPr>
          <w:rFonts w:cs="Times New Roman"/>
          <w:b/>
          <w:sz w:val="26"/>
          <w:szCs w:val="26"/>
        </w:rPr>
      </w:pPr>
      <w:bookmarkStart w:id="223" w:name="_Toc423939171"/>
      <w:bookmarkStart w:id="224" w:name="_Toc420050346"/>
      <w:bookmarkStart w:id="225" w:name="_Toc420050137"/>
      <w:bookmarkStart w:id="226" w:name="_Toc429993412"/>
      <w:bookmarkStart w:id="227" w:name="_Toc437595825"/>
      <w:bookmarkStart w:id="228" w:name="_Toc439834644"/>
      <w:bookmarkStart w:id="229" w:name="_Toc441466061"/>
      <w:bookmarkStart w:id="230" w:name="_Toc441476055"/>
      <w:bookmarkStart w:id="231" w:name="_Toc459981722"/>
      <w:bookmarkStart w:id="232" w:name="_Toc459982755"/>
      <w:bookmarkStart w:id="233" w:name="_Toc461713816"/>
      <w:bookmarkStart w:id="234" w:name="_Toc461714978"/>
      <w:bookmarkStart w:id="235" w:name="_Toc480468109"/>
      <w:bookmarkStart w:id="236" w:name="_Toc499796315"/>
      <w:r w:rsidRPr="002F7BB8">
        <w:rPr>
          <w:rFonts w:cs="Times New Roman"/>
          <w:b/>
          <w:sz w:val="26"/>
          <w:szCs w:val="26"/>
        </w:rPr>
        <w:t>Bảng 3.</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20</w:t>
      </w:r>
      <w:r w:rsidRPr="002F7BB8">
        <w:rPr>
          <w:rFonts w:cs="Times New Roman"/>
          <w:b/>
          <w:sz w:val="26"/>
          <w:szCs w:val="26"/>
        </w:rPr>
        <w:fldChar w:fldCharType="end"/>
      </w:r>
      <w:r w:rsidRPr="002F7BB8">
        <w:rPr>
          <w:rFonts w:cs="Times New Roman"/>
          <w:b/>
          <w:sz w:val="26"/>
          <w:szCs w:val="26"/>
        </w:rPr>
        <w:t xml:space="preserve"> - Hệ số kể đến loại mặt đường – s</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tbl>
      <w:tblPr>
        <w:tblW w:w="48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0"/>
        <w:gridCol w:w="2651"/>
        <w:gridCol w:w="3095"/>
      </w:tblGrid>
      <w:tr w:rsidR="00281DA0" w:rsidRPr="002F7BB8" w:rsidTr="00281DA0">
        <w:trPr>
          <w:tblHeader/>
          <w:jc w:val="center"/>
        </w:trPr>
        <w:tc>
          <w:tcPr>
            <w:tcW w:w="1838"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Loại đường</w:t>
            </w:r>
          </w:p>
        </w:tc>
        <w:tc>
          <w:tcPr>
            <w:tcW w:w="1459"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Khoảng giá trị</w:t>
            </w:r>
          </w:p>
        </w:tc>
        <w:tc>
          <w:tcPr>
            <w:tcW w:w="1703"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Trung bình</w:t>
            </w:r>
          </w:p>
        </w:tc>
      </w:tr>
      <w:tr w:rsidR="00281DA0" w:rsidRPr="002F7BB8" w:rsidTr="00281DA0">
        <w:trPr>
          <w:jc w:val="center"/>
        </w:trPr>
        <w:tc>
          <w:tcPr>
            <w:tcW w:w="1838"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Đường dân dụng </w:t>
            </w:r>
          </w:p>
        </w:tc>
        <w:tc>
          <w:tcPr>
            <w:tcW w:w="1459"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1,6-68</w:t>
            </w:r>
          </w:p>
        </w:tc>
        <w:tc>
          <w:tcPr>
            <w:tcW w:w="1703"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12</w:t>
            </w:r>
          </w:p>
        </w:tc>
      </w:tr>
      <w:tr w:rsidR="00281DA0" w:rsidRPr="002F7BB8" w:rsidTr="00281DA0">
        <w:trPr>
          <w:jc w:val="center"/>
        </w:trPr>
        <w:tc>
          <w:tcPr>
            <w:tcW w:w="1838"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Đường đô thị</w:t>
            </w:r>
          </w:p>
        </w:tc>
        <w:tc>
          <w:tcPr>
            <w:tcW w:w="1459"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0,4-13</w:t>
            </w:r>
          </w:p>
        </w:tc>
        <w:tc>
          <w:tcPr>
            <w:tcW w:w="1703"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5,7</w:t>
            </w:r>
          </w:p>
        </w:tc>
      </w:tr>
    </w:tbl>
    <w:p w:rsidR="00281DA0" w:rsidRPr="002F7BB8" w:rsidRDefault="00281DA0" w:rsidP="002F7BB8">
      <w:pPr>
        <w:spacing w:after="0" w:line="312" w:lineRule="auto"/>
        <w:jc w:val="both"/>
        <w:rPr>
          <w:rFonts w:cs="Times New Roman"/>
          <w:i/>
          <w:sz w:val="26"/>
          <w:szCs w:val="26"/>
        </w:rPr>
      </w:pPr>
      <w:r w:rsidRPr="002F7BB8">
        <w:rPr>
          <w:rFonts w:cs="Times New Roman"/>
          <w:i/>
          <w:sz w:val="26"/>
          <w:szCs w:val="26"/>
        </w:rPr>
        <w:t>Theo Air Chief, c</w:t>
      </w:r>
      <w:bookmarkStart w:id="237" w:name="_Toc423939172"/>
      <w:bookmarkStart w:id="238" w:name="_Toc420050347"/>
      <w:bookmarkStart w:id="239" w:name="_Toc420050138"/>
      <w:bookmarkStart w:id="240" w:name="_Toc410134054"/>
      <w:bookmarkStart w:id="241" w:name="_Toc409877445"/>
      <w:bookmarkStart w:id="242" w:name="_Toc405014319"/>
      <w:bookmarkStart w:id="243" w:name="_Toc381108119"/>
      <w:bookmarkStart w:id="244" w:name="_Toc376953585"/>
      <w:bookmarkStart w:id="245" w:name="_Toc374542447"/>
      <w:bookmarkStart w:id="246" w:name="_Toc292204243"/>
      <w:r w:rsidRPr="002F7BB8">
        <w:rPr>
          <w:rFonts w:cs="Times New Roman"/>
          <w:i/>
          <w:sz w:val="26"/>
          <w:szCs w:val="26"/>
        </w:rPr>
        <w:t>hương 13, Fugitive Dust Sources</w:t>
      </w:r>
    </w:p>
    <w:p w:rsidR="00281DA0" w:rsidRPr="002F7BB8" w:rsidRDefault="00281DA0" w:rsidP="00234BCE">
      <w:pPr>
        <w:spacing w:after="0" w:line="312" w:lineRule="auto"/>
        <w:jc w:val="center"/>
        <w:rPr>
          <w:rFonts w:cs="Times New Roman"/>
          <w:b/>
          <w:sz w:val="26"/>
          <w:szCs w:val="26"/>
        </w:rPr>
      </w:pPr>
      <w:bookmarkStart w:id="247" w:name="_Toc429993413"/>
      <w:bookmarkStart w:id="248" w:name="_Toc437595826"/>
      <w:bookmarkStart w:id="249" w:name="_Toc439834645"/>
      <w:bookmarkStart w:id="250" w:name="_Toc441466062"/>
      <w:bookmarkStart w:id="251" w:name="_Toc441476056"/>
      <w:bookmarkStart w:id="252" w:name="_Toc459981723"/>
      <w:bookmarkStart w:id="253" w:name="_Toc459982756"/>
      <w:bookmarkStart w:id="254" w:name="_Toc461713817"/>
      <w:bookmarkStart w:id="255" w:name="_Toc461714979"/>
      <w:bookmarkStart w:id="256" w:name="_Toc480468110"/>
      <w:bookmarkStart w:id="257" w:name="_Toc499796316"/>
      <w:r w:rsidRPr="002F7BB8">
        <w:rPr>
          <w:rFonts w:cs="Times New Roman"/>
          <w:b/>
          <w:sz w:val="26"/>
          <w:szCs w:val="26"/>
        </w:rPr>
        <w:t>Bảng 3.</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21</w:t>
      </w:r>
      <w:r w:rsidRPr="002F7BB8">
        <w:rPr>
          <w:rFonts w:cs="Times New Roman"/>
          <w:b/>
          <w:sz w:val="26"/>
          <w:szCs w:val="26"/>
        </w:rPr>
        <w:fldChar w:fldCharType="end"/>
      </w:r>
      <w:r w:rsidRPr="002F7BB8">
        <w:rPr>
          <w:rFonts w:cs="Times New Roman"/>
          <w:b/>
          <w:sz w:val="26"/>
          <w:szCs w:val="26"/>
        </w:rPr>
        <w:t xml:space="preserve"> - Hệ số kể đến kích thước bụi – k</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tbl>
      <w:tblPr>
        <w:tblW w:w="4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3"/>
        <w:gridCol w:w="818"/>
        <w:gridCol w:w="1275"/>
        <w:gridCol w:w="1230"/>
        <w:gridCol w:w="1230"/>
        <w:gridCol w:w="1049"/>
      </w:tblGrid>
      <w:tr w:rsidR="00281DA0" w:rsidRPr="002F7BB8" w:rsidTr="00281DA0">
        <w:trPr>
          <w:jc w:val="center"/>
        </w:trPr>
        <w:tc>
          <w:tcPr>
            <w:tcW w:w="1903"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Kích thước bụi, micromet</w:t>
            </w:r>
          </w:p>
        </w:tc>
        <w:tc>
          <w:tcPr>
            <w:tcW w:w="452"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&lt;30</w:t>
            </w:r>
          </w:p>
        </w:tc>
        <w:tc>
          <w:tcPr>
            <w:tcW w:w="705"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30-15</w:t>
            </w:r>
          </w:p>
        </w:tc>
        <w:tc>
          <w:tcPr>
            <w:tcW w:w="680"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15-10</w:t>
            </w:r>
          </w:p>
        </w:tc>
        <w:tc>
          <w:tcPr>
            <w:tcW w:w="680"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10-5</w:t>
            </w:r>
          </w:p>
        </w:tc>
        <w:tc>
          <w:tcPr>
            <w:tcW w:w="580"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5-2,5</w:t>
            </w:r>
          </w:p>
        </w:tc>
      </w:tr>
      <w:tr w:rsidR="00281DA0" w:rsidRPr="002F7BB8" w:rsidTr="00281DA0">
        <w:trPr>
          <w:jc w:val="center"/>
        </w:trPr>
        <w:tc>
          <w:tcPr>
            <w:tcW w:w="1903"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Hệ số k</w:t>
            </w:r>
          </w:p>
        </w:tc>
        <w:tc>
          <w:tcPr>
            <w:tcW w:w="452"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0,8</w:t>
            </w:r>
          </w:p>
        </w:tc>
        <w:tc>
          <w:tcPr>
            <w:tcW w:w="705"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0,5</w:t>
            </w:r>
          </w:p>
        </w:tc>
        <w:tc>
          <w:tcPr>
            <w:tcW w:w="680"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0,36</w:t>
            </w:r>
          </w:p>
        </w:tc>
        <w:tc>
          <w:tcPr>
            <w:tcW w:w="680"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0,2</w:t>
            </w:r>
          </w:p>
        </w:tc>
        <w:tc>
          <w:tcPr>
            <w:tcW w:w="580"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0,095</w:t>
            </w:r>
          </w:p>
        </w:tc>
      </w:tr>
    </w:tbl>
    <w:p w:rsidR="00281DA0" w:rsidRPr="002F7BB8" w:rsidRDefault="00281DA0" w:rsidP="00234BCE">
      <w:pPr>
        <w:spacing w:after="0" w:line="312" w:lineRule="auto"/>
        <w:jc w:val="right"/>
        <w:rPr>
          <w:rFonts w:cs="Times New Roman"/>
          <w:i/>
          <w:sz w:val="26"/>
          <w:szCs w:val="26"/>
        </w:rPr>
      </w:pPr>
      <w:r w:rsidRPr="002F7BB8">
        <w:rPr>
          <w:rFonts w:cs="Times New Roman"/>
          <w:i/>
          <w:sz w:val="26"/>
          <w:szCs w:val="26"/>
        </w:rPr>
        <w:t>Theo Air Chief, chương 13, Fugitive Dust Sources</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Thải lượng bụi do gió cuốn từ mặt đường phụ thuộc vào độ bẩn của mặt đường, tốc độ luồng xe chạy, mật độ dòng xe, điều kiện thời tiết,... Theo kết của thực nghiệm của Cục Bảo vệ Môi tường Mỹ, lượng bụi phát sinh từ mặt đường tuân theo quy luật sau:</w:t>
      </w:r>
    </w:p>
    <w:p w:rsidR="00281DA0" w:rsidRPr="002F7BB8" w:rsidRDefault="00281DA0" w:rsidP="002F7BB8">
      <w:pPr>
        <w:spacing w:after="0" w:line="312" w:lineRule="auto"/>
        <w:ind w:firstLine="720"/>
        <w:jc w:val="both"/>
        <w:rPr>
          <w:rFonts w:cs="Times New Roman"/>
          <w:sz w:val="26"/>
          <w:szCs w:val="26"/>
        </w:rPr>
      </w:pPr>
      <m:oMath>
        <m:r>
          <w:rPr>
            <w:rFonts w:ascii="Cambria Math" w:hAnsi="Cambria Math" w:cs="Times New Roman"/>
            <w:sz w:val="26"/>
            <w:szCs w:val="26"/>
          </w:rPr>
          <m:t>K=0,81.C.</m:t>
        </m:r>
        <m:d>
          <m:dPr>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V</m:t>
                </m:r>
              </m:num>
              <m:den>
                <m:r>
                  <w:rPr>
                    <w:rFonts w:ascii="Cambria Math" w:hAnsi="Cambria Math" w:cs="Times New Roman"/>
                    <w:sz w:val="26"/>
                    <w:szCs w:val="26"/>
                  </w:rPr>
                  <m:t>50</m:t>
                </m:r>
              </m:den>
            </m:f>
          </m:e>
        </m:d>
        <m:r>
          <w:rPr>
            <w:rFonts w:ascii="Cambria Math" w:hAnsi="Cambria Math" w:cs="Times New Roman"/>
            <w:sz w:val="26"/>
            <w:szCs w:val="26"/>
          </w:rPr>
          <m:t>.</m:t>
        </m:r>
        <m:d>
          <m:dPr>
            <m:begChr m:val="["/>
            <m:endChr m:val="]"/>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(365-n)</m:t>
                </m:r>
              </m:num>
              <m:den>
                <m:r>
                  <w:rPr>
                    <w:rFonts w:ascii="Cambria Math" w:hAnsi="Cambria Math" w:cs="Times New Roman"/>
                    <w:sz w:val="26"/>
                    <w:szCs w:val="26"/>
                  </w:rPr>
                  <m:t>365</m:t>
                </m:r>
              </m:den>
            </m:f>
          </m:e>
        </m:d>
        <m:r>
          <w:rPr>
            <w:rFonts w:ascii="Cambria Math" w:hAnsi="Cambria Math" w:cs="Times New Roman"/>
            <w:sz w:val="26"/>
            <w:szCs w:val="26"/>
          </w:rPr>
          <m:t xml:space="preserve">.L   ,  </m:t>
        </m:r>
        <m:f>
          <m:fPr>
            <m:type m:val="lin"/>
            <m:ctrlPr>
              <w:rPr>
                <w:rFonts w:ascii="Cambria Math" w:hAnsi="Cambria Math" w:cs="Times New Roman"/>
                <w:i/>
                <w:sz w:val="26"/>
                <w:szCs w:val="26"/>
              </w:rPr>
            </m:ctrlPr>
          </m:fPr>
          <m:num>
            <m:r>
              <w:rPr>
                <w:rFonts w:ascii="Cambria Math" w:hAnsi="Cambria Math" w:cs="Times New Roman"/>
                <w:sz w:val="26"/>
                <w:szCs w:val="26"/>
              </w:rPr>
              <m:t>kg bụi</m:t>
            </m:r>
          </m:num>
          <m:den>
            <m:r>
              <w:rPr>
                <w:rFonts w:ascii="Cambria Math" w:hAnsi="Cambria Math" w:cs="Times New Roman"/>
                <w:sz w:val="26"/>
                <w:szCs w:val="26"/>
              </w:rPr>
              <m:t>km.ngày</m:t>
            </m:r>
          </m:den>
        </m:f>
      </m:oMath>
      <w:r w:rsidRPr="002F7BB8">
        <w:rPr>
          <w:rFonts w:cs="Times New Roman"/>
          <w:sz w:val="26"/>
          <w:szCs w:val="26"/>
        </w:rPr>
        <w:t xml:space="preserve">          (3.2)</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Trong đó:</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 – Lượng bụi phát sinh từ mặt đường, kg bụi/km.ngày,</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 – Lượng bụi mịn trên mặt đường, kg bụi/km, (C=3,2 kg bụi/km)</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V - Tốc độ trung bình luồng xe, km/h, lấy V= 20km/h,</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n - Số ngày mưa trong năm, n = 142.</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lastRenderedPageBreak/>
        <w:t>L – Mật độ xe trung bình [lưu lượng xe (xe/h) chia cho tốc độ luồng xe trung bình (km/h)], xe/km: 0,0385 xe/km.</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Kết quả tính toán theo (3.1) là: E = 1,476 kg bụi/xe.km.</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Kết quả tính toán theo (3.2) là: K = 0,024 kg bụi/km.ngày.</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Trong quá trình thi công, ước tính quãng đường vận chuyển nguyên vật liệu trung bình khoảng 20km (tính theo đường xe chạy). Vậy lượng bụi do xe tải chạy trên đường phát sinh là 0,48 kg/ngày.</w:t>
      </w:r>
    </w:p>
    <w:p w:rsidR="00281DA0" w:rsidRPr="002F7BB8" w:rsidRDefault="006235F0" w:rsidP="002F7BB8">
      <w:pPr>
        <w:spacing w:after="0" w:line="312" w:lineRule="auto"/>
        <w:ind w:firstLine="720"/>
        <w:jc w:val="both"/>
        <w:rPr>
          <w:rFonts w:cs="Times New Roman"/>
          <w:sz w:val="26"/>
          <w:szCs w:val="26"/>
        </w:rPr>
      </w:pPr>
      <w:r w:rsidRPr="002F7BB8">
        <w:rPr>
          <w:rFonts w:cs="Times New Roman"/>
          <w:sz w:val="26"/>
          <w:szCs w:val="26"/>
        </w:rPr>
        <w:t xml:space="preserve">+ </w:t>
      </w:r>
      <w:r w:rsidR="00281DA0" w:rsidRPr="002F7BB8">
        <w:rPr>
          <w:rFonts w:cs="Times New Roman"/>
          <w:sz w:val="26"/>
          <w:szCs w:val="26"/>
        </w:rPr>
        <w:t>Ô nhiễm do bụi và khí thải phát sinh do các phương tiện vận chuyển</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Các phương tiện vận chuyển nguyên vật liệu phục vụ quá trình thi công Dự án là xe tải động cơ diezen có tải trọng 30 tấn. Các phương tiện thi công, chuyên chở nguyên vật liệu, bùn đất thải xây dựng sử dụng chủ yếu là xăng, dầu Diezen. Trong quá trình hoạt động, nhiên liệu bị đốt cháy sẽ thải ra môi trường lượng khói thải khá lớn chứa các chất ô nhiễm không khí như: bụi, khói, CO, CO</w:t>
      </w:r>
      <w:r w:rsidRPr="002F7BB8">
        <w:rPr>
          <w:rFonts w:cs="Times New Roman"/>
          <w:sz w:val="26"/>
          <w:szCs w:val="26"/>
          <w:vertAlign w:val="subscript"/>
        </w:rPr>
        <w:t>2</w:t>
      </w:r>
      <w:r w:rsidRPr="002F7BB8">
        <w:rPr>
          <w:rFonts w:cs="Times New Roman"/>
          <w:sz w:val="26"/>
          <w:szCs w:val="26"/>
        </w:rPr>
        <w:t>, SO</w:t>
      </w:r>
      <w:r w:rsidRPr="002F7BB8">
        <w:rPr>
          <w:rFonts w:cs="Times New Roman"/>
          <w:sz w:val="26"/>
          <w:szCs w:val="26"/>
          <w:vertAlign w:val="subscript"/>
        </w:rPr>
        <w:t>2</w:t>
      </w:r>
      <w:r w:rsidRPr="002F7BB8">
        <w:rPr>
          <w:rFonts w:cs="Times New Roman"/>
          <w:sz w:val="26"/>
          <w:szCs w:val="26"/>
        </w:rPr>
        <w:t xml:space="preserve">, NOx, VOC,… </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Mức độ phát thải các chất ô nhiễm phụ thuộc vào nhiều yếu tố như nhiệt độ không khí, vận tốc xe chạy, quãng đường vận chuyển, loại nhiên liệu, các biện pháp kiểm soát ô nhiễm. Xe sử dụng trong quá trình thi công xây dựng Dự án là xe tải chạy xăng dầu diezen &gt; 16 tấn. </w:t>
      </w:r>
    </w:p>
    <w:p w:rsidR="00281DA0" w:rsidRPr="002F7BB8" w:rsidRDefault="00281DA0" w:rsidP="00234BCE">
      <w:pPr>
        <w:spacing w:after="0" w:line="312" w:lineRule="auto"/>
        <w:jc w:val="center"/>
        <w:rPr>
          <w:rFonts w:cs="Times New Roman"/>
          <w:b/>
          <w:sz w:val="26"/>
          <w:szCs w:val="26"/>
        </w:rPr>
      </w:pPr>
      <w:bookmarkStart w:id="258" w:name="_Toc388966219"/>
      <w:bookmarkStart w:id="259" w:name="_Toc383089943"/>
      <w:bookmarkStart w:id="260" w:name="_Toc353280325"/>
      <w:bookmarkStart w:id="261" w:name="_Toc351641085"/>
      <w:bookmarkStart w:id="262" w:name="_Toc332787088"/>
      <w:bookmarkStart w:id="263" w:name="_Toc459981725"/>
      <w:bookmarkStart w:id="264" w:name="_Toc459982758"/>
      <w:bookmarkStart w:id="265" w:name="_Toc461713819"/>
      <w:bookmarkStart w:id="266" w:name="_Toc461714981"/>
      <w:bookmarkStart w:id="267" w:name="_Toc480468111"/>
      <w:bookmarkStart w:id="268" w:name="_Toc499796317"/>
      <w:r w:rsidRPr="002F7BB8">
        <w:rPr>
          <w:rFonts w:cs="Times New Roman"/>
          <w:b/>
          <w:sz w:val="26"/>
          <w:szCs w:val="26"/>
        </w:rPr>
        <w:t>Bảng 3.</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22</w:t>
      </w:r>
      <w:r w:rsidRPr="002F7BB8">
        <w:rPr>
          <w:rFonts w:cs="Times New Roman"/>
          <w:b/>
          <w:sz w:val="26"/>
          <w:szCs w:val="26"/>
        </w:rPr>
        <w:fldChar w:fldCharType="end"/>
      </w:r>
      <w:r w:rsidRPr="002F7BB8">
        <w:rPr>
          <w:rFonts w:cs="Times New Roman"/>
          <w:b/>
          <w:sz w:val="26"/>
          <w:szCs w:val="26"/>
        </w:rPr>
        <w:t xml:space="preserve"> - Hệ số ô nhiễm đối với các loại xe của một số chất ô nhiễm chính</w:t>
      </w:r>
      <w:bookmarkEnd w:id="258"/>
      <w:bookmarkEnd w:id="259"/>
      <w:bookmarkEnd w:id="260"/>
      <w:bookmarkEnd w:id="261"/>
      <w:bookmarkEnd w:id="262"/>
      <w:bookmarkEnd w:id="263"/>
      <w:bookmarkEnd w:id="264"/>
      <w:bookmarkEnd w:id="265"/>
      <w:bookmarkEnd w:id="266"/>
      <w:bookmarkEnd w:id="267"/>
      <w:bookmarkEnd w:id="268"/>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992"/>
        <w:gridCol w:w="1017"/>
        <w:gridCol w:w="992"/>
        <w:gridCol w:w="993"/>
        <w:gridCol w:w="1004"/>
      </w:tblGrid>
      <w:tr w:rsidR="00281DA0" w:rsidRPr="002F7BB8" w:rsidTr="00281DA0">
        <w:trPr>
          <w:tblHeader/>
          <w:jc w:val="center"/>
        </w:trPr>
        <w:tc>
          <w:tcPr>
            <w:tcW w:w="22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Loại xe</w:t>
            </w:r>
          </w:p>
        </w:tc>
        <w:tc>
          <w:tcPr>
            <w:tcW w:w="273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Hệ số ô nhiễm (kg/1000km)</w:t>
            </w:r>
          </w:p>
        </w:tc>
      </w:tr>
      <w:tr w:rsidR="00281DA0" w:rsidRPr="002F7BB8" w:rsidTr="00281DA0">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TSP</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SO2</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NOx</w:t>
            </w: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CO</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VOC</w:t>
            </w:r>
          </w:p>
        </w:tc>
      </w:tr>
      <w:tr w:rsidR="00281DA0" w:rsidRPr="002F7BB8" w:rsidTr="00281DA0">
        <w:trPr>
          <w:jc w:val="center"/>
        </w:trPr>
        <w:tc>
          <w:tcPr>
            <w:tcW w:w="2268"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Xe tải động cơ Diezen &lt;3,5 tấn</w:t>
            </w:r>
          </w:p>
        </w:tc>
        <w:tc>
          <w:tcPr>
            <w:tcW w:w="542"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0,2</w:t>
            </w:r>
          </w:p>
        </w:tc>
        <w:tc>
          <w:tcPr>
            <w:tcW w:w="556"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1,16S</w:t>
            </w:r>
          </w:p>
        </w:tc>
        <w:tc>
          <w:tcPr>
            <w:tcW w:w="542"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0,7</w:t>
            </w:r>
          </w:p>
        </w:tc>
        <w:tc>
          <w:tcPr>
            <w:tcW w:w="543"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549"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0,15</w:t>
            </w:r>
          </w:p>
        </w:tc>
      </w:tr>
      <w:tr w:rsidR="00281DA0" w:rsidRPr="002F7BB8" w:rsidTr="00281DA0">
        <w:trPr>
          <w:jc w:val="center"/>
        </w:trPr>
        <w:tc>
          <w:tcPr>
            <w:tcW w:w="2268"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Xe  tải động cơ Diezen 3,5 -16 tấn</w:t>
            </w:r>
          </w:p>
        </w:tc>
        <w:tc>
          <w:tcPr>
            <w:tcW w:w="542"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0,9</w:t>
            </w:r>
          </w:p>
        </w:tc>
        <w:tc>
          <w:tcPr>
            <w:tcW w:w="556"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4,29S</w:t>
            </w:r>
          </w:p>
        </w:tc>
        <w:tc>
          <w:tcPr>
            <w:tcW w:w="542"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11,8</w:t>
            </w:r>
          </w:p>
        </w:tc>
        <w:tc>
          <w:tcPr>
            <w:tcW w:w="543"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6,0</w:t>
            </w:r>
          </w:p>
        </w:tc>
        <w:tc>
          <w:tcPr>
            <w:tcW w:w="549"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2,6</w:t>
            </w:r>
          </w:p>
        </w:tc>
      </w:tr>
      <w:tr w:rsidR="00281DA0" w:rsidRPr="002F7BB8" w:rsidTr="00281DA0">
        <w:trPr>
          <w:jc w:val="center"/>
        </w:trPr>
        <w:tc>
          <w:tcPr>
            <w:tcW w:w="2268"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Xe tải động cơ Diezen &gt;16 tấn</w:t>
            </w:r>
          </w:p>
        </w:tc>
        <w:tc>
          <w:tcPr>
            <w:tcW w:w="542"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1,6</w:t>
            </w:r>
          </w:p>
        </w:tc>
        <w:tc>
          <w:tcPr>
            <w:tcW w:w="556"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7,26S</w:t>
            </w:r>
          </w:p>
        </w:tc>
        <w:tc>
          <w:tcPr>
            <w:tcW w:w="542"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18,2</w:t>
            </w:r>
          </w:p>
        </w:tc>
        <w:tc>
          <w:tcPr>
            <w:tcW w:w="543"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7,3</w:t>
            </w:r>
          </w:p>
        </w:tc>
        <w:tc>
          <w:tcPr>
            <w:tcW w:w="549"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5,8</w:t>
            </w:r>
          </w:p>
        </w:tc>
      </w:tr>
      <w:tr w:rsidR="00281DA0" w:rsidRPr="002F7BB8" w:rsidTr="00281DA0">
        <w:trPr>
          <w:jc w:val="center"/>
        </w:trPr>
        <w:tc>
          <w:tcPr>
            <w:tcW w:w="2268"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bookmarkStart w:id="269" w:name="_Hlk388618503"/>
            <w:r w:rsidRPr="002F7BB8">
              <w:rPr>
                <w:rFonts w:cs="Times New Roman"/>
                <w:sz w:val="26"/>
                <w:szCs w:val="26"/>
              </w:rPr>
              <w:t>Xe máy, hai thì &gt; 50cc</w:t>
            </w:r>
          </w:p>
        </w:tc>
        <w:tc>
          <w:tcPr>
            <w:tcW w:w="542"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0,12</w:t>
            </w:r>
          </w:p>
        </w:tc>
        <w:tc>
          <w:tcPr>
            <w:tcW w:w="556"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0,6S</w:t>
            </w:r>
          </w:p>
        </w:tc>
        <w:tc>
          <w:tcPr>
            <w:tcW w:w="542"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0,08</w:t>
            </w:r>
          </w:p>
        </w:tc>
        <w:tc>
          <w:tcPr>
            <w:tcW w:w="543"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22</w:t>
            </w:r>
          </w:p>
        </w:tc>
        <w:tc>
          <w:tcPr>
            <w:tcW w:w="549"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15</w:t>
            </w:r>
          </w:p>
        </w:tc>
      </w:tr>
    </w:tbl>
    <w:bookmarkEnd w:id="269"/>
    <w:p w:rsidR="00281DA0" w:rsidRPr="002F7BB8" w:rsidRDefault="00281DA0" w:rsidP="00234BCE">
      <w:pPr>
        <w:spacing w:after="0" w:line="312" w:lineRule="auto"/>
        <w:jc w:val="right"/>
        <w:rPr>
          <w:rFonts w:cs="Times New Roman"/>
          <w:i/>
          <w:sz w:val="26"/>
          <w:szCs w:val="26"/>
        </w:rPr>
      </w:pPr>
      <w:r w:rsidRPr="002F7BB8">
        <w:rPr>
          <w:rFonts w:cs="Times New Roman"/>
          <w:i/>
          <w:sz w:val="26"/>
          <w:szCs w:val="26"/>
        </w:rPr>
        <w:t>Nguồn: WHO, 1993</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t>S: hàm lượng lưu huỳnh trong xăng, dầu (S chiếm 0,05%).</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t>Dựa trên phương pháp xác định nhanh nguồn thải của các loại xe theo hệ số ô nhiễm không khí, tải lượng các chất ô nhiễm do các phương tiện vận tải và phương tiện thi công thải ra trong khu vực thi công Dự án ước tính theo công thức:</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E = n x k (mg/m.s) </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t>Trong đó:</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t>n: là lưu lượng xe vận chuyển.</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t>k: là hệ số phát thải của các xe vận chuyển (kg/1000km)</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t xml:space="preserve">Với tổng khối lượng nguyên vật liệu xây dựng phục vụ cho dự án là </w:t>
      </w:r>
      <w:commentRangeStart w:id="270"/>
      <w:r w:rsidRPr="002F7BB8">
        <w:rPr>
          <w:rFonts w:cs="Times New Roman"/>
          <w:sz w:val="26"/>
          <w:szCs w:val="26"/>
        </w:rPr>
        <w:t xml:space="preserve">38.054,71 </w:t>
      </w:r>
      <w:commentRangeEnd w:id="270"/>
      <w:r w:rsidRPr="002F7BB8">
        <w:rPr>
          <w:rFonts w:cs="Times New Roman"/>
          <w:sz w:val="26"/>
          <w:szCs w:val="26"/>
        </w:rPr>
        <w:commentReference w:id="270"/>
      </w:r>
      <w:r w:rsidRPr="002F7BB8">
        <w:rPr>
          <w:rFonts w:cs="Times New Roman"/>
          <w:sz w:val="26"/>
          <w:szCs w:val="26"/>
        </w:rPr>
        <w:t>tấn thì lượng xe cần phải sử dụng trung bình trong 1 giờ là 0,77 lượt/h</w:t>
      </w:r>
    </w:p>
    <w:p w:rsidR="00281DA0" w:rsidRPr="002F7BB8" w:rsidRDefault="00281DA0" w:rsidP="002F7BB8">
      <w:pPr>
        <w:spacing w:after="0" w:line="312" w:lineRule="auto"/>
        <w:jc w:val="both"/>
        <w:rPr>
          <w:rFonts w:cs="Times New Roman"/>
          <w:sz w:val="26"/>
          <w:szCs w:val="26"/>
        </w:rPr>
      </w:pPr>
      <w:bookmarkStart w:id="271" w:name="OLE_LINK1"/>
      <w:r w:rsidRPr="002F7BB8">
        <w:rPr>
          <w:rFonts w:cs="Times New Roman"/>
          <w:sz w:val="26"/>
          <w:szCs w:val="26"/>
        </w:rPr>
        <w:tab/>
        <w:t>Tải lượng các chất ô nhiễm lớn nhất do quá trình vận chuyển của Dự án là:</w:t>
      </w:r>
    </w:p>
    <w:tbl>
      <w:tblPr>
        <w:tblW w:w="9411" w:type="dxa"/>
        <w:jc w:val="center"/>
        <w:tblInd w:w="108" w:type="dxa"/>
        <w:tblCellMar>
          <w:left w:w="57" w:type="dxa"/>
          <w:right w:w="57" w:type="dxa"/>
        </w:tblCellMar>
        <w:tblLook w:val="04A0" w:firstRow="1" w:lastRow="0" w:firstColumn="1" w:lastColumn="0" w:noHBand="0" w:noVBand="1"/>
      </w:tblPr>
      <w:tblGrid>
        <w:gridCol w:w="1934"/>
        <w:gridCol w:w="337"/>
        <w:gridCol w:w="709"/>
        <w:gridCol w:w="425"/>
        <w:gridCol w:w="993"/>
        <w:gridCol w:w="283"/>
        <w:gridCol w:w="1043"/>
        <w:gridCol w:w="1429"/>
        <w:gridCol w:w="347"/>
        <w:gridCol w:w="959"/>
        <w:gridCol w:w="952"/>
      </w:tblGrid>
      <w:tr w:rsidR="00281DA0" w:rsidRPr="002F7BB8" w:rsidTr="00281DA0">
        <w:trPr>
          <w:jc w:val="center"/>
        </w:trPr>
        <w:tc>
          <w:tcPr>
            <w:tcW w:w="1934"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lastRenderedPageBreak/>
              <w:t>Tải lượng Bụi: Eb</w:t>
            </w:r>
          </w:p>
        </w:tc>
        <w:tc>
          <w:tcPr>
            <w:tcW w:w="337"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709"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0,77</w:t>
            </w:r>
          </w:p>
        </w:tc>
        <w:tc>
          <w:tcPr>
            <w:tcW w:w="425"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w:t>
            </w:r>
          </w:p>
        </w:tc>
        <w:tc>
          <w:tcPr>
            <w:tcW w:w="993"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1,6</w:t>
            </w:r>
          </w:p>
        </w:tc>
        <w:tc>
          <w:tcPr>
            <w:tcW w:w="283"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1043"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1,232</w:t>
            </w:r>
          </w:p>
        </w:tc>
        <w:tc>
          <w:tcPr>
            <w:tcW w:w="1429"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kg/1000kmh</w:t>
            </w:r>
          </w:p>
        </w:tc>
        <w:tc>
          <w:tcPr>
            <w:tcW w:w="347"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959"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0,00034</w:t>
            </w:r>
          </w:p>
        </w:tc>
        <w:tc>
          <w:tcPr>
            <w:tcW w:w="952"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mg/m.s</w:t>
            </w:r>
          </w:p>
        </w:tc>
      </w:tr>
      <w:tr w:rsidR="00281DA0" w:rsidRPr="002F7BB8" w:rsidTr="00281DA0">
        <w:trPr>
          <w:jc w:val="center"/>
        </w:trPr>
        <w:tc>
          <w:tcPr>
            <w:tcW w:w="1934"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Tải lượng SO2: ESO2</w:t>
            </w:r>
          </w:p>
        </w:tc>
        <w:tc>
          <w:tcPr>
            <w:tcW w:w="337"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709"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0,77</w:t>
            </w:r>
          </w:p>
        </w:tc>
        <w:tc>
          <w:tcPr>
            <w:tcW w:w="425"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w:t>
            </w:r>
          </w:p>
        </w:tc>
        <w:tc>
          <w:tcPr>
            <w:tcW w:w="993"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0,00363</w:t>
            </w:r>
          </w:p>
        </w:tc>
        <w:tc>
          <w:tcPr>
            <w:tcW w:w="283"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1043"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0,0028</w:t>
            </w:r>
          </w:p>
        </w:tc>
        <w:tc>
          <w:tcPr>
            <w:tcW w:w="1429"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kg/1000kmh</w:t>
            </w:r>
          </w:p>
        </w:tc>
        <w:tc>
          <w:tcPr>
            <w:tcW w:w="347"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959"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7,7.10-7</w:t>
            </w:r>
          </w:p>
        </w:tc>
        <w:tc>
          <w:tcPr>
            <w:tcW w:w="952"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mg/m.s</w:t>
            </w:r>
          </w:p>
        </w:tc>
      </w:tr>
      <w:tr w:rsidR="00281DA0" w:rsidRPr="002F7BB8" w:rsidTr="00281DA0">
        <w:trPr>
          <w:jc w:val="center"/>
        </w:trPr>
        <w:tc>
          <w:tcPr>
            <w:tcW w:w="1934"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Tải lượng NOx: ENOx</w:t>
            </w:r>
          </w:p>
        </w:tc>
        <w:tc>
          <w:tcPr>
            <w:tcW w:w="337"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709"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0,77</w:t>
            </w:r>
          </w:p>
        </w:tc>
        <w:tc>
          <w:tcPr>
            <w:tcW w:w="425"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w:t>
            </w:r>
          </w:p>
        </w:tc>
        <w:tc>
          <w:tcPr>
            <w:tcW w:w="993"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18,2</w:t>
            </w:r>
          </w:p>
        </w:tc>
        <w:tc>
          <w:tcPr>
            <w:tcW w:w="283"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1043"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14,014</w:t>
            </w:r>
          </w:p>
        </w:tc>
        <w:tc>
          <w:tcPr>
            <w:tcW w:w="1429"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kg/1000kmh</w:t>
            </w:r>
          </w:p>
        </w:tc>
        <w:tc>
          <w:tcPr>
            <w:tcW w:w="347"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959"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0,00389</w:t>
            </w:r>
          </w:p>
        </w:tc>
        <w:tc>
          <w:tcPr>
            <w:tcW w:w="952"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mg/m.s</w:t>
            </w:r>
          </w:p>
        </w:tc>
      </w:tr>
      <w:tr w:rsidR="00281DA0" w:rsidRPr="002F7BB8" w:rsidTr="00281DA0">
        <w:trPr>
          <w:jc w:val="center"/>
        </w:trPr>
        <w:tc>
          <w:tcPr>
            <w:tcW w:w="1934"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Tải lượng CO: ECO</w:t>
            </w:r>
          </w:p>
        </w:tc>
        <w:tc>
          <w:tcPr>
            <w:tcW w:w="337"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709"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0,77</w:t>
            </w:r>
          </w:p>
        </w:tc>
        <w:tc>
          <w:tcPr>
            <w:tcW w:w="425"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w:t>
            </w:r>
          </w:p>
        </w:tc>
        <w:tc>
          <w:tcPr>
            <w:tcW w:w="993"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7,3</w:t>
            </w:r>
          </w:p>
        </w:tc>
        <w:tc>
          <w:tcPr>
            <w:tcW w:w="283"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1043"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5,621</w:t>
            </w:r>
          </w:p>
        </w:tc>
        <w:tc>
          <w:tcPr>
            <w:tcW w:w="1429"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kg/1000kmh</w:t>
            </w:r>
          </w:p>
        </w:tc>
        <w:tc>
          <w:tcPr>
            <w:tcW w:w="347"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959"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0,00156</w:t>
            </w:r>
          </w:p>
        </w:tc>
        <w:tc>
          <w:tcPr>
            <w:tcW w:w="952"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mg/m.s</w:t>
            </w:r>
          </w:p>
        </w:tc>
      </w:tr>
      <w:tr w:rsidR="00281DA0" w:rsidRPr="002F7BB8" w:rsidTr="00281DA0">
        <w:trPr>
          <w:jc w:val="center"/>
        </w:trPr>
        <w:tc>
          <w:tcPr>
            <w:tcW w:w="1934"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Tải lượng HC: EVOC</w:t>
            </w:r>
          </w:p>
        </w:tc>
        <w:tc>
          <w:tcPr>
            <w:tcW w:w="337"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709"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0,77</w:t>
            </w:r>
          </w:p>
        </w:tc>
        <w:tc>
          <w:tcPr>
            <w:tcW w:w="425"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w:t>
            </w:r>
          </w:p>
        </w:tc>
        <w:tc>
          <w:tcPr>
            <w:tcW w:w="993"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5,8</w:t>
            </w:r>
          </w:p>
        </w:tc>
        <w:tc>
          <w:tcPr>
            <w:tcW w:w="283"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1043"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4,466</w:t>
            </w:r>
          </w:p>
        </w:tc>
        <w:tc>
          <w:tcPr>
            <w:tcW w:w="1429"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kg/1000kmh</w:t>
            </w:r>
          </w:p>
        </w:tc>
        <w:tc>
          <w:tcPr>
            <w:tcW w:w="347"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959"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0,00124</w:t>
            </w:r>
          </w:p>
        </w:tc>
        <w:tc>
          <w:tcPr>
            <w:tcW w:w="952" w:type="dxa"/>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mg/m.s</w:t>
            </w:r>
          </w:p>
        </w:tc>
      </w:tr>
    </w:tbl>
    <w:p w:rsidR="00281DA0" w:rsidRPr="002F7BB8" w:rsidRDefault="00281DA0" w:rsidP="00234BCE">
      <w:pPr>
        <w:spacing w:after="0" w:line="312" w:lineRule="auto"/>
        <w:jc w:val="center"/>
        <w:rPr>
          <w:rFonts w:cs="Times New Roman"/>
          <w:b/>
          <w:sz w:val="26"/>
          <w:szCs w:val="26"/>
        </w:rPr>
      </w:pPr>
      <w:bookmarkStart w:id="272" w:name="_Toc480468112"/>
      <w:bookmarkStart w:id="273" w:name="_Toc499796318"/>
      <w:bookmarkStart w:id="274" w:name="_Toc419550635"/>
      <w:bookmarkEnd w:id="271"/>
      <w:r w:rsidRPr="002F7BB8">
        <w:rPr>
          <w:rFonts w:cs="Times New Roman"/>
          <w:b/>
          <w:sz w:val="26"/>
          <w:szCs w:val="26"/>
        </w:rPr>
        <w:t>Bảng 3.</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23</w:t>
      </w:r>
      <w:r w:rsidRPr="002F7BB8">
        <w:rPr>
          <w:rFonts w:cs="Times New Roman"/>
          <w:b/>
          <w:sz w:val="26"/>
          <w:szCs w:val="26"/>
        </w:rPr>
        <w:fldChar w:fldCharType="end"/>
      </w:r>
      <w:r w:rsidRPr="002F7BB8">
        <w:rPr>
          <w:rFonts w:cs="Times New Roman"/>
          <w:b/>
          <w:sz w:val="26"/>
          <w:szCs w:val="26"/>
        </w:rPr>
        <w:t xml:space="preserve"> - Kết quả tính toán lan truyền của bụi và khí thải từ giao thông trong quá trình vận chuyển nguyên vật liệu xây dựng</w:t>
      </w:r>
      <w:bookmarkEnd w:id="272"/>
      <w:bookmarkEnd w:id="273"/>
      <w:bookmarkEnd w:id="274"/>
    </w:p>
    <w:tbl>
      <w:tblPr>
        <w:tblW w:w="9070" w:type="dxa"/>
        <w:tblCellMar>
          <w:left w:w="0" w:type="dxa"/>
          <w:right w:w="0" w:type="dxa"/>
        </w:tblCellMar>
        <w:tblLook w:val="04A0" w:firstRow="1" w:lastRow="0" w:firstColumn="1" w:lastColumn="0" w:noHBand="0" w:noVBand="1"/>
      </w:tblPr>
      <w:tblGrid>
        <w:gridCol w:w="1355"/>
        <w:gridCol w:w="1134"/>
        <w:gridCol w:w="993"/>
        <w:gridCol w:w="1134"/>
        <w:gridCol w:w="1134"/>
        <w:gridCol w:w="1134"/>
        <w:gridCol w:w="1134"/>
        <w:gridCol w:w="1052"/>
      </w:tblGrid>
      <w:tr w:rsidR="00281DA0" w:rsidRPr="002F7BB8" w:rsidTr="00281DA0">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 (m)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300</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500</w:t>
            </w:r>
          </w:p>
        </w:tc>
      </w:tr>
      <w:tr w:rsidR="00281DA0" w:rsidRPr="002F7BB8" w:rsidTr="00281DA0">
        <w:tc>
          <w:tcPr>
            <w:tcW w:w="907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Mùa Hè hướng gió chủ đạo Nam và Đông Nam</w:t>
            </w:r>
          </w:p>
        </w:tc>
      </w:tr>
      <w:tr w:rsidR="00281DA0" w:rsidRPr="002F7BB8" w:rsidTr="00281DA0">
        <w:tc>
          <w:tcPr>
            <w:tcW w:w="1355" w:type="dxa"/>
            <w:vMerge w:val="restar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Cbụi (µg/m3)</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0,055</w:t>
            </w:r>
          </w:p>
        </w:tc>
        <w:tc>
          <w:tcPr>
            <w:tcW w:w="993"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0,033</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0,025</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0,02</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0,017</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0,01</w:t>
            </w:r>
          </w:p>
        </w:tc>
        <w:tc>
          <w:tcPr>
            <w:tcW w:w="1052"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0,008</w:t>
            </w:r>
          </w:p>
        </w:tc>
      </w:tr>
      <w:tr w:rsidR="00281DA0" w:rsidRPr="002F7BB8" w:rsidTr="00281DA0">
        <w:tc>
          <w:tcPr>
            <w:tcW w:w="1355" w:type="dxa"/>
            <w:vMerge/>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7715" w:type="dxa"/>
            <w:gridSpan w:val="7"/>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QCVN 05:2013/BTNMT (TB 1h): 300</w:t>
            </w:r>
          </w:p>
        </w:tc>
      </w:tr>
      <w:tr w:rsidR="00281DA0" w:rsidRPr="002F7BB8" w:rsidTr="00281DA0">
        <w:tc>
          <w:tcPr>
            <w:tcW w:w="1355" w:type="dxa"/>
            <w:vMerge w:val="restar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CSO2 (µg/m3)</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1,25.10-4</w:t>
            </w:r>
          </w:p>
        </w:tc>
        <w:tc>
          <w:tcPr>
            <w:tcW w:w="993"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7,51.10-5</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5,58.10-5</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4,52.10-5</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3,84.10-5</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2,31.10-5</w:t>
            </w:r>
          </w:p>
        </w:tc>
        <w:tc>
          <w:tcPr>
            <w:tcW w:w="1052"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1,72.10-5</w:t>
            </w:r>
          </w:p>
        </w:tc>
      </w:tr>
      <w:tr w:rsidR="00281DA0" w:rsidRPr="002F7BB8" w:rsidTr="00281DA0">
        <w:tc>
          <w:tcPr>
            <w:tcW w:w="1355" w:type="dxa"/>
            <w:vMerge/>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7715" w:type="dxa"/>
            <w:gridSpan w:val="7"/>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QCVN 05:2013/BTNMT (TB 1h): 350</w:t>
            </w:r>
          </w:p>
        </w:tc>
      </w:tr>
      <w:tr w:rsidR="00281DA0" w:rsidRPr="002F7BB8" w:rsidTr="00281DA0">
        <w:tc>
          <w:tcPr>
            <w:tcW w:w="1355" w:type="dxa"/>
            <w:vMerge w:val="restar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CNOx (µg/m3)</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0,63</w:t>
            </w:r>
          </w:p>
        </w:tc>
        <w:tc>
          <w:tcPr>
            <w:tcW w:w="993"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0,38</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0,28</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0,23</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0,19</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0,12</w:t>
            </w:r>
          </w:p>
        </w:tc>
        <w:tc>
          <w:tcPr>
            <w:tcW w:w="1052"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0,09</w:t>
            </w:r>
          </w:p>
        </w:tc>
      </w:tr>
      <w:tr w:rsidR="00281DA0" w:rsidRPr="002F7BB8" w:rsidTr="00281DA0">
        <w:tc>
          <w:tcPr>
            <w:tcW w:w="1355" w:type="dxa"/>
            <w:vMerge/>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7715" w:type="dxa"/>
            <w:gridSpan w:val="7"/>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QCVN 05:2013/BTNMT (TB 1h): 200</w:t>
            </w:r>
          </w:p>
        </w:tc>
      </w:tr>
      <w:tr w:rsidR="00281DA0" w:rsidRPr="002F7BB8" w:rsidTr="00281DA0">
        <w:tc>
          <w:tcPr>
            <w:tcW w:w="1355" w:type="dxa"/>
            <w:vMerge w:val="restar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CCO (µg/m3)</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0,253</w:t>
            </w:r>
          </w:p>
        </w:tc>
        <w:tc>
          <w:tcPr>
            <w:tcW w:w="993"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0,152</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0,113</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0,092</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0,078</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0,047</w:t>
            </w:r>
          </w:p>
        </w:tc>
        <w:tc>
          <w:tcPr>
            <w:tcW w:w="1052"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0,035</w:t>
            </w:r>
          </w:p>
        </w:tc>
      </w:tr>
      <w:tr w:rsidR="00281DA0" w:rsidRPr="002F7BB8" w:rsidTr="00281DA0">
        <w:tc>
          <w:tcPr>
            <w:tcW w:w="1355" w:type="dxa"/>
            <w:vMerge/>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7715" w:type="dxa"/>
            <w:gridSpan w:val="7"/>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QCVN 05:2013/BTNMT (TB 1h): 30.000 </w:t>
            </w:r>
          </w:p>
        </w:tc>
      </w:tr>
      <w:tr w:rsidR="00281DA0" w:rsidRPr="002F7BB8" w:rsidTr="00281DA0">
        <w:tc>
          <w:tcPr>
            <w:tcW w:w="1355" w:type="dxa"/>
            <w:vMerge w:val="restar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CVOC (µg/m3)</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0,201</w:t>
            </w:r>
          </w:p>
        </w:tc>
        <w:tc>
          <w:tcPr>
            <w:tcW w:w="993"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0,121</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0,090</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0,073</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0,062</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0,037</w:t>
            </w:r>
          </w:p>
        </w:tc>
        <w:tc>
          <w:tcPr>
            <w:tcW w:w="1052"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0,028</w:t>
            </w:r>
          </w:p>
        </w:tc>
      </w:tr>
      <w:tr w:rsidR="00281DA0" w:rsidRPr="002F7BB8" w:rsidTr="00281DA0">
        <w:tc>
          <w:tcPr>
            <w:tcW w:w="1355" w:type="dxa"/>
            <w:vMerge/>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7715" w:type="dxa"/>
            <w:gridSpan w:val="7"/>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r>
      <w:tr w:rsidR="00281DA0" w:rsidRPr="002F7BB8" w:rsidTr="00281DA0">
        <w:tc>
          <w:tcPr>
            <w:tcW w:w="907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Mùa Đông hướng gió chủ đạo Bắc &amp; Đông Bắc</w:t>
            </w:r>
          </w:p>
        </w:tc>
      </w:tr>
      <w:tr w:rsidR="00281DA0" w:rsidRPr="002F7BB8" w:rsidTr="00281DA0">
        <w:tc>
          <w:tcPr>
            <w:tcW w:w="1355" w:type="dxa"/>
            <w:vMerge w:val="restar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Cbụi (µg/m3)</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0,039</w:t>
            </w:r>
          </w:p>
        </w:tc>
        <w:tc>
          <w:tcPr>
            <w:tcW w:w="993"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0,023</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0,017</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0,014</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0,012</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0,007</w:t>
            </w:r>
          </w:p>
        </w:tc>
        <w:tc>
          <w:tcPr>
            <w:tcW w:w="1052"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0,005</w:t>
            </w:r>
          </w:p>
        </w:tc>
      </w:tr>
      <w:tr w:rsidR="00281DA0" w:rsidRPr="002F7BB8" w:rsidTr="00281DA0">
        <w:tc>
          <w:tcPr>
            <w:tcW w:w="1355" w:type="dxa"/>
            <w:vMerge/>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7715" w:type="dxa"/>
            <w:gridSpan w:val="7"/>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QCVN 05:2013/BTNMT (TB 1h): 300</w:t>
            </w:r>
          </w:p>
        </w:tc>
      </w:tr>
      <w:tr w:rsidR="00281DA0" w:rsidRPr="002F7BB8" w:rsidTr="00281DA0">
        <w:tc>
          <w:tcPr>
            <w:tcW w:w="1355" w:type="dxa"/>
            <w:vMerge w:val="restar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CSO2 (µg/m3)</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8,76.10-5</w:t>
            </w:r>
          </w:p>
        </w:tc>
        <w:tc>
          <w:tcPr>
            <w:tcW w:w="993"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5,26.10-5</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3,91.10-5</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3,16.10-5</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2,69.10-5</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1,62.10-5</w:t>
            </w:r>
          </w:p>
        </w:tc>
        <w:tc>
          <w:tcPr>
            <w:tcW w:w="1052"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1,2.10-5</w:t>
            </w:r>
          </w:p>
        </w:tc>
      </w:tr>
      <w:tr w:rsidR="00281DA0" w:rsidRPr="002F7BB8" w:rsidTr="00281DA0">
        <w:tc>
          <w:tcPr>
            <w:tcW w:w="1355" w:type="dxa"/>
            <w:vMerge/>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7715" w:type="dxa"/>
            <w:gridSpan w:val="7"/>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QCVN 05:2013/BTNMT (TB 1h): 350</w:t>
            </w:r>
          </w:p>
        </w:tc>
      </w:tr>
      <w:tr w:rsidR="00281DA0" w:rsidRPr="002F7BB8" w:rsidTr="00281DA0">
        <w:tc>
          <w:tcPr>
            <w:tcW w:w="1355" w:type="dxa"/>
            <w:vMerge w:val="restar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CNOx (µg/m3)</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0,44</w:t>
            </w:r>
          </w:p>
        </w:tc>
        <w:tc>
          <w:tcPr>
            <w:tcW w:w="993"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0,27</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0,2</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0,16</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0,14</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0,08</w:t>
            </w:r>
          </w:p>
        </w:tc>
        <w:tc>
          <w:tcPr>
            <w:tcW w:w="1052"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0,06</w:t>
            </w:r>
          </w:p>
        </w:tc>
      </w:tr>
      <w:tr w:rsidR="00281DA0" w:rsidRPr="002F7BB8" w:rsidTr="00281DA0">
        <w:tc>
          <w:tcPr>
            <w:tcW w:w="1355" w:type="dxa"/>
            <w:vMerge/>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7715" w:type="dxa"/>
            <w:gridSpan w:val="7"/>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QCVN 05:2013/BTNMT (TB 1h): 200</w:t>
            </w:r>
          </w:p>
        </w:tc>
      </w:tr>
      <w:tr w:rsidR="00281DA0" w:rsidRPr="002F7BB8" w:rsidTr="00281DA0">
        <w:tc>
          <w:tcPr>
            <w:tcW w:w="1355" w:type="dxa"/>
            <w:vMerge w:val="restar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CCO (µg/m3)</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0,177</w:t>
            </w:r>
          </w:p>
        </w:tc>
        <w:tc>
          <w:tcPr>
            <w:tcW w:w="993"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0,107</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0,079</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0,064</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0,054</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0,033</w:t>
            </w:r>
          </w:p>
        </w:tc>
        <w:tc>
          <w:tcPr>
            <w:tcW w:w="1052"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0,024</w:t>
            </w:r>
          </w:p>
        </w:tc>
      </w:tr>
      <w:tr w:rsidR="00281DA0" w:rsidRPr="002F7BB8" w:rsidTr="00281DA0">
        <w:tc>
          <w:tcPr>
            <w:tcW w:w="1355" w:type="dxa"/>
            <w:vMerge/>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7715" w:type="dxa"/>
            <w:gridSpan w:val="7"/>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QCVN 05:2013/BTNMT (TB 1h): 30.000</w:t>
            </w:r>
          </w:p>
        </w:tc>
      </w:tr>
      <w:tr w:rsidR="00281DA0" w:rsidRPr="002F7BB8" w:rsidTr="00281DA0">
        <w:tc>
          <w:tcPr>
            <w:tcW w:w="1355" w:type="dxa"/>
            <w:vMerge w:val="restar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lastRenderedPageBreak/>
              <w:t>CVOC (µg/m3)</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0,141</w:t>
            </w:r>
          </w:p>
        </w:tc>
        <w:tc>
          <w:tcPr>
            <w:tcW w:w="993"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0,085</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0,063</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0,051</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0,043</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0,026</w:t>
            </w:r>
          </w:p>
        </w:tc>
        <w:tc>
          <w:tcPr>
            <w:tcW w:w="1052"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0,019</w:t>
            </w:r>
          </w:p>
        </w:tc>
      </w:tr>
      <w:tr w:rsidR="00281DA0" w:rsidRPr="002F7BB8" w:rsidTr="00281DA0">
        <w:tc>
          <w:tcPr>
            <w:tcW w:w="1355" w:type="dxa"/>
            <w:vMerge/>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7715" w:type="dxa"/>
            <w:gridSpan w:val="7"/>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r>
    </w:tbl>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 Kết quả tính toán ở bảng trên cho thấy: môi trường sau khi tiếp nhận khí thải từ hoạt động vận chuyển nguyên vật liệu thi công xây dựng là rất nhỏ so với tiêu chuẩn cho phép so với QCVN 05:2013/BTNMT ở mọi khoảng cách tính.</w:t>
      </w:r>
    </w:p>
    <w:p w:rsidR="00281DA0" w:rsidRPr="002F7BB8" w:rsidRDefault="006235F0" w:rsidP="002F7BB8">
      <w:pPr>
        <w:spacing w:after="0" w:line="312" w:lineRule="auto"/>
        <w:ind w:firstLine="720"/>
        <w:jc w:val="both"/>
        <w:rPr>
          <w:rFonts w:cs="Times New Roman"/>
          <w:sz w:val="26"/>
          <w:szCs w:val="26"/>
        </w:rPr>
      </w:pPr>
      <w:r w:rsidRPr="002F7BB8">
        <w:rPr>
          <w:rFonts w:cs="Times New Roman"/>
          <w:sz w:val="26"/>
          <w:szCs w:val="26"/>
        </w:rPr>
        <w:t xml:space="preserve">+ </w:t>
      </w:r>
      <w:r w:rsidR="00281DA0" w:rsidRPr="002F7BB8">
        <w:rPr>
          <w:rFonts w:cs="Times New Roman"/>
          <w:sz w:val="26"/>
          <w:szCs w:val="26"/>
        </w:rPr>
        <w:t>Ô nhiễm do bụi phát sinh từ quá trình lưu trữ vật liệu xây dựng</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Quá trình đổ nguyên vật liệu tại các bãi chứa, tập kết nguyên vật liệu, và sử dụng nguyên vật liệu thi công cũng là nguồn phát sinh bụi đáng kể. Tải lượng bụi phát sinh từ các bãi chứa nguyên vật liệu được tính toán dựa vào đặc tính nguyên vật liệu sử dụng cho hoạt động thi công của dự án, phụ thuộc vào đặc tính nguyên vật liệu, khối lượng nguyên vật liệu.</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Nguyên vật liệu sử dụng cho quá trình thi công xây dựng có thành phần chính là đất, đá dăm, cát, ximăng… Nếu quá trình kiểm soát vận chuyển nguyên vật liệu không tốt sẽ gây ra ô nhiễm bụi cục bộ tại các vị trí bốc dỡ nguyên vật liệu.</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Bên cạnh đó, còn phát sinh bụi và khí thải từ khu vực lưu chứa tạm chất thải và quá trình vận hành thử nghiệm máy móc thiết bị sản xuất. Tuy nhiên, mức độ phát thải của các nguồn này không lớn và thời  gian phát sinh ngắn. Vì thế, có thể kiểm soát được nguồn thải này bằng các biện pháp quản lý.</w:t>
      </w:r>
    </w:p>
    <w:p w:rsidR="00281DA0" w:rsidRPr="002F7BB8" w:rsidRDefault="006235F0" w:rsidP="002F7BB8">
      <w:pPr>
        <w:spacing w:after="0" w:line="312" w:lineRule="auto"/>
        <w:ind w:firstLine="720"/>
        <w:jc w:val="both"/>
        <w:rPr>
          <w:rFonts w:cs="Times New Roman"/>
          <w:sz w:val="26"/>
          <w:szCs w:val="26"/>
        </w:rPr>
      </w:pPr>
      <w:r w:rsidRPr="002F7BB8">
        <w:rPr>
          <w:rFonts w:cs="Times New Roman"/>
          <w:sz w:val="26"/>
          <w:szCs w:val="26"/>
        </w:rPr>
        <w:t xml:space="preserve">+ </w:t>
      </w:r>
      <w:r w:rsidR="00281DA0" w:rsidRPr="002F7BB8">
        <w:rPr>
          <w:rFonts w:cs="Times New Roman"/>
          <w:sz w:val="26"/>
          <w:szCs w:val="26"/>
        </w:rPr>
        <w:t>Ô nhiễm do bụi và khí thải phát sinh do các phương tiện thi công</w:t>
      </w:r>
    </w:p>
    <w:p w:rsidR="00281DA0" w:rsidRPr="002F7BB8" w:rsidRDefault="00281DA0" w:rsidP="00234BCE">
      <w:pPr>
        <w:spacing w:after="0" w:line="312" w:lineRule="auto"/>
        <w:jc w:val="center"/>
        <w:rPr>
          <w:rFonts w:cs="Times New Roman"/>
          <w:b/>
          <w:sz w:val="26"/>
          <w:szCs w:val="26"/>
        </w:rPr>
      </w:pPr>
      <w:bookmarkStart w:id="275" w:name="_Toc480468113"/>
      <w:bookmarkStart w:id="276" w:name="_Toc499796319"/>
      <w:r w:rsidRPr="002F7BB8">
        <w:rPr>
          <w:rFonts w:cs="Times New Roman"/>
          <w:b/>
          <w:sz w:val="26"/>
          <w:szCs w:val="26"/>
        </w:rPr>
        <w:t>Bảng 3.</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24</w:t>
      </w:r>
      <w:r w:rsidRPr="002F7BB8">
        <w:rPr>
          <w:rFonts w:cs="Times New Roman"/>
          <w:b/>
          <w:sz w:val="26"/>
          <w:szCs w:val="26"/>
        </w:rPr>
        <w:fldChar w:fldCharType="end"/>
      </w:r>
      <w:r w:rsidRPr="002F7BB8">
        <w:rPr>
          <w:rFonts w:cs="Times New Roman"/>
          <w:b/>
          <w:sz w:val="26"/>
          <w:szCs w:val="26"/>
        </w:rPr>
        <w:t xml:space="preserve"> - Bảng tổng hợp nhu cầu sử dụng nhiên liệu của các thiết bị xây dựng</w:t>
      </w:r>
      <w:bookmarkEnd w:id="275"/>
      <w:bookmarkEnd w:id="276"/>
    </w:p>
    <w:tbl>
      <w:tblPr>
        <w:tblW w:w="9100" w:type="dxa"/>
        <w:tblLook w:val="04A0" w:firstRow="1" w:lastRow="0" w:firstColumn="1" w:lastColumn="0" w:noHBand="0" w:noVBand="1"/>
      </w:tblPr>
      <w:tblGrid>
        <w:gridCol w:w="577"/>
        <w:gridCol w:w="3544"/>
        <w:gridCol w:w="1276"/>
        <w:gridCol w:w="1633"/>
        <w:gridCol w:w="2070"/>
      </w:tblGrid>
      <w:tr w:rsidR="00281DA0" w:rsidRPr="002F7BB8" w:rsidTr="00281DA0">
        <w:trPr>
          <w:tblHeader/>
        </w:trPr>
        <w:tc>
          <w:tcPr>
            <w:tcW w:w="5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TT</w:t>
            </w:r>
          </w:p>
        </w:tc>
        <w:tc>
          <w:tcPr>
            <w:tcW w:w="3544" w:type="dxa"/>
            <w:tcBorders>
              <w:top w:val="single" w:sz="8" w:space="0" w:color="auto"/>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Thiết bị, phương tiện</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Số lượng (cái)</w:t>
            </w:r>
          </w:p>
        </w:tc>
        <w:tc>
          <w:tcPr>
            <w:tcW w:w="1633" w:type="dxa"/>
            <w:tcBorders>
              <w:top w:val="single" w:sz="8" w:space="0" w:color="auto"/>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Lượng dầu/ thiết bị (lít/h)</w:t>
            </w:r>
          </w:p>
        </w:tc>
        <w:tc>
          <w:tcPr>
            <w:tcW w:w="2070" w:type="dxa"/>
            <w:tcBorders>
              <w:top w:val="single" w:sz="8" w:space="0" w:color="auto"/>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Tổng lượng dầu DO sử dụng (lít)</w:t>
            </w:r>
          </w:p>
        </w:tc>
      </w:tr>
      <w:tr w:rsidR="00281DA0" w:rsidRPr="002F7BB8" w:rsidTr="00281DA0">
        <w:tc>
          <w:tcPr>
            <w:tcW w:w="577" w:type="dxa"/>
            <w:tcBorders>
              <w:top w:val="nil"/>
              <w:left w:val="single" w:sz="8" w:space="0" w:color="auto"/>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3544"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Máy đào ≤ 1,25 m3</w:t>
            </w:r>
          </w:p>
        </w:tc>
        <w:tc>
          <w:tcPr>
            <w:tcW w:w="1276"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w:t>
            </w:r>
          </w:p>
        </w:tc>
        <w:tc>
          <w:tcPr>
            <w:tcW w:w="1633"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w:t>
            </w:r>
          </w:p>
        </w:tc>
        <w:tc>
          <w:tcPr>
            <w:tcW w:w="2070"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100</w:t>
            </w:r>
          </w:p>
        </w:tc>
      </w:tr>
      <w:tr w:rsidR="00281DA0" w:rsidRPr="002F7BB8" w:rsidTr="00281DA0">
        <w:tc>
          <w:tcPr>
            <w:tcW w:w="577" w:type="dxa"/>
            <w:tcBorders>
              <w:top w:val="nil"/>
              <w:left w:val="single" w:sz="8" w:space="0" w:color="auto"/>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3544"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Máy ủi ≤ 110 CV</w:t>
            </w:r>
          </w:p>
        </w:tc>
        <w:tc>
          <w:tcPr>
            <w:tcW w:w="1276"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1633"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15</w:t>
            </w:r>
          </w:p>
        </w:tc>
        <w:tc>
          <w:tcPr>
            <w:tcW w:w="2070"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30</w:t>
            </w:r>
          </w:p>
        </w:tc>
      </w:tr>
      <w:tr w:rsidR="00281DA0" w:rsidRPr="002F7BB8" w:rsidTr="00281DA0">
        <w:tc>
          <w:tcPr>
            <w:tcW w:w="577" w:type="dxa"/>
            <w:tcBorders>
              <w:top w:val="nil"/>
              <w:left w:val="single" w:sz="8" w:space="0" w:color="auto"/>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w:t>
            </w:r>
          </w:p>
        </w:tc>
        <w:tc>
          <w:tcPr>
            <w:tcW w:w="3544"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Xe vận chuyển 20 ÷ 30 tấn</w:t>
            </w:r>
          </w:p>
        </w:tc>
        <w:tc>
          <w:tcPr>
            <w:tcW w:w="1276"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15</w:t>
            </w:r>
          </w:p>
        </w:tc>
        <w:tc>
          <w:tcPr>
            <w:tcW w:w="1633"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30</w:t>
            </w:r>
          </w:p>
        </w:tc>
        <w:tc>
          <w:tcPr>
            <w:tcW w:w="2070"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450</w:t>
            </w:r>
          </w:p>
        </w:tc>
      </w:tr>
      <w:tr w:rsidR="00281DA0" w:rsidRPr="002F7BB8" w:rsidTr="00281DA0">
        <w:tc>
          <w:tcPr>
            <w:tcW w:w="577" w:type="dxa"/>
            <w:tcBorders>
              <w:top w:val="nil"/>
              <w:left w:val="single" w:sz="8" w:space="0" w:color="auto"/>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w:t>
            </w:r>
          </w:p>
        </w:tc>
        <w:tc>
          <w:tcPr>
            <w:tcW w:w="3544"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Máy rải 50 ÷ 60 m3/h</w:t>
            </w:r>
          </w:p>
        </w:tc>
        <w:tc>
          <w:tcPr>
            <w:tcW w:w="1276"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1633"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30</w:t>
            </w:r>
          </w:p>
        </w:tc>
        <w:tc>
          <w:tcPr>
            <w:tcW w:w="2070"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30</w:t>
            </w:r>
          </w:p>
        </w:tc>
      </w:tr>
      <w:tr w:rsidR="00281DA0" w:rsidRPr="002F7BB8" w:rsidTr="00281DA0">
        <w:tc>
          <w:tcPr>
            <w:tcW w:w="577" w:type="dxa"/>
            <w:tcBorders>
              <w:top w:val="nil"/>
              <w:left w:val="single" w:sz="8" w:space="0" w:color="auto"/>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w:t>
            </w:r>
          </w:p>
        </w:tc>
        <w:tc>
          <w:tcPr>
            <w:tcW w:w="3544"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Xe lu 25 tấn</w:t>
            </w:r>
          </w:p>
        </w:tc>
        <w:tc>
          <w:tcPr>
            <w:tcW w:w="1276"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1633"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35</w:t>
            </w:r>
          </w:p>
        </w:tc>
        <w:tc>
          <w:tcPr>
            <w:tcW w:w="2070"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70</w:t>
            </w:r>
          </w:p>
        </w:tc>
      </w:tr>
      <w:tr w:rsidR="00281DA0" w:rsidRPr="002F7BB8" w:rsidTr="00281DA0">
        <w:tc>
          <w:tcPr>
            <w:tcW w:w="577" w:type="dxa"/>
            <w:tcBorders>
              <w:top w:val="nil"/>
              <w:left w:val="single" w:sz="8" w:space="0" w:color="auto"/>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w:t>
            </w:r>
          </w:p>
        </w:tc>
        <w:tc>
          <w:tcPr>
            <w:tcW w:w="3544"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Máy đầm 12 tấn đầm bánh hơi</w:t>
            </w:r>
          </w:p>
        </w:tc>
        <w:tc>
          <w:tcPr>
            <w:tcW w:w="1276"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1633"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20</w:t>
            </w:r>
          </w:p>
        </w:tc>
        <w:tc>
          <w:tcPr>
            <w:tcW w:w="2070"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40</w:t>
            </w:r>
          </w:p>
        </w:tc>
      </w:tr>
      <w:tr w:rsidR="00281DA0" w:rsidRPr="002F7BB8" w:rsidTr="00281DA0">
        <w:tc>
          <w:tcPr>
            <w:tcW w:w="577" w:type="dxa"/>
            <w:tcBorders>
              <w:top w:val="nil"/>
              <w:left w:val="single" w:sz="8" w:space="0" w:color="auto"/>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w:t>
            </w:r>
          </w:p>
        </w:tc>
        <w:tc>
          <w:tcPr>
            <w:tcW w:w="3544"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Máy khoan</w:t>
            </w:r>
          </w:p>
        </w:tc>
        <w:tc>
          <w:tcPr>
            <w:tcW w:w="1276"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1633"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15</w:t>
            </w:r>
          </w:p>
        </w:tc>
        <w:tc>
          <w:tcPr>
            <w:tcW w:w="2070"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30</w:t>
            </w:r>
          </w:p>
        </w:tc>
      </w:tr>
      <w:tr w:rsidR="00281DA0" w:rsidRPr="002F7BB8" w:rsidTr="00281DA0">
        <w:tc>
          <w:tcPr>
            <w:tcW w:w="577" w:type="dxa"/>
            <w:tcBorders>
              <w:top w:val="nil"/>
              <w:left w:val="single" w:sz="8" w:space="0" w:color="auto"/>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w:t>
            </w:r>
          </w:p>
        </w:tc>
        <w:tc>
          <w:tcPr>
            <w:tcW w:w="3544"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Xe tưới nước</w:t>
            </w:r>
          </w:p>
        </w:tc>
        <w:tc>
          <w:tcPr>
            <w:tcW w:w="1276"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1633"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20</w:t>
            </w:r>
          </w:p>
        </w:tc>
        <w:tc>
          <w:tcPr>
            <w:tcW w:w="2070"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20</w:t>
            </w:r>
          </w:p>
        </w:tc>
      </w:tr>
      <w:tr w:rsidR="00281DA0" w:rsidRPr="002F7BB8" w:rsidTr="00281DA0">
        <w:tc>
          <w:tcPr>
            <w:tcW w:w="577" w:type="dxa"/>
            <w:tcBorders>
              <w:top w:val="nil"/>
              <w:left w:val="single" w:sz="8" w:space="0" w:color="auto"/>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9</w:t>
            </w:r>
          </w:p>
        </w:tc>
        <w:tc>
          <w:tcPr>
            <w:tcW w:w="3544"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Máy bơm nước 20 CV</w:t>
            </w:r>
          </w:p>
        </w:tc>
        <w:tc>
          <w:tcPr>
            <w:tcW w:w="1276"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1633"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20</w:t>
            </w:r>
          </w:p>
        </w:tc>
        <w:tc>
          <w:tcPr>
            <w:tcW w:w="2070"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40</w:t>
            </w:r>
          </w:p>
        </w:tc>
      </w:tr>
      <w:tr w:rsidR="00281DA0" w:rsidRPr="002F7BB8" w:rsidTr="00281DA0">
        <w:tc>
          <w:tcPr>
            <w:tcW w:w="577" w:type="dxa"/>
            <w:tcBorders>
              <w:top w:val="nil"/>
              <w:left w:val="single" w:sz="8" w:space="0" w:color="auto"/>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w:t>
            </w:r>
          </w:p>
        </w:tc>
        <w:tc>
          <w:tcPr>
            <w:tcW w:w="3544"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Máy san 108 CV</w:t>
            </w:r>
          </w:p>
        </w:tc>
        <w:tc>
          <w:tcPr>
            <w:tcW w:w="1276"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1633"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20</w:t>
            </w:r>
          </w:p>
        </w:tc>
        <w:tc>
          <w:tcPr>
            <w:tcW w:w="2070"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20</w:t>
            </w:r>
          </w:p>
        </w:tc>
      </w:tr>
      <w:tr w:rsidR="00281DA0" w:rsidRPr="002F7BB8" w:rsidTr="00281DA0">
        <w:tc>
          <w:tcPr>
            <w:tcW w:w="577" w:type="dxa"/>
            <w:tcBorders>
              <w:top w:val="nil"/>
              <w:left w:val="single" w:sz="8" w:space="0" w:color="auto"/>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11</w:t>
            </w:r>
          </w:p>
        </w:tc>
        <w:tc>
          <w:tcPr>
            <w:tcW w:w="3544"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Máy phát điện 45 KVA</w:t>
            </w:r>
          </w:p>
        </w:tc>
        <w:tc>
          <w:tcPr>
            <w:tcW w:w="1276"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1633"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15</w:t>
            </w:r>
          </w:p>
        </w:tc>
        <w:tc>
          <w:tcPr>
            <w:tcW w:w="2070"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15</w:t>
            </w:r>
          </w:p>
        </w:tc>
      </w:tr>
      <w:tr w:rsidR="00281DA0" w:rsidRPr="002F7BB8" w:rsidTr="00281DA0">
        <w:tc>
          <w:tcPr>
            <w:tcW w:w="577" w:type="dxa"/>
            <w:tcBorders>
              <w:top w:val="nil"/>
              <w:left w:val="single" w:sz="8" w:space="0" w:color="auto"/>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12</w:t>
            </w:r>
          </w:p>
        </w:tc>
        <w:tc>
          <w:tcPr>
            <w:tcW w:w="3544"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Máy gầu ngoạm</w:t>
            </w:r>
          </w:p>
        </w:tc>
        <w:tc>
          <w:tcPr>
            <w:tcW w:w="1276"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1633"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w:t>
            </w:r>
          </w:p>
        </w:tc>
        <w:tc>
          <w:tcPr>
            <w:tcW w:w="2070"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w:t>
            </w:r>
          </w:p>
        </w:tc>
      </w:tr>
      <w:tr w:rsidR="00281DA0" w:rsidRPr="002F7BB8" w:rsidTr="00281DA0">
        <w:tc>
          <w:tcPr>
            <w:tcW w:w="577" w:type="dxa"/>
            <w:tcBorders>
              <w:top w:val="nil"/>
              <w:left w:val="single" w:sz="8" w:space="0" w:color="auto"/>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13</w:t>
            </w:r>
          </w:p>
        </w:tc>
        <w:tc>
          <w:tcPr>
            <w:tcW w:w="3544"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Cần cẩu</w:t>
            </w:r>
          </w:p>
        </w:tc>
        <w:tc>
          <w:tcPr>
            <w:tcW w:w="1276"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1633"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w:t>
            </w:r>
          </w:p>
        </w:tc>
        <w:tc>
          <w:tcPr>
            <w:tcW w:w="2070"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w:t>
            </w:r>
          </w:p>
        </w:tc>
      </w:tr>
      <w:tr w:rsidR="00281DA0" w:rsidRPr="002F7BB8" w:rsidTr="00281DA0">
        <w:tc>
          <w:tcPr>
            <w:tcW w:w="703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lastRenderedPageBreak/>
              <w:t>Tổng</w:t>
            </w:r>
          </w:p>
        </w:tc>
        <w:tc>
          <w:tcPr>
            <w:tcW w:w="2070" w:type="dxa"/>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865</w:t>
            </w:r>
          </w:p>
        </w:tc>
      </w:tr>
    </w:tbl>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Khí thải sinh ra từ quá trình đốt dầu DO bao gồm bụi, SO2, NOx, CO và VOC.</w:t>
      </w:r>
    </w:p>
    <w:p w:rsidR="00281DA0" w:rsidRPr="002F7BB8" w:rsidRDefault="00281DA0" w:rsidP="00234BCE">
      <w:pPr>
        <w:spacing w:after="0" w:line="312" w:lineRule="auto"/>
        <w:jc w:val="center"/>
        <w:rPr>
          <w:rFonts w:cs="Times New Roman"/>
          <w:b/>
          <w:sz w:val="26"/>
          <w:szCs w:val="26"/>
        </w:rPr>
      </w:pPr>
      <w:bookmarkStart w:id="277" w:name="_Toc230595230"/>
      <w:bookmarkStart w:id="278" w:name="_Toc412402508"/>
      <w:bookmarkStart w:id="279" w:name="_Toc419550632"/>
      <w:bookmarkStart w:id="280" w:name="_Toc480468114"/>
      <w:bookmarkStart w:id="281" w:name="_Toc499796320"/>
      <w:r w:rsidRPr="002F7BB8">
        <w:rPr>
          <w:rFonts w:cs="Times New Roman"/>
          <w:b/>
          <w:sz w:val="26"/>
          <w:szCs w:val="26"/>
        </w:rPr>
        <w:t>Bảng 3.</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25</w:t>
      </w:r>
      <w:r w:rsidRPr="002F7BB8">
        <w:rPr>
          <w:rFonts w:cs="Times New Roman"/>
          <w:b/>
          <w:sz w:val="26"/>
          <w:szCs w:val="26"/>
        </w:rPr>
        <w:fldChar w:fldCharType="end"/>
      </w:r>
      <w:r w:rsidRPr="002F7BB8">
        <w:rPr>
          <w:rFonts w:cs="Times New Roman"/>
          <w:b/>
          <w:sz w:val="26"/>
          <w:szCs w:val="26"/>
        </w:rPr>
        <w:t xml:space="preserve"> - Hệ số ô nhiễm của các chất trong khí thải khi đốt dầu DO</w:t>
      </w:r>
      <w:bookmarkEnd w:id="277"/>
      <w:bookmarkEnd w:id="278"/>
      <w:bookmarkEnd w:id="279"/>
      <w:bookmarkEnd w:id="280"/>
      <w:bookmarkEnd w:id="281"/>
    </w:p>
    <w:tbl>
      <w:tblPr>
        <w:tblW w:w="47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4"/>
        <w:gridCol w:w="2430"/>
        <w:gridCol w:w="5386"/>
      </w:tblGrid>
      <w:tr w:rsidR="00281DA0" w:rsidRPr="002F7BB8" w:rsidTr="00281DA0">
        <w:trPr>
          <w:tblHeader/>
          <w:jc w:val="center"/>
        </w:trPr>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TT</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Các chất ô nhiễm</w:t>
            </w:r>
          </w:p>
        </w:tc>
        <w:tc>
          <w:tcPr>
            <w:tcW w:w="3026" w:type="pct"/>
            <w:tcBorders>
              <w:top w:val="single" w:sz="4" w:space="0" w:color="auto"/>
              <w:left w:val="single" w:sz="4" w:space="0" w:color="auto"/>
              <w:bottom w:val="single" w:sz="4" w:space="0" w:color="auto"/>
              <w:right w:val="single" w:sz="4" w:space="0" w:color="auto"/>
            </w:tcBorders>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Hệ số ô nhiễm (kg/tấn nhiên liệu)</w:t>
            </w:r>
          </w:p>
        </w:tc>
      </w:tr>
      <w:tr w:rsidR="00281DA0" w:rsidRPr="002F7BB8" w:rsidTr="00281DA0">
        <w:trPr>
          <w:jc w:val="center"/>
        </w:trPr>
        <w:tc>
          <w:tcPr>
            <w:tcW w:w="609" w:type="pct"/>
            <w:tcBorders>
              <w:top w:val="single" w:sz="4" w:space="0" w:color="auto"/>
              <w:left w:val="single" w:sz="4" w:space="0" w:color="auto"/>
              <w:bottom w:val="single" w:sz="4" w:space="0" w:color="auto"/>
              <w:right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1365" w:type="pct"/>
            <w:tcBorders>
              <w:top w:val="single" w:sz="4" w:space="0" w:color="auto"/>
              <w:left w:val="single" w:sz="4" w:space="0" w:color="auto"/>
              <w:bottom w:val="single" w:sz="4" w:space="0" w:color="auto"/>
              <w:right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Bụi</w:t>
            </w:r>
          </w:p>
        </w:tc>
        <w:tc>
          <w:tcPr>
            <w:tcW w:w="3026" w:type="pct"/>
            <w:tcBorders>
              <w:top w:val="single" w:sz="4" w:space="0" w:color="auto"/>
              <w:left w:val="single" w:sz="4" w:space="0" w:color="auto"/>
              <w:bottom w:val="single" w:sz="4" w:space="0" w:color="auto"/>
              <w:right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0,28</w:t>
            </w:r>
          </w:p>
        </w:tc>
      </w:tr>
      <w:tr w:rsidR="00281DA0" w:rsidRPr="002F7BB8" w:rsidTr="00281DA0">
        <w:trPr>
          <w:jc w:val="center"/>
        </w:trPr>
        <w:tc>
          <w:tcPr>
            <w:tcW w:w="609" w:type="pct"/>
            <w:tcBorders>
              <w:top w:val="single" w:sz="4" w:space="0" w:color="auto"/>
              <w:left w:val="single" w:sz="4" w:space="0" w:color="auto"/>
              <w:bottom w:val="single" w:sz="4" w:space="0" w:color="auto"/>
              <w:right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1365" w:type="pct"/>
            <w:tcBorders>
              <w:top w:val="single" w:sz="4" w:space="0" w:color="auto"/>
              <w:left w:val="single" w:sz="4" w:space="0" w:color="auto"/>
              <w:bottom w:val="single" w:sz="4" w:space="0" w:color="auto"/>
              <w:right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SO2</w:t>
            </w:r>
          </w:p>
        </w:tc>
        <w:tc>
          <w:tcPr>
            <w:tcW w:w="3026" w:type="pct"/>
            <w:tcBorders>
              <w:top w:val="single" w:sz="4" w:space="0" w:color="auto"/>
              <w:left w:val="single" w:sz="4" w:space="0" w:color="auto"/>
              <w:bottom w:val="single" w:sz="4" w:space="0" w:color="auto"/>
              <w:right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20 S</w:t>
            </w:r>
          </w:p>
        </w:tc>
      </w:tr>
      <w:tr w:rsidR="00281DA0" w:rsidRPr="002F7BB8" w:rsidTr="00281DA0">
        <w:trPr>
          <w:jc w:val="center"/>
        </w:trPr>
        <w:tc>
          <w:tcPr>
            <w:tcW w:w="609" w:type="pct"/>
            <w:tcBorders>
              <w:top w:val="single" w:sz="4" w:space="0" w:color="auto"/>
              <w:left w:val="single" w:sz="4" w:space="0" w:color="auto"/>
              <w:bottom w:val="single" w:sz="4" w:space="0" w:color="auto"/>
              <w:right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w:t>
            </w:r>
          </w:p>
        </w:tc>
        <w:tc>
          <w:tcPr>
            <w:tcW w:w="1365" w:type="pct"/>
            <w:tcBorders>
              <w:top w:val="single" w:sz="4" w:space="0" w:color="auto"/>
              <w:left w:val="single" w:sz="4" w:space="0" w:color="auto"/>
              <w:bottom w:val="single" w:sz="4" w:space="0" w:color="auto"/>
              <w:right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NOX</w:t>
            </w:r>
          </w:p>
        </w:tc>
        <w:tc>
          <w:tcPr>
            <w:tcW w:w="3026" w:type="pct"/>
            <w:tcBorders>
              <w:top w:val="single" w:sz="4" w:space="0" w:color="auto"/>
              <w:left w:val="single" w:sz="4" w:space="0" w:color="auto"/>
              <w:bottom w:val="single" w:sz="4" w:space="0" w:color="auto"/>
              <w:right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2,84</w:t>
            </w:r>
          </w:p>
        </w:tc>
      </w:tr>
      <w:tr w:rsidR="00281DA0" w:rsidRPr="002F7BB8" w:rsidTr="00281DA0">
        <w:trPr>
          <w:jc w:val="center"/>
        </w:trPr>
        <w:tc>
          <w:tcPr>
            <w:tcW w:w="609" w:type="pct"/>
            <w:tcBorders>
              <w:top w:val="single" w:sz="4" w:space="0" w:color="auto"/>
              <w:left w:val="single" w:sz="4" w:space="0" w:color="auto"/>
              <w:bottom w:val="single" w:sz="4" w:space="0" w:color="auto"/>
              <w:right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w:t>
            </w:r>
          </w:p>
        </w:tc>
        <w:tc>
          <w:tcPr>
            <w:tcW w:w="1365" w:type="pct"/>
            <w:tcBorders>
              <w:top w:val="single" w:sz="4" w:space="0" w:color="auto"/>
              <w:left w:val="single" w:sz="4" w:space="0" w:color="auto"/>
              <w:bottom w:val="single" w:sz="4" w:space="0" w:color="auto"/>
              <w:right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CO</w:t>
            </w:r>
          </w:p>
        </w:tc>
        <w:tc>
          <w:tcPr>
            <w:tcW w:w="3026" w:type="pct"/>
            <w:tcBorders>
              <w:top w:val="single" w:sz="4" w:space="0" w:color="auto"/>
              <w:left w:val="single" w:sz="4" w:space="0" w:color="auto"/>
              <w:bottom w:val="single" w:sz="4" w:space="0" w:color="auto"/>
              <w:right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0,71</w:t>
            </w:r>
          </w:p>
        </w:tc>
      </w:tr>
    </w:tbl>
    <w:p w:rsidR="00281DA0" w:rsidRPr="002F7BB8" w:rsidRDefault="00281DA0" w:rsidP="00234BCE">
      <w:pPr>
        <w:spacing w:after="0" w:line="312" w:lineRule="auto"/>
        <w:jc w:val="right"/>
        <w:rPr>
          <w:rFonts w:cs="Times New Roman"/>
          <w:i/>
          <w:sz w:val="26"/>
          <w:szCs w:val="26"/>
        </w:rPr>
      </w:pPr>
      <w:r w:rsidRPr="002F7BB8">
        <w:rPr>
          <w:rFonts w:cs="Times New Roman"/>
          <w:i/>
          <w:sz w:val="26"/>
          <w:szCs w:val="26"/>
        </w:rPr>
        <w:t>Nguồn: Assessment of Sources of Air, Water and Land Pollution, WHO, 1993</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Ghi chú: S - Hàm lượng S trong dầu DO: 0,05%</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Theo Viện Kỹ thuật nhiệt đới và BVMT thành phố Hồ Chí Minh, lượng khí tạo thành khi đốt cháy hoàn toàn 1 kg dầu DO ở 250C khoảng 22 </w:t>
      </w:r>
      <w:r w:rsidRPr="002F7BB8">
        <w:rPr>
          <w:rFonts w:cs="Times New Roman"/>
          <w:sz w:val="26"/>
          <w:szCs w:val="26"/>
        </w:rPr>
        <w:sym w:font="Symbol" w:char="F0B8"/>
      </w:r>
      <w:r w:rsidRPr="002F7BB8">
        <w:rPr>
          <w:rFonts w:cs="Times New Roman"/>
          <w:sz w:val="26"/>
          <w:szCs w:val="26"/>
        </w:rPr>
        <w:t xml:space="preserve"> 25 m3. </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Vậy lưu lượng khí thải do đốt dầu DO khi vận hành toàn bộ máy móc tại công trường được tính toán như sau:</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865 × 25 × 0,84 =18.165 m3/h = 5,05 m3/s (với tỷ trọng dầu là 0,84)</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Tải lượng = 865 × 0,84 × hệ số ô nhiễm/3.600.</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Dựa vào định mức tiêu thụ và hệ số ô nhiễm, tải lượng các chất ô nhiễm trong khí thải đốt dầu DO được trình bày như sau:</w:t>
      </w:r>
    </w:p>
    <w:p w:rsidR="00281DA0" w:rsidRPr="002F7BB8" w:rsidRDefault="00281DA0" w:rsidP="00234BCE">
      <w:pPr>
        <w:spacing w:after="0" w:line="312" w:lineRule="auto"/>
        <w:jc w:val="center"/>
        <w:rPr>
          <w:rFonts w:cs="Times New Roman"/>
          <w:b/>
          <w:sz w:val="26"/>
          <w:szCs w:val="26"/>
        </w:rPr>
      </w:pPr>
      <w:bookmarkStart w:id="282" w:name="_Toc230595231"/>
      <w:bookmarkStart w:id="283" w:name="_Toc412402509"/>
      <w:bookmarkStart w:id="284" w:name="_Toc419550633"/>
      <w:bookmarkStart w:id="285" w:name="_Toc480468115"/>
      <w:bookmarkStart w:id="286" w:name="_Toc499796321"/>
      <w:r w:rsidRPr="002F7BB8">
        <w:rPr>
          <w:rFonts w:cs="Times New Roman"/>
          <w:b/>
          <w:sz w:val="26"/>
          <w:szCs w:val="26"/>
        </w:rPr>
        <w:t>Bảng 3.</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26</w:t>
      </w:r>
      <w:r w:rsidRPr="002F7BB8">
        <w:rPr>
          <w:rFonts w:cs="Times New Roman"/>
          <w:b/>
          <w:sz w:val="26"/>
          <w:szCs w:val="26"/>
        </w:rPr>
        <w:fldChar w:fldCharType="end"/>
      </w:r>
      <w:r w:rsidRPr="002F7BB8">
        <w:rPr>
          <w:rFonts w:cs="Times New Roman"/>
          <w:b/>
          <w:sz w:val="26"/>
          <w:szCs w:val="26"/>
        </w:rPr>
        <w:t xml:space="preserve"> - Tải lượng các chất ô nhiễm từ quá trình đốt dầu DO</w:t>
      </w:r>
      <w:bookmarkEnd w:id="282"/>
      <w:bookmarkEnd w:id="283"/>
      <w:bookmarkEnd w:id="284"/>
      <w:bookmarkEnd w:id="285"/>
      <w:bookmarkEnd w:id="286"/>
    </w:p>
    <w:tbl>
      <w:tblPr>
        <w:tblW w:w="8686" w:type="dxa"/>
        <w:tblInd w:w="108" w:type="dxa"/>
        <w:tblLook w:val="04A0" w:firstRow="1" w:lastRow="0" w:firstColumn="1" w:lastColumn="0" w:noHBand="0" w:noVBand="1"/>
      </w:tblPr>
      <w:tblGrid>
        <w:gridCol w:w="534"/>
        <w:gridCol w:w="1822"/>
        <w:gridCol w:w="1128"/>
        <w:gridCol w:w="1546"/>
        <w:gridCol w:w="1412"/>
        <w:gridCol w:w="2244"/>
      </w:tblGrid>
      <w:tr w:rsidR="00281DA0" w:rsidRPr="002F7BB8" w:rsidTr="00281DA0">
        <w:trPr>
          <w:tblHeader/>
        </w:trPr>
        <w:tc>
          <w:tcPr>
            <w:tcW w:w="4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Chất ô nhiễm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Hệ số ô nhiễm</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Tải lượng ô nhiễm (g/s)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Nồng độ (mg/m3)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QCVN 05:2013/ BTNMT (mg/m3)</w:t>
            </w:r>
          </w:p>
        </w:tc>
      </w:tr>
      <w:tr w:rsidR="00281DA0" w:rsidRPr="002F7BB8" w:rsidTr="00281DA0">
        <w:tc>
          <w:tcPr>
            <w:tcW w:w="464" w:type="dxa"/>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1843"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Bụi</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0,28</w:t>
            </w:r>
          </w:p>
        </w:tc>
        <w:tc>
          <w:tcPr>
            <w:tcW w:w="1559"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0,057</w:t>
            </w:r>
          </w:p>
        </w:tc>
        <w:tc>
          <w:tcPr>
            <w:tcW w:w="1418"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11,2</w:t>
            </w:r>
          </w:p>
        </w:tc>
        <w:tc>
          <w:tcPr>
            <w:tcW w:w="2268"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0,3</w:t>
            </w:r>
          </w:p>
        </w:tc>
      </w:tr>
      <w:tr w:rsidR="00281DA0" w:rsidRPr="002F7BB8" w:rsidTr="00281DA0">
        <w:tc>
          <w:tcPr>
            <w:tcW w:w="464" w:type="dxa"/>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1843"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SO2</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20 S</w:t>
            </w:r>
          </w:p>
        </w:tc>
        <w:tc>
          <w:tcPr>
            <w:tcW w:w="1559"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0,0404</w:t>
            </w:r>
          </w:p>
        </w:tc>
        <w:tc>
          <w:tcPr>
            <w:tcW w:w="1418"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0,4</w:t>
            </w:r>
          </w:p>
        </w:tc>
        <w:tc>
          <w:tcPr>
            <w:tcW w:w="2268"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0,35</w:t>
            </w:r>
          </w:p>
        </w:tc>
      </w:tr>
      <w:tr w:rsidR="00281DA0" w:rsidRPr="002F7BB8" w:rsidTr="00281DA0">
        <w:tc>
          <w:tcPr>
            <w:tcW w:w="464" w:type="dxa"/>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w:t>
            </w:r>
          </w:p>
        </w:tc>
        <w:tc>
          <w:tcPr>
            <w:tcW w:w="1843"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NO2</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2,84</w:t>
            </w:r>
          </w:p>
        </w:tc>
        <w:tc>
          <w:tcPr>
            <w:tcW w:w="1559"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0,573</w:t>
            </w:r>
          </w:p>
        </w:tc>
        <w:tc>
          <w:tcPr>
            <w:tcW w:w="1418"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113,6</w:t>
            </w:r>
          </w:p>
        </w:tc>
        <w:tc>
          <w:tcPr>
            <w:tcW w:w="2268"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0,2</w:t>
            </w:r>
          </w:p>
        </w:tc>
      </w:tr>
      <w:tr w:rsidR="00281DA0" w:rsidRPr="002F7BB8" w:rsidTr="00281DA0">
        <w:tc>
          <w:tcPr>
            <w:tcW w:w="464" w:type="dxa"/>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w:t>
            </w:r>
          </w:p>
        </w:tc>
        <w:tc>
          <w:tcPr>
            <w:tcW w:w="1843"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CO</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0,71</w:t>
            </w:r>
          </w:p>
        </w:tc>
        <w:tc>
          <w:tcPr>
            <w:tcW w:w="1559"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0,143</w:t>
            </w:r>
          </w:p>
        </w:tc>
        <w:tc>
          <w:tcPr>
            <w:tcW w:w="1418"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28,4</w:t>
            </w:r>
          </w:p>
        </w:tc>
        <w:tc>
          <w:tcPr>
            <w:tcW w:w="2268"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30</w:t>
            </w:r>
          </w:p>
        </w:tc>
      </w:tr>
    </w:tbl>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Từ kết quả tính toán ở bảng trên cho thấy so với QCVN 05:2013/BTNMT chỉ có nồng độ CO nằm trong giới hạn cho phép, còn lại, các thông số ô nhiễm khác (bụi, SO2, NO2) đều vượt giới hạn cho phép. Tuy nhiên, không phải khi nào tất cả các máy móc thi công cũng hoạt động cùng một lúc. Vì vậy nguồn tác động này chỉ mang tính cục bộ và sẽ chấm dứt ngay khi thi công hoàn thiện.</w:t>
      </w:r>
    </w:p>
    <w:p w:rsidR="00281DA0" w:rsidRPr="002F7BB8" w:rsidRDefault="006235F0" w:rsidP="002F7BB8">
      <w:pPr>
        <w:spacing w:after="0" w:line="312" w:lineRule="auto"/>
        <w:ind w:firstLine="720"/>
        <w:jc w:val="both"/>
        <w:rPr>
          <w:rFonts w:cs="Times New Roman"/>
          <w:sz w:val="26"/>
          <w:szCs w:val="26"/>
        </w:rPr>
      </w:pPr>
      <w:r w:rsidRPr="002F7BB8">
        <w:rPr>
          <w:rFonts w:cs="Times New Roman"/>
          <w:sz w:val="26"/>
          <w:szCs w:val="26"/>
        </w:rPr>
        <w:t xml:space="preserve">+ </w:t>
      </w:r>
      <w:r w:rsidR="00281DA0" w:rsidRPr="002F7BB8">
        <w:rPr>
          <w:rFonts w:cs="Times New Roman"/>
          <w:sz w:val="26"/>
          <w:szCs w:val="26"/>
        </w:rPr>
        <w:t>Khí thải phát sinh do hoạt động của máy móc, thiết bị thi công</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Trong giai đoạn thi công xây dựng hạ tầng, các công trình kiến trúc, Dự án phải sử dụng các máy móc, thiết bị thi công, vận chuyển. Các phương tiện thi công sử dụng </w:t>
      </w:r>
      <w:r w:rsidRPr="002F7BB8">
        <w:rPr>
          <w:rFonts w:cs="Times New Roman"/>
          <w:sz w:val="26"/>
          <w:szCs w:val="26"/>
        </w:rPr>
        <w:lastRenderedPageBreak/>
        <w:t>nhiên liệu xăng, dầu diezel trong quá trình làm việc phát thải khí thải gồm các chất ô nhiễm như bụi, khí CO, SO2, NOx.</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Lượng khí thải sinh ra phụ thuộc vào số lượng, chất lượng phương tiện và</w:t>
      </w:r>
      <w:r w:rsidR="006235F0" w:rsidRPr="002F7BB8">
        <w:rPr>
          <w:rFonts w:cs="Times New Roman"/>
          <w:sz w:val="26"/>
          <w:szCs w:val="26"/>
        </w:rPr>
        <w:t xml:space="preserve"> </w:t>
      </w:r>
      <w:r w:rsidRPr="002F7BB8">
        <w:rPr>
          <w:rFonts w:cs="Times New Roman"/>
          <w:sz w:val="26"/>
          <w:szCs w:val="26"/>
        </w:rPr>
        <w:t>phương thức thi công. Trong giai đoạn thi công có khoảng 7 loại thiết bị thi công chính trên công trường sử dụng nhiên liệu xăng, dầu diezel sẽ phát thải một lượng khí thải khá lớn. Một số thiết bị sử dụng điện không phát sinh khí thải như máy cắt, máy hàn, máy đầm, máy bơm nước,... Uớc tính tải lượng ô nhiễm không khí của các phương tiện thi công phụ thuộc vào các trang thiết bị sử dụng dầu diezel hoặc xăng.</w:t>
      </w:r>
    </w:p>
    <w:p w:rsidR="00281DA0" w:rsidRPr="002F7BB8" w:rsidRDefault="00281DA0" w:rsidP="00234BCE">
      <w:pPr>
        <w:spacing w:after="0" w:line="312" w:lineRule="auto"/>
        <w:jc w:val="center"/>
        <w:rPr>
          <w:rFonts w:cs="Times New Roman"/>
          <w:b/>
          <w:sz w:val="26"/>
          <w:szCs w:val="26"/>
        </w:rPr>
      </w:pPr>
      <w:r w:rsidRPr="002F7BB8">
        <w:rPr>
          <w:rFonts w:cs="Times New Roman"/>
          <w:b/>
          <w:sz w:val="26"/>
          <w:szCs w:val="26"/>
        </w:rPr>
        <w:t>Bảng 3.27</w:t>
      </w:r>
      <w:r w:rsidR="00234BCE">
        <w:rPr>
          <w:rFonts w:cs="Times New Roman"/>
          <w:b/>
          <w:sz w:val="26"/>
          <w:szCs w:val="26"/>
        </w:rPr>
        <w:t>.</w:t>
      </w:r>
      <w:r w:rsidRPr="002F7BB8">
        <w:rPr>
          <w:rFonts w:cs="Times New Roman"/>
          <w:b/>
          <w:sz w:val="26"/>
          <w:szCs w:val="26"/>
        </w:rPr>
        <w:t xml:space="preserve"> Hệ số phát thải chất ô nhiễm của các máy móc, thiết bị thi công</w:t>
      </w:r>
    </w:p>
    <w:tbl>
      <w:tblPr>
        <w:tblStyle w:val="Heading3Char3"/>
        <w:tblW w:w="0" w:type="auto"/>
        <w:tblInd w:w="108" w:type="dxa"/>
        <w:tblLook w:val="04A0" w:firstRow="1" w:lastRow="0" w:firstColumn="1" w:lastColumn="0" w:noHBand="0" w:noVBand="1"/>
      </w:tblPr>
      <w:tblGrid>
        <w:gridCol w:w="567"/>
        <w:gridCol w:w="1909"/>
        <w:gridCol w:w="1292"/>
        <w:gridCol w:w="1292"/>
        <w:gridCol w:w="1293"/>
        <w:gridCol w:w="1293"/>
        <w:gridCol w:w="1293"/>
      </w:tblGrid>
      <w:tr w:rsidR="00281DA0" w:rsidRPr="002F7BB8" w:rsidTr="00281DA0">
        <w:tc>
          <w:tcPr>
            <w:tcW w:w="567" w:type="dxa"/>
            <w:vMerge w:val="restar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TT</w:t>
            </w:r>
          </w:p>
        </w:tc>
        <w:tc>
          <w:tcPr>
            <w:tcW w:w="1909" w:type="dxa"/>
            <w:vMerge w:val="restar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Thiết bị</w:t>
            </w:r>
          </w:p>
        </w:tc>
        <w:tc>
          <w:tcPr>
            <w:tcW w:w="6463" w:type="dxa"/>
            <w:gridSpan w:val="5"/>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Hệ số phát thải (kg/lít)</w:t>
            </w:r>
          </w:p>
        </w:tc>
      </w:tr>
      <w:tr w:rsidR="00281DA0" w:rsidRPr="002F7BB8" w:rsidTr="00281DA0">
        <w:tc>
          <w:tcPr>
            <w:tcW w:w="567" w:type="dxa"/>
            <w:vMerge/>
          </w:tcPr>
          <w:p w:rsidR="00281DA0" w:rsidRPr="002F7BB8" w:rsidRDefault="00281DA0" w:rsidP="002F7BB8">
            <w:pPr>
              <w:spacing w:after="0" w:line="312" w:lineRule="auto"/>
              <w:jc w:val="both"/>
              <w:rPr>
                <w:rFonts w:cs="Times New Roman"/>
                <w:sz w:val="26"/>
                <w:szCs w:val="26"/>
              </w:rPr>
            </w:pPr>
          </w:p>
        </w:tc>
        <w:tc>
          <w:tcPr>
            <w:tcW w:w="1909" w:type="dxa"/>
            <w:vMerge/>
          </w:tcPr>
          <w:p w:rsidR="00281DA0" w:rsidRPr="002F7BB8" w:rsidRDefault="00281DA0" w:rsidP="002F7BB8">
            <w:pPr>
              <w:spacing w:after="0" w:line="312" w:lineRule="auto"/>
              <w:jc w:val="both"/>
              <w:rPr>
                <w:rFonts w:cs="Times New Roman"/>
                <w:sz w:val="26"/>
                <w:szCs w:val="26"/>
              </w:rPr>
            </w:pPr>
          </w:p>
        </w:tc>
        <w:tc>
          <w:tcPr>
            <w:tcW w:w="1292"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SO2</w:t>
            </w:r>
          </w:p>
        </w:tc>
        <w:tc>
          <w:tcPr>
            <w:tcW w:w="1292"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CO</w:t>
            </w:r>
          </w:p>
        </w:tc>
        <w:tc>
          <w:tcPr>
            <w:tcW w:w="1293"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NOx</w:t>
            </w:r>
          </w:p>
        </w:tc>
        <w:tc>
          <w:tcPr>
            <w:tcW w:w="1293"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Bụi</w:t>
            </w:r>
          </w:p>
        </w:tc>
        <w:tc>
          <w:tcPr>
            <w:tcW w:w="1293"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VOC</w:t>
            </w:r>
          </w:p>
        </w:tc>
      </w:tr>
      <w:tr w:rsidR="00281DA0" w:rsidRPr="002F7BB8" w:rsidTr="00281DA0">
        <w:tc>
          <w:tcPr>
            <w:tcW w:w="567"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1909"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Xe tự đổ</w:t>
            </w:r>
          </w:p>
        </w:tc>
        <w:tc>
          <w:tcPr>
            <w:tcW w:w="1292"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0,935S</w:t>
            </w:r>
          </w:p>
        </w:tc>
        <w:tc>
          <w:tcPr>
            <w:tcW w:w="1292"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0,00993</w:t>
            </w:r>
          </w:p>
        </w:tc>
        <w:tc>
          <w:tcPr>
            <w:tcW w:w="1293"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0,0408</w:t>
            </w:r>
          </w:p>
        </w:tc>
        <w:tc>
          <w:tcPr>
            <w:tcW w:w="1293"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0,00288</w:t>
            </w:r>
          </w:p>
        </w:tc>
        <w:tc>
          <w:tcPr>
            <w:tcW w:w="1293"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0,00485</w:t>
            </w:r>
          </w:p>
        </w:tc>
      </w:tr>
      <w:tr w:rsidR="00281DA0" w:rsidRPr="002F7BB8" w:rsidTr="00281DA0">
        <w:tc>
          <w:tcPr>
            <w:tcW w:w="567"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1909"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Máy đầm</w:t>
            </w:r>
          </w:p>
        </w:tc>
        <w:tc>
          <w:tcPr>
            <w:tcW w:w="1292" w:type="dxa"/>
          </w:tcPr>
          <w:p w:rsidR="00281DA0" w:rsidRPr="002F7BB8" w:rsidRDefault="00281DA0" w:rsidP="002F7BB8">
            <w:pPr>
              <w:spacing w:after="0" w:line="312" w:lineRule="auto"/>
              <w:jc w:val="both"/>
              <w:rPr>
                <w:rFonts w:cs="Times New Roman"/>
                <w:sz w:val="26"/>
                <w:szCs w:val="26"/>
              </w:rPr>
            </w:pPr>
            <w:bookmarkStart w:id="287" w:name="OLE_LINK60"/>
            <w:bookmarkStart w:id="288" w:name="OLE_LINK61"/>
            <w:r w:rsidRPr="002F7BB8">
              <w:rPr>
                <w:rFonts w:cs="Times New Roman"/>
                <w:sz w:val="26"/>
                <w:szCs w:val="26"/>
              </w:rPr>
              <w:t>0,933S</w:t>
            </w:r>
            <w:bookmarkEnd w:id="287"/>
            <w:bookmarkEnd w:id="288"/>
          </w:p>
        </w:tc>
        <w:tc>
          <w:tcPr>
            <w:tcW w:w="1292"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0,0184</w:t>
            </w:r>
          </w:p>
        </w:tc>
        <w:tc>
          <w:tcPr>
            <w:tcW w:w="1293"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0,0441</w:t>
            </w:r>
          </w:p>
        </w:tc>
        <w:tc>
          <w:tcPr>
            <w:tcW w:w="1293"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0,00361</w:t>
            </w:r>
          </w:p>
        </w:tc>
        <w:tc>
          <w:tcPr>
            <w:tcW w:w="1293"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0,00404</w:t>
            </w:r>
          </w:p>
        </w:tc>
      </w:tr>
      <w:tr w:rsidR="00281DA0" w:rsidRPr="002F7BB8" w:rsidTr="00281DA0">
        <w:tc>
          <w:tcPr>
            <w:tcW w:w="567"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w:t>
            </w:r>
          </w:p>
        </w:tc>
        <w:tc>
          <w:tcPr>
            <w:tcW w:w="1909"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Máy trộn beton</w:t>
            </w:r>
          </w:p>
        </w:tc>
        <w:tc>
          <w:tcPr>
            <w:tcW w:w="1292"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0,933S</w:t>
            </w:r>
          </w:p>
        </w:tc>
        <w:tc>
          <w:tcPr>
            <w:tcW w:w="1292"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0,0184</w:t>
            </w:r>
          </w:p>
        </w:tc>
        <w:tc>
          <w:tcPr>
            <w:tcW w:w="1293"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0,0433</w:t>
            </w:r>
          </w:p>
        </w:tc>
        <w:tc>
          <w:tcPr>
            <w:tcW w:w="1293"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0,00223</w:t>
            </w:r>
          </w:p>
        </w:tc>
        <w:tc>
          <w:tcPr>
            <w:tcW w:w="1293"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0,00159</w:t>
            </w:r>
          </w:p>
        </w:tc>
      </w:tr>
      <w:tr w:rsidR="00281DA0" w:rsidRPr="002F7BB8" w:rsidTr="00281DA0">
        <w:tc>
          <w:tcPr>
            <w:tcW w:w="567"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w:t>
            </w:r>
          </w:p>
        </w:tc>
        <w:tc>
          <w:tcPr>
            <w:tcW w:w="1909"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Máy đóng cọc</w:t>
            </w:r>
          </w:p>
        </w:tc>
        <w:tc>
          <w:tcPr>
            <w:tcW w:w="1292"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0,933S</w:t>
            </w:r>
          </w:p>
        </w:tc>
        <w:tc>
          <w:tcPr>
            <w:tcW w:w="1292"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0,0184</w:t>
            </w:r>
          </w:p>
        </w:tc>
        <w:tc>
          <w:tcPr>
            <w:tcW w:w="1293"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0,0441</w:t>
            </w:r>
          </w:p>
        </w:tc>
        <w:tc>
          <w:tcPr>
            <w:tcW w:w="1293"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0,00361</w:t>
            </w:r>
          </w:p>
        </w:tc>
        <w:tc>
          <w:tcPr>
            <w:tcW w:w="1293"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0,00404</w:t>
            </w:r>
          </w:p>
        </w:tc>
      </w:tr>
      <w:tr w:rsidR="00281DA0" w:rsidRPr="002F7BB8" w:rsidTr="00281DA0">
        <w:tc>
          <w:tcPr>
            <w:tcW w:w="567" w:type="dxa"/>
          </w:tcPr>
          <w:p w:rsidR="00281DA0" w:rsidRPr="002F7BB8" w:rsidRDefault="00281DA0" w:rsidP="002F7BB8">
            <w:pPr>
              <w:spacing w:after="0" w:line="312" w:lineRule="auto"/>
              <w:jc w:val="both"/>
              <w:rPr>
                <w:rFonts w:cs="Times New Roman"/>
                <w:sz w:val="26"/>
                <w:szCs w:val="26"/>
              </w:rPr>
            </w:pPr>
            <w:bookmarkStart w:id="289" w:name="_Hlk526209273"/>
            <w:r w:rsidRPr="002F7BB8">
              <w:rPr>
                <w:rFonts w:cs="Times New Roman"/>
                <w:sz w:val="26"/>
                <w:szCs w:val="26"/>
              </w:rPr>
              <w:t>5</w:t>
            </w:r>
          </w:p>
        </w:tc>
        <w:tc>
          <w:tcPr>
            <w:tcW w:w="1909"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Máy ủi</w:t>
            </w:r>
          </w:p>
        </w:tc>
        <w:tc>
          <w:tcPr>
            <w:tcW w:w="1292"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0,933S</w:t>
            </w:r>
          </w:p>
        </w:tc>
        <w:tc>
          <w:tcPr>
            <w:tcW w:w="1292"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0,0184</w:t>
            </w:r>
          </w:p>
        </w:tc>
        <w:tc>
          <w:tcPr>
            <w:tcW w:w="1293"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0,0441</w:t>
            </w:r>
          </w:p>
        </w:tc>
        <w:tc>
          <w:tcPr>
            <w:tcW w:w="1293"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0,00361</w:t>
            </w:r>
          </w:p>
        </w:tc>
        <w:tc>
          <w:tcPr>
            <w:tcW w:w="1293"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0,00404</w:t>
            </w:r>
          </w:p>
        </w:tc>
      </w:tr>
      <w:bookmarkEnd w:id="289"/>
      <w:tr w:rsidR="00281DA0" w:rsidRPr="002F7BB8" w:rsidTr="00281DA0">
        <w:tc>
          <w:tcPr>
            <w:tcW w:w="567"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w:t>
            </w:r>
          </w:p>
        </w:tc>
        <w:tc>
          <w:tcPr>
            <w:tcW w:w="1909"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Máy phát điện</w:t>
            </w:r>
          </w:p>
        </w:tc>
        <w:tc>
          <w:tcPr>
            <w:tcW w:w="1292"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0,933S</w:t>
            </w:r>
          </w:p>
        </w:tc>
        <w:tc>
          <w:tcPr>
            <w:tcW w:w="1292"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0,0184</w:t>
            </w:r>
          </w:p>
        </w:tc>
        <w:tc>
          <w:tcPr>
            <w:tcW w:w="1293"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0,0441</w:t>
            </w:r>
          </w:p>
        </w:tc>
        <w:tc>
          <w:tcPr>
            <w:tcW w:w="1293"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0,00361</w:t>
            </w:r>
          </w:p>
        </w:tc>
        <w:tc>
          <w:tcPr>
            <w:tcW w:w="1293"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0,00404</w:t>
            </w:r>
          </w:p>
        </w:tc>
      </w:tr>
      <w:tr w:rsidR="00281DA0" w:rsidRPr="002F7BB8" w:rsidTr="00281DA0">
        <w:tc>
          <w:tcPr>
            <w:tcW w:w="567"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w:t>
            </w:r>
          </w:p>
        </w:tc>
        <w:tc>
          <w:tcPr>
            <w:tcW w:w="1909"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Máy xúc</w:t>
            </w:r>
          </w:p>
        </w:tc>
        <w:tc>
          <w:tcPr>
            <w:tcW w:w="1292"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0,933S</w:t>
            </w:r>
          </w:p>
        </w:tc>
        <w:tc>
          <w:tcPr>
            <w:tcW w:w="1292"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0,0184</w:t>
            </w:r>
          </w:p>
        </w:tc>
        <w:tc>
          <w:tcPr>
            <w:tcW w:w="1293"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0,0433</w:t>
            </w:r>
          </w:p>
        </w:tc>
        <w:tc>
          <w:tcPr>
            <w:tcW w:w="1293"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0,00223</w:t>
            </w:r>
          </w:p>
        </w:tc>
        <w:tc>
          <w:tcPr>
            <w:tcW w:w="1293"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0,00159</w:t>
            </w:r>
          </w:p>
        </w:tc>
      </w:tr>
      <w:tr w:rsidR="00281DA0" w:rsidRPr="002F7BB8" w:rsidTr="00281DA0">
        <w:tc>
          <w:tcPr>
            <w:tcW w:w="567"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w:t>
            </w:r>
          </w:p>
        </w:tc>
        <w:tc>
          <w:tcPr>
            <w:tcW w:w="1909"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Cẩu văng</w:t>
            </w:r>
          </w:p>
        </w:tc>
        <w:tc>
          <w:tcPr>
            <w:tcW w:w="1292"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0,933S</w:t>
            </w:r>
          </w:p>
        </w:tc>
        <w:tc>
          <w:tcPr>
            <w:tcW w:w="1292"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0,0184</w:t>
            </w:r>
          </w:p>
        </w:tc>
        <w:tc>
          <w:tcPr>
            <w:tcW w:w="1293"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0,0441</w:t>
            </w:r>
          </w:p>
        </w:tc>
        <w:tc>
          <w:tcPr>
            <w:tcW w:w="1293"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0,00361</w:t>
            </w:r>
          </w:p>
        </w:tc>
        <w:tc>
          <w:tcPr>
            <w:tcW w:w="1293" w:type="dxa"/>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0,00404</w:t>
            </w:r>
          </w:p>
        </w:tc>
      </w:tr>
    </w:tbl>
    <w:p w:rsidR="00281DA0" w:rsidRPr="002F7BB8" w:rsidRDefault="00281DA0" w:rsidP="00234BCE">
      <w:pPr>
        <w:spacing w:after="0" w:line="312" w:lineRule="auto"/>
        <w:jc w:val="right"/>
        <w:rPr>
          <w:rFonts w:cs="Times New Roman"/>
          <w:i/>
          <w:sz w:val="26"/>
          <w:szCs w:val="26"/>
        </w:rPr>
      </w:pPr>
      <w:r w:rsidRPr="002F7BB8">
        <w:rPr>
          <w:rFonts w:cs="Times New Roman"/>
          <w:i/>
          <w:sz w:val="26"/>
          <w:szCs w:val="26"/>
        </w:rPr>
        <w:t>(Nguồn: Bộ Tài nguyên và Môi trường Australia, 2003)</w:t>
      </w:r>
    </w:p>
    <w:p w:rsidR="00281DA0" w:rsidRPr="002F7BB8" w:rsidRDefault="00281DA0" w:rsidP="002F7BB8">
      <w:pPr>
        <w:spacing w:after="0" w:line="312" w:lineRule="auto"/>
        <w:ind w:left="720"/>
        <w:jc w:val="both"/>
        <w:rPr>
          <w:rFonts w:cs="Times New Roman"/>
          <w:sz w:val="26"/>
          <w:szCs w:val="26"/>
        </w:rPr>
      </w:pPr>
      <w:r w:rsidRPr="002F7BB8">
        <w:rPr>
          <w:rFonts w:cs="Times New Roman"/>
          <w:sz w:val="26"/>
          <w:szCs w:val="26"/>
        </w:rPr>
        <w:br/>
        <w:t>Ghi chú: Trong đó: S - Hàm lượng lưu huỳnh trong dầu (%) = 0,05%.</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Dựa vào hệ số phát thải trong bảng 3.9, dự báo tổng tải lượng phát thải của một số thiết bị thi công chính như sau:</w:t>
      </w:r>
    </w:p>
    <w:p w:rsidR="00281DA0" w:rsidRPr="002F7BB8" w:rsidRDefault="00281DA0" w:rsidP="00234BCE">
      <w:pPr>
        <w:spacing w:after="0" w:line="312" w:lineRule="auto"/>
        <w:jc w:val="center"/>
        <w:rPr>
          <w:rFonts w:cs="Times New Roman"/>
          <w:b/>
          <w:sz w:val="26"/>
          <w:szCs w:val="26"/>
        </w:rPr>
      </w:pPr>
      <w:r w:rsidRPr="002F7BB8">
        <w:rPr>
          <w:rFonts w:cs="Times New Roman"/>
          <w:b/>
          <w:sz w:val="26"/>
          <w:szCs w:val="26"/>
        </w:rPr>
        <w:t>Bảng 3.28  Tổng lượng phát thải của một số thiết bị thi công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4"/>
        <w:gridCol w:w="1940"/>
        <w:gridCol w:w="696"/>
        <w:gridCol w:w="1157"/>
        <w:gridCol w:w="1127"/>
        <w:gridCol w:w="1127"/>
        <w:gridCol w:w="1233"/>
        <w:gridCol w:w="1233"/>
      </w:tblGrid>
      <w:tr w:rsidR="00281DA0" w:rsidRPr="002F7BB8" w:rsidTr="00281DA0">
        <w:tc>
          <w:tcPr>
            <w:tcW w:w="534" w:type="dxa"/>
            <w:vMerge w:val="restart"/>
            <w:tcBorders>
              <w:top w:val="single" w:sz="4" w:space="0" w:color="auto"/>
              <w:left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TT</w:t>
            </w:r>
          </w:p>
        </w:tc>
        <w:tc>
          <w:tcPr>
            <w:tcW w:w="1940" w:type="dxa"/>
            <w:vMerge w:val="restart"/>
            <w:tcBorders>
              <w:top w:val="single" w:sz="4" w:space="0" w:color="auto"/>
              <w:left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Thiết bị</w:t>
            </w:r>
          </w:p>
        </w:tc>
        <w:tc>
          <w:tcPr>
            <w:tcW w:w="696" w:type="dxa"/>
            <w:vMerge w:val="restart"/>
            <w:tcBorders>
              <w:top w:val="single" w:sz="4" w:space="0" w:color="auto"/>
              <w:left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Số lượng</w:t>
            </w:r>
          </w:p>
        </w:tc>
        <w:tc>
          <w:tcPr>
            <w:tcW w:w="5877" w:type="dxa"/>
            <w:gridSpan w:val="5"/>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Hệ số phát thải (kg/lít)</w:t>
            </w:r>
          </w:p>
        </w:tc>
      </w:tr>
      <w:tr w:rsidR="00281DA0" w:rsidRPr="002F7BB8" w:rsidTr="00281DA0">
        <w:tc>
          <w:tcPr>
            <w:tcW w:w="534" w:type="dxa"/>
            <w:vMerge/>
            <w:tcBorders>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p>
        </w:tc>
        <w:tc>
          <w:tcPr>
            <w:tcW w:w="1940" w:type="dxa"/>
            <w:vMerge/>
            <w:tcBorders>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p>
        </w:tc>
        <w:tc>
          <w:tcPr>
            <w:tcW w:w="696" w:type="dxa"/>
            <w:vMerge/>
            <w:tcBorders>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p>
        </w:tc>
        <w:tc>
          <w:tcPr>
            <w:tcW w:w="1157"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SO2</w:t>
            </w:r>
          </w:p>
        </w:tc>
        <w:tc>
          <w:tcPr>
            <w:tcW w:w="1127"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CO</w:t>
            </w:r>
          </w:p>
        </w:tc>
        <w:tc>
          <w:tcPr>
            <w:tcW w:w="1127"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NO2</w:t>
            </w:r>
          </w:p>
        </w:tc>
        <w:tc>
          <w:tcPr>
            <w:tcW w:w="1233"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Bụi</w:t>
            </w:r>
          </w:p>
        </w:tc>
        <w:tc>
          <w:tcPr>
            <w:tcW w:w="1233"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VOC</w:t>
            </w:r>
          </w:p>
        </w:tc>
      </w:tr>
      <w:tr w:rsidR="00281DA0" w:rsidRPr="002F7BB8" w:rsidTr="00281DA0">
        <w:tc>
          <w:tcPr>
            <w:tcW w:w="534"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1940"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Xe tự đổ</w:t>
            </w:r>
          </w:p>
        </w:tc>
        <w:tc>
          <w:tcPr>
            <w:tcW w:w="696"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w:t>
            </w:r>
          </w:p>
        </w:tc>
        <w:tc>
          <w:tcPr>
            <w:tcW w:w="1157"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0,0023</w:t>
            </w:r>
          </w:p>
        </w:tc>
        <w:tc>
          <w:tcPr>
            <w:tcW w:w="1127"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0,0496</w:t>
            </w:r>
          </w:p>
        </w:tc>
        <w:tc>
          <w:tcPr>
            <w:tcW w:w="1127"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0,2040</w:t>
            </w:r>
          </w:p>
        </w:tc>
        <w:tc>
          <w:tcPr>
            <w:tcW w:w="1233"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0,0144</w:t>
            </w:r>
          </w:p>
        </w:tc>
        <w:tc>
          <w:tcPr>
            <w:tcW w:w="1233"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0,0243</w:t>
            </w:r>
          </w:p>
        </w:tc>
      </w:tr>
      <w:tr w:rsidR="00281DA0" w:rsidRPr="002F7BB8" w:rsidTr="00281DA0">
        <w:tc>
          <w:tcPr>
            <w:tcW w:w="534"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1940"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Máy đầm</w:t>
            </w:r>
          </w:p>
        </w:tc>
        <w:tc>
          <w:tcPr>
            <w:tcW w:w="696"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w:t>
            </w:r>
          </w:p>
        </w:tc>
        <w:tc>
          <w:tcPr>
            <w:tcW w:w="1157"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0,0023</w:t>
            </w:r>
          </w:p>
        </w:tc>
        <w:tc>
          <w:tcPr>
            <w:tcW w:w="1127"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0,092</w:t>
            </w:r>
          </w:p>
        </w:tc>
        <w:tc>
          <w:tcPr>
            <w:tcW w:w="1127"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0,2205</w:t>
            </w:r>
          </w:p>
        </w:tc>
        <w:tc>
          <w:tcPr>
            <w:tcW w:w="1233"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0,01805</w:t>
            </w:r>
          </w:p>
        </w:tc>
        <w:tc>
          <w:tcPr>
            <w:tcW w:w="1233"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0,0202</w:t>
            </w:r>
          </w:p>
        </w:tc>
      </w:tr>
      <w:tr w:rsidR="00281DA0" w:rsidRPr="002F7BB8" w:rsidTr="00281DA0">
        <w:tc>
          <w:tcPr>
            <w:tcW w:w="534"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w:t>
            </w:r>
          </w:p>
        </w:tc>
        <w:tc>
          <w:tcPr>
            <w:tcW w:w="1940"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Máy trộn bê tông</w:t>
            </w:r>
          </w:p>
        </w:tc>
        <w:tc>
          <w:tcPr>
            <w:tcW w:w="696"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1157"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0,0009</w:t>
            </w:r>
          </w:p>
        </w:tc>
        <w:tc>
          <w:tcPr>
            <w:tcW w:w="1127"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0,0368</w:t>
            </w:r>
          </w:p>
        </w:tc>
        <w:tc>
          <w:tcPr>
            <w:tcW w:w="1127"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0,0866</w:t>
            </w:r>
          </w:p>
        </w:tc>
        <w:tc>
          <w:tcPr>
            <w:tcW w:w="1233"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0,00446</w:t>
            </w:r>
          </w:p>
        </w:tc>
        <w:tc>
          <w:tcPr>
            <w:tcW w:w="1233"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0,00318</w:t>
            </w:r>
          </w:p>
        </w:tc>
      </w:tr>
      <w:tr w:rsidR="00281DA0" w:rsidRPr="002F7BB8" w:rsidTr="00281DA0">
        <w:tc>
          <w:tcPr>
            <w:tcW w:w="534"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w:t>
            </w:r>
          </w:p>
        </w:tc>
        <w:tc>
          <w:tcPr>
            <w:tcW w:w="1940"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Máy đóng cọc</w:t>
            </w:r>
          </w:p>
        </w:tc>
        <w:tc>
          <w:tcPr>
            <w:tcW w:w="696"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1157"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0,0005</w:t>
            </w:r>
          </w:p>
        </w:tc>
        <w:tc>
          <w:tcPr>
            <w:tcW w:w="1127"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0,0184</w:t>
            </w:r>
          </w:p>
        </w:tc>
        <w:tc>
          <w:tcPr>
            <w:tcW w:w="1127"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0,0441</w:t>
            </w:r>
          </w:p>
        </w:tc>
        <w:tc>
          <w:tcPr>
            <w:tcW w:w="1233"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0,0036</w:t>
            </w:r>
          </w:p>
        </w:tc>
        <w:tc>
          <w:tcPr>
            <w:tcW w:w="1233"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0,00404</w:t>
            </w:r>
          </w:p>
        </w:tc>
      </w:tr>
      <w:tr w:rsidR="00281DA0" w:rsidRPr="002F7BB8" w:rsidTr="00281DA0">
        <w:tc>
          <w:tcPr>
            <w:tcW w:w="534"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w:t>
            </w:r>
          </w:p>
        </w:tc>
        <w:tc>
          <w:tcPr>
            <w:tcW w:w="1940"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Máy ủi</w:t>
            </w:r>
          </w:p>
        </w:tc>
        <w:tc>
          <w:tcPr>
            <w:tcW w:w="696"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1157"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0,0005</w:t>
            </w:r>
          </w:p>
        </w:tc>
        <w:tc>
          <w:tcPr>
            <w:tcW w:w="1127"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0,0184</w:t>
            </w:r>
          </w:p>
        </w:tc>
        <w:tc>
          <w:tcPr>
            <w:tcW w:w="1127"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0,0441</w:t>
            </w:r>
          </w:p>
        </w:tc>
        <w:tc>
          <w:tcPr>
            <w:tcW w:w="1233"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0,0036</w:t>
            </w:r>
          </w:p>
        </w:tc>
        <w:tc>
          <w:tcPr>
            <w:tcW w:w="1233"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0,00404</w:t>
            </w:r>
          </w:p>
        </w:tc>
      </w:tr>
      <w:tr w:rsidR="00281DA0" w:rsidRPr="002F7BB8" w:rsidTr="00281DA0">
        <w:tc>
          <w:tcPr>
            <w:tcW w:w="534"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w:t>
            </w:r>
          </w:p>
        </w:tc>
        <w:tc>
          <w:tcPr>
            <w:tcW w:w="1940"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Máy phát điện</w:t>
            </w:r>
          </w:p>
        </w:tc>
        <w:tc>
          <w:tcPr>
            <w:tcW w:w="696"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1157"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0,0005</w:t>
            </w:r>
          </w:p>
        </w:tc>
        <w:tc>
          <w:tcPr>
            <w:tcW w:w="1127"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0,0184</w:t>
            </w:r>
          </w:p>
        </w:tc>
        <w:tc>
          <w:tcPr>
            <w:tcW w:w="1127"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0,0441</w:t>
            </w:r>
          </w:p>
        </w:tc>
        <w:tc>
          <w:tcPr>
            <w:tcW w:w="1233"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0,0036</w:t>
            </w:r>
          </w:p>
        </w:tc>
        <w:tc>
          <w:tcPr>
            <w:tcW w:w="1233"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0,00404</w:t>
            </w:r>
          </w:p>
        </w:tc>
      </w:tr>
      <w:tr w:rsidR="00281DA0" w:rsidRPr="002F7BB8" w:rsidTr="00281DA0">
        <w:tc>
          <w:tcPr>
            <w:tcW w:w="534"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w:t>
            </w:r>
          </w:p>
        </w:tc>
        <w:tc>
          <w:tcPr>
            <w:tcW w:w="1940"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Máy xúc</w:t>
            </w:r>
          </w:p>
        </w:tc>
        <w:tc>
          <w:tcPr>
            <w:tcW w:w="696"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1157"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0,0005</w:t>
            </w:r>
          </w:p>
        </w:tc>
        <w:tc>
          <w:tcPr>
            <w:tcW w:w="1127"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0,0184</w:t>
            </w:r>
          </w:p>
        </w:tc>
        <w:tc>
          <w:tcPr>
            <w:tcW w:w="1127"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0,0441</w:t>
            </w:r>
          </w:p>
        </w:tc>
        <w:tc>
          <w:tcPr>
            <w:tcW w:w="1233"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0,0036</w:t>
            </w:r>
          </w:p>
        </w:tc>
        <w:tc>
          <w:tcPr>
            <w:tcW w:w="1233"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0,00404</w:t>
            </w:r>
          </w:p>
        </w:tc>
      </w:tr>
      <w:tr w:rsidR="00281DA0" w:rsidRPr="002F7BB8" w:rsidTr="00281DA0">
        <w:tc>
          <w:tcPr>
            <w:tcW w:w="534"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lastRenderedPageBreak/>
              <w:t>8</w:t>
            </w:r>
          </w:p>
        </w:tc>
        <w:tc>
          <w:tcPr>
            <w:tcW w:w="1940"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Cẩu văng</w:t>
            </w:r>
          </w:p>
        </w:tc>
        <w:tc>
          <w:tcPr>
            <w:tcW w:w="696"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1157"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0,0005</w:t>
            </w:r>
          </w:p>
        </w:tc>
        <w:tc>
          <w:tcPr>
            <w:tcW w:w="1127"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0,0184</w:t>
            </w:r>
          </w:p>
        </w:tc>
        <w:tc>
          <w:tcPr>
            <w:tcW w:w="1127"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0,0441</w:t>
            </w:r>
          </w:p>
        </w:tc>
        <w:tc>
          <w:tcPr>
            <w:tcW w:w="1233"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0,0036</w:t>
            </w:r>
          </w:p>
        </w:tc>
        <w:tc>
          <w:tcPr>
            <w:tcW w:w="1233"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0,00404</w:t>
            </w:r>
          </w:p>
        </w:tc>
      </w:tr>
      <w:tr w:rsidR="00281DA0" w:rsidRPr="002F7BB8" w:rsidTr="00281DA0">
        <w:tc>
          <w:tcPr>
            <w:tcW w:w="3170" w:type="dxa"/>
            <w:gridSpan w:val="3"/>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Tổng</w:t>
            </w:r>
          </w:p>
        </w:tc>
        <w:tc>
          <w:tcPr>
            <w:tcW w:w="1157"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0,008</w:t>
            </w:r>
          </w:p>
        </w:tc>
        <w:tc>
          <w:tcPr>
            <w:tcW w:w="1127"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0,2704</w:t>
            </w:r>
          </w:p>
        </w:tc>
        <w:tc>
          <w:tcPr>
            <w:tcW w:w="1127" w:type="dxa"/>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0,7316</w:t>
            </w:r>
          </w:p>
        </w:tc>
        <w:tc>
          <w:tcPr>
            <w:tcW w:w="1233" w:type="dxa"/>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0,0549</w:t>
            </w:r>
          </w:p>
        </w:tc>
        <w:tc>
          <w:tcPr>
            <w:tcW w:w="1233" w:type="dxa"/>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0,0679</w:t>
            </w:r>
          </w:p>
        </w:tc>
      </w:tr>
    </w:tbl>
    <w:p w:rsidR="00281DA0" w:rsidRPr="002F7BB8" w:rsidRDefault="00281DA0" w:rsidP="002F7BB8">
      <w:pPr>
        <w:spacing w:after="0" w:line="312" w:lineRule="auto"/>
        <w:ind w:firstLine="720"/>
        <w:jc w:val="both"/>
        <w:rPr>
          <w:rFonts w:cs="Times New Roman"/>
          <w:b/>
          <w:sz w:val="26"/>
          <w:szCs w:val="26"/>
        </w:rPr>
      </w:pPr>
      <w:r w:rsidRPr="002F7BB8">
        <w:rPr>
          <w:rFonts w:cs="Times New Roman"/>
          <w:b/>
          <w:sz w:val="26"/>
          <w:szCs w:val="26"/>
        </w:rPr>
        <w:t>Nhận xét:</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Các kết quả tính toán bảng 3.28 cho thấy, nhìn chung tổng tải lượng phát thải của máy móc thi công trên công trường khá lớn. Tuy nhiên với diện tích thi công 151.355 m2, máy móc thi công rải rác trên toàn công trường, dân cư gần nhất cách Dự án khoảng 20m nên mức độ ảnh hưởng chỉ mang tính cục bộ tại khu vực Dự án, chủ yếu ảnh hưởng đến 100 cán bộ, công nhân làm việc trong công trường thi công.</w:t>
      </w:r>
    </w:p>
    <w:p w:rsidR="00281DA0" w:rsidRPr="002F7BB8" w:rsidRDefault="006235F0" w:rsidP="002F7BB8">
      <w:pPr>
        <w:spacing w:after="0" w:line="312" w:lineRule="auto"/>
        <w:ind w:firstLine="720"/>
        <w:jc w:val="both"/>
        <w:rPr>
          <w:rFonts w:cs="Times New Roman"/>
          <w:sz w:val="26"/>
          <w:szCs w:val="26"/>
        </w:rPr>
      </w:pPr>
      <w:r w:rsidRPr="002F7BB8">
        <w:rPr>
          <w:rFonts w:cs="Times New Roman"/>
          <w:sz w:val="26"/>
          <w:szCs w:val="26"/>
        </w:rPr>
        <w:t xml:space="preserve">+ </w:t>
      </w:r>
      <w:r w:rsidR="00281DA0" w:rsidRPr="002F7BB8">
        <w:rPr>
          <w:rFonts w:cs="Times New Roman"/>
          <w:sz w:val="26"/>
          <w:szCs w:val="26"/>
        </w:rPr>
        <w:t>Khí thải từ các máy phát điện</w:t>
      </w:r>
      <w:r w:rsidRPr="002F7BB8">
        <w:rPr>
          <w:rFonts w:cs="Times New Roman"/>
          <w:sz w:val="26"/>
          <w:szCs w:val="26"/>
        </w:rPr>
        <w:t>:</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Để cung cấp điện cho các máy xây dựng dùng điện (máy cắt, khoan, máy hàn...) trong quá trình xây dựng hạ tầng và các công trình kiến trúc, ngoài sử dụng điện lấy từ hệ thống điện trong khu vực, Dự án sẽ phải sử dụng thêm 1 </w:t>
      </w:r>
      <w:bookmarkStart w:id="290" w:name="OLE_LINK66"/>
      <w:bookmarkStart w:id="291" w:name="OLE_LINK67"/>
      <w:r w:rsidRPr="002F7BB8">
        <w:rPr>
          <w:rFonts w:cs="Times New Roman"/>
          <w:sz w:val="26"/>
          <w:szCs w:val="26"/>
        </w:rPr>
        <w:t>máy phát điện</w:t>
      </w:r>
      <w:bookmarkEnd w:id="290"/>
      <w:bookmarkEnd w:id="291"/>
      <w:r w:rsidRPr="002F7BB8">
        <w:rPr>
          <w:rFonts w:cs="Times New Roman"/>
          <w:sz w:val="26"/>
          <w:szCs w:val="26"/>
        </w:rPr>
        <w:t xml:space="preserve"> dự phòng với công suất 2000KVA, nhiên liệu sử dụng là dầu Diezel. Theo phương pháp đánh giá nhanh của WHO, có thể ước tính được tải lượng ô nhiễm sinh ra trong khí thải máy phát điện khi hoạt động và nồng độ ô nhiễm tương ứng theo các điều kiện sau (thông số máy phát điện - Nguồn: Công ty TNHH Mẫn Nguyên Việt Nam):</w:t>
      </w:r>
    </w:p>
    <w:tbl>
      <w:tblPr>
        <w:tblW w:w="0" w:type="auto"/>
        <w:tblInd w:w="108" w:type="dxa"/>
        <w:tblLayout w:type="fixed"/>
        <w:tblLook w:val="04A0" w:firstRow="1" w:lastRow="0" w:firstColumn="1" w:lastColumn="0" w:noHBand="0" w:noVBand="1"/>
      </w:tblPr>
      <w:tblGrid>
        <w:gridCol w:w="5812"/>
        <w:gridCol w:w="2977"/>
      </w:tblGrid>
      <w:tr w:rsidR="00281DA0" w:rsidRPr="002F7BB8" w:rsidTr="00281DA0">
        <w:tc>
          <w:tcPr>
            <w:tcW w:w="5812" w:type="dxa"/>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 Công suất máy phát: </w:t>
            </w:r>
          </w:p>
        </w:tc>
        <w:tc>
          <w:tcPr>
            <w:tcW w:w="2977" w:type="dxa"/>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2000 KVA</w:t>
            </w:r>
          </w:p>
        </w:tc>
      </w:tr>
      <w:tr w:rsidR="00281DA0" w:rsidRPr="002F7BB8" w:rsidTr="00281DA0">
        <w:tc>
          <w:tcPr>
            <w:tcW w:w="5812" w:type="dxa"/>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 Lượng dầu tiêu thụ (1 ngày là 8 giờ): </w:t>
            </w:r>
          </w:p>
        </w:tc>
        <w:tc>
          <w:tcPr>
            <w:tcW w:w="2977" w:type="dxa"/>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413,65 kg dầu/h</w:t>
            </w:r>
          </w:p>
        </w:tc>
      </w:tr>
      <w:tr w:rsidR="00281DA0" w:rsidRPr="002F7BB8" w:rsidTr="00281DA0">
        <w:tc>
          <w:tcPr>
            <w:tcW w:w="5812" w:type="dxa"/>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 Hàm lượng cacbon, hydro và lưu huỳnh trong dầu: </w:t>
            </w:r>
          </w:p>
        </w:tc>
        <w:tc>
          <w:tcPr>
            <w:tcW w:w="2977" w:type="dxa"/>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86,6%, 12,5%, 0,05%</w:t>
            </w:r>
          </w:p>
        </w:tc>
      </w:tr>
      <w:tr w:rsidR="00281DA0" w:rsidRPr="002F7BB8" w:rsidTr="00281DA0">
        <w:tc>
          <w:tcPr>
            <w:tcW w:w="5812" w:type="dxa"/>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 Lượng khí thải khi đốt 1kg dầu ở điều kiện tiêu chuẩn và lấy hệ số khí dư là 1,2: </w:t>
            </w:r>
          </w:p>
        </w:tc>
        <w:tc>
          <w:tcPr>
            <w:tcW w:w="2977" w:type="dxa"/>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28,5 Nm3/kg dầu</w:t>
            </w:r>
          </w:p>
        </w:tc>
      </w:tr>
      <w:tr w:rsidR="00281DA0" w:rsidRPr="002F7BB8" w:rsidTr="00281DA0">
        <w:tc>
          <w:tcPr>
            <w:tcW w:w="5812" w:type="dxa"/>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 Lưu lượng khí thải: </w:t>
            </w:r>
          </w:p>
        </w:tc>
        <w:tc>
          <w:tcPr>
            <w:tcW w:w="2977" w:type="dxa"/>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10.138,59 Nm3/h</w:t>
            </w:r>
          </w:p>
        </w:tc>
      </w:tr>
    </w:tbl>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Tải lượng và nồng độ các chất ô nhiễm được tính như sau:</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 Tải lượng ô nhiễm = Hệ số ô nhiễm x lượng dầu tiêu thụ </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Nồng độ ô nhiễm = Tải lượng ô nhiễm/Lưu lượng khí thải</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Kết quả đưa ra theo bảng sau:</w:t>
      </w:r>
    </w:p>
    <w:p w:rsidR="00281DA0" w:rsidRPr="002F7BB8" w:rsidRDefault="00281DA0" w:rsidP="00234BCE">
      <w:pPr>
        <w:spacing w:after="0" w:line="312" w:lineRule="auto"/>
        <w:jc w:val="center"/>
        <w:rPr>
          <w:rFonts w:cs="Times New Roman"/>
          <w:b/>
          <w:sz w:val="26"/>
          <w:szCs w:val="26"/>
        </w:rPr>
      </w:pPr>
      <w:r w:rsidRPr="002F7BB8">
        <w:rPr>
          <w:rFonts w:cs="Times New Roman"/>
          <w:b/>
          <w:sz w:val="26"/>
          <w:szCs w:val="26"/>
        </w:rPr>
        <w:t>Bảng 3.29</w:t>
      </w:r>
      <w:r w:rsidR="006235F0" w:rsidRPr="002F7BB8">
        <w:rPr>
          <w:rFonts w:cs="Times New Roman"/>
          <w:b/>
          <w:sz w:val="26"/>
          <w:szCs w:val="26"/>
        </w:rPr>
        <w:t>.</w:t>
      </w:r>
      <w:r w:rsidRPr="002F7BB8">
        <w:rPr>
          <w:rFonts w:cs="Times New Roman"/>
          <w:b/>
          <w:sz w:val="26"/>
          <w:szCs w:val="26"/>
        </w:rPr>
        <w:t xml:space="preserve"> Tải lượng và nồng độ các chất ô nhiễm trong khí thải máy phát điện</w:t>
      </w: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42"/>
        <w:gridCol w:w="1843"/>
        <w:gridCol w:w="1701"/>
        <w:gridCol w:w="2126"/>
        <w:gridCol w:w="2127"/>
      </w:tblGrid>
      <w:tr w:rsidR="00281DA0" w:rsidRPr="002F7BB8" w:rsidTr="00281DA0">
        <w:tc>
          <w:tcPr>
            <w:tcW w:w="1242"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Chất ô</w:t>
            </w:r>
            <w:r w:rsidRPr="002F7BB8">
              <w:rPr>
                <w:rFonts w:cs="Times New Roman"/>
                <w:sz w:val="26"/>
                <w:szCs w:val="26"/>
              </w:rPr>
              <w:br/>
              <w:t>nhiễm</w:t>
            </w:r>
          </w:p>
        </w:tc>
        <w:tc>
          <w:tcPr>
            <w:tcW w:w="1843"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Hệ số ô nhiễm</w:t>
            </w:r>
            <w:r w:rsidRPr="002F7BB8">
              <w:rPr>
                <w:rFonts w:cs="Times New Roman"/>
                <w:sz w:val="26"/>
                <w:szCs w:val="26"/>
              </w:rPr>
              <w:br/>
              <w:t>(kg/tấn dầu)</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Tải lượng ô</w:t>
            </w:r>
            <w:r w:rsidRPr="002F7BB8">
              <w:rPr>
                <w:rFonts w:cs="Times New Roman"/>
                <w:sz w:val="26"/>
                <w:szCs w:val="26"/>
              </w:rPr>
              <w:br/>
              <w:t>nhiễm (g/s)</w:t>
            </w:r>
          </w:p>
        </w:tc>
        <w:tc>
          <w:tcPr>
            <w:tcW w:w="2126"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Nồng độ chất ô</w:t>
            </w:r>
            <w:r w:rsidRPr="002F7BB8">
              <w:rPr>
                <w:rFonts w:cs="Times New Roman"/>
                <w:sz w:val="26"/>
                <w:szCs w:val="26"/>
              </w:rPr>
              <w:br/>
              <w:t>nhiễm (mg/Nm3)</w:t>
            </w:r>
          </w:p>
        </w:tc>
        <w:tc>
          <w:tcPr>
            <w:tcW w:w="2127"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QCVN</w:t>
            </w:r>
            <w:r w:rsidRPr="002F7BB8">
              <w:rPr>
                <w:rFonts w:cs="Times New Roman"/>
                <w:sz w:val="26"/>
                <w:szCs w:val="26"/>
              </w:rPr>
              <w:br/>
              <w:t>19:2009/BTNMT</w:t>
            </w:r>
          </w:p>
        </w:tc>
      </w:tr>
      <w:tr w:rsidR="00281DA0" w:rsidRPr="002F7BB8" w:rsidTr="00281DA0">
        <w:tc>
          <w:tcPr>
            <w:tcW w:w="1242"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Bụi</w:t>
            </w:r>
          </w:p>
        </w:tc>
        <w:tc>
          <w:tcPr>
            <w:tcW w:w="1843"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0,71</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0,082</w:t>
            </w:r>
          </w:p>
        </w:tc>
        <w:tc>
          <w:tcPr>
            <w:tcW w:w="2126"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29,12</w:t>
            </w:r>
          </w:p>
        </w:tc>
        <w:tc>
          <w:tcPr>
            <w:tcW w:w="2127"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200</w:t>
            </w:r>
          </w:p>
        </w:tc>
      </w:tr>
      <w:tr w:rsidR="00281DA0" w:rsidRPr="002F7BB8" w:rsidTr="00281DA0">
        <w:tc>
          <w:tcPr>
            <w:tcW w:w="1242"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SO2</w:t>
            </w:r>
          </w:p>
        </w:tc>
        <w:tc>
          <w:tcPr>
            <w:tcW w:w="1843"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20S</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1,149 x 10-3</w:t>
            </w:r>
          </w:p>
        </w:tc>
        <w:tc>
          <w:tcPr>
            <w:tcW w:w="2126"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0,41</w:t>
            </w:r>
          </w:p>
        </w:tc>
        <w:tc>
          <w:tcPr>
            <w:tcW w:w="2127"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500</w:t>
            </w:r>
          </w:p>
        </w:tc>
      </w:tr>
      <w:tr w:rsidR="00281DA0" w:rsidRPr="002F7BB8" w:rsidTr="00281DA0">
        <w:tc>
          <w:tcPr>
            <w:tcW w:w="1242"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NOx</w:t>
            </w:r>
          </w:p>
        </w:tc>
        <w:tc>
          <w:tcPr>
            <w:tcW w:w="1843"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9,62</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1,105</w:t>
            </w:r>
          </w:p>
        </w:tc>
        <w:tc>
          <w:tcPr>
            <w:tcW w:w="2126"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392,36</w:t>
            </w:r>
          </w:p>
        </w:tc>
        <w:tc>
          <w:tcPr>
            <w:tcW w:w="2127"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850</w:t>
            </w:r>
          </w:p>
        </w:tc>
      </w:tr>
      <w:tr w:rsidR="00281DA0" w:rsidRPr="002F7BB8" w:rsidTr="00281DA0">
        <w:tc>
          <w:tcPr>
            <w:tcW w:w="1242"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CO</w:t>
            </w:r>
          </w:p>
        </w:tc>
        <w:tc>
          <w:tcPr>
            <w:tcW w:w="1843"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2,19</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0,252</w:t>
            </w:r>
          </w:p>
        </w:tc>
        <w:tc>
          <w:tcPr>
            <w:tcW w:w="2126"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89,47</w:t>
            </w:r>
          </w:p>
        </w:tc>
        <w:tc>
          <w:tcPr>
            <w:tcW w:w="2127"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1000</w:t>
            </w:r>
          </w:p>
        </w:tc>
      </w:tr>
      <w:tr w:rsidR="00281DA0" w:rsidRPr="002F7BB8" w:rsidTr="00281DA0">
        <w:tc>
          <w:tcPr>
            <w:tcW w:w="1242"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VOC</w:t>
            </w:r>
          </w:p>
        </w:tc>
        <w:tc>
          <w:tcPr>
            <w:tcW w:w="1843"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0,79</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0,091</w:t>
            </w:r>
          </w:p>
        </w:tc>
        <w:tc>
          <w:tcPr>
            <w:tcW w:w="2126"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32,31</w:t>
            </w:r>
          </w:p>
        </w:tc>
        <w:tc>
          <w:tcPr>
            <w:tcW w:w="2127"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r>
    </w:tbl>
    <w:p w:rsidR="00281DA0" w:rsidRPr="002F7BB8" w:rsidRDefault="00281DA0" w:rsidP="002F7BB8">
      <w:pPr>
        <w:spacing w:after="0" w:line="312" w:lineRule="auto"/>
        <w:ind w:firstLine="720"/>
        <w:jc w:val="both"/>
        <w:rPr>
          <w:rFonts w:cs="Times New Roman"/>
          <w:b/>
          <w:sz w:val="26"/>
          <w:szCs w:val="26"/>
        </w:rPr>
      </w:pPr>
      <w:r w:rsidRPr="002F7BB8">
        <w:rPr>
          <w:rFonts w:cs="Times New Roman"/>
          <w:b/>
          <w:sz w:val="26"/>
          <w:szCs w:val="26"/>
        </w:rPr>
        <w:t>Nhận xét:</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lastRenderedPageBreak/>
        <w:t>So sánh nồng độ các chất ô nhiễm trong khí thải máy phát điện với quy chuẩn</w:t>
      </w:r>
      <w:r w:rsidRPr="002F7BB8">
        <w:rPr>
          <w:rFonts w:cs="Times New Roman"/>
          <w:sz w:val="26"/>
          <w:szCs w:val="26"/>
        </w:rPr>
        <w:br/>
        <w:t>19:2009/BTNMT, cột B cho thấy nồng độ các chất ô nhiễm trong khí thải máy phát</w:t>
      </w:r>
      <w:r w:rsidRPr="002F7BB8">
        <w:rPr>
          <w:rFonts w:cs="Times New Roman"/>
          <w:sz w:val="26"/>
          <w:szCs w:val="26"/>
        </w:rPr>
        <w:br/>
        <w:t>điện đều nằm quy chuẩn cho phép.</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Đồng thời, máy phát điện hoạt động không liên tục, chỉ hoạt động khi mất điện</w:t>
      </w:r>
      <w:r w:rsidRPr="002F7BB8">
        <w:rPr>
          <w:rFonts w:cs="Times New Roman"/>
          <w:sz w:val="26"/>
          <w:szCs w:val="26"/>
        </w:rPr>
        <w:br/>
        <w:t>trên diện tích mặt bằng khu vực 151.355m2, do đó những tác động từ khí thải của máy phát điện là khá nhỏ so với quy mô diện tích của dự án.</w:t>
      </w:r>
    </w:p>
    <w:p w:rsidR="00281DA0" w:rsidRPr="002F7BB8" w:rsidRDefault="006235F0" w:rsidP="002F7BB8">
      <w:pPr>
        <w:spacing w:after="0" w:line="312" w:lineRule="auto"/>
        <w:ind w:firstLine="720"/>
        <w:jc w:val="both"/>
        <w:rPr>
          <w:rFonts w:cs="Times New Roman"/>
          <w:sz w:val="26"/>
          <w:szCs w:val="26"/>
        </w:rPr>
      </w:pPr>
      <w:r w:rsidRPr="002F7BB8">
        <w:rPr>
          <w:rFonts w:cs="Times New Roman"/>
          <w:sz w:val="26"/>
          <w:szCs w:val="26"/>
        </w:rPr>
        <w:t xml:space="preserve">+ </w:t>
      </w:r>
      <w:r w:rsidR="00281DA0" w:rsidRPr="002F7BB8">
        <w:rPr>
          <w:rFonts w:cs="Times New Roman"/>
          <w:sz w:val="26"/>
          <w:szCs w:val="26"/>
        </w:rPr>
        <w:t xml:space="preserve">Khí thải từ các công đoạn cắt </w:t>
      </w:r>
      <w:bookmarkStart w:id="292" w:name="OLE_LINK68"/>
      <w:bookmarkStart w:id="293" w:name="OLE_LINK69"/>
      <w:r w:rsidR="00281DA0" w:rsidRPr="002F7BB8">
        <w:rPr>
          <w:rFonts w:cs="Times New Roman"/>
          <w:sz w:val="26"/>
          <w:szCs w:val="26"/>
        </w:rPr>
        <w:t>hàn kim loại</w:t>
      </w:r>
      <w:bookmarkEnd w:id="292"/>
      <w:bookmarkEnd w:id="293"/>
      <w:r w:rsidRPr="002F7BB8">
        <w:rPr>
          <w:rFonts w:cs="Times New Roman"/>
          <w:sz w:val="26"/>
          <w:szCs w:val="26"/>
        </w:rPr>
        <w:t>:</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Trong quá trình cắt hàn các kết cấu thép, các loại hoá chất chứa trong que hàn</w:t>
      </w:r>
      <w:r w:rsidR="006235F0" w:rsidRPr="002F7BB8">
        <w:rPr>
          <w:rFonts w:cs="Times New Roman"/>
          <w:sz w:val="26"/>
          <w:szCs w:val="26"/>
        </w:rPr>
        <w:t xml:space="preserve"> </w:t>
      </w:r>
      <w:r w:rsidRPr="002F7BB8">
        <w:rPr>
          <w:rFonts w:cs="Times New Roman"/>
          <w:sz w:val="26"/>
          <w:szCs w:val="26"/>
        </w:rPr>
        <w:t>bị cháy và phát sinh khói có chứa các chất độc hại có khả năng gây ô nhiễm môi</w:t>
      </w:r>
      <w:r w:rsidR="006235F0" w:rsidRPr="002F7BB8">
        <w:rPr>
          <w:rFonts w:cs="Times New Roman"/>
          <w:sz w:val="26"/>
          <w:szCs w:val="26"/>
        </w:rPr>
        <w:t xml:space="preserve"> </w:t>
      </w:r>
      <w:r w:rsidRPr="002F7BB8">
        <w:rPr>
          <w:rFonts w:cs="Times New Roman"/>
          <w:sz w:val="26"/>
          <w:szCs w:val="26"/>
        </w:rPr>
        <w:t xml:space="preserve">trường và ảnh hưởng đến sức khoẻ người công nhân. </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Nhiều hoạt động khác trong quá trình thi công xây dựng cơ sở hạ tầng cũng</w:t>
      </w:r>
      <w:r w:rsidR="006235F0" w:rsidRPr="002F7BB8">
        <w:rPr>
          <w:rFonts w:cs="Times New Roman"/>
          <w:sz w:val="26"/>
          <w:szCs w:val="26"/>
        </w:rPr>
        <w:t xml:space="preserve"> </w:t>
      </w:r>
      <w:r w:rsidRPr="002F7BB8">
        <w:rPr>
          <w:rFonts w:cs="Times New Roman"/>
          <w:sz w:val="26"/>
          <w:szCs w:val="26"/>
        </w:rPr>
        <w:t>phát sinh bụi và khí thải độc hại, đặc biệt là từ quá trình hàn để kết nối các kết cấu với nhau. Quá trình này làm phát sinh bụi hơi oxit kim loại như MnO</w:t>
      </w:r>
      <w:r w:rsidRPr="002F7BB8">
        <w:rPr>
          <w:rFonts w:cs="Times New Roman"/>
          <w:sz w:val="26"/>
          <w:szCs w:val="26"/>
          <w:vertAlign w:val="subscript"/>
        </w:rPr>
        <w:t>2</w:t>
      </w:r>
      <w:r w:rsidRPr="002F7BB8">
        <w:rPr>
          <w:rFonts w:cs="Times New Roman"/>
          <w:sz w:val="26"/>
          <w:szCs w:val="26"/>
        </w:rPr>
        <w:t>, Fe</w:t>
      </w:r>
      <w:r w:rsidRPr="002F7BB8">
        <w:rPr>
          <w:rFonts w:cs="Times New Roman"/>
          <w:sz w:val="26"/>
          <w:szCs w:val="26"/>
          <w:vertAlign w:val="subscript"/>
        </w:rPr>
        <w:t>2</w:t>
      </w:r>
      <w:r w:rsidRPr="002F7BB8">
        <w:rPr>
          <w:rFonts w:cs="Times New Roman"/>
          <w:sz w:val="26"/>
          <w:szCs w:val="26"/>
        </w:rPr>
        <w:t>O</w:t>
      </w:r>
      <w:r w:rsidRPr="002F7BB8">
        <w:rPr>
          <w:rFonts w:cs="Times New Roman"/>
          <w:sz w:val="26"/>
          <w:szCs w:val="26"/>
          <w:vertAlign w:val="subscript"/>
        </w:rPr>
        <w:t>3</w:t>
      </w:r>
      <w:r w:rsidRPr="002F7BB8">
        <w:rPr>
          <w:rFonts w:cs="Times New Roman"/>
          <w:sz w:val="26"/>
          <w:szCs w:val="26"/>
        </w:rPr>
        <w:t>...</w:t>
      </w:r>
    </w:p>
    <w:p w:rsidR="00281DA0" w:rsidRPr="002F7BB8" w:rsidRDefault="00281DA0" w:rsidP="00234BCE">
      <w:pPr>
        <w:spacing w:after="0" w:line="312" w:lineRule="auto"/>
        <w:jc w:val="center"/>
        <w:rPr>
          <w:rFonts w:cs="Times New Roman"/>
          <w:b/>
          <w:sz w:val="26"/>
          <w:szCs w:val="26"/>
        </w:rPr>
      </w:pPr>
      <w:r w:rsidRPr="002F7BB8">
        <w:rPr>
          <w:rFonts w:cs="Times New Roman"/>
          <w:b/>
          <w:sz w:val="26"/>
          <w:szCs w:val="26"/>
        </w:rPr>
        <w:t>Bảng 3.40  Thành phần bụi khói một số loại que hàn</w:t>
      </w:r>
    </w:p>
    <w:tbl>
      <w:tblPr>
        <w:tblW w:w="88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68"/>
        <w:gridCol w:w="1559"/>
        <w:gridCol w:w="1984"/>
        <w:gridCol w:w="1985"/>
        <w:gridCol w:w="1701"/>
      </w:tblGrid>
      <w:tr w:rsidR="00281DA0" w:rsidRPr="002F7BB8" w:rsidTr="00281DA0">
        <w:trPr>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Loại que hàn</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MnO2(%)</w:t>
            </w:r>
          </w:p>
        </w:tc>
        <w:tc>
          <w:tcPr>
            <w:tcW w:w="1984"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SiO2(%)</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Fe2O3(%)</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Cr2O3(%)</w:t>
            </w:r>
          </w:p>
        </w:tc>
      </w:tr>
      <w:tr w:rsidR="00281DA0" w:rsidRPr="002F7BB8" w:rsidTr="00281DA0">
        <w:trPr>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Que hàn baza</w:t>
            </w:r>
            <w:r w:rsidRPr="002F7BB8">
              <w:rPr>
                <w:rFonts w:cs="Times New Roman"/>
                <w:sz w:val="26"/>
                <w:szCs w:val="26"/>
              </w:rPr>
              <w:br/>
              <w:t>UONI 13/4S</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1,1 -</w:t>
            </w:r>
            <w:r w:rsidRPr="002F7BB8">
              <w:rPr>
                <w:rFonts w:cs="Times New Roman"/>
                <w:sz w:val="26"/>
                <w:szCs w:val="26"/>
              </w:rPr>
              <w:br/>
              <w:t>8,8/4,2</w:t>
            </w:r>
          </w:p>
        </w:tc>
        <w:tc>
          <w:tcPr>
            <w:tcW w:w="1984"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7,03 - 7,1/7,06</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3,3 - 62,2/47,2</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0,002 - 0,02/0,001</w:t>
            </w:r>
          </w:p>
        </w:tc>
      </w:tr>
      <w:tr w:rsidR="00281DA0" w:rsidRPr="002F7BB8" w:rsidTr="00281DA0">
        <w:trPr>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Que hàn</w:t>
            </w:r>
            <w:r w:rsidRPr="002F7BB8">
              <w:rPr>
                <w:rFonts w:cs="Times New Roman"/>
                <w:sz w:val="26"/>
                <w:szCs w:val="26"/>
              </w:rPr>
              <w:br/>
              <w:t>Austent bazo</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0,29 - 0,37/0,33</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89,9 - 96,5/93,1</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r>
    </w:tbl>
    <w:p w:rsidR="00281DA0" w:rsidRPr="002F7BB8" w:rsidRDefault="00281DA0" w:rsidP="00234BCE">
      <w:pPr>
        <w:spacing w:after="0" w:line="312" w:lineRule="auto"/>
        <w:jc w:val="right"/>
        <w:rPr>
          <w:rFonts w:cs="Times New Roman"/>
          <w:i/>
          <w:sz w:val="26"/>
          <w:szCs w:val="26"/>
        </w:rPr>
      </w:pPr>
      <w:r w:rsidRPr="002F7BB8">
        <w:rPr>
          <w:rFonts w:cs="Times New Roman"/>
          <w:i/>
          <w:sz w:val="26"/>
          <w:szCs w:val="26"/>
        </w:rPr>
        <w:t>Nguồn: Ngô Lê Thông, công nghệ hàn điện nóng chảy (tập 1)</w:t>
      </w:r>
    </w:p>
    <w:p w:rsidR="00281DA0" w:rsidRPr="002F7BB8" w:rsidRDefault="00281DA0" w:rsidP="00234BCE">
      <w:pPr>
        <w:spacing w:after="0" w:line="312" w:lineRule="auto"/>
        <w:jc w:val="center"/>
        <w:rPr>
          <w:rFonts w:cs="Times New Roman"/>
          <w:sz w:val="26"/>
          <w:szCs w:val="26"/>
        </w:rPr>
      </w:pPr>
      <w:r w:rsidRPr="002F7BB8">
        <w:rPr>
          <w:rFonts w:cs="Times New Roman"/>
          <w:b/>
          <w:sz w:val="26"/>
          <w:szCs w:val="26"/>
        </w:rPr>
        <w:t>Bảng 3.41. Tỷ trọng các chất ô nhiễm trong quá trình hàn điện kim loại</w:t>
      </w:r>
      <w:r w:rsidRPr="002F7BB8">
        <w:rPr>
          <w:rFonts w:cs="Times New Roman"/>
          <w:b/>
          <w:sz w:val="26"/>
          <w:szCs w:val="26"/>
        </w:rPr>
        <w:br/>
      </w:r>
      <w:r w:rsidRPr="002F7BB8">
        <w:rPr>
          <w:rFonts w:cs="Times New Roman"/>
          <w:sz w:val="26"/>
          <w:szCs w:val="26"/>
        </w:rPr>
        <w:t xml:space="preserve">                                                                                                         (mg/h que hàn)</w:t>
      </w:r>
    </w:p>
    <w:tbl>
      <w:tblPr>
        <w:tblStyle w:val="Heading3Char3"/>
        <w:tblW w:w="0" w:type="auto"/>
        <w:tblLook w:val="04A0" w:firstRow="1" w:lastRow="0" w:firstColumn="1" w:lastColumn="0" w:noHBand="0" w:noVBand="1"/>
      </w:tblPr>
      <w:tblGrid>
        <w:gridCol w:w="2802"/>
        <w:gridCol w:w="992"/>
        <w:gridCol w:w="850"/>
        <w:gridCol w:w="851"/>
        <w:gridCol w:w="965"/>
        <w:gridCol w:w="878"/>
        <w:gridCol w:w="1708"/>
      </w:tblGrid>
      <w:tr w:rsidR="00281DA0" w:rsidRPr="002F7BB8" w:rsidTr="00281DA0">
        <w:tc>
          <w:tcPr>
            <w:tcW w:w="2802" w:type="dxa"/>
            <w:vMerge w:val="restar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Chất ô nhiễm</w:t>
            </w:r>
          </w:p>
        </w:tc>
        <w:tc>
          <w:tcPr>
            <w:tcW w:w="4536" w:type="dxa"/>
            <w:gridSpan w:val="5"/>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Đường kính que hàn, mm</w:t>
            </w:r>
          </w:p>
        </w:tc>
        <w:tc>
          <w:tcPr>
            <w:tcW w:w="1708"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Trung bình</w:t>
            </w:r>
          </w:p>
        </w:tc>
      </w:tr>
      <w:tr w:rsidR="00281DA0" w:rsidRPr="002F7BB8" w:rsidTr="00281DA0">
        <w:tc>
          <w:tcPr>
            <w:tcW w:w="2802" w:type="dxa"/>
            <w:vMerge/>
            <w:vAlign w:val="center"/>
          </w:tcPr>
          <w:p w:rsidR="00281DA0" w:rsidRPr="002F7BB8" w:rsidRDefault="00281DA0" w:rsidP="002F7BB8">
            <w:pPr>
              <w:spacing w:after="0" w:line="312" w:lineRule="auto"/>
              <w:jc w:val="both"/>
              <w:rPr>
                <w:rFonts w:cs="Times New Roman"/>
                <w:sz w:val="26"/>
                <w:szCs w:val="26"/>
              </w:rPr>
            </w:pPr>
          </w:p>
        </w:tc>
        <w:tc>
          <w:tcPr>
            <w:tcW w:w="992"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2,5</w:t>
            </w:r>
          </w:p>
        </w:tc>
        <w:tc>
          <w:tcPr>
            <w:tcW w:w="850"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3,25</w:t>
            </w:r>
          </w:p>
        </w:tc>
        <w:tc>
          <w:tcPr>
            <w:tcW w:w="851"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w:t>
            </w:r>
          </w:p>
        </w:tc>
        <w:tc>
          <w:tcPr>
            <w:tcW w:w="965"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w:t>
            </w:r>
          </w:p>
        </w:tc>
        <w:tc>
          <w:tcPr>
            <w:tcW w:w="878"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w:t>
            </w:r>
          </w:p>
        </w:tc>
        <w:tc>
          <w:tcPr>
            <w:tcW w:w="1708"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4,15</w:t>
            </w:r>
          </w:p>
        </w:tc>
      </w:tr>
      <w:tr w:rsidR="00281DA0" w:rsidRPr="002F7BB8" w:rsidTr="00281DA0">
        <w:tc>
          <w:tcPr>
            <w:tcW w:w="2802"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Khói hàn</w:t>
            </w:r>
          </w:p>
        </w:tc>
        <w:tc>
          <w:tcPr>
            <w:tcW w:w="992"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285</w:t>
            </w:r>
          </w:p>
        </w:tc>
        <w:tc>
          <w:tcPr>
            <w:tcW w:w="850"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508</w:t>
            </w:r>
          </w:p>
        </w:tc>
        <w:tc>
          <w:tcPr>
            <w:tcW w:w="851"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706</w:t>
            </w:r>
          </w:p>
        </w:tc>
        <w:tc>
          <w:tcPr>
            <w:tcW w:w="965"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1.100</w:t>
            </w:r>
          </w:p>
        </w:tc>
        <w:tc>
          <w:tcPr>
            <w:tcW w:w="878"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1.578</w:t>
            </w:r>
          </w:p>
        </w:tc>
        <w:tc>
          <w:tcPr>
            <w:tcW w:w="1708"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835,4</w:t>
            </w:r>
          </w:p>
        </w:tc>
      </w:tr>
      <w:tr w:rsidR="00281DA0" w:rsidRPr="002F7BB8" w:rsidTr="00281DA0">
        <w:tc>
          <w:tcPr>
            <w:tcW w:w="2802"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CO</w:t>
            </w:r>
          </w:p>
        </w:tc>
        <w:tc>
          <w:tcPr>
            <w:tcW w:w="992"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w:t>
            </w:r>
          </w:p>
        </w:tc>
        <w:tc>
          <w:tcPr>
            <w:tcW w:w="850"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15</w:t>
            </w:r>
          </w:p>
        </w:tc>
        <w:tc>
          <w:tcPr>
            <w:tcW w:w="851"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25</w:t>
            </w:r>
          </w:p>
        </w:tc>
        <w:tc>
          <w:tcPr>
            <w:tcW w:w="965"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35</w:t>
            </w:r>
          </w:p>
        </w:tc>
        <w:tc>
          <w:tcPr>
            <w:tcW w:w="878"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50</w:t>
            </w:r>
          </w:p>
        </w:tc>
        <w:tc>
          <w:tcPr>
            <w:tcW w:w="1708"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27</w:t>
            </w:r>
          </w:p>
        </w:tc>
      </w:tr>
      <w:tr w:rsidR="00281DA0" w:rsidRPr="002F7BB8" w:rsidTr="00281DA0">
        <w:tc>
          <w:tcPr>
            <w:tcW w:w="2802"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NOx</w:t>
            </w:r>
          </w:p>
        </w:tc>
        <w:tc>
          <w:tcPr>
            <w:tcW w:w="992"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12</w:t>
            </w:r>
          </w:p>
        </w:tc>
        <w:tc>
          <w:tcPr>
            <w:tcW w:w="850"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20</w:t>
            </w:r>
          </w:p>
        </w:tc>
        <w:tc>
          <w:tcPr>
            <w:tcW w:w="851"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30</w:t>
            </w:r>
          </w:p>
        </w:tc>
        <w:tc>
          <w:tcPr>
            <w:tcW w:w="965"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45</w:t>
            </w:r>
          </w:p>
        </w:tc>
        <w:tc>
          <w:tcPr>
            <w:tcW w:w="878"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70</w:t>
            </w:r>
          </w:p>
        </w:tc>
        <w:tc>
          <w:tcPr>
            <w:tcW w:w="1708"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35,4</w:t>
            </w:r>
          </w:p>
        </w:tc>
      </w:tr>
    </w:tbl>
    <w:p w:rsidR="00281DA0" w:rsidRPr="002F7BB8" w:rsidRDefault="00281DA0" w:rsidP="00234BCE">
      <w:pPr>
        <w:spacing w:after="0" w:line="312" w:lineRule="auto"/>
        <w:jc w:val="right"/>
        <w:rPr>
          <w:rFonts w:cs="Times New Roman"/>
          <w:i/>
          <w:sz w:val="26"/>
          <w:szCs w:val="26"/>
        </w:rPr>
      </w:pPr>
      <w:r w:rsidRPr="002F7BB8">
        <w:rPr>
          <w:rFonts w:cs="Times New Roman"/>
          <w:i/>
          <w:sz w:val="26"/>
          <w:szCs w:val="26"/>
        </w:rPr>
        <w:t>(Nguồn: Phạm Ngọc Đăng, Môi trường không khí, NXB Khoa học và Kỹ thuật, 2000)</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Số lượng que hàn sử dụng cho Dự án phụ thuộc vào nhu cầu thực tế, tuy nhiên</w:t>
      </w:r>
      <w:r w:rsidR="006235F0" w:rsidRPr="002F7BB8">
        <w:rPr>
          <w:rFonts w:cs="Times New Roman"/>
          <w:sz w:val="26"/>
          <w:szCs w:val="26"/>
        </w:rPr>
        <w:t xml:space="preserve"> </w:t>
      </w:r>
      <w:r w:rsidRPr="002F7BB8">
        <w:rPr>
          <w:rFonts w:cs="Times New Roman"/>
          <w:sz w:val="26"/>
          <w:szCs w:val="26"/>
        </w:rPr>
        <w:t>ước tính lượng que hàn sử dụng 50.000 que, tương đương khoảng 0,9 tấ</w:t>
      </w:r>
      <w:r w:rsidR="006235F0" w:rsidRPr="002F7BB8">
        <w:rPr>
          <w:rFonts w:cs="Times New Roman"/>
          <w:sz w:val="26"/>
          <w:szCs w:val="26"/>
        </w:rPr>
        <w:t>n</w:t>
      </w:r>
      <w:r w:rsidRPr="002F7BB8">
        <w:rPr>
          <w:rFonts w:cs="Times New Roman"/>
          <w:sz w:val="26"/>
          <w:szCs w:val="26"/>
        </w:rPr>
        <w:t>, thời gian thi công hàn khoảng 8 tháng. Trung bình sử dụng 24,5 que/h. Tải lượng ô nhiễm trung bình giờ do hàn điện thể hiện trong bảng 3.42.</w:t>
      </w:r>
    </w:p>
    <w:p w:rsidR="00281DA0" w:rsidRPr="002F7BB8" w:rsidRDefault="00281DA0" w:rsidP="00234BCE">
      <w:pPr>
        <w:spacing w:after="0" w:line="312" w:lineRule="auto"/>
        <w:jc w:val="center"/>
        <w:rPr>
          <w:rFonts w:cs="Times New Roman"/>
          <w:b/>
          <w:sz w:val="26"/>
          <w:szCs w:val="26"/>
        </w:rPr>
      </w:pPr>
      <w:r w:rsidRPr="002F7BB8">
        <w:rPr>
          <w:rFonts w:cs="Times New Roman"/>
          <w:b/>
          <w:sz w:val="26"/>
          <w:szCs w:val="26"/>
        </w:rPr>
        <w:t>Bảng 3.42. Tải lượng ô nhiễm do hàn điện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75"/>
        <w:gridCol w:w="2268"/>
        <w:gridCol w:w="2552"/>
        <w:gridCol w:w="3402"/>
      </w:tblGrid>
      <w:tr w:rsidR="00281DA0" w:rsidRPr="002F7BB8" w:rsidTr="00281DA0">
        <w:tc>
          <w:tcPr>
            <w:tcW w:w="675"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TT</w:t>
            </w:r>
          </w:p>
        </w:tc>
        <w:tc>
          <w:tcPr>
            <w:tcW w:w="2268"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Chất ô nhiễm</w:t>
            </w:r>
          </w:p>
        </w:tc>
        <w:tc>
          <w:tcPr>
            <w:tcW w:w="2552"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Tải lượng (mg/h)</w:t>
            </w:r>
          </w:p>
        </w:tc>
        <w:tc>
          <w:tcPr>
            <w:tcW w:w="3402"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Tải lượng (mg/s)</w:t>
            </w:r>
          </w:p>
        </w:tc>
      </w:tr>
      <w:tr w:rsidR="00281DA0" w:rsidRPr="002F7BB8" w:rsidTr="00281DA0">
        <w:tc>
          <w:tcPr>
            <w:tcW w:w="675"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Khói hàn</w:t>
            </w:r>
          </w:p>
        </w:tc>
        <w:tc>
          <w:tcPr>
            <w:tcW w:w="2552"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20.467</w:t>
            </w:r>
          </w:p>
        </w:tc>
        <w:tc>
          <w:tcPr>
            <w:tcW w:w="3402"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5,69</w:t>
            </w:r>
          </w:p>
        </w:tc>
      </w:tr>
      <w:tr w:rsidR="00281DA0" w:rsidRPr="002F7BB8" w:rsidTr="00281DA0">
        <w:tc>
          <w:tcPr>
            <w:tcW w:w="675"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CO</w:t>
            </w:r>
          </w:p>
        </w:tc>
        <w:tc>
          <w:tcPr>
            <w:tcW w:w="2552"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661,5</w:t>
            </w:r>
          </w:p>
        </w:tc>
        <w:tc>
          <w:tcPr>
            <w:tcW w:w="3402"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0,184</w:t>
            </w:r>
          </w:p>
        </w:tc>
      </w:tr>
      <w:tr w:rsidR="00281DA0" w:rsidRPr="002F7BB8" w:rsidTr="00281DA0">
        <w:tc>
          <w:tcPr>
            <w:tcW w:w="675"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lastRenderedPageBreak/>
              <w:t>3</w:t>
            </w:r>
          </w:p>
        </w:tc>
        <w:tc>
          <w:tcPr>
            <w:tcW w:w="2268"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NOx</w:t>
            </w:r>
          </w:p>
        </w:tc>
        <w:tc>
          <w:tcPr>
            <w:tcW w:w="2552"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867,3</w:t>
            </w:r>
          </w:p>
        </w:tc>
        <w:tc>
          <w:tcPr>
            <w:tcW w:w="3402" w:type="dxa"/>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0,24</w:t>
            </w:r>
          </w:p>
        </w:tc>
      </w:tr>
    </w:tbl>
    <w:p w:rsidR="00281DA0" w:rsidRPr="002F7BB8" w:rsidRDefault="00281DA0" w:rsidP="002F7BB8">
      <w:pPr>
        <w:spacing w:after="0" w:line="312" w:lineRule="auto"/>
        <w:ind w:left="720"/>
        <w:jc w:val="both"/>
        <w:rPr>
          <w:rFonts w:cs="Times New Roman"/>
          <w:b/>
          <w:sz w:val="26"/>
          <w:szCs w:val="26"/>
        </w:rPr>
      </w:pPr>
      <w:r w:rsidRPr="002F7BB8">
        <w:rPr>
          <w:rFonts w:cs="Times New Roman"/>
          <w:b/>
          <w:sz w:val="26"/>
          <w:szCs w:val="26"/>
        </w:rPr>
        <w:t>Nhận xét:</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Từ bảng tính toán trên cho thấy: khí thải từ công đoạn hàn được dự báo là</w:t>
      </w:r>
      <w:r w:rsidR="006235F0" w:rsidRPr="002F7BB8">
        <w:rPr>
          <w:rFonts w:cs="Times New Roman"/>
          <w:sz w:val="26"/>
          <w:szCs w:val="26"/>
        </w:rPr>
        <w:t xml:space="preserve"> </w:t>
      </w:r>
      <w:r w:rsidRPr="002F7BB8">
        <w:rPr>
          <w:rFonts w:cs="Times New Roman"/>
          <w:sz w:val="26"/>
          <w:szCs w:val="26"/>
        </w:rPr>
        <w:t>không cao so với ô nhiễm từ các nguồn khác, tuy nhiên sẽ ảnh hưởng trực tiếp đến những công nhân tham gia thi công hàn. Nếu không được trang bị thiết bị bảo hộ lao</w:t>
      </w:r>
      <w:r w:rsidR="006235F0" w:rsidRPr="002F7BB8">
        <w:rPr>
          <w:rFonts w:cs="Times New Roman"/>
          <w:sz w:val="26"/>
          <w:szCs w:val="26"/>
        </w:rPr>
        <w:t xml:space="preserve"> </w:t>
      </w:r>
      <w:r w:rsidRPr="002F7BB8">
        <w:rPr>
          <w:rFonts w:cs="Times New Roman"/>
          <w:sz w:val="26"/>
          <w:szCs w:val="26"/>
        </w:rPr>
        <w:t>động phù hợp, người thợ hàn khi tiếp xúc trực tiếp với các loại khí độc hại có thể bị</w:t>
      </w:r>
      <w:r w:rsidR="006235F0" w:rsidRPr="002F7BB8">
        <w:rPr>
          <w:rFonts w:cs="Times New Roman"/>
          <w:sz w:val="26"/>
          <w:szCs w:val="26"/>
        </w:rPr>
        <w:t xml:space="preserve"> </w:t>
      </w:r>
      <w:r w:rsidRPr="002F7BB8">
        <w:rPr>
          <w:rFonts w:cs="Times New Roman"/>
          <w:sz w:val="26"/>
          <w:szCs w:val="26"/>
        </w:rPr>
        <w:t>những ảnh hưởng lâu dài đến sức khoẻ, thậm chí ở nồng độ cao có thể bị nhiễm độc</w:t>
      </w:r>
      <w:r w:rsidR="006235F0" w:rsidRPr="002F7BB8">
        <w:rPr>
          <w:rFonts w:cs="Times New Roman"/>
          <w:sz w:val="26"/>
          <w:szCs w:val="26"/>
        </w:rPr>
        <w:t xml:space="preserve"> </w:t>
      </w:r>
      <w:r w:rsidRPr="002F7BB8">
        <w:rPr>
          <w:rFonts w:cs="Times New Roman"/>
          <w:sz w:val="26"/>
          <w:szCs w:val="26"/>
        </w:rPr>
        <w:t>cấp tính.</w:t>
      </w:r>
    </w:p>
    <w:p w:rsidR="00281DA0" w:rsidRPr="002F7BB8" w:rsidRDefault="006235F0" w:rsidP="002F7BB8">
      <w:pPr>
        <w:spacing w:after="0" w:line="312" w:lineRule="auto"/>
        <w:ind w:firstLine="720"/>
        <w:jc w:val="both"/>
        <w:rPr>
          <w:rFonts w:cs="Times New Roman"/>
          <w:sz w:val="26"/>
          <w:szCs w:val="26"/>
        </w:rPr>
      </w:pPr>
      <w:r w:rsidRPr="002F7BB8">
        <w:rPr>
          <w:rFonts w:cs="Times New Roman"/>
          <w:sz w:val="26"/>
          <w:szCs w:val="26"/>
        </w:rPr>
        <w:t xml:space="preserve">+ </w:t>
      </w:r>
      <w:r w:rsidR="00281DA0" w:rsidRPr="002F7BB8">
        <w:rPr>
          <w:rFonts w:cs="Times New Roman"/>
          <w:sz w:val="26"/>
          <w:szCs w:val="26"/>
        </w:rPr>
        <w:t xml:space="preserve">Khí thải </w:t>
      </w:r>
      <w:bookmarkStart w:id="294" w:name="OLE_LINK70"/>
      <w:bookmarkStart w:id="295" w:name="OLE_LINK71"/>
      <w:r w:rsidR="00281DA0" w:rsidRPr="002F7BB8">
        <w:rPr>
          <w:rFonts w:cs="Times New Roman"/>
          <w:sz w:val="26"/>
          <w:szCs w:val="26"/>
        </w:rPr>
        <w:t>từ quá trình sơn phủ công trình</w:t>
      </w:r>
      <w:r w:rsidRPr="002F7BB8">
        <w:rPr>
          <w:rFonts w:cs="Times New Roman"/>
          <w:sz w:val="26"/>
          <w:szCs w:val="26"/>
        </w:rPr>
        <w:t>:</w:t>
      </w:r>
    </w:p>
    <w:bookmarkEnd w:id="294"/>
    <w:bookmarkEnd w:id="295"/>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Quá trình sơn phủ bề mặt tạo ra hơi sơn và các hợp chất hữu cơ dễ bay hơi như </w:t>
      </w:r>
      <w:r w:rsidR="0021743A" w:rsidRPr="002F7BB8">
        <w:rPr>
          <w:rFonts w:cs="Times New Roman"/>
          <w:sz w:val="26"/>
          <w:szCs w:val="26"/>
        </w:rPr>
        <w:t>f</w:t>
      </w:r>
      <w:r w:rsidRPr="002F7BB8">
        <w:rPr>
          <w:rFonts w:cs="Times New Roman"/>
          <w:sz w:val="26"/>
          <w:szCs w:val="26"/>
        </w:rPr>
        <w:t>ormaldehyde, benzene, xylene và các chất này có thể bốc hơi trong không khí.</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Formaldehyde có trong sơn phủ là chất gây ho và dị ứng da, với nồng độ cao</w:t>
      </w:r>
      <w:r w:rsidR="006235F0" w:rsidRPr="002F7BB8">
        <w:rPr>
          <w:rFonts w:cs="Times New Roman"/>
          <w:sz w:val="26"/>
          <w:szCs w:val="26"/>
        </w:rPr>
        <w:t xml:space="preserve"> </w:t>
      </w:r>
      <w:r w:rsidRPr="002F7BB8">
        <w:rPr>
          <w:rFonts w:cs="Times New Roman"/>
          <w:sz w:val="26"/>
          <w:szCs w:val="26"/>
        </w:rPr>
        <w:t>hơn (từ 0,3 ppm trở lên) có thể gây đau rát mắt, mũi và họng. Tổ chức Y tế thế giới</w:t>
      </w:r>
      <w:r w:rsidR="006235F0" w:rsidRPr="002F7BB8">
        <w:rPr>
          <w:rFonts w:cs="Times New Roman"/>
          <w:sz w:val="26"/>
          <w:szCs w:val="26"/>
        </w:rPr>
        <w:t xml:space="preserve"> </w:t>
      </w:r>
      <w:r w:rsidRPr="002F7BB8">
        <w:rPr>
          <w:rFonts w:cs="Times New Roman"/>
          <w:sz w:val="26"/>
          <w:szCs w:val="26"/>
        </w:rPr>
        <w:t>(WHO) đã xếp các chất trên vào nhóm các chất gây ung thư vòm họng, ung thư thanh quản và các bộ phận của hệ hô hấp. Công nhân tiếp xúc lâu sẽ ảnh hưởng đến sức khỏe.</w:t>
      </w:r>
    </w:p>
    <w:p w:rsidR="00281DA0" w:rsidRPr="002F7BB8" w:rsidRDefault="006235F0" w:rsidP="002F7BB8">
      <w:pPr>
        <w:spacing w:after="0" w:line="312" w:lineRule="auto"/>
        <w:ind w:firstLine="720"/>
        <w:jc w:val="both"/>
        <w:rPr>
          <w:rFonts w:cs="Times New Roman"/>
          <w:sz w:val="26"/>
          <w:szCs w:val="26"/>
        </w:rPr>
      </w:pPr>
      <w:r w:rsidRPr="002F7BB8">
        <w:rPr>
          <w:rFonts w:cs="Times New Roman"/>
          <w:sz w:val="26"/>
          <w:szCs w:val="26"/>
        </w:rPr>
        <w:t xml:space="preserve">+ </w:t>
      </w:r>
      <w:r w:rsidR="00281DA0" w:rsidRPr="002F7BB8">
        <w:rPr>
          <w:rFonts w:cs="Times New Roman"/>
          <w:sz w:val="26"/>
          <w:szCs w:val="26"/>
        </w:rPr>
        <w:t>Ô nhiễm do khí thải phát sinh từ rác thải sinh hoạt của công nhân</w:t>
      </w:r>
      <w:r w:rsidRPr="002F7BB8">
        <w:rPr>
          <w:rFonts w:cs="Times New Roman"/>
          <w:sz w:val="26"/>
          <w:szCs w:val="26"/>
        </w:rPr>
        <w:t>:</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Lượng rác thải sinh hoạt trung bình 50 kg/ngày (trình bày chi tiết ở phần CTR). Nếu lượng rác thải phát sinh trong quá trình thi công chưa thu gom kịp sẽ bốc mùi hôi thối ảnh hưởng đến môi trường không khí xung quanh, ảnh hưởng trực tiếp đến sức khỏe của 100 CBCNV lao động trên công trường. </w:t>
      </w:r>
    </w:p>
    <w:p w:rsidR="00281DA0" w:rsidRPr="002F7BB8" w:rsidRDefault="00281DA0" w:rsidP="002F7BB8">
      <w:pPr>
        <w:spacing w:after="0" w:line="312" w:lineRule="auto"/>
        <w:ind w:firstLine="720"/>
        <w:jc w:val="both"/>
        <w:rPr>
          <w:rFonts w:cs="Times New Roman"/>
          <w:i/>
          <w:sz w:val="26"/>
          <w:szCs w:val="26"/>
        </w:rPr>
      </w:pPr>
      <w:r w:rsidRPr="002F7BB8">
        <w:rPr>
          <w:rFonts w:cs="Times New Roman"/>
          <w:i/>
          <w:sz w:val="26"/>
          <w:szCs w:val="26"/>
        </w:rPr>
        <w:t>c</w:t>
      </w:r>
      <w:r w:rsidR="006235F0" w:rsidRPr="002F7BB8">
        <w:rPr>
          <w:rFonts w:cs="Times New Roman"/>
          <w:i/>
          <w:sz w:val="26"/>
          <w:szCs w:val="26"/>
        </w:rPr>
        <w:t>)</w:t>
      </w:r>
      <w:r w:rsidRPr="002F7BB8">
        <w:rPr>
          <w:rFonts w:cs="Times New Roman"/>
          <w:i/>
          <w:sz w:val="26"/>
          <w:szCs w:val="26"/>
        </w:rPr>
        <w:t xml:space="preserve"> Mức độ tác động của bụi và khí thải</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Bụi tùy thuộc vào kích thước hạt có tốc độ khuyếch tán khác nhau. Với nồng độ bụi trong không khí là 0,1 mg/m</w:t>
      </w:r>
      <w:r w:rsidRPr="002F7BB8">
        <w:rPr>
          <w:rFonts w:cs="Times New Roman"/>
          <w:sz w:val="26"/>
          <w:szCs w:val="26"/>
          <w:vertAlign w:val="superscript"/>
        </w:rPr>
        <w:t>3</w:t>
      </w:r>
      <w:r w:rsidRPr="002F7BB8">
        <w:rPr>
          <w:rFonts w:cs="Times New Roman"/>
          <w:sz w:val="26"/>
          <w:szCs w:val="26"/>
        </w:rPr>
        <w:t xml:space="preserve"> thì tầm nhìn xa chỉ còn 12 km (trong đó tầm nhìn xa lớn nhất là 36 km, nhỏ nhất là 6 km). Giảm độ nhìn thấy sẽ nguy hiểm cho người điều khiển phương tiện giao thông đi lại tại khu vực.</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Bụi gây tác hại đến sức khỏe con người như gây bệnh hen xuyễn, các bệnh liên quan tới đường hô hấp.</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Bụi còn gây tác hại làm gỉ kim loại khi không khí ẩm ướt, ăn mòn và làm bẩn nhà cửa, các công trình hạ tầng,… đặc biệt gây tác hại đến thiết bị và mối hàn điện.</w:t>
      </w:r>
    </w:p>
    <w:p w:rsidR="00281DA0" w:rsidRPr="002F7BB8" w:rsidRDefault="006235F0" w:rsidP="002F7BB8">
      <w:pPr>
        <w:spacing w:after="0" w:line="312" w:lineRule="auto"/>
        <w:ind w:firstLine="720"/>
        <w:jc w:val="both"/>
        <w:rPr>
          <w:rFonts w:cs="Times New Roman"/>
          <w:sz w:val="26"/>
          <w:szCs w:val="26"/>
        </w:rPr>
      </w:pPr>
      <w:r w:rsidRPr="002F7BB8">
        <w:rPr>
          <w:rFonts w:cs="Times New Roman"/>
          <w:sz w:val="26"/>
          <w:szCs w:val="26"/>
        </w:rPr>
        <w:t xml:space="preserve">- </w:t>
      </w:r>
      <w:r w:rsidR="00281DA0" w:rsidRPr="002F7BB8">
        <w:rPr>
          <w:rFonts w:cs="Times New Roman"/>
          <w:sz w:val="26"/>
          <w:szCs w:val="26"/>
        </w:rPr>
        <w:t>Các tác hại của một số loại khí cơ bản như sau:</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Khí CO: Loại khí này có ái lực cao đối với hồng cầu trong máu và tạo ra cacboxy hemoglobin làm hạn chế sự trao đổi và vận chuyển oxy của máu đi nuôi cơ thể</w:t>
      </w:r>
      <w:r w:rsidR="006235F0" w:rsidRPr="002F7BB8">
        <w:rPr>
          <w:rFonts w:cs="Times New Roman"/>
          <w:sz w:val="26"/>
          <w:szCs w:val="26"/>
        </w:rPr>
        <w:t>, gây ngạt.</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Khí NOx: Đáng chú ý nhất là NO</w:t>
      </w:r>
      <w:r w:rsidRPr="002F7BB8">
        <w:rPr>
          <w:rFonts w:cs="Times New Roman"/>
          <w:sz w:val="26"/>
          <w:szCs w:val="26"/>
          <w:vertAlign w:val="subscript"/>
        </w:rPr>
        <w:t>2</w:t>
      </w:r>
      <w:r w:rsidRPr="002F7BB8">
        <w:rPr>
          <w:rFonts w:cs="Times New Roman"/>
          <w:sz w:val="26"/>
          <w:szCs w:val="26"/>
        </w:rPr>
        <w:t xml:space="preserve"> đây là một loại khí độc tồn tại trong môi trường không khí, khi bị nhiễm có thể gây ra các bệnh về đường hô hấp.</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lastRenderedPageBreak/>
        <w:t>+ Khí SO</w:t>
      </w:r>
      <w:r w:rsidRPr="002F7BB8">
        <w:rPr>
          <w:rFonts w:cs="Times New Roman"/>
          <w:sz w:val="26"/>
          <w:szCs w:val="26"/>
          <w:vertAlign w:val="subscript"/>
        </w:rPr>
        <w:t>2</w:t>
      </w:r>
      <w:r w:rsidRPr="002F7BB8">
        <w:rPr>
          <w:rFonts w:cs="Times New Roman"/>
          <w:sz w:val="26"/>
          <w:szCs w:val="26"/>
        </w:rPr>
        <w:t>: Loại khí dễ hoà tan trong nước và được hấp thụ hoàn toàn rất nhanh khi hít thở ở đoạn trên cùng của đường hô hấp</w:t>
      </w:r>
      <w:r w:rsidR="0021743A" w:rsidRPr="002F7BB8">
        <w:rPr>
          <w:rFonts w:cs="Times New Roman"/>
          <w:sz w:val="26"/>
          <w:szCs w:val="26"/>
        </w:rPr>
        <w:t xml:space="preserve"> </w:t>
      </w:r>
      <w:r w:rsidRPr="002F7BB8">
        <w:rPr>
          <w:rFonts w:cs="Times New Roman"/>
          <w:sz w:val="26"/>
          <w:szCs w:val="26"/>
        </w:rPr>
        <w:t>gây khó thở. Sự phát tán SO</w:t>
      </w:r>
      <w:r w:rsidRPr="002F7BB8">
        <w:rPr>
          <w:rFonts w:cs="Times New Roman"/>
          <w:sz w:val="26"/>
          <w:szCs w:val="26"/>
          <w:vertAlign w:val="subscript"/>
        </w:rPr>
        <w:t>2</w:t>
      </w:r>
      <w:r w:rsidRPr="002F7BB8">
        <w:rPr>
          <w:rFonts w:cs="Times New Roman"/>
          <w:sz w:val="26"/>
          <w:szCs w:val="26"/>
        </w:rPr>
        <w:t xml:space="preserve"> vào không khí còn là nguyên nhân gây ra hiện tượng mưa axít</w:t>
      </w:r>
      <w:r w:rsidR="0021743A" w:rsidRPr="002F7BB8">
        <w:rPr>
          <w:rFonts w:cs="Times New Roman"/>
          <w:sz w:val="26"/>
          <w:szCs w:val="26"/>
        </w:rPr>
        <w:t xml:space="preserve">, </w:t>
      </w:r>
      <w:r w:rsidRPr="002F7BB8">
        <w:rPr>
          <w:rFonts w:cs="Times New Roman"/>
          <w:sz w:val="26"/>
          <w:szCs w:val="26"/>
        </w:rPr>
        <w:t>làm tăng khả năng hoà tan các kim loại nặng trong đất vào nước. Như vậy, khí SO</w:t>
      </w:r>
      <w:r w:rsidRPr="002F7BB8">
        <w:rPr>
          <w:rFonts w:cs="Times New Roman"/>
          <w:sz w:val="26"/>
          <w:szCs w:val="26"/>
          <w:vertAlign w:val="subscript"/>
        </w:rPr>
        <w:t>2</w:t>
      </w:r>
      <w:r w:rsidRPr="002F7BB8">
        <w:rPr>
          <w:rFonts w:cs="Times New Roman"/>
          <w:sz w:val="26"/>
          <w:szCs w:val="26"/>
        </w:rPr>
        <w:t xml:space="preserve"> có thể gián tiếp gây ra ô nhiễm kim loại nặng trong nước.</w:t>
      </w:r>
    </w:p>
    <w:p w:rsidR="00281DA0" w:rsidRPr="002F7BB8" w:rsidRDefault="00281DA0" w:rsidP="002F7BB8">
      <w:pPr>
        <w:spacing w:after="0" w:line="312" w:lineRule="auto"/>
        <w:ind w:firstLine="720"/>
        <w:jc w:val="both"/>
        <w:rPr>
          <w:rFonts w:cs="Times New Roman"/>
          <w:i/>
          <w:sz w:val="26"/>
          <w:szCs w:val="26"/>
        </w:rPr>
      </w:pPr>
      <w:bookmarkStart w:id="296" w:name="_Toc494978251"/>
      <w:r w:rsidRPr="002F7BB8">
        <w:rPr>
          <w:rFonts w:cs="Times New Roman"/>
          <w:i/>
          <w:sz w:val="26"/>
          <w:szCs w:val="26"/>
        </w:rPr>
        <w:t>3.1.2.3. Đánh giá tác động bởi nước thải</w:t>
      </w:r>
      <w:bookmarkEnd w:id="296"/>
    </w:p>
    <w:p w:rsidR="00281DA0" w:rsidRPr="002F7BB8" w:rsidRDefault="00281DA0" w:rsidP="002F7BB8">
      <w:pPr>
        <w:spacing w:after="0" w:line="312" w:lineRule="auto"/>
        <w:ind w:firstLine="720"/>
        <w:jc w:val="both"/>
        <w:rPr>
          <w:rFonts w:cs="Times New Roman"/>
          <w:i/>
          <w:sz w:val="26"/>
          <w:szCs w:val="26"/>
        </w:rPr>
      </w:pPr>
      <w:r w:rsidRPr="002F7BB8">
        <w:rPr>
          <w:rFonts w:cs="Times New Roman"/>
          <w:i/>
          <w:sz w:val="26"/>
          <w:szCs w:val="26"/>
        </w:rPr>
        <w:t>a</w:t>
      </w:r>
      <w:r w:rsidR="0021743A" w:rsidRPr="002F7BB8">
        <w:rPr>
          <w:rFonts w:cs="Times New Roman"/>
          <w:i/>
          <w:sz w:val="26"/>
          <w:szCs w:val="26"/>
        </w:rPr>
        <w:t>)</w:t>
      </w:r>
      <w:r w:rsidRPr="002F7BB8">
        <w:rPr>
          <w:rFonts w:cs="Times New Roman"/>
          <w:i/>
          <w:sz w:val="26"/>
          <w:szCs w:val="26"/>
        </w:rPr>
        <w:t xml:space="preserve"> Nguồn phát sinh nước thải</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t>Nguồn phát sinh nước thải trong giai đoạn xây dựng của dự án chủ yếu là từ nước mưa chảy tràn, nước thải xây dựng, nước rửa xe ra vào công trường và nước thải từ hoạt động sinh hoạt của công nhân xây dựng trên công trường.</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t>Nước mưa chảy tràn: có hàm lượng TSS cao và độ đục lớn, cùng với đó là hàm lượng BOD</w:t>
      </w:r>
      <w:r w:rsidRPr="002F7BB8">
        <w:rPr>
          <w:rFonts w:cs="Times New Roman"/>
          <w:sz w:val="26"/>
          <w:szCs w:val="26"/>
          <w:vertAlign w:val="subscript"/>
        </w:rPr>
        <w:t>5</w:t>
      </w:r>
      <w:r w:rsidRPr="002F7BB8">
        <w:rPr>
          <w:rFonts w:cs="Times New Roman"/>
          <w:sz w:val="26"/>
          <w:szCs w:val="26"/>
        </w:rPr>
        <w:t>, COD cũng vượt mức tiêu chuẩn.</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Nước thải xây dựng</w:t>
      </w:r>
      <w:r w:rsidR="007A195C" w:rsidRPr="002F7BB8">
        <w:rPr>
          <w:rFonts w:cs="Times New Roman"/>
          <w:sz w:val="26"/>
          <w:szCs w:val="26"/>
        </w:rPr>
        <w:t xml:space="preserve"> </w:t>
      </w:r>
      <w:r w:rsidRPr="002F7BB8">
        <w:rPr>
          <w:rFonts w:cs="Times New Roman"/>
          <w:sz w:val="26"/>
          <w:szCs w:val="26"/>
        </w:rPr>
        <w:t>phát sinh trong quá trình xây dựng của dự</w:t>
      </w:r>
      <w:r w:rsidR="0021743A" w:rsidRPr="002F7BB8">
        <w:rPr>
          <w:rFonts w:cs="Times New Roman"/>
          <w:sz w:val="26"/>
          <w:szCs w:val="26"/>
        </w:rPr>
        <w:t xml:space="preserve"> án,</w:t>
      </w:r>
      <w:r w:rsidRPr="002F7BB8">
        <w:rPr>
          <w:rFonts w:cs="Times New Roman"/>
          <w:sz w:val="26"/>
          <w:szCs w:val="26"/>
        </w:rPr>
        <w:t xml:space="preserve"> </w:t>
      </w:r>
      <w:r w:rsidR="0021743A" w:rsidRPr="002F7BB8">
        <w:rPr>
          <w:rFonts w:cs="Times New Roman"/>
          <w:sz w:val="26"/>
          <w:szCs w:val="26"/>
        </w:rPr>
        <w:t>t</w:t>
      </w:r>
      <w:r w:rsidRPr="002F7BB8">
        <w:rPr>
          <w:rFonts w:cs="Times New Roman"/>
          <w:sz w:val="26"/>
          <w:szCs w:val="26"/>
        </w:rPr>
        <w:t>hành phần chủ yếu là cát, xi-măng…</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Nước thải sinh hoạt: Nước thải sinh hoạt phát sinh từ hoạt động sinh hoạt của công nhân tại công trường. Đặc tính chung của nước thải sinh hoạt thường ô nhiễm bởi các chất cặn bã, các chất hữu cơ hòa tan, các chất dinh dưỡng và các vi trùng gây bệnh. </w:t>
      </w:r>
    </w:p>
    <w:p w:rsidR="00281DA0" w:rsidRPr="002F7BB8" w:rsidRDefault="0021743A" w:rsidP="002F7BB8">
      <w:pPr>
        <w:spacing w:after="0" w:line="312" w:lineRule="auto"/>
        <w:ind w:firstLine="720"/>
        <w:jc w:val="both"/>
        <w:rPr>
          <w:rFonts w:cs="Times New Roman"/>
          <w:i/>
          <w:sz w:val="26"/>
          <w:szCs w:val="26"/>
        </w:rPr>
      </w:pPr>
      <w:r w:rsidRPr="002F7BB8">
        <w:rPr>
          <w:rFonts w:cs="Times New Roman"/>
          <w:i/>
          <w:sz w:val="26"/>
          <w:szCs w:val="26"/>
        </w:rPr>
        <w:t>b)</w:t>
      </w:r>
      <w:r w:rsidR="00281DA0" w:rsidRPr="002F7BB8">
        <w:rPr>
          <w:rFonts w:cs="Times New Roman"/>
          <w:i/>
          <w:sz w:val="26"/>
          <w:szCs w:val="26"/>
        </w:rPr>
        <w:t xml:space="preserve"> Đánh giá tác động</w:t>
      </w:r>
    </w:p>
    <w:p w:rsidR="00281DA0" w:rsidRPr="002F7BB8" w:rsidRDefault="0021743A" w:rsidP="002F7BB8">
      <w:pPr>
        <w:spacing w:after="0" w:line="312" w:lineRule="auto"/>
        <w:ind w:firstLine="720"/>
        <w:jc w:val="both"/>
        <w:rPr>
          <w:rFonts w:cs="Times New Roman"/>
          <w:sz w:val="26"/>
          <w:szCs w:val="26"/>
        </w:rPr>
      </w:pPr>
      <w:r w:rsidRPr="002F7BB8">
        <w:rPr>
          <w:rFonts w:cs="Times New Roman"/>
          <w:sz w:val="26"/>
          <w:szCs w:val="26"/>
        </w:rPr>
        <w:t xml:space="preserve">+ </w:t>
      </w:r>
      <w:r w:rsidR="00281DA0" w:rsidRPr="002F7BB8">
        <w:rPr>
          <w:rFonts w:cs="Times New Roman"/>
          <w:sz w:val="26"/>
          <w:szCs w:val="26"/>
        </w:rPr>
        <w:t>Ô nhiễm do nước mưa chảy tràn</w:t>
      </w:r>
    </w:p>
    <w:p w:rsidR="00281DA0" w:rsidRPr="002F7BB8" w:rsidRDefault="00281DA0" w:rsidP="002F7BB8">
      <w:pPr>
        <w:spacing w:after="0" w:line="312" w:lineRule="auto"/>
        <w:ind w:firstLine="720"/>
        <w:jc w:val="both"/>
        <w:rPr>
          <w:rFonts w:cs="Times New Roman"/>
          <w:sz w:val="26"/>
          <w:szCs w:val="26"/>
        </w:rPr>
      </w:pPr>
      <w:bookmarkStart w:id="297" w:name="_Toc425953176"/>
      <w:r w:rsidRPr="002F7BB8">
        <w:rPr>
          <w:rFonts w:cs="Times New Roman"/>
          <w:sz w:val="26"/>
          <w:szCs w:val="26"/>
        </w:rPr>
        <w:t>Lưu lượng tính toán nước mưa chảy tràn được xác định theo phương pháp cường độ giới hạn và được tính theo công thức sau:</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Q = </w:t>
      </w:r>
      <w:r w:rsidRPr="002F7BB8">
        <w:rPr>
          <w:rFonts w:cs="Times New Roman"/>
          <w:sz w:val="26"/>
          <w:szCs w:val="26"/>
        </w:rPr>
        <w:sym w:font="Symbol" w:char="F079"/>
      </w:r>
      <w:r w:rsidRPr="002F7BB8">
        <w:rPr>
          <w:rFonts w:cs="Times New Roman"/>
          <w:sz w:val="26"/>
          <w:szCs w:val="26"/>
        </w:rPr>
        <w:t xml:space="preserve"> x F x h (m3/s)</w:t>
      </w:r>
    </w:p>
    <w:p w:rsidR="00281DA0" w:rsidRPr="002F7BB8" w:rsidRDefault="00281DA0" w:rsidP="002F7BB8">
      <w:pPr>
        <w:spacing w:after="0" w:line="312" w:lineRule="auto"/>
        <w:jc w:val="both"/>
        <w:rPr>
          <w:rFonts w:cs="Times New Roman"/>
          <w:i/>
          <w:sz w:val="26"/>
          <w:szCs w:val="26"/>
        </w:rPr>
      </w:pPr>
      <w:r w:rsidRPr="002F7BB8">
        <w:rPr>
          <w:rFonts w:cs="Times New Roman"/>
          <w:i/>
          <w:sz w:val="26"/>
          <w:szCs w:val="26"/>
        </w:rPr>
        <w:t>(Nguồn: PGS.TS. Trần Đức Hạ - Giáo trình bảo vệ môi trường trong xây dựng cơ bản – NXB Khoa học kỹ thuật Hà Nội, 2007).</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Trong đó: </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 F: Diện tích thu nước tính toán. F = 151.355 m2.</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 h: Cường độ mưa trung bình tại trận mưa tính toán mm/h (lấy h = 30 mm/h).</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sym w:font="Symbol" w:char="F079"/>
      </w:r>
      <w:r w:rsidRPr="002F7BB8">
        <w:rPr>
          <w:rFonts w:cs="Times New Roman"/>
          <w:sz w:val="26"/>
          <w:szCs w:val="26"/>
        </w:rPr>
        <w:t xml:space="preserve">: Hệ số dòng chảy (đối với mặt bằng dự án là mặt đất san, </w:t>
      </w:r>
      <w:r w:rsidRPr="002F7BB8">
        <w:rPr>
          <w:rFonts w:cs="Times New Roman"/>
          <w:sz w:val="26"/>
          <w:szCs w:val="26"/>
        </w:rPr>
        <w:sym w:font="Symbol" w:char="F079"/>
      </w:r>
      <w:r w:rsidRPr="002F7BB8">
        <w:rPr>
          <w:rFonts w:cs="Times New Roman"/>
          <w:sz w:val="26"/>
          <w:szCs w:val="26"/>
        </w:rPr>
        <w:t xml:space="preserve"> = 0,3).</w:t>
      </w:r>
    </w:p>
    <w:p w:rsidR="00281DA0" w:rsidRPr="002F7BB8" w:rsidRDefault="00281DA0" w:rsidP="00234BCE">
      <w:pPr>
        <w:spacing w:after="0" w:line="312" w:lineRule="auto"/>
        <w:jc w:val="center"/>
        <w:rPr>
          <w:rFonts w:cs="Times New Roman"/>
          <w:b/>
          <w:sz w:val="26"/>
          <w:szCs w:val="26"/>
        </w:rPr>
      </w:pPr>
      <w:bookmarkStart w:id="298" w:name="_Toc431889100"/>
      <w:bookmarkStart w:id="299" w:name="_Toc438287337"/>
      <w:bookmarkStart w:id="300" w:name="_Toc438301171"/>
      <w:bookmarkStart w:id="301" w:name="_Toc449171655"/>
      <w:bookmarkStart w:id="302" w:name="_Toc459888043"/>
      <w:bookmarkStart w:id="303" w:name="_Toc459981736"/>
      <w:bookmarkStart w:id="304" w:name="_Toc459982770"/>
      <w:bookmarkStart w:id="305" w:name="_Toc461713833"/>
      <w:bookmarkStart w:id="306" w:name="_Toc461714995"/>
      <w:bookmarkStart w:id="307" w:name="_Toc480468122"/>
      <w:bookmarkStart w:id="308" w:name="_Toc499796322"/>
      <w:r w:rsidRPr="002F7BB8">
        <w:rPr>
          <w:rFonts w:cs="Times New Roman"/>
          <w:b/>
          <w:sz w:val="26"/>
          <w:szCs w:val="26"/>
        </w:rPr>
        <w:t>Bảng 3.</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43</w:t>
      </w:r>
      <w:r w:rsidRPr="002F7BB8">
        <w:rPr>
          <w:rFonts w:cs="Times New Roman"/>
          <w:b/>
          <w:sz w:val="26"/>
          <w:szCs w:val="26"/>
        </w:rPr>
        <w:fldChar w:fldCharType="end"/>
      </w:r>
      <w:r w:rsidRPr="002F7BB8">
        <w:rPr>
          <w:rFonts w:cs="Times New Roman"/>
          <w:b/>
          <w:sz w:val="26"/>
          <w:szCs w:val="26"/>
        </w:rPr>
        <w:t xml:space="preserve"> - Hệ số dòng chảy theo đặc điểm mặt phủ</w:t>
      </w:r>
      <w:bookmarkEnd w:id="298"/>
      <w:bookmarkEnd w:id="299"/>
      <w:bookmarkEnd w:id="300"/>
      <w:bookmarkEnd w:id="301"/>
      <w:bookmarkEnd w:id="302"/>
      <w:bookmarkEnd w:id="303"/>
      <w:bookmarkEnd w:id="304"/>
      <w:bookmarkEnd w:id="305"/>
      <w:bookmarkEnd w:id="306"/>
      <w:bookmarkEnd w:id="307"/>
      <w:bookmarkEnd w:id="308"/>
    </w:p>
    <w:tbl>
      <w:tblPr>
        <w:tblW w:w="4940"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
        <w:gridCol w:w="4381"/>
        <w:gridCol w:w="4021"/>
      </w:tblGrid>
      <w:tr w:rsidR="00281DA0" w:rsidRPr="002F7BB8" w:rsidTr="00281DA0">
        <w:trPr>
          <w:tblHeader/>
          <w:jc w:val="center"/>
        </w:trPr>
        <w:tc>
          <w:tcPr>
            <w:tcW w:w="422" w:type="pct"/>
            <w:shd w:val="clear" w:color="auto" w:fill="auto"/>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STT</w:t>
            </w:r>
          </w:p>
        </w:tc>
        <w:tc>
          <w:tcPr>
            <w:tcW w:w="2387" w:type="pct"/>
            <w:shd w:val="clear" w:color="auto" w:fill="auto"/>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Loại mặt phủ</w:t>
            </w:r>
          </w:p>
        </w:tc>
        <w:tc>
          <w:tcPr>
            <w:tcW w:w="2191" w:type="pct"/>
            <w:shd w:val="clear" w:color="auto" w:fill="auto"/>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Hệ số dòng chảy (</w:t>
            </w:r>
            <w:r w:rsidRPr="002F7BB8">
              <w:rPr>
                <w:rFonts w:cs="Times New Roman"/>
                <w:sz w:val="26"/>
                <w:szCs w:val="26"/>
              </w:rPr>
              <w:sym w:font="Symbol" w:char="F079"/>
            </w:r>
            <w:r w:rsidRPr="002F7BB8">
              <w:rPr>
                <w:rFonts w:cs="Times New Roman"/>
                <w:sz w:val="26"/>
                <w:szCs w:val="26"/>
              </w:rPr>
              <w:t>)</w:t>
            </w:r>
          </w:p>
        </w:tc>
      </w:tr>
      <w:tr w:rsidR="00281DA0" w:rsidRPr="002F7BB8" w:rsidTr="00281DA0">
        <w:trPr>
          <w:jc w:val="center"/>
        </w:trPr>
        <w:tc>
          <w:tcPr>
            <w:tcW w:w="422"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2387"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Mái nhà, đường bê tông</w:t>
            </w:r>
          </w:p>
        </w:tc>
        <w:tc>
          <w:tcPr>
            <w:tcW w:w="2191"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0,80 - 0,90</w:t>
            </w:r>
          </w:p>
        </w:tc>
      </w:tr>
      <w:tr w:rsidR="00281DA0" w:rsidRPr="002F7BB8" w:rsidTr="00281DA0">
        <w:trPr>
          <w:jc w:val="center"/>
        </w:trPr>
        <w:tc>
          <w:tcPr>
            <w:tcW w:w="422"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2387"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Đường nhựa</w:t>
            </w:r>
          </w:p>
        </w:tc>
        <w:tc>
          <w:tcPr>
            <w:tcW w:w="2191"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0,60 - 0,70</w:t>
            </w:r>
          </w:p>
        </w:tc>
      </w:tr>
      <w:tr w:rsidR="00281DA0" w:rsidRPr="002F7BB8" w:rsidTr="00281DA0">
        <w:trPr>
          <w:jc w:val="center"/>
        </w:trPr>
        <w:tc>
          <w:tcPr>
            <w:tcW w:w="422"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w:t>
            </w:r>
          </w:p>
        </w:tc>
        <w:tc>
          <w:tcPr>
            <w:tcW w:w="2387"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Đường lát đá hộc</w:t>
            </w:r>
          </w:p>
        </w:tc>
        <w:tc>
          <w:tcPr>
            <w:tcW w:w="2191"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0,45 - 0,50</w:t>
            </w:r>
          </w:p>
        </w:tc>
      </w:tr>
      <w:tr w:rsidR="00281DA0" w:rsidRPr="002F7BB8" w:rsidTr="00281DA0">
        <w:trPr>
          <w:jc w:val="center"/>
        </w:trPr>
        <w:tc>
          <w:tcPr>
            <w:tcW w:w="422" w:type="pct"/>
            <w:tcBorders>
              <w:bottom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w:t>
            </w:r>
          </w:p>
        </w:tc>
        <w:tc>
          <w:tcPr>
            <w:tcW w:w="2387" w:type="pct"/>
            <w:tcBorders>
              <w:bottom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Đường rải sỏi</w:t>
            </w:r>
          </w:p>
        </w:tc>
        <w:tc>
          <w:tcPr>
            <w:tcW w:w="2191" w:type="pct"/>
            <w:tcBorders>
              <w:bottom w:val="single" w:sz="4" w:space="0" w:color="auto"/>
            </w:tcBorders>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0,30 - 0,35</w:t>
            </w:r>
          </w:p>
        </w:tc>
      </w:tr>
      <w:tr w:rsidR="00281DA0" w:rsidRPr="002F7BB8" w:rsidTr="00281DA0">
        <w:trPr>
          <w:jc w:val="center"/>
        </w:trPr>
        <w:tc>
          <w:tcPr>
            <w:tcW w:w="422" w:type="pct"/>
            <w:shd w:val="clear" w:color="auto" w:fill="auto"/>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w:t>
            </w:r>
          </w:p>
        </w:tc>
        <w:tc>
          <w:tcPr>
            <w:tcW w:w="2387" w:type="pct"/>
            <w:shd w:val="clear" w:color="auto" w:fill="auto"/>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Mặt đất san</w:t>
            </w:r>
          </w:p>
        </w:tc>
        <w:tc>
          <w:tcPr>
            <w:tcW w:w="2191" w:type="pct"/>
            <w:shd w:val="clear" w:color="auto" w:fill="auto"/>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0,20 - 0,30</w:t>
            </w:r>
          </w:p>
        </w:tc>
      </w:tr>
      <w:tr w:rsidR="00281DA0" w:rsidRPr="002F7BB8" w:rsidTr="00281DA0">
        <w:trPr>
          <w:jc w:val="center"/>
        </w:trPr>
        <w:tc>
          <w:tcPr>
            <w:tcW w:w="422"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lastRenderedPageBreak/>
              <w:t>6</w:t>
            </w:r>
          </w:p>
        </w:tc>
        <w:tc>
          <w:tcPr>
            <w:tcW w:w="2387"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Bãi cỏ</w:t>
            </w:r>
          </w:p>
        </w:tc>
        <w:tc>
          <w:tcPr>
            <w:tcW w:w="2191"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0,10 - 0,15</w:t>
            </w:r>
          </w:p>
        </w:tc>
      </w:tr>
    </w:tbl>
    <w:p w:rsidR="00281DA0" w:rsidRPr="002F7BB8" w:rsidRDefault="00281DA0" w:rsidP="00234BCE">
      <w:pPr>
        <w:spacing w:after="0" w:line="312" w:lineRule="auto"/>
        <w:jc w:val="right"/>
        <w:rPr>
          <w:rFonts w:cs="Times New Roman"/>
          <w:i/>
          <w:sz w:val="26"/>
          <w:szCs w:val="26"/>
        </w:rPr>
      </w:pPr>
      <w:r w:rsidRPr="002F7BB8">
        <w:rPr>
          <w:rFonts w:cs="Times New Roman"/>
          <w:i/>
          <w:sz w:val="26"/>
          <w:szCs w:val="26"/>
        </w:rPr>
        <w:t xml:space="preserve">                                (Nguồn: TCXDVN 51:2008)</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t xml:space="preserve"> Q = 0,417 m3/s = 417 (lít/s)</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t>Thành phần các chất ô nhiễm trong nước mưa chảy tràn gồm: BOD</w:t>
      </w:r>
      <w:r w:rsidRPr="002F7BB8">
        <w:rPr>
          <w:rFonts w:cs="Times New Roman"/>
          <w:sz w:val="26"/>
          <w:szCs w:val="26"/>
          <w:vertAlign w:val="subscript"/>
        </w:rPr>
        <w:t>5</w:t>
      </w:r>
      <w:r w:rsidRPr="002F7BB8">
        <w:rPr>
          <w:rFonts w:cs="Times New Roman"/>
          <w:sz w:val="26"/>
          <w:szCs w:val="26"/>
        </w:rPr>
        <w:t>, COD, SS, dầu mỡ và các tạp chất khác. Theo số liệu thống kê của Tổ chức Y tế thế giới (WHO) thì nồng độ các chất ô nhiễm trong nước mưa chảy tràn thông thường khoảng 0,5 - 1,5 mg N/l; 0,004 - 0,03 mgP/l; 10 - 20 mg COD/l và 10 - 20 mg TSS/l.</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Ta có tải lượng chất ô nhiễm cuốn theo nước mưa như sau:</w:t>
      </w:r>
    </w:p>
    <w:p w:rsidR="00281DA0" w:rsidRPr="002F7BB8" w:rsidRDefault="00281DA0" w:rsidP="00234BCE">
      <w:pPr>
        <w:spacing w:after="0" w:line="312" w:lineRule="auto"/>
        <w:jc w:val="center"/>
        <w:rPr>
          <w:rFonts w:cs="Times New Roman"/>
          <w:b/>
          <w:sz w:val="26"/>
          <w:szCs w:val="26"/>
        </w:rPr>
      </w:pPr>
      <w:bookmarkStart w:id="309" w:name="_Toc435550424"/>
      <w:bookmarkStart w:id="310" w:name="_Toc438287338"/>
      <w:bookmarkStart w:id="311" w:name="_Toc438301172"/>
      <w:bookmarkStart w:id="312" w:name="_Toc449171656"/>
      <w:bookmarkStart w:id="313" w:name="_Toc459888044"/>
      <w:bookmarkStart w:id="314" w:name="_Toc459981737"/>
      <w:bookmarkStart w:id="315" w:name="_Toc459982771"/>
      <w:bookmarkStart w:id="316" w:name="_Toc461713834"/>
      <w:bookmarkStart w:id="317" w:name="_Toc461714996"/>
      <w:bookmarkStart w:id="318" w:name="_Toc480468123"/>
      <w:bookmarkStart w:id="319" w:name="_Toc499796323"/>
      <w:r w:rsidRPr="002F7BB8">
        <w:rPr>
          <w:rFonts w:cs="Times New Roman"/>
          <w:b/>
          <w:sz w:val="26"/>
          <w:szCs w:val="26"/>
        </w:rPr>
        <w:t>Bảng 3.</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44</w:t>
      </w:r>
      <w:r w:rsidRPr="002F7BB8">
        <w:rPr>
          <w:rFonts w:cs="Times New Roman"/>
          <w:b/>
          <w:sz w:val="26"/>
          <w:szCs w:val="26"/>
        </w:rPr>
        <w:fldChar w:fldCharType="end"/>
      </w:r>
      <w:r w:rsidRPr="002F7BB8">
        <w:rPr>
          <w:rFonts w:cs="Times New Roman"/>
          <w:b/>
          <w:sz w:val="26"/>
          <w:szCs w:val="26"/>
        </w:rPr>
        <w:t xml:space="preserve"> - Tải lượng chất ô nhiễm cuốn theo nước mưa</w:t>
      </w:r>
      <w:bookmarkEnd w:id="297"/>
      <w:bookmarkEnd w:id="309"/>
      <w:bookmarkEnd w:id="310"/>
      <w:bookmarkEnd w:id="311"/>
      <w:bookmarkEnd w:id="312"/>
      <w:bookmarkEnd w:id="313"/>
      <w:bookmarkEnd w:id="314"/>
      <w:bookmarkEnd w:id="315"/>
      <w:bookmarkEnd w:id="316"/>
      <w:bookmarkEnd w:id="317"/>
      <w:bookmarkEnd w:id="318"/>
      <w:bookmarkEnd w:id="3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2480"/>
        <w:gridCol w:w="2227"/>
        <w:gridCol w:w="2201"/>
      </w:tblGrid>
      <w:tr w:rsidR="00281DA0" w:rsidRPr="002F7BB8" w:rsidTr="00281DA0">
        <w:trPr>
          <w:tblHeader/>
        </w:trPr>
        <w:tc>
          <w:tcPr>
            <w:tcW w:w="1281" w:type="pct"/>
            <w:shd w:val="clear" w:color="auto" w:fill="FFFFFF"/>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NTS  (mg/s)</w:t>
            </w:r>
          </w:p>
        </w:tc>
        <w:tc>
          <w:tcPr>
            <w:tcW w:w="1335" w:type="pct"/>
            <w:shd w:val="clear" w:color="auto" w:fill="FFFFFF"/>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PTS (mg/s)</w:t>
            </w:r>
          </w:p>
        </w:tc>
        <w:tc>
          <w:tcPr>
            <w:tcW w:w="1199" w:type="pct"/>
            <w:shd w:val="clear" w:color="auto" w:fill="FFFFFF"/>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COD (mg/s)</w:t>
            </w:r>
          </w:p>
        </w:tc>
        <w:tc>
          <w:tcPr>
            <w:tcW w:w="1185" w:type="pct"/>
            <w:shd w:val="clear" w:color="auto" w:fill="FFFFFF"/>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SS (mg/s)</w:t>
            </w:r>
          </w:p>
        </w:tc>
      </w:tr>
      <w:tr w:rsidR="00281DA0" w:rsidRPr="002F7BB8" w:rsidTr="00281DA0">
        <w:tc>
          <w:tcPr>
            <w:tcW w:w="1281"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208,5 ÷ 625,5</w:t>
            </w:r>
          </w:p>
        </w:tc>
        <w:tc>
          <w:tcPr>
            <w:tcW w:w="133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1,668 ÷12,51</w:t>
            </w:r>
          </w:p>
        </w:tc>
        <w:tc>
          <w:tcPr>
            <w:tcW w:w="1199"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4170÷ 8340</w:t>
            </w:r>
          </w:p>
        </w:tc>
        <w:tc>
          <w:tcPr>
            <w:tcW w:w="118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4170÷8340</w:t>
            </w:r>
          </w:p>
        </w:tc>
      </w:tr>
    </w:tbl>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Qua số liệu trên ta thấy rằng, ô nhiễm do nước mưa không lớn, tuy nhiên nếu không có các biện pháp quản lý, thu gom hiệu quả thì sau một thời gian, đây sẽ là nguồn gây ô nhiễm môi trường nước đáng kể.</w:t>
      </w:r>
    </w:p>
    <w:p w:rsidR="00281DA0" w:rsidRPr="002F7BB8" w:rsidRDefault="007A195C" w:rsidP="002F7BB8">
      <w:pPr>
        <w:spacing w:after="0" w:line="312" w:lineRule="auto"/>
        <w:ind w:firstLine="720"/>
        <w:jc w:val="both"/>
        <w:rPr>
          <w:rFonts w:cs="Times New Roman"/>
          <w:sz w:val="26"/>
          <w:szCs w:val="26"/>
        </w:rPr>
      </w:pPr>
      <w:r w:rsidRPr="002F7BB8">
        <w:rPr>
          <w:rFonts w:cs="Times New Roman"/>
          <w:sz w:val="26"/>
          <w:szCs w:val="26"/>
        </w:rPr>
        <w:t xml:space="preserve">+ </w:t>
      </w:r>
      <w:r w:rsidR="00281DA0" w:rsidRPr="002F7BB8">
        <w:rPr>
          <w:rFonts w:cs="Times New Roman"/>
          <w:sz w:val="26"/>
          <w:szCs w:val="26"/>
        </w:rPr>
        <w:t>Ô nhiễm do nước thải xây dựng</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Quá trình thi công xây dựng trên công trường có sử dụng nước cho các công việc xây lắp như: trộn vữa, rửa đá, sỏi, tưới gạch, bảo dưỡng bê tông tại chỗ,...  lượng sử dụng khoảng 3m</w:t>
      </w:r>
      <w:r w:rsidRPr="002F7BB8">
        <w:rPr>
          <w:rFonts w:cs="Times New Roman"/>
          <w:sz w:val="26"/>
          <w:szCs w:val="26"/>
          <w:vertAlign w:val="superscript"/>
        </w:rPr>
        <w:t>3</w:t>
      </w:r>
      <w:r w:rsidRPr="002F7BB8">
        <w:rPr>
          <w:rFonts w:cs="Times New Roman"/>
          <w:sz w:val="26"/>
          <w:szCs w:val="26"/>
        </w:rPr>
        <w:t>/ngày.</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Ngoài ra trong quá trình xây dựng còn có phát sinh nước thải từ hoạt động rửa xe vận chuyển. Ước tính lượng nước dùng để rửa xe là 0,75 m</w:t>
      </w:r>
      <w:r w:rsidRPr="002F7BB8">
        <w:rPr>
          <w:rFonts w:cs="Times New Roman"/>
          <w:sz w:val="26"/>
          <w:szCs w:val="26"/>
          <w:vertAlign w:val="superscript"/>
        </w:rPr>
        <w:t>3</w:t>
      </w:r>
      <w:r w:rsidRPr="002F7BB8">
        <w:rPr>
          <w:rFonts w:cs="Times New Roman"/>
          <w:sz w:val="26"/>
          <w:szCs w:val="26"/>
        </w:rPr>
        <w:t>/xe/ngày thì lượng nước dùng để rửa xe là: 0,75 (m</w:t>
      </w:r>
      <w:r w:rsidRPr="002F7BB8">
        <w:rPr>
          <w:rFonts w:cs="Times New Roman"/>
          <w:sz w:val="26"/>
          <w:szCs w:val="26"/>
          <w:vertAlign w:val="superscript"/>
        </w:rPr>
        <w:t>3</w:t>
      </w:r>
      <w:r w:rsidRPr="002F7BB8">
        <w:rPr>
          <w:rFonts w:cs="Times New Roman"/>
          <w:sz w:val="26"/>
          <w:szCs w:val="26"/>
        </w:rPr>
        <w:t>/xe/ngày) x 3 (xe/ngày) = 2,25 m</w:t>
      </w:r>
      <w:r w:rsidRPr="002F7BB8">
        <w:rPr>
          <w:rFonts w:cs="Times New Roman"/>
          <w:sz w:val="26"/>
          <w:szCs w:val="26"/>
          <w:vertAlign w:val="superscript"/>
        </w:rPr>
        <w:t>3</w:t>
      </w:r>
      <w:r w:rsidRPr="002F7BB8">
        <w:rPr>
          <w:rFonts w:cs="Times New Roman"/>
          <w:sz w:val="26"/>
          <w:szCs w:val="26"/>
        </w:rPr>
        <w:t>/ngày.</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Thành phần ô nhiễm chính trong nước thải xây dựng là cát, đá, xi măng,… là loại ít độc, dễ lắng đọng, tích tụ ngay trên tuyến thoát nước thải thi công tạm thời.</w:t>
      </w:r>
    </w:p>
    <w:p w:rsidR="00281DA0" w:rsidRPr="002F7BB8" w:rsidRDefault="00281DA0" w:rsidP="002F7BB8">
      <w:pPr>
        <w:spacing w:after="0" w:line="312" w:lineRule="auto"/>
        <w:ind w:firstLine="720"/>
        <w:jc w:val="both"/>
        <w:rPr>
          <w:rFonts w:cs="Times New Roman"/>
          <w:sz w:val="26"/>
          <w:szCs w:val="26"/>
        </w:rPr>
      </w:pPr>
      <w:bookmarkStart w:id="320" w:name="_Toc426015626"/>
      <w:bookmarkStart w:id="321" w:name="_Toc426015900"/>
      <w:bookmarkStart w:id="322" w:name="_Toc426016660"/>
      <w:r w:rsidRPr="002F7BB8">
        <w:rPr>
          <w:rFonts w:cs="Times New Roman"/>
          <w:sz w:val="26"/>
          <w:szCs w:val="26"/>
        </w:rPr>
        <w:t>Tham khảo kết quả phân tích chất lượng nước thải phát sinh trong giai đoạn thi công xây dựng của Trung tâm kỹ thuật môi trường đô thị và KCN-CEETIA thể hiện tại bảng sau:</w:t>
      </w:r>
      <w:bookmarkEnd w:id="320"/>
      <w:bookmarkEnd w:id="321"/>
      <w:bookmarkEnd w:id="322"/>
    </w:p>
    <w:p w:rsidR="00281DA0" w:rsidRPr="002F7BB8" w:rsidRDefault="00281DA0" w:rsidP="00234BCE">
      <w:pPr>
        <w:spacing w:after="0" w:line="312" w:lineRule="auto"/>
        <w:jc w:val="center"/>
        <w:rPr>
          <w:rFonts w:cs="Times New Roman"/>
          <w:b/>
          <w:sz w:val="26"/>
          <w:szCs w:val="26"/>
        </w:rPr>
      </w:pPr>
      <w:bookmarkStart w:id="323" w:name="_Toc426016661"/>
      <w:bookmarkStart w:id="324" w:name="_Toc438287334"/>
      <w:bookmarkStart w:id="325" w:name="_Toc438301168"/>
      <w:bookmarkStart w:id="326" w:name="_Toc449171652"/>
      <w:bookmarkStart w:id="327" w:name="_Toc459888040"/>
      <w:bookmarkStart w:id="328" w:name="_Toc459981733"/>
      <w:bookmarkStart w:id="329" w:name="_Toc459982767"/>
      <w:bookmarkStart w:id="330" w:name="_Toc461713830"/>
      <w:bookmarkStart w:id="331" w:name="_Toc461714992"/>
      <w:bookmarkStart w:id="332" w:name="_Toc480468120"/>
      <w:bookmarkStart w:id="333" w:name="_Toc499796324"/>
      <w:r w:rsidRPr="002F7BB8">
        <w:rPr>
          <w:rFonts w:cs="Times New Roman"/>
          <w:b/>
          <w:sz w:val="26"/>
          <w:szCs w:val="26"/>
        </w:rPr>
        <w:t>Bảng 3.</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45</w:t>
      </w:r>
      <w:r w:rsidRPr="002F7BB8">
        <w:rPr>
          <w:rFonts w:cs="Times New Roman"/>
          <w:b/>
          <w:sz w:val="26"/>
          <w:szCs w:val="26"/>
        </w:rPr>
        <w:fldChar w:fldCharType="end"/>
      </w:r>
      <w:r w:rsidRPr="002F7BB8">
        <w:rPr>
          <w:rFonts w:cs="Times New Roman"/>
          <w:b/>
          <w:sz w:val="26"/>
          <w:szCs w:val="26"/>
        </w:rPr>
        <w:t xml:space="preserve"> - Nồng độ các chất ô nhiễm trong nước thải thi công</w:t>
      </w:r>
      <w:bookmarkEnd w:id="323"/>
      <w:bookmarkEnd w:id="324"/>
      <w:bookmarkEnd w:id="325"/>
      <w:r w:rsidRPr="002F7BB8">
        <w:rPr>
          <w:rFonts w:cs="Times New Roman"/>
          <w:b/>
          <w:sz w:val="26"/>
          <w:szCs w:val="26"/>
        </w:rPr>
        <w:t xml:space="preserve"> xây dựng</w:t>
      </w:r>
      <w:bookmarkEnd w:id="326"/>
      <w:bookmarkEnd w:id="327"/>
      <w:bookmarkEnd w:id="328"/>
      <w:bookmarkEnd w:id="329"/>
      <w:bookmarkEnd w:id="330"/>
      <w:bookmarkEnd w:id="331"/>
      <w:bookmarkEnd w:id="332"/>
      <w:bookmarkEnd w:id="333"/>
    </w:p>
    <w:tbl>
      <w:tblPr>
        <w:tblW w:w="45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2350"/>
        <w:gridCol w:w="2012"/>
        <w:gridCol w:w="1368"/>
        <w:gridCol w:w="2116"/>
      </w:tblGrid>
      <w:tr w:rsidR="00281DA0" w:rsidRPr="002F7BB8" w:rsidTr="00281DA0">
        <w:trPr>
          <w:jc w:val="center"/>
        </w:trPr>
        <w:tc>
          <w:tcPr>
            <w:tcW w:w="417"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TT</w:t>
            </w:r>
          </w:p>
        </w:tc>
        <w:tc>
          <w:tcPr>
            <w:tcW w:w="1391"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Thông số</w:t>
            </w:r>
          </w:p>
        </w:tc>
        <w:tc>
          <w:tcPr>
            <w:tcW w:w="1192"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Đơn vị</w:t>
            </w:r>
          </w:p>
        </w:tc>
        <w:tc>
          <w:tcPr>
            <w:tcW w:w="815"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Nồng độ</w:t>
            </w:r>
          </w:p>
        </w:tc>
        <w:tc>
          <w:tcPr>
            <w:tcW w:w="1185"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QCVN 40:2011/BTNMT, cột B</w:t>
            </w:r>
          </w:p>
        </w:tc>
      </w:tr>
      <w:tr w:rsidR="00281DA0" w:rsidRPr="002F7BB8" w:rsidTr="00281DA0">
        <w:trPr>
          <w:jc w:val="center"/>
        </w:trPr>
        <w:tc>
          <w:tcPr>
            <w:tcW w:w="417"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1391"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pH</w:t>
            </w:r>
          </w:p>
        </w:tc>
        <w:tc>
          <w:tcPr>
            <w:tcW w:w="1192"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815"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6,99</w:t>
            </w:r>
          </w:p>
        </w:tc>
        <w:tc>
          <w:tcPr>
            <w:tcW w:w="118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5,5- 9,0</w:t>
            </w:r>
          </w:p>
        </w:tc>
      </w:tr>
      <w:tr w:rsidR="00281DA0" w:rsidRPr="002F7BB8" w:rsidTr="00281DA0">
        <w:trPr>
          <w:jc w:val="center"/>
        </w:trPr>
        <w:tc>
          <w:tcPr>
            <w:tcW w:w="417"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1391"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Chất rắn lơ lửng</w:t>
            </w:r>
          </w:p>
        </w:tc>
        <w:tc>
          <w:tcPr>
            <w:tcW w:w="1192"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mg/l</w:t>
            </w:r>
          </w:p>
        </w:tc>
        <w:tc>
          <w:tcPr>
            <w:tcW w:w="815"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345,2</w:t>
            </w:r>
          </w:p>
        </w:tc>
        <w:tc>
          <w:tcPr>
            <w:tcW w:w="118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100</w:t>
            </w:r>
          </w:p>
        </w:tc>
      </w:tr>
      <w:tr w:rsidR="00281DA0" w:rsidRPr="002F7BB8" w:rsidTr="00281DA0">
        <w:trPr>
          <w:jc w:val="center"/>
        </w:trPr>
        <w:tc>
          <w:tcPr>
            <w:tcW w:w="417"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w:t>
            </w:r>
          </w:p>
        </w:tc>
        <w:tc>
          <w:tcPr>
            <w:tcW w:w="1391"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COD</w:t>
            </w:r>
          </w:p>
        </w:tc>
        <w:tc>
          <w:tcPr>
            <w:tcW w:w="1192"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mg/l</w:t>
            </w:r>
          </w:p>
        </w:tc>
        <w:tc>
          <w:tcPr>
            <w:tcW w:w="815"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135,9</w:t>
            </w:r>
          </w:p>
        </w:tc>
        <w:tc>
          <w:tcPr>
            <w:tcW w:w="118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150</w:t>
            </w:r>
          </w:p>
        </w:tc>
      </w:tr>
      <w:tr w:rsidR="00281DA0" w:rsidRPr="002F7BB8" w:rsidTr="00281DA0">
        <w:trPr>
          <w:jc w:val="center"/>
        </w:trPr>
        <w:tc>
          <w:tcPr>
            <w:tcW w:w="417"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w:t>
            </w:r>
          </w:p>
        </w:tc>
        <w:tc>
          <w:tcPr>
            <w:tcW w:w="1391"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BOD5</w:t>
            </w:r>
          </w:p>
        </w:tc>
        <w:tc>
          <w:tcPr>
            <w:tcW w:w="1192"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mg/l</w:t>
            </w:r>
          </w:p>
        </w:tc>
        <w:tc>
          <w:tcPr>
            <w:tcW w:w="815"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70,26</w:t>
            </w:r>
          </w:p>
        </w:tc>
        <w:tc>
          <w:tcPr>
            <w:tcW w:w="118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50</w:t>
            </w:r>
          </w:p>
        </w:tc>
      </w:tr>
      <w:tr w:rsidR="00281DA0" w:rsidRPr="002F7BB8" w:rsidTr="00281DA0">
        <w:trPr>
          <w:jc w:val="center"/>
        </w:trPr>
        <w:tc>
          <w:tcPr>
            <w:tcW w:w="417"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w:t>
            </w:r>
          </w:p>
        </w:tc>
        <w:tc>
          <w:tcPr>
            <w:tcW w:w="1391"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Amoni</w:t>
            </w:r>
          </w:p>
        </w:tc>
        <w:tc>
          <w:tcPr>
            <w:tcW w:w="1192"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mg/l</w:t>
            </w:r>
          </w:p>
        </w:tc>
        <w:tc>
          <w:tcPr>
            <w:tcW w:w="815"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7,6</w:t>
            </w:r>
          </w:p>
        </w:tc>
        <w:tc>
          <w:tcPr>
            <w:tcW w:w="118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w:t>
            </w:r>
          </w:p>
        </w:tc>
      </w:tr>
      <w:tr w:rsidR="00281DA0" w:rsidRPr="002F7BB8" w:rsidTr="00281DA0">
        <w:trPr>
          <w:jc w:val="center"/>
        </w:trPr>
        <w:tc>
          <w:tcPr>
            <w:tcW w:w="417"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lastRenderedPageBreak/>
              <w:t>6</w:t>
            </w:r>
          </w:p>
        </w:tc>
        <w:tc>
          <w:tcPr>
            <w:tcW w:w="1391"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Tổng N</w:t>
            </w:r>
          </w:p>
        </w:tc>
        <w:tc>
          <w:tcPr>
            <w:tcW w:w="1192"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mg/l</w:t>
            </w:r>
          </w:p>
        </w:tc>
        <w:tc>
          <w:tcPr>
            <w:tcW w:w="815"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29,27</w:t>
            </w:r>
          </w:p>
        </w:tc>
        <w:tc>
          <w:tcPr>
            <w:tcW w:w="118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40</w:t>
            </w:r>
          </w:p>
        </w:tc>
      </w:tr>
      <w:tr w:rsidR="00281DA0" w:rsidRPr="002F7BB8" w:rsidTr="00281DA0">
        <w:trPr>
          <w:jc w:val="center"/>
        </w:trPr>
        <w:tc>
          <w:tcPr>
            <w:tcW w:w="417"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w:t>
            </w:r>
          </w:p>
        </w:tc>
        <w:tc>
          <w:tcPr>
            <w:tcW w:w="1391"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Tổng P</w:t>
            </w:r>
          </w:p>
        </w:tc>
        <w:tc>
          <w:tcPr>
            <w:tcW w:w="1192"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mg/l</w:t>
            </w:r>
          </w:p>
        </w:tc>
        <w:tc>
          <w:tcPr>
            <w:tcW w:w="815"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3,25</w:t>
            </w:r>
          </w:p>
        </w:tc>
        <w:tc>
          <w:tcPr>
            <w:tcW w:w="118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w:t>
            </w:r>
          </w:p>
        </w:tc>
      </w:tr>
      <w:tr w:rsidR="00281DA0" w:rsidRPr="002F7BB8" w:rsidTr="00281DA0">
        <w:trPr>
          <w:jc w:val="center"/>
        </w:trPr>
        <w:tc>
          <w:tcPr>
            <w:tcW w:w="417"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w:t>
            </w:r>
          </w:p>
        </w:tc>
        <w:tc>
          <w:tcPr>
            <w:tcW w:w="1391"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Fe</w:t>
            </w:r>
          </w:p>
        </w:tc>
        <w:tc>
          <w:tcPr>
            <w:tcW w:w="1192"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mg/l</w:t>
            </w:r>
          </w:p>
        </w:tc>
        <w:tc>
          <w:tcPr>
            <w:tcW w:w="815"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0,63</w:t>
            </w:r>
          </w:p>
        </w:tc>
        <w:tc>
          <w:tcPr>
            <w:tcW w:w="118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w:t>
            </w:r>
          </w:p>
        </w:tc>
      </w:tr>
      <w:tr w:rsidR="00281DA0" w:rsidRPr="002F7BB8" w:rsidTr="00281DA0">
        <w:trPr>
          <w:jc w:val="center"/>
        </w:trPr>
        <w:tc>
          <w:tcPr>
            <w:tcW w:w="417"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9</w:t>
            </w:r>
          </w:p>
        </w:tc>
        <w:tc>
          <w:tcPr>
            <w:tcW w:w="1391"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Zn</w:t>
            </w:r>
          </w:p>
        </w:tc>
        <w:tc>
          <w:tcPr>
            <w:tcW w:w="1192"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mg/l</w:t>
            </w:r>
          </w:p>
        </w:tc>
        <w:tc>
          <w:tcPr>
            <w:tcW w:w="815" w:type="pct"/>
            <w:shd w:val="clear" w:color="auto" w:fill="auto"/>
            <w:noWrap/>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0,004</w:t>
            </w:r>
          </w:p>
        </w:tc>
        <w:tc>
          <w:tcPr>
            <w:tcW w:w="118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w:t>
            </w:r>
          </w:p>
        </w:tc>
      </w:tr>
      <w:tr w:rsidR="00281DA0" w:rsidRPr="002F7BB8" w:rsidTr="00281DA0">
        <w:trPr>
          <w:jc w:val="center"/>
        </w:trPr>
        <w:tc>
          <w:tcPr>
            <w:tcW w:w="417"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w:t>
            </w:r>
          </w:p>
        </w:tc>
        <w:tc>
          <w:tcPr>
            <w:tcW w:w="1391"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Pb</w:t>
            </w:r>
          </w:p>
        </w:tc>
        <w:tc>
          <w:tcPr>
            <w:tcW w:w="1192"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mg/l</w:t>
            </w:r>
          </w:p>
        </w:tc>
        <w:tc>
          <w:tcPr>
            <w:tcW w:w="815"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0,052</w:t>
            </w:r>
          </w:p>
        </w:tc>
        <w:tc>
          <w:tcPr>
            <w:tcW w:w="118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0,5</w:t>
            </w:r>
          </w:p>
        </w:tc>
      </w:tr>
      <w:tr w:rsidR="00281DA0" w:rsidRPr="002F7BB8" w:rsidTr="00281DA0">
        <w:trPr>
          <w:jc w:val="center"/>
        </w:trPr>
        <w:tc>
          <w:tcPr>
            <w:tcW w:w="417"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11</w:t>
            </w:r>
          </w:p>
        </w:tc>
        <w:tc>
          <w:tcPr>
            <w:tcW w:w="1391"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Dầu mỡ động thực vật</w:t>
            </w:r>
          </w:p>
        </w:tc>
        <w:tc>
          <w:tcPr>
            <w:tcW w:w="1192"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mg/l</w:t>
            </w:r>
          </w:p>
        </w:tc>
        <w:tc>
          <w:tcPr>
            <w:tcW w:w="815"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0,02</w:t>
            </w:r>
          </w:p>
        </w:tc>
        <w:tc>
          <w:tcPr>
            <w:tcW w:w="118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20</w:t>
            </w:r>
          </w:p>
        </w:tc>
      </w:tr>
      <w:tr w:rsidR="00281DA0" w:rsidRPr="002F7BB8" w:rsidTr="00281DA0">
        <w:trPr>
          <w:jc w:val="center"/>
        </w:trPr>
        <w:tc>
          <w:tcPr>
            <w:tcW w:w="417"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12</w:t>
            </w:r>
          </w:p>
        </w:tc>
        <w:tc>
          <w:tcPr>
            <w:tcW w:w="1391"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Coliform</w:t>
            </w:r>
          </w:p>
        </w:tc>
        <w:tc>
          <w:tcPr>
            <w:tcW w:w="1192"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Vi khuẩn/ 100ml</w:t>
            </w:r>
          </w:p>
        </w:tc>
        <w:tc>
          <w:tcPr>
            <w:tcW w:w="815"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450</w:t>
            </w:r>
          </w:p>
        </w:tc>
        <w:tc>
          <w:tcPr>
            <w:tcW w:w="118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5000</w:t>
            </w:r>
          </w:p>
        </w:tc>
      </w:tr>
    </w:tbl>
    <w:p w:rsidR="00281DA0" w:rsidRPr="00234BCE" w:rsidRDefault="00281DA0" w:rsidP="00234BCE">
      <w:pPr>
        <w:spacing w:after="0" w:line="312" w:lineRule="auto"/>
        <w:jc w:val="right"/>
        <w:rPr>
          <w:rFonts w:cs="Times New Roman"/>
          <w:i/>
          <w:sz w:val="26"/>
          <w:szCs w:val="26"/>
        </w:rPr>
      </w:pPr>
      <w:r w:rsidRPr="00234BCE">
        <w:rPr>
          <w:rFonts w:cs="Times New Roman"/>
          <w:i/>
          <w:sz w:val="26"/>
          <w:szCs w:val="26"/>
        </w:rPr>
        <w:t>(Nguồn: Trung tâm kỹ thuật môi trường Đô thị và Khu công nghiệp, 2011)</w:t>
      </w:r>
    </w:p>
    <w:p w:rsidR="00281DA0" w:rsidRPr="002F7BB8" w:rsidRDefault="00281DA0" w:rsidP="002F7BB8">
      <w:pPr>
        <w:spacing w:after="0" w:line="312" w:lineRule="auto"/>
        <w:ind w:firstLine="720"/>
        <w:jc w:val="both"/>
        <w:rPr>
          <w:rFonts w:cs="Times New Roman"/>
          <w:b/>
          <w:sz w:val="26"/>
          <w:szCs w:val="26"/>
        </w:rPr>
      </w:pPr>
      <w:r w:rsidRPr="002F7BB8">
        <w:rPr>
          <w:rFonts w:cs="Times New Roman"/>
          <w:b/>
          <w:sz w:val="26"/>
          <w:szCs w:val="26"/>
        </w:rPr>
        <w:t xml:space="preserve">Nhận xét: </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t>Nước thải xây dựng có chứa nhiều cặn lơ lửng, cát, đất, đá và dầu mỡ động cơ thải kéo theo trong quá trình rửa phương tiện thi công. Nếu như không bố trí được hệ thống thu gom và thoát nước hợp lý sẽ gây tù đọng nước ảnh hưởng đến hoạt động giao thông và làm tắc hệ thống thoát nước mặt của dự án, khu vực xung quanh. Tuy nhiên, do lượng nước thải này không quá lớn và được bố trí thu gom vào các cống thu gom và được đưa vào các hố ga có song chắn rác phù hợp để loại bỏ tối ưu cặn lơ lửng có trong nước thải nên tác động gây ô nhiễm môi trường do nước thải xây dựng có thể kiểm soát được.</w:t>
      </w:r>
    </w:p>
    <w:p w:rsidR="00281DA0" w:rsidRPr="002F7BB8" w:rsidRDefault="007A195C" w:rsidP="002F7BB8">
      <w:pPr>
        <w:spacing w:after="0" w:line="312" w:lineRule="auto"/>
        <w:ind w:firstLine="720"/>
        <w:jc w:val="both"/>
        <w:rPr>
          <w:rFonts w:cs="Times New Roman"/>
          <w:sz w:val="26"/>
          <w:szCs w:val="26"/>
        </w:rPr>
      </w:pPr>
      <w:r w:rsidRPr="002F7BB8">
        <w:rPr>
          <w:rFonts w:cs="Times New Roman"/>
          <w:sz w:val="26"/>
          <w:szCs w:val="26"/>
        </w:rPr>
        <w:t xml:space="preserve">+ </w:t>
      </w:r>
      <w:r w:rsidR="00281DA0" w:rsidRPr="002F7BB8">
        <w:rPr>
          <w:rFonts w:cs="Times New Roman"/>
          <w:sz w:val="26"/>
          <w:szCs w:val="26"/>
        </w:rPr>
        <w:t>Ô nhiễm do nước thải sinh hoạt</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Tại công trường có khoảng 100 công nhân tham gia xây dự</w:t>
      </w:r>
      <w:r w:rsidR="007A195C" w:rsidRPr="002F7BB8">
        <w:rPr>
          <w:rFonts w:cs="Times New Roman"/>
          <w:sz w:val="26"/>
          <w:szCs w:val="26"/>
        </w:rPr>
        <w:t xml:space="preserve">ng, </w:t>
      </w:r>
      <w:r w:rsidRPr="002F7BB8">
        <w:rPr>
          <w:rFonts w:cs="Times New Roman"/>
          <w:sz w:val="26"/>
          <w:szCs w:val="26"/>
        </w:rPr>
        <w:t>lượng nước cấp trung bình cho mỗi công nhân hàng ngày khoảng 60 lít/ngày nhu cầu sử dụng nước là 6 m</w:t>
      </w:r>
      <w:r w:rsidRPr="002F7BB8">
        <w:rPr>
          <w:rFonts w:cs="Times New Roman"/>
          <w:sz w:val="26"/>
          <w:szCs w:val="26"/>
          <w:vertAlign w:val="superscript"/>
        </w:rPr>
        <w:t>3</w:t>
      </w:r>
      <w:r w:rsidRPr="002F7BB8">
        <w:rPr>
          <w:rFonts w:cs="Times New Roman"/>
          <w:sz w:val="26"/>
          <w:szCs w:val="26"/>
        </w:rPr>
        <w:t>/ngày.</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Căn cứ theo Nghị định 80:2014/NĐ-CP thì lượng nước thải được tính bằng 100% lượng nước cấp. Do đó lượng nước thải phát sinh trong giai đoạ</w:t>
      </w:r>
      <w:r w:rsidR="00BC46DE" w:rsidRPr="002F7BB8">
        <w:rPr>
          <w:rFonts w:cs="Times New Roman"/>
          <w:sz w:val="26"/>
          <w:szCs w:val="26"/>
        </w:rPr>
        <w:t>n này là 6</w:t>
      </w:r>
      <w:r w:rsidRPr="002F7BB8">
        <w:rPr>
          <w:rFonts w:cs="Times New Roman"/>
          <w:sz w:val="26"/>
          <w:szCs w:val="26"/>
        </w:rPr>
        <w:t xml:space="preserve"> m</w:t>
      </w:r>
      <w:r w:rsidRPr="002F7BB8">
        <w:rPr>
          <w:rFonts w:cs="Times New Roman"/>
          <w:sz w:val="26"/>
          <w:szCs w:val="26"/>
          <w:vertAlign w:val="superscript"/>
        </w:rPr>
        <w:t>3</w:t>
      </w:r>
      <w:r w:rsidRPr="002F7BB8">
        <w:rPr>
          <w:rFonts w:cs="Times New Roman"/>
          <w:sz w:val="26"/>
          <w:szCs w:val="26"/>
        </w:rPr>
        <w:t>/ngày.</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Dựa theo số liệu của Tổ chức Y tế thế giới về tải lượng các chất ô nhiễm trong nước thải sinh hoạt trên một đầu người, ta có thể tính được tải lượng và nồng độ các chất gây ô nhiễm có thể phát sinh trong thời gian xây dựng như sau:</w:t>
      </w:r>
    </w:p>
    <w:p w:rsidR="00281DA0" w:rsidRPr="002F7BB8" w:rsidRDefault="00281DA0" w:rsidP="00234BCE">
      <w:pPr>
        <w:spacing w:after="0" w:line="312" w:lineRule="auto"/>
        <w:jc w:val="center"/>
        <w:rPr>
          <w:rFonts w:cs="Times New Roman"/>
          <w:b/>
          <w:sz w:val="26"/>
          <w:szCs w:val="26"/>
        </w:rPr>
      </w:pPr>
      <w:bookmarkStart w:id="334" w:name="_Toc425953174"/>
      <w:bookmarkStart w:id="335" w:name="_Toc435550422"/>
      <w:bookmarkStart w:id="336" w:name="_Toc438287335"/>
      <w:bookmarkStart w:id="337" w:name="_Toc438301169"/>
      <w:bookmarkStart w:id="338" w:name="_Toc449171653"/>
      <w:bookmarkStart w:id="339" w:name="_Toc459888041"/>
      <w:bookmarkStart w:id="340" w:name="_Toc459981734"/>
      <w:bookmarkStart w:id="341" w:name="_Toc459982768"/>
      <w:bookmarkStart w:id="342" w:name="_Toc461713831"/>
      <w:bookmarkStart w:id="343" w:name="_Toc461714993"/>
      <w:bookmarkStart w:id="344" w:name="_Toc480468121"/>
      <w:bookmarkStart w:id="345" w:name="_Toc499796325"/>
      <w:r w:rsidRPr="002F7BB8">
        <w:rPr>
          <w:rFonts w:cs="Times New Roman"/>
          <w:b/>
          <w:sz w:val="26"/>
          <w:szCs w:val="26"/>
        </w:rPr>
        <w:t>Bảng 3.</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46</w:t>
      </w:r>
      <w:r w:rsidRPr="002F7BB8">
        <w:rPr>
          <w:rFonts w:cs="Times New Roman"/>
          <w:b/>
          <w:sz w:val="26"/>
          <w:szCs w:val="26"/>
        </w:rPr>
        <w:fldChar w:fldCharType="end"/>
      </w:r>
      <w:r w:rsidRPr="002F7BB8">
        <w:rPr>
          <w:rFonts w:cs="Times New Roman"/>
          <w:b/>
          <w:sz w:val="26"/>
          <w:szCs w:val="26"/>
        </w:rPr>
        <w:t xml:space="preserve"> - Tải lượng và nồng độ các chất ô nhiễm có trong nước thải sinh hoạt</w:t>
      </w:r>
      <w:bookmarkStart w:id="346" w:name="_Toc425953175"/>
      <w:bookmarkStart w:id="347" w:name="_Toc435550423"/>
      <w:bookmarkStart w:id="348" w:name="_Toc438287336"/>
      <w:bookmarkStart w:id="349" w:name="_Toc438301170"/>
      <w:bookmarkStart w:id="350" w:name="_Toc449171654"/>
      <w:bookmarkStart w:id="351" w:name="_Toc459888042"/>
      <w:bookmarkStart w:id="352" w:name="_Toc459981735"/>
      <w:bookmarkStart w:id="353" w:name="_Toc459982769"/>
      <w:bookmarkStart w:id="354" w:name="_Toc461713832"/>
      <w:bookmarkStart w:id="355" w:name="_Toc461714994"/>
      <w:bookmarkEnd w:id="334"/>
      <w:bookmarkEnd w:id="335"/>
      <w:bookmarkEnd w:id="336"/>
      <w:bookmarkEnd w:id="337"/>
      <w:bookmarkEnd w:id="338"/>
      <w:bookmarkEnd w:id="339"/>
      <w:bookmarkEnd w:id="340"/>
      <w:bookmarkEnd w:id="341"/>
      <w:bookmarkEnd w:id="342"/>
      <w:bookmarkEnd w:id="343"/>
      <w:r w:rsidRPr="002F7BB8">
        <w:rPr>
          <w:rFonts w:cs="Times New Roman"/>
          <w:b/>
          <w:sz w:val="26"/>
          <w:szCs w:val="26"/>
        </w:rPr>
        <w:t xml:space="preserve"> tại công trường (100 lao động)</w:t>
      </w:r>
      <w:bookmarkEnd w:id="344"/>
      <w:bookmarkEnd w:id="345"/>
      <w:bookmarkEnd w:id="346"/>
      <w:bookmarkEnd w:id="347"/>
      <w:bookmarkEnd w:id="348"/>
      <w:bookmarkEnd w:id="349"/>
      <w:bookmarkEnd w:id="350"/>
      <w:bookmarkEnd w:id="351"/>
      <w:bookmarkEnd w:id="352"/>
      <w:bookmarkEnd w:id="353"/>
      <w:bookmarkEnd w:id="354"/>
      <w:bookmarkEnd w:id="3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1780"/>
        <w:gridCol w:w="2122"/>
        <w:gridCol w:w="2095"/>
        <w:gridCol w:w="2135"/>
      </w:tblGrid>
      <w:tr w:rsidR="00281DA0" w:rsidRPr="002F7BB8" w:rsidTr="00281DA0">
        <w:trPr>
          <w:tblHeader/>
        </w:trPr>
        <w:tc>
          <w:tcPr>
            <w:tcW w:w="0" w:type="auto"/>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Chất</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ô nhiễm</w:t>
            </w:r>
          </w:p>
        </w:tc>
        <w:tc>
          <w:tcPr>
            <w:tcW w:w="0" w:type="auto"/>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Hệ số ô nhiễm</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(g/người/ngày)</w:t>
            </w:r>
          </w:p>
        </w:tc>
        <w:tc>
          <w:tcPr>
            <w:tcW w:w="0" w:type="auto"/>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Tải lượng</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(kg/ngày)</w:t>
            </w:r>
          </w:p>
        </w:tc>
        <w:tc>
          <w:tcPr>
            <w:tcW w:w="2095" w:type="dxa"/>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Nồng độ</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(mg/l)</w:t>
            </w:r>
          </w:p>
        </w:tc>
        <w:tc>
          <w:tcPr>
            <w:tcW w:w="2135" w:type="dxa"/>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QCVN 14:2008/BTNMT</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Cột B</w:t>
            </w:r>
          </w:p>
        </w:tc>
      </w:tr>
      <w:tr w:rsidR="00281DA0" w:rsidRPr="002F7BB8" w:rsidTr="00281DA0">
        <w:tc>
          <w:tcPr>
            <w:tcW w:w="0" w:type="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BOD</w:t>
            </w:r>
            <w:r w:rsidRPr="002F7BB8">
              <w:rPr>
                <w:rFonts w:cs="Times New Roman"/>
                <w:sz w:val="26"/>
                <w:szCs w:val="26"/>
                <w:vertAlign w:val="subscript"/>
              </w:rPr>
              <w:t>5</w:t>
            </w:r>
          </w:p>
        </w:tc>
        <w:tc>
          <w:tcPr>
            <w:tcW w:w="0" w:type="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45 </w:t>
            </w:r>
            <w:r w:rsidRPr="002F7BB8">
              <w:rPr>
                <w:rFonts w:cs="Times New Roman"/>
                <w:sz w:val="26"/>
                <w:szCs w:val="26"/>
              </w:rPr>
              <w:sym w:font="Symbol" w:char="F0B8"/>
            </w:r>
            <w:r w:rsidRPr="002F7BB8">
              <w:rPr>
                <w:rFonts w:cs="Times New Roman"/>
                <w:sz w:val="26"/>
                <w:szCs w:val="26"/>
              </w:rPr>
              <w:t xml:space="preserve"> 54</w:t>
            </w:r>
          </w:p>
        </w:tc>
        <w:tc>
          <w:tcPr>
            <w:tcW w:w="0" w:type="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0,27 </w:t>
            </w:r>
            <w:r w:rsidRPr="002F7BB8">
              <w:rPr>
                <w:rFonts w:cs="Times New Roman"/>
                <w:sz w:val="26"/>
                <w:szCs w:val="26"/>
              </w:rPr>
              <w:sym w:font="Symbol" w:char="F0B8"/>
            </w:r>
            <w:r w:rsidRPr="002F7BB8">
              <w:rPr>
                <w:rFonts w:cs="Times New Roman"/>
                <w:sz w:val="26"/>
                <w:szCs w:val="26"/>
              </w:rPr>
              <w:t xml:space="preserve"> 0,324</w:t>
            </w:r>
          </w:p>
        </w:tc>
        <w:tc>
          <w:tcPr>
            <w:tcW w:w="2095"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270 </w:t>
            </w:r>
            <w:r w:rsidRPr="002F7BB8">
              <w:rPr>
                <w:rFonts w:cs="Times New Roman"/>
                <w:sz w:val="26"/>
                <w:szCs w:val="26"/>
              </w:rPr>
              <w:sym w:font="Symbol" w:char="F0B8"/>
            </w:r>
            <w:r w:rsidRPr="002F7BB8">
              <w:rPr>
                <w:rFonts w:cs="Times New Roman"/>
                <w:sz w:val="26"/>
                <w:szCs w:val="26"/>
              </w:rPr>
              <w:t xml:space="preserve"> 324</w:t>
            </w:r>
          </w:p>
        </w:tc>
        <w:tc>
          <w:tcPr>
            <w:tcW w:w="2135"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50</w:t>
            </w:r>
          </w:p>
        </w:tc>
      </w:tr>
      <w:tr w:rsidR="00281DA0" w:rsidRPr="002F7BB8" w:rsidTr="00281DA0">
        <w:tc>
          <w:tcPr>
            <w:tcW w:w="0" w:type="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TSS</w:t>
            </w:r>
          </w:p>
        </w:tc>
        <w:tc>
          <w:tcPr>
            <w:tcW w:w="0" w:type="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70 </w:t>
            </w:r>
            <w:r w:rsidRPr="002F7BB8">
              <w:rPr>
                <w:rFonts w:cs="Times New Roman"/>
                <w:sz w:val="26"/>
                <w:szCs w:val="26"/>
              </w:rPr>
              <w:sym w:font="Symbol" w:char="F0B8"/>
            </w:r>
            <w:r w:rsidRPr="002F7BB8">
              <w:rPr>
                <w:rFonts w:cs="Times New Roman"/>
                <w:sz w:val="26"/>
                <w:szCs w:val="26"/>
              </w:rPr>
              <w:t xml:space="preserve"> 145</w:t>
            </w:r>
          </w:p>
        </w:tc>
        <w:tc>
          <w:tcPr>
            <w:tcW w:w="0" w:type="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0,42 </w:t>
            </w:r>
            <w:r w:rsidRPr="002F7BB8">
              <w:rPr>
                <w:rFonts w:cs="Times New Roman"/>
                <w:sz w:val="26"/>
                <w:szCs w:val="26"/>
              </w:rPr>
              <w:sym w:font="Symbol" w:char="F0B8"/>
            </w:r>
            <w:r w:rsidRPr="002F7BB8">
              <w:rPr>
                <w:rFonts w:cs="Times New Roman"/>
                <w:sz w:val="26"/>
                <w:szCs w:val="26"/>
              </w:rPr>
              <w:t xml:space="preserve"> 0,87</w:t>
            </w:r>
          </w:p>
        </w:tc>
        <w:tc>
          <w:tcPr>
            <w:tcW w:w="2095"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420 </w:t>
            </w:r>
            <w:r w:rsidRPr="002F7BB8">
              <w:rPr>
                <w:rFonts w:cs="Times New Roman"/>
                <w:sz w:val="26"/>
                <w:szCs w:val="26"/>
              </w:rPr>
              <w:sym w:font="Symbol" w:char="F0B8"/>
            </w:r>
            <w:r w:rsidRPr="002F7BB8">
              <w:rPr>
                <w:rFonts w:cs="Times New Roman"/>
                <w:sz w:val="26"/>
                <w:szCs w:val="26"/>
              </w:rPr>
              <w:t xml:space="preserve"> 870</w:t>
            </w:r>
          </w:p>
        </w:tc>
        <w:tc>
          <w:tcPr>
            <w:tcW w:w="2135"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100</w:t>
            </w:r>
          </w:p>
        </w:tc>
      </w:tr>
      <w:tr w:rsidR="00281DA0" w:rsidRPr="002F7BB8" w:rsidTr="00281DA0">
        <w:tc>
          <w:tcPr>
            <w:tcW w:w="0" w:type="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lastRenderedPageBreak/>
              <w:t>NO</w:t>
            </w:r>
            <w:r w:rsidRPr="002F7BB8">
              <w:rPr>
                <w:rFonts w:cs="Times New Roman"/>
                <w:sz w:val="26"/>
                <w:szCs w:val="26"/>
                <w:vertAlign w:val="subscript"/>
              </w:rPr>
              <w:t>3</w:t>
            </w:r>
            <w:r w:rsidRPr="002F7BB8">
              <w:rPr>
                <w:rFonts w:cs="Times New Roman"/>
                <w:sz w:val="26"/>
                <w:szCs w:val="26"/>
                <w:vertAlign w:val="superscript"/>
              </w:rPr>
              <w:t>-</w:t>
            </w:r>
          </w:p>
        </w:tc>
        <w:tc>
          <w:tcPr>
            <w:tcW w:w="0" w:type="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6 </w:t>
            </w:r>
            <w:r w:rsidRPr="002F7BB8">
              <w:rPr>
                <w:rFonts w:cs="Times New Roman"/>
                <w:sz w:val="26"/>
                <w:szCs w:val="26"/>
              </w:rPr>
              <w:sym w:font="Symbol" w:char="F0B8"/>
            </w:r>
            <w:r w:rsidRPr="002F7BB8">
              <w:rPr>
                <w:rFonts w:cs="Times New Roman"/>
                <w:sz w:val="26"/>
                <w:szCs w:val="26"/>
              </w:rPr>
              <w:t xml:space="preserve"> 12</w:t>
            </w:r>
          </w:p>
        </w:tc>
        <w:tc>
          <w:tcPr>
            <w:tcW w:w="0" w:type="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0,036 </w:t>
            </w:r>
            <w:r w:rsidRPr="002F7BB8">
              <w:rPr>
                <w:rFonts w:cs="Times New Roman"/>
                <w:sz w:val="26"/>
                <w:szCs w:val="26"/>
              </w:rPr>
              <w:sym w:font="Symbol" w:char="F0B8"/>
            </w:r>
            <w:r w:rsidRPr="002F7BB8">
              <w:rPr>
                <w:rFonts w:cs="Times New Roman"/>
                <w:sz w:val="26"/>
                <w:szCs w:val="26"/>
              </w:rPr>
              <w:t xml:space="preserve"> 0,072</w:t>
            </w:r>
          </w:p>
        </w:tc>
        <w:tc>
          <w:tcPr>
            <w:tcW w:w="2095"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36 </w:t>
            </w:r>
            <w:r w:rsidRPr="002F7BB8">
              <w:rPr>
                <w:rFonts w:cs="Times New Roman"/>
                <w:sz w:val="26"/>
                <w:szCs w:val="26"/>
              </w:rPr>
              <w:sym w:font="Symbol" w:char="F0B8"/>
            </w:r>
            <w:r w:rsidRPr="002F7BB8">
              <w:rPr>
                <w:rFonts w:cs="Times New Roman"/>
                <w:sz w:val="26"/>
                <w:szCs w:val="26"/>
              </w:rPr>
              <w:t xml:space="preserve"> 72</w:t>
            </w:r>
          </w:p>
        </w:tc>
        <w:tc>
          <w:tcPr>
            <w:tcW w:w="2135"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50</w:t>
            </w:r>
          </w:p>
        </w:tc>
      </w:tr>
      <w:tr w:rsidR="00281DA0" w:rsidRPr="002F7BB8" w:rsidTr="00281DA0">
        <w:tc>
          <w:tcPr>
            <w:tcW w:w="0" w:type="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PO</w:t>
            </w:r>
            <w:r w:rsidRPr="002F7BB8">
              <w:rPr>
                <w:rFonts w:cs="Times New Roman"/>
                <w:sz w:val="26"/>
                <w:szCs w:val="26"/>
                <w:vertAlign w:val="subscript"/>
              </w:rPr>
              <w:t>4</w:t>
            </w:r>
            <w:r w:rsidRPr="002F7BB8">
              <w:rPr>
                <w:rFonts w:cs="Times New Roman"/>
                <w:sz w:val="26"/>
                <w:szCs w:val="26"/>
                <w:vertAlign w:val="superscript"/>
              </w:rPr>
              <w:t>3-</w:t>
            </w:r>
          </w:p>
        </w:tc>
        <w:tc>
          <w:tcPr>
            <w:tcW w:w="0" w:type="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0,6 </w:t>
            </w:r>
            <w:r w:rsidRPr="002F7BB8">
              <w:rPr>
                <w:rFonts w:cs="Times New Roman"/>
                <w:sz w:val="26"/>
                <w:szCs w:val="26"/>
              </w:rPr>
              <w:sym w:font="Symbol" w:char="F0B8"/>
            </w:r>
            <w:r w:rsidRPr="002F7BB8">
              <w:rPr>
                <w:rFonts w:cs="Times New Roman"/>
                <w:sz w:val="26"/>
                <w:szCs w:val="26"/>
              </w:rPr>
              <w:t xml:space="preserve"> 4,5</w:t>
            </w:r>
          </w:p>
        </w:tc>
        <w:tc>
          <w:tcPr>
            <w:tcW w:w="0" w:type="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0,0036 </w:t>
            </w:r>
            <w:r w:rsidRPr="002F7BB8">
              <w:rPr>
                <w:rFonts w:cs="Times New Roman"/>
                <w:sz w:val="26"/>
                <w:szCs w:val="26"/>
              </w:rPr>
              <w:sym w:font="Symbol" w:char="F0B8"/>
            </w:r>
            <w:r w:rsidRPr="002F7BB8">
              <w:rPr>
                <w:rFonts w:cs="Times New Roman"/>
                <w:sz w:val="26"/>
                <w:szCs w:val="26"/>
              </w:rPr>
              <w:t xml:space="preserve"> 0,027</w:t>
            </w:r>
          </w:p>
        </w:tc>
        <w:tc>
          <w:tcPr>
            <w:tcW w:w="2095"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3,6 </w:t>
            </w:r>
            <w:r w:rsidRPr="002F7BB8">
              <w:rPr>
                <w:rFonts w:cs="Times New Roman"/>
                <w:sz w:val="26"/>
                <w:szCs w:val="26"/>
              </w:rPr>
              <w:sym w:font="Symbol" w:char="F0B8"/>
            </w:r>
            <w:r w:rsidRPr="002F7BB8">
              <w:rPr>
                <w:rFonts w:cs="Times New Roman"/>
                <w:sz w:val="26"/>
                <w:szCs w:val="26"/>
              </w:rPr>
              <w:t xml:space="preserve"> 27</w:t>
            </w:r>
          </w:p>
        </w:tc>
        <w:tc>
          <w:tcPr>
            <w:tcW w:w="2135"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w:t>
            </w:r>
          </w:p>
        </w:tc>
      </w:tr>
      <w:tr w:rsidR="00281DA0" w:rsidRPr="002F7BB8" w:rsidTr="00281DA0">
        <w:tc>
          <w:tcPr>
            <w:tcW w:w="0" w:type="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Amoni</w:t>
            </w:r>
          </w:p>
        </w:tc>
        <w:tc>
          <w:tcPr>
            <w:tcW w:w="0" w:type="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3,6 </w:t>
            </w:r>
            <w:r w:rsidRPr="002F7BB8">
              <w:rPr>
                <w:rFonts w:cs="Times New Roman"/>
                <w:sz w:val="26"/>
                <w:szCs w:val="26"/>
              </w:rPr>
              <w:sym w:font="Symbol" w:char="F0B8"/>
            </w:r>
            <w:r w:rsidRPr="002F7BB8">
              <w:rPr>
                <w:rFonts w:cs="Times New Roman"/>
                <w:sz w:val="26"/>
                <w:szCs w:val="26"/>
              </w:rPr>
              <w:t xml:space="preserve"> 7,2</w:t>
            </w:r>
          </w:p>
        </w:tc>
        <w:tc>
          <w:tcPr>
            <w:tcW w:w="0" w:type="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0,0216 </w:t>
            </w:r>
            <w:r w:rsidRPr="002F7BB8">
              <w:rPr>
                <w:rFonts w:cs="Times New Roman"/>
                <w:sz w:val="26"/>
                <w:szCs w:val="26"/>
              </w:rPr>
              <w:sym w:font="Symbol" w:char="F0B8"/>
            </w:r>
            <w:r w:rsidRPr="002F7BB8">
              <w:rPr>
                <w:rFonts w:cs="Times New Roman"/>
                <w:sz w:val="26"/>
                <w:szCs w:val="26"/>
              </w:rPr>
              <w:t xml:space="preserve"> 0,043272</w:t>
            </w:r>
          </w:p>
        </w:tc>
        <w:tc>
          <w:tcPr>
            <w:tcW w:w="2095"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21,6 </w:t>
            </w:r>
            <w:r w:rsidRPr="002F7BB8">
              <w:rPr>
                <w:rFonts w:cs="Times New Roman"/>
                <w:sz w:val="26"/>
                <w:szCs w:val="26"/>
              </w:rPr>
              <w:sym w:font="Symbol" w:char="F0B8"/>
            </w:r>
            <w:r w:rsidRPr="002F7BB8">
              <w:rPr>
                <w:rFonts w:cs="Times New Roman"/>
                <w:sz w:val="26"/>
                <w:szCs w:val="26"/>
              </w:rPr>
              <w:t xml:space="preserve"> 43,27</w:t>
            </w:r>
          </w:p>
        </w:tc>
        <w:tc>
          <w:tcPr>
            <w:tcW w:w="2135"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w:t>
            </w:r>
          </w:p>
        </w:tc>
      </w:tr>
      <w:tr w:rsidR="00281DA0" w:rsidRPr="002F7BB8" w:rsidTr="00281DA0">
        <w:tc>
          <w:tcPr>
            <w:tcW w:w="0" w:type="auto"/>
            <w:vAlign w:val="center"/>
          </w:tcPr>
          <w:p w:rsidR="00281DA0" w:rsidRPr="002F7BB8" w:rsidRDefault="00281DA0" w:rsidP="002F7BB8">
            <w:pPr>
              <w:spacing w:after="0" w:line="312" w:lineRule="auto"/>
              <w:jc w:val="both"/>
              <w:rPr>
                <w:rFonts w:cs="Times New Roman"/>
                <w:i/>
                <w:sz w:val="26"/>
                <w:szCs w:val="26"/>
              </w:rPr>
            </w:pPr>
            <w:r w:rsidRPr="002F7BB8">
              <w:rPr>
                <w:rFonts w:cs="Times New Roman"/>
                <w:i/>
                <w:sz w:val="26"/>
                <w:szCs w:val="26"/>
              </w:rPr>
              <w:t>Coliform</w:t>
            </w:r>
          </w:p>
        </w:tc>
        <w:tc>
          <w:tcPr>
            <w:tcW w:w="5742" w:type="dxa"/>
            <w:gridSpan w:val="3"/>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106- 109 MPN/100ml</w:t>
            </w:r>
          </w:p>
        </w:tc>
        <w:tc>
          <w:tcPr>
            <w:tcW w:w="2135"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5000</w:t>
            </w:r>
          </w:p>
        </w:tc>
      </w:tr>
    </w:tbl>
    <w:p w:rsidR="00281DA0" w:rsidRPr="002F7BB8" w:rsidRDefault="00281DA0" w:rsidP="002F7BB8">
      <w:pPr>
        <w:spacing w:after="0" w:line="312" w:lineRule="auto"/>
        <w:ind w:firstLine="720"/>
        <w:jc w:val="both"/>
        <w:rPr>
          <w:rFonts w:cs="Times New Roman"/>
          <w:b/>
          <w:sz w:val="26"/>
          <w:szCs w:val="26"/>
        </w:rPr>
      </w:pPr>
      <w:r w:rsidRPr="002F7BB8">
        <w:rPr>
          <w:rFonts w:cs="Times New Roman"/>
          <w:b/>
          <w:sz w:val="26"/>
          <w:szCs w:val="26"/>
        </w:rPr>
        <w:t>Nhận xét:</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So sánh với QCVN 14:2008/BTNMT, cột B, cho thấy nồng độ các chất ô nhiễm có trong nước thải sinh hoạt khi chưa qua xử lý đều vượt nhiều lần so với tiêu chuẩn cho phép. Như vậy, nếu không có biện pháp xử lý và xả trực tiếp xuống hệ thống cống thoát nước thì nước thải sinh hoạt trong quá trình xây dựng sẽ là nguồn gây ô nhiễm cho nguồn tiếp nhận.</w:t>
      </w:r>
    </w:p>
    <w:p w:rsidR="00281DA0" w:rsidRPr="002F7BB8" w:rsidRDefault="00281DA0" w:rsidP="002F7BB8">
      <w:pPr>
        <w:spacing w:after="0" w:line="312" w:lineRule="auto"/>
        <w:ind w:firstLine="720"/>
        <w:jc w:val="both"/>
        <w:rPr>
          <w:rFonts w:cs="Times New Roman"/>
          <w:i/>
          <w:sz w:val="26"/>
          <w:szCs w:val="26"/>
        </w:rPr>
      </w:pPr>
      <w:r w:rsidRPr="002F7BB8">
        <w:rPr>
          <w:rFonts w:cs="Times New Roman"/>
          <w:i/>
          <w:sz w:val="26"/>
          <w:szCs w:val="26"/>
        </w:rPr>
        <w:t>c</w:t>
      </w:r>
      <w:r w:rsidR="007A195C" w:rsidRPr="002F7BB8">
        <w:rPr>
          <w:rFonts w:cs="Times New Roman"/>
          <w:i/>
          <w:sz w:val="26"/>
          <w:szCs w:val="26"/>
        </w:rPr>
        <w:t>)</w:t>
      </w:r>
      <w:r w:rsidRPr="002F7BB8">
        <w:rPr>
          <w:rFonts w:cs="Times New Roman"/>
          <w:i/>
          <w:sz w:val="26"/>
          <w:szCs w:val="26"/>
        </w:rPr>
        <w:t xml:space="preserve"> Mức độ tác động của nước thải</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Nước mưa chảy tràn: Cuốn theo bụi, đất đá, cát xuống cống rãnh gây tắc cống, ảnh hưởng đến dòng chảy.</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Nước thải xây dựng chủ yếu phát sinh từ các quá trình rửa máy móc thiết bị và nguyên vật liệu, xe vận chuyển. Tuy nhiên, thành phần trong nước thải này chủ yếu là đất, cát xây dựng thuộc loại ít độc hại, dễ lắng đọng, tích tụ ngay trên các tuyến thoát nước thi công tạm thời. Vì thế, khả năng gây tích tụ, lắng đọng bùn đất vào hệ thống thoát nước khu vực thực hiện dự án chỉ ở mức độ thấp. Song để đảm bảo không gây ứ đọng cống rãnh thoát nước, chúng ta cần quan tâm đến lượng nước thải phát sinh từ các quá trình vệ sinh máy trộn bê tông, máy trộn vữa và rửa sỏi, đá do nước thải của các quá trình này có chứa đất, cát, xi măng với hàm lượng cao.</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Nước thải sinh hoạt: Lực lượng lao động tập trung tại khu vực Dự án trong giai đoạn xây dựng cao điểm ước tính vào khoảng 100 công nhân. Lưu lượng nước thải sinh hoạt phát sinh từ các hoạt động của công nhân khoả</w:t>
      </w:r>
      <w:r w:rsidR="00BC46DE" w:rsidRPr="002F7BB8">
        <w:rPr>
          <w:rFonts w:cs="Times New Roman"/>
          <w:sz w:val="26"/>
          <w:szCs w:val="26"/>
        </w:rPr>
        <w:t>ng 6</w:t>
      </w:r>
      <w:r w:rsidRPr="002F7BB8">
        <w:rPr>
          <w:rFonts w:cs="Times New Roman"/>
          <w:sz w:val="26"/>
          <w:szCs w:val="26"/>
        </w:rPr>
        <w:t xml:space="preserve"> m</w:t>
      </w:r>
      <w:r w:rsidRPr="002F7BB8">
        <w:rPr>
          <w:rFonts w:cs="Times New Roman"/>
          <w:sz w:val="26"/>
          <w:szCs w:val="26"/>
          <w:vertAlign w:val="superscript"/>
        </w:rPr>
        <w:t>3</w:t>
      </w:r>
      <w:r w:rsidRPr="002F7BB8">
        <w:rPr>
          <w:rFonts w:cs="Times New Roman"/>
          <w:sz w:val="26"/>
          <w:szCs w:val="26"/>
        </w:rPr>
        <w:t>/ngày. Với những đặc trưng ô nhiễm như đã nêu ở mục trên sẽ ảnh hưởng đến chất lượng nước mặt và nước ngầm khu vực Dự án.</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Do vậy, khi thực hiện việc tổ chức và quản lý thi công hợp lý đối với từng hạng mục công trình của dự án thì mức độ ô nhiễm và tính chất của nước mưa cuốn trôi trên bề mặt sẽ được kiểm soát và giảm thiểu tới mức thấp nhất. Có thể coi đây là nguồn ô nhiễm không lớn và chỉ mang tính chất thời điểm.</w:t>
      </w:r>
    </w:p>
    <w:p w:rsidR="00281DA0" w:rsidRPr="002F7BB8" w:rsidRDefault="00281DA0" w:rsidP="002F7BB8">
      <w:pPr>
        <w:spacing w:after="0" w:line="312" w:lineRule="auto"/>
        <w:ind w:firstLine="720"/>
        <w:jc w:val="both"/>
        <w:rPr>
          <w:rFonts w:cs="Times New Roman"/>
          <w:i/>
          <w:sz w:val="26"/>
          <w:szCs w:val="26"/>
        </w:rPr>
      </w:pPr>
      <w:bookmarkStart w:id="356" w:name="_Toc494978252"/>
      <w:r w:rsidRPr="002F7BB8">
        <w:rPr>
          <w:rFonts w:cs="Times New Roman"/>
          <w:i/>
          <w:sz w:val="26"/>
          <w:szCs w:val="26"/>
        </w:rPr>
        <w:t>3.1.2.4. Đánh giá tác động bởi chất thải rắn và chất thải nguy hại</w:t>
      </w:r>
      <w:bookmarkEnd w:id="356"/>
    </w:p>
    <w:p w:rsidR="00281DA0" w:rsidRPr="002F7BB8" w:rsidRDefault="00281DA0" w:rsidP="002F7BB8">
      <w:pPr>
        <w:spacing w:after="0" w:line="312" w:lineRule="auto"/>
        <w:ind w:firstLine="720"/>
        <w:jc w:val="both"/>
        <w:rPr>
          <w:rFonts w:cs="Times New Roman"/>
          <w:i/>
          <w:sz w:val="26"/>
          <w:szCs w:val="26"/>
        </w:rPr>
      </w:pPr>
      <w:r w:rsidRPr="002F7BB8">
        <w:rPr>
          <w:rFonts w:cs="Times New Roman"/>
          <w:i/>
          <w:sz w:val="26"/>
          <w:szCs w:val="26"/>
        </w:rPr>
        <w:t>a</w:t>
      </w:r>
      <w:r w:rsidR="00BC46DE" w:rsidRPr="002F7BB8">
        <w:rPr>
          <w:rFonts w:cs="Times New Roman"/>
          <w:i/>
          <w:sz w:val="26"/>
          <w:szCs w:val="26"/>
        </w:rPr>
        <w:t>)</w:t>
      </w:r>
      <w:r w:rsidRPr="002F7BB8">
        <w:rPr>
          <w:rFonts w:cs="Times New Roman"/>
          <w:i/>
          <w:sz w:val="26"/>
          <w:szCs w:val="26"/>
        </w:rPr>
        <w:t xml:space="preserve"> Nguồn phát sinh chất thải rắn và chất thải nguy hại</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lastRenderedPageBreak/>
        <w:tab/>
        <w:t>CTR phát sinh từ hoạt động sinh hoạt của công nhân tại công trườ</w:t>
      </w:r>
      <w:r w:rsidR="00BC46DE" w:rsidRPr="002F7BB8">
        <w:rPr>
          <w:rFonts w:cs="Times New Roman"/>
          <w:sz w:val="26"/>
          <w:szCs w:val="26"/>
        </w:rPr>
        <w:t>ng,</w:t>
      </w:r>
      <w:r w:rsidRPr="002F7BB8">
        <w:rPr>
          <w:rFonts w:cs="Times New Roman"/>
          <w:sz w:val="26"/>
          <w:szCs w:val="26"/>
        </w:rPr>
        <w:t xml:space="preserve"> </w:t>
      </w:r>
      <w:r w:rsidR="00BC46DE" w:rsidRPr="002F7BB8">
        <w:rPr>
          <w:rFonts w:cs="Times New Roman"/>
          <w:sz w:val="26"/>
          <w:szCs w:val="26"/>
        </w:rPr>
        <w:t>t</w:t>
      </w:r>
      <w:r w:rsidRPr="002F7BB8">
        <w:rPr>
          <w:rFonts w:cs="Times New Roman"/>
          <w:sz w:val="26"/>
          <w:szCs w:val="26"/>
        </w:rPr>
        <w:t>ừ quá trình thi công xây dựng; CTNH phát sinh từ hoạt động bảo dưỡng máy móc, sinh hoạt…</w:t>
      </w:r>
    </w:p>
    <w:p w:rsidR="00281DA0" w:rsidRPr="002F7BB8" w:rsidRDefault="00281DA0" w:rsidP="002F7BB8">
      <w:pPr>
        <w:spacing w:after="0" w:line="312" w:lineRule="auto"/>
        <w:ind w:firstLine="720"/>
        <w:jc w:val="both"/>
        <w:rPr>
          <w:rFonts w:cs="Times New Roman"/>
          <w:i/>
          <w:sz w:val="26"/>
          <w:szCs w:val="26"/>
        </w:rPr>
      </w:pPr>
      <w:r w:rsidRPr="002F7BB8">
        <w:rPr>
          <w:rFonts w:cs="Times New Roman"/>
          <w:i/>
          <w:sz w:val="26"/>
          <w:szCs w:val="26"/>
        </w:rPr>
        <w:t>b</w:t>
      </w:r>
      <w:r w:rsidR="00BC46DE" w:rsidRPr="002F7BB8">
        <w:rPr>
          <w:rFonts w:cs="Times New Roman"/>
          <w:i/>
          <w:sz w:val="26"/>
          <w:szCs w:val="26"/>
        </w:rPr>
        <w:t>)</w:t>
      </w:r>
      <w:r w:rsidRPr="002F7BB8">
        <w:rPr>
          <w:rFonts w:cs="Times New Roman"/>
          <w:i/>
          <w:sz w:val="26"/>
          <w:szCs w:val="26"/>
        </w:rPr>
        <w:t xml:space="preserve"> Đánh giá tác động</w:t>
      </w:r>
    </w:p>
    <w:p w:rsidR="00281DA0" w:rsidRPr="002F7BB8" w:rsidRDefault="00BC46DE" w:rsidP="002F7BB8">
      <w:pPr>
        <w:spacing w:after="0" w:line="312" w:lineRule="auto"/>
        <w:ind w:firstLine="720"/>
        <w:jc w:val="both"/>
        <w:rPr>
          <w:rFonts w:cs="Times New Roman"/>
          <w:sz w:val="26"/>
          <w:szCs w:val="26"/>
        </w:rPr>
      </w:pPr>
      <w:r w:rsidRPr="002F7BB8">
        <w:rPr>
          <w:rFonts w:cs="Times New Roman"/>
          <w:sz w:val="26"/>
          <w:szCs w:val="26"/>
        </w:rPr>
        <w:t xml:space="preserve">- </w:t>
      </w:r>
      <w:r w:rsidR="00281DA0" w:rsidRPr="002F7BB8">
        <w:rPr>
          <w:rFonts w:cs="Times New Roman"/>
          <w:sz w:val="26"/>
          <w:szCs w:val="26"/>
        </w:rPr>
        <w:t>Ô nhiễm do chất thải rắn sinh hoạt</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t>Trong giai đoạn thi công xây dựng, quá trình sinh hoạt của công nhân sẽ làm phát sinh một lượng chất thải rắn. Theo ước tính, lượng chất thải rắn sinh hoạt do mỗi công nhân thải ra dao động trong khoảng 0,5 kg/người/ngày.</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t xml:space="preserve">Số lượng công nhân làm việc trên công trường là 100 người, khi đó lượng chất thải rắn sinh hoạt phát sinh là: 0,5 kg/người.ngày </w:t>
      </w:r>
      <w:r w:rsidRPr="002F7BB8">
        <w:rPr>
          <w:rFonts w:cs="Times New Roman"/>
          <w:sz w:val="26"/>
          <w:szCs w:val="26"/>
        </w:rPr>
        <w:sym w:font="Symbol" w:char="F0B4"/>
      </w:r>
      <w:r w:rsidRPr="002F7BB8">
        <w:rPr>
          <w:rFonts w:cs="Times New Roman"/>
          <w:sz w:val="26"/>
          <w:szCs w:val="26"/>
        </w:rPr>
        <w:t xml:space="preserve"> 100 người = 50 kg/ngày (tương đương khoảng 1,3 tấn/tháng).</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t>Thành phần của chúng bao gồm các chất thải hữu cơ (chiếm 50% tổng khối lượng) và các chất thả</w:t>
      </w:r>
      <w:r w:rsidR="00BC46DE" w:rsidRPr="002F7BB8">
        <w:rPr>
          <w:rFonts w:cs="Times New Roman"/>
          <w:sz w:val="26"/>
          <w:szCs w:val="26"/>
        </w:rPr>
        <w:t>i vô cơ như túi nilon</w:t>
      </w:r>
      <w:r w:rsidRPr="002F7BB8">
        <w:rPr>
          <w:rFonts w:cs="Times New Roman"/>
          <w:sz w:val="26"/>
          <w:szCs w:val="26"/>
        </w:rPr>
        <w:t>, vỏ chai nhựa, vỏ hộp xốp,… Đặc trưng của loại chất thải sinh hoạt là có khả năng phân hủy nhanh, gây mùi hôi thối, tập trung vi sinh vật và côn trùng. Tuy lượng chất thải phát sinh là không nhiều nhưng nếu không thu gom hàng ngày và có biện pháp xử lý phù hợp thì sẽ gây ô nhiễm cục bộ môi trường đất, nước, không khí và cảnh quan trên công trường và khu vực xung quanh.</w:t>
      </w:r>
    </w:p>
    <w:p w:rsidR="00281DA0" w:rsidRPr="002F7BB8" w:rsidRDefault="00BC46DE" w:rsidP="002F7BB8">
      <w:pPr>
        <w:spacing w:after="0" w:line="312" w:lineRule="auto"/>
        <w:ind w:firstLine="720"/>
        <w:jc w:val="both"/>
        <w:rPr>
          <w:rFonts w:cs="Times New Roman"/>
          <w:sz w:val="26"/>
          <w:szCs w:val="26"/>
        </w:rPr>
      </w:pPr>
      <w:r w:rsidRPr="002F7BB8">
        <w:rPr>
          <w:rFonts w:cs="Times New Roman"/>
          <w:sz w:val="26"/>
          <w:szCs w:val="26"/>
        </w:rPr>
        <w:t xml:space="preserve">- </w:t>
      </w:r>
      <w:r w:rsidR="00281DA0" w:rsidRPr="002F7BB8">
        <w:rPr>
          <w:rFonts w:cs="Times New Roman"/>
          <w:sz w:val="26"/>
          <w:szCs w:val="26"/>
        </w:rPr>
        <w:t>Ô nhiễm do chất thải rắn xây dựng</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t>Quá trình thi công xây dựng sẽ phát sinh các loại chất thải rắn bao gồm: Bê tông, gạch đá, cát, đầu mẩu sắt thép vụn, vỏ bao xi măng,</w:t>
      </w:r>
      <w:r w:rsidR="00BC46DE" w:rsidRPr="002F7BB8">
        <w:rPr>
          <w:rFonts w:cs="Times New Roman"/>
          <w:sz w:val="26"/>
          <w:szCs w:val="26"/>
        </w:rPr>
        <w:t xml:space="preserve"> vôi vữa</w:t>
      </w:r>
      <w:r w:rsidRPr="002F7BB8">
        <w:rPr>
          <w:rFonts w:cs="Times New Roman"/>
          <w:sz w:val="26"/>
          <w:szCs w:val="26"/>
        </w:rPr>
        <w:t>… Theo kinh nghiệm xây dựng của các nhà thầu xây dựng thì khối lượng của các chất thải phát sinh từ quá trình xây dựng ước tính bằng 0,05% khối lượng nguyên vật liệu xây dựng. Chất thải xây dựng phát sinh từ quá trình xây dựng của dự án lớn nhất được thể hiện ở bảng sau:</w:t>
      </w:r>
    </w:p>
    <w:p w:rsidR="00281DA0" w:rsidRPr="002F7BB8" w:rsidRDefault="00281DA0" w:rsidP="00234BCE">
      <w:pPr>
        <w:spacing w:after="0" w:line="312" w:lineRule="auto"/>
        <w:jc w:val="center"/>
        <w:rPr>
          <w:rFonts w:cs="Times New Roman"/>
          <w:b/>
          <w:sz w:val="26"/>
          <w:szCs w:val="26"/>
        </w:rPr>
      </w:pPr>
      <w:bookmarkStart w:id="357" w:name="_Toc480468124"/>
      <w:bookmarkStart w:id="358" w:name="_Toc499796326"/>
      <w:r w:rsidRPr="002F7BB8">
        <w:rPr>
          <w:rFonts w:cs="Times New Roman"/>
          <w:b/>
          <w:sz w:val="26"/>
          <w:szCs w:val="26"/>
        </w:rPr>
        <w:t>Bảng 3.</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47</w:t>
      </w:r>
      <w:r w:rsidRPr="002F7BB8">
        <w:rPr>
          <w:rFonts w:cs="Times New Roman"/>
          <w:b/>
          <w:sz w:val="26"/>
          <w:szCs w:val="26"/>
        </w:rPr>
        <w:fldChar w:fldCharType="end"/>
      </w:r>
      <w:r w:rsidRPr="002F7BB8">
        <w:rPr>
          <w:rFonts w:cs="Times New Roman"/>
          <w:b/>
          <w:sz w:val="26"/>
          <w:szCs w:val="26"/>
        </w:rPr>
        <w:t xml:space="preserve"> - Khối lượng chất rắn xây dựng phát sinh trong quá trình xây dựng dự án</w:t>
      </w:r>
      <w:bookmarkEnd w:id="357"/>
      <w:bookmarkEnd w:id="358"/>
    </w:p>
    <w:tbl>
      <w:tblPr>
        <w:tblW w:w="9095" w:type="dxa"/>
        <w:tblLook w:val="04A0" w:firstRow="1" w:lastRow="0" w:firstColumn="1" w:lastColumn="0" w:noHBand="0" w:noVBand="1"/>
      </w:tblPr>
      <w:tblGrid>
        <w:gridCol w:w="572"/>
        <w:gridCol w:w="1843"/>
        <w:gridCol w:w="1418"/>
        <w:gridCol w:w="992"/>
        <w:gridCol w:w="1134"/>
        <w:gridCol w:w="1417"/>
        <w:gridCol w:w="1719"/>
      </w:tblGrid>
      <w:tr w:rsidR="00281DA0" w:rsidRPr="002F7BB8" w:rsidTr="00281DA0">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Hạng mục</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Khối lượng nguyên vật liệu (tấn)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Định mức phát sinh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Thời gian xây dựng (tháng)</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Tổng khối lượng CTR xây dựng (tấn)</w:t>
            </w:r>
          </w:p>
        </w:tc>
        <w:tc>
          <w:tcPr>
            <w:tcW w:w="1719" w:type="dxa"/>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Khối lượng CTR xây dựng phát sinh/tháng (tấn/tháng)</w:t>
            </w:r>
          </w:p>
        </w:tc>
      </w:tr>
      <w:tr w:rsidR="00281DA0" w:rsidRPr="002F7BB8" w:rsidTr="00281DA0">
        <w:tc>
          <w:tcPr>
            <w:tcW w:w="572" w:type="dxa"/>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1843"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Xây dựng hạ tầng kỹ thuật</w:t>
            </w:r>
          </w:p>
        </w:tc>
        <w:tc>
          <w:tcPr>
            <w:tcW w:w="1418" w:type="dxa"/>
            <w:tcBorders>
              <w:top w:val="nil"/>
              <w:left w:val="nil"/>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38.054,71</w:t>
            </w:r>
          </w:p>
        </w:tc>
        <w:tc>
          <w:tcPr>
            <w:tcW w:w="992" w:type="dxa"/>
            <w:tcBorders>
              <w:top w:val="nil"/>
              <w:left w:val="nil"/>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0,0005</w:t>
            </w:r>
          </w:p>
        </w:tc>
        <w:tc>
          <w:tcPr>
            <w:tcW w:w="1134" w:type="dxa"/>
            <w:tcBorders>
              <w:top w:val="nil"/>
              <w:left w:val="nil"/>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16,5</w:t>
            </w:r>
          </w:p>
        </w:tc>
        <w:tc>
          <w:tcPr>
            <w:tcW w:w="1417" w:type="dxa"/>
            <w:tcBorders>
              <w:top w:val="nil"/>
              <w:left w:val="nil"/>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19,03</w:t>
            </w:r>
          </w:p>
        </w:tc>
        <w:tc>
          <w:tcPr>
            <w:tcW w:w="1719" w:type="dxa"/>
            <w:tcBorders>
              <w:top w:val="nil"/>
              <w:left w:val="nil"/>
              <w:bottom w:val="single" w:sz="4" w:space="0" w:color="auto"/>
              <w:right w:val="single" w:sz="4" w:space="0" w:color="auto"/>
            </w:tcBorders>
            <w:shd w:val="clear" w:color="auto" w:fill="auto"/>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1,15</w:t>
            </w:r>
          </w:p>
        </w:tc>
      </w:tr>
    </w:tbl>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Chất thải rắn từ quá trình xây dựng không chứa các thành phần nguy hại, không bị thối rữa, không tạo mùi gây ô nhiễm môi trường. Hơn nữa chúng lại có khả năng tái sử dụng, ví dụ như cốt pha gỗ dùng làm chất đốt; Gạch vỡ, vật liệu xây dựng rơi vãi dùng để san lấp mặt bằng; Vỏ bao xi măng, đầu mẫu sắt thép,… thu hồi bán cho các cơ </w:t>
      </w:r>
      <w:r w:rsidRPr="002F7BB8">
        <w:rPr>
          <w:rFonts w:cs="Times New Roman"/>
          <w:sz w:val="26"/>
          <w:szCs w:val="26"/>
        </w:rPr>
        <w:lastRenderedPageBreak/>
        <w:t xml:space="preserve">sở thu mua phế liệu. Nếu làm tốt điều này sẽ hạn chế tới mức thấp nhất những ảnh hưởng của chất thải xây dựng tới môi trường khu vực. </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Lượng chất thải trên chỉ phát sinh trong thời gian xây dựng dự án (khoảng 16,5 tháng) nên tác động của nguồn thải này mang tính tạm thời trong thời gian thi công hạ tầng</w:t>
      </w:r>
      <w:bookmarkStart w:id="359" w:name="_Toc426016664"/>
    </w:p>
    <w:bookmarkEnd w:id="359"/>
    <w:p w:rsidR="00281DA0" w:rsidRPr="002F7BB8" w:rsidRDefault="00BC46DE" w:rsidP="002F7BB8">
      <w:pPr>
        <w:spacing w:after="0" w:line="312" w:lineRule="auto"/>
        <w:ind w:firstLine="720"/>
        <w:jc w:val="both"/>
        <w:rPr>
          <w:rFonts w:cs="Times New Roman"/>
          <w:sz w:val="26"/>
          <w:szCs w:val="26"/>
        </w:rPr>
      </w:pPr>
      <w:r w:rsidRPr="002F7BB8">
        <w:rPr>
          <w:rFonts w:cs="Times New Roman"/>
          <w:sz w:val="26"/>
          <w:szCs w:val="26"/>
        </w:rPr>
        <w:t xml:space="preserve">- </w:t>
      </w:r>
      <w:r w:rsidR="00281DA0" w:rsidRPr="002F7BB8">
        <w:rPr>
          <w:rFonts w:cs="Times New Roman"/>
          <w:sz w:val="26"/>
          <w:szCs w:val="26"/>
        </w:rPr>
        <w:t>Ô nhiễm do chất thải nguy hại</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Trong quá trình thi công xây dựng sẽ phát sinh một lượng chất thải nguy hại như: Các loại giẻ lau dính dầu, các thùng chứa dầu, bóng đèn hỏng,… Lượng CTNH phát sinh trong 1 tháng không lớn do thời gian thi công xây dựng kéo dài trong thời gian 16,5 tháng, tuy nhiên vẫn cần có biện pháp thu gom xử lý hiệu quả để giảm thiểu tối đa các tác động xấu đến môi trường.</w:t>
      </w:r>
      <w:bookmarkStart w:id="360" w:name="_Toc421796706"/>
      <w:bookmarkStart w:id="361" w:name="_Toc425953177"/>
      <w:bookmarkStart w:id="362" w:name="_Toc435550425"/>
      <w:r w:rsidRPr="002F7BB8">
        <w:rPr>
          <w:rFonts w:cs="Times New Roman"/>
          <w:sz w:val="26"/>
          <w:szCs w:val="26"/>
        </w:rPr>
        <w:t xml:space="preserve"> Tham khảo số liệu của một số dự án tương tự do chủ đầu tư thực hiện, thành phần và khối lượng 1 số CTNH được thể hiện ở bảng sau:</w:t>
      </w:r>
    </w:p>
    <w:p w:rsidR="00281DA0" w:rsidRPr="002F7BB8" w:rsidRDefault="00281DA0" w:rsidP="00234BCE">
      <w:pPr>
        <w:spacing w:after="0" w:line="312" w:lineRule="auto"/>
        <w:jc w:val="center"/>
        <w:rPr>
          <w:rFonts w:cs="Times New Roman"/>
          <w:b/>
          <w:sz w:val="26"/>
          <w:szCs w:val="26"/>
        </w:rPr>
      </w:pPr>
      <w:bookmarkStart w:id="363" w:name="_Toc438287340"/>
      <w:bookmarkStart w:id="364" w:name="_Toc438301174"/>
      <w:bookmarkStart w:id="365" w:name="_Toc449171657"/>
      <w:bookmarkStart w:id="366" w:name="_Toc459888045"/>
      <w:bookmarkStart w:id="367" w:name="_Toc459981738"/>
      <w:bookmarkStart w:id="368" w:name="_Toc459982772"/>
      <w:bookmarkStart w:id="369" w:name="_Toc461713835"/>
      <w:bookmarkStart w:id="370" w:name="_Toc461714997"/>
      <w:bookmarkStart w:id="371" w:name="_Toc480468125"/>
      <w:bookmarkStart w:id="372" w:name="_Toc499796327"/>
      <w:r w:rsidRPr="002F7BB8">
        <w:rPr>
          <w:rFonts w:cs="Times New Roman"/>
          <w:b/>
          <w:sz w:val="26"/>
          <w:szCs w:val="26"/>
        </w:rPr>
        <w:t>Bảng 3.</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48</w:t>
      </w:r>
      <w:r w:rsidRPr="002F7BB8">
        <w:rPr>
          <w:rFonts w:cs="Times New Roman"/>
          <w:b/>
          <w:sz w:val="26"/>
          <w:szCs w:val="26"/>
        </w:rPr>
        <w:fldChar w:fldCharType="end"/>
      </w:r>
      <w:r w:rsidRPr="002F7BB8">
        <w:rPr>
          <w:rFonts w:cs="Times New Roman"/>
          <w:b/>
          <w:sz w:val="26"/>
          <w:szCs w:val="26"/>
        </w:rPr>
        <w:t xml:space="preserve"> - Thành phần một số CTNH phát sinh trong quá trình xây dựng</w:t>
      </w:r>
      <w:bookmarkEnd w:id="360"/>
      <w:bookmarkEnd w:id="361"/>
      <w:bookmarkEnd w:id="362"/>
      <w:bookmarkEnd w:id="363"/>
      <w:bookmarkEnd w:id="364"/>
      <w:bookmarkEnd w:id="365"/>
      <w:bookmarkEnd w:id="366"/>
      <w:bookmarkEnd w:id="367"/>
      <w:bookmarkEnd w:id="368"/>
      <w:bookmarkEnd w:id="369"/>
      <w:bookmarkEnd w:id="370"/>
      <w:bookmarkEnd w:id="371"/>
      <w:bookmarkEnd w:id="372"/>
    </w:p>
    <w:tbl>
      <w:tblPr>
        <w:tblW w:w="4944"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4947"/>
        <w:gridCol w:w="1596"/>
        <w:gridCol w:w="1989"/>
      </w:tblGrid>
      <w:tr w:rsidR="00281DA0" w:rsidRPr="002F7BB8" w:rsidTr="00281DA0">
        <w:trPr>
          <w:tblHeader/>
          <w:jc w:val="center"/>
        </w:trPr>
        <w:tc>
          <w:tcPr>
            <w:tcW w:w="35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TT</w:t>
            </w:r>
          </w:p>
        </w:tc>
        <w:tc>
          <w:tcPr>
            <w:tcW w:w="2692"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Thành phần</w:t>
            </w:r>
          </w:p>
        </w:tc>
        <w:tc>
          <w:tcPr>
            <w:tcW w:w="869"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Đơn vị</w:t>
            </w:r>
          </w:p>
        </w:tc>
        <w:tc>
          <w:tcPr>
            <w:tcW w:w="1083"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Khối lượng</w:t>
            </w:r>
          </w:p>
        </w:tc>
      </w:tr>
      <w:tr w:rsidR="00281DA0" w:rsidRPr="002F7BB8" w:rsidTr="00281DA0">
        <w:trPr>
          <w:jc w:val="center"/>
        </w:trPr>
        <w:tc>
          <w:tcPr>
            <w:tcW w:w="355"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2692"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Giẻ lau dính dầu</w:t>
            </w:r>
          </w:p>
        </w:tc>
        <w:tc>
          <w:tcPr>
            <w:tcW w:w="869"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Kg/tháng</w:t>
            </w:r>
          </w:p>
        </w:tc>
        <w:tc>
          <w:tcPr>
            <w:tcW w:w="1083"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w:t>
            </w:r>
          </w:p>
        </w:tc>
      </w:tr>
      <w:tr w:rsidR="00281DA0" w:rsidRPr="002F7BB8" w:rsidTr="00281DA0">
        <w:trPr>
          <w:jc w:val="center"/>
        </w:trPr>
        <w:tc>
          <w:tcPr>
            <w:tcW w:w="355"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2692"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Thùng chứa dầu mỡ, sơn</w:t>
            </w:r>
          </w:p>
        </w:tc>
        <w:tc>
          <w:tcPr>
            <w:tcW w:w="869"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Kg/tháng</w:t>
            </w:r>
          </w:p>
        </w:tc>
        <w:tc>
          <w:tcPr>
            <w:tcW w:w="1083"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w:t>
            </w:r>
          </w:p>
        </w:tc>
      </w:tr>
      <w:tr w:rsidR="00281DA0" w:rsidRPr="002F7BB8" w:rsidTr="00281DA0">
        <w:trPr>
          <w:jc w:val="center"/>
        </w:trPr>
        <w:tc>
          <w:tcPr>
            <w:tcW w:w="355"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w:t>
            </w:r>
          </w:p>
        </w:tc>
        <w:tc>
          <w:tcPr>
            <w:tcW w:w="2692"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Bóng đèn hỏng, pin, ắc quy hỏng</w:t>
            </w:r>
          </w:p>
        </w:tc>
        <w:tc>
          <w:tcPr>
            <w:tcW w:w="869"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Kg/tháng</w:t>
            </w:r>
          </w:p>
        </w:tc>
        <w:tc>
          <w:tcPr>
            <w:tcW w:w="1083"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r>
      <w:tr w:rsidR="00281DA0" w:rsidRPr="002F7BB8" w:rsidTr="00281DA0">
        <w:trPr>
          <w:jc w:val="center"/>
        </w:trPr>
        <w:tc>
          <w:tcPr>
            <w:tcW w:w="355"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w:t>
            </w:r>
          </w:p>
        </w:tc>
        <w:tc>
          <w:tcPr>
            <w:tcW w:w="2692"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Dầu mỡ thải</w:t>
            </w:r>
          </w:p>
        </w:tc>
        <w:tc>
          <w:tcPr>
            <w:tcW w:w="869"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Kg/tháng</w:t>
            </w:r>
          </w:p>
        </w:tc>
        <w:tc>
          <w:tcPr>
            <w:tcW w:w="1083"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w:t>
            </w:r>
          </w:p>
        </w:tc>
      </w:tr>
      <w:tr w:rsidR="00281DA0" w:rsidRPr="002F7BB8" w:rsidTr="00281DA0">
        <w:trPr>
          <w:jc w:val="center"/>
        </w:trPr>
        <w:tc>
          <w:tcPr>
            <w:tcW w:w="3048" w:type="pct"/>
            <w:gridSpan w:val="2"/>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Tổng</w:t>
            </w:r>
          </w:p>
        </w:tc>
        <w:tc>
          <w:tcPr>
            <w:tcW w:w="869"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Kg/tháng</w:t>
            </w:r>
          </w:p>
        </w:tc>
        <w:tc>
          <w:tcPr>
            <w:tcW w:w="1083"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15</w:t>
            </w:r>
          </w:p>
        </w:tc>
      </w:tr>
    </w:tbl>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Như vậy, hoạt động xây dựng dự án sẽ làm phát sinh các loại chất thải với khối lượng như sau:</w:t>
      </w:r>
    </w:p>
    <w:p w:rsidR="00281DA0" w:rsidRPr="002F7BB8" w:rsidRDefault="00281DA0" w:rsidP="00234BCE">
      <w:pPr>
        <w:spacing w:after="0" w:line="312" w:lineRule="auto"/>
        <w:jc w:val="center"/>
        <w:rPr>
          <w:rFonts w:cs="Times New Roman"/>
          <w:b/>
          <w:sz w:val="26"/>
          <w:szCs w:val="26"/>
        </w:rPr>
      </w:pPr>
      <w:bookmarkStart w:id="373" w:name="_Toc421796707"/>
      <w:bookmarkStart w:id="374" w:name="_Toc425953178"/>
      <w:bookmarkStart w:id="375" w:name="_Toc435550426"/>
      <w:bookmarkStart w:id="376" w:name="_Toc438287341"/>
      <w:bookmarkStart w:id="377" w:name="_Toc438301175"/>
      <w:bookmarkStart w:id="378" w:name="_Toc449171658"/>
      <w:bookmarkStart w:id="379" w:name="_Toc459888046"/>
      <w:bookmarkStart w:id="380" w:name="_Toc459981739"/>
      <w:bookmarkStart w:id="381" w:name="_Toc459982773"/>
      <w:bookmarkStart w:id="382" w:name="_Toc461713836"/>
      <w:bookmarkStart w:id="383" w:name="_Toc461714998"/>
      <w:bookmarkStart w:id="384" w:name="_Toc480468126"/>
      <w:bookmarkStart w:id="385" w:name="_Toc499796328"/>
      <w:r w:rsidRPr="002F7BB8">
        <w:rPr>
          <w:rFonts w:cs="Times New Roman"/>
          <w:b/>
          <w:sz w:val="26"/>
          <w:szCs w:val="26"/>
        </w:rPr>
        <w:t>Bảng 3.</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49</w:t>
      </w:r>
      <w:r w:rsidRPr="002F7BB8">
        <w:rPr>
          <w:rFonts w:cs="Times New Roman"/>
          <w:b/>
          <w:sz w:val="26"/>
          <w:szCs w:val="26"/>
        </w:rPr>
        <w:fldChar w:fldCharType="end"/>
      </w:r>
      <w:r w:rsidRPr="002F7BB8">
        <w:rPr>
          <w:rFonts w:cs="Times New Roman"/>
          <w:b/>
          <w:sz w:val="26"/>
          <w:szCs w:val="26"/>
        </w:rPr>
        <w:t xml:space="preserve"> - Tổng hợp khối lượng chất thải phát sinh trong giai đoạn xây dựng</w:t>
      </w:r>
      <w:bookmarkEnd w:id="373"/>
      <w:bookmarkEnd w:id="374"/>
      <w:bookmarkEnd w:id="375"/>
      <w:bookmarkEnd w:id="376"/>
      <w:bookmarkEnd w:id="377"/>
      <w:bookmarkEnd w:id="378"/>
      <w:bookmarkEnd w:id="379"/>
      <w:bookmarkEnd w:id="380"/>
      <w:bookmarkEnd w:id="381"/>
      <w:bookmarkEnd w:id="382"/>
      <w:bookmarkEnd w:id="383"/>
      <w:bookmarkEnd w:id="384"/>
      <w:bookmarkEnd w:id="385"/>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707"/>
        <w:gridCol w:w="2142"/>
        <w:gridCol w:w="2489"/>
      </w:tblGrid>
      <w:tr w:rsidR="00281DA0" w:rsidRPr="002F7BB8" w:rsidTr="00281DA0">
        <w:trPr>
          <w:tblHeader/>
        </w:trPr>
        <w:tc>
          <w:tcPr>
            <w:tcW w:w="460"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TT</w:t>
            </w:r>
          </w:p>
        </w:tc>
        <w:tc>
          <w:tcPr>
            <w:tcW w:w="2018"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Tên chất thải</w:t>
            </w:r>
          </w:p>
        </w:tc>
        <w:tc>
          <w:tcPr>
            <w:tcW w:w="1166"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Đơn vị</w:t>
            </w:r>
          </w:p>
        </w:tc>
        <w:tc>
          <w:tcPr>
            <w:tcW w:w="135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Khối lượng</w:t>
            </w:r>
          </w:p>
        </w:tc>
      </w:tr>
      <w:tr w:rsidR="00281DA0" w:rsidRPr="002F7BB8" w:rsidTr="00281DA0">
        <w:tc>
          <w:tcPr>
            <w:tcW w:w="460"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2018"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Rác thải sinh hoạt</w:t>
            </w:r>
          </w:p>
        </w:tc>
        <w:tc>
          <w:tcPr>
            <w:tcW w:w="1166"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Tấn/tháng</w:t>
            </w:r>
          </w:p>
        </w:tc>
        <w:tc>
          <w:tcPr>
            <w:tcW w:w="135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1,3</w:t>
            </w:r>
          </w:p>
        </w:tc>
      </w:tr>
      <w:tr w:rsidR="00281DA0" w:rsidRPr="002F7BB8" w:rsidTr="00281DA0">
        <w:tc>
          <w:tcPr>
            <w:tcW w:w="460"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2018"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Chất thải xây dựng</w:t>
            </w:r>
          </w:p>
        </w:tc>
        <w:tc>
          <w:tcPr>
            <w:tcW w:w="1166"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Tấn/tháng</w:t>
            </w:r>
          </w:p>
        </w:tc>
        <w:tc>
          <w:tcPr>
            <w:tcW w:w="135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1,15</w:t>
            </w:r>
          </w:p>
        </w:tc>
      </w:tr>
      <w:tr w:rsidR="00281DA0" w:rsidRPr="002F7BB8" w:rsidTr="00281DA0">
        <w:tc>
          <w:tcPr>
            <w:tcW w:w="460"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w:t>
            </w:r>
          </w:p>
        </w:tc>
        <w:tc>
          <w:tcPr>
            <w:tcW w:w="2018"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Chất thải nguy hại</w:t>
            </w:r>
          </w:p>
        </w:tc>
        <w:tc>
          <w:tcPr>
            <w:tcW w:w="1166"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Kg/tháng</w:t>
            </w:r>
          </w:p>
        </w:tc>
        <w:tc>
          <w:tcPr>
            <w:tcW w:w="1355"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25</w:t>
            </w:r>
          </w:p>
        </w:tc>
      </w:tr>
    </w:tbl>
    <w:p w:rsidR="00281DA0" w:rsidRPr="002F7BB8" w:rsidRDefault="00281DA0" w:rsidP="002F7BB8">
      <w:pPr>
        <w:spacing w:after="0" w:line="312" w:lineRule="auto"/>
        <w:ind w:firstLine="720"/>
        <w:jc w:val="both"/>
        <w:rPr>
          <w:rFonts w:cs="Times New Roman"/>
          <w:i/>
          <w:sz w:val="26"/>
          <w:szCs w:val="26"/>
        </w:rPr>
      </w:pPr>
      <w:bookmarkStart w:id="386" w:name="_Toc494978253"/>
      <w:r w:rsidRPr="002F7BB8">
        <w:rPr>
          <w:rFonts w:cs="Times New Roman"/>
          <w:i/>
          <w:sz w:val="26"/>
          <w:szCs w:val="26"/>
        </w:rPr>
        <w:t>3.1.2.5. Đánh giá tác động bởi tiếng ồn</w:t>
      </w:r>
      <w:bookmarkEnd w:id="386"/>
    </w:p>
    <w:p w:rsidR="00281DA0" w:rsidRPr="002F7BB8" w:rsidRDefault="00281DA0" w:rsidP="002F7BB8">
      <w:pPr>
        <w:spacing w:after="0" w:line="312" w:lineRule="auto"/>
        <w:ind w:firstLine="720"/>
        <w:jc w:val="both"/>
        <w:rPr>
          <w:rFonts w:cs="Times New Roman"/>
          <w:i/>
          <w:sz w:val="26"/>
          <w:szCs w:val="26"/>
        </w:rPr>
      </w:pPr>
      <w:r w:rsidRPr="002F7BB8">
        <w:rPr>
          <w:rFonts w:cs="Times New Roman"/>
          <w:i/>
          <w:sz w:val="26"/>
          <w:szCs w:val="26"/>
        </w:rPr>
        <w:t>a</w:t>
      </w:r>
      <w:r w:rsidR="00BC46DE" w:rsidRPr="002F7BB8">
        <w:rPr>
          <w:rFonts w:cs="Times New Roman"/>
          <w:i/>
          <w:sz w:val="26"/>
          <w:szCs w:val="26"/>
        </w:rPr>
        <w:t>)</w:t>
      </w:r>
      <w:r w:rsidRPr="002F7BB8">
        <w:rPr>
          <w:rFonts w:cs="Times New Roman"/>
          <w:i/>
          <w:sz w:val="26"/>
          <w:szCs w:val="26"/>
        </w:rPr>
        <w:t xml:space="preserve"> Nguồn phát sinh tiếng ồn</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Tiếng ồn và độ rung phát sinh chủ yếu từ các phương tiện giao thông vận tải chuyên chở các nguyên vật liệu xây dựng, từ hoạt động của các máy móc thi công trên công trường,...</w:t>
      </w:r>
    </w:p>
    <w:p w:rsidR="00281DA0" w:rsidRPr="002F7BB8" w:rsidRDefault="00BC46DE" w:rsidP="002F7BB8">
      <w:pPr>
        <w:spacing w:after="0" w:line="312" w:lineRule="auto"/>
        <w:ind w:firstLine="720"/>
        <w:jc w:val="both"/>
        <w:rPr>
          <w:rFonts w:cs="Times New Roman"/>
          <w:sz w:val="26"/>
          <w:szCs w:val="26"/>
        </w:rPr>
      </w:pPr>
      <w:r w:rsidRPr="002F7BB8">
        <w:rPr>
          <w:rFonts w:cs="Times New Roman"/>
          <w:sz w:val="26"/>
          <w:szCs w:val="26"/>
        </w:rPr>
        <w:t xml:space="preserve">- </w:t>
      </w:r>
      <w:r w:rsidR="00281DA0" w:rsidRPr="002F7BB8">
        <w:rPr>
          <w:rFonts w:cs="Times New Roman"/>
          <w:sz w:val="26"/>
          <w:szCs w:val="26"/>
        </w:rPr>
        <w:t>Đối tượng bị tác động:</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Công nhân xây dựng, các dự án lân cận, người dân địa phương.</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Quy mô bị tác động: Khu vực công trường và các tuyến đường giao thông có xe chở nguyên vật liệu đi qua.</w:t>
      </w:r>
    </w:p>
    <w:p w:rsidR="00281DA0" w:rsidRPr="002F7BB8" w:rsidRDefault="00281DA0" w:rsidP="002F7BB8">
      <w:pPr>
        <w:spacing w:after="0" w:line="312" w:lineRule="auto"/>
        <w:ind w:firstLine="720"/>
        <w:jc w:val="both"/>
        <w:rPr>
          <w:rFonts w:cs="Times New Roman"/>
          <w:i/>
          <w:sz w:val="26"/>
          <w:szCs w:val="26"/>
        </w:rPr>
      </w:pPr>
      <w:r w:rsidRPr="002F7BB8">
        <w:rPr>
          <w:rFonts w:cs="Times New Roman"/>
          <w:i/>
          <w:sz w:val="26"/>
          <w:szCs w:val="26"/>
        </w:rPr>
        <w:lastRenderedPageBreak/>
        <w:t>b</w:t>
      </w:r>
      <w:r w:rsidR="00BC46DE" w:rsidRPr="002F7BB8">
        <w:rPr>
          <w:rFonts w:cs="Times New Roman"/>
          <w:i/>
          <w:sz w:val="26"/>
          <w:szCs w:val="26"/>
        </w:rPr>
        <w:t>)</w:t>
      </w:r>
      <w:r w:rsidRPr="002F7BB8">
        <w:rPr>
          <w:rFonts w:cs="Times New Roman"/>
          <w:i/>
          <w:sz w:val="26"/>
          <w:szCs w:val="26"/>
        </w:rPr>
        <w:t xml:space="preserve"> Đánh giá tác động bởi tiếng ồn</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Tiếng ồn thi công nhìn chung là không liên tục, phụ thuộc vào loại hình hoạt động và các máy móc, thiết bị được sử dụng. Hiện nay, không chỉ Việt Nam mà nhiều nước trên thế giới đều lấy tiêu chuẩn tiếng ồn điển hình của các phương tiện, thiết bị thi công của "Uỷ ban BVMT U.S - Tiếng ồn từ các thiết bị xây dựng và máy móc xây dựng NJID, 300.1, 31/12/1971" là căn cứ để kiểm soát mức ồn nguồn, chi tiết trình bày trong bảng sau:  </w:t>
      </w:r>
    </w:p>
    <w:p w:rsidR="00281DA0" w:rsidRPr="002F7BB8" w:rsidRDefault="00281DA0" w:rsidP="00234BCE">
      <w:pPr>
        <w:spacing w:after="0" w:line="312" w:lineRule="auto"/>
        <w:jc w:val="center"/>
        <w:rPr>
          <w:rFonts w:cs="Times New Roman"/>
          <w:b/>
          <w:sz w:val="26"/>
          <w:szCs w:val="26"/>
        </w:rPr>
      </w:pPr>
      <w:bookmarkStart w:id="387" w:name="_Toc419550644"/>
      <w:bookmarkStart w:id="388" w:name="_Toc480468127"/>
      <w:bookmarkStart w:id="389" w:name="_Toc499796329"/>
      <w:r w:rsidRPr="002F7BB8">
        <w:rPr>
          <w:rFonts w:cs="Times New Roman"/>
          <w:b/>
          <w:sz w:val="26"/>
          <w:szCs w:val="26"/>
        </w:rPr>
        <w:t>Bảng 3.</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50</w:t>
      </w:r>
      <w:r w:rsidRPr="002F7BB8">
        <w:rPr>
          <w:rFonts w:cs="Times New Roman"/>
          <w:b/>
          <w:sz w:val="26"/>
          <w:szCs w:val="26"/>
        </w:rPr>
        <w:fldChar w:fldCharType="end"/>
      </w:r>
      <w:r w:rsidRPr="002F7BB8">
        <w:rPr>
          <w:rFonts w:cs="Times New Roman"/>
          <w:b/>
          <w:sz w:val="26"/>
          <w:szCs w:val="26"/>
        </w:rPr>
        <w:t xml:space="preserve"> - Mức độ tiếng ồn điển hình (dBA) của các thiết bị, phương tiện thi công ở khoảng cách 2 m</w:t>
      </w:r>
      <w:bookmarkEnd w:id="387"/>
      <w:bookmarkEnd w:id="388"/>
      <w:bookmarkEnd w:id="38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3625"/>
        <w:gridCol w:w="1403"/>
        <w:gridCol w:w="3400"/>
      </w:tblGrid>
      <w:tr w:rsidR="00281DA0" w:rsidRPr="002F7BB8" w:rsidTr="00281DA0">
        <w:trPr>
          <w:tblHeader/>
          <w:jc w:val="center"/>
        </w:trPr>
        <w:tc>
          <w:tcPr>
            <w:tcW w:w="619"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TT</w:t>
            </w:r>
          </w:p>
        </w:tc>
        <w:tc>
          <w:tcPr>
            <w:tcW w:w="3625"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Hoạt động thi công</w:t>
            </w:r>
          </w:p>
        </w:tc>
        <w:tc>
          <w:tcPr>
            <w:tcW w:w="1403"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Đơn vị</w:t>
            </w:r>
          </w:p>
        </w:tc>
        <w:tc>
          <w:tcPr>
            <w:tcW w:w="3400"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Mức ồn ở khoảng cách 2m</w:t>
            </w:r>
          </w:p>
        </w:tc>
      </w:tr>
      <w:tr w:rsidR="00281DA0" w:rsidRPr="002F7BB8" w:rsidTr="00281DA0">
        <w:trPr>
          <w:jc w:val="center"/>
        </w:trPr>
        <w:tc>
          <w:tcPr>
            <w:tcW w:w="619"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3625"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Máy đào ≤ 1,25m3</w:t>
            </w:r>
          </w:p>
        </w:tc>
        <w:tc>
          <w:tcPr>
            <w:tcW w:w="1403"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dBA</w:t>
            </w:r>
          </w:p>
        </w:tc>
        <w:tc>
          <w:tcPr>
            <w:tcW w:w="3400"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88</w:t>
            </w:r>
          </w:p>
        </w:tc>
      </w:tr>
      <w:tr w:rsidR="00281DA0" w:rsidRPr="002F7BB8" w:rsidTr="00281DA0">
        <w:trPr>
          <w:jc w:val="center"/>
        </w:trPr>
        <w:tc>
          <w:tcPr>
            <w:tcW w:w="619"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3625"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Máy ủi ≤ 110CV </w:t>
            </w:r>
          </w:p>
        </w:tc>
        <w:tc>
          <w:tcPr>
            <w:tcW w:w="1403"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dBA</w:t>
            </w:r>
          </w:p>
        </w:tc>
        <w:tc>
          <w:tcPr>
            <w:tcW w:w="3400"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80</w:t>
            </w:r>
          </w:p>
        </w:tc>
      </w:tr>
      <w:tr w:rsidR="00281DA0" w:rsidRPr="002F7BB8" w:rsidTr="00281DA0">
        <w:trPr>
          <w:jc w:val="center"/>
        </w:trPr>
        <w:tc>
          <w:tcPr>
            <w:tcW w:w="619"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w:t>
            </w:r>
          </w:p>
        </w:tc>
        <w:tc>
          <w:tcPr>
            <w:tcW w:w="3625"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Xe vận chuyển 20 ÷ 30 tấn </w:t>
            </w:r>
          </w:p>
        </w:tc>
        <w:tc>
          <w:tcPr>
            <w:tcW w:w="1403"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dBA</w:t>
            </w:r>
          </w:p>
        </w:tc>
        <w:tc>
          <w:tcPr>
            <w:tcW w:w="3400"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94</w:t>
            </w:r>
          </w:p>
        </w:tc>
      </w:tr>
      <w:tr w:rsidR="00281DA0" w:rsidRPr="002F7BB8" w:rsidTr="00281DA0">
        <w:trPr>
          <w:jc w:val="center"/>
        </w:trPr>
        <w:tc>
          <w:tcPr>
            <w:tcW w:w="619"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w:t>
            </w:r>
          </w:p>
        </w:tc>
        <w:tc>
          <w:tcPr>
            <w:tcW w:w="3625"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Máy rải 50 ÷ 60m3/h</w:t>
            </w:r>
          </w:p>
        </w:tc>
        <w:tc>
          <w:tcPr>
            <w:tcW w:w="1403"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dBA</w:t>
            </w:r>
          </w:p>
        </w:tc>
        <w:tc>
          <w:tcPr>
            <w:tcW w:w="3400"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88</w:t>
            </w:r>
          </w:p>
        </w:tc>
      </w:tr>
      <w:tr w:rsidR="00281DA0" w:rsidRPr="002F7BB8" w:rsidTr="00281DA0">
        <w:trPr>
          <w:jc w:val="center"/>
        </w:trPr>
        <w:tc>
          <w:tcPr>
            <w:tcW w:w="619"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w:t>
            </w:r>
          </w:p>
        </w:tc>
        <w:tc>
          <w:tcPr>
            <w:tcW w:w="3625"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Xe lu 25 tấn</w:t>
            </w:r>
          </w:p>
        </w:tc>
        <w:tc>
          <w:tcPr>
            <w:tcW w:w="1403"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dBA</w:t>
            </w:r>
          </w:p>
        </w:tc>
        <w:tc>
          <w:tcPr>
            <w:tcW w:w="3400"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75</w:t>
            </w:r>
          </w:p>
        </w:tc>
      </w:tr>
      <w:tr w:rsidR="00281DA0" w:rsidRPr="002F7BB8" w:rsidTr="00281DA0">
        <w:trPr>
          <w:jc w:val="center"/>
        </w:trPr>
        <w:tc>
          <w:tcPr>
            <w:tcW w:w="619"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w:t>
            </w:r>
          </w:p>
        </w:tc>
        <w:tc>
          <w:tcPr>
            <w:tcW w:w="3625"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Máy đầm 12 tấn đầm bánh hơi</w:t>
            </w:r>
          </w:p>
        </w:tc>
        <w:tc>
          <w:tcPr>
            <w:tcW w:w="1403"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dBA</w:t>
            </w:r>
          </w:p>
        </w:tc>
        <w:tc>
          <w:tcPr>
            <w:tcW w:w="3400"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77</w:t>
            </w:r>
          </w:p>
        </w:tc>
      </w:tr>
      <w:tr w:rsidR="00281DA0" w:rsidRPr="002F7BB8" w:rsidTr="00281DA0">
        <w:trPr>
          <w:jc w:val="center"/>
        </w:trPr>
        <w:tc>
          <w:tcPr>
            <w:tcW w:w="619"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w:t>
            </w:r>
          </w:p>
        </w:tc>
        <w:tc>
          <w:tcPr>
            <w:tcW w:w="3625"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Xe tưới nước </w:t>
            </w:r>
          </w:p>
        </w:tc>
        <w:tc>
          <w:tcPr>
            <w:tcW w:w="1403"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dBA</w:t>
            </w:r>
          </w:p>
        </w:tc>
        <w:tc>
          <w:tcPr>
            <w:tcW w:w="3400"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94</w:t>
            </w:r>
          </w:p>
        </w:tc>
      </w:tr>
      <w:tr w:rsidR="00281DA0" w:rsidRPr="002F7BB8" w:rsidTr="00281DA0">
        <w:trPr>
          <w:jc w:val="center"/>
        </w:trPr>
        <w:tc>
          <w:tcPr>
            <w:tcW w:w="619"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w:t>
            </w:r>
          </w:p>
        </w:tc>
        <w:tc>
          <w:tcPr>
            <w:tcW w:w="3625"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Máy bơm nước 20CV </w:t>
            </w:r>
          </w:p>
        </w:tc>
        <w:tc>
          <w:tcPr>
            <w:tcW w:w="1403"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dBA</w:t>
            </w:r>
          </w:p>
        </w:tc>
        <w:tc>
          <w:tcPr>
            <w:tcW w:w="3400"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85</w:t>
            </w:r>
          </w:p>
        </w:tc>
      </w:tr>
      <w:tr w:rsidR="00281DA0" w:rsidRPr="002F7BB8" w:rsidTr="00281DA0">
        <w:trPr>
          <w:jc w:val="center"/>
        </w:trPr>
        <w:tc>
          <w:tcPr>
            <w:tcW w:w="619"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9</w:t>
            </w:r>
          </w:p>
        </w:tc>
        <w:tc>
          <w:tcPr>
            <w:tcW w:w="3625"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Máy san 108CV </w:t>
            </w:r>
          </w:p>
        </w:tc>
        <w:tc>
          <w:tcPr>
            <w:tcW w:w="1403"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dBA</w:t>
            </w:r>
          </w:p>
        </w:tc>
        <w:tc>
          <w:tcPr>
            <w:tcW w:w="3400"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93</w:t>
            </w:r>
          </w:p>
        </w:tc>
      </w:tr>
      <w:tr w:rsidR="00281DA0" w:rsidRPr="002F7BB8" w:rsidTr="00281DA0">
        <w:trPr>
          <w:jc w:val="center"/>
        </w:trPr>
        <w:tc>
          <w:tcPr>
            <w:tcW w:w="619"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w:t>
            </w:r>
          </w:p>
        </w:tc>
        <w:tc>
          <w:tcPr>
            <w:tcW w:w="3625"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Máy nén không khí</w:t>
            </w:r>
          </w:p>
        </w:tc>
        <w:tc>
          <w:tcPr>
            <w:tcW w:w="1403"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dBA</w:t>
            </w:r>
          </w:p>
        </w:tc>
        <w:tc>
          <w:tcPr>
            <w:tcW w:w="3400"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87</w:t>
            </w:r>
          </w:p>
        </w:tc>
      </w:tr>
      <w:tr w:rsidR="00281DA0" w:rsidRPr="002F7BB8" w:rsidTr="00281DA0">
        <w:trPr>
          <w:jc w:val="center"/>
        </w:trPr>
        <w:tc>
          <w:tcPr>
            <w:tcW w:w="619"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11</w:t>
            </w:r>
          </w:p>
        </w:tc>
        <w:tc>
          <w:tcPr>
            <w:tcW w:w="3625"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Máy hàn</w:t>
            </w:r>
          </w:p>
        </w:tc>
        <w:tc>
          <w:tcPr>
            <w:tcW w:w="1403"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dBA</w:t>
            </w:r>
          </w:p>
        </w:tc>
        <w:tc>
          <w:tcPr>
            <w:tcW w:w="3400" w:type="dxa"/>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82</w:t>
            </w:r>
          </w:p>
        </w:tc>
      </w:tr>
    </w:tbl>
    <w:p w:rsidR="00281DA0" w:rsidRPr="002F7BB8" w:rsidRDefault="00281DA0" w:rsidP="00234BCE">
      <w:pPr>
        <w:spacing w:after="0" w:line="312" w:lineRule="auto"/>
        <w:jc w:val="right"/>
        <w:rPr>
          <w:rFonts w:cs="Times New Roman"/>
          <w:i/>
          <w:sz w:val="26"/>
          <w:szCs w:val="26"/>
        </w:rPr>
      </w:pPr>
      <w:r w:rsidRPr="002F7BB8">
        <w:rPr>
          <w:rFonts w:cs="Times New Roman"/>
          <w:i/>
          <w:sz w:val="26"/>
          <w:szCs w:val="26"/>
        </w:rPr>
        <w:t>Nguồn: Ủy ban BVMT U.S; (*) - theo Mackernize, L.da, năm 1985</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Trong quá trình thi công xây dựng, tiếng ồn gây ra chủ yếu do các máy móc thi công, các phương tiện vận tải trên công trường và do sự va chạm của máy móc thiết bị, các loại vật liệu bằng kim loại, tiếng búa đóng cọc,... </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Khả năng tiếng ồn tại khu vực thi công lan truyền tới các khu vực xung quanh được xác định bằng công thức sau:</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Li = Lp - </w:t>
      </w:r>
      <w:r w:rsidRPr="002F7BB8">
        <w:rPr>
          <w:rFonts w:cs="Times New Roman"/>
          <w:sz w:val="26"/>
          <w:szCs w:val="26"/>
        </w:rPr>
        <w:sym w:font="Symbol" w:char="F044"/>
      </w:r>
      <w:r w:rsidRPr="002F7BB8">
        <w:rPr>
          <w:rFonts w:cs="Times New Roman"/>
          <w:sz w:val="26"/>
          <w:szCs w:val="26"/>
        </w:rPr>
        <w:t xml:space="preserve">Ld - </w:t>
      </w:r>
      <w:r w:rsidRPr="002F7BB8">
        <w:rPr>
          <w:rFonts w:cs="Times New Roman"/>
          <w:sz w:val="26"/>
          <w:szCs w:val="26"/>
        </w:rPr>
        <w:sym w:font="Symbol" w:char="F044"/>
      </w:r>
      <w:r w:rsidRPr="002F7BB8">
        <w:rPr>
          <w:rFonts w:cs="Times New Roman"/>
          <w:sz w:val="26"/>
          <w:szCs w:val="26"/>
        </w:rPr>
        <w:t>Lc (dBA)</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Trong đó:</w:t>
      </w:r>
      <w:r w:rsidRPr="002F7BB8">
        <w:rPr>
          <w:rFonts w:cs="Times New Roman"/>
          <w:sz w:val="26"/>
          <w:szCs w:val="26"/>
        </w:rPr>
        <w:tab/>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Li  - Mức ồn tại điểm tính toán cách nguồn ồn một khoảng cách d (m).</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t>Lp - Mức ồn đo được tại nguồn gây ồn (cách 2m).</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sym w:font="Symbol" w:char="F044"/>
      </w:r>
      <w:r w:rsidRPr="002F7BB8">
        <w:rPr>
          <w:rFonts w:cs="Times New Roman"/>
          <w:sz w:val="26"/>
          <w:szCs w:val="26"/>
        </w:rPr>
        <w:t xml:space="preserve"> Lc - Độ giảm mức ồn qua vật cản. Khu vực dự án có địa hình rộng thoáng và không có vật cản nên </w:t>
      </w:r>
      <w:r w:rsidRPr="002F7BB8">
        <w:rPr>
          <w:rFonts w:cs="Times New Roman"/>
          <w:sz w:val="26"/>
          <w:szCs w:val="26"/>
        </w:rPr>
        <w:sym w:font="Symbol" w:char="F044"/>
      </w:r>
      <w:r w:rsidRPr="002F7BB8">
        <w:rPr>
          <w:rFonts w:cs="Times New Roman"/>
          <w:sz w:val="26"/>
          <w:szCs w:val="26"/>
        </w:rPr>
        <w:t>L = 0</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r>
      <w:r w:rsidRPr="002F7BB8">
        <w:rPr>
          <w:rFonts w:cs="Times New Roman"/>
          <w:sz w:val="26"/>
          <w:szCs w:val="26"/>
        </w:rPr>
        <w:sym w:font="Symbol" w:char="F044"/>
      </w:r>
      <w:r w:rsidRPr="002F7BB8">
        <w:rPr>
          <w:rFonts w:cs="Times New Roman"/>
          <w:sz w:val="26"/>
          <w:szCs w:val="26"/>
        </w:rPr>
        <w:t>Ld - Mức ồn giảm theo khoảng cách d ở tần số i</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lastRenderedPageBreak/>
        <w:drawing>
          <wp:inline distT="0" distB="0" distL="0" distR="0" wp14:anchorId="661BC98B" wp14:editId="530FC3D2">
            <wp:extent cx="1340485" cy="561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0485" cy="561340"/>
                    </a:xfrm>
                    <a:prstGeom prst="rect">
                      <a:avLst/>
                    </a:prstGeom>
                    <a:noFill/>
                    <a:ln>
                      <a:noFill/>
                    </a:ln>
                  </pic:spPr>
                </pic:pic>
              </a:graphicData>
            </a:graphic>
          </wp:inline>
        </w:drawing>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Với:</w:t>
      </w:r>
      <w:r w:rsidRPr="002F7BB8">
        <w:rPr>
          <w:rFonts w:cs="Times New Roman"/>
          <w:sz w:val="26"/>
          <w:szCs w:val="26"/>
        </w:rPr>
        <w:tab/>
        <w:t>r1 - Khoảng cách tới nguồn gây ồn với Lp (m)</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r2 - Khoảng cách tính toán độ giảm mức ồn theo khoảng cách ứng với Li (m)</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 - Hệ số hấp thụ riêng của tiếng ồn với địa hình mặt đất (a = 0)</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Từ các công thức trên, có thể tính toán mức độ gây ồn của các loại thiết bị thi công trên công trường tới môi trường xung quanh ở khoảng cách 15m, 30m, 100m, 300m (khoảng cách này được xác định trên cơ sở công trình thi công gần với các khu dân cư  xung quanh), kết quả được thể hiện trong bảng sau:</w:t>
      </w:r>
    </w:p>
    <w:p w:rsidR="00281DA0" w:rsidRPr="002F7BB8" w:rsidRDefault="00281DA0" w:rsidP="00234BCE">
      <w:pPr>
        <w:spacing w:after="0" w:line="312" w:lineRule="auto"/>
        <w:jc w:val="center"/>
        <w:rPr>
          <w:rFonts w:cs="Times New Roman"/>
          <w:b/>
          <w:sz w:val="26"/>
          <w:szCs w:val="26"/>
        </w:rPr>
      </w:pPr>
      <w:bookmarkStart w:id="390" w:name="_Toc419550645"/>
      <w:bookmarkStart w:id="391" w:name="_Toc480468128"/>
      <w:bookmarkStart w:id="392" w:name="_Toc499796330"/>
      <w:r w:rsidRPr="002F7BB8">
        <w:rPr>
          <w:rFonts w:cs="Times New Roman"/>
          <w:b/>
          <w:sz w:val="26"/>
          <w:szCs w:val="26"/>
        </w:rPr>
        <w:t>Bảng 3.</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51</w:t>
      </w:r>
      <w:r w:rsidRPr="002F7BB8">
        <w:rPr>
          <w:rFonts w:cs="Times New Roman"/>
          <w:b/>
          <w:sz w:val="26"/>
          <w:szCs w:val="26"/>
        </w:rPr>
        <w:fldChar w:fldCharType="end"/>
      </w:r>
      <w:r w:rsidRPr="002F7BB8">
        <w:rPr>
          <w:rFonts w:cs="Times New Roman"/>
          <w:b/>
          <w:sz w:val="26"/>
          <w:szCs w:val="26"/>
        </w:rPr>
        <w:t xml:space="preserve"> - Mức ồn gây ra do các phương tiện thi công</w:t>
      </w:r>
      <w:bookmarkEnd w:id="390"/>
      <w:bookmarkEnd w:id="391"/>
      <w:bookmarkEnd w:id="392"/>
    </w:p>
    <w:p w:rsidR="00281DA0" w:rsidRPr="002F7BB8" w:rsidRDefault="00281DA0" w:rsidP="00234BCE">
      <w:pPr>
        <w:spacing w:after="0" w:line="312" w:lineRule="auto"/>
        <w:jc w:val="right"/>
        <w:rPr>
          <w:rFonts w:cs="Times New Roman"/>
          <w:sz w:val="26"/>
          <w:szCs w:val="26"/>
        </w:rPr>
      </w:pPr>
      <w:r w:rsidRPr="002F7BB8">
        <w:rPr>
          <w:rFonts w:cs="Times New Roman"/>
          <w:sz w:val="26"/>
          <w:szCs w:val="26"/>
        </w:rPr>
        <w:t>(Đơn vị: dBA)</w:t>
      </w:r>
    </w:p>
    <w:tbl>
      <w:tblPr>
        <w:tblW w:w="5000" w:type="pct"/>
        <w:tblLook w:val="04A0" w:firstRow="1" w:lastRow="0" w:firstColumn="1" w:lastColumn="0" w:noHBand="0" w:noVBand="1"/>
      </w:tblPr>
      <w:tblGrid>
        <w:gridCol w:w="578"/>
        <w:gridCol w:w="3372"/>
        <w:gridCol w:w="1129"/>
        <w:gridCol w:w="1129"/>
        <w:gridCol w:w="1133"/>
        <w:gridCol w:w="953"/>
        <w:gridCol w:w="994"/>
      </w:tblGrid>
      <w:tr w:rsidR="00281DA0" w:rsidRPr="002F7BB8" w:rsidTr="00281DA0">
        <w:trPr>
          <w:tblHeader/>
        </w:trPr>
        <w:tc>
          <w:tcPr>
            <w:tcW w:w="311" w:type="pct"/>
            <w:vMerge w:val="restart"/>
            <w:tcBorders>
              <w:top w:val="single" w:sz="4" w:space="0" w:color="auto"/>
              <w:left w:val="single" w:sz="4" w:space="0" w:color="auto"/>
              <w:bottom w:val="single" w:sz="4" w:space="0" w:color="000000"/>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TT</w:t>
            </w:r>
          </w:p>
        </w:tc>
        <w:tc>
          <w:tcPr>
            <w:tcW w:w="1815" w:type="pct"/>
            <w:vMerge w:val="restart"/>
            <w:tcBorders>
              <w:top w:val="single" w:sz="4" w:space="0" w:color="auto"/>
              <w:left w:val="single" w:sz="4" w:space="0" w:color="auto"/>
              <w:bottom w:val="single" w:sz="4" w:space="0" w:color="000000"/>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Hoạt động thi công</w:t>
            </w:r>
          </w:p>
        </w:tc>
        <w:tc>
          <w:tcPr>
            <w:tcW w:w="2874" w:type="pct"/>
            <w:gridSpan w:val="5"/>
            <w:tcBorders>
              <w:top w:val="single" w:sz="4" w:space="0" w:color="auto"/>
              <w:left w:val="nil"/>
              <w:bottom w:val="single" w:sz="4" w:space="0" w:color="auto"/>
              <w:right w:val="single" w:sz="4" w:space="0" w:color="000000"/>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Mức ồn</w:t>
            </w:r>
          </w:p>
        </w:tc>
      </w:tr>
      <w:tr w:rsidR="00281DA0" w:rsidRPr="002F7BB8" w:rsidTr="00281DA0">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608" w:type="pct"/>
            <w:tcBorders>
              <w:top w:val="nil"/>
              <w:left w:val="nil"/>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2m</w:t>
            </w:r>
          </w:p>
        </w:tc>
        <w:tc>
          <w:tcPr>
            <w:tcW w:w="608" w:type="pct"/>
            <w:tcBorders>
              <w:top w:val="nil"/>
              <w:left w:val="nil"/>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15m</w:t>
            </w:r>
          </w:p>
        </w:tc>
        <w:tc>
          <w:tcPr>
            <w:tcW w:w="610" w:type="pct"/>
            <w:tcBorders>
              <w:top w:val="nil"/>
              <w:left w:val="nil"/>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30m</w:t>
            </w:r>
          </w:p>
        </w:tc>
        <w:tc>
          <w:tcPr>
            <w:tcW w:w="513" w:type="pct"/>
            <w:tcBorders>
              <w:top w:val="nil"/>
              <w:left w:val="nil"/>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100m</w:t>
            </w:r>
          </w:p>
        </w:tc>
        <w:tc>
          <w:tcPr>
            <w:tcW w:w="535" w:type="pct"/>
            <w:tcBorders>
              <w:top w:val="nil"/>
              <w:left w:val="nil"/>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300m</w:t>
            </w:r>
          </w:p>
        </w:tc>
      </w:tr>
      <w:tr w:rsidR="00281DA0" w:rsidRPr="002F7BB8" w:rsidTr="00281DA0">
        <w:tc>
          <w:tcPr>
            <w:tcW w:w="311" w:type="pct"/>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1815" w:type="pct"/>
            <w:tcBorders>
              <w:top w:val="nil"/>
              <w:left w:val="nil"/>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Máy đào ≤ 1,25m3</w:t>
            </w:r>
          </w:p>
        </w:tc>
        <w:tc>
          <w:tcPr>
            <w:tcW w:w="608" w:type="pct"/>
            <w:tcBorders>
              <w:top w:val="nil"/>
              <w:left w:val="nil"/>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88</w:t>
            </w:r>
          </w:p>
        </w:tc>
        <w:tc>
          <w:tcPr>
            <w:tcW w:w="608"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70</w:t>
            </w:r>
          </w:p>
        </w:tc>
        <w:tc>
          <w:tcPr>
            <w:tcW w:w="610"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64</w:t>
            </w:r>
          </w:p>
        </w:tc>
        <w:tc>
          <w:tcPr>
            <w:tcW w:w="513"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54</w:t>
            </w:r>
          </w:p>
        </w:tc>
        <w:tc>
          <w:tcPr>
            <w:tcW w:w="535"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44</w:t>
            </w:r>
          </w:p>
        </w:tc>
      </w:tr>
      <w:tr w:rsidR="00281DA0" w:rsidRPr="002F7BB8" w:rsidTr="00281DA0">
        <w:tc>
          <w:tcPr>
            <w:tcW w:w="311" w:type="pct"/>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1815" w:type="pct"/>
            <w:tcBorders>
              <w:top w:val="nil"/>
              <w:left w:val="nil"/>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Máy ủi ≤ 110CV </w:t>
            </w:r>
          </w:p>
        </w:tc>
        <w:tc>
          <w:tcPr>
            <w:tcW w:w="608" w:type="pct"/>
            <w:tcBorders>
              <w:top w:val="nil"/>
              <w:left w:val="nil"/>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80</w:t>
            </w:r>
          </w:p>
        </w:tc>
        <w:tc>
          <w:tcPr>
            <w:tcW w:w="608"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62</w:t>
            </w:r>
          </w:p>
        </w:tc>
        <w:tc>
          <w:tcPr>
            <w:tcW w:w="610"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56</w:t>
            </w:r>
          </w:p>
        </w:tc>
        <w:tc>
          <w:tcPr>
            <w:tcW w:w="513"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46</w:t>
            </w:r>
          </w:p>
        </w:tc>
        <w:tc>
          <w:tcPr>
            <w:tcW w:w="535"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36</w:t>
            </w:r>
          </w:p>
        </w:tc>
      </w:tr>
      <w:tr w:rsidR="00281DA0" w:rsidRPr="002F7BB8" w:rsidTr="00281DA0">
        <w:tc>
          <w:tcPr>
            <w:tcW w:w="311" w:type="pct"/>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w:t>
            </w:r>
          </w:p>
        </w:tc>
        <w:tc>
          <w:tcPr>
            <w:tcW w:w="1815" w:type="pct"/>
            <w:tcBorders>
              <w:top w:val="nil"/>
              <w:left w:val="nil"/>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Xe vận chuyển 20 ÷ 30 tấn </w:t>
            </w:r>
          </w:p>
        </w:tc>
        <w:tc>
          <w:tcPr>
            <w:tcW w:w="608" w:type="pct"/>
            <w:tcBorders>
              <w:top w:val="nil"/>
              <w:left w:val="nil"/>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94</w:t>
            </w:r>
          </w:p>
        </w:tc>
        <w:tc>
          <w:tcPr>
            <w:tcW w:w="608"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76</w:t>
            </w:r>
          </w:p>
        </w:tc>
        <w:tc>
          <w:tcPr>
            <w:tcW w:w="610"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70</w:t>
            </w:r>
          </w:p>
        </w:tc>
        <w:tc>
          <w:tcPr>
            <w:tcW w:w="513"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60</w:t>
            </w:r>
          </w:p>
        </w:tc>
        <w:tc>
          <w:tcPr>
            <w:tcW w:w="535"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50</w:t>
            </w:r>
          </w:p>
        </w:tc>
      </w:tr>
      <w:tr w:rsidR="00281DA0" w:rsidRPr="002F7BB8" w:rsidTr="00281DA0">
        <w:tc>
          <w:tcPr>
            <w:tcW w:w="311" w:type="pct"/>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w:t>
            </w:r>
          </w:p>
        </w:tc>
        <w:tc>
          <w:tcPr>
            <w:tcW w:w="1815" w:type="pct"/>
            <w:tcBorders>
              <w:top w:val="nil"/>
              <w:left w:val="nil"/>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Máy rải 50 ÷ 60m3/h</w:t>
            </w:r>
          </w:p>
        </w:tc>
        <w:tc>
          <w:tcPr>
            <w:tcW w:w="608" w:type="pct"/>
            <w:tcBorders>
              <w:top w:val="nil"/>
              <w:left w:val="nil"/>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88</w:t>
            </w:r>
          </w:p>
        </w:tc>
        <w:tc>
          <w:tcPr>
            <w:tcW w:w="608"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70</w:t>
            </w:r>
          </w:p>
        </w:tc>
        <w:tc>
          <w:tcPr>
            <w:tcW w:w="610"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64</w:t>
            </w:r>
          </w:p>
        </w:tc>
        <w:tc>
          <w:tcPr>
            <w:tcW w:w="513"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54</w:t>
            </w:r>
          </w:p>
        </w:tc>
        <w:tc>
          <w:tcPr>
            <w:tcW w:w="535"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44</w:t>
            </w:r>
          </w:p>
        </w:tc>
      </w:tr>
      <w:tr w:rsidR="00281DA0" w:rsidRPr="002F7BB8" w:rsidTr="00281DA0">
        <w:tc>
          <w:tcPr>
            <w:tcW w:w="311" w:type="pct"/>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w:t>
            </w:r>
          </w:p>
        </w:tc>
        <w:tc>
          <w:tcPr>
            <w:tcW w:w="1815" w:type="pct"/>
            <w:tcBorders>
              <w:top w:val="nil"/>
              <w:left w:val="nil"/>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Xe lu 25 tấn</w:t>
            </w:r>
          </w:p>
        </w:tc>
        <w:tc>
          <w:tcPr>
            <w:tcW w:w="608" w:type="pct"/>
            <w:tcBorders>
              <w:top w:val="nil"/>
              <w:left w:val="nil"/>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75</w:t>
            </w:r>
          </w:p>
        </w:tc>
        <w:tc>
          <w:tcPr>
            <w:tcW w:w="608"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57</w:t>
            </w:r>
          </w:p>
        </w:tc>
        <w:tc>
          <w:tcPr>
            <w:tcW w:w="610"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51</w:t>
            </w:r>
          </w:p>
        </w:tc>
        <w:tc>
          <w:tcPr>
            <w:tcW w:w="513"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41</w:t>
            </w:r>
          </w:p>
        </w:tc>
        <w:tc>
          <w:tcPr>
            <w:tcW w:w="535"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31</w:t>
            </w:r>
          </w:p>
        </w:tc>
      </w:tr>
      <w:tr w:rsidR="00281DA0" w:rsidRPr="002F7BB8" w:rsidTr="00281DA0">
        <w:tc>
          <w:tcPr>
            <w:tcW w:w="311" w:type="pct"/>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w:t>
            </w:r>
          </w:p>
        </w:tc>
        <w:tc>
          <w:tcPr>
            <w:tcW w:w="1815" w:type="pct"/>
            <w:tcBorders>
              <w:top w:val="nil"/>
              <w:left w:val="nil"/>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Máy đầm 12 tấn đầm bánh hơi</w:t>
            </w:r>
          </w:p>
        </w:tc>
        <w:tc>
          <w:tcPr>
            <w:tcW w:w="608" w:type="pct"/>
            <w:tcBorders>
              <w:top w:val="nil"/>
              <w:left w:val="nil"/>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77</w:t>
            </w:r>
          </w:p>
        </w:tc>
        <w:tc>
          <w:tcPr>
            <w:tcW w:w="608"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59</w:t>
            </w:r>
          </w:p>
        </w:tc>
        <w:tc>
          <w:tcPr>
            <w:tcW w:w="610"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53</w:t>
            </w:r>
          </w:p>
        </w:tc>
        <w:tc>
          <w:tcPr>
            <w:tcW w:w="513"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43</w:t>
            </w:r>
          </w:p>
        </w:tc>
        <w:tc>
          <w:tcPr>
            <w:tcW w:w="535"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33</w:t>
            </w:r>
          </w:p>
        </w:tc>
      </w:tr>
      <w:tr w:rsidR="00281DA0" w:rsidRPr="002F7BB8" w:rsidTr="00281DA0">
        <w:tc>
          <w:tcPr>
            <w:tcW w:w="311" w:type="pct"/>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w:t>
            </w:r>
          </w:p>
        </w:tc>
        <w:tc>
          <w:tcPr>
            <w:tcW w:w="1815" w:type="pct"/>
            <w:tcBorders>
              <w:top w:val="nil"/>
              <w:left w:val="nil"/>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Xe tưới nước </w:t>
            </w:r>
          </w:p>
        </w:tc>
        <w:tc>
          <w:tcPr>
            <w:tcW w:w="608" w:type="pct"/>
            <w:tcBorders>
              <w:top w:val="nil"/>
              <w:left w:val="nil"/>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94</w:t>
            </w:r>
          </w:p>
        </w:tc>
        <w:tc>
          <w:tcPr>
            <w:tcW w:w="608"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76</w:t>
            </w:r>
          </w:p>
        </w:tc>
        <w:tc>
          <w:tcPr>
            <w:tcW w:w="610"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70</w:t>
            </w:r>
          </w:p>
        </w:tc>
        <w:tc>
          <w:tcPr>
            <w:tcW w:w="513"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60</w:t>
            </w:r>
          </w:p>
        </w:tc>
        <w:tc>
          <w:tcPr>
            <w:tcW w:w="535"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50</w:t>
            </w:r>
          </w:p>
        </w:tc>
      </w:tr>
      <w:tr w:rsidR="00281DA0" w:rsidRPr="002F7BB8" w:rsidTr="00281DA0">
        <w:tc>
          <w:tcPr>
            <w:tcW w:w="311" w:type="pct"/>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9</w:t>
            </w:r>
          </w:p>
        </w:tc>
        <w:tc>
          <w:tcPr>
            <w:tcW w:w="1815" w:type="pct"/>
            <w:tcBorders>
              <w:top w:val="nil"/>
              <w:left w:val="nil"/>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Máy bơm nước 20CV </w:t>
            </w:r>
          </w:p>
        </w:tc>
        <w:tc>
          <w:tcPr>
            <w:tcW w:w="608" w:type="pct"/>
            <w:tcBorders>
              <w:top w:val="nil"/>
              <w:left w:val="nil"/>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85</w:t>
            </w:r>
          </w:p>
        </w:tc>
        <w:tc>
          <w:tcPr>
            <w:tcW w:w="608"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67</w:t>
            </w:r>
          </w:p>
        </w:tc>
        <w:tc>
          <w:tcPr>
            <w:tcW w:w="610"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61</w:t>
            </w:r>
          </w:p>
        </w:tc>
        <w:tc>
          <w:tcPr>
            <w:tcW w:w="513"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51</w:t>
            </w:r>
          </w:p>
        </w:tc>
        <w:tc>
          <w:tcPr>
            <w:tcW w:w="535"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41</w:t>
            </w:r>
          </w:p>
        </w:tc>
      </w:tr>
      <w:tr w:rsidR="00281DA0" w:rsidRPr="002F7BB8" w:rsidTr="00281DA0">
        <w:tc>
          <w:tcPr>
            <w:tcW w:w="311" w:type="pct"/>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w:t>
            </w:r>
          </w:p>
        </w:tc>
        <w:tc>
          <w:tcPr>
            <w:tcW w:w="1815" w:type="pct"/>
            <w:tcBorders>
              <w:top w:val="nil"/>
              <w:left w:val="nil"/>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Máy san 108CV </w:t>
            </w:r>
          </w:p>
        </w:tc>
        <w:tc>
          <w:tcPr>
            <w:tcW w:w="608" w:type="pct"/>
            <w:tcBorders>
              <w:top w:val="nil"/>
              <w:left w:val="nil"/>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93</w:t>
            </w:r>
          </w:p>
        </w:tc>
        <w:tc>
          <w:tcPr>
            <w:tcW w:w="608"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75</w:t>
            </w:r>
          </w:p>
        </w:tc>
        <w:tc>
          <w:tcPr>
            <w:tcW w:w="610"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69</w:t>
            </w:r>
          </w:p>
        </w:tc>
        <w:tc>
          <w:tcPr>
            <w:tcW w:w="513"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59</w:t>
            </w:r>
          </w:p>
        </w:tc>
        <w:tc>
          <w:tcPr>
            <w:tcW w:w="535"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49</w:t>
            </w:r>
          </w:p>
        </w:tc>
      </w:tr>
      <w:tr w:rsidR="00281DA0" w:rsidRPr="002F7BB8" w:rsidTr="00281DA0">
        <w:tc>
          <w:tcPr>
            <w:tcW w:w="311" w:type="pct"/>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11</w:t>
            </w:r>
          </w:p>
        </w:tc>
        <w:tc>
          <w:tcPr>
            <w:tcW w:w="1815" w:type="pct"/>
            <w:tcBorders>
              <w:top w:val="nil"/>
              <w:left w:val="nil"/>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Mày gầu ngoạm</w:t>
            </w:r>
          </w:p>
        </w:tc>
        <w:tc>
          <w:tcPr>
            <w:tcW w:w="608" w:type="pct"/>
            <w:tcBorders>
              <w:top w:val="nil"/>
              <w:left w:val="nil"/>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93</w:t>
            </w:r>
          </w:p>
        </w:tc>
        <w:tc>
          <w:tcPr>
            <w:tcW w:w="608"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75</w:t>
            </w:r>
          </w:p>
        </w:tc>
        <w:tc>
          <w:tcPr>
            <w:tcW w:w="610"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69</w:t>
            </w:r>
          </w:p>
        </w:tc>
        <w:tc>
          <w:tcPr>
            <w:tcW w:w="513"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59</w:t>
            </w:r>
          </w:p>
        </w:tc>
        <w:tc>
          <w:tcPr>
            <w:tcW w:w="535"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49</w:t>
            </w:r>
          </w:p>
        </w:tc>
      </w:tr>
      <w:tr w:rsidR="00281DA0" w:rsidRPr="002F7BB8" w:rsidTr="00281DA0">
        <w:tc>
          <w:tcPr>
            <w:tcW w:w="311" w:type="pct"/>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12</w:t>
            </w:r>
          </w:p>
        </w:tc>
        <w:tc>
          <w:tcPr>
            <w:tcW w:w="1815" w:type="pct"/>
            <w:tcBorders>
              <w:top w:val="nil"/>
              <w:left w:val="nil"/>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Cần cẩu </w:t>
            </w:r>
          </w:p>
        </w:tc>
        <w:tc>
          <w:tcPr>
            <w:tcW w:w="608" w:type="pct"/>
            <w:tcBorders>
              <w:top w:val="nil"/>
              <w:left w:val="nil"/>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77</w:t>
            </w:r>
          </w:p>
        </w:tc>
        <w:tc>
          <w:tcPr>
            <w:tcW w:w="608"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59</w:t>
            </w:r>
          </w:p>
        </w:tc>
        <w:tc>
          <w:tcPr>
            <w:tcW w:w="610"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53</w:t>
            </w:r>
          </w:p>
        </w:tc>
        <w:tc>
          <w:tcPr>
            <w:tcW w:w="513"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43</w:t>
            </w:r>
          </w:p>
        </w:tc>
        <w:tc>
          <w:tcPr>
            <w:tcW w:w="535"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33</w:t>
            </w:r>
          </w:p>
        </w:tc>
      </w:tr>
      <w:tr w:rsidR="00281DA0" w:rsidRPr="002F7BB8" w:rsidTr="00281DA0">
        <w:tc>
          <w:tcPr>
            <w:tcW w:w="311" w:type="pct"/>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13</w:t>
            </w:r>
          </w:p>
        </w:tc>
        <w:tc>
          <w:tcPr>
            <w:tcW w:w="1815" w:type="pct"/>
            <w:tcBorders>
              <w:top w:val="nil"/>
              <w:left w:val="nil"/>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Máy trộn bê tông</w:t>
            </w:r>
          </w:p>
        </w:tc>
        <w:tc>
          <w:tcPr>
            <w:tcW w:w="608" w:type="pct"/>
            <w:tcBorders>
              <w:top w:val="nil"/>
              <w:left w:val="nil"/>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88</w:t>
            </w:r>
          </w:p>
        </w:tc>
        <w:tc>
          <w:tcPr>
            <w:tcW w:w="608"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70</w:t>
            </w:r>
          </w:p>
        </w:tc>
        <w:tc>
          <w:tcPr>
            <w:tcW w:w="610"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64</w:t>
            </w:r>
          </w:p>
        </w:tc>
        <w:tc>
          <w:tcPr>
            <w:tcW w:w="513"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54</w:t>
            </w:r>
          </w:p>
        </w:tc>
        <w:tc>
          <w:tcPr>
            <w:tcW w:w="535"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44</w:t>
            </w:r>
          </w:p>
        </w:tc>
      </w:tr>
      <w:tr w:rsidR="00281DA0" w:rsidRPr="002F7BB8" w:rsidTr="00281DA0">
        <w:tc>
          <w:tcPr>
            <w:tcW w:w="311" w:type="pct"/>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15</w:t>
            </w:r>
          </w:p>
        </w:tc>
        <w:tc>
          <w:tcPr>
            <w:tcW w:w="1815" w:type="pct"/>
            <w:tcBorders>
              <w:top w:val="nil"/>
              <w:left w:val="nil"/>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Máy nén không khí</w:t>
            </w:r>
          </w:p>
        </w:tc>
        <w:tc>
          <w:tcPr>
            <w:tcW w:w="608" w:type="pct"/>
            <w:tcBorders>
              <w:top w:val="nil"/>
              <w:left w:val="nil"/>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87</w:t>
            </w:r>
          </w:p>
        </w:tc>
        <w:tc>
          <w:tcPr>
            <w:tcW w:w="608"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69</w:t>
            </w:r>
          </w:p>
        </w:tc>
        <w:tc>
          <w:tcPr>
            <w:tcW w:w="610"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63</w:t>
            </w:r>
          </w:p>
        </w:tc>
        <w:tc>
          <w:tcPr>
            <w:tcW w:w="513"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53</w:t>
            </w:r>
          </w:p>
        </w:tc>
        <w:tc>
          <w:tcPr>
            <w:tcW w:w="535" w:type="pct"/>
            <w:tcBorders>
              <w:top w:val="nil"/>
              <w:left w:val="nil"/>
              <w:bottom w:val="single" w:sz="4" w:space="0" w:color="auto"/>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43</w:t>
            </w:r>
          </w:p>
        </w:tc>
      </w:tr>
      <w:tr w:rsidR="00281DA0" w:rsidRPr="002F7BB8" w:rsidTr="00281DA0">
        <w:tc>
          <w:tcPr>
            <w:tcW w:w="311" w:type="pct"/>
            <w:tcBorders>
              <w:top w:val="nil"/>
              <w:left w:val="single" w:sz="4" w:space="0" w:color="auto"/>
              <w:bottom w:val="nil"/>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16</w:t>
            </w:r>
          </w:p>
        </w:tc>
        <w:tc>
          <w:tcPr>
            <w:tcW w:w="1815" w:type="pct"/>
            <w:tcBorders>
              <w:top w:val="nil"/>
              <w:left w:val="nil"/>
              <w:bottom w:val="nil"/>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Máy hàn</w:t>
            </w:r>
          </w:p>
        </w:tc>
        <w:tc>
          <w:tcPr>
            <w:tcW w:w="608" w:type="pct"/>
            <w:tcBorders>
              <w:top w:val="nil"/>
              <w:left w:val="nil"/>
              <w:bottom w:val="nil"/>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82</w:t>
            </w:r>
          </w:p>
        </w:tc>
        <w:tc>
          <w:tcPr>
            <w:tcW w:w="608" w:type="pct"/>
            <w:tcBorders>
              <w:top w:val="nil"/>
              <w:left w:val="nil"/>
              <w:bottom w:val="nil"/>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64</w:t>
            </w:r>
          </w:p>
        </w:tc>
        <w:tc>
          <w:tcPr>
            <w:tcW w:w="610" w:type="pct"/>
            <w:tcBorders>
              <w:top w:val="nil"/>
              <w:left w:val="nil"/>
              <w:bottom w:val="nil"/>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58</w:t>
            </w:r>
          </w:p>
        </w:tc>
        <w:tc>
          <w:tcPr>
            <w:tcW w:w="513" w:type="pct"/>
            <w:tcBorders>
              <w:top w:val="nil"/>
              <w:left w:val="nil"/>
              <w:bottom w:val="nil"/>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48</w:t>
            </w:r>
          </w:p>
        </w:tc>
        <w:tc>
          <w:tcPr>
            <w:tcW w:w="535" w:type="pct"/>
            <w:tcBorders>
              <w:top w:val="nil"/>
              <w:left w:val="nil"/>
              <w:bottom w:val="nil"/>
              <w:right w:val="single" w:sz="4" w:space="0" w:color="auto"/>
            </w:tcBorders>
            <w:noWrap/>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38</w:t>
            </w:r>
          </w:p>
        </w:tc>
      </w:tr>
      <w:tr w:rsidR="00281DA0" w:rsidRPr="002F7BB8" w:rsidTr="00281DA0">
        <w:tc>
          <w:tcPr>
            <w:tcW w:w="2126" w:type="pct"/>
            <w:gridSpan w:val="2"/>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QCVN 24:2016/BYT</w:t>
            </w:r>
          </w:p>
        </w:tc>
        <w:tc>
          <w:tcPr>
            <w:tcW w:w="608" w:type="pct"/>
            <w:tcBorders>
              <w:top w:val="single" w:sz="4" w:space="0" w:color="auto"/>
              <w:left w:val="nil"/>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85</w:t>
            </w:r>
          </w:p>
        </w:tc>
        <w:tc>
          <w:tcPr>
            <w:tcW w:w="608" w:type="pct"/>
            <w:tcBorders>
              <w:top w:val="single" w:sz="4" w:space="0" w:color="auto"/>
              <w:left w:val="nil"/>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610" w:type="pct"/>
            <w:tcBorders>
              <w:top w:val="single" w:sz="4" w:space="0" w:color="auto"/>
              <w:left w:val="nil"/>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513" w:type="pct"/>
            <w:tcBorders>
              <w:top w:val="single" w:sz="4" w:space="0" w:color="auto"/>
              <w:left w:val="nil"/>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535" w:type="pct"/>
            <w:tcBorders>
              <w:top w:val="single" w:sz="4" w:space="0" w:color="auto"/>
              <w:left w:val="nil"/>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r>
      <w:tr w:rsidR="00281DA0" w:rsidRPr="002F7BB8" w:rsidTr="00281DA0">
        <w:tc>
          <w:tcPr>
            <w:tcW w:w="2126" w:type="pct"/>
            <w:gridSpan w:val="2"/>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QCVN 26:2010/BTNMT</w:t>
            </w:r>
          </w:p>
        </w:tc>
        <w:tc>
          <w:tcPr>
            <w:tcW w:w="608" w:type="pct"/>
            <w:tcBorders>
              <w:top w:val="nil"/>
              <w:left w:val="nil"/>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c>
          <w:tcPr>
            <w:tcW w:w="608" w:type="pct"/>
            <w:tcBorders>
              <w:top w:val="nil"/>
              <w:left w:val="nil"/>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70</w:t>
            </w:r>
          </w:p>
        </w:tc>
        <w:tc>
          <w:tcPr>
            <w:tcW w:w="610" w:type="pct"/>
            <w:tcBorders>
              <w:top w:val="nil"/>
              <w:left w:val="nil"/>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70</w:t>
            </w:r>
          </w:p>
        </w:tc>
        <w:tc>
          <w:tcPr>
            <w:tcW w:w="513" w:type="pct"/>
            <w:tcBorders>
              <w:top w:val="nil"/>
              <w:left w:val="nil"/>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70</w:t>
            </w:r>
          </w:p>
        </w:tc>
        <w:tc>
          <w:tcPr>
            <w:tcW w:w="535" w:type="pct"/>
            <w:tcBorders>
              <w:top w:val="nil"/>
              <w:left w:val="nil"/>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70</w:t>
            </w:r>
          </w:p>
        </w:tc>
      </w:tr>
    </w:tbl>
    <w:p w:rsidR="00281DA0" w:rsidRPr="002F7BB8" w:rsidRDefault="00281DA0" w:rsidP="002F7BB8">
      <w:pPr>
        <w:spacing w:after="0" w:line="312" w:lineRule="auto"/>
        <w:jc w:val="both"/>
        <w:rPr>
          <w:rFonts w:cs="Times New Roman"/>
          <w:b/>
          <w:sz w:val="26"/>
          <w:szCs w:val="26"/>
        </w:rPr>
      </w:pPr>
      <w:r w:rsidRPr="002F7BB8">
        <w:rPr>
          <w:rFonts w:cs="Times New Roman"/>
          <w:b/>
          <w:sz w:val="26"/>
          <w:szCs w:val="26"/>
        </w:rPr>
        <w:t>Ghi chú:</w:t>
      </w:r>
      <w:r w:rsidRPr="002F7BB8">
        <w:rPr>
          <w:rFonts w:cs="Times New Roman"/>
          <w:b/>
          <w:sz w:val="26"/>
          <w:szCs w:val="26"/>
        </w:rPr>
        <w:tab/>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 QCVN 24:2016/BYT: Đối với khu vực sản xuất </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 QCVN 26:2010/BTNMT: Đối với khu vực dân cư từ 6h đến 21h </w:t>
      </w:r>
      <w:r w:rsidRPr="002F7BB8">
        <w:rPr>
          <w:rFonts w:cs="Times New Roman"/>
          <w:sz w:val="26"/>
          <w:szCs w:val="26"/>
        </w:rPr>
        <w:tab/>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Kết quả tính toán cho thấy, tiếng ồn sinh ra do các phương tiện GTVT vận chuyển nguyên vật liệu và máy móc, thiết bị thi công trên công trường đảm bảo GHCP </w:t>
      </w:r>
      <w:r w:rsidRPr="002F7BB8">
        <w:rPr>
          <w:rFonts w:cs="Times New Roman"/>
          <w:sz w:val="26"/>
          <w:szCs w:val="26"/>
        </w:rPr>
        <w:lastRenderedPageBreak/>
        <w:t>đối với khu vực thi công và nằm trong GHCP đối với khu dân cư theo QCVN 26:2010/BTNMT ở khoảng cách trên 300 m từ nguồn ồn, còn ở mức dưới 100m thì tiếng ồn sẽ gây tác động đến các khu dân cư. Mặc dù vậy, những tác động do tiếng ồn của máy móc, thiết bị thi công chỉ trong một khoảng thời gian nhất định, các máy móc không hoạt động đồng loạt cùng lúc. Do đó, nguồn tác động này chỉ mang tính chất cục bộ, nhất thời.</w:t>
      </w:r>
    </w:p>
    <w:p w:rsidR="00281DA0" w:rsidRPr="002F7BB8" w:rsidRDefault="00281DA0" w:rsidP="002F7BB8">
      <w:pPr>
        <w:spacing w:after="0" w:line="312" w:lineRule="auto"/>
        <w:ind w:firstLine="720"/>
        <w:jc w:val="both"/>
        <w:rPr>
          <w:rFonts w:cs="Times New Roman"/>
          <w:i/>
          <w:sz w:val="26"/>
          <w:szCs w:val="26"/>
        </w:rPr>
      </w:pPr>
      <w:bookmarkStart w:id="393" w:name="_Toc494978254"/>
      <w:r w:rsidRPr="002F7BB8">
        <w:rPr>
          <w:rFonts w:cs="Times New Roman"/>
          <w:i/>
          <w:sz w:val="26"/>
          <w:szCs w:val="26"/>
        </w:rPr>
        <w:t>3.1.2.6. Đánh giá tác động do độ rung</w:t>
      </w:r>
      <w:bookmarkEnd w:id="393"/>
    </w:p>
    <w:p w:rsidR="00281DA0" w:rsidRPr="002F7BB8" w:rsidRDefault="00BC46DE" w:rsidP="002F7BB8">
      <w:pPr>
        <w:spacing w:after="0" w:line="312" w:lineRule="auto"/>
        <w:ind w:firstLine="720"/>
        <w:jc w:val="both"/>
        <w:rPr>
          <w:rFonts w:cs="Times New Roman"/>
          <w:i/>
          <w:sz w:val="26"/>
          <w:szCs w:val="26"/>
        </w:rPr>
      </w:pPr>
      <w:r w:rsidRPr="002F7BB8">
        <w:rPr>
          <w:rFonts w:cs="Times New Roman"/>
          <w:i/>
          <w:sz w:val="26"/>
          <w:szCs w:val="26"/>
        </w:rPr>
        <w:t>a)</w:t>
      </w:r>
      <w:r w:rsidR="00281DA0" w:rsidRPr="002F7BB8">
        <w:rPr>
          <w:rFonts w:cs="Times New Roman"/>
          <w:i/>
          <w:sz w:val="26"/>
          <w:szCs w:val="26"/>
        </w:rPr>
        <w:t xml:space="preserve"> Nguồn phát sinh</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Rung động trong quá trình thi công chủ yếu là sự hoạt động của các loại máy móc thi công đào, ủi, đầm …</w:t>
      </w:r>
    </w:p>
    <w:p w:rsidR="00281DA0" w:rsidRPr="002F7BB8" w:rsidRDefault="00281DA0" w:rsidP="002F7BB8">
      <w:pPr>
        <w:spacing w:after="0" w:line="312" w:lineRule="auto"/>
        <w:ind w:firstLine="720"/>
        <w:jc w:val="both"/>
        <w:rPr>
          <w:rFonts w:cs="Times New Roman"/>
          <w:i/>
          <w:sz w:val="26"/>
          <w:szCs w:val="26"/>
        </w:rPr>
      </w:pPr>
      <w:r w:rsidRPr="002F7BB8">
        <w:rPr>
          <w:rFonts w:cs="Times New Roman"/>
          <w:i/>
          <w:sz w:val="26"/>
          <w:szCs w:val="26"/>
        </w:rPr>
        <w:t>b</w:t>
      </w:r>
      <w:r w:rsidR="00BC46DE" w:rsidRPr="002F7BB8">
        <w:rPr>
          <w:rFonts w:cs="Times New Roman"/>
          <w:i/>
          <w:sz w:val="26"/>
          <w:szCs w:val="26"/>
        </w:rPr>
        <w:t>)</w:t>
      </w:r>
      <w:r w:rsidRPr="002F7BB8">
        <w:rPr>
          <w:rFonts w:cs="Times New Roman"/>
          <w:i/>
          <w:sz w:val="26"/>
          <w:szCs w:val="26"/>
        </w:rPr>
        <w:t xml:space="preserve"> Đánh giá tác động</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Theo số liệu đo đạc thống kê, mức rung của các thiết bị thi công như sau: </w:t>
      </w:r>
    </w:p>
    <w:p w:rsidR="00281DA0" w:rsidRPr="002F7BB8" w:rsidRDefault="00281DA0" w:rsidP="00234BCE">
      <w:pPr>
        <w:spacing w:after="0" w:line="312" w:lineRule="auto"/>
        <w:jc w:val="center"/>
        <w:rPr>
          <w:rFonts w:cs="Times New Roman"/>
          <w:b/>
          <w:sz w:val="26"/>
          <w:szCs w:val="26"/>
        </w:rPr>
      </w:pPr>
      <w:bookmarkStart w:id="394" w:name="_Toc388966234"/>
      <w:bookmarkStart w:id="395" w:name="_Toc459981743"/>
      <w:bookmarkStart w:id="396" w:name="_Toc459982777"/>
      <w:bookmarkStart w:id="397" w:name="_Toc461713840"/>
      <w:bookmarkStart w:id="398" w:name="_Toc461715002"/>
      <w:bookmarkStart w:id="399" w:name="_Toc480468129"/>
      <w:bookmarkStart w:id="400" w:name="_Toc499796331"/>
      <w:r w:rsidRPr="002F7BB8">
        <w:rPr>
          <w:rFonts w:cs="Times New Roman"/>
          <w:b/>
          <w:sz w:val="26"/>
          <w:szCs w:val="26"/>
        </w:rPr>
        <w:t>Bảng 3.</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52</w:t>
      </w:r>
      <w:r w:rsidRPr="002F7BB8">
        <w:rPr>
          <w:rFonts w:cs="Times New Roman"/>
          <w:b/>
          <w:sz w:val="26"/>
          <w:szCs w:val="26"/>
        </w:rPr>
        <w:fldChar w:fldCharType="end"/>
      </w:r>
      <w:r w:rsidRPr="002F7BB8">
        <w:rPr>
          <w:rFonts w:cs="Times New Roman"/>
          <w:b/>
          <w:sz w:val="26"/>
          <w:szCs w:val="26"/>
        </w:rPr>
        <w:t xml:space="preserve"> - Giới hạn rung của các thiết bị xây dựng công trình</w:t>
      </w:r>
      <w:bookmarkEnd w:id="394"/>
      <w:bookmarkEnd w:id="395"/>
      <w:bookmarkEnd w:id="396"/>
      <w:bookmarkEnd w:id="397"/>
      <w:bookmarkEnd w:id="398"/>
      <w:bookmarkEnd w:id="399"/>
      <w:bookmarkEnd w:id="40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2642"/>
        <w:gridCol w:w="2993"/>
        <w:gridCol w:w="2993"/>
      </w:tblGrid>
      <w:tr w:rsidR="00281DA0" w:rsidRPr="002F7BB8" w:rsidTr="00281DA0">
        <w:trPr>
          <w:jc w:val="center"/>
        </w:trPr>
        <w:tc>
          <w:tcPr>
            <w:tcW w:w="3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TT</w:t>
            </w:r>
          </w:p>
        </w:tc>
        <w:tc>
          <w:tcPr>
            <w:tcW w:w="14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Thiết bị thi công</w:t>
            </w:r>
          </w:p>
        </w:tc>
        <w:tc>
          <w:tcPr>
            <w:tcW w:w="322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Mức rung tham khảo, dBA</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(mức rung theo phương thẳng đứng z)</w:t>
            </w:r>
          </w:p>
        </w:tc>
      </w:tr>
      <w:tr w:rsidR="00281DA0" w:rsidRPr="002F7BB8" w:rsidTr="00281DA0">
        <w:trPr>
          <w:jc w:val="center"/>
        </w:trPr>
        <w:tc>
          <w:tcPr>
            <w:tcW w:w="35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p>
        </w:tc>
        <w:tc>
          <w:tcPr>
            <w:tcW w:w="142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Nguồn rung cách 10m</w:t>
            </w:r>
          </w:p>
        </w:tc>
        <w:tc>
          <w:tcPr>
            <w:tcW w:w="16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Nguồn rung cách 30m</w:t>
            </w:r>
          </w:p>
        </w:tc>
      </w:tr>
      <w:tr w:rsidR="00281DA0" w:rsidRPr="002F7BB8" w:rsidTr="00281DA0">
        <w:trPr>
          <w:trHeight w:val="216"/>
          <w:jc w:val="center"/>
        </w:trPr>
        <w:tc>
          <w:tcPr>
            <w:tcW w:w="356"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1422"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Máy xúc</w:t>
            </w:r>
          </w:p>
        </w:tc>
        <w:tc>
          <w:tcPr>
            <w:tcW w:w="1611"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80</w:t>
            </w:r>
          </w:p>
        </w:tc>
        <w:tc>
          <w:tcPr>
            <w:tcW w:w="1611"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71</w:t>
            </w:r>
          </w:p>
        </w:tc>
      </w:tr>
      <w:tr w:rsidR="00281DA0" w:rsidRPr="002F7BB8" w:rsidTr="00281DA0">
        <w:trPr>
          <w:trHeight w:val="216"/>
          <w:jc w:val="center"/>
        </w:trPr>
        <w:tc>
          <w:tcPr>
            <w:tcW w:w="356"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1422"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Xe ủi đất</w:t>
            </w:r>
          </w:p>
        </w:tc>
        <w:tc>
          <w:tcPr>
            <w:tcW w:w="1611"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79</w:t>
            </w:r>
          </w:p>
        </w:tc>
        <w:tc>
          <w:tcPr>
            <w:tcW w:w="1611"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69</w:t>
            </w:r>
          </w:p>
        </w:tc>
      </w:tr>
      <w:tr w:rsidR="00281DA0" w:rsidRPr="002F7BB8" w:rsidTr="00281DA0">
        <w:trPr>
          <w:trHeight w:val="216"/>
          <w:jc w:val="center"/>
        </w:trPr>
        <w:tc>
          <w:tcPr>
            <w:tcW w:w="356"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w:t>
            </w:r>
          </w:p>
        </w:tc>
        <w:tc>
          <w:tcPr>
            <w:tcW w:w="1422"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Phương tiện vận tải</w:t>
            </w:r>
          </w:p>
        </w:tc>
        <w:tc>
          <w:tcPr>
            <w:tcW w:w="1611"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74</w:t>
            </w:r>
          </w:p>
        </w:tc>
        <w:tc>
          <w:tcPr>
            <w:tcW w:w="1611"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64</w:t>
            </w:r>
          </w:p>
        </w:tc>
      </w:tr>
      <w:tr w:rsidR="00281DA0" w:rsidRPr="002F7BB8" w:rsidTr="00281DA0">
        <w:trPr>
          <w:trHeight w:val="216"/>
          <w:jc w:val="center"/>
        </w:trPr>
        <w:tc>
          <w:tcPr>
            <w:tcW w:w="1777" w:type="pct"/>
            <w:gridSpan w:val="2"/>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QCVN 27:2010/BTNMT</w:t>
            </w:r>
          </w:p>
        </w:tc>
        <w:tc>
          <w:tcPr>
            <w:tcW w:w="3223" w:type="pct"/>
            <w:gridSpan w:val="2"/>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70</w:t>
            </w:r>
          </w:p>
        </w:tc>
      </w:tr>
    </w:tbl>
    <w:p w:rsidR="00281DA0" w:rsidRPr="002F7BB8" w:rsidRDefault="00281DA0" w:rsidP="00234BCE">
      <w:pPr>
        <w:spacing w:after="0" w:line="312" w:lineRule="auto"/>
        <w:jc w:val="right"/>
        <w:rPr>
          <w:rFonts w:cs="Times New Roman"/>
          <w:i/>
          <w:sz w:val="26"/>
          <w:szCs w:val="26"/>
        </w:rPr>
      </w:pPr>
      <w:r w:rsidRPr="002F7BB8">
        <w:rPr>
          <w:rFonts w:cs="Times New Roman"/>
          <w:i/>
          <w:sz w:val="26"/>
          <w:szCs w:val="26"/>
        </w:rPr>
        <w:t>(Nguồn: Tổ chức Y tế thế giới - WHO 1993)</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Qua các số liệu trong bảng cho thấy mức rung của các máy móc và thiết bị thi công nằm trong khoảng từ 74 - 80dBA đối với các vị trí cách xa 10m so với nguồn rung động. Đối với các vị trí cách nguồn 30m thì mức rung hầu hết đều nhỏ hơn 70dBA (nằm trong giới hạn cho phép của QCVN 27:2010/BTNMT về Rung động và chấn động - Rung động do các hoạt động thi công và sản xuất công nghiệp). </w:t>
      </w:r>
    </w:p>
    <w:p w:rsidR="00281DA0" w:rsidRPr="002F7BB8" w:rsidRDefault="00281DA0" w:rsidP="002F7BB8">
      <w:pPr>
        <w:spacing w:after="0" w:line="312" w:lineRule="auto"/>
        <w:ind w:firstLine="720"/>
        <w:jc w:val="both"/>
        <w:rPr>
          <w:rFonts w:cs="Times New Roman"/>
          <w:i/>
          <w:sz w:val="26"/>
          <w:szCs w:val="26"/>
        </w:rPr>
      </w:pPr>
      <w:bookmarkStart w:id="401" w:name="_Toc494978255"/>
      <w:r w:rsidRPr="002F7BB8">
        <w:rPr>
          <w:rFonts w:cs="Times New Roman"/>
          <w:i/>
          <w:sz w:val="26"/>
          <w:szCs w:val="26"/>
        </w:rPr>
        <w:t>3.1.2.7. Đánh giá tác động bởi các yếu tố khác</w:t>
      </w:r>
      <w:bookmarkEnd w:id="401"/>
    </w:p>
    <w:p w:rsidR="00281DA0" w:rsidRPr="002F7BB8" w:rsidRDefault="00281DA0" w:rsidP="002F7BB8">
      <w:pPr>
        <w:spacing w:after="0" w:line="312" w:lineRule="auto"/>
        <w:ind w:firstLine="720"/>
        <w:jc w:val="both"/>
        <w:rPr>
          <w:rFonts w:cs="Times New Roman"/>
          <w:sz w:val="26"/>
          <w:szCs w:val="26"/>
        </w:rPr>
      </w:pPr>
      <w:r w:rsidRPr="002F7BB8">
        <w:rPr>
          <w:rFonts w:cs="Times New Roman"/>
          <w:i/>
          <w:sz w:val="26"/>
          <w:szCs w:val="26"/>
        </w:rPr>
        <w:t>a. Tác động đến an ninh trật tự và an toàn giao thông</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Việc tập trung khoảng 100 công nhân làm việc trên công trường sẽ gây ảnh hưởng đến tình hình an ninh trật tự xung quanh khu vực dự án và gây sức ép về hạ tầng xã hội (y tế, giáo dục, văn hóa, xã hội...) cho cộng đồng dân cư xung quanh. Do sự khác biệt về tập tính sinh sống giữa dân cư xung quanh và công nhân lao động từ nơi khác đến sẽ dễ nảy sinh những mối bất hòa. Đồng thời việc tập trung công nhân sẽ kéo theo sự tập trung các dịch vụ như hàng quán dẫn đến việc nảy sinh các tệ nạn xã hội.</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lastRenderedPageBreak/>
        <w:t xml:space="preserve">Quá trình thi công xây dựng dự án như đã trình bày ở trên sẽ có một loạt các hoạt động gây ảnh hưởng đến môi trường trong đó các hoạt động như vận chuyển nguyên vật liệu và hoạt động đi lại của công nhân sẽ dẫn đến sự gia tăng mật độ giao thông và ảnh hưởng đến chất lượng các tuyến đường hiện hữu (Quốc lộ 38 và quốc lộ 1A đoạn tránh Phủ Lý). Sự gia tăng mật độ giao thông sẽ làm tăng khả năng xảy ra tai nạn giao thông, đặc biệt là vào những giờ cao điểm như 6h30 </w:t>
      </w:r>
      <w:r w:rsidRPr="002F7BB8">
        <w:rPr>
          <w:rFonts w:cs="Times New Roman"/>
          <w:sz w:val="26"/>
          <w:szCs w:val="26"/>
        </w:rPr>
        <w:sym w:font="Symbol" w:char="F0B8"/>
      </w:r>
      <w:r w:rsidRPr="002F7BB8">
        <w:rPr>
          <w:rFonts w:cs="Times New Roman"/>
          <w:sz w:val="26"/>
          <w:szCs w:val="26"/>
        </w:rPr>
        <w:t xml:space="preserve"> 8h30 và 16h </w:t>
      </w:r>
      <w:r w:rsidRPr="002F7BB8">
        <w:rPr>
          <w:rFonts w:cs="Times New Roman"/>
          <w:sz w:val="26"/>
          <w:szCs w:val="26"/>
        </w:rPr>
        <w:sym w:font="Symbol" w:char="F0B8"/>
      </w:r>
      <w:r w:rsidRPr="002F7BB8">
        <w:rPr>
          <w:rFonts w:cs="Times New Roman"/>
          <w:sz w:val="26"/>
          <w:szCs w:val="26"/>
        </w:rPr>
        <w:t xml:space="preserve"> 18h30 hàng ngày. Tuy nhiên, do mật độ giao thông trên tuyến đường này thấp không cao và chất lượng mặt đường tốt nên việc ảnh hưởng tới chất lượng và mật độ giao thông trên các tuyến đường này được đánh giá là tiêu cực, đáng kể nhưng có thể giảm thiểu được.</w:t>
      </w:r>
    </w:p>
    <w:p w:rsidR="00281DA0" w:rsidRPr="002F7BB8" w:rsidRDefault="00281DA0" w:rsidP="002F7BB8">
      <w:pPr>
        <w:spacing w:after="0" w:line="312" w:lineRule="auto"/>
        <w:ind w:firstLine="720"/>
        <w:jc w:val="both"/>
        <w:rPr>
          <w:rFonts w:cs="Times New Roman"/>
          <w:i/>
          <w:sz w:val="26"/>
          <w:szCs w:val="26"/>
        </w:rPr>
      </w:pPr>
      <w:r w:rsidRPr="002F7BB8">
        <w:rPr>
          <w:rFonts w:cs="Times New Roman"/>
          <w:i/>
          <w:sz w:val="26"/>
          <w:szCs w:val="26"/>
        </w:rPr>
        <w:t>b. Tác động đến tình hình kinh tế xã hội khu vực dự án</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Đối tượng bị tác động trong giai đoạn thi công xây dựng bao gồm:</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 Ảnh hưởng đến sinh hoạt hàng ngày của các hộ dân cư xung quanh do quá trình tập trung đông công nhân xây dựng, xe - máy xây dựng, nguyên VLXD,...  </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Các công trình HTKT tại khu vực như: Hệ thống đường giao thông, hệ thống cấp nước sạch, thoát nước mưa và thoát nước thải, hệ thống cung cấp điện và thông tin liên lạc khu vực cũng bị ảnh hưởng do hoạt động thi công xây dựng và các phương tiện GTVT phục vụ công trường.</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Trong quá trình thi công xây dựng, các tác động chủ yếu xảy ra ở khu vực quanh công trường với bán kính khoảng 200m ra khu vực xung quanh và trên các tuyến đường vận chuyển nguyên liệu xây dựng phục vụ cho công trường.</w:t>
      </w:r>
    </w:p>
    <w:p w:rsidR="00281DA0" w:rsidRPr="002F7BB8" w:rsidRDefault="00281DA0" w:rsidP="002F7BB8">
      <w:pPr>
        <w:spacing w:after="0" w:line="312" w:lineRule="auto"/>
        <w:ind w:firstLine="720"/>
        <w:jc w:val="both"/>
        <w:rPr>
          <w:rFonts w:cs="Times New Roman"/>
          <w:i/>
          <w:sz w:val="26"/>
          <w:szCs w:val="26"/>
        </w:rPr>
      </w:pPr>
      <w:r w:rsidRPr="002F7BB8">
        <w:rPr>
          <w:rFonts w:cs="Times New Roman"/>
          <w:i/>
          <w:sz w:val="26"/>
          <w:szCs w:val="26"/>
        </w:rPr>
        <w:t>c. Tình trạng ngập úng</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Quá trình san lấp, đào đắp, xây dựng sẽ làm thay đổi mặt đệm tự nhiên của khu vực, làm biến đổi hệ thống thoát nước mặt, gây cản trở dòng chảy mặt, tăng nguy cơ ngập lụt trong khu vực dự án.</w:t>
      </w:r>
    </w:p>
    <w:p w:rsidR="00281DA0" w:rsidRPr="002F7BB8" w:rsidRDefault="00281DA0" w:rsidP="002F7BB8">
      <w:pPr>
        <w:spacing w:after="0" w:line="312" w:lineRule="auto"/>
        <w:ind w:firstLine="720"/>
        <w:jc w:val="both"/>
        <w:rPr>
          <w:rFonts w:cs="Times New Roman"/>
          <w:i/>
          <w:sz w:val="26"/>
          <w:szCs w:val="26"/>
        </w:rPr>
      </w:pPr>
      <w:r w:rsidRPr="002F7BB8">
        <w:rPr>
          <w:rFonts w:cs="Times New Roman"/>
          <w:i/>
          <w:sz w:val="26"/>
          <w:szCs w:val="26"/>
        </w:rPr>
        <w:t>d. Tác động qua lại trong giai đoạn thi công với các dự án lân cận</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Trong giai đoạn thi công xây dựng sẽ làm ảnh hưởng tới hệ thống thoát nước chung của toàn bộ khu vực, gây ảnh hưởng đến thoát nước của KCN, </w:t>
      </w:r>
      <w:r w:rsidR="00405662" w:rsidRPr="002F7BB8">
        <w:rPr>
          <w:rFonts w:cs="Times New Roman"/>
          <w:sz w:val="26"/>
          <w:szCs w:val="26"/>
        </w:rPr>
        <w:t>BQL</w:t>
      </w:r>
      <w:r w:rsidRPr="002F7BB8">
        <w:rPr>
          <w:rFonts w:cs="Times New Roman"/>
          <w:sz w:val="26"/>
          <w:szCs w:val="26"/>
        </w:rPr>
        <w:t xml:space="preserve"> dự án khu dịch vụ, nhà ở công nhân sẽ thường xuyên nạo vét kênh mương để tránh tình trạng gây tắc nghẽn cục bộ.</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Số lượng công nhân gia tăng trong quá trình lao động sẽ cộng hưởng tác động với KCN làm gia tăng mât độ giao thông tại khu vực, gia tăng khả năng phát sinh dịch bệnh. Số lượng xe cơ giới chở nguyên vật liệu cũng sẽ ảnh hưởng đến giao thông chung của khu vực.</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Khí thải từ các nhà máy ở KCN sẽ làm ảnh hưởng đến môi trường làm việc của công nhân của dự án.</w:t>
      </w:r>
    </w:p>
    <w:p w:rsidR="00281DA0" w:rsidRPr="002F7BB8" w:rsidRDefault="00281DA0" w:rsidP="002F7BB8">
      <w:pPr>
        <w:spacing w:after="0" w:line="312" w:lineRule="auto"/>
        <w:ind w:firstLine="720"/>
        <w:jc w:val="both"/>
        <w:rPr>
          <w:rFonts w:cs="Times New Roman"/>
          <w:b/>
          <w:sz w:val="26"/>
          <w:szCs w:val="26"/>
        </w:rPr>
      </w:pPr>
      <w:bookmarkStart w:id="402" w:name="_Toc494974946"/>
      <w:bookmarkStart w:id="403" w:name="_Toc494978256"/>
      <w:r w:rsidRPr="002F7BB8">
        <w:rPr>
          <w:rFonts w:cs="Times New Roman"/>
          <w:b/>
          <w:sz w:val="26"/>
          <w:szCs w:val="26"/>
        </w:rPr>
        <w:t>3.1.3. Đánh giá tác động trong giai đoạn hoạt động của dự án</w:t>
      </w:r>
      <w:bookmarkEnd w:id="402"/>
      <w:bookmarkEnd w:id="403"/>
    </w:p>
    <w:p w:rsidR="00281DA0" w:rsidRPr="002F7BB8" w:rsidRDefault="00281DA0" w:rsidP="002F7BB8">
      <w:pPr>
        <w:spacing w:after="0" w:line="312" w:lineRule="auto"/>
        <w:ind w:firstLine="720"/>
        <w:jc w:val="both"/>
        <w:rPr>
          <w:rFonts w:cs="Times New Roman"/>
          <w:i/>
          <w:sz w:val="26"/>
          <w:szCs w:val="26"/>
        </w:rPr>
      </w:pPr>
      <w:bookmarkStart w:id="404" w:name="_Toc494978257"/>
      <w:r w:rsidRPr="002F7BB8">
        <w:rPr>
          <w:rFonts w:cs="Times New Roman"/>
          <w:i/>
          <w:sz w:val="26"/>
          <w:szCs w:val="26"/>
        </w:rPr>
        <w:lastRenderedPageBreak/>
        <w:t>3.1.3.1. Các hoạt động trong giai đoạn hoạt động</w:t>
      </w:r>
      <w:bookmarkEnd w:id="404"/>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Hoạt động giao thông khu dịch vụ, nhà ở công nhân KCN Đồng Văn IV.</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Quản lý hạ tầng kỹ thuật: Hệ thống thoát nước, vận hành trạm xử lý nước thải tập trung, thu gom và lưu giữ chất thải rắn, chất thải nguy hại.</w:t>
      </w:r>
    </w:p>
    <w:p w:rsidR="00281DA0" w:rsidRPr="002F7BB8" w:rsidRDefault="00281DA0" w:rsidP="00234BCE">
      <w:pPr>
        <w:spacing w:after="0" w:line="312" w:lineRule="auto"/>
        <w:jc w:val="center"/>
        <w:rPr>
          <w:rFonts w:cs="Times New Roman"/>
          <w:b/>
          <w:sz w:val="26"/>
          <w:szCs w:val="26"/>
        </w:rPr>
      </w:pPr>
      <w:bookmarkStart w:id="405" w:name="_Toc425953183"/>
      <w:bookmarkStart w:id="406" w:name="_Toc435550431"/>
      <w:bookmarkStart w:id="407" w:name="_Toc438287344"/>
      <w:bookmarkStart w:id="408" w:name="_Toc438301178"/>
      <w:bookmarkStart w:id="409" w:name="_Toc449171662"/>
      <w:bookmarkStart w:id="410" w:name="_Toc459888049"/>
      <w:bookmarkStart w:id="411" w:name="_Toc459981746"/>
      <w:bookmarkStart w:id="412" w:name="_Toc459982780"/>
      <w:bookmarkStart w:id="413" w:name="_Toc461713842"/>
      <w:bookmarkStart w:id="414" w:name="_Toc461715004"/>
      <w:bookmarkStart w:id="415" w:name="_Toc480468130"/>
      <w:bookmarkStart w:id="416" w:name="_Toc499796332"/>
      <w:r w:rsidRPr="002F7BB8">
        <w:rPr>
          <w:rFonts w:cs="Times New Roman"/>
          <w:b/>
          <w:sz w:val="26"/>
          <w:szCs w:val="26"/>
        </w:rPr>
        <w:t>Bảng 3.</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53</w:t>
      </w:r>
      <w:r w:rsidRPr="002F7BB8">
        <w:rPr>
          <w:rFonts w:cs="Times New Roman"/>
          <w:b/>
          <w:sz w:val="26"/>
          <w:szCs w:val="26"/>
        </w:rPr>
        <w:fldChar w:fldCharType="end"/>
      </w:r>
      <w:r w:rsidRPr="002F7BB8">
        <w:rPr>
          <w:rFonts w:cs="Times New Roman"/>
          <w:b/>
          <w:sz w:val="26"/>
          <w:szCs w:val="26"/>
        </w:rPr>
        <w:t xml:space="preserve"> - Các nguồn gây tác động </w:t>
      </w:r>
      <w:bookmarkEnd w:id="405"/>
      <w:r w:rsidRPr="002F7BB8">
        <w:rPr>
          <w:rFonts w:cs="Times New Roman"/>
          <w:b/>
          <w:sz w:val="26"/>
          <w:szCs w:val="26"/>
        </w:rPr>
        <w:t>tới môi trường từ dự án</w:t>
      </w:r>
      <w:bookmarkEnd w:id="406"/>
      <w:bookmarkEnd w:id="407"/>
      <w:bookmarkEnd w:id="408"/>
      <w:bookmarkEnd w:id="409"/>
      <w:bookmarkEnd w:id="410"/>
      <w:bookmarkEnd w:id="411"/>
      <w:bookmarkEnd w:id="412"/>
      <w:bookmarkEnd w:id="413"/>
      <w:bookmarkEnd w:id="414"/>
      <w:bookmarkEnd w:id="415"/>
      <w:bookmarkEnd w:id="416"/>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916"/>
        <w:gridCol w:w="3734"/>
      </w:tblGrid>
      <w:tr w:rsidR="00281DA0" w:rsidRPr="002F7BB8" w:rsidTr="00281DA0">
        <w:trPr>
          <w:tblHeader/>
        </w:trPr>
        <w:tc>
          <w:tcPr>
            <w:tcW w:w="240"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TT</w:t>
            </w:r>
          </w:p>
        </w:tc>
        <w:tc>
          <w:tcPr>
            <w:tcW w:w="2702"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Nguồn gây tác động</w:t>
            </w:r>
          </w:p>
        </w:tc>
        <w:tc>
          <w:tcPr>
            <w:tcW w:w="2058"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Đối tượng có thể bị tác động trực tiếp</w:t>
            </w:r>
          </w:p>
        </w:tc>
      </w:tr>
      <w:tr w:rsidR="00281DA0" w:rsidRPr="002F7BB8" w:rsidTr="00281DA0">
        <w:tc>
          <w:tcPr>
            <w:tcW w:w="240" w:type="pct"/>
            <w:vMerge w:val="restar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4760" w:type="pct"/>
            <w:gridSpan w:val="2"/>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Bụi, khí thải</w:t>
            </w:r>
          </w:p>
        </w:tc>
      </w:tr>
      <w:tr w:rsidR="00281DA0" w:rsidRPr="002F7BB8" w:rsidTr="00281DA0">
        <w:tc>
          <w:tcPr>
            <w:tcW w:w="240" w:type="pct"/>
            <w:vMerge/>
            <w:vAlign w:val="center"/>
          </w:tcPr>
          <w:p w:rsidR="00281DA0" w:rsidRPr="002F7BB8" w:rsidRDefault="00281DA0" w:rsidP="002F7BB8">
            <w:pPr>
              <w:spacing w:after="0" w:line="312" w:lineRule="auto"/>
              <w:jc w:val="both"/>
              <w:rPr>
                <w:rFonts w:cs="Times New Roman"/>
                <w:sz w:val="26"/>
                <w:szCs w:val="26"/>
              </w:rPr>
            </w:pPr>
          </w:p>
        </w:tc>
        <w:tc>
          <w:tcPr>
            <w:tcW w:w="2702"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Bụi và khí thải phát sinh do hoạt động giao thông ra vào dự án.</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 Khí thải phát sinh từ hoạt động đun nấu </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Các nguồn tác động khác:</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 Bụi và khí thải từ quá trình vận chuyển hàng hoá của khu dịch vụ. </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Khí thải từ máy phát điện dự phòng và hệ thống điều hoà.</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Khí thải và mùi từ khu lưu giữ chất thải.</w:t>
            </w:r>
          </w:p>
        </w:tc>
        <w:tc>
          <w:tcPr>
            <w:tcW w:w="2058"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Môi trường không khí, cán bộ công nhân viên, người dân sống và làm việc tại dự án.</w:t>
            </w:r>
          </w:p>
        </w:tc>
      </w:tr>
      <w:tr w:rsidR="00281DA0" w:rsidRPr="002F7BB8" w:rsidTr="00281DA0">
        <w:tc>
          <w:tcPr>
            <w:tcW w:w="240" w:type="pct"/>
            <w:vMerge w:val="restar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4760" w:type="pct"/>
            <w:gridSpan w:val="2"/>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Nước thải</w:t>
            </w:r>
          </w:p>
        </w:tc>
      </w:tr>
      <w:tr w:rsidR="00281DA0" w:rsidRPr="002F7BB8" w:rsidTr="00281DA0">
        <w:tc>
          <w:tcPr>
            <w:tcW w:w="240" w:type="pct"/>
            <w:vMerge/>
            <w:vAlign w:val="center"/>
          </w:tcPr>
          <w:p w:rsidR="00281DA0" w:rsidRPr="002F7BB8" w:rsidRDefault="00281DA0" w:rsidP="002F7BB8">
            <w:pPr>
              <w:spacing w:after="0" w:line="312" w:lineRule="auto"/>
              <w:jc w:val="both"/>
              <w:rPr>
                <w:rFonts w:cs="Times New Roman"/>
                <w:sz w:val="26"/>
                <w:szCs w:val="26"/>
              </w:rPr>
            </w:pPr>
          </w:p>
        </w:tc>
        <w:tc>
          <w:tcPr>
            <w:tcW w:w="2702"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Nước thải sinh hoạt của 9.146 người</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Nước mưa chảy tràn.</w:t>
            </w:r>
          </w:p>
        </w:tc>
        <w:tc>
          <w:tcPr>
            <w:tcW w:w="2058"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Môi trường nước, không khí, đất</w:t>
            </w:r>
          </w:p>
        </w:tc>
      </w:tr>
      <w:tr w:rsidR="00281DA0" w:rsidRPr="002F7BB8" w:rsidTr="00281DA0">
        <w:tc>
          <w:tcPr>
            <w:tcW w:w="240" w:type="pct"/>
            <w:vMerge w:val="restar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w:t>
            </w:r>
          </w:p>
        </w:tc>
        <w:tc>
          <w:tcPr>
            <w:tcW w:w="4760" w:type="pct"/>
            <w:gridSpan w:val="2"/>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Chất thải rắn</w:t>
            </w:r>
          </w:p>
        </w:tc>
      </w:tr>
      <w:tr w:rsidR="00281DA0" w:rsidRPr="002F7BB8" w:rsidTr="00281DA0">
        <w:tc>
          <w:tcPr>
            <w:tcW w:w="240" w:type="pct"/>
            <w:vMerge/>
          </w:tcPr>
          <w:p w:rsidR="00281DA0" w:rsidRPr="002F7BB8" w:rsidRDefault="00281DA0" w:rsidP="002F7BB8">
            <w:pPr>
              <w:spacing w:after="0" w:line="312" w:lineRule="auto"/>
              <w:jc w:val="both"/>
              <w:rPr>
                <w:rFonts w:cs="Times New Roman"/>
                <w:sz w:val="26"/>
                <w:szCs w:val="26"/>
              </w:rPr>
            </w:pPr>
          </w:p>
        </w:tc>
        <w:tc>
          <w:tcPr>
            <w:tcW w:w="2702"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Rác thải sinh hoạt của toàn dự án (9.146 người)</w:t>
            </w:r>
          </w:p>
        </w:tc>
        <w:tc>
          <w:tcPr>
            <w:tcW w:w="2058"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Môi trường đất, nước, không khí</w:t>
            </w:r>
          </w:p>
        </w:tc>
      </w:tr>
      <w:tr w:rsidR="00281DA0" w:rsidRPr="002F7BB8" w:rsidTr="00281DA0">
        <w:tc>
          <w:tcPr>
            <w:tcW w:w="240" w:type="pct"/>
            <w:vMerge w:val="restar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w:t>
            </w:r>
          </w:p>
        </w:tc>
        <w:tc>
          <w:tcPr>
            <w:tcW w:w="2702"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Chất thải nguy hại</w:t>
            </w:r>
          </w:p>
        </w:tc>
        <w:tc>
          <w:tcPr>
            <w:tcW w:w="2058" w:type="pct"/>
            <w:vMerge w:val="restar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Môi trường đất.</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Môi trường không khí.</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Môi trường nước mặt và nước ngầm.</w:t>
            </w:r>
          </w:p>
        </w:tc>
      </w:tr>
      <w:tr w:rsidR="00281DA0" w:rsidRPr="002F7BB8" w:rsidTr="00281DA0">
        <w:tc>
          <w:tcPr>
            <w:tcW w:w="240" w:type="pct"/>
            <w:vMerge/>
          </w:tcPr>
          <w:p w:rsidR="00281DA0" w:rsidRPr="002F7BB8" w:rsidRDefault="00281DA0" w:rsidP="002F7BB8">
            <w:pPr>
              <w:spacing w:after="0" w:line="312" w:lineRule="auto"/>
              <w:jc w:val="both"/>
              <w:rPr>
                <w:rFonts w:cs="Times New Roman"/>
                <w:sz w:val="26"/>
                <w:szCs w:val="26"/>
              </w:rPr>
            </w:pPr>
          </w:p>
        </w:tc>
        <w:tc>
          <w:tcPr>
            <w:tcW w:w="2702"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Giẻ lau, găng tay dính dầu mỡ thải; Vỏ hộp mực in thải, bóng đèn huỳnh quang hỏng</w:t>
            </w:r>
          </w:p>
        </w:tc>
        <w:tc>
          <w:tcPr>
            <w:tcW w:w="2058" w:type="pct"/>
            <w:vMerge/>
            <w:shd w:val="clear" w:color="auto" w:fill="auto"/>
          </w:tcPr>
          <w:p w:rsidR="00281DA0" w:rsidRPr="002F7BB8" w:rsidRDefault="00281DA0" w:rsidP="002F7BB8">
            <w:pPr>
              <w:spacing w:after="0" w:line="312" w:lineRule="auto"/>
              <w:jc w:val="both"/>
              <w:rPr>
                <w:rFonts w:cs="Times New Roman"/>
                <w:sz w:val="26"/>
                <w:szCs w:val="26"/>
              </w:rPr>
            </w:pPr>
          </w:p>
        </w:tc>
      </w:tr>
      <w:tr w:rsidR="00281DA0" w:rsidRPr="002F7BB8" w:rsidTr="00281DA0">
        <w:tc>
          <w:tcPr>
            <w:tcW w:w="240" w:type="pct"/>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w:t>
            </w:r>
          </w:p>
        </w:tc>
        <w:tc>
          <w:tcPr>
            <w:tcW w:w="2702" w:type="pct"/>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Rủi ro, sự cố môi trường:</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Sự cố hỏa hoạn, cháy, nổ.</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Sự cố rò rỉ khí gas.</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Sự cố rỏ rỉ, chập điện.</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Sự cố thiếu khí trong các tòa nhà</w:t>
            </w:r>
          </w:p>
        </w:tc>
        <w:tc>
          <w:tcPr>
            <w:tcW w:w="2058"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Môi trường không khí, môi trường nước.</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Sức khỏe của các hộ dân sống trong khu nhà.</w:t>
            </w:r>
          </w:p>
        </w:tc>
      </w:tr>
    </w:tbl>
    <w:p w:rsidR="00281DA0" w:rsidRPr="002F7BB8" w:rsidRDefault="00281DA0" w:rsidP="002F7BB8">
      <w:pPr>
        <w:spacing w:after="0" w:line="312" w:lineRule="auto"/>
        <w:ind w:firstLine="720"/>
        <w:jc w:val="both"/>
        <w:rPr>
          <w:rFonts w:cs="Times New Roman"/>
          <w:i/>
          <w:sz w:val="26"/>
          <w:szCs w:val="26"/>
        </w:rPr>
      </w:pPr>
      <w:bookmarkStart w:id="417" w:name="_Toc494978258"/>
      <w:r w:rsidRPr="002F7BB8">
        <w:rPr>
          <w:rFonts w:cs="Times New Roman"/>
          <w:i/>
          <w:sz w:val="26"/>
          <w:szCs w:val="26"/>
        </w:rPr>
        <w:t>3.1.3.2. Đánh giá tác động bởi bụi và khí thải</w:t>
      </w:r>
      <w:bookmarkEnd w:id="417"/>
    </w:p>
    <w:p w:rsidR="00281DA0" w:rsidRPr="002F7BB8" w:rsidRDefault="00281DA0" w:rsidP="002F7BB8">
      <w:pPr>
        <w:spacing w:after="0" w:line="312" w:lineRule="auto"/>
        <w:ind w:firstLine="720"/>
        <w:jc w:val="both"/>
        <w:rPr>
          <w:rFonts w:cs="Times New Roman"/>
          <w:i/>
          <w:sz w:val="26"/>
          <w:szCs w:val="26"/>
        </w:rPr>
      </w:pPr>
      <w:r w:rsidRPr="002F7BB8">
        <w:rPr>
          <w:rFonts w:cs="Times New Roman"/>
          <w:i/>
          <w:sz w:val="26"/>
          <w:szCs w:val="26"/>
        </w:rPr>
        <w:t>a. Nguồn phát sinh bụi và khí thải</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t>- Bụi, khí thải phát sinh từ hoạt động của các phương tiện giao thông;</w:t>
      </w:r>
    </w:p>
    <w:p w:rsidR="00281DA0" w:rsidRPr="002F7BB8" w:rsidRDefault="00281DA0" w:rsidP="002F7BB8">
      <w:pPr>
        <w:spacing w:after="0" w:line="312" w:lineRule="auto"/>
        <w:ind w:firstLine="709"/>
        <w:jc w:val="both"/>
        <w:rPr>
          <w:rFonts w:cs="Times New Roman"/>
          <w:sz w:val="26"/>
          <w:szCs w:val="26"/>
        </w:rPr>
      </w:pPr>
      <w:r w:rsidRPr="002F7BB8">
        <w:rPr>
          <w:rFonts w:cs="Times New Roman"/>
          <w:sz w:val="26"/>
          <w:szCs w:val="26"/>
        </w:rPr>
        <w:t>- Khí thải phát sinh từ hoạt động đun nấu;</w:t>
      </w:r>
    </w:p>
    <w:p w:rsidR="00281DA0" w:rsidRPr="002F7BB8" w:rsidRDefault="00281DA0" w:rsidP="002F7BB8">
      <w:pPr>
        <w:spacing w:after="0" w:line="312" w:lineRule="auto"/>
        <w:ind w:firstLine="709"/>
        <w:jc w:val="both"/>
        <w:rPr>
          <w:rFonts w:cs="Times New Roman"/>
          <w:sz w:val="26"/>
          <w:szCs w:val="26"/>
        </w:rPr>
      </w:pPr>
      <w:r w:rsidRPr="002F7BB8">
        <w:rPr>
          <w:rFonts w:cs="Times New Roman"/>
          <w:sz w:val="26"/>
          <w:szCs w:val="26"/>
        </w:rPr>
        <w:lastRenderedPageBreak/>
        <w:t>- Mùi từ các khu vệ sinh công cộng, thùng chứa rác,...</w:t>
      </w:r>
    </w:p>
    <w:p w:rsidR="00281DA0" w:rsidRPr="002F7BB8" w:rsidRDefault="00281DA0" w:rsidP="002F7BB8">
      <w:pPr>
        <w:spacing w:after="0" w:line="312" w:lineRule="auto"/>
        <w:ind w:firstLine="709"/>
        <w:jc w:val="both"/>
        <w:rPr>
          <w:rFonts w:cs="Times New Roman"/>
          <w:sz w:val="26"/>
          <w:szCs w:val="26"/>
        </w:rPr>
      </w:pPr>
      <w:r w:rsidRPr="002F7BB8">
        <w:rPr>
          <w:rFonts w:cs="Times New Roman"/>
          <w:sz w:val="26"/>
          <w:szCs w:val="26"/>
        </w:rPr>
        <w:t>- Máy phát điện dự phòng;</w:t>
      </w:r>
    </w:p>
    <w:p w:rsidR="00281DA0" w:rsidRPr="002F7BB8" w:rsidRDefault="00281DA0" w:rsidP="002F7BB8">
      <w:pPr>
        <w:spacing w:after="0" w:line="312" w:lineRule="auto"/>
        <w:ind w:firstLine="709"/>
        <w:jc w:val="both"/>
        <w:rPr>
          <w:rFonts w:cs="Times New Roman"/>
          <w:sz w:val="26"/>
          <w:szCs w:val="26"/>
        </w:rPr>
      </w:pPr>
      <w:r w:rsidRPr="002F7BB8">
        <w:rPr>
          <w:rFonts w:cs="Times New Roman"/>
          <w:sz w:val="26"/>
          <w:szCs w:val="26"/>
        </w:rPr>
        <w:t>- Máy điều hòa.</w:t>
      </w:r>
    </w:p>
    <w:p w:rsidR="00405662" w:rsidRPr="002F7BB8" w:rsidRDefault="00281DA0" w:rsidP="002F7BB8">
      <w:pPr>
        <w:spacing w:after="0" w:line="312" w:lineRule="auto"/>
        <w:ind w:firstLine="709"/>
        <w:jc w:val="both"/>
        <w:rPr>
          <w:rFonts w:cs="Times New Roman"/>
          <w:i/>
          <w:sz w:val="26"/>
          <w:szCs w:val="26"/>
        </w:rPr>
      </w:pPr>
      <w:r w:rsidRPr="002F7BB8">
        <w:rPr>
          <w:rFonts w:cs="Times New Roman"/>
          <w:i/>
          <w:sz w:val="26"/>
          <w:szCs w:val="26"/>
        </w:rPr>
        <w:t>b. Đánh giá tác độ</w:t>
      </w:r>
      <w:r w:rsidR="00405662" w:rsidRPr="002F7BB8">
        <w:rPr>
          <w:rFonts w:cs="Times New Roman"/>
          <w:i/>
          <w:sz w:val="26"/>
          <w:szCs w:val="26"/>
        </w:rPr>
        <w:t>ng</w:t>
      </w:r>
    </w:p>
    <w:p w:rsidR="00281DA0" w:rsidRPr="002F7BB8" w:rsidRDefault="00405662" w:rsidP="002F7BB8">
      <w:pPr>
        <w:spacing w:after="0" w:line="312" w:lineRule="auto"/>
        <w:ind w:firstLine="709"/>
        <w:jc w:val="both"/>
        <w:rPr>
          <w:rFonts w:cs="Times New Roman"/>
          <w:i/>
          <w:sz w:val="26"/>
          <w:szCs w:val="26"/>
        </w:rPr>
      </w:pPr>
      <w:r w:rsidRPr="002F7BB8">
        <w:rPr>
          <w:rFonts w:cs="Times New Roman"/>
          <w:sz w:val="26"/>
          <w:szCs w:val="26"/>
        </w:rPr>
        <w:t xml:space="preserve">- </w:t>
      </w:r>
      <w:r w:rsidR="00281DA0" w:rsidRPr="002F7BB8">
        <w:rPr>
          <w:rFonts w:cs="Times New Roman"/>
          <w:sz w:val="26"/>
          <w:szCs w:val="26"/>
        </w:rPr>
        <w:t>Ô nhiễm do bụi và khí thải phát sinh từ hoạt động của các phương tiện giao thông</w:t>
      </w:r>
    </w:p>
    <w:p w:rsidR="00281DA0" w:rsidRPr="002F7BB8" w:rsidRDefault="00281DA0" w:rsidP="002F7BB8">
      <w:pPr>
        <w:spacing w:after="0" w:line="312" w:lineRule="auto"/>
        <w:ind w:firstLine="709"/>
        <w:jc w:val="both"/>
        <w:rPr>
          <w:rFonts w:cs="Times New Roman"/>
          <w:sz w:val="26"/>
          <w:szCs w:val="26"/>
        </w:rPr>
      </w:pPr>
      <w:r w:rsidRPr="002F7BB8">
        <w:rPr>
          <w:rFonts w:cs="Times New Roman"/>
          <w:sz w:val="26"/>
          <w:szCs w:val="26"/>
        </w:rPr>
        <w:t>Theo báo cáo “Nghiên cứu các biện pháp kiểm soát ô nhiễm không khí giao thông đường bộ tại Tp. Hồ Chí Minh” cho thấy lượng nhiên liệu tiêu thụ trung bình tính chung cho các loại xe gắn máy 2 và 3 bánh là 0,03 lít/km, cho các loại ôtô chạy xăng là 0,15 lít/km và các loại xe ô tô chạy dầu là 0,3 lít/km.</w:t>
      </w:r>
    </w:p>
    <w:p w:rsidR="00281DA0" w:rsidRPr="002F7BB8" w:rsidRDefault="00281DA0" w:rsidP="002F7BB8">
      <w:pPr>
        <w:spacing w:after="0" w:line="312" w:lineRule="auto"/>
        <w:ind w:firstLine="709"/>
        <w:jc w:val="both"/>
        <w:rPr>
          <w:rFonts w:cs="Times New Roman"/>
          <w:sz w:val="26"/>
          <w:szCs w:val="26"/>
        </w:rPr>
      </w:pPr>
      <w:r w:rsidRPr="002F7BB8">
        <w:rPr>
          <w:rFonts w:cs="Times New Roman"/>
          <w:sz w:val="26"/>
          <w:szCs w:val="26"/>
        </w:rPr>
        <w:t>Theo tính toán thiết kế cơ sở của khu nhà ở công nhân là 9.146 người bao gồm cán bộ, giáo viên trường tiểu học, công nhân... với khoảng 4.193 hộ; Giả sử xe con bằng 10% dân số, xe máy là 40% dân số và xe tải khoảng 10 xe thì số lượng xe là:</w:t>
      </w:r>
    </w:p>
    <w:p w:rsidR="00281DA0" w:rsidRPr="002F7BB8" w:rsidRDefault="00281DA0" w:rsidP="00234BCE">
      <w:pPr>
        <w:spacing w:after="0" w:line="312" w:lineRule="auto"/>
        <w:jc w:val="center"/>
        <w:rPr>
          <w:rFonts w:cs="Times New Roman"/>
          <w:b/>
          <w:sz w:val="26"/>
          <w:szCs w:val="26"/>
        </w:rPr>
      </w:pPr>
      <w:bookmarkStart w:id="418" w:name="_Toc499796333"/>
      <w:r w:rsidRPr="002F7BB8">
        <w:rPr>
          <w:rFonts w:cs="Times New Roman"/>
          <w:b/>
          <w:sz w:val="26"/>
          <w:szCs w:val="26"/>
        </w:rPr>
        <w:t>Bảng 3.</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54</w:t>
      </w:r>
      <w:r w:rsidRPr="002F7BB8">
        <w:rPr>
          <w:rFonts w:cs="Times New Roman"/>
          <w:b/>
          <w:sz w:val="26"/>
          <w:szCs w:val="26"/>
        </w:rPr>
        <w:fldChar w:fldCharType="end"/>
      </w:r>
      <w:r w:rsidRPr="002F7BB8">
        <w:rPr>
          <w:rFonts w:cs="Times New Roman"/>
          <w:b/>
          <w:sz w:val="26"/>
          <w:szCs w:val="26"/>
        </w:rPr>
        <w:t xml:space="preserve"> - Số lượng xe sử dụng trong quá trình đi vào hoạt động</w:t>
      </w:r>
      <w:bookmarkEnd w:id="418"/>
    </w:p>
    <w:tbl>
      <w:tblPr>
        <w:tblW w:w="4944" w:type="pct"/>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
        <w:gridCol w:w="1112"/>
        <w:gridCol w:w="1471"/>
        <w:gridCol w:w="1401"/>
        <w:gridCol w:w="2549"/>
        <w:gridCol w:w="2070"/>
      </w:tblGrid>
      <w:tr w:rsidR="00281DA0" w:rsidRPr="002F7BB8" w:rsidTr="00281DA0">
        <w:trPr>
          <w:jc w:val="center"/>
        </w:trPr>
        <w:tc>
          <w:tcPr>
            <w:tcW w:w="316"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TT</w:t>
            </w:r>
          </w:p>
        </w:tc>
        <w:tc>
          <w:tcPr>
            <w:tcW w:w="605"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Loại xe</w:t>
            </w:r>
          </w:p>
        </w:tc>
        <w:tc>
          <w:tcPr>
            <w:tcW w:w="801"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Nhiên liệu tiêu thụ</w:t>
            </w:r>
          </w:p>
        </w:tc>
        <w:tc>
          <w:tcPr>
            <w:tcW w:w="763"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Số lượt xe/ngày</w:t>
            </w:r>
          </w:p>
        </w:tc>
        <w:tc>
          <w:tcPr>
            <w:tcW w:w="1388"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Quãng đường trung bình  5 km/ngày</w:t>
            </w:r>
          </w:p>
        </w:tc>
        <w:tc>
          <w:tcPr>
            <w:tcW w:w="1127"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Lượng nhiên liệu tiêu thụ (lít)</w:t>
            </w:r>
          </w:p>
        </w:tc>
      </w:tr>
      <w:tr w:rsidR="00281DA0" w:rsidRPr="002F7BB8" w:rsidTr="00281DA0">
        <w:trPr>
          <w:trHeight w:val="848"/>
          <w:jc w:val="center"/>
        </w:trPr>
        <w:tc>
          <w:tcPr>
            <w:tcW w:w="316"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605"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Xe ô tô, xe tải</w:t>
            </w:r>
          </w:p>
        </w:tc>
        <w:tc>
          <w:tcPr>
            <w:tcW w:w="801"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Dầu Diezel</w:t>
            </w:r>
          </w:p>
        </w:tc>
        <w:tc>
          <w:tcPr>
            <w:tcW w:w="763"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925</w:t>
            </w:r>
          </w:p>
        </w:tc>
        <w:tc>
          <w:tcPr>
            <w:tcW w:w="1388"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w:t>
            </w:r>
          </w:p>
        </w:tc>
        <w:tc>
          <w:tcPr>
            <w:tcW w:w="1127"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1.387,5</w:t>
            </w:r>
          </w:p>
        </w:tc>
      </w:tr>
      <w:tr w:rsidR="00281DA0" w:rsidRPr="002F7BB8" w:rsidTr="00281DA0">
        <w:trPr>
          <w:jc w:val="center"/>
        </w:trPr>
        <w:tc>
          <w:tcPr>
            <w:tcW w:w="316"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w:t>
            </w:r>
          </w:p>
        </w:tc>
        <w:tc>
          <w:tcPr>
            <w:tcW w:w="605"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Xe gắn máy</w:t>
            </w:r>
          </w:p>
        </w:tc>
        <w:tc>
          <w:tcPr>
            <w:tcW w:w="801"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Xăng</w:t>
            </w:r>
          </w:p>
        </w:tc>
        <w:tc>
          <w:tcPr>
            <w:tcW w:w="763"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3.659</w:t>
            </w:r>
          </w:p>
        </w:tc>
        <w:tc>
          <w:tcPr>
            <w:tcW w:w="1388"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w:t>
            </w:r>
          </w:p>
        </w:tc>
        <w:tc>
          <w:tcPr>
            <w:tcW w:w="1127"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548,76</w:t>
            </w:r>
          </w:p>
        </w:tc>
      </w:tr>
    </w:tbl>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Nhiên liệu sử dụng của các loại phương tiện trên chủ yếu là xăng, khi bị đốt cháy sẽ sinh ra khói thải chứa các chất gây ô nhiễm không khí. Thành phần các chất ô nhiễm trong khí thải trên chủ yếu là SOx, NOx, COx, aldehyde và bụi. </w:t>
      </w:r>
    </w:p>
    <w:p w:rsidR="00281DA0" w:rsidRPr="002F7BB8" w:rsidRDefault="00281DA0" w:rsidP="00234BCE">
      <w:pPr>
        <w:spacing w:after="0" w:line="312" w:lineRule="auto"/>
        <w:jc w:val="center"/>
        <w:rPr>
          <w:rFonts w:cs="Times New Roman"/>
          <w:b/>
          <w:sz w:val="26"/>
          <w:szCs w:val="26"/>
        </w:rPr>
      </w:pPr>
      <w:bookmarkStart w:id="419" w:name="_Toc459981748"/>
      <w:bookmarkStart w:id="420" w:name="_Toc459982782"/>
      <w:bookmarkStart w:id="421" w:name="_Toc461713844"/>
      <w:bookmarkStart w:id="422" w:name="_Toc461715006"/>
      <w:bookmarkStart w:id="423" w:name="_Toc480468131"/>
      <w:bookmarkStart w:id="424" w:name="_Toc499796334"/>
      <w:r w:rsidRPr="002F7BB8">
        <w:rPr>
          <w:rFonts w:cs="Times New Roman"/>
          <w:b/>
          <w:sz w:val="26"/>
          <w:szCs w:val="26"/>
        </w:rPr>
        <w:t>Bảng 3.</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55</w:t>
      </w:r>
      <w:r w:rsidRPr="002F7BB8">
        <w:rPr>
          <w:rFonts w:cs="Times New Roman"/>
          <w:b/>
          <w:sz w:val="26"/>
          <w:szCs w:val="26"/>
        </w:rPr>
        <w:fldChar w:fldCharType="end"/>
      </w:r>
      <w:r w:rsidRPr="002F7BB8">
        <w:rPr>
          <w:rFonts w:cs="Times New Roman"/>
          <w:b/>
          <w:sz w:val="26"/>
          <w:szCs w:val="26"/>
        </w:rPr>
        <w:t xml:space="preserve"> - Hệ số ô nhiễm đối với các loại xe của một số chất ô nhiễm chính</w:t>
      </w:r>
      <w:bookmarkEnd w:id="419"/>
      <w:bookmarkEnd w:id="420"/>
      <w:bookmarkEnd w:id="421"/>
      <w:bookmarkEnd w:id="422"/>
      <w:bookmarkEnd w:id="423"/>
      <w:bookmarkEnd w:id="424"/>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
        <w:gridCol w:w="1780"/>
        <w:gridCol w:w="1574"/>
        <w:gridCol w:w="1574"/>
        <w:gridCol w:w="1574"/>
        <w:gridCol w:w="1574"/>
      </w:tblGrid>
      <w:tr w:rsidR="00281DA0" w:rsidRPr="002F7BB8" w:rsidTr="00281DA0">
        <w:trPr>
          <w:tblHeader/>
          <w:jc w:val="center"/>
        </w:trPr>
        <w:tc>
          <w:tcPr>
            <w:tcW w:w="668" w:type="pct"/>
            <w:shd w:val="clear" w:color="auto" w:fill="FFFFFF"/>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Loại xe</w:t>
            </w:r>
          </w:p>
        </w:tc>
        <w:tc>
          <w:tcPr>
            <w:tcW w:w="1034" w:type="pct"/>
            <w:shd w:val="clear" w:color="auto" w:fill="FFFFFF"/>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TSP (tổng bụi-muội khói)</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(kg/1000km)</w:t>
            </w:r>
          </w:p>
        </w:tc>
        <w:tc>
          <w:tcPr>
            <w:tcW w:w="853" w:type="pct"/>
            <w:shd w:val="clear" w:color="auto" w:fill="FFFFFF"/>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SO2 (kg/1000km)</w:t>
            </w:r>
          </w:p>
        </w:tc>
        <w:tc>
          <w:tcPr>
            <w:tcW w:w="773" w:type="pct"/>
            <w:shd w:val="clear" w:color="auto" w:fill="FFFFFF"/>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NOx</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(kg/1000km)</w:t>
            </w:r>
          </w:p>
        </w:tc>
        <w:tc>
          <w:tcPr>
            <w:tcW w:w="773" w:type="pct"/>
            <w:shd w:val="clear" w:color="auto" w:fill="FFFFFF"/>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CO</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(kg/1000km)</w:t>
            </w:r>
          </w:p>
        </w:tc>
        <w:tc>
          <w:tcPr>
            <w:tcW w:w="901" w:type="pct"/>
            <w:shd w:val="clear" w:color="auto" w:fill="FFFFFF"/>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VOC (kg/1000km)</w:t>
            </w:r>
          </w:p>
        </w:tc>
      </w:tr>
      <w:tr w:rsidR="00281DA0" w:rsidRPr="002F7BB8" w:rsidTr="00281DA0">
        <w:trPr>
          <w:jc w:val="center"/>
        </w:trPr>
        <w:tc>
          <w:tcPr>
            <w:tcW w:w="668" w:type="pct"/>
            <w:shd w:val="clear" w:color="auto" w:fill="FFFFFF"/>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Xe ô tô con &amp; xe khách</w:t>
            </w:r>
          </w:p>
        </w:tc>
        <w:tc>
          <w:tcPr>
            <w:tcW w:w="1034" w:type="pct"/>
            <w:shd w:val="clear" w:color="auto" w:fill="FFFFFF"/>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0,07</w:t>
            </w:r>
          </w:p>
        </w:tc>
        <w:tc>
          <w:tcPr>
            <w:tcW w:w="853" w:type="pct"/>
            <w:shd w:val="clear" w:color="auto" w:fill="FFFFFF"/>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1,94S</w:t>
            </w:r>
          </w:p>
        </w:tc>
        <w:tc>
          <w:tcPr>
            <w:tcW w:w="773" w:type="pct"/>
            <w:shd w:val="clear" w:color="auto" w:fill="FFFFFF"/>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0,25</w:t>
            </w:r>
          </w:p>
        </w:tc>
        <w:tc>
          <w:tcPr>
            <w:tcW w:w="773" w:type="pct"/>
            <w:shd w:val="clear" w:color="auto" w:fill="FFFFFF"/>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1,49</w:t>
            </w:r>
          </w:p>
        </w:tc>
        <w:tc>
          <w:tcPr>
            <w:tcW w:w="901" w:type="pct"/>
            <w:shd w:val="clear" w:color="auto" w:fill="FFFFFF"/>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0,19</w:t>
            </w:r>
          </w:p>
        </w:tc>
      </w:tr>
      <w:tr w:rsidR="00281DA0" w:rsidRPr="002F7BB8" w:rsidTr="00281DA0">
        <w:trPr>
          <w:jc w:val="center"/>
        </w:trPr>
        <w:tc>
          <w:tcPr>
            <w:tcW w:w="668" w:type="pct"/>
            <w:shd w:val="clear" w:color="auto" w:fill="FFFFFF"/>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Mô tô &amp; xe máy</w:t>
            </w:r>
          </w:p>
        </w:tc>
        <w:tc>
          <w:tcPr>
            <w:tcW w:w="1034" w:type="pct"/>
            <w:shd w:val="clear" w:color="auto" w:fill="FFFFFF"/>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0,12</w:t>
            </w:r>
          </w:p>
        </w:tc>
        <w:tc>
          <w:tcPr>
            <w:tcW w:w="853" w:type="pct"/>
            <w:shd w:val="clear" w:color="auto" w:fill="FFFFFF"/>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0,6S</w:t>
            </w:r>
          </w:p>
        </w:tc>
        <w:tc>
          <w:tcPr>
            <w:tcW w:w="773" w:type="pct"/>
            <w:shd w:val="clear" w:color="auto" w:fill="FFFFFF"/>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0,08</w:t>
            </w:r>
          </w:p>
        </w:tc>
        <w:tc>
          <w:tcPr>
            <w:tcW w:w="773" w:type="pct"/>
            <w:shd w:val="clear" w:color="auto" w:fill="FFFFFF"/>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22</w:t>
            </w:r>
          </w:p>
        </w:tc>
        <w:tc>
          <w:tcPr>
            <w:tcW w:w="901" w:type="pct"/>
            <w:shd w:val="clear" w:color="auto" w:fill="FFFFFF"/>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15</w:t>
            </w:r>
          </w:p>
        </w:tc>
      </w:tr>
    </w:tbl>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Trong đó: S - hàm lượng lưu huỳnh trong xăng (0,5%).</w:t>
      </w:r>
    </w:p>
    <w:p w:rsidR="00281DA0" w:rsidRPr="002F7BB8" w:rsidRDefault="00281DA0" w:rsidP="00234BCE">
      <w:pPr>
        <w:spacing w:after="0" w:line="312" w:lineRule="auto"/>
        <w:jc w:val="right"/>
        <w:rPr>
          <w:rFonts w:cs="Times New Roman"/>
          <w:i/>
          <w:sz w:val="26"/>
          <w:szCs w:val="26"/>
        </w:rPr>
      </w:pPr>
      <w:r w:rsidRPr="002F7BB8">
        <w:rPr>
          <w:rFonts w:cs="Times New Roman"/>
          <w:i/>
          <w:sz w:val="26"/>
          <w:szCs w:val="26"/>
        </w:rPr>
        <w:lastRenderedPageBreak/>
        <w:t>(Nguồn: GS.TSKH. Phạm Ngọc Đăng, Môi trường không khí, Nhà xuất bản khoa học và kỹ thuật, Hà Nội - 2003).</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Dựa trên phương pháp đánh giá nhanh nguồn thải của các loại xe theo “hệ số ô nhiễm không khí” căn cứ vào tài liệu của Tổ chức Y tế thế giới (WHO), sổ tay về Công nghệ môi trường, tập 1: “Đánh giá nguồn ô nhiễm không khí, nước và đất”, tải lượng các chất ô nhiễm do các phương tiện giao thông thải ra trên tuyến đường khu vực dự án (bỏ qua tải lượng của các khí độc hại do các phương tiện giao thông khác cùng đi lại trên tuyến đường) được xác định như sau: </w:t>
      </w:r>
    </w:p>
    <w:p w:rsidR="00281DA0" w:rsidRPr="002F7BB8" w:rsidRDefault="00281DA0" w:rsidP="002F7BB8">
      <w:pPr>
        <w:spacing w:after="0" w:line="312" w:lineRule="auto"/>
        <w:jc w:val="both"/>
        <w:rPr>
          <w:rFonts w:cs="Times New Roman"/>
          <w:b/>
          <w:sz w:val="26"/>
          <w:szCs w:val="26"/>
        </w:rPr>
      </w:pPr>
      <w:bookmarkStart w:id="425" w:name="_Toc461713845"/>
      <w:bookmarkStart w:id="426" w:name="_Toc461715007"/>
      <w:bookmarkStart w:id="427" w:name="_Toc480468132"/>
      <w:bookmarkStart w:id="428" w:name="_Toc499796335"/>
      <w:r w:rsidRPr="002F7BB8">
        <w:rPr>
          <w:rFonts w:cs="Times New Roman"/>
          <w:b/>
          <w:sz w:val="26"/>
          <w:szCs w:val="26"/>
        </w:rPr>
        <w:t>Bảng 3.</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56</w:t>
      </w:r>
      <w:r w:rsidRPr="002F7BB8">
        <w:rPr>
          <w:rFonts w:cs="Times New Roman"/>
          <w:b/>
          <w:sz w:val="26"/>
          <w:szCs w:val="26"/>
        </w:rPr>
        <w:fldChar w:fldCharType="end"/>
      </w:r>
      <w:r w:rsidRPr="002F7BB8">
        <w:rPr>
          <w:rFonts w:cs="Times New Roman"/>
          <w:b/>
          <w:sz w:val="26"/>
          <w:szCs w:val="26"/>
        </w:rPr>
        <w:t xml:space="preserve"> - Bảng tổng hợp ước tính tải lượng khí thải phát sinh do mô tô, xe máy</w:t>
      </w:r>
      <w:bookmarkEnd w:id="425"/>
      <w:bookmarkEnd w:id="426"/>
      <w:bookmarkEnd w:id="427"/>
      <w:bookmarkEnd w:id="42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134"/>
        <w:gridCol w:w="1574"/>
        <w:gridCol w:w="1213"/>
        <w:gridCol w:w="1392"/>
        <w:gridCol w:w="2145"/>
        <w:gridCol w:w="1163"/>
      </w:tblGrid>
      <w:tr w:rsidR="00281DA0" w:rsidRPr="002F7BB8" w:rsidTr="00281DA0">
        <w:trPr>
          <w:jc w:val="center"/>
        </w:trPr>
        <w:tc>
          <w:tcPr>
            <w:tcW w:w="385" w:type="pct"/>
            <w:shd w:val="clear" w:color="000000" w:fill="FFFFFF"/>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TT</w:t>
            </w:r>
          </w:p>
        </w:tc>
        <w:tc>
          <w:tcPr>
            <w:tcW w:w="635" w:type="pct"/>
            <w:shd w:val="clear" w:color="000000" w:fill="FFFFFF"/>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Loại khí</w:t>
            </w:r>
          </w:p>
        </w:tc>
        <w:tc>
          <w:tcPr>
            <w:tcW w:w="795" w:type="pct"/>
            <w:shd w:val="clear" w:color="000000" w:fill="FFFFFF"/>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Hệ số phát thải (kg/1000km)</w:t>
            </w:r>
          </w:p>
        </w:tc>
        <w:tc>
          <w:tcPr>
            <w:tcW w:w="646" w:type="pct"/>
            <w:shd w:val="clear" w:color="000000" w:fill="FFFFFF"/>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Lượt xe chạy (xe/ngày)</w:t>
            </w:r>
          </w:p>
        </w:tc>
        <w:tc>
          <w:tcPr>
            <w:tcW w:w="774" w:type="pct"/>
            <w:shd w:val="clear" w:color="000000" w:fill="FFFFFF"/>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Tổng quãng đường (km/ngày)</w:t>
            </w:r>
          </w:p>
        </w:tc>
        <w:tc>
          <w:tcPr>
            <w:tcW w:w="1130" w:type="pct"/>
            <w:shd w:val="clear" w:color="000000" w:fill="FFFFFF"/>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Tải lượng (kg/1000km.ngày)</w:t>
            </w:r>
          </w:p>
        </w:tc>
        <w:tc>
          <w:tcPr>
            <w:tcW w:w="635" w:type="pct"/>
            <w:shd w:val="clear" w:color="000000" w:fill="FFFFFF"/>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E (Tải lượng (mg/m.s)</w:t>
            </w:r>
          </w:p>
        </w:tc>
      </w:tr>
      <w:tr w:rsidR="00281DA0" w:rsidRPr="002F7BB8" w:rsidTr="00281DA0">
        <w:trPr>
          <w:jc w:val="center"/>
        </w:trPr>
        <w:tc>
          <w:tcPr>
            <w:tcW w:w="385" w:type="pc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635" w:type="pc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Bụi</w:t>
            </w:r>
          </w:p>
        </w:tc>
        <w:tc>
          <w:tcPr>
            <w:tcW w:w="795" w:type="pc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0,07</w:t>
            </w:r>
          </w:p>
        </w:tc>
        <w:tc>
          <w:tcPr>
            <w:tcW w:w="646" w:type="pct"/>
            <w:vMerge w:val="restar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3.659</w:t>
            </w:r>
          </w:p>
        </w:tc>
        <w:tc>
          <w:tcPr>
            <w:tcW w:w="774" w:type="pct"/>
            <w:vMerge w:val="restar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w:t>
            </w:r>
          </w:p>
        </w:tc>
        <w:tc>
          <w:tcPr>
            <w:tcW w:w="1130" w:type="pc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256,13</w:t>
            </w:r>
          </w:p>
        </w:tc>
        <w:tc>
          <w:tcPr>
            <w:tcW w:w="635" w:type="pc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1,02</w:t>
            </w:r>
          </w:p>
        </w:tc>
      </w:tr>
      <w:tr w:rsidR="00281DA0" w:rsidRPr="002F7BB8" w:rsidTr="00281DA0">
        <w:trPr>
          <w:jc w:val="center"/>
        </w:trPr>
        <w:tc>
          <w:tcPr>
            <w:tcW w:w="385" w:type="pc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635" w:type="pc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Khí SO2</w:t>
            </w:r>
          </w:p>
        </w:tc>
        <w:tc>
          <w:tcPr>
            <w:tcW w:w="795" w:type="pc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0,6S</w:t>
            </w:r>
          </w:p>
        </w:tc>
        <w:tc>
          <w:tcPr>
            <w:tcW w:w="646" w:type="pct"/>
            <w:vMerge/>
            <w:vAlign w:val="center"/>
            <w:hideMark/>
          </w:tcPr>
          <w:p w:rsidR="00281DA0" w:rsidRPr="002F7BB8" w:rsidRDefault="00281DA0" w:rsidP="002F7BB8">
            <w:pPr>
              <w:spacing w:after="0" w:line="312" w:lineRule="auto"/>
              <w:jc w:val="both"/>
              <w:rPr>
                <w:rFonts w:cs="Times New Roman"/>
                <w:sz w:val="26"/>
                <w:szCs w:val="26"/>
              </w:rPr>
            </w:pPr>
          </w:p>
        </w:tc>
        <w:tc>
          <w:tcPr>
            <w:tcW w:w="774" w:type="pct"/>
            <w:vMerge/>
            <w:vAlign w:val="center"/>
            <w:hideMark/>
          </w:tcPr>
          <w:p w:rsidR="00281DA0" w:rsidRPr="002F7BB8" w:rsidRDefault="00281DA0" w:rsidP="002F7BB8">
            <w:pPr>
              <w:spacing w:after="0" w:line="312" w:lineRule="auto"/>
              <w:jc w:val="both"/>
              <w:rPr>
                <w:rFonts w:cs="Times New Roman"/>
                <w:sz w:val="26"/>
                <w:szCs w:val="26"/>
              </w:rPr>
            </w:pPr>
          </w:p>
        </w:tc>
        <w:tc>
          <w:tcPr>
            <w:tcW w:w="1130" w:type="pc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1,098</w:t>
            </w:r>
          </w:p>
        </w:tc>
        <w:tc>
          <w:tcPr>
            <w:tcW w:w="635" w:type="pc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0.004</w:t>
            </w:r>
          </w:p>
        </w:tc>
      </w:tr>
      <w:tr w:rsidR="00281DA0" w:rsidRPr="002F7BB8" w:rsidTr="00281DA0">
        <w:trPr>
          <w:jc w:val="center"/>
        </w:trPr>
        <w:tc>
          <w:tcPr>
            <w:tcW w:w="385" w:type="pc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w:t>
            </w:r>
          </w:p>
        </w:tc>
        <w:tc>
          <w:tcPr>
            <w:tcW w:w="635" w:type="pc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Khí NOx</w:t>
            </w:r>
          </w:p>
        </w:tc>
        <w:tc>
          <w:tcPr>
            <w:tcW w:w="795" w:type="pc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0,08</w:t>
            </w:r>
          </w:p>
        </w:tc>
        <w:tc>
          <w:tcPr>
            <w:tcW w:w="646" w:type="pct"/>
            <w:vMerge/>
            <w:vAlign w:val="center"/>
            <w:hideMark/>
          </w:tcPr>
          <w:p w:rsidR="00281DA0" w:rsidRPr="002F7BB8" w:rsidRDefault="00281DA0" w:rsidP="002F7BB8">
            <w:pPr>
              <w:spacing w:after="0" w:line="312" w:lineRule="auto"/>
              <w:jc w:val="both"/>
              <w:rPr>
                <w:rFonts w:cs="Times New Roman"/>
                <w:sz w:val="26"/>
                <w:szCs w:val="26"/>
              </w:rPr>
            </w:pPr>
          </w:p>
        </w:tc>
        <w:tc>
          <w:tcPr>
            <w:tcW w:w="774" w:type="pct"/>
            <w:vMerge/>
            <w:vAlign w:val="center"/>
            <w:hideMark/>
          </w:tcPr>
          <w:p w:rsidR="00281DA0" w:rsidRPr="002F7BB8" w:rsidRDefault="00281DA0" w:rsidP="002F7BB8">
            <w:pPr>
              <w:spacing w:after="0" w:line="312" w:lineRule="auto"/>
              <w:jc w:val="both"/>
              <w:rPr>
                <w:rFonts w:cs="Times New Roman"/>
                <w:sz w:val="26"/>
                <w:szCs w:val="26"/>
              </w:rPr>
            </w:pPr>
          </w:p>
        </w:tc>
        <w:tc>
          <w:tcPr>
            <w:tcW w:w="1130" w:type="pc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292,72</w:t>
            </w:r>
          </w:p>
        </w:tc>
        <w:tc>
          <w:tcPr>
            <w:tcW w:w="635" w:type="pc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1,16</w:t>
            </w:r>
          </w:p>
        </w:tc>
      </w:tr>
      <w:tr w:rsidR="00281DA0" w:rsidRPr="002F7BB8" w:rsidTr="00281DA0">
        <w:trPr>
          <w:jc w:val="center"/>
        </w:trPr>
        <w:tc>
          <w:tcPr>
            <w:tcW w:w="385" w:type="pc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w:t>
            </w:r>
          </w:p>
        </w:tc>
        <w:tc>
          <w:tcPr>
            <w:tcW w:w="635" w:type="pc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Khí CO</w:t>
            </w:r>
          </w:p>
        </w:tc>
        <w:tc>
          <w:tcPr>
            <w:tcW w:w="795" w:type="pc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22</w:t>
            </w:r>
          </w:p>
        </w:tc>
        <w:tc>
          <w:tcPr>
            <w:tcW w:w="646" w:type="pct"/>
            <w:vMerge/>
            <w:vAlign w:val="center"/>
            <w:hideMark/>
          </w:tcPr>
          <w:p w:rsidR="00281DA0" w:rsidRPr="002F7BB8" w:rsidRDefault="00281DA0" w:rsidP="002F7BB8">
            <w:pPr>
              <w:spacing w:after="0" w:line="312" w:lineRule="auto"/>
              <w:jc w:val="both"/>
              <w:rPr>
                <w:rFonts w:cs="Times New Roman"/>
                <w:sz w:val="26"/>
                <w:szCs w:val="26"/>
              </w:rPr>
            </w:pPr>
          </w:p>
        </w:tc>
        <w:tc>
          <w:tcPr>
            <w:tcW w:w="774" w:type="pct"/>
            <w:vMerge/>
            <w:vAlign w:val="center"/>
            <w:hideMark/>
          </w:tcPr>
          <w:p w:rsidR="00281DA0" w:rsidRPr="002F7BB8" w:rsidRDefault="00281DA0" w:rsidP="002F7BB8">
            <w:pPr>
              <w:spacing w:after="0" w:line="312" w:lineRule="auto"/>
              <w:jc w:val="both"/>
              <w:rPr>
                <w:rFonts w:cs="Times New Roman"/>
                <w:sz w:val="26"/>
                <w:szCs w:val="26"/>
              </w:rPr>
            </w:pPr>
          </w:p>
        </w:tc>
        <w:tc>
          <w:tcPr>
            <w:tcW w:w="1130" w:type="pc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80.498</w:t>
            </w:r>
          </w:p>
        </w:tc>
        <w:tc>
          <w:tcPr>
            <w:tcW w:w="635" w:type="pc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320,07</w:t>
            </w:r>
          </w:p>
        </w:tc>
      </w:tr>
      <w:tr w:rsidR="00281DA0" w:rsidRPr="002F7BB8" w:rsidTr="00281DA0">
        <w:trPr>
          <w:jc w:val="center"/>
        </w:trPr>
        <w:tc>
          <w:tcPr>
            <w:tcW w:w="385"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w:t>
            </w:r>
          </w:p>
        </w:tc>
        <w:tc>
          <w:tcPr>
            <w:tcW w:w="635"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VOC</w:t>
            </w:r>
          </w:p>
        </w:tc>
        <w:tc>
          <w:tcPr>
            <w:tcW w:w="795"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15</w:t>
            </w:r>
          </w:p>
        </w:tc>
        <w:tc>
          <w:tcPr>
            <w:tcW w:w="646" w:type="pct"/>
            <w:vMerge/>
            <w:vAlign w:val="center"/>
          </w:tcPr>
          <w:p w:rsidR="00281DA0" w:rsidRPr="002F7BB8" w:rsidRDefault="00281DA0" w:rsidP="002F7BB8">
            <w:pPr>
              <w:spacing w:after="0" w:line="312" w:lineRule="auto"/>
              <w:jc w:val="both"/>
              <w:rPr>
                <w:rFonts w:cs="Times New Roman"/>
                <w:sz w:val="26"/>
                <w:szCs w:val="26"/>
              </w:rPr>
            </w:pPr>
          </w:p>
        </w:tc>
        <w:tc>
          <w:tcPr>
            <w:tcW w:w="774" w:type="pct"/>
            <w:vMerge/>
            <w:vAlign w:val="center"/>
          </w:tcPr>
          <w:p w:rsidR="00281DA0" w:rsidRPr="002F7BB8" w:rsidRDefault="00281DA0" w:rsidP="002F7BB8">
            <w:pPr>
              <w:spacing w:after="0" w:line="312" w:lineRule="auto"/>
              <w:jc w:val="both"/>
              <w:rPr>
                <w:rFonts w:cs="Times New Roman"/>
                <w:sz w:val="26"/>
                <w:szCs w:val="26"/>
              </w:rPr>
            </w:pPr>
          </w:p>
        </w:tc>
        <w:tc>
          <w:tcPr>
            <w:tcW w:w="1130"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54.885</w:t>
            </w:r>
          </w:p>
        </w:tc>
        <w:tc>
          <w:tcPr>
            <w:tcW w:w="635"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218,23</w:t>
            </w:r>
          </w:p>
        </w:tc>
      </w:tr>
    </w:tbl>
    <w:p w:rsidR="00281DA0" w:rsidRPr="002F7BB8" w:rsidRDefault="00281DA0" w:rsidP="00234BCE">
      <w:pPr>
        <w:spacing w:after="0" w:line="312" w:lineRule="auto"/>
        <w:jc w:val="center"/>
        <w:rPr>
          <w:rFonts w:cs="Times New Roman"/>
          <w:b/>
          <w:sz w:val="26"/>
          <w:szCs w:val="26"/>
        </w:rPr>
      </w:pPr>
      <w:bookmarkStart w:id="429" w:name="_Toc459981749"/>
      <w:bookmarkStart w:id="430" w:name="_Toc459982783"/>
      <w:bookmarkStart w:id="431" w:name="_Toc461713846"/>
      <w:bookmarkStart w:id="432" w:name="_Toc461715008"/>
      <w:bookmarkStart w:id="433" w:name="_Toc499796336"/>
      <w:r w:rsidRPr="002F7BB8">
        <w:rPr>
          <w:rFonts w:cs="Times New Roman"/>
          <w:b/>
          <w:sz w:val="26"/>
          <w:szCs w:val="26"/>
        </w:rPr>
        <w:t>Bảng 3.</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57</w:t>
      </w:r>
      <w:r w:rsidRPr="002F7BB8">
        <w:rPr>
          <w:rFonts w:cs="Times New Roman"/>
          <w:b/>
          <w:sz w:val="26"/>
          <w:szCs w:val="26"/>
        </w:rPr>
        <w:fldChar w:fldCharType="end"/>
      </w:r>
      <w:r w:rsidRPr="002F7BB8">
        <w:rPr>
          <w:rFonts w:cs="Times New Roman"/>
          <w:b/>
          <w:sz w:val="26"/>
          <w:szCs w:val="26"/>
        </w:rPr>
        <w:t xml:space="preserve"> - Bảng tổng hợp ước tính tải lượng khí thải phát sinh do ô tô</w:t>
      </w:r>
      <w:bookmarkEnd w:id="429"/>
      <w:bookmarkEnd w:id="430"/>
      <w:bookmarkEnd w:id="431"/>
      <w:bookmarkEnd w:id="432"/>
      <w:bookmarkEnd w:id="4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067"/>
        <w:gridCol w:w="1645"/>
        <w:gridCol w:w="1213"/>
        <w:gridCol w:w="1379"/>
        <w:gridCol w:w="2260"/>
        <w:gridCol w:w="1163"/>
      </w:tblGrid>
      <w:tr w:rsidR="00281DA0" w:rsidRPr="002F7BB8" w:rsidTr="00281DA0">
        <w:tc>
          <w:tcPr>
            <w:tcW w:w="311" w:type="pct"/>
            <w:shd w:val="clear" w:color="000000" w:fill="FFFFFF"/>
            <w:vAlign w:val="center"/>
            <w:hideMark/>
          </w:tcPr>
          <w:p w:rsidR="00281DA0" w:rsidRPr="002F7BB8" w:rsidRDefault="00281DA0" w:rsidP="002F7BB8">
            <w:pPr>
              <w:spacing w:after="0" w:line="312" w:lineRule="auto"/>
              <w:jc w:val="both"/>
              <w:rPr>
                <w:rFonts w:cs="Times New Roman"/>
                <w:sz w:val="26"/>
                <w:szCs w:val="26"/>
              </w:rPr>
            </w:pPr>
            <w:bookmarkStart w:id="434" w:name="_Toc459981750"/>
            <w:bookmarkStart w:id="435" w:name="_Toc459982784"/>
            <w:bookmarkStart w:id="436" w:name="_Toc461713847"/>
            <w:bookmarkStart w:id="437" w:name="_Toc461715009"/>
            <w:r w:rsidRPr="002F7BB8">
              <w:rPr>
                <w:rFonts w:cs="Times New Roman"/>
                <w:sz w:val="26"/>
                <w:szCs w:val="26"/>
              </w:rPr>
              <w:t>TT</w:t>
            </w:r>
          </w:p>
        </w:tc>
        <w:tc>
          <w:tcPr>
            <w:tcW w:w="583" w:type="pct"/>
            <w:shd w:val="clear" w:color="000000" w:fill="FFFFFF"/>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Loại khí</w:t>
            </w:r>
          </w:p>
        </w:tc>
        <w:tc>
          <w:tcPr>
            <w:tcW w:w="894" w:type="pct"/>
            <w:shd w:val="clear" w:color="000000" w:fill="FFFFFF"/>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Hệ số phát thải (kg/1000km)</w:t>
            </w:r>
          </w:p>
        </w:tc>
        <w:tc>
          <w:tcPr>
            <w:tcW w:w="637" w:type="pct"/>
            <w:shd w:val="clear" w:color="000000" w:fill="FFFFFF"/>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Lượt xe chạy (xe/ngày)</w:t>
            </w:r>
          </w:p>
        </w:tc>
        <w:tc>
          <w:tcPr>
            <w:tcW w:w="751" w:type="pct"/>
            <w:shd w:val="clear" w:color="000000" w:fill="FFFFFF"/>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Tổng quãng đường (km/ngày)</w:t>
            </w:r>
          </w:p>
        </w:tc>
        <w:tc>
          <w:tcPr>
            <w:tcW w:w="1225" w:type="pct"/>
            <w:shd w:val="clear" w:color="000000" w:fill="FFFFFF"/>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Tải lượng (kg/1000km.ngày)</w:t>
            </w:r>
          </w:p>
        </w:tc>
        <w:tc>
          <w:tcPr>
            <w:tcW w:w="599" w:type="pct"/>
            <w:shd w:val="clear" w:color="000000" w:fill="FFFFFF"/>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E (Tải lượng (mg/m.s)</w:t>
            </w:r>
          </w:p>
        </w:tc>
      </w:tr>
      <w:tr w:rsidR="00281DA0" w:rsidRPr="002F7BB8" w:rsidTr="00281DA0">
        <w:tc>
          <w:tcPr>
            <w:tcW w:w="311" w:type="pc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583" w:type="pc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Bụi</w:t>
            </w:r>
          </w:p>
        </w:tc>
        <w:tc>
          <w:tcPr>
            <w:tcW w:w="894" w:type="pc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0,07</w:t>
            </w:r>
          </w:p>
        </w:tc>
        <w:tc>
          <w:tcPr>
            <w:tcW w:w="637" w:type="pct"/>
            <w:vMerge w:val="restar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925</w:t>
            </w:r>
          </w:p>
        </w:tc>
        <w:tc>
          <w:tcPr>
            <w:tcW w:w="751" w:type="pct"/>
            <w:vMerge w:val="restar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w:t>
            </w:r>
          </w:p>
        </w:tc>
        <w:tc>
          <w:tcPr>
            <w:tcW w:w="1225" w:type="pc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64,75</w:t>
            </w:r>
          </w:p>
        </w:tc>
        <w:tc>
          <w:tcPr>
            <w:tcW w:w="599" w:type="pc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1,02</w:t>
            </w:r>
          </w:p>
        </w:tc>
      </w:tr>
      <w:tr w:rsidR="00281DA0" w:rsidRPr="002F7BB8" w:rsidTr="00281DA0">
        <w:tc>
          <w:tcPr>
            <w:tcW w:w="311" w:type="pc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583" w:type="pc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Khí SO2</w:t>
            </w:r>
          </w:p>
        </w:tc>
        <w:tc>
          <w:tcPr>
            <w:tcW w:w="894" w:type="pc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1,94S</w:t>
            </w:r>
          </w:p>
        </w:tc>
        <w:tc>
          <w:tcPr>
            <w:tcW w:w="637" w:type="pct"/>
            <w:vMerge/>
            <w:vAlign w:val="center"/>
            <w:hideMark/>
          </w:tcPr>
          <w:p w:rsidR="00281DA0" w:rsidRPr="002F7BB8" w:rsidRDefault="00281DA0" w:rsidP="002F7BB8">
            <w:pPr>
              <w:spacing w:after="0" w:line="312" w:lineRule="auto"/>
              <w:jc w:val="both"/>
              <w:rPr>
                <w:rFonts w:cs="Times New Roman"/>
                <w:sz w:val="26"/>
                <w:szCs w:val="26"/>
              </w:rPr>
            </w:pPr>
          </w:p>
        </w:tc>
        <w:tc>
          <w:tcPr>
            <w:tcW w:w="751" w:type="pct"/>
            <w:vMerge/>
            <w:vAlign w:val="center"/>
            <w:hideMark/>
          </w:tcPr>
          <w:p w:rsidR="00281DA0" w:rsidRPr="002F7BB8" w:rsidRDefault="00281DA0" w:rsidP="002F7BB8">
            <w:pPr>
              <w:spacing w:after="0" w:line="312" w:lineRule="auto"/>
              <w:jc w:val="both"/>
              <w:rPr>
                <w:rFonts w:cs="Times New Roman"/>
                <w:sz w:val="26"/>
                <w:szCs w:val="26"/>
              </w:rPr>
            </w:pPr>
          </w:p>
        </w:tc>
        <w:tc>
          <w:tcPr>
            <w:tcW w:w="1225" w:type="pc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0,897</w:t>
            </w:r>
          </w:p>
        </w:tc>
        <w:tc>
          <w:tcPr>
            <w:tcW w:w="599" w:type="pc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0,01</w:t>
            </w:r>
          </w:p>
        </w:tc>
      </w:tr>
      <w:tr w:rsidR="00281DA0" w:rsidRPr="002F7BB8" w:rsidTr="00281DA0">
        <w:tc>
          <w:tcPr>
            <w:tcW w:w="311" w:type="pc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w:t>
            </w:r>
          </w:p>
        </w:tc>
        <w:tc>
          <w:tcPr>
            <w:tcW w:w="583" w:type="pc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Khí NOx</w:t>
            </w:r>
          </w:p>
        </w:tc>
        <w:tc>
          <w:tcPr>
            <w:tcW w:w="894" w:type="pc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0,25</w:t>
            </w:r>
          </w:p>
        </w:tc>
        <w:tc>
          <w:tcPr>
            <w:tcW w:w="637" w:type="pct"/>
            <w:vMerge/>
            <w:vAlign w:val="center"/>
            <w:hideMark/>
          </w:tcPr>
          <w:p w:rsidR="00281DA0" w:rsidRPr="002F7BB8" w:rsidRDefault="00281DA0" w:rsidP="002F7BB8">
            <w:pPr>
              <w:spacing w:after="0" w:line="312" w:lineRule="auto"/>
              <w:jc w:val="both"/>
              <w:rPr>
                <w:rFonts w:cs="Times New Roman"/>
                <w:sz w:val="26"/>
                <w:szCs w:val="26"/>
              </w:rPr>
            </w:pPr>
          </w:p>
        </w:tc>
        <w:tc>
          <w:tcPr>
            <w:tcW w:w="751" w:type="pct"/>
            <w:vMerge/>
            <w:vAlign w:val="center"/>
            <w:hideMark/>
          </w:tcPr>
          <w:p w:rsidR="00281DA0" w:rsidRPr="002F7BB8" w:rsidRDefault="00281DA0" w:rsidP="002F7BB8">
            <w:pPr>
              <w:spacing w:after="0" w:line="312" w:lineRule="auto"/>
              <w:jc w:val="both"/>
              <w:rPr>
                <w:rFonts w:cs="Times New Roman"/>
                <w:sz w:val="26"/>
                <w:szCs w:val="26"/>
              </w:rPr>
            </w:pPr>
          </w:p>
        </w:tc>
        <w:tc>
          <w:tcPr>
            <w:tcW w:w="1225" w:type="pc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231,25</w:t>
            </w:r>
          </w:p>
        </w:tc>
        <w:tc>
          <w:tcPr>
            <w:tcW w:w="599" w:type="pc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3,64</w:t>
            </w:r>
          </w:p>
        </w:tc>
      </w:tr>
      <w:tr w:rsidR="00281DA0" w:rsidRPr="002F7BB8" w:rsidTr="00281DA0">
        <w:tc>
          <w:tcPr>
            <w:tcW w:w="311" w:type="pc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w:t>
            </w:r>
          </w:p>
        </w:tc>
        <w:tc>
          <w:tcPr>
            <w:tcW w:w="583" w:type="pc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Khí CO</w:t>
            </w:r>
          </w:p>
        </w:tc>
        <w:tc>
          <w:tcPr>
            <w:tcW w:w="894" w:type="pc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1,49</w:t>
            </w:r>
          </w:p>
        </w:tc>
        <w:tc>
          <w:tcPr>
            <w:tcW w:w="637" w:type="pct"/>
            <w:vMerge/>
            <w:vAlign w:val="center"/>
            <w:hideMark/>
          </w:tcPr>
          <w:p w:rsidR="00281DA0" w:rsidRPr="002F7BB8" w:rsidRDefault="00281DA0" w:rsidP="002F7BB8">
            <w:pPr>
              <w:spacing w:after="0" w:line="312" w:lineRule="auto"/>
              <w:jc w:val="both"/>
              <w:rPr>
                <w:rFonts w:cs="Times New Roman"/>
                <w:sz w:val="26"/>
                <w:szCs w:val="26"/>
              </w:rPr>
            </w:pPr>
          </w:p>
        </w:tc>
        <w:tc>
          <w:tcPr>
            <w:tcW w:w="751" w:type="pct"/>
            <w:vMerge/>
            <w:vAlign w:val="center"/>
            <w:hideMark/>
          </w:tcPr>
          <w:p w:rsidR="00281DA0" w:rsidRPr="002F7BB8" w:rsidRDefault="00281DA0" w:rsidP="002F7BB8">
            <w:pPr>
              <w:spacing w:after="0" w:line="312" w:lineRule="auto"/>
              <w:jc w:val="both"/>
              <w:rPr>
                <w:rFonts w:cs="Times New Roman"/>
                <w:sz w:val="26"/>
                <w:szCs w:val="26"/>
              </w:rPr>
            </w:pPr>
          </w:p>
        </w:tc>
        <w:tc>
          <w:tcPr>
            <w:tcW w:w="1225" w:type="pc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1.378,25</w:t>
            </w:r>
          </w:p>
        </w:tc>
        <w:tc>
          <w:tcPr>
            <w:tcW w:w="599" w:type="pct"/>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21,68</w:t>
            </w:r>
          </w:p>
        </w:tc>
      </w:tr>
      <w:tr w:rsidR="00281DA0" w:rsidRPr="002F7BB8" w:rsidTr="00281DA0">
        <w:tc>
          <w:tcPr>
            <w:tcW w:w="311"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w:t>
            </w:r>
          </w:p>
        </w:tc>
        <w:tc>
          <w:tcPr>
            <w:tcW w:w="583"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VOC</w:t>
            </w:r>
          </w:p>
        </w:tc>
        <w:tc>
          <w:tcPr>
            <w:tcW w:w="894"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0,19</w:t>
            </w:r>
          </w:p>
        </w:tc>
        <w:tc>
          <w:tcPr>
            <w:tcW w:w="637" w:type="pct"/>
            <w:vMerge/>
            <w:vAlign w:val="center"/>
          </w:tcPr>
          <w:p w:rsidR="00281DA0" w:rsidRPr="002F7BB8" w:rsidRDefault="00281DA0" w:rsidP="002F7BB8">
            <w:pPr>
              <w:spacing w:after="0" w:line="312" w:lineRule="auto"/>
              <w:jc w:val="both"/>
              <w:rPr>
                <w:rFonts w:cs="Times New Roman"/>
                <w:sz w:val="26"/>
                <w:szCs w:val="26"/>
              </w:rPr>
            </w:pPr>
          </w:p>
        </w:tc>
        <w:tc>
          <w:tcPr>
            <w:tcW w:w="751" w:type="pct"/>
            <w:vMerge/>
            <w:vAlign w:val="center"/>
          </w:tcPr>
          <w:p w:rsidR="00281DA0" w:rsidRPr="002F7BB8" w:rsidRDefault="00281DA0" w:rsidP="002F7BB8">
            <w:pPr>
              <w:spacing w:after="0" w:line="312" w:lineRule="auto"/>
              <w:jc w:val="both"/>
              <w:rPr>
                <w:rFonts w:cs="Times New Roman"/>
                <w:sz w:val="26"/>
                <w:szCs w:val="26"/>
              </w:rPr>
            </w:pPr>
          </w:p>
        </w:tc>
        <w:tc>
          <w:tcPr>
            <w:tcW w:w="1225"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175,75</w:t>
            </w:r>
          </w:p>
        </w:tc>
        <w:tc>
          <w:tcPr>
            <w:tcW w:w="599" w:type="pct"/>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2,76</w:t>
            </w:r>
          </w:p>
        </w:tc>
      </w:tr>
    </w:tbl>
    <w:p w:rsidR="00281DA0" w:rsidRPr="002F7BB8" w:rsidRDefault="00281DA0" w:rsidP="00234BCE">
      <w:pPr>
        <w:spacing w:after="0" w:line="312" w:lineRule="auto"/>
        <w:jc w:val="center"/>
        <w:rPr>
          <w:rFonts w:cs="Times New Roman"/>
          <w:b/>
          <w:sz w:val="26"/>
          <w:szCs w:val="26"/>
        </w:rPr>
      </w:pPr>
      <w:bookmarkStart w:id="438" w:name="_Toc480468133"/>
      <w:bookmarkStart w:id="439" w:name="_Toc499796337"/>
      <w:r w:rsidRPr="002F7BB8">
        <w:rPr>
          <w:rFonts w:cs="Times New Roman"/>
          <w:b/>
          <w:sz w:val="26"/>
          <w:szCs w:val="26"/>
        </w:rPr>
        <w:t>Bảng 3.</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58</w:t>
      </w:r>
      <w:r w:rsidRPr="002F7BB8">
        <w:rPr>
          <w:rFonts w:cs="Times New Roman"/>
          <w:b/>
          <w:sz w:val="26"/>
          <w:szCs w:val="26"/>
        </w:rPr>
        <w:fldChar w:fldCharType="end"/>
      </w:r>
      <w:r w:rsidRPr="002F7BB8">
        <w:rPr>
          <w:rFonts w:cs="Times New Roman"/>
          <w:b/>
          <w:sz w:val="26"/>
          <w:szCs w:val="26"/>
        </w:rPr>
        <w:t xml:space="preserve"> - Tổng hợp tải lượng các chất ô nhiễm do hoạt động giao thông</w:t>
      </w:r>
      <w:bookmarkEnd w:id="434"/>
      <w:bookmarkEnd w:id="435"/>
      <w:bookmarkEnd w:id="436"/>
      <w:bookmarkEnd w:id="437"/>
      <w:bookmarkEnd w:id="438"/>
      <w:bookmarkEnd w:id="439"/>
    </w:p>
    <w:tbl>
      <w:tblPr>
        <w:tblW w:w="5000" w:type="pct"/>
        <w:tblLook w:val="04A0" w:firstRow="1" w:lastRow="0" w:firstColumn="1" w:lastColumn="0" w:noHBand="0" w:noVBand="1"/>
      </w:tblPr>
      <w:tblGrid>
        <w:gridCol w:w="923"/>
        <w:gridCol w:w="1884"/>
        <w:gridCol w:w="2058"/>
        <w:gridCol w:w="2058"/>
        <w:gridCol w:w="2365"/>
      </w:tblGrid>
      <w:tr w:rsidR="00281DA0" w:rsidRPr="002F7BB8" w:rsidTr="00281DA0">
        <w:tc>
          <w:tcPr>
            <w:tcW w:w="497"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TT</w:t>
            </w:r>
          </w:p>
        </w:tc>
        <w:tc>
          <w:tcPr>
            <w:tcW w:w="1014"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Loại khí</w:t>
            </w:r>
          </w:p>
        </w:tc>
        <w:tc>
          <w:tcPr>
            <w:tcW w:w="1108" w:type="pct"/>
            <w:tcBorders>
              <w:top w:val="single" w:sz="8" w:space="0" w:color="auto"/>
              <w:left w:val="nil"/>
              <w:bottom w:val="nil"/>
              <w:right w:val="single" w:sz="8" w:space="0" w:color="auto"/>
            </w:tcBorders>
            <w:shd w:val="clear" w:color="000000" w:fill="FFFFFF"/>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Exe máy</w:t>
            </w:r>
          </w:p>
        </w:tc>
        <w:tc>
          <w:tcPr>
            <w:tcW w:w="1108" w:type="pct"/>
            <w:tcBorders>
              <w:top w:val="single" w:sz="8" w:space="0" w:color="auto"/>
              <w:left w:val="nil"/>
              <w:bottom w:val="nil"/>
              <w:right w:val="single" w:sz="8" w:space="0" w:color="auto"/>
            </w:tcBorders>
            <w:shd w:val="clear" w:color="000000" w:fill="FFFFFF"/>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Eô tô</w:t>
            </w:r>
          </w:p>
        </w:tc>
        <w:tc>
          <w:tcPr>
            <w:tcW w:w="1274" w:type="pct"/>
            <w:tcBorders>
              <w:top w:val="single" w:sz="8" w:space="0" w:color="auto"/>
              <w:left w:val="nil"/>
              <w:bottom w:val="nil"/>
              <w:right w:val="single" w:sz="8" w:space="0" w:color="auto"/>
            </w:tcBorders>
            <w:shd w:val="clear" w:color="000000" w:fill="FFFFFF"/>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E tổng hợp</w:t>
            </w:r>
          </w:p>
        </w:tc>
      </w:tr>
      <w:tr w:rsidR="00281DA0" w:rsidRPr="002F7BB8" w:rsidTr="00281DA0">
        <w:tc>
          <w:tcPr>
            <w:tcW w:w="497" w:type="pct"/>
            <w:vMerge/>
            <w:tcBorders>
              <w:top w:val="single" w:sz="8" w:space="0" w:color="auto"/>
              <w:left w:val="single" w:sz="8" w:space="0" w:color="auto"/>
              <w:bottom w:val="single" w:sz="8" w:space="0" w:color="000000"/>
              <w:right w:val="single" w:sz="8"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1014" w:type="pct"/>
            <w:vMerge/>
            <w:tcBorders>
              <w:top w:val="single" w:sz="8" w:space="0" w:color="auto"/>
              <w:left w:val="single" w:sz="8" w:space="0" w:color="auto"/>
              <w:bottom w:val="single" w:sz="8" w:space="0" w:color="000000"/>
              <w:right w:val="single" w:sz="8"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1108" w:type="pct"/>
            <w:tcBorders>
              <w:top w:val="nil"/>
              <w:left w:val="nil"/>
              <w:bottom w:val="single" w:sz="8" w:space="0" w:color="auto"/>
              <w:right w:val="single" w:sz="8" w:space="0" w:color="auto"/>
            </w:tcBorders>
            <w:shd w:val="clear" w:color="000000" w:fill="FFFFFF"/>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(mg/m.s )</w:t>
            </w:r>
          </w:p>
        </w:tc>
        <w:tc>
          <w:tcPr>
            <w:tcW w:w="1108" w:type="pct"/>
            <w:tcBorders>
              <w:top w:val="nil"/>
              <w:left w:val="nil"/>
              <w:bottom w:val="single" w:sz="8" w:space="0" w:color="auto"/>
              <w:right w:val="single" w:sz="8" w:space="0" w:color="auto"/>
            </w:tcBorders>
            <w:shd w:val="clear" w:color="000000" w:fill="FFFFFF"/>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(mg/m.s )</w:t>
            </w:r>
          </w:p>
        </w:tc>
        <w:tc>
          <w:tcPr>
            <w:tcW w:w="1274" w:type="pct"/>
            <w:tcBorders>
              <w:top w:val="nil"/>
              <w:left w:val="nil"/>
              <w:bottom w:val="single" w:sz="8" w:space="0" w:color="auto"/>
              <w:right w:val="single" w:sz="8" w:space="0" w:color="auto"/>
            </w:tcBorders>
            <w:shd w:val="clear" w:color="000000" w:fill="FFFFFF"/>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(mg/m.s )</w:t>
            </w:r>
          </w:p>
        </w:tc>
      </w:tr>
      <w:tr w:rsidR="00281DA0" w:rsidRPr="002F7BB8" w:rsidTr="00281DA0">
        <w:tc>
          <w:tcPr>
            <w:tcW w:w="497" w:type="pct"/>
            <w:tcBorders>
              <w:top w:val="nil"/>
              <w:left w:val="single" w:sz="8" w:space="0" w:color="auto"/>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1014" w:type="pct"/>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Bụi</w:t>
            </w:r>
          </w:p>
        </w:tc>
        <w:tc>
          <w:tcPr>
            <w:tcW w:w="1108" w:type="pct"/>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1,02</w:t>
            </w:r>
          </w:p>
        </w:tc>
        <w:tc>
          <w:tcPr>
            <w:tcW w:w="1108" w:type="pct"/>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1,02</w:t>
            </w:r>
          </w:p>
        </w:tc>
        <w:tc>
          <w:tcPr>
            <w:tcW w:w="1274" w:type="pct"/>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2,04</w:t>
            </w:r>
          </w:p>
        </w:tc>
      </w:tr>
      <w:tr w:rsidR="00281DA0" w:rsidRPr="002F7BB8" w:rsidTr="00281DA0">
        <w:tc>
          <w:tcPr>
            <w:tcW w:w="497" w:type="pct"/>
            <w:tcBorders>
              <w:top w:val="nil"/>
              <w:left w:val="single" w:sz="8" w:space="0" w:color="auto"/>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lastRenderedPageBreak/>
              <w:t>2</w:t>
            </w:r>
          </w:p>
        </w:tc>
        <w:tc>
          <w:tcPr>
            <w:tcW w:w="1014" w:type="pct"/>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Khí SO2</w:t>
            </w:r>
          </w:p>
        </w:tc>
        <w:tc>
          <w:tcPr>
            <w:tcW w:w="1108" w:type="pct"/>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0.004</w:t>
            </w:r>
          </w:p>
        </w:tc>
        <w:tc>
          <w:tcPr>
            <w:tcW w:w="1108" w:type="pct"/>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0,01</w:t>
            </w:r>
          </w:p>
        </w:tc>
        <w:tc>
          <w:tcPr>
            <w:tcW w:w="1274" w:type="pct"/>
            <w:tcBorders>
              <w:top w:val="nil"/>
              <w:left w:val="nil"/>
              <w:bottom w:val="single" w:sz="8"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0,014</w:t>
            </w:r>
          </w:p>
        </w:tc>
      </w:tr>
      <w:tr w:rsidR="00281DA0" w:rsidRPr="002F7BB8" w:rsidTr="00281DA0">
        <w:tc>
          <w:tcPr>
            <w:tcW w:w="497" w:type="pct"/>
            <w:tcBorders>
              <w:top w:val="nil"/>
              <w:left w:val="single" w:sz="8" w:space="0" w:color="auto"/>
              <w:bottom w:val="single" w:sz="4"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w:t>
            </w:r>
          </w:p>
        </w:tc>
        <w:tc>
          <w:tcPr>
            <w:tcW w:w="1014" w:type="pct"/>
            <w:tcBorders>
              <w:top w:val="nil"/>
              <w:left w:val="nil"/>
              <w:bottom w:val="single" w:sz="4"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Khí NOx</w:t>
            </w:r>
          </w:p>
        </w:tc>
        <w:tc>
          <w:tcPr>
            <w:tcW w:w="1108" w:type="pct"/>
            <w:tcBorders>
              <w:top w:val="nil"/>
              <w:left w:val="nil"/>
              <w:bottom w:val="single" w:sz="4"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1,16</w:t>
            </w:r>
          </w:p>
        </w:tc>
        <w:tc>
          <w:tcPr>
            <w:tcW w:w="1108" w:type="pct"/>
            <w:tcBorders>
              <w:top w:val="nil"/>
              <w:left w:val="nil"/>
              <w:bottom w:val="single" w:sz="4"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3,64</w:t>
            </w:r>
          </w:p>
        </w:tc>
        <w:tc>
          <w:tcPr>
            <w:tcW w:w="1274" w:type="pct"/>
            <w:tcBorders>
              <w:top w:val="nil"/>
              <w:left w:val="nil"/>
              <w:bottom w:val="single" w:sz="4" w:space="0" w:color="auto"/>
              <w:right w:val="single" w:sz="8"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4,8</w:t>
            </w:r>
          </w:p>
        </w:tc>
      </w:tr>
      <w:tr w:rsidR="00281DA0" w:rsidRPr="002F7BB8" w:rsidTr="00281DA0">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Khí CO</w:t>
            </w:r>
          </w:p>
        </w:tc>
        <w:tc>
          <w:tcPr>
            <w:tcW w:w="11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320,07</w:t>
            </w:r>
          </w:p>
        </w:tc>
        <w:tc>
          <w:tcPr>
            <w:tcW w:w="11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21,68</w:t>
            </w:r>
          </w:p>
        </w:tc>
        <w:tc>
          <w:tcPr>
            <w:tcW w:w="12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342,38</w:t>
            </w:r>
          </w:p>
        </w:tc>
      </w:tr>
      <w:tr w:rsidR="00281DA0" w:rsidRPr="002F7BB8" w:rsidTr="00281DA0">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VOC</w:t>
            </w:r>
          </w:p>
        </w:tc>
        <w:tc>
          <w:tcPr>
            <w:tcW w:w="1108" w:type="pct"/>
            <w:tcBorders>
              <w:top w:val="single" w:sz="4" w:space="0" w:color="auto"/>
              <w:left w:val="single" w:sz="4" w:space="0" w:color="auto"/>
              <w:bottom w:val="single" w:sz="4" w:space="0" w:color="auto"/>
              <w:right w:val="single" w:sz="4" w:space="0" w:color="auto"/>
            </w:tcBorders>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218,23</w:t>
            </w:r>
          </w:p>
        </w:tc>
        <w:tc>
          <w:tcPr>
            <w:tcW w:w="1108" w:type="pct"/>
            <w:tcBorders>
              <w:top w:val="single" w:sz="4" w:space="0" w:color="auto"/>
              <w:left w:val="single" w:sz="4" w:space="0" w:color="auto"/>
              <w:bottom w:val="single" w:sz="4" w:space="0" w:color="auto"/>
              <w:right w:val="single" w:sz="4" w:space="0" w:color="auto"/>
            </w:tcBorders>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2,76</w:t>
            </w:r>
          </w:p>
        </w:tc>
        <w:tc>
          <w:tcPr>
            <w:tcW w:w="1274" w:type="pct"/>
            <w:tcBorders>
              <w:top w:val="single" w:sz="4" w:space="0" w:color="auto"/>
              <w:left w:val="single" w:sz="4" w:space="0" w:color="auto"/>
              <w:bottom w:val="single" w:sz="4" w:space="0" w:color="auto"/>
              <w:right w:val="single" w:sz="4" w:space="0" w:color="auto"/>
            </w:tcBorders>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220,99</w:t>
            </w:r>
          </w:p>
        </w:tc>
      </w:tr>
    </w:tbl>
    <w:p w:rsidR="00281DA0" w:rsidRPr="002F7BB8" w:rsidRDefault="00281DA0" w:rsidP="00234BCE">
      <w:pPr>
        <w:spacing w:after="0" w:line="312" w:lineRule="auto"/>
        <w:jc w:val="center"/>
        <w:rPr>
          <w:rFonts w:cs="Times New Roman"/>
          <w:b/>
          <w:sz w:val="26"/>
          <w:szCs w:val="26"/>
        </w:rPr>
      </w:pPr>
      <w:bookmarkStart w:id="440" w:name="_Toc499796338"/>
      <w:r w:rsidRPr="002F7BB8">
        <w:rPr>
          <w:rFonts w:cs="Times New Roman"/>
          <w:b/>
          <w:sz w:val="26"/>
          <w:szCs w:val="26"/>
        </w:rPr>
        <w:t xml:space="preserve">Bảng 3. </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59</w:t>
      </w:r>
      <w:r w:rsidRPr="002F7BB8">
        <w:rPr>
          <w:rFonts w:cs="Times New Roman"/>
          <w:b/>
          <w:sz w:val="26"/>
          <w:szCs w:val="26"/>
        </w:rPr>
        <w:fldChar w:fldCharType="end"/>
      </w:r>
      <w:r w:rsidRPr="002F7BB8">
        <w:rPr>
          <w:rFonts w:cs="Times New Roman"/>
          <w:b/>
          <w:sz w:val="26"/>
          <w:szCs w:val="26"/>
        </w:rPr>
        <w:t xml:space="preserve"> - Kết quả tính toán lan truyền của bụi và khí thải từ phương tiện giao thông</w:t>
      </w:r>
      <w:bookmarkEnd w:id="440"/>
    </w:p>
    <w:tbl>
      <w:tblPr>
        <w:tblW w:w="9070" w:type="dxa"/>
        <w:tblCellMar>
          <w:left w:w="0" w:type="dxa"/>
          <w:right w:w="0" w:type="dxa"/>
        </w:tblCellMar>
        <w:tblLook w:val="04A0" w:firstRow="1" w:lastRow="0" w:firstColumn="1" w:lastColumn="0" w:noHBand="0" w:noVBand="1"/>
      </w:tblPr>
      <w:tblGrid>
        <w:gridCol w:w="1355"/>
        <w:gridCol w:w="1134"/>
        <w:gridCol w:w="993"/>
        <w:gridCol w:w="1134"/>
        <w:gridCol w:w="1134"/>
        <w:gridCol w:w="1134"/>
        <w:gridCol w:w="1134"/>
        <w:gridCol w:w="1052"/>
      </w:tblGrid>
      <w:tr w:rsidR="00281DA0" w:rsidRPr="002F7BB8" w:rsidTr="00281DA0">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 (m)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300</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500</w:t>
            </w:r>
          </w:p>
        </w:tc>
      </w:tr>
      <w:tr w:rsidR="00281DA0" w:rsidRPr="002F7BB8" w:rsidTr="00281DA0">
        <w:tc>
          <w:tcPr>
            <w:tcW w:w="907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Mùa Hè hướng gió chủ đạo Nam và Đông Nam</w:t>
            </w:r>
          </w:p>
        </w:tc>
      </w:tr>
      <w:tr w:rsidR="00281DA0" w:rsidRPr="002F7BB8" w:rsidTr="00281DA0">
        <w:tc>
          <w:tcPr>
            <w:tcW w:w="1355" w:type="dxa"/>
            <w:vMerge w:val="restar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Cbụi (µg/m3)</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331,39</w:t>
            </w:r>
          </w:p>
        </w:tc>
        <w:tc>
          <w:tcPr>
            <w:tcW w:w="993"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198,97</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147,83</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119,78</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101,75</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61,32</w:t>
            </w:r>
          </w:p>
        </w:tc>
        <w:tc>
          <w:tcPr>
            <w:tcW w:w="1052"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45,6</w:t>
            </w:r>
          </w:p>
        </w:tc>
      </w:tr>
      <w:tr w:rsidR="00281DA0" w:rsidRPr="002F7BB8" w:rsidTr="00281DA0">
        <w:tc>
          <w:tcPr>
            <w:tcW w:w="1355" w:type="dxa"/>
            <w:vMerge/>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7715" w:type="dxa"/>
            <w:gridSpan w:val="7"/>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QCVN 05:2013/BTNMT (TB 1h): 300</w:t>
            </w:r>
          </w:p>
        </w:tc>
      </w:tr>
      <w:tr w:rsidR="00281DA0" w:rsidRPr="002F7BB8" w:rsidTr="00281DA0">
        <w:tc>
          <w:tcPr>
            <w:tcW w:w="1355" w:type="dxa"/>
            <w:vMerge w:val="restar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CSO2 (µg/m3)</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2.27</w:t>
            </w:r>
          </w:p>
        </w:tc>
        <w:tc>
          <w:tcPr>
            <w:tcW w:w="993"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1,37</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1,01</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0,82</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0,7</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0,42</w:t>
            </w:r>
          </w:p>
        </w:tc>
        <w:tc>
          <w:tcPr>
            <w:tcW w:w="1052"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0,31</w:t>
            </w:r>
          </w:p>
        </w:tc>
      </w:tr>
      <w:tr w:rsidR="00281DA0" w:rsidRPr="002F7BB8" w:rsidTr="00281DA0">
        <w:tc>
          <w:tcPr>
            <w:tcW w:w="1355" w:type="dxa"/>
            <w:vMerge/>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7715" w:type="dxa"/>
            <w:gridSpan w:val="7"/>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QCVN 05:2013/BTNMT (TB 1h): 350</w:t>
            </w:r>
          </w:p>
        </w:tc>
      </w:tr>
      <w:tr w:rsidR="00281DA0" w:rsidRPr="002F7BB8" w:rsidTr="00281DA0">
        <w:tc>
          <w:tcPr>
            <w:tcW w:w="1355" w:type="dxa"/>
            <w:vMerge w:val="restar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CNOx (µg/m3)</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779,73</w:t>
            </w:r>
          </w:p>
        </w:tc>
        <w:tc>
          <w:tcPr>
            <w:tcW w:w="993"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468,16</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347,84</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281,83</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238,41</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144,28</w:t>
            </w:r>
          </w:p>
        </w:tc>
        <w:tc>
          <w:tcPr>
            <w:tcW w:w="1052"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107,31</w:t>
            </w:r>
          </w:p>
        </w:tc>
      </w:tr>
      <w:tr w:rsidR="00281DA0" w:rsidRPr="002F7BB8" w:rsidTr="00281DA0">
        <w:tc>
          <w:tcPr>
            <w:tcW w:w="1355" w:type="dxa"/>
            <w:vMerge/>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7715" w:type="dxa"/>
            <w:gridSpan w:val="7"/>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QCVN 05:2013/BTNMT (TB 1h): 200</w:t>
            </w:r>
          </w:p>
        </w:tc>
      </w:tr>
      <w:tr w:rsidR="00281DA0" w:rsidRPr="002F7BB8" w:rsidTr="00281DA0">
        <w:tc>
          <w:tcPr>
            <w:tcW w:w="1355" w:type="dxa"/>
            <w:vMerge w:val="restar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CCO (µg/m3)</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55617,47</w:t>
            </w:r>
          </w:p>
        </w:tc>
        <w:tc>
          <w:tcPr>
            <w:tcW w:w="993"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33393,12</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24811,39</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20102,54</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17076,65</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10291,51</w:t>
            </w:r>
          </w:p>
        </w:tc>
        <w:tc>
          <w:tcPr>
            <w:tcW w:w="1052"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7654,01</w:t>
            </w:r>
          </w:p>
        </w:tc>
      </w:tr>
      <w:tr w:rsidR="00281DA0" w:rsidRPr="002F7BB8" w:rsidTr="00281DA0">
        <w:tc>
          <w:tcPr>
            <w:tcW w:w="1355" w:type="dxa"/>
            <w:vMerge/>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7715" w:type="dxa"/>
            <w:gridSpan w:val="7"/>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QCVN 05:2013/BTNMT (TB 1h): 30.000 </w:t>
            </w:r>
          </w:p>
        </w:tc>
      </w:tr>
      <w:tr w:rsidR="00281DA0" w:rsidRPr="002F7BB8" w:rsidTr="00281DA0">
        <w:tc>
          <w:tcPr>
            <w:tcW w:w="1355" w:type="dxa"/>
            <w:vMerge w:val="restar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CVOC (µg/m3)</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35898,43</w:t>
            </w:r>
          </w:p>
        </w:tc>
        <w:tc>
          <w:tcPr>
            <w:tcW w:w="993"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21553,67</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16014,57</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12975,23</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11022,17</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6642,68</w:t>
            </w:r>
          </w:p>
        </w:tc>
        <w:tc>
          <w:tcPr>
            <w:tcW w:w="1052"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4940,3</w:t>
            </w:r>
          </w:p>
        </w:tc>
      </w:tr>
      <w:tr w:rsidR="00281DA0" w:rsidRPr="002F7BB8" w:rsidTr="00281DA0">
        <w:tc>
          <w:tcPr>
            <w:tcW w:w="1355" w:type="dxa"/>
            <w:vMerge/>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7715" w:type="dxa"/>
            <w:gridSpan w:val="7"/>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r>
      <w:tr w:rsidR="00281DA0" w:rsidRPr="002F7BB8" w:rsidTr="00281DA0">
        <w:tc>
          <w:tcPr>
            <w:tcW w:w="907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Mùa Đông hướng gió chủ đạo Bắc &amp; Đông Bắc</w:t>
            </w:r>
          </w:p>
        </w:tc>
      </w:tr>
      <w:tr w:rsidR="00281DA0" w:rsidRPr="002F7BB8" w:rsidTr="00281DA0">
        <w:tc>
          <w:tcPr>
            <w:tcW w:w="1355" w:type="dxa"/>
            <w:vMerge w:val="restar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Cbụi (µg/m3)</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231,97</w:t>
            </w:r>
          </w:p>
        </w:tc>
        <w:tc>
          <w:tcPr>
            <w:tcW w:w="993"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138,28</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103,48</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83,84</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71,22</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42,92</w:t>
            </w:r>
          </w:p>
        </w:tc>
        <w:tc>
          <w:tcPr>
            <w:tcW w:w="1052"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31,92</w:t>
            </w:r>
          </w:p>
        </w:tc>
      </w:tr>
      <w:tr w:rsidR="00281DA0" w:rsidRPr="002F7BB8" w:rsidTr="00281DA0">
        <w:tc>
          <w:tcPr>
            <w:tcW w:w="1355" w:type="dxa"/>
            <w:vMerge/>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7715" w:type="dxa"/>
            <w:gridSpan w:val="7"/>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QCVN 05:2013/BTNMT (TB 1h): 300</w:t>
            </w:r>
          </w:p>
        </w:tc>
      </w:tr>
      <w:tr w:rsidR="00281DA0" w:rsidRPr="002F7BB8" w:rsidTr="00281DA0">
        <w:tc>
          <w:tcPr>
            <w:tcW w:w="1355" w:type="dxa"/>
            <w:vMerge w:val="restar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CSO2 (µg/m3)</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1,59</w:t>
            </w:r>
          </w:p>
        </w:tc>
        <w:tc>
          <w:tcPr>
            <w:tcW w:w="993"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0,96</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0,71</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0,58</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0,49</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0,29</w:t>
            </w:r>
          </w:p>
        </w:tc>
        <w:tc>
          <w:tcPr>
            <w:tcW w:w="1052"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0,22</w:t>
            </w:r>
          </w:p>
        </w:tc>
      </w:tr>
      <w:tr w:rsidR="00281DA0" w:rsidRPr="002F7BB8" w:rsidTr="00281DA0">
        <w:tc>
          <w:tcPr>
            <w:tcW w:w="1355" w:type="dxa"/>
            <w:vMerge/>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7715" w:type="dxa"/>
            <w:gridSpan w:val="7"/>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QCVN 05:2013/BTNMT (TB 1h): 350</w:t>
            </w:r>
          </w:p>
        </w:tc>
      </w:tr>
      <w:tr w:rsidR="00281DA0" w:rsidRPr="002F7BB8" w:rsidTr="00281DA0">
        <w:tc>
          <w:tcPr>
            <w:tcW w:w="1355" w:type="dxa"/>
            <w:vMerge w:val="restar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CNOx (µg/m3)</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545,81</w:t>
            </w:r>
          </w:p>
        </w:tc>
        <w:tc>
          <w:tcPr>
            <w:tcW w:w="993"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327,71</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243,49</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197,28</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167,58</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101</w:t>
            </w:r>
          </w:p>
        </w:tc>
        <w:tc>
          <w:tcPr>
            <w:tcW w:w="1052"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75,11</w:t>
            </w:r>
          </w:p>
        </w:tc>
      </w:tr>
      <w:tr w:rsidR="00281DA0" w:rsidRPr="002F7BB8" w:rsidTr="00281DA0">
        <w:tc>
          <w:tcPr>
            <w:tcW w:w="1355" w:type="dxa"/>
            <w:vMerge/>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7715" w:type="dxa"/>
            <w:gridSpan w:val="7"/>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QCVN 05:2013/BTNMT (TB 1h): 200</w:t>
            </w:r>
          </w:p>
        </w:tc>
      </w:tr>
      <w:tr w:rsidR="00281DA0" w:rsidRPr="002F7BB8" w:rsidTr="00281DA0">
        <w:tc>
          <w:tcPr>
            <w:tcW w:w="1355" w:type="dxa"/>
            <w:vMerge w:val="restar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CCO (µg/m3)</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38932,32</w:t>
            </w:r>
          </w:p>
        </w:tc>
        <w:tc>
          <w:tcPr>
            <w:tcW w:w="993"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23375,19</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17367,98</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14071,78</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11953,66</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7204,06</w:t>
            </w:r>
          </w:p>
        </w:tc>
        <w:tc>
          <w:tcPr>
            <w:tcW w:w="1052"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5357,81</w:t>
            </w:r>
          </w:p>
        </w:tc>
      </w:tr>
      <w:tr w:rsidR="00281DA0" w:rsidRPr="002F7BB8" w:rsidTr="00281DA0">
        <w:tc>
          <w:tcPr>
            <w:tcW w:w="1355" w:type="dxa"/>
            <w:vMerge/>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7715" w:type="dxa"/>
            <w:gridSpan w:val="7"/>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QCVN 05:2013/BTNMT (TB 1h): 30.000</w:t>
            </w:r>
          </w:p>
        </w:tc>
      </w:tr>
      <w:tr w:rsidR="00281DA0" w:rsidRPr="002F7BB8" w:rsidTr="00281DA0">
        <w:tc>
          <w:tcPr>
            <w:tcW w:w="1355" w:type="dxa"/>
            <w:vMerge w:val="restar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CVOC (µg/m3)</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25128,9</w:t>
            </w:r>
          </w:p>
        </w:tc>
        <w:tc>
          <w:tcPr>
            <w:tcW w:w="993"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15087,57</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11210,2</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9082,66</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7715,52</w:t>
            </w:r>
          </w:p>
        </w:tc>
        <w:tc>
          <w:tcPr>
            <w:tcW w:w="1134"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4649,88</w:t>
            </w:r>
          </w:p>
        </w:tc>
        <w:tc>
          <w:tcPr>
            <w:tcW w:w="1052" w:type="dxa"/>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3458,21</w:t>
            </w:r>
          </w:p>
        </w:tc>
      </w:tr>
      <w:tr w:rsidR="00281DA0" w:rsidRPr="002F7BB8" w:rsidTr="00281DA0">
        <w:tc>
          <w:tcPr>
            <w:tcW w:w="1355" w:type="dxa"/>
            <w:vMerge/>
            <w:tcBorders>
              <w:top w:val="nil"/>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7715" w:type="dxa"/>
            <w:gridSpan w:val="7"/>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r>
    </w:tbl>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 </w:t>
      </w:r>
      <w:r w:rsidRPr="002F7BB8">
        <w:rPr>
          <w:rFonts w:cs="Times New Roman"/>
          <w:sz w:val="26"/>
          <w:szCs w:val="26"/>
        </w:rPr>
        <w:tab/>
        <w:t xml:space="preserve">Kết quả tính toán ở bảng trên cho thấy: môi trường sau khi tiếp nhận khí thải từ hoạt động giao thông của khu vực dự án có hàm lượng NOx vượt tiêu chuẩn cho phép so với QCVN 05:2013/BTNMT ở khoảng cách 75m xuôi theo hướng gió vào mùa đông và ở khoảng cách 150m xuôi theo hướng gió về mùa hè. Hàm lượng CO vượt tiêu chuẩn so với QCVN 05:2013/BTNMT ở khoảng cách 15-20m xuôi theo hướng </w:t>
      </w:r>
      <w:r w:rsidRPr="002F7BB8">
        <w:rPr>
          <w:rFonts w:cs="Times New Roman"/>
          <w:sz w:val="26"/>
          <w:szCs w:val="26"/>
        </w:rPr>
        <w:lastRenderedPageBreak/>
        <w:t xml:space="preserve">gió cả mùa đông lẫn mùa hè. Các thông số còn lại đều nằm trong giới hạn cho phép ở mọi khoảng cách tính toán. </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Tải lượng các chất ô nhiễm trong khí thải từ các ôtô, mô-tô ra vào khu vực dự án là không lớn, hơn nữa lượng khí thải không tập trung vào cùng một thời điểm mà phân bố trong khoảng thời gian 24 giờ. Do vậy, ô nhiễm không khí do khí thải từ hoạt động giao thông được dự báo là nhỏ.</w:t>
      </w:r>
    </w:p>
    <w:p w:rsidR="00281DA0" w:rsidRPr="002F7BB8" w:rsidRDefault="00405662" w:rsidP="002F7BB8">
      <w:pPr>
        <w:spacing w:after="0" w:line="312" w:lineRule="auto"/>
        <w:ind w:firstLine="720"/>
        <w:jc w:val="both"/>
        <w:rPr>
          <w:rFonts w:cs="Times New Roman"/>
          <w:sz w:val="26"/>
          <w:szCs w:val="26"/>
        </w:rPr>
      </w:pPr>
      <w:r w:rsidRPr="002F7BB8">
        <w:rPr>
          <w:rFonts w:cs="Times New Roman"/>
          <w:sz w:val="26"/>
          <w:szCs w:val="26"/>
        </w:rPr>
        <w:t xml:space="preserve">- </w:t>
      </w:r>
      <w:r w:rsidR="00281DA0" w:rsidRPr="002F7BB8">
        <w:rPr>
          <w:rFonts w:cs="Times New Roman"/>
          <w:sz w:val="26"/>
          <w:szCs w:val="26"/>
        </w:rPr>
        <w:t>Ô nhiễm do khí thải phát sinh từ hoạt động đun nấu của các khu nhà</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Khí thải từ nhiên liệu sử dụng trong hoạt động nấu nướng cũng là một nguồn phát thải có thể gây ô nhiễm. Quy mô dân số khu nhà ở hỗn hợp và nhà ở thương mại liền kề là 9.146 người (trường tiểu học không nấu ăn). Giả định toàn bộ quá trình đun nấu của các hộ gia đình sẽ sử dụng nguồn nhiên liệu là khí gas. Quá trình đốt gas sẽ phát sinh khí NO</w:t>
      </w:r>
      <w:r w:rsidRPr="002F7BB8">
        <w:rPr>
          <w:rFonts w:cs="Times New Roman"/>
          <w:sz w:val="26"/>
          <w:szCs w:val="26"/>
          <w:vertAlign w:val="subscript"/>
        </w:rPr>
        <w:t>2</w:t>
      </w:r>
      <w:r w:rsidRPr="002F7BB8">
        <w:rPr>
          <w:rFonts w:cs="Times New Roman"/>
          <w:sz w:val="26"/>
          <w:szCs w:val="26"/>
        </w:rPr>
        <w:t>, CO</w:t>
      </w:r>
      <w:r w:rsidRPr="002F7BB8">
        <w:rPr>
          <w:rFonts w:cs="Times New Roman"/>
          <w:sz w:val="26"/>
          <w:szCs w:val="26"/>
          <w:vertAlign w:val="subscript"/>
        </w:rPr>
        <w:t>2</w:t>
      </w:r>
      <w:r w:rsidRPr="002F7BB8">
        <w:rPr>
          <w:rFonts w:cs="Times New Roman"/>
          <w:sz w:val="26"/>
          <w:szCs w:val="26"/>
        </w:rPr>
        <w:t xml:space="preserve">, CO… và trong quá trình chế biến thức ăn sẽ phát sinh hợp chất hữu cơ bay hơi (VOC). </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Ước tính theo định mức sử dụng gas trung bình đối với khối dân cư là 1,0 kg/người/tháng (theo thống kê đơn giản hiện nay thì 1 bình gas 12 kg dùng trong 3 tháng với gia đình 4 người). Như vậy, tổng lượng gas tiêu thụ tại các khu nhà ở trong khu vực dự án là 9,146 tấn/tháng. </w:t>
      </w:r>
    </w:p>
    <w:p w:rsidR="00281DA0" w:rsidRPr="002F7BB8" w:rsidRDefault="00281DA0" w:rsidP="00234BCE">
      <w:pPr>
        <w:spacing w:after="0" w:line="312" w:lineRule="auto"/>
        <w:jc w:val="center"/>
        <w:rPr>
          <w:rFonts w:cs="Times New Roman"/>
          <w:b/>
          <w:sz w:val="26"/>
          <w:szCs w:val="26"/>
        </w:rPr>
      </w:pPr>
      <w:bookmarkStart w:id="441" w:name="_Toc230595237"/>
      <w:bookmarkStart w:id="442" w:name="_Toc411089585"/>
      <w:bookmarkStart w:id="443" w:name="_Toc418663285"/>
      <w:bookmarkStart w:id="444" w:name="_Toc419550662"/>
      <w:bookmarkStart w:id="445" w:name="_Toc479929256"/>
      <w:bookmarkStart w:id="446" w:name="_Toc480468134"/>
      <w:bookmarkStart w:id="447" w:name="_Toc499796339"/>
      <w:r w:rsidRPr="002F7BB8">
        <w:rPr>
          <w:rFonts w:cs="Times New Roman"/>
          <w:b/>
          <w:sz w:val="26"/>
          <w:szCs w:val="26"/>
        </w:rPr>
        <w:t>Bảng 3.</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60</w:t>
      </w:r>
      <w:r w:rsidRPr="002F7BB8">
        <w:rPr>
          <w:rFonts w:cs="Times New Roman"/>
          <w:b/>
          <w:sz w:val="26"/>
          <w:szCs w:val="26"/>
        </w:rPr>
        <w:fldChar w:fldCharType="end"/>
      </w:r>
      <w:r w:rsidRPr="002F7BB8">
        <w:rPr>
          <w:rFonts w:cs="Times New Roman"/>
          <w:b/>
          <w:sz w:val="26"/>
          <w:szCs w:val="26"/>
        </w:rPr>
        <w:t xml:space="preserve"> - Tải lượng ô nhiễm do hoạt động đun nấu tại </w:t>
      </w:r>
      <w:bookmarkEnd w:id="441"/>
      <w:r w:rsidRPr="002F7BB8">
        <w:rPr>
          <w:rFonts w:cs="Times New Roman"/>
          <w:b/>
          <w:sz w:val="26"/>
          <w:szCs w:val="26"/>
        </w:rPr>
        <w:t>điểm dân cư mới</w:t>
      </w:r>
      <w:bookmarkEnd w:id="442"/>
      <w:bookmarkEnd w:id="443"/>
      <w:bookmarkEnd w:id="444"/>
      <w:bookmarkEnd w:id="445"/>
      <w:bookmarkEnd w:id="446"/>
      <w:bookmarkEnd w:id="447"/>
    </w:p>
    <w:tbl>
      <w:tblPr>
        <w:tblW w:w="5000" w:type="pct"/>
        <w:tblLook w:val="04A0" w:firstRow="1" w:lastRow="0" w:firstColumn="1" w:lastColumn="0" w:noHBand="0" w:noVBand="1"/>
      </w:tblPr>
      <w:tblGrid>
        <w:gridCol w:w="579"/>
        <w:gridCol w:w="2296"/>
        <w:gridCol w:w="1165"/>
        <w:gridCol w:w="1323"/>
        <w:gridCol w:w="1443"/>
        <w:gridCol w:w="1100"/>
        <w:gridCol w:w="1382"/>
      </w:tblGrid>
      <w:tr w:rsidR="00281DA0" w:rsidRPr="002F7BB8" w:rsidTr="00281DA0">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TT</w:t>
            </w:r>
          </w:p>
        </w:tc>
        <w:tc>
          <w:tcPr>
            <w:tcW w:w="1236" w:type="pct"/>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Chất ô nhiễm</w:t>
            </w:r>
          </w:p>
        </w:tc>
        <w:tc>
          <w:tcPr>
            <w:tcW w:w="627" w:type="pct"/>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CO</w:t>
            </w:r>
          </w:p>
        </w:tc>
        <w:tc>
          <w:tcPr>
            <w:tcW w:w="712" w:type="pct"/>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NOx</w:t>
            </w:r>
          </w:p>
        </w:tc>
        <w:tc>
          <w:tcPr>
            <w:tcW w:w="777" w:type="pct"/>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SO</w:t>
            </w:r>
            <w:r w:rsidRPr="002F7BB8">
              <w:rPr>
                <w:rFonts w:cs="Times New Roman"/>
                <w:sz w:val="26"/>
                <w:szCs w:val="26"/>
                <w:vertAlign w:val="subscript"/>
              </w:rPr>
              <w:t>2</w:t>
            </w:r>
          </w:p>
        </w:tc>
        <w:tc>
          <w:tcPr>
            <w:tcW w:w="592" w:type="pct"/>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Bụi</w:t>
            </w:r>
          </w:p>
        </w:tc>
        <w:tc>
          <w:tcPr>
            <w:tcW w:w="744" w:type="pct"/>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VOC</w:t>
            </w:r>
          </w:p>
        </w:tc>
      </w:tr>
      <w:tr w:rsidR="00281DA0" w:rsidRPr="002F7BB8" w:rsidTr="00281DA0">
        <w:tc>
          <w:tcPr>
            <w:tcW w:w="312" w:type="pc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1236"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Hệ số (kg/tấn)</w:t>
            </w:r>
          </w:p>
        </w:tc>
        <w:tc>
          <w:tcPr>
            <w:tcW w:w="627"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0,41</w:t>
            </w:r>
          </w:p>
        </w:tc>
        <w:tc>
          <w:tcPr>
            <w:tcW w:w="712"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2,05</w:t>
            </w:r>
          </w:p>
        </w:tc>
        <w:tc>
          <w:tcPr>
            <w:tcW w:w="777"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20.S</w:t>
            </w:r>
          </w:p>
        </w:tc>
        <w:tc>
          <w:tcPr>
            <w:tcW w:w="592"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0,061</w:t>
            </w:r>
          </w:p>
        </w:tc>
        <w:tc>
          <w:tcPr>
            <w:tcW w:w="744"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0,163</w:t>
            </w:r>
          </w:p>
        </w:tc>
      </w:tr>
      <w:tr w:rsidR="00281DA0" w:rsidRPr="002F7BB8" w:rsidTr="00281DA0">
        <w:tc>
          <w:tcPr>
            <w:tcW w:w="312" w:type="pc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1236"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Tải lượng (g/s)</w:t>
            </w:r>
          </w:p>
        </w:tc>
        <w:tc>
          <w:tcPr>
            <w:tcW w:w="627"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1,447</w:t>
            </w:r>
          </w:p>
        </w:tc>
        <w:tc>
          <w:tcPr>
            <w:tcW w:w="712"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7,23</w:t>
            </w:r>
          </w:p>
        </w:tc>
        <w:tc>
          <w:tcPr>
            <w:tcW w:w="777"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4,34.10-4</w:t>
            </w:r>
          </w:p>
        </w:tc>
        <w:tc>
          <w:tcPr>
            <w:tcW w:w="592"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0,22</w:t>
            </w:r>
          </w:p>
        </w:tc>
        <w:tc>
          <w:tcPr>
            <w:tcW w:w="744"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0,575</w:t>
            </w:r>
          </w:p>
        </w:tc>
      </w:tr>
    </w:tbl>
    <w:p w:rsidR="00281DA0" w:rsidRPr="002F7BB8" w:rsidRDefault="00281DA0" w:rsidP="002F7BB8">
      <w:pPr>
        <w:spacing w:after="0" w:line="312" w:lineRule="auto"/>
        <w:jc w:val="both"/>
        <w:rPr>
          <w:rFonts w:cs="Times New Roman"/>
          <w:i/>
          <w:sz w:val="26"/>
          <w:szCs w:val="26"/>
        </w:rPr>
      </w:pPr>
      <w:r w:rsidRPr="002F7BB8">
        <w:rPr>
          <w:rFonts w:cs="Times New Roman"/>
          <w:i/>
          <w:sz w:val="26"/>
          <w:szCs w:val="26"/>
        </w:rPr>
        <w:t>(*): Theo Assessment of Sources of Air, Water, and Land Pollution - WHO, 1993</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Ghi chú: S là hàm lượng lưu huỳnh trong nhiên liệu (0,000615%).</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Tải lượng ô nhiễm sinh ra do các hoạt động đun nấu phục vụ sinh hoạt hàng ngày của dân cư là không lớn, mặt khác nguồn ô nhiễm này không phát sinh trên cùng một thời điểm và được phân tán trên diện tích rộng nên ít gây ảnh hưởng đến môi trường xung quanh.</w:t>
      </w:r>
    </w:p>
    <w:p w:rsidR="00281DA0" w:rsidRPr="002F7BB8" w:rsidRDefault="00405662" w:rsidP="002F7BB8">
      <w:pPr>
        <w:spacing w:after="0" w:line="312" w:lineRule="auto"/>
        <w:ind w:firstLine="720"/>
        <w:jc w:val="both"/>
        <w:rPr>
          <w:rFonts w:cs="Times New Roman"/>
          <w:sz w:val="26"/>
          <w:szCs w:val="26"/>
        </w:rPr>
      </w:pPr>
      <w:r w:rsidRPr="002F7BB8">
        <w:rPr>
          <w:rFonts w:cs="Times New Roman"/>
          <w:sz w:val="26"/>
          <w:szCs w:val="26"/>
        </w:rPr>
        <w:t xml:space="preserve">- </w:t>
      </w:r>
      <w:r w:rsidR="00281DA0" w:rsidRPr="002F7BB8">
        <w:rPr>
          <w:rFonts w:cs="Times New Roman"/>
          <w:sz w:val="26"/>
          <w:szCs w:val="26"/>
        </w:rPr>
        <w:t>Ô nhiễm do mùi, khí thải từ các khu vệ sinh công cộng, thùng chứa rác</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Tại khu vực thùng chứa, khu chứa chất thải rắn của khu nhà ở, các vị trí phân loại, lưu trữ tạm thời trước lúc đưa đi xử lý tập trung, trong điều kiện ẩm thấp,…có thể phát sinh quá trình lên men và sự phân hủy hữu cơ diễn ra làm phát sinh các mùi hôi thối gây ô nhiễm môi trường (các khí N</w:t>
      </w:r>
      <w:r w:rsidRPr="002F7BB8">
        <w:rPr>
          <w:rFonts w:cs="Times New Roman"/>
          <w:sz w:val="26"/>
          <w:szCs w:val="26"/>
          <w:vertAlign w:val="subscript"/>
        </w:rPr>
        <w:t>2</w:t>
      </w:r>
      <w:r w:rsidRPr="002F7BB8">
        <w:rPr>
          <w:rFonts w:cs="Times New Roman"/>
          <w:sz w:val="26"/>
          <w:szCs w:val="26"/>
        </w:rPr>
        <w:t>, CH</w:t>
      </w:r>
      <w:r w:rsidRPr="002F7BB8">
        <w:rPr>
          <w:rFonts w:cs="Times New Roman"/>
          <w:sz w:val="26"/>
          <w:szCs w:val="26"/>
          <w:vertAlign w:val="subscript"/>
        </w:rPr>
        <w:t>4</w:t>
      </w:r>
      <w:r w:rsidRPr="002F7BB8">
        <w:rPr>
          <w:rFonts w:cs="Times New Roman"/>
          <w:sz w:val="26"/>
          <w:szCs w:val="26"/>
        </w:rPr>
        <w:t>, CO</w:t>
      </w:r>
      <w:r w:rsidRPr="002F7BB8">
        <w:rPr>
          <w:rFonts w:cs="Times New Roman"/>
          <w:sz w:val="26"/>
          <w:szCs w:val="26"/>
          <w:vertAlign w:val="subscript"/>
        </w:rPr>
        <w:t>2</w:t>
      </w:r>
      <w:r w:rsidRPr="002F7BB8">
        <w:rPr>
          <w:rFonts w:cs="Times New Roman"/>
          <w:sz w:val="26"/>
          <w:szCs w:val="26"/>
        </w:rPr>
        <w:t>, H</w:t>
      </w:r>
      <w:r w:rsidRPr="002F7BB8">
        <w:rPr>
          <w:rFonts w:cs="Times New Roman"/>
          <w:sz w:val="26"/>
          <w:szCs w:val="26"/>
          <w:vertAlign w:val="subscript"/>
        </w:rPr>
        <w:t>2</w:t>
      </w:r>
      <w:r w:rsidRPr="002F7BB8">
        <w:rPr>
          <w:rFonts w:cs="Times New Roman"/>
          <w:sz w:val="26"/>
          <w:szCs w:val="26"/>
        </w:rPr>
        <w:t>S,...). Các chất khí này gây ảnh hưởng đến môi trường không khí và người dân xung quanh khu vực lưu trữ chất thải, gây cảm giác khó chịu cho con người, gây mất mỹ quan đô thị,...</w:t>
      </w:r>
    </w:p>
    <w:p w:rsidR="00281DA0" w:rsidRPr="002F7BB8" w:rsidRDefault="00405662" w:rsidP="002F7BB8">
      <w:pPr>
        <w:spacing w:after="0" w:line="312" w:lineRule="auto"/>
        <w:ind w:firstLine="720"/>
        <w:jc w:val="both"/>
        <w:rPr>
          <w:rFonts w:cs="Times New Roman"/>
          <w:sz w:val="26"/>
          <w:szCs w:val="26"/>
        </w:rPr>
      </w:pPr>
      <w:r w:rsidRPr="002F7BB8">
        <w:rPr>
          <w:rFonts w:cs="Times New Roman"/>
          <w:sz w:val="26"/>
          <w:szCs w:val="26"/>
        </w:rPr>
        <w:t xml:space="preserve">- </w:t>
      </w:r>
      <w:r w:rsidR="00281DA0" w:rsidRPr="002F7BB8">
        <w:rPr>
          <w:rFonts w:cs="Times New Roman"/>
          <w:sz w:val="26"/>
          <w:szCs w:val="26"/>
        </w:rPr>
        <w:t>Ô nhiễm do bụi, khí thải từ hoạt động của máy phát điện dự phòng</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lastRenderedPageBreak/>
        <w:t>Trong quá trình hoạt động của dự án, khi có sự cố mất điện xảy ra, tòa nhà có sử dụng máy phát điện. Máy phát điện sử dụng nhiên liệu là dầu Diesel, khi đốt cháy sẽ sinh ra các loại khí thải độc hại như: Bụi, CO, SOx, NOx, VOC,... gây ô nhiễm môi trường xung quanh, tuy nhiên  dự án chỉ sử dụng khi có sự cố mất điện nên ảnh hưởng của hoạt động này không đáng kể chỉ mang tính chất tạm thời.</w:t>
      </w:r>
    </w:p>
    <w:p w:rsidR="00281DA0" w:rsidRPr="002F7BB8" w:rsidRDefault="00405662" w:rsidP="002F7BB8">
      <w:pPr>
        <w:spacing w:after="0" w:line="312" w:lineRule="auto"/>
        <w:ind w:firstLine="720"/>
        <w:jc w:val="both"/>
        <w:rPr>
          <w:rFonts w:cs="Times New Roman"/>
          <w:sz w:val="26"/>
          <w:szCs w:val="26"/>
        </w:rPr>
      </w:pPr>
      <w:r w:rsidRPr="002F7BB8">
        <w:rPr>
          <w:rFonts w:cs="Times New Roman"/>
          <w:sz w:val="26"/>
          <w:szCs w:val="26"/>
        </w:rPr>
        <w:t xml:space="preserve">- </w:t>
      </w:r>
      <w:r w:rsidR="00281DA0" w:rsidRPr="002F7BB8">
        <w:rPr>
          <w:rFonts w:cs="Times New Roman"/>
          <w:sz w:val="26"/>
          <w:szCs w:val="26"/>
        </w:rPr>
        <w:t>Ô nhiễm do khí thải, nhiệt từ máy lạnh, điều hòa</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Hệ thống máy lạnh, máy điều hòa sử dụng cho các căn hộ ở khu vực nhà ở, khu dịch vụ đều được trang bị hoàn toàn mới và được lắp đặt, vận hành đúng cách nên mức độ và nồng độ amoniac rò rỉ từ hệ thống máy điều hòa, máy lạnh được đánh giá là không đáng kể. Tuy nhiên, khi hệ thống máy lạnh bị xuống cấp sau một thời gian sử dụng thì sự rò rỉ khí NH3 là điều khó tránh khỏi, sẽ ảnh hưởng trực tiếp đến sức khỏe của những người dân ở trong các căn hộ ở khu nhà ở và khu vực lân cận.</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Ô nhiễm nhiệt do sự thải nhiệt từ các thiết bị làm lạnh, đang là vấn đề bức xúc ở nhiều đô thị của cả nước. Quá trình trao đổi nhiệt ở các thiết bị làm lạnh sẽ thải ra ngoài môi trường một lượng nhiệt thừa làm cho nhiệt độ môi trường bên ngoài tăng cao hơn. Dân cư sinh sống trong khu vực dự án khu dịch vụ, nhà ở công nhân có sử dụng máy điều hòa, tủ lạnh, bếp đun, và một số thiết bị điện khác, cùng với sự đông đúc cả về người và các phương tiện đi lại sẽ tạo nên một sức ép lớn đối với môi trường không khí. Kết quả làm cho môi trường vi khí hậu thuộc khu vực này bị xáo trộn mạnh, nhiệt độ và sự ô nhiễm khói, bụi, độ ồn tăng cao dẫn đến khả năng lưu thông trao đổi khí sạch bị giảm đi, làm cho chất lượng môi trường không khí xung quanh ngày một suy giảm. </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Tuy nhiên, khu vực dự án tương đối thoáng đãng, mật độ cây xanh đảm bảo theo tỷ lệ quy định nên có tác dụng điều hòa vi khí hậu rất tốt, ảnh hưởng của nhiệt thừa tới môi trường là không đáng kể.</w:t>
      </w:r>
    </w:p>
    <w:p w:rsidR="00281DA0" w:rsidRPr="002F7BB8" w:rsidRDefault="00281DA0" w:rsidP="002F7BB8">
      <w:pPr>
        <w:spacing w:after="0" w:line="312" w:lineRule="auto"/>
        <w:ind w:firstLine="720"/>
        <w:jc w:val="both"/>
        <w:rPr>
          <w:rFonts w:cs="Times New Roman"/>
          <w:i/>
          <w:sz w:val="26"/>
          <w:szCs w:val="26"/>
        </w:rPr>
      </w:pPr>
      <w:r w:rsidRPr="002F7BB8">
        <w:rPr>
          <w:rFonts w:cs="Times New Roman"/>
          <w:i/>
          <w:sz w:val="26"/>
          <w:szCs w:val="26"/>
        </w:rPr>
        <w:t>c. Mức độ tác động của bụi và khí thải</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t>- Tác động của bụi</w:t>
      </w:r>
      <w:r w:rsidR="00405662" w:rsidRPr="002F7BB8">
        <w:rPr>
          <w:rFonts w:cs="Times New Roman"/>
          <w:sz w:val="26"/>
          <w:szCs w:val="26"/>
        </w:rPr>
        <w:t xml:space="preserve"> đ</w:t>
      </w:r>
      <w:r w:rsidRPr="002F7BB8">
        <w:rPr>
          <w:rFonts w:cs="Times New Roman"/>
          <w:sz w:val="26"/>
          <w:szCs w:val="26"/>
        </w:rPr>
        <w:t>ối với sức khỏe con người:</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Đối với da và niêm mạc: Bụi bám vào da làm sưng lỗ chân lông dẫn đến bệnh viêm da, còn bám vào niêm mạc gây ra viêm niêm mạc</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Đối với mắt: Bụi bám vào mắt gây ra các bệnh về mắt như viêm màng tiếp hợp, viêm giác mạc. Nếu bụi nhiễm siêu vi trùng mắt hột sẽ gây bệnh mắt hột. Bụi kim loại có cạnh sắc nhọn khi bám vào mắt làm xây xát hoặc thủng giác mạc, làm giảm thị lực của mắt. </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Đối với bộ máy hô hấp: Bụi chứa trong không khí nên tác hại lên đường hô hấp là chủ yếu. Bụi trong không khí càng nhiều thì bụi vào trong phổi càng nhiều. Bụi có thể gây ra viêm mũi, viêm phế quản. Các hạt bụi có kích thước &lt; 5µm vào được phế </w:t>
      </w:r>
      <w:r w:rsidRPr="002F7BB8">
        <w:rPr>
          <w:rFonts w:cs="Times New Roman"/>
          <w:sz w:val="26"/>
          <w:szCs w:val="26"/>
        </w:rPr>
        <w:lastRenderedPageBreak/>
        <w:t>nang, chúng là bụi hô hấp rất nguy hiểm. Bụi vào phổi gây kích thích cơ học, xơ hóa phổi dẫn đến các bệnh về hô hấp như khó thở, ho khạc đờm, đau ngực,… Bụi có thể gây những biến chứng thành lao, suy phổi mãn tính, bệnh bụi phổi.</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t>- Tác nhân SO</w:t>
      </w:r>
      <w:r w:rsidRPr="002F7BB8">
        <w:rPr>
          <w:rFonts w:cs="Times New Roman"/>
          <w:sz w:val="26"/>
          <w:szCs w:val="26"/>
          <w:vertAlign w:val="subscript"/>
        </w:rPr>
        <w:t>2</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Các triệu chứng xuất hiện khi bị ngộ độc: tức ngực, đau đầu, nôn mửa và có thể dẫn đến tử vong. Ngoài ra SO</w:t>
      </w:r>
      <w:r w:rsidRPr="002F7BB8">
        <w:rPr>
          <w:rFonts w:cs="Times New Roman"/>
          <w:sz w:val="26"/>
          <w:szCs w:val="26"/>
          <w:vertAlign w:val="subscript"/>
        </w:rPr>
        <w:t>2</w:t>
      </w:r>
      <w:r w:rsidRPr="002F7BB8">
        <w:rPr>
          <w:rFonts w:cs="Times New Roman"/>
          <w:sz w:val="26"/>
          <w:szCs w:val="26"/>
        </w:rPr>
        <w:t xml:space="preserve"> còn tác dụng với hơi nước trong môi trường không khí ẩm tạo thành axit H</w:t>
      </w:r>
      <w:r w:rsidRPr="002F7BB8">
        <w:rPr>
          <w:rFonts w:cs="Times New Roman"/>
          <w:sz w:val="26"/>
          <w:szCs w:val="26"/>
          <w:vertAlign w:val="subscript"/>
        </w:rPr>
        <w:t>2</w:t>
      </w:r>
      <w:r w:rsidRPr="002F7BB8">
        <w:rPr>
          <w:rFonts w:cs="Times New Roman"/>
          <w:sz w:val="26"/>
          <w:szCs w:val="26"/>
        </w:rPr>
        <w:t>SO</w:t>
      </w:r>
      <w:r w:rsidRPr="002F7BB8">
        <w:rPr>
          <w:rFonts w:cs="Times New Roman"/>
          <w:sz w:val="26"/>
          <w:szCs w:val="26"/>
          <w:vertAlign w:val="subscript"/>
        </w:rPr>
        <w:t>4</w:t>
      </w:r>
      <w:r w:rsidRPr="002F7BB8">
        <w:rPr>
          <w:rFonts w:cs="Times New Roman"/>
          <w:sz w:val="26"/>
          <w:szCs w:val="26"/>
        </w:rPr>
        <w:softHyphen/>
        <w:t>, khi mưa xuống có thể phá hủy các công trình cũng như các vật dụng bằng kim loại và các vật liệu bằng đá vôi, đá hoa, đá phiến.</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t>- Tác nhân NOx</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Trong khí thải động cơ đốt trong khí NOx tồn tại chủ yếu ở hai dạng NO và NO</w:t>
      </w:r>
      <w:r w:rsidRPr="002F7BB8">
        <w:rPr>
          <w:rFonts w:cs="Times New Roman"/>
          <w:sz w:val="26"/>
          <w:szCs w:val="26"/>
          <w:vertAlign w:val="subscript"/>
        </w:rPr>
        <w:t>2</w:t>
      </w:r>
      <w:r w:rsidRPr="002F7BB8">
        <w:rPr>
          <w:rFonts w:cs="Times New Roman"/>
          <w:sz w:val="26"/>
          <w:szCs w:val="26"/>
        </w:rPr>
        <w:t xml:space="preserve">. </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NO</w:t>
      </w:r>
      <w:r w:rsidRPr="002F7BB8">
        <w:rPr>
          <w:rFonts w:cs="Times New Roman"/>
          <w:sz w:val="26"/>
          <w:szCs w:val="26"/>
          <w:vertAlign w:val="subscript"/>
        </w:rPr>
        <w:t>2</w:t>
      </w:r>
      <w:r w:rsidRPr="002F7BB8">
        <w:rPr>
          <w:rFonts w:cs="Times New Roman"/>
          <w:sz w:val="26"/>
          <w:szCs w:val="26"/>
        </w:rPr>
        <w:t xml:space="preserve"> là khí có mùi gắt và màu nâu đỏ</w:t>
      </w:r>
      <w:r w:rsidR="00405662" w:rsidRPr="002F7BB8">
        <w:rPr>
          <w:rFonts w:cs="Times New Roman"/>
          <w:sz w:val="26"/>
          <w:szCs w:val="26"/>
        </w:rPr>
        <w:t>, v</w:t>
      </w:r>
      <w:r w:rsidRPr="002F7BB8">
        <w:rPr>
          <w:rFonts w:cs="Times New Roman"/>
          <w:sz w:val="26"/>
          <w:szCs w:val="26"/>
        </w:rPr>
        <w:t>ới một hàm lượng nhỏ cũng có thể gây tác hại cho phổi, niêm mạc. Ngoài ra, NO</w:t>
      </w:r>
      <w:r w:rsidRPr="002F7BB8">
        <w:rPr>
          <w:rFonts w:cs="Times New Roman"/>
          <w:sz w:val="26"/>
          <w:szCs w:val="26"/>
          <w:vertAlign w:val="subscript"/>
        </w:rPr>
        <w:t>2</w:t>
      </w:r>
      <w:r w:rsidRPr="002F7BB8">
        <w:rPr>
          <w:rFonts w:cs="Times New Roman"/>
          <w:sz w:val="26"/>
          <w:szCs w:val="26"/>
        </w:rPr>
        <w:t xml:space="preserve"> còn phản ứng với gốc hyđroxyl (HO- ) trong khí quyển để hình thành axít HNO</w:t>
      </w:r>
      <w:r w:rsidRPr="002F7BB8">
        <w:rPr>
          <w:rFonts w:cs="Times New Roman"/>
          <w:sz w:val="26"/>
          <w:szCs w:val="26"/>
          <w:vertAlign w:val="subscript"/>
        </w:rPr>
        <w:t>3</w:t>
      </w:r>
      <w:r w:rsidRPr="002F7BB8">
        <w:rPr>
          <w:rFonts w:cs="Times New Roman"/>
          <w:sz w:val="26"/>
          <w:szCs w:val="26"/>
        </w:rPr>
        <w:t xml:space="preserve"> và theo nước mưa rơi xuống mặt đất gây tác hại đến các công trình, vật dụng làm bằng kim loại, đá vôi, đá hoa,... và gây ô nhiễm nitơ cho nguồn nước mặt.</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NO là khí không mùi, gây tác hại cho hoạt động của phổi, gây tổn thương niêm mạc. Trong khí quyển, NO không ổn định nên bị ôxi hóa tiếp thành NO</w:t>
      </w:r>
      <w:r w:rsidRPr="002F7BB8">
        <w:rPr>
          <w:rFonts w:cs="Times New Roman"/>
          <w:sz w:val="26"/>
          <w:szCs w:val="26"/>
          <w:vertAlign w:val="subscript"/>
        </w:rPr>
        <w:t>2</w:t>
      </w:r>
      <w:r w:rsidRPr="002F7BB8">
        <w:rPr>
          <w:rFonts w:cs="Times New Roman"/>
          <w:sz w:val="26"/>
          <w:szCs w:val="26"/>
        </w:rPr>
        <w:t xml:space="preserve"> và kết hợp với hơi nước tạo thành axit HNO</w:t>
      </w:r>
      <w:r w:rsidRPr="002F7BB8">
        <w:rPr>
          <w:rFonts w:cs="Times New Roman"/>
          <w:sz w:val="26"/>
          <w:szCs w:val="26"/>
          <w:vertAlign w:val="subscript"/>
        </w:rPr>
        <w:t>3</w:t>
      </w:r>
      <w:r w:rsidRPr="002F7BB8">
        <w:rPr>
          <w:rFonts w:cs="Times New Roman"/>
          <w:sz w:val="26"/>
          <w:szCs w:val="26"/>
        </w:rPr>
        <w:t>.</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t>- Tác nhân CO</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Khí CO gây ra chóng mặt, đau đầu, buồn nôn, ngất và gây rối loạn nhịp tim. Với nồng độ 250 ppm, CO có thể gây tử vong.</w:t>
      </w:r>
      <w:r w:rsidR="00405662" w:rsidRPr="002F7BB8">
        <w:rPr>
          <w:rFonts w:cs="Times New Roman"/>
          <w:sz w:val="26"/>
          <w:szCs w:val="26"/>
        </w:rPr>
        <w:t>.</w:t>
      </w:r>
      <w:r w:rsidRPr="002F7BB8">
        <w:rPr>
          <w:rFonts w:cs="Times New Roman"/>
          <w:sz w:val="26"/>
          <w:szCs w:val="26"/>
        </w:rPr>
        <w:t xml:space="preserve">. </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t>- Mùi hôi</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Tác hại của mùi hôi đến con người là gây các cảm giác khó chịu, muốn rời xa nơi phát sinh mùi,… mùi hôi ảnh hưởng đến sức khỏe của người dân sinh sống tại khu nhà, ảnh hưởng đến dự án lân cận. Ban quản lý dự án ở sẽ có các biện pháp để xử lý hạn chế sự phát sinh ô nhiễm mùi hôi.</w:t>
      </w:r>
    </w:p>
    <w:p w:rsidR="00281DA0" w:rsidRPr="002F7BB8" w:rsidRDefault="00281DA0" w:rsidP="002F7BB8">
      <w:pPr>
        <w:spacing w:after="0" w:line="312" w:lineRule="auto"/>
        <w:ind w:firstLine="709"/>
        <w:jc w:val="both"/>
        <w:rPr>
          <w:rFonts w:cs="Times New Roman"/>
          <w:i/>
          <w:sz w:val="26"/>
          <w:szCs w:val="26"/>
        </w:rPr>
      </w:pPr>
      <w:bookmarkStart w:id="448" w:name="_Toc494978259"/>
      <w:r w:rsidRPr="002F7BB8">
        <w:rPr>
          <w:rFonts w:cs="Times New Roman"/>
          <w:i/>
          <w:sz w:val="26"/>
          <w:szCs w:val="26"/>
        </w:rPr>
        <w:t>3.1.3.3. Đánh giá tác động bởi nước thải</w:t>
      </w:r>
      <w:bookmarkEnd w:id="448"/>
    </w:p>
    <w:p w:rsidR="00281DA0" w:rsidRPr="002F7BB8" w:rsidRDefault="00281DA0" w:rsidP="002F7BB8">
      <w:pPr>
        <w:spacing w:after="0" w:line="312" w:lineRule="auto"/>
        <w:ind w:firstLine="709"/>
        <w:jc w:val="both"/>
        <w:rPr>
          <w:rFonts w:cs="Times New Roman"/>
          <w:i/>
          <w:sz w:val="26"/>
          <w:szCs w:val="26"/>
        </w:rPr>
      </w:pPr>
      <w:r w:rsidRPr="002F7BB8">
        <w:rPr>
          <w:rFonts w:cs="Times New Roman"/>
          <w:i/>
          <w:sz w:val="26"/>
          <w:szCs w:val="26"/>
        </w:rPr>
        <w:t>a. Nguồn phát sinh</w:t>
      </w:r>
    </w:p>
    <w:p w:rsidR="00281DA0" w:rsidRPr="002F7BB8" w:rsidRDefault="00281DA0" w:rsidP="002F7BB8">
      <w:pPr>
        <w:spacing w:after="0" w:line="312" w:lineRule="auto"/>
        <w:ind w:firstLine="709"/>
        <w:jc w:val="both"/>
        <w:rPr>
          <w:rFonts w:cs="Times New Roman"/>
          <w:sz w:val="26"/>
          <w:szCs w:val="26"/>
        </w:rPr>
      </w:pPr>
      <w:r w:rsidRPr="002F7BB8">
        <w:rPr>
          <w:rFonts w:cs="Times New Roman"/>
          <w:sz w:val="26"/>
          <w:szCs w:val="26"/>
        </w:rPr>
        <w:t>- Nước thải sinh hoạt: thải ra từ các căn hộ trong khu nhà, từ các khu vệ</w:t>
      </w:r>
      <w:r w:rsidR="00405662" w:rsidRPr="002F7BB8">
        <w:rPr>
          <w:rFonts w:cs="Times New Roman"/>
          <w:sz w:val="26"/>
          <w:szCs w:val="26"/>
        </w:rPr>
        <w:t xml:space="preserve"> sinh </w:t>
      </w:r>
      <w:r w:rsidRPr="002F7BB8">
        <w:rPr>
          <w:rFonts w:cs="Times New Roman"/>
          <w:sz w:val="26"/>
          <w:szCs w:val="26"/>
        </w:rPr>
        <w:t>..</w:t>
      </w:r>
      <w:r w:rsidR="00405662" w:rsidRPr="002F7BB8">
        <w:rPr>
          <w:rFonts w:cs="Times New Roman"/>
          <w:sz w:val="26"/>
          <w:szCs w:val="26"/>
        </w:rPr>
        <w:t>.</w:t>
      </w:r>
      <w:r w:rsidRPr="002F7BB8">
        <w:rPr>
          <w:rFonts w:cs="Times New Roman"/>
          <w:sz w:val="26"/>
          <w:szCs w:val="26"/>
        </w:rPr>
        <w:t xml:space="preserve"> có chứa các thành phần cặn bã (TSS), các chất hữu cơ (BOD/COD), chất dinh dưỡng (N,P) và vi sinh vật gây bệnh. </w:t>
      </w:r>
    </w:p>
    <w:p w:rsidR="00281DA0" w:rsidRPr="002F7BB8" w:rsidRDefault="00281DA0" w:rsidP="002F7BB8">
      <w:pPr>
        <w:spacing w:after="0" w:line="312" w:lineRule="auto"/>
        <w:ind w:firstLine="709"/>
        <w:jc w:val="both"/>
        <w:rPr>
          <w:rFonts w:cs="Times New Roman"/>
          <w:sz w:val="26"/>
          <w:szCs w:val="26"/>
        </w:rPr>
      </w:pPr>
      <w:r w:rsidRPr="002F7BB8">
        <w:rPr>
          <w:rFonts w:cs="Times New Roman"/>
          <w:sz w:val="26"/>
          <w:szCs w:val="26"/>
        </w:rPr>
        <w:t>- Nước mưa chảy tràn trên toàn bộ mặt bằng dự án, nước mưa chảy tràn cuốn theo đất cát và các tạp chất rơi vãi trên mặt đất xuống nguồn nước. Thành phần chủ yếu của nước mưa chảy tràn là cặn, chất dinh dưỡng và các rác thải cuốn trôi trên khu vực dự án.</w:t>
      </w:r>
    </w:p>
    <w:p w:rsidR="00281DA0" w:rsidRPr="002F7BB8" w:rsidRDefault="00281DA0" w:rsidP="002F7BB8">
      <w:pPr>
        <w:spacing w:after="0" w:line="312" w:lineRule="auto"/>
        <w:ind w:firstLine="709"/>
        <w:jc w:val="both"/>
        <w:rPr>
          <w:rFonts w:cs="Times New Roman"/>
          <w:i/>
          <w:sz w:val="26"/>
          <w:szCs w:val="26"/>
        </w:rPr>
      </w:pPr>
      <w:r w:rsidRPr="002F7BB8">
        <w:rPr>
          <w:rFonts w:cs="Times New Roman"/>
          <w:i/>
          <w:sz w:val="26"/>
          <w:szCs w:val="26"/>
        </w:rPr>
        <w:lastRenderedPageBreak/>
        <w:t>b. Đánh giá tác động</w:t>
      </w:r>
    </w:p>
    <w:p w:rsidR="00281DA0" w:rsidRPr="002F7BB8" w:rsidRDefault="00405662" w:rsidP="002F7BB8">
      <w:pPr>
        <w:spacing w:after="0" w:line="312" w:lineRule="auto"/>
        <w:ind w:firstLine="709"/>
        <w:jc w:val="both"/>
        <w:rPr>
          <w:rFonts w:cs="Times New Roman"/>
          <w:sz w:val="26"/>
          <w:szCs w:val="26"/>
        </w:rPr>
      </w:pPr>
      <w:r w:rsidRPr="002F7BB8">
        <w:rPr>
          <w:rFonts w:cs="Times New Roman"/>
          <w:sz w:val="26"/>
          <w:szCs w:val="26"/>
        </w:rPr>
        <w:t xml:space="preserve">- </w:t>
      </w:r>
      <w:r w:rsidR="00281DA0" w:rsidRPr="002F7BB8">
        <w:rPr>
          <w:rFonts w:cs="Times New Roman"/>
          <w:sz w:val="26"/>
          <w:szCs w:val="26"/>
        </w:rPr>
        <w:t>Ô nhiễm do nước thải sinh hoạt</w:t>
      </w:r>
    </w:p>
    <w:p w:rsidR="00281DA0" w:rsidRPr="002F7BB8" w:rsidRDefault="00281DA0" w:rsidP="002F7BB8">
      <w:pPr>
        <w:spacing w:after="0" w:line="312" w:lineRule="auto"/>
        <w:ind w:firstLine="709"/>
        <w:jc w:val="both"/>
        <w:rPr>
          <w:rFonts w:cs="Times New Roman"/>
          <w:sz w:val="26"/>
          <w:szCs w:val="26"/>
        </w:rPr>
      </w:pPr>
      <w:r w:rsidRPr="002F7BB8">
        <w:rPr>
          <w:rFonts w:cs="Times New Roman"/>
          <w:sz w:val="26"/>
          <w:szCs w:val="26"/>
        </w:rPr>
        <w:t>Theo tính toán thiết kế cơ sở cho khu nhà ở thì lượng nước cấp là 1.371,94 m3/ngày, căn cứ quy định tại Nghị định 80/2014/NĐ-CP về thoát nước và xử lý nước thải thì lượng nước thải bằng 100% lượng nước cấp như vậy tổng lượng nước thải của toàn Dự án khoảng 1.371,94 m3/ngày đêm.</w:t>
      </w:r>
    </w:p>
    <w:p w:rsidR="00281DA0" w:rsidRPr="002F7BB8" w:rsidRDefault="00281DA0" w:rsidP="002F7BB8">
      <w:pPr>
        <w:spacing w:after="0" w:line="312" w:lineRule="auto"/>
        <w:ind w:firstLine="709"/>
        <w:jc w:val="both"/>
        <w:rPr>
          <w:rFonts w:cs="Times New Roman"/>
          <w:sz w:val="26"/>
          <w:szCs w:val="26"/>
        </w:rPr>
      </w:pPr>
      <w:r w:rsidRPr="002F7BB8">
        <w:rPr>
          <w:rFonts w:cs="Times New Roman"/>
          <w:sz w:val="26"/>
          <w:szCs w:val="26"/>
        </w:rPr>
        <w:t>Nước thải sinh hoạt chứa nhiều chất cặn bã, chất hữu cơ dễ phân hủy, chất dinh dưỡng và các vi khuẩn gây bệnh nên có thể gây ô nhiễm nguồn nước mặt và nước ngầm nếu như  không được xử lý.</w:t>
      </w:r>
    </w:p>
    <w:p w:rsidR="00281DA0" w:rsidRPr="002F7BB8" w:rsidRDefault="00281DA0" w:rsidP="002F7BB8">
      <w:pPr>
        <w:spacing w:after="0" w:line="312" w:lineRule="auto"/>
        <w:ind w:firstLine="709"/>
        <w:jc w:val="both"/>
        <w:rPr>
          <w:rFonts w:cs="Times New Roman"/>
          <w:sz w:val="26"/>
          <w:szCs w:val="26"/>
        </w:rPr>
      </w:pPr>
      <w:r w:rsidRPr="002F7BB8">
        <w:rPr>
          <w:rFonts w:cs="Times New Roman"/>
          <w:sz w:val="26"/>
          <w:szCs w:val="26"/>
        </w:rPr>
        <w:t>Theo phương pháp đánh giá nhanh của WHO thì tải lượng ô nhiễm tối đa và nồng độ các chất ô nhiễm trong nước thải sinh hoạt được trình bày trong bảng sau.</w:t>
      </w:r>
    </w:p>
    <w:p w:rsidR="00281DA0" w:rsidRPr="002F7BB8" w:rsidRDefault="00281DA0" w:rsidP="00234BCE">
      <w:pPr>
        <w:spacing w:after="0" w:line="312" w:lineRule="auto"/>
        <w:jc w:val="center"/>
        <w:rPr>
          <w:rFonts w:cs="Times New Roman"/>
          <w:b/>
          <w:sz w:val="26"/>
          <w:szCs w:val="26"/>
        </w:rPr>
      </w:pPr>
      <w:bookmarkStart w:id="449" w:name="_Toc459981754"/>
      <w:bookmarkStart w:id="450" w:name="_Toc459982788"/>
      <w:bookmarkStart w:id="451" w:name="_Toc461713852"/>
      <w:bookmarkStart w:id="452" w:name="_Toc461715014"/>
      <w:bookmarkStart w:id="453" w:name="_Toc480468135"/>
      <w:bookmarkStart w:id="454" w:name="_Toc499796340"/>
      <w:r w:rsidRPr="002F7BB8">
        <w:rPr>
          <w:rFonts w:cs="Times New Roman"/>
          <w:b/>
          <w:sz w:val="26"/>
          <w:szCs w:val="26"/>
        </w:rPr>
        <w:t xml:space="preserve">Bảng 3. </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61</w:t>
      </w:r>
      <w:r w:rsidRPr="002F7BB8">
        <w:rPr>
          <w:rFonts w:cs="Times New Roman"/>
          <w:b/>
          <w:sz w:val="26"/>
          <w:szCs w:val="26"/>
        </w:rPr>
        <w:fldChar w:fldCharType="end"/>
      </w:r>
      <w:r w:rsidRPr="002F7BB8">
        <w:rPr>
          <w:rFonts w:cs="Times New Roman"/>
          <w:b/>
          <w:sz w:val="26"/>
          <w:szCs w:val="26"/>
        </w:rPr>
        <w:t xml:space="preserve"> - Tải lượng chất ô nhiễm trong nước thải sinh hoạt</w:t>
      </w:r>
      <w:bookmarkEnd w:id="449"/>
      <w:bookmarkEnd w:id="450"/>
      <w:bookmarkEnd w:id="451"/>
      <w:bookmarkEnd w:id="452"/>
      <w:bookmarkEnd w:id="453"/>
      <w:bookmarkEnd w:id="454"/>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877"/>
        <w:gridCol w:w="1843"/>
        <w:gridCol w:w="1986"/>
        <w:gridCol w:w="2160"/>
      </w:tblGrid>
      <w:tr w:rsidR="00281DA0" w:rsidRPr="002F7BB8" w:rsidTr="00281DA0">
        <w:trPr>
          <w:tblHeader/>
        </w:trPr>
        <w:tc>
          <w:tcPr>
            <w:tcW w:w="1242" w:type="dxa"/>
            <w:shd w:val="clear" w:color="auto" w:fill="FFFFFF"/>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Chất</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ô nhiễm</w:t>
            </w:r>
          </w:p>
        </w:tc>
        <w:tc>
          <w:tcPr>
            <w:tcW w:w="1877" w:type="dxa"/>
            <w:shd w:val="clear" w:color="auto" w:fill="FFFFFF"/>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Hệ số ô nhiễm</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(g/người/ngày)</w:t>
            </w:r>
          </w:p>
        </w:tc>
        <w:tc>
          <w:tcPr>
            <w:tcW w:w="1843" w:type="dxa"/>
            <w:shd w:val="clear" w:color="auto" w:fill="FFFFFF"/>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Tải lượng</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(Kg/ngày)</w:t>
            </w:r>
          </w:p>
        </w:tc>
        <w:tc>
          <w:tcPr>
            <w:tcW w:w="1986" w:type="dxa"/>
            <w:shd w:val="clear" w:color="auto" w:fill="FFFFFF"/>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Nồng độ</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(mg/l)</w:t>
            </w:r>
          </w:p>
        </w:tc>
        <w:tc>
          <w:tcPr>
            <w:tcW w:w="2160" w:type="dxa"/>
            <w:shd w:val="clear" w:color="auto" w:fill="FFFFFF"/>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QCVN 14:2008/ BTNMT, cột B</w:t>
            </w:r>
          </w:p>
        </w:tc>
      </w:tr>
      <w:tr w:rsidR="00281DA0" w:rsidRPr="002F7BB8" w:rsidTr="00281DA0">
        <w:tc>
          <w:tcPr>
            <w:tcW w:w="1242"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BOD5</w:t>
            </w:r>
          </w:p>
        </w:tc>
        <w:tc>
          <w:tcPr>
            <w:tcW w:w="1877"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45 ÷ 54</w:t>
            </w:r>
          </w:p>
        </w:tc>
        <w:tc>
          <w:tcPr>
            <w:tcW w:w="1843"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411,6 – 493,9</w:t>
            </w:r>
          </w:p>
        </w:tc>
        <w:tc>
          <w:tcPr>
            <w:tcW w:w="1986"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300 – 360</w:t>
            </w:r>
          </w:p>
        </w:tc>
        <w:tc>
          <w:tcPr>
            <w:tcW w:w="2160"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50</w:t>
            </w:r>
          </w:p>
        </w:tc>
      </w:tr>
      <w:tr w:rsidR="00281DA0" w:rsidRPr="002F7BB8" w:rsidTr="00281DA0">
        <w:tc>
          <w:tcPr>
            <w:tcW w:w="1242"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COD</w:t>
            </w:r>
          </w:p>
        </w:tc>
        <w:tc>
          <w:tcPr>
            <w:tcW w:w="1877"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85 ÷ 102</w:t>
            </w:r>
          </w:p>
        </w:tc>
        <w:tc>
          <w:tcPr>
            <w:tcW w:w="1843"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777,4 – 932,9</w:t>
            </w:r>
          </w:p>
        </w:tc>
        <w:tc>
          <w:tcPr>
            <w:tcW w:w="1986"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566,64 – 679,99</w:t>
            </w:r>
          </w:p>
        </w:tc>
        <w:tc>
          <w:tcPr>
            <w:tcW w:w="2160"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w:t>
            </w:r>
          </w:p>
        </w:tc>
      </w:tr>
      <w:tr w:rsidR="00281DA0" w:rsidRPr="002F7BB8" w:rsidTr="00281DA0">
        <w:tc>
          <w:tcPr>
            <w:tcW w:w="1242"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TSS</w:t>
            </w:r>
          </w:p>
        </w:tc>
        <w:tc>
          <w:tcPr>
            <w:tcW w:w="1877"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70 ÷145</w:t>
            </w:r>
          </w:p>
        </w:tc>
        <w:tc>
          <w:tcPr>
            <w:tcW w:w="1843"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640,2– 1326,2</w:t>
            </w:r>
          </w:p>
        </w:tc>
        <w:tc>
          <w:tcPr>
            <w:tcW w:w="1986"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466,64 – 966,66</w:t>
            </w:r>
          </w:p>
        </w:tc>
        <w:tc>
          <w:tcPr>
            <w:tcW w:w="2160"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100</w:t>
            </w:r>
          </w:p>
        </w:tc>
      </w:tr>
      <w:tr w:rsidR="00281DA0" w:rsidRPr="002F7BB8" w:rsidTr="00281DA0">
        <w:tc>
          <w:tcPr>
            <w:tcW w:w="1242"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NO3-</w:t>
            </w:r>
          </w:p>
        </w:tc>
        <w:tc>
          <w:tcPr>
            <w:tcW w:w="1877"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 ÷ 12</w:t>
            </w:r>
          </w:p>
        </w:tc>
        <w:tc>
          <w:tcPr>
            <w:tcW w:w="1843"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54,88 – 109,8</w:t>
            </w:r>
          </w:p>
        </w:tc>
        <w:tc>
          <w:tcPr>
            <w:tcW w:w="1986"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40 – 80,03</w:t>
            </w:r>
          </w:p>
        </w:tc>
        <w:tc>
          <w:tcPr>
            <w:tcW w:w="2160"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50</w:t>
            </w:r>
          </w:p>
        </w:tc>
      </w:tr>
      <w:tr w:rsidR="00281DA0" w:rsidRPr="002F7BB8" w:rsidTr="00281DA0">
        <w:tc>
          <w:tcPr>
            <w:tcW w:w="1242"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PO43-</w:t>
            </w:r>
          </w:p>
        </w:tc>
        <w:tc>
          <w:tcPr>
            <w:tcW w:w="1877"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0,6 ÷ 4,5</w:t>
            </w:r>
          </w:p>
        </w:tc>
        <w:tc>
          <w:tcPr>
            <w:tcW w:w="1843"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5,488 – 41,16</w:t>
            </w:r>
          </w:p>
        </w:tc>
        <w:tc>
          <w:tcPr>
            <w:tcW w:w="1986"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 30</w:t>
            </w:r>
          </w:p>
        </w:tc>
        <w:tc>
          <w:tcPr>
            <w:tcW w:w="2160"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w:t>
            </w:r>
          </w:p>
        </w:tc>
      </w:tr>
      <w:tr w:rsidR="00281DA0" w:rsidRPr="002F7BB8" w:rsidTr="00281DA0">
        <w:tc>
          <w:tcPr>
            <w:tcW w:w="1242"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Amoni</w:t>
            </w:r>
          </w:p>
        </w:tc>
        <w:tc>
          <w:tcPr>
            <w:tcW w:w="1877"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3,6 ÷ 7,2</w:t>
            </w:r>
          </w:p>
        </w:tc>
        <w:tc>
          <w:tcPr>
            <w:tcW w:w="1843"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32,93 – 65,85</w:t>
            </w:r>
          </w:p>
        </w:tc>
        <w:tc>
          <w:tcPr>
            <w:tcW w:w="1986"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24 – 49,998</w:t>
            </w:r>
          </w:p>
        </w:tc>
        <w:tc>
          <w:tcPr>
            <w:tcW w:w="2160"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w:t>
            </w:r>
          </w:p>
        </w:tc>
      </w:tr>
      <w:tr w:rsidR="00281DA0" w:rsidRPr="002F7BB8" w:rsidTr="00281DA0">
        <w:tc>
          <w:tcPr>
            <w:tcW w:w="1242"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Dầu mỡ</w:t>
            </w:r>
          </w:p>
        </w:tc>
        <w:tc>
          <w:tcPr>
            <w:tcW w:w="1877"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 ÷ 30</w:t>
            </w:r>
          </w:p>
        </w:tc>
        <w:tc>
          <w:tcPr>
            <w:tcW w:w="1843"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 – 274,38</w:t>
            </w:r>
          </w:p>
        </w:tc>
        <w:tc>
          <w:tcPr>
            <w:tcW w:w="1986"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 – 199,99</w:t>
            </w:r>
          </w:p>
        </w:tc>
        <w:tc>
          <w:tcPr>
            <w:tcW w:w="2160"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20</w:t>
            </w:r>
          </w:p>
        </w:tc>
      </w:tr>
      <w:tr w:rsidR="00281DA0" w:rsidRPr="002F7BB8" w:rsidTr="00281DA0">
        <w:tc>
          <w:tcPr>
            <w:tcW w:w="1242"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Coliform</w:t>
            </w:r>
          </w:p>
        </w:tc>
        <w:tc>
          <w:tcPr>
            <w:tcW w:w="5706" w:type="dxa"/>
            <w:gridSpan w:val="3"/>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106- 109 MPN/100 ml</w:t>
            </w:r>
          </w:p>
        </w:tc>
        <w:tc>
          <w:tcPr>
            <w:tcW w:w="2160" w:type="dxa"/>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5.000</w:t>
            </w:r>
          </w:p>
        </w:tc>
      </w:tr>
    </w:tbl>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Ghi chú: Hệ số ô nhiễm tính theo WHO – Đánh giá các nguồn gây ô nhiễm môi trường đất, nước, không khí – tập 1, Generva, 1993;</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 </w:t>
      </w:r>
      <w:r w:rsidRPr="002F7BB8">
        <w:rPr>
          <w:rFonts w:cs="Times New Roman"/>
          <w:sz w:val="26"/>
          <w:szCs w:val="26"/>
        </w:rPr>
        <w:tab/>
        <w:t>QCVN 14:2008/BTNMT: Quy chuẩn kỹ thuật quốc gia về nước thải sinh hoạt, cột B: Áp dụng khi nước thải sinh hoạt thải vào nguồn nước không dùng cho mục đích cấp nước sinh hoạt.</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t>Từ bảng so sánh trên cho thấy: Nồng độ các chất ô nhiễm trong nước thải sinh hoạt cao hơn nhiều so với QCVN 14:2008/BTNMT. Như vậy, nước thải sinh hoạt là một trong những nguồn gây ô nhiễm đáng quan tâm do hàm lượng của hầu hết các chất ô nhiễm đặc trưng đều tương đối cao, nếu không có hệ thống thu gom, xử lý sẽ gây ô nhiễm cục bộ cho môi trường tự nhiên khu vực thực hiện dự án.</w:t>
      </w:r>
    </w:p>
    <w:p w:rsidR="00281DA0" w:rsidRPr="002F7BB8" w:rsidRDefault="00405662" w:rsidP="002F7BB8">
      <w:pPr>
        <w:spacing w:after="0" w:line="312" w:lineRule="auto"/>
        <w:ind w:firstLine="720"/>
        <w:jc w:val="both"/>
        <w:rPr>
          <w:rFonts w:cs="Times New Roman"/>
          <w:sz w:val="26"/>
          <w:szCs w:val="26"/>
        </w:rPr>
      </w:pPr>
      <w:r w:rsidRPr="002F7BB8">
        <w:rPr>
          <w:rFonts w:cs="Times New Roman"/>
          <w:sz w:val="26"/>
          <w:szCs w:val="26"/>
        </w:rPr>
        <w:t xml:space="preserve">- </w:t>
      </w:r>
      <w:commentRangeStart w:id="455"/>
      <w:r w:rsidR="00281DA0" w:rsidRPr="002F7BB8">
        <w:rPr>
          <w:rFonts w:cs="Times New Roman"/>
          <w:sz w:val="26"/>
          <w:szCs w:val="26"/>
        </w:rPr>
        <w:t>Ô nhiễm do nước mưa chảy tràn</w:t>
      </w:r>
      <w:commentRangeEnd w:id="455"/>
      <w:r w:rsidR="00281DA0" w:rsidRPr="002F7BB8">
        <w:rPr>
          <w:rFonts w:cs="Times New Roman"/>
          <w:sz w:val="26"/>
          <w:szCs w:val="26"/>
        </w:rPr>
        <w:commentReference w:id="455"/>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t>Lưu lượng tính toán nước mưa chảy tràn được xác định theo phương pháp cường độ giới hạn và tính theo công thức sau:</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Q = </w:t>
      </w:r>
      <w:r w:rsidRPr="002F7BB8">
        <w:rPr>
          <w:rFonts w:cs="Times New Roman"/>
          <w:sz w:val="26"/>
          <w:szCs w:val="26"/>
        </w:rPr>
        <w:sym w:font="Symbol" w:char="F079"/>
      </w:r>
      <w:r w:rsidRPr="002F7BB8">
        <w:rPr>
          <w:rFonts w:cs="Times New Roman"/>
          <w:sz w:val="26"/>
          <w:szCs w:val="26"/>
        </w:rPr>
        <w:t xml:space="preserve"> x F x h (m3/s)</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lastRenderedPageBreak/>
        <w:tab/>
        <w:t xml:space="preserve">Trong đó: </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t>F: Diện tích thu nước tính toán. F = 151.355 m2.</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h: Cường độ mưa trung bình tại trận mưa tính toán mm/h (h = 30 mm/h) </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 </w:t>
      </w:r>
      <w:r w:rsidRPr="002F7BB8">
        <w:rPr>
          <w:rFonts w:cs="Times New Roman"/>
          <w:sz w:val="26"/>
          <w:szCs w:val="26"/>
        </w:rPr>
        <w:tab/>
      </w:r>
      <w:r w:rsidRPr="002F7BB8">
        <w:rPr>
          <w:rFonts w:cs="Times New Roman"/>
          <w:sz w:val="26"/>
          <w:szCs w:val="26"/>
        </w:rPr>
        <w:sym w:font="Symbol" w:char="F079"/>
      </w:r>
      <w:r w:rsidRPr="002F7BB8">
        <w:rPr>
          <w:rFonts w:cs="Times New Roman"/>
          <w:sz w:val="26"/>
          <w:szCs w:val="26"/>
        </w:rPr>
        <w:t xml:space="preserve">: Hệ số dòng chảy (đối với mái nhà, đường bê tông </w:t>
      </w:r>
      <w:r w:rsidRPr="002F7BB8">
        <w:rPr>
          <w:rFonts w:cs="Times New Roman"/>
          <w:sz w:val="26"/>
          <w:szCs w:val="26"/>
        </w:rPr>
        <w:sym w:font="Symbol" w:char="F079"/>
      </w:r>
      <w:r w:rsidRPr="002F7BB8">
        <w:rPr>
          <w:rFonts w:cs="Times New Roman"/>
          <w:sz w:val="26"/>
          <w:szCs w:val="26"/>
        </w:rPr>
        <w:t xml:space="preserve"> = 0,9)</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Thay số được:</w:t>
      </w:r>
      <w:r w:rsidR="00405662" w:rsidRPr="002F7BB8">
        <w:rPr>
          <w:rFonts w:cs="Times New Roman"/>
          <w:sz w:val="26"/>
          <w:szCs w:val="26"/>
        </w:rPr>
        <w:t xml:space="preserve"> </w:t>
      </w:r>
      <w:r w:rsidRPr="002F7BB8">
        <w:rPr>
          <w:rFonts w:cs="Times New Roman"/>
          <w:sz w:val="26"/>
          <w:szCs w:val="26"/>
        </w:rPr>
        <w:t>Q =  1,25 m3/s = 1.250 l/s</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Nếu so sánh với nước mưa chảy tràn trong giai đoạn giải phóng mặt bằng và giai đoạn xây dựng của Dự án thì ở giai đoạn này, hàm lượng chất rắn lơ lửng trong nước mưa chảy tràn qua khu nhà ở thấp hơn rất nhiều do phần lớn diện tích của khu đã được bê tông hóa và hệ thống sân đường được tổ vệ sinh quét dọn thường xuyên. </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Mặc dù không gây ô nhiễm nguồn nước nhưng với những trận mưa có cường độ lớn, nước mưa chảy tràn qua khu nhà ở có khả năng gây ngập úng các khu vực xung quanh của khu nhà. Do vậy cần thiết kế hệ thống thoát nước mưa của khu vực để đảm bảo khả năng thoát nước mưa tốt. </w:t>
      </w:r>
    </w:p>
    <w:p w:rsidR="00281DA0" w:rsidRPr="002F7BB8" w:rsidRDefault="00281DA0" w:rsidP="002F7BB8">
      <w:pPr>
        <w:spacing w:after="0" w:line="312" w:lineRule="auto"/>
        <w:ind w:firstLine="720"/>
        <w:jc w:val="both"/>
        <w:rPr>
          <w:rFonts w:cs="Times New Roman"/>
          <w:i/>
          <w:sz w:val="26"/>
          <w:szCs w:val="26"/>
        </w:rPr>
      </w:pPr>
      <w:r w:rsidRPr="002F7BB8">
        <w:rPr>
          <w:rFonts w:cs="Times New Roman"/>
          <w:i/>
          <w:sz w:val="26"/>
          <w:szCs w:val="26"/>
        </w:rPr>
        <w:t>c. Mức độ tác động của nước thải sinh hoạt và nước mưa chảy tràn</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Các chất hữu cơ:</w:t>
      </w:r>
      <w:r w:rsidR="00405662" w:rsidRPr="002F7BB8">
        <w:rPr>
          <w:rFonts w:cs="Times New Roman"/>
          <w:sz w:val="26"/>
          <w:szCs w:val="26"/>
        </w:rPr>
        <w:t xml:space="preserve"> </w:t>
      </w:r>
      <w:r w:rsidRPr="002F7BB8">
        <w:rPr>
          <w:rFonts w:cs="Times New Roman"/>
          <w:sz w:val="26"/>
          <w:szCs w:val="26"/>
        </w:rPr>
        <w:t>chủ yếu trong nước thải là carbohydrate. Đây là hợp chất dễ bị vi sinh vật phân hủy bằng cơ chế sử dụng oxy hòa tan trong nước thải để oxy hóa các chất hữu cơ. Hàm lượng các chất hữu cơ dễ bị vi sinh vật phân hủy được xác định gián tiếp qua nhu cầu Oxy sinh học (BOD5). Sự ô nhiễm do chất hữu cơ sẽ dẫn đến suy giảm nồng độ oxy hòa tan trong nước do vi sinh vật sử dụng oxy hòa tan để phân hủy các chất hữu cơ. Oxy hòa tan giảm sẽ gây tác hại nghiêm trọng đến hệ thủy sinh.</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Chất rắn lơ lửng</w:t>
      </w:r>
      <w:r w:rsidR="00405662" w:rsidRPr="002F7BB8">
        <w:rPr>
          <w:rFonts w:cs="Times New Roman"/>
          <w:sz w:val="26"/>
          <w:szCs w:val="26"/>
        </w:rPr>
        <w:t xml:space="preserve">: </w:t>
      </w:r>
      <w:r w:rsidRPr="002F7BB8">
        <w:rPr>
          <w:rFonts w:cs="Times New Roman"/>
          <w:sz w:val="26"/>
          <w:szCs w:val="26"/>
        </w:rPr>
        <w:t>cũng ảnh hưởng tiêu cực đến tài nguyên thủy sinh, đồng thời gây những tác hại về mặt cảm quan như làm tăng độ đục nguồn nước, gây bồi lắng, tắc nghẽn dòng chảy.</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Các chất dinh dưỡng</w:t>
      </w:r>
      <w:r w:rsidR="0031127D" w:rsidRPr="002F7BB8">
        <w:rPr>
          <w:rFonts w:cs="Times New Roman"/>
          <w:sz w:val="26"/>
          <w:szCs w:val="26"/>
        </w:rPr>
        <w:t xml:space="preserve">: </w:t>
      </w:r>
      <w:r w:rsidRPr="002F7BB8">
        <w:rPr>
          <w:rFonts w:cs="Times New Roman"/>
          <w:sz w:val="26"/>
          <w:szCs w:val="26"/>
        </w:rPr>
        <w:t>gây phú dưỡng hóa nguồn nước, ảnh hưởng đến chất lượng nước và sự sống thủy sinh. Làm giảm, thiếu hụt oxy hòa tan trong nước và đe dọa sự sống của các loài sinh vật thủy sinh khác. Gây phát sinh nhiều loại sinh vật không mong muốn.</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Các chất dầu mỡ</w:t>
      </w:r>
      <w:r w:rsidR="0031127D" w:rsidRPr="002F7BB8">
        <w:rPr>
          <w:rFonts w:cs="Times New Roman"/>
          <w:sz w:val="26"/>
          <w:szCs w:val="26"/>
        </w:rPr>
        <w:t xml:space="preserve">: </w:t>
      </w:r>
      <w:r w:rsidRPr="002F7BB8">
        <w:rPr>
          <w:rFonts w:cs="Times New Roman"/>
          <w:sz w:val="26"/>
          <w:szCs w:val="26"/>
        </w:rPr>
        <w:t>có tính bền vững trong môi trường nước, các loại thủy sinh và cây ngập nước dễ bị chết do dầu mỡ đã ngăn cản quá trình quang hợp, hô hấp và cung cấp dinh dưỡng. Trong điều kiện ô nhiễm dầu mỡ trong nước thì một số loại tảo lại phát triển mạnh gây mất cân bằng hệ sinh thái thủy sinh.</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Tác động của xà phòng - chất tẩy rửa  - Chất hoạt động bề mặt</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Chất tẩy rửa có 10 – 30% chất hoạt động bề mặt, 12% chất phụ gia. </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xml:space="preserve">Các chất hoạt tính bề mặt là những chất hữu cơ gồm 2 phần kỵ nước và ưa nước tạo nên sự hòa tan các chất trong dầu và trong nước. Sự có mặt của các chất hoạt tính bề mặt trong nước thải có ảnh hưởng đến tất cả các giai đoạn xử lý. Các chất này làm </w:t>
      </w:r>
      <w:r w:rsidRPr="002F7BB8">
        <w:rPr>
          <w:rFonts w:cs="Times New Roman"/>
          <w:sz w:val="26"/>
          <w:szCs w:val="26"/>
        </w:rPr>
        <w:lastRenderedPageBreak/>
        <w:t>xấu đi quá trình lắng các hạt cặn lơ lửng, tạo nên nhiều bọt trong các công trình xử lý, kìm hãm quá trình xử lý sinh học. Mặt khác, chúng cũng làm giảm độ hòa tan của oxy trong nước, một số chất trong chúng còn gây độc cho người, động thực vật.</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 Ảnh hưởng của các vi khuẩn vi trùng trong nước thải</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Các vi khuẩn vi trùng trong nước thải gây ra một số bệnh lây lan theo đường nước như các loại bệnh giun sán, giun kim, giun móc và các bệnh đường ruột,..các loại bệnh do nấm như hắc lào, tổ đỉa, ...các loại bệnh do thiếu nước như ghẻ, lở.</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Nguồn nước bị ô nhiễm sẽ gây ô nhiễm môi trường đất, hủy hoại hệ sinh thái và còn gây lãng phí tài nguyên do không còn khả năng sử dụng.</w:t>
      </w:r>
    </w:p>
    <w:p w:rsidR="00281DA0" w:rsidRPr="002F7BB8" w:rsidRDefault="00281DA0" w:rsidP="002F7BB8">
      <w:pPr>
        <w:spacing w:after="0" w:line="312" w:lineRule="auto"/>
        <w:ind w:firstLine="709"/>
        <w:jc w:val="both"/>
        <w:rPr>
          <w:rFonts w:cs="Times New Roman"/>
          <w:i/>
          <w:sz w:val="26"/>
          <w:szCs w:val="26"/>
        </w:rPr>
      </w:pPr>
      <w:bookmarkStart w:id="456" w:name="_Toc494978260"/>
      <w:r w:rsidRPr="002F7BB8">
        <w:rPr>
          <w:rFonts w:cs="Times New Roman"/>
          <w:i/>
          <w:sz w:val="26"/>
          <w:szCs w:val="26"/>
        </w:rPr>
        <w:t>3.1.3.4. Đánh giá tác động bởi chất thải rắn, chất thải nguy hại</w:t>
      </w:r>
      <w:bookmarkEnd w:id="456"/>
    </w:p>
    <w:p w:rsidR="00281DA0" w:rsidRPr="002F7BB8" w:rsidRDefault="00281DA0" w:rsidP="002F7BB8">
      <w:pPr>
        <w:spacing w:after="0" w:line="312" w:lineRule="auto"/>
        <w:ind w:firstLine="709"/>
        <w:jc w:val="both"/>
        <w:rPr>
          <w:rFonts w:cs="Times New Roman"/>
          <w:i/>
          <w:sz w:val="26"/>
          <w:szCs w:val="26"/>
        </w:rPr>
      </w:pPr>
      <w:r w:rsidRPr="002F7BB8">
        <w:rPr>
          <w:rFonts w:cs="Times New Roman"/>
          <w:i/>
          <w:sz w:val="26"/>
          <w:szCs w:val="26"/>
        </w:rPr>
        <w:t>a. Nguồn phát sinh chất thải rắn, chất thải nguy hại</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r>
      <w:r w:rsidR="0031127D" w:rsidRPr="002F7BB8">
        <w:rPr>
          <w:rFonts w:cs="Times New Roman"/>
          <w:sz w:val="26"/>
          <w:szCs w:val="26"/>
        </w:rPr>
        <w:t xml:space="preserve">- </w:t>
      </w:r>
      <w:r w:rsidRPr="002F7BB8">
        <w:rPr>
          <w:rFonts w:cs="Times New Roman"/>
          <w:sz w:val="26"/>
          <w:szCs w:val="26"/>
        </w:rPr>
        <w:t>Chất thải rắn sinh hoạt: Phát sinh từ quá trình sinh hoạt của dân cư sống tại khu dịch vụ, nhà ở công nhân KCN Đồng Văn IV.</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r>
      <w:r w:rsidR="0031127D" w:rsidRPr="002F7BB8">
        <w:rPr>
          <w:rFonts w:cs="Times New Roman"/>
          <w:sz w:val="26"/>
          <w:szCs w:val="26"/>
        </w:rPr>
        <w:t xml:space="preserve">- </w:t>
      </w:r>
      <w:r w:rsidRPr="002F7BB8">
        <w:rPr>
          <w:rFonts w:cs="Times New Roman"/>
          <w:sz w:val="26"/>
          <w:szCs w:val="26"/>
        </w:rPr>
        <w:t>Chất thải nguy hại: Phát sinh từ quá trình vận hành, bảo dưỡng hệ thống cấp thoát nước, bảo dưỡng máy phát điện; Phát sinh từ quá trình sinh hoạt của dân cư.</w:t>
      </w:r>
    </w:p>
    <w:p w:rsidR="00281DA0" w:rsidRPr="002F7BB8" w:rsidRDefault="00281DA0" w:rsidP="002F7BB8">
      <w:pPr>
        <w:spacing w:after="0" w:line="312" w:lineRule="auto"/>
        <w:ind w:firstLine="709"/>
        <w:jc w:val="both"/>
        <w:rPr>
          <w:rFonts w:cs="Times New Roman"/>
          <w:i/>
          <w:sz w:val="26"/>
          <w:szCs w:val="26"/>
        </w:rPr>
      </w:pPr>
      <w:r w:rsidRPr="002F7BB8">
        <w:rPr>
          <w:rFonts w:cs="Times New Roman"/>
          <w:i/>
          <w:sz w:val="26"/>
          <w:szCs w:val="26"/>
        </w:rPr>
        <w:t>b. Đánh giá tác động</w:t>
      </w:r>
    </w:p>
    <w:p w:rsidR="00281DA0" w:rsidRPr="002F7BB8" w:rsidRDefault="0031127D" w:rsidP="002F7BB8">
      <w:pPr>
        <w:spacing w:after="0" w:line="312" w:lineRule="auto"/>
        <w:ind w:firstLine="709"/>
        <w:jc w:val="both"/>
        <w:rPr>
          <w:rFonts w:cs="Times New Roman"/>
          <w:sz w:val="26"/>
          <w:szCs w:val="26"/>
        </w:rPr>
      </w:pPr>
      <w:r w:rsidRPr="002F7BB8">
        <w:rPr>
          <w:rFonts w:cs="Times New Roman"/>
          <w:sz w:val="26"/>
          <w:szCs w:val="26"/>
        </w:rPr>
        <w:t xml:space="preserve">- </w:t>
      </w:r>
      <w:r w:rsidR="00281DA0" w:rsidRPr="002F7BB8">
        <w:rPr>
          <w:rFonts w:cs="Times New Roman"/>
          <w:sz w:val="26"/>
          <w:szCs w:val="26"/>
        </w:rPr>
        <w:t>Ô nhiễm bởi chất thải rắn sinh hoạt</w:t>
      </w:r>
    </w:p>
    <w:p w:rsidR="00281DA0" w:rsidRPr="002F7BB8" w:rsidRDefault="00281DA0" w:rsidP="002F7BB8">
      <w:pPr>
        <w:spacing w:after="0" w:line="312" w:lineRule="auto"/>
        <w:ind w:firstLine="709"/>
        <w:jc w:val="both"/>
        <w:rPr>
          <w:rFonts w:cs="Times New Roman"/>
          <w:sz w:val="26"/>
          <w:szCs w:val="26"/>
        </w:rPr>
      </w:pPr>
      <w:r w:rsidRPr="002F7BB8">
        <w:rPr>
          <w:rFonts w:cs="Times New Roman"/>
          <w:sz w:val="26"/>
          <w:szCs w:val="26"/>
        </w:rPr>
        <w:t>Đây là rác thải có hàm lượng chất hữu cơ cao, dễ phân hủy như: Thức ăn thừa, các loại nguyên liệu chế biến dư thừa từ các loại rau củ quả và các loại rác thải từ các hoạt động sinh hoạt khác như: Bao túi nilông, vỏ lon bia nước giải khát, thùng bìa carton,…</w:t>
      </w:r>
    </w:p>
    <w:p w:rsidR="00281DA0" w:rsidRPr="002F7BB8" w:rsidRDefault="00281DA0" w:rsidP="00234BCE">
      <w:pPr>
        <w:spacing w:after="0" w:line="312" w:lineRule="auto"/>
        <w:jc w:val="center"/>
        <w:rPr>
          <w:rFonts w:cs="Times New Roman"/>
          <w:b/>
          <w:sz w:val="26"/>
          <w:szCs w:val="26"/>
        </w:rPr>
      </w:pPr>
      <w:bookmarkStart w:id="457" w:name="_Toc461713854"/>
      <w:bookmarkStart w:id="458" w:name="_Toc461715016"/>
      <w:bookmarkStart w:id="459" w:name="_Toc480468136"/>
      <w:bookmarkStart w:id="460" w:name="_Toc499796341"/>
      <w:r w:rsidRPr="002F7BB8">
        <w:rPr>
          <w:rFonts w:cs="Times New Roman"/>
          <w:b/>
          <w:sz w:val="26"/>
          <w:szCs w:val="26"/>
        </w:rPr>
        <w:t>Bảng 3.</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62</w:t>
      </w:r>
      <w:r w:rsidRPr="002F7BB8">
        <w:rPr>
          <w:rFonts w:cs="Times New Roman"/>
          <w:b/>
          <w:sz w:val="26"/>
          <w:szCs w:val="26"/>
        </w:rPr>
        <w:fldChar w:fldCharType="end"/>
      </w:r>
      <w:r w:rsidRPr="002F7BB8">
        <w:rPr>
          <w:rFonts w:cs="Times New Roman"/>
          <w:b/>
          <w:sz w:val="26"/>
          <w:szCs w:val="26"/>
        </w:rPr>
        <w:t xml:space="preserve"> - Thành phần đặc trưng của rác thải sinh hoạt</w:t>
      </w:r>
      <w:bookmarkEnd w:id="457"/>
      <w:bookmarkEnd w:id="458"/>
      <w:bookmarkEnd w:id="459"/>
      <w:bookmarkEnd w:id="4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1"/>
        <w:gridCol w:w="1999"/>
        <w:gridCol w:w="4468"/>
      </w:tblGrid>
      <w:tr w:rsidR="00281DA0" w:rsidRPr="002F7BB8" w:rsidTr="00281DA0">
        <w:trPr>
          <w:tblHeader/>
        </w:trPr>
        <w:tc>
          <w:tcPr>
            <w:tcW w:w="2594" w:type="pct"/>
            <w:gridSpan w:val="2"/>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Thành phần</w:t>
            </w:r>
          </w:p>
        </w:tc>
        <w:tc>
          <w:tcPr>
            <w:tcW w:w="2406"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Mô tả</w:t>
            </w:r>
          </w:p>
        </w:tc>
      </w:tr>
      <w:tr w:rsidR="00281DA0" w:rsidRPr="002F7BB8" w:rsidTr="00281DA0">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Chất thải từ khu nhà ở</w:t>
            </w:r>
          </w:p>
        </w:tc>
      </w:tr>
      <w:tr w:rsidR="00281DA0" w:rsidRPr="002F7BB8" w:rsidTr="00281DA0">
        <w:tc>
          <w:tcPr>
            <w:tcW w:w="1519" w:type="pct"/>
            <w:vMerge w:val="restar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Chất thải có thể phân hủy sinh học</w:t>
            </w:r>
          </w:p>
        </w:tc>
        <w:tc>
          <w:tcPr>
            <w:tcW w:w="1076"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Rác hoa và quả </w:t>
            </w:r>
          </w:p>
        </w:tc>
        <w:tc>
          <w:tcPr>
            <w:tcW w:w="2406"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Chôm chôm, dưa hấu, thanh long, vải, xoài, vỏ măng cụt,...</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Cúc, hồng, ly...</w:t>
            </w:r>
          </w:p>
        </w:tc>
      </w:tr>
      <w:tr w:rsidR="00281DA0" w:rsidRPr="002F7BB8" w:rsidTr="00281DA0">
        <w:tc>
          <w:tcPr>
            <w:tcW w:w="1519" w:type="pct"/>
            <w:vMerge/>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1076"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Thức ăn thừa</w:t>
            </w:r>
          </w:p>
        </w:tc>
        <w:tc>
          <w:tcPr>
            <w:tcW w:w="2406"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Bánh mì, cơm, thịt, rau,...</w:t>
            </w:r>
          </w:p>
        </w:tc>
      </w:tr>
      <w:tr w:rsidR="00281DA0" w:rsidRPr="002F7BB8" w:rsidTr="00281DA0">
        <w:tc>
          <w:tcPr>
            <w:tcW w:w="1519" w:type="pct"/>
            <w:vMerge w:val="restar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Chất thải có thể tái sinh, tái sử dụng</w:t>
            </w:r>
          </w:p>
        </w:tc>
        <w:tc>
          <w:tcPr>
            <w:tcW w:w="1076"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Kim loại </w:t>
            </w:r>
          </w:p>
        </w:tc>
        <w:tc>
          <w:tcPr>
            <w:tcW w:w="2406"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Nồi, xoong, chảo,..</w:t>
            </w:r>
          </w:p>
        </w:tc>
      </w:tr>
      <w:tr w:rsidR="00281DA0" w:rsidRPr="002F7BB8" w:rsidTr="00281DA0">
        <w:tc>
          <w:tcPr>
            <w:tcW w:w="1519" w:type="pct"/>
            <w:vMerge/>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1076"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Thủy tinh </w:t>
            </w:r>
          </w:p>
        </w:tc>
        <w:tc>
          <w:tcPr>
            <w:tcW w:w="2406"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Chai, lọ, ly bia</w:t>
            </w:r>
          </w:p>
        </w:tc>
      </w:tr>
      <w:tr w:rsidR="00281DA0" w:rsidRPr="002F7BB8" w:rsidTr="00281DA0">
        <w:tc>
          <w:tcPr>
            <w:tcW w:w="1519" w:type="pct"/>
            <w:vMerge/>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1076"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Nhựa có thể tái sinh </w:t>
            </w:r>
          </w:p>
        </w:tc>
        <w:tc>
          <w:tcPr>
            <w:tcW w:w="2406"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Chai nhựa, túi dẻo trong </w:t>
            </w:r>
          </w:p>
        </w:tc>
      </w:tr>
      <w:tr w:rsidR="00281DA0" w:rsidRPr="002F7BB8" w:rsidTr="00281DA0">
        <w:tc>
          <w:tcPr>
            <w:tcW w:w="1519" w:type="pct"/>
            <w:vMerge/>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1076"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Giấy có thể tái sinh </w:t>
            </w:r>
          </w:p>
        </w:tc>
        <w:tc>
          <w:tcPr>
            <w:tcW w:w="2406"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Bao bì giấy, giấy in, giấy báo, giấy viết.</w:t>
            </w:r>
          </w:p>
        </w:tc>
      </w:tr>
      <w:tr w:rsidR="00281DA0" w:rsidRPr="002F7BB8" w:rsidTr="00281DA0">
        <w:tc>
          <w:tcPr>
            <w:tcW w:w="1519" w:type="pct"/>
            <w:vMerge w:val="restar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Chất thải tổng hợp</w:t>
            </w:r>
          </w:p>
        </w:tc>
        <w:tc>
          <w:tcPr>
            <w:tcW w:w="1076"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Giấy không thể tái sinh</w:t>
            </w:r>
          </w:p>
        </w:tc>
        <w:tc>
          <w:tcPr>
            <w:tcW w:w="2406"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Khăn giấy ăn, khăn giấy nhà vệ sinh...</w:t>
            </w:r>
          </w:p>
        </w:tc>
      </w:tr>
      <w:tr w:rsidR="00281DA0" w:rsidRPr="002F7BB8" w:rsidTr="00281DA0">
        <w:tc>
          <w:tcPr>
            <w:tcW w:w="1519" w:type="pct"/>
            <w:vMerge/>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1076"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Nhựa không thể tái sinh </w:t>
            </w:r>
          </w:p>
        </w:tc>
        <w:tc>
          <w:tcPr>
            <w:tcW w:w="2406"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Túi nhựa chết </w:t>
            </w:r>
          </w:p>
        </w:tc>
      </w:tr>
      <w:tr w:rsidR="00281DA0" w:rsidRPr="002F7BB8" w:rsidTr="00281DA0">
        <w:tc>
          <w:tcPr>
            <w:tcW w:w="1519" w:type="pct"/>
            <w:vMerge/>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1076"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Các thành phần khác </w:t>
            </w:r>
          </w:p>
        </w:tc>
        <w:tc>
          <w:tcPr>
            <w:tcW w:w="2406"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Mảnh gỗ, cát, bụi, cao su, vải, quần áo...</w:t>
            </w:r>
          </w:p>
        </w:tc>
      </w:tr>
    </w:tbl>
    <w:p w:rsidR="00281DA0" w:rsidRPr="002F7BB8" w:rsidRDefault="00281DA0" w:rsidP="00234BCE">
      <w:pPr>
        <w:spacing w:after="0" w:line="312" w:lineRule="auto"/>
        <w:jc w:val="center"/>
        <w:rPr>
          <w:rFonts w:cs="Times New Roman"/>
          <w:b/>
          <w:sz w:val="26"/>
          <w:szCs w:val="26"/>
        </w:rPr>
      </w:pPr>
      <w:bookmarkStart w:id="461" w:name="_Toc418663290"/>
      <w:bookmarkStart w:id="462" w:name="_Toc419550666"/>
      <w:bookmarkStart w:id="463" w:name="_Toc479929258"/>
      <w:bookmarkStart w:id="464" w:name="_Toc480468137"/>
      <w:bookmarkStart w:id="465" w:name="_Toc499796342"/>
      <w:r w:rsidRPr="002F7BB8">
        <w:rPr>
          <w:rFonts w:cs="Times New Roman"/>
          <w:b/>
          <w:sz w:val="26"/>
          <w:szCs w:val="26"/>
        </w:rPr>
        <w:t>Bảng 3.</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63</w:t>
      </w:r>
      <w:r w:rsidRPr="002F7BB8">
        <w:rPr>
          <w:rFonts w:cs="Times New Roman"/>
          <w:b/>
          <w:sz w:val="26"/>
          <w:szCs w:val="26"/>
        </w:rPr>
        <w:fldChar w:fldCharType="end"/>
      </w:r>
      <w:r w:rsidRPr="002F7BB8">
        <w:rPr>
          <w:rFonts w:cs="Times New Roman"/>
          <w:b/>
          <w:sz w:val="26"/>
          <w:szCs w:val="26"/>
        </w:rPr>
        <w:t xml:space="preserve"> - Tải lượng phát sinh CTR sinh hoạt khi dự án đi vào hoạt động</w:t>
      </w:r>
      <w:bookmarkEnd w:id="461"/>
      <w:bookmarkEnd w:id="462"/>
      <w:bookmarkEnd w:id="463"/>
      <w:bookmarkEnd w:id="464"/>
      <w:bookmarkEnd w:id="465"/>
    </w:p>
    <w:tbl>
      <w:tblPr>
        <w:tblW w:w="5000" w:type="pct"/>
        <w:tblLook w:val="04A0" w:firstRow="1" w:lastRow="0" w:firstColumn="1" w:lastColumn="0" w:noHBand="0" w:noVBand="1"/>
      </w:tblPr>
      <w:tblGrid>
        <w:gridCol w:w="725"/>
        <w:gridCol w:w="2209"/>
        <w:gridCol w:w="1280"/>
        <w:gridCol w:w="1265"/>
        <w:gridCol w:w="784"/>
        <w:gridCol w:w="1193"/>
        <w:gridCol w:w="1832"/>
      </w:tblGrid>
      <w:tr w:rsidR="00281DA0" w:rsidRPr="002F7BB8" w:rsidTr="00281DA0">
        <w:trPr>
          <w:tblHeader/>
        </w:trPr>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STT</w:t>
            </w:r>
          </w:p>
        </w:tc>
        <w:tc>
          <w:tcPr>
            <w:tcW w:w="1189" w:type="pct"/>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Hạng mục công trình</w:t>
            </w:r>
          </w:p>
        </w:tc>
        <w:tc>
          <w:tcPr>
            <w:tcW w:w="689" w:type="pct"/>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Diện tích (m2)</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Số lượng (người)</w:t>
            </w:r>
          </w:p>
        </w:tc>
        <w:tc>
          <w:tcPr>
            <w:tcW w:w="1064" w:type="pct"/>
            <w:gridSpan w:val="2"/>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Tiêu chuẩn phát thải</w:t>
            </w:r>
          </w:p>
        </w:tc>
        <w:tc>
          <w:tcPr>
            <w:tcW w:w="986" w:type="pct"/>
            <w:tcBorders>
              <w:top w:val="single" w:sz="4" w:space="0" w:color="auto"/>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Lượng phát thải (kg/ngày)</w:t>
            </w:r>
          </w:p>
        </w:tc>
      </w:tr>
      <w:tr w:rsidR="00281DA0" w:rsidRPr="002F7BB8" w:rsidTr="00281DA0">
        <w:tc>
          <w:tcPr>
            <w:tcW w:w="391" w:type="pc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w:t>
            </w:r>
          </w:p>
        </w:tc>
        <w:tc>
          <w:tcPr>
            <w:tcW w:w="1189"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Đất nhà ở</w:t>
            </w:r>
          </w:p>
        </w:tc>
        <w:tc>
          <w:tcPr>
            <w:tcW w:w="689"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p>
        </w:tc>
        <w:tc>
          <w:tcPr>
            <w:tcW w:w="681"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9.006</w:t>
            </w:r>
          </w:p>
        </w:tc>
        <w:tc>
          <w:tcPr>
            <w:tcW w:w="422"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1,2</w:t>
            </w:r>
          </w:p>
        </w:tc>
        <w:tc>
          <w:tcPr>
            <w:tcW w:w="642"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kg/người</w:t>
            </w:r>
          </w:p>
        </w:tc>
        <w:tc>
          <w:tcPr>
            <w:tcW w:w="986"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10.807,2</w:t>
            </w:r>
          </w:p>
        </w:tc>
      </w:tr>
      <w:tr w:rsidR="00281DA0" w:rsidRPr="002F7BB8" w:rsidTr="00281DA0">
        <w:tc>
          <w:tcPr>
            <w:tcW w:w="391" w:type="pct"/>
            <w:tcBorders>
              <w:top w:val="nil"/>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w:t>
            </w:r>
          </w:p>
        </w:tc>
        <w:tc>
          <w:tcPr>
            <w:tcW w:w="1189"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Nhà trẻ</w:t>
            </w:r>
          </w:p>
        </w:tc>
        <w:tc>
          <w:tcPr>
            <w:tcW w:w="689"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p>
        </w:tc>
        <w:tc>
          <w:tcPr>
            <w:tcW w:w="681"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140</w:t>
            </w:r>
          </w:p>
        </w:tc>
        <w:tc>
          <w:tcPr>
            <w:tcW w:w="422"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0,3</w:t>
            </w:r>
          </w:p>
        </w:tc>
        <w:tc>
          <w:tcPr>
            <w:tcW w:w="642"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kg/người</w:t>
            </w:r>
          </w:p>
        </w:tc>
        <w:tc>
          <w:tcPr>
            <w:tcW w:w="986"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42</w:t>
            </w:r>
          </w:p>
        </w:tc>
      </w:tr>
      <w:tr w:rsidR="00281DA0" w:rsidRPr="002F7BB8" w:rsidTr="00281DA0">
        <w:tc>
          <w:tcPr>
            <w:tcW w:w="391" w:type="pct"/>
            <w:tcBorders>
              <w:top w:val="nil"/>
              <w:left w:val="single" w:sz="4" w:space="0" w:color="auto"/>
              <w:bottom w:val="single" w:sz="4" w:space="0" w:color="auto"/>
              <w:right w:val="single" w:sz="4" w:space="0" w:color="auto"/>
            </w:tcBorders>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3</w:t>
            </w:r>
          </w:p>
        </w:tc>
        <w:tc>
          <w:tcPr>
            <w:tcW w:w="1189"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Đất cây xanh</w:t>
            </w:r>
          </w:p>
        </w:tc>
        <w:tc>
          <w:tcPr>
            <w:tcW w:w="689" w:type="pct"/>
            <w:tcBorders>
              <w:top w:val="nil"/>
              <w:left w:val="nil"/>
              <w:bottom w:val="single" w:sz="4" w:space="0" w:color="auto"/>
              <w:right w:val="single" w:sz="4" w:space="0" w:color="auto"/>
            </w:tcBorders>
            <w:shd w:val="clear" w:color="auto" w:fill="auto"/>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15.124</w:t>
            </w:r>
          </w:p>
        </w:tc>
        <w:tc>
          <w:tcPr>
            <w:tcW w:w="681"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p>
        </w:tc>
        <w:tc>
          <w:tcPr>
            <w:tcW w:w="422"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0,01</w:t>
            </w:r>
          </w:p>
        </w:tc>
        <w:tc>
          <w:tcPr>
            <w:tcW w:w="642"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kg/m2</w:t>
            </w:r>
          </w:p>
        </w:tc>
        <w:tc>
          <w:tcPr>
            <w:tcW w:w="986"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151,24</w:t>
            </w:r>
          </w:p>
        </w:tc>
      </w:tr>
      <w:tr w:rsidR="00281DA0" w:rsidRPr="002F7BB8" w:rsidTr="00281DA0">
        <w:tc>
          <w:tcPr>
            <w:tcW w:w="401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Tổng khối lượng chất thải rắn (kg/ngày)</w:t>
            </w:r>
          </w:p>
        </w:tc>
        <w:tc>
          <w:tcPr>
            <w:tcW w:w="986" w:type="pct"/>
            <w:tcBorders>
              <w:top w:val="nil"/>
              <w:left w:val="nil"/>
              <w:bottom w:val="single" w:sz="4" w:space="0" w:color="auto"/>
              <w:right w:val="single" w:sz="4" w:space="0" w:color="auto"/>
            </w:tcBorders>
            <w:shd w:val="clear" w:color="auto" w:fill="auto"/>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11.000,44</w:t>
            </w:r>
          </w:p>
        </w:tc>
      </w:tr>
    </w:tbl>
    <w:p w:rsidR="00281DA0" w:rsidRPr="002F7BB8" w:rsidRDefault="00281DA0" w:rsidP="00234BCE">
      <w:pPr>
        <w:spacing w:after="0" w:line="312" w:lineRule="auto"/>
        <w:jc w:val="center"/>
        <w:rPr>
          <w:rFonts w:cs="Times New Roman"/>
          <w:b/>
          <w:sz w:val="26"/>
          <w:szCs w:val="26"/>
        </w:rPr>
      </w:pPr>
      <w:bookmarkStart w:id="466" w:name="_Toc459981756"/>
      <w:bookmarkStart w:id="467" w:name="_Toc459982790"/>
      <w:bookmarkStart w:id="468" w:name="_Toc461713855"/>
      <w:bookmarkStart w:id="469" w:name="_Toc461715017"/>
      <w:bookmarkStart w:id="470" w:name="_Toc480468138"/>
      <w:bookmarkStart w:id="471" w:name="_Toc499796343"/>
      <w:r w:rsidRPr="002F7BB8">
        <w:rPr>
          <w:rFonts w:cs="Times New Roman"/>
          <w:b/>
          <w:sz w:val="26"/>
          <w:szCs w:val="26"/>
        </w:rPr>
        <w:t>Bảng 3.</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64</w:t>
      </w:r>
      <w:r w:rsidRPr="002F7BB8">
        <w:rPr>
          <w:rFonts w:cs="Times New Roman"/>
          <w:b/>
          <w:sz w:val="26"/>
          <w:szCs w:val="26"/>
        </w:rPr>
        <w:fldChar w:fldCharType="end"/>
      </w:r>
      <w:r w:rsidRPr="002F7BB8">
        <w:rPr>
          <w:rFonts w:cs="Times New Roman"/>
          <w:b/>
          <w:sz w:val="26"/>
          <w:szCs w:val="26"/>
        </w:rPr>
        <w:t xml:space="preserve"> - Dự báo thành phần chất thải rắn sinh hoạt</w:t>
      </w:r>
      <w:bookmarkEnd w:id="466"/>
      <w:bookmarkEnd w:id="467"/>
      <w:bookmarkEnd w:id="468"/>
      <w:bookmarkEnd w:id="469"/>
      <w:bookmarkEnd w:id="470"/>
      <w:bookmarkEnd w:id="4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5"/>
        <w:gridCol w:w="2775"/>
        <w:gridCol w:w="2458"/>
      </w:tblGrid>
      <w:tr w:rsidR="00281DA0" w:rsidRPr="002F7BB8" w:rsidTr="00281DA0">
        <w:tc>
          <w:tcPr>
            <w:tcW w:w="2183" w:type="pct"/>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Thành phần</w:t>
            </w:r>
          </w:p>
        </w:tc>
        <w:tc>
          <w:tcPr>
            <w:tcW w:w="1494" w:type="pct"/>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Tỷ lệ thành phần (%)</w:t>
            </w:r>
          </w:p>
        </w:tc>
        <w:tc>
          <w:tcPr>
            <w:tcW w:w="1323" w:type="pct"/>
            <w:tcBorders>
              <w:top w:val="single" w:sz="4" w:space="0" w:color="auto"/>
              <w:left w:val="single" w:sz="4" w:space="0" w:color="auto"/>
              <w:bottom w:val="single" w:sz="4" w:space="0" w:color="auto"/>
              <w:right w:val="single" w:sz="4" w:space="0" w:color="auto"/>
            </w:tcBorders>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Tải lượng (kg/ngày)</w:t>
            </w:r>
          </w:p>
        </w:tc>
      </w:tr>
      <w:tr w:rsidR="00281DA0" w:rsidRPr="002F7BB8" w:rsidTr="00281DA0">
        <w:tc>
          <w:tcPr>
            <w:tcW w:w="2183"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Chất thải có thể phân hủy sinh học</w:t>
            </w:r>
          </w:p>
        </w:tc>
        <w:tc>
          <w:tcPr>
            <w:tcW w:w="1494"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65</w:t>
            </w:r>
          </w:p>
        </w:tc>
        <w:tc>
          <w:tcPr>
            <w:tcW w:w="1323"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7.150,286</w:t>
            </w:r>
          </w:p>
        </w:tc>
      </w:tr>
      <w:tr w:rsidR="00281DA0" w:rsidRPr="002F7BB8" w:rsidTr="00281DA0">
        <w:tc>
          <w:tcPr>
            <w:tcW w:w="2183"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Chất thải có thể tái sinh tái chế</w:t>
            </w:r>
          </w:p>
        </w:tc>
        <w:tc>
          <w:tcPr>
            <w:tcW w:w="1494"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15</w:t>
            </w:r>
          </w:p>
        </w:tc>
        <w:tc>
          <w:tcPr>
            <w:tcW w:w="1323"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1.650,066</w:t>
            </w:r>
          </w:p>
        </w:tc>
      </w:tr>
      <w:tr w:rsidR="00281DA0" w:rsidRPr="002F7BB8" w:rsidTr="00281DA0">
        <w:tc>
          <w:tcPr>
            <w:tcW w:w="2183"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Chất thải tổng hợp khác</w:t>
            </w:r>
          </w:p>
        </w:tc>
        <w:tc>
          <w:tcPr>
            <w:tcW w:w="1494"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20</w:t>
            </w:r>
          </w:p>
        </w:tc>
        <w:tc>
          <w:tcPr>
            <w:tcW w:w="1323" w:type="pct"/>
            <w:tcBorders>
              <w:top w:val="single" w:sz="4" w:space="0" w:color="auto"/>
              <w:left w:val="single" w:sz="4" w:space="0" w:color="auto"/>
              <w:bottom w:val="single" w:sz="4" w:space="0" w:color="auto"/>
              <w:right w:val="single" w:sz="4" w:space="0" w:color="auto"/>
            </w:tcBorders>
            <w:vAlign w:val="center"/>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2.200,088</w:t>
            </w:r>
          </w:p>
        </w:tc>
      </w:tr>
      <w:tr w:rsidR="00281DA0" w:rsidRPr="002F7BB8" w:rsidTr="00281DA0">
        <w:tc>
          <w:tcPr>
            <w:tcW w:w="2183"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Tổng</w:t>
            </w:r>
          </w:p>
        </w:tc>
        <w:tc>
          <w:tcPr>
            <w:tcW w:w="1494"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100</w:t>
            </w:r>
          </w:p>
        </w:tc>
        <w:tc>
          <w:tcPr>
            <w:tcW w:w="1323" w:type="pct"/>
            <w:tcBorders>
              <w:top w:val="single" w:sz="4" w:space="0" w:color="auto"/>
              <w:left w:val="single" w:sz="4" w:space="0" w:color="auto"/>
              <w:bottom w:val="single" w:sz="4" w:space="0" w:color="auto"/>
              <w:right w:val="single" w:sz="4"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11.000,44</w:t>
            </w:r>
          </w:p>
        </w:tc>
      </w:tr>
    </w:tbl>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Đối với các thành phần hữu cơ dễ phân huỷ của rác sinh hoạt khi thải vào môi trường mà không qua xử lý thích hợp sẽ gây ra nhiều tác hại cho môi trường sống. Quá trình phân hủy rác hữu cơ sẽ phát sinh ra các chất khí gây mùi hôi thối, tác động đến chất lượng không khí xung quanh khu vực vui chơi giải trí, ảnh hưởng đến cuộc sống và các hoạt động kinh tế khác trong vùng. Đồng thời các thành phần trơ trong rác sinh hoạt bao gồm: Giấy các loại, nylon, nhựa, kim loại, thủy tinh,... gây mất thẩm mỹ, phá vỡ cảnh quan thiên nhiên của dự án.</w:t>
      </w:r>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ab/>
        <w:t>Quá trình phân hủy rác hữu cơ sẽ phát sinh ra các chất khí gây mùi hôi như: H</w:t>
      </w:r>
      <w:r w:rsidRPr="002F7BB8">
        <w:rPr>
          <w:rFonts w:cs="Times New Roman"/>
          <w:sz w:val="26"/>
          <w:szCs w:val="26"/>
          <w:vertAlign w:val="subscript"/>
        </w:rPr>
        <w:t>2</w:t>
      </w:r>
      <w:r w:rsidRPr="002F7BB8">
        <w:rPr>
          <w:rFonts w:cs="Times New Roman"/>
          <w:sz w:val="26"/>
          <w:szCs w:val="26"/>
        </w:rPr>
        <w:t>S, CH</w:t>
      </w:r>
      <w:r w:rsidRPr="002F7BB8">
        <w:rPr>
          <w:rFonts w:cs="Times New Roman"/>
          <w:sz w:val="26"/>
          <w:szCs w:val="26"/>
          <w:vertAlign w:val="subscript"/>
        </w:rPr>
        <w:t>4</w:t>
      </w:r>
      <w:r w:rsidRPr="002F7BB8">
        <w:rPr>
          <w:rFonts w:cs="Times New Roman"/>
          <w:sz w:val="26"/>
          <w:szCs w:val="26"/>
        </w:rPr>
        <w:t>,… tác động đến chất lượng không khí khu vực xung quanh, ảnh hưởng đến cuộc sống và các hoạt động kinh tế khác trong vùng.</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Các thành phần trơ trong rác sinh hoạt bao gồm: Giấy các loại, túi nilông, nhựa, kim loại, thủy tinh, v.v.. gây mất mỹ quan khu toà nhà.</w:t>
      </w:r>
    </w:p>
    <w:p w:rsidR="00281DA0" w:rsidRPr="002F7BB8" w:rsidRDefault="0031127D" w:rsidP="002F7BB8">
      <w:pPr>
        <w:spacing w:after="0" w:line="312" w:lineRule="auto"/>
        <w:ind w:firstLine="720"/>
        <w:jc w:val="both"/>
        <w:rPr>
          <w:rFonts w:cs="Times New Roman"/>
          <w:sz w:val="26"/>
          <w:szCs w:val="26"/>
        </w:rPr>
      </w:pPr>
      <w:r w:rsidRPr="002F7BB8">
        <w:rPr>
          <w:rFonts w:cs="Times New Roman"/>
          <w:sz w:val="26"/>
          <w:szCs w:val="26"/>
        </w:rPr>
        <w:t xml:space="preserve">- </w:t>
      </w:r>
      <w:r w:rsidR="00281DA0" w:rsidRPr="002F7BB8">
        <w:rPr>
          <w:rFonts w:cs="Times New Roman"/>
          <w:sz w:val="26"/>
          <w:szCs w:val="26"/>
        </w:rPr>
        <w:t>Ô nhiễm bởi chất thải  nguy hại</w:t>
      </w:r>
    </w:p>
    <w:p w:rsidR="00281DA0" w:rsidRPr="002F7BB8" w:rsidRDefault="0031127D" w:rsidP="002F7BB8">
      <w:pPr>
        <w:spacing w:after="0" w:line="312" w:lineRule="auto"/>
        <w:ind w:firstLine="720"/>
        <w:jc w:val="both"/>
        <w:rPr>
          <w:rFonts w:cs="Times New Roman"/>
          <w:sz w:val="26"/>
          <w:szCs w:val="26"/>
        </w:rPr>
      </w:pPr>
      <w:r w:rsidRPr="002F7BB8">
        <w:rPr>
          <w:rFonts w:cs="Times New Roman"/>
          <w:sz w:val="26"/>
          <w:szCs w:val="26"/>
        </w:rPr>
        <w:t>+</w:t>
      </w:r>
      <w:r w:rsidR="00281DA0" w:rsidRPr="002F7BB8">
        <w:rPr>
          <w:rFonts w:cs="Times New Roman"/>
          <w:sz w:val="26"/>
          <w:szCs w:val="26"/>
        </w:rPr>
        <w:t xml:space="preserve"> Dầu nhớt thải, giẻ lau dính dầu nhớt, dung môi từ quá trình bảo trì bảo dưỡng các thiết bị kỹ thuật như: máy phát điện, máy bơm.</w:t>
      </w:r>
    </w:p>
    <w:p w:rsidR="00281DA0" w:rsidRPr="002F7BB8" w:rsidRDefault="0031127D" w:rsidP="002F7BB8">
      <w:pPr>
        <w:spacing w:after="0" w:line="312" w:lineRule="auto"/>
        <w:ind w:firstLine="720"/>
        <w:jc w:val="both"/>
        <w:rPr>
          <w:rFonts w:cs="Times New Roman"/>
          <w:sz w:val="26"/>
          <w:szCs w:val="26"/>
        </w:rPr>
      </w:pPr>
      <w:r w:rsidRPr="002F7BB8">
        <w:rPr>
          <w:rFonts w:cs="Times New Roman"/>
          <w:sz w:val="26"/>
          <w:szCs w:val="26"/>
        </w:rPr>
        <w:t>+</w:t>
      </w:r>
      <w:r w:rsidR="00281DA0" w:rsidRPr="002F7BB8">
        <w:rPr>
          <w:rFonts w:cs="Times New Roman"/>
          <w:sz w:val="26"/>
          <w:szCs w:val="26"/>
        </w:rPr>
        <w:t xml:space="preserve"> Bóng đèn huỳnh quang, bình xịt phòng các loại, bình ắc quy, pin đã hết công năng sử dụng được thải ra từ hoạt động của các căn hộ của khu nhà ở.</w:t>
      </w:r>
    </w:p>
    <w:p w:rsidR="00281DA0" w:rsidRPr="002F7BB8" w:rsidRDefault="0031127D" w:rsidP="002F7BB8">
      <w:pPr>
        <w:spacing w:after="0" w:line="312" w:lineRule="auto"/>
        <w:jc w:val="both"/>
        <w:rPr>
          <w:rFonts w:cs="Times New Roman"/>
          <w:sz w:val="26"/>
          <w:szCs w:val="26"/>
        </w:rPr>
      </w:pPr>
      <w:r w:rsidRPr="002F7BB8">
        <w:rPr>
          <w:rFonts w:cs="Times New Roman"/>
          <w:sz w:val="26"/>
          <w:szCs w:val="26"/>
        </w:rPr>
        <w:lastRenderedPageBreak/>
        <w:tab/>
        <w:t>+</w:t>
      </w:r>
      <w:r w:rsidR="00281DA0" w:rsidRPr="002F7BB8">
        <w:rPr>
          <w:rFonts w:cs="Times New Roman"/>
          <w:sz w:val="26"/>
          <w:szCs w:val="26"/>
        </w:rPr>
        <w:t xml:space="preserve"> Các thành phần nguy hại như bóng đèn neon, giẻ lau dính dầu chứa các chất độc hại như thuỷ ngân, dầu nhớt,… khi thải vào môi trường sẽ gây ô nhiễm nguồn nước, đất, có thể gây ung thư cho con người và ảnh hưởng tới các hệ sinh thái khác. Lượng phát sinh chất thải nguy hại không nhiều, ước tính khoảng 100 kg/tháng.</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Đây là các loại chất thải độc hại, nếu không được thu gom và xử lý bằng các biện pháp phù hợp thì có thể gây ô nhiễm các khu vực của khu nhà, khu lưu trữ chất thải,... và ảnh hưởng xấu tới sức khỏe của nhân viên. Tác động này được đánh giá là tiêu cực, đáng kể nhưng lại có khả năng giảm thiểu được.</w:t>
      </w:r>
    </w:p>
    <w:p w:rsidR="00281DA0" w:rsidRPr="002F7BB8" w:rsidRDefault="00281DA0" w:rsidP="002F7BB8">
      <w:pPr>
        <w:spacing w:after="0" w:line="312" w:lineRule="auto"/>
        <w:ind w:firstLine="720"/>
        <w:jc w:val="both"/>
        <w:rPr>
          <w:rFonts w:cs="Times New Roman"/>
          <w:i/>
          <w:sz w:val="26"/>
          <w:szCs w:val="26"/>
        </w:rPr>
      </w:pPr>
      <w:bookmarkStart w:id="472" w:name="_Toc494978261"/>
      <w:r w:rsidRPr="002F7BB8">
        <w:rPr>
          <w:rFonts w:cs="Times New Roman"/>
          <w:i/>
          <w:sz w:val="26"/>
          <w:szCs w:val="26"/>
        </w:rPr>
        <w:t>3.1.3.5. Đánh giá tác động bởi tiếng ồn</w:t>
      </w:r>
      <w:bookmarkEnd w:id="472"/>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Tiếng ồn gây ra chủ yếu do các phương tiện giao thông vận tải của chính người dân trong khu dân cư, ngoài ra còn có một số loại phương tiện vận tải qua lại khác. Các loại xe khác nhau sẽ phát sinh mức độ ồn khác nhau, ví dụ xe du lịch nhỏ có mức ồn 77 dBA, xe tải - xe khách: 84 – 95 dBA, xe mô tô: 94 dBA,…</w:t>
      </w:r>
    </w:p>
    <w:p w:rsidR="00281DA0" w:rsidRPr="002F7BB8" w:rsidRDefault="00281DA0" w:rsidP="002F7BB8">
      <w:pPr>
        <w:spacing w:after="0" w:line="312" w:lineRule="auto"/>
        <w:ind w:firstLine="720"/>
        <w:jc w:val="both"/>
        <w:rPr>
          <w:rFonts w:cs="Times New Roman"/>
          <w:sz w:val="26"/>
          <w:szCs w:val="26"/>
        </w:rPr>
      </w:pPr>
      <w:r w:rsidRPr="002F7BB8">
        <w:rPr>
          <w:rFonts w:cs="Times New Roman"/>
          <w:sz w:val="26"/>
          <w:szCs w:val="26"/>
        </w:rPr>
        <w:t>Tiếng ồn cũng phát sinh từ máy phát điện dự phòng… Mức ồn của máy phát điện dự phòng và các loại xe cơ giới được nêu trong bảng dưới đây.</w:t>
      </w:r>
    </w:p>
    <w:p w:rsidR="00281DA0" w:rsidRPr="002F7BB8" w:rsidRDefault="00281DA0" w:rsidP="00234BCE">
      <w:pPr>
        <w:spacing w:after="0" w:line="312" w:lineRule="auto"/>
        <w:jc w:val="center"/>
        <w:rPr>
          <w:rFonts w:cs="Times New Roman"/>
          <w:b/>
          <w:sz w:val="26"/>
          <w:szCs w:val="26"/>
        </w:rPr>
      </w:pPr>
      <w:bookmarkStart w:id="473" w:name="_Toc461713873"/>
      <w:bookmarkStart w:id="474" w:name="_Toc461715035"/>
      <w:bookmarkStart w:id="475" w:name="_Toc480468140"/>
      <w:bookmarkStart w:id="476" w:name="_Toc499796344"/>
      <w:r w:rsidRPr="002F7BB8">
        <w:rPr>
          <w:rFonts w:cs="Times New Roman"/>
          <w:b/>
          <w:sz w:val="26"/>
          <w:szCs w:val="26"/>
        </w:rPr>
        <w:t>Bảng 3.</w:t>
      </w:r>
      <w:r w:rsidRPr="002F7BB8">
        <w:rPr>
          <w:rFonts w:cs="Times New Roman"/>
          <w:b/>
          <w:sz w:val="26"/>
          <w:szCs w:val="26"/>
        </w:rPr>
        <w:fldChar w:fldCharType="begin"/>
      </w:r>
      <w:r w:rsidRPr="002F7BB8">
        <w:rPr>
          <w:rFonts w:cs="Times New Roman"/>
          <w:b/>
          <w:sz w:val="26"/>
          <w:szCs w:val="26"/>
        </w:rPr>
        <w:instrText xml:space="preserve"> SEQ Bảng_3. \* ARABIC </w:instrText>
      </w:r>
      <w:r w:rsidRPr="002F7BB8">
        <w:rPr>
          <w:rFonts w:cs="Times New Roman"/>
          <w:b/>
          <w:sz w:val="26"/>
          <w:szCs w:val="26"/>
        </w:rPr>
        <w:fldChar w:fldCharType="separate"/>
      </w:r>
      <w:r w:rsidRPr="002F7BB8">
        <w:rPr>
          <w:rFonts w:cs="Times New Roman"/>
          <w:b/>
          <w:sz w:val="26"/>
          <w:szCs w:val="26"/>
        </w:rPr>
        <w:t>65</w:t>
      </w:r>
      <w:r w:rsidRPr="002F7BB8">
        <w:rPr>
          <w:rFonts w:cs="Times New Roman"/>
          <w:b/>
          <w:sz w:val="26"/>
          <w:szCs w:val="26"/>
        </w:rPr>
        <w:fldChar w:fldCharType="end"/>
      </w:r>
      <w:r w:rsidRPr="002F7BB8">
        <w:rPr>
          <w:rFonts w:cs="Times New Roman"/>
          <w:b/>
          <w:sz w:val="26"/>
          <w:szCs w:val="26"/>
        </w:rPr>
        <w:t xml:space="preserve"> - Mức ồn của các loại xe cơ giới</w:t>
      </w:r>
      <w:bookmarkEnd w:id="473"/>
      <w:bookmarkEnd w:id="474"/>
      <w:bookmarkEnd w:id="475"/>
      <w:bookmarkEnd w:id="476"/>
    </w:p>
    <w:tbl>
      <w:tblPr>
        <w:tblW w:w="881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55"/>
        <w:gridCol w:w="2242"/>
        <w:gridCol w:w="1782"/>
        <w:gridCol w:w="2138"/>
      </w:tblGrid>
      <w:tr w:rsidR="00281DA0" w:rsidRPr="002F7BB8" w:rsidTr="00281DA0">
        <w:trPr>
          <w:jc w:val="center"/>
        </w:trPr>
        <w:tc>
          <w:tcPr>
            <w:tcW w:w="2655" w:type="dxa"/>
            <w:vMerge w:val="restart"/>
            <w:tcBorders>
              <w:top w:val="single" w:sz="6" w:space="0" w:color="auto"/>
              <w:left w:val="single" w:sz="6" w:space="0" w:color="auto"/>
              <w:bottom w:val="single" w:sz="6" w:space="0" w:color="auto"/>
              <w:right w:val="single" w:sz="6"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Loại xe</w:t>
            </w:r>
          </w:p>
        </w:tc>
        <w:tc>
          <w:tcPr>
            <w:tcW w:w="2242" w:type="dxa"/>
            <w:vMerge w:val="restart"/>
            <w:tcBorders>
              <w:top w:val="single" w:sz="6" w:space="0" w:color="auto"/>
              <w:left w:val="single" w:sz="6" w:space="0" w:color="auto"/>
              <w:bottom w:val="single" w:sz="6" w:space="0" w:color="auto"/>
              <w:right w:val="single" w:sz="6"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Tiếng ồn (dBA)</w:t>
            </w:r>
          </w:p>
        </w:tc>
        <w:tc>
          <w:tcPr>
            <w:tcW w:w="3920" w:type="dxa"/>
            <w:gridSpan w:val="2"/>
            <w:tcBorders>
              <w:top w:val="single" w:sz="6" w:space="0" w:color="auto"/>
              <w:left w:val="single" w:sz="6" w:space="0" w:color="auto"/>
              <w:bottom w:val="single" w:sz="6" w:space="0" w:color="auto"/>
              <w:right w:val="single" w:sz="6"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QCVN 26:2010/BTNMT</w:t>
            </w:r>
          </w:p>
        </w:tc>
      </w:tr>
      <w:tr w:rsidR="00281DA0" w:rsidRPr="002F7BB8" w:rsidTr="00281DA0">
        <w:trPr>
          <w:jc w:val="center"/>
        </w:trPr>
        <w:tc>
          <w:tcPr>
            <w:tcW w:w="2655" w:type="dxa"/>
            <w:vMerge/>
            <w:tcBorders>
              <w:top w:val="single" w:sz="6" w:space="0" w:color="auto"/>
              <w:left w:val="single" w:sz="6" w:space="0" w:color="auto"/>
              <w:bottom w:val="single" w:sz="6" w:space="0" w:color="auto"/>
              <w:right w:val="single" w:sz="6"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2242" w:type="dxa"/>
            <w:vMerge/>
            <w:tcBorders>
              <w:top w:val="single" w:sz="6" w:space="0" w:color="auto"/>
              <w:left w:val="single" w:sz="6" w:space="0" w:color="auto"/>
              <w:bottom w:val="single" w:sz="6" w:space="0" w:color="auto"/>
              <w:right w:val="single" w:sz="6"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1782" w:type="dxa"/>
            <w:tcBorders>
              <w:top w:val="single" w:sz="6" w:space="0" w:color="auto"/>
              <w:left w:val="single" w:sz="6" w:space="0" w:color="auto"/>
              <w:bottom w:val="single" w:sz="6" w:space="0" w:color="auto"/>
              <w:right w:val="single" w:sz="6"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Từ 6 giờ đến 21 giờ</w:t>
            </w:r>
          </w:p>
        </w:tc>
        <w:tc>
          <w:tcPr>
            <w:tcW w:w="2138" w:type="dxa"/>
            <w:tcBorders>
              <w:top w:val="single" w:sz="6" w:space="0" w:color="auto"/>
              <w:left w:val="single" w:sz="6" w:space="0" w:color="auto"/>
              <w:bottom w:val="single" w:sz="6" w:space="0" w:color="auto"/>
              <w:right w:val="single" w:sz="6"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Từ 21 giờ đến 6 giờ</w:t>
            </w:r>
          </w:p>
        </w:tc>
      </w:tr>
      <w:tr w:rsidR="00281DA0" w:rsidRPr="002F7BB8" w:rsidTr="00281DA0">
        <w:trPr>
          <w:jc w:val="center"/>
        </w:trPr>
        <w:tc>
          <w:tcPr>
            <w:tcW w:w="2655" w:type="dxa"/>
            <w:tcBorders>
              <w:top w:val="single" w:sz="6" w:space="0" w:color="auto"/>
              <w:left w:val="single" w:sz="6" w:space="0" w:color="auto"/>
              <w:bottom w:val="single" w:sz="4" w:space="0" w:color="auto"/>
              <w:right w:val="single" w:sz="6"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Xe du lịch</w:t>
            </w:r>
          </w:p>
        </w:tc>
        <w:tc>
          <w:tcPr>
            <w:tcW w:w="2242" w:type="dxa"/>
            <w:tcBorders>
              <w:top w:val="single" w:sz="6" w:space="0" w:color="auto"/>
              <w:left w:val="single" w:sz="6" w:space="0" w:color="auto"/>
              <w:bottom w:val="single" w:sz="4" w:space="0" w:color="auto"/>
              <w:right w:val="single" w:sz="6"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77</w:t>
            </w:r>
          </w:p>
        </w:tc>
        <w:tc>
          <w:tcPr>
            <w:tcW w:w="1782" w:type="dxa"/>
            <w:vMerge w:val="restart"/>
            <w:tcBorders>
              <w:top w:val="single" w:sz="6" w:space="0" w:color="auto"/>
              <w:left w:val="single" w:sz="6" w:space="0" w:color="auto"/>
              <w:bottom w:val="single" w:sz="6" w:space="0" w:color="auto"/>
              <w:right w:val="single" w:sz="6"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60</w:t>
            </w:r>
          </w:p>
        </w:tc>
        <w:tc>
          <w:tcPr>
            <w:tcW w:w="2138" w:type="dxa"/>
            <w:vMerge w:val="restart"/>
            <w:tcBorders>
              <w:top w:val="single" w:sz="6" w:space="0" w:color="auto"/>
              <w:left w:val="single" w:sz="6" w:space="0" w:color="auto"/>
              <w:bottom w:val="single" w:sz="6" w:space="0" w:color="auto"/>
              <w:right w:val="single" w:sz="6"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45 - 55</w:t>
            </w:r>
          </w:p>
        </w:tc>
      </w:tr>
      <w:tr w:rsidR="00281DA0" w:rsidRPr="002F7BB8" w:rsidTr="00281DA0">
        <w:trPr>
          <w:jc w:val="center"/>
        </w:trPr>
        <w:tc>
          <w:tcPr>
            <w:tcW w:w="2655" w:type="dxa"/>
            <w:tcBorders>
              <w:top w:val="single" w:sz="4" w:space="0" w:color="auto"/>
              <w:left w:val="single" w:sz="6" w:space="0" w:color="auto"/>
              <w:bottom w:val="single" w:sz="4" w:space="0" w:color="auto"/>
              <w:right w:val="single" w:sz="6"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Xe mini bus</w:t>
            </w:r>
          </w:p>
        </w:tc>
        <w:tc>
          <w:tcPr>
            <w:tcW w:w="2242" w:type="dxa"/>
            <w:tcBorders>
              <w:top w:val="single" w:sz="4" w:space="0" w:color="auto"/>
              <w:left w:val="single" w:sz="6" w:space="0" w:color="auto"/>
              <w:bottom w:val="single" w:sz="4" w:space="0" w:color="auto"/>
              <w:right w:val="single" w:sz="6"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84</w:t>
            </w:r>
          </w:p>
        </w:tc>
        <w:tc>
          <w:tcPr>
            <w:tcW w:w="1782" w:type="dxa"/>
            <w:vMerge/>
            <w:tcBorders>
              <w:top w:val="single" w:sz="6" w:space="0" w:color="auto"/>
              <w:left w:val="single" w:sz="6" w:space="0" w:color="auto"/>
              <w:bottom w:val="single" w:sz="6" w:space="0" w:color="auto"/>
              <w:right w:val="single" w:sz="6"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2138" w:type="dxa"/>
            <w:vMerge/>
            <w:tcBorders>
              <w:top w:val="single" w:sz="6" w:space="0" w:color="auto"/>
              <w:left w:val="single" w:sz="6" w:space="0" w:color="auto"/>
              <w:bottom w:val="single" w:sz="6" w:space="0" w:color="auto"/>
              <w:right w:val="single" w:sz="6" w:space="0" w:color="auto"/>
            </w:tcBorders>
            <w:vAlign w:val="center"/>
            <w:hideMark/>
          </w:tcPr>
          <w:p w:rsidR="00281DA0" w:rsidRPr="002F7BB8" w:rsidRDefault="00281DA0" w:rsidP="002F7BB8">
            <w:pPr>
              <w:spacing w:after="0" w:line="312" w:lineRule="auto"/>
              <w:jc w:val="both"/>
              <w:rPr>
                <w:rFonts w:cs="Times New Roman"/>
                <w:sz w:val="26"/>
                <w:szCs w:val="26"/>
              </w:rPr>
            </w:pPr>
          </w:p>
        </w:tc>
      </w:tr>
      <w:tr w:rsidR="00281DA0" w:rsidRPr="002F7BB8" w:rsidTr="00281DA0">
        <w:trPr>
          <w:jc w:val="center"/>
        </w:trPr>
        <w:tc>
          <w:tcPr>
            <w:tcW w:w="2655" w:type="dxa"/>
            <w:tcBorders>
              <w:top w:val="single" w:sz="4" w:space="0" w:color="auto"/>
              <w:left w:val="single" w:sz="6" w:space="0" w:color="auto"/>
              <w:bottom w:val="single" w:sz="4" w:space="0" w:color="auto"/>
              <w:right w:val="single" w:sz="6"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Xe thể thao</w:t>
            </w:r>
          </w:p>
        </w:tc>
        <w:tc>
          <w:tcPr>
            <w:tcW w:w="2242" w:type="dxa"/>
            <w:tcBorders>
              <w:top w:val="single" w:sz="4" w:space="0" w:color="auto"/>
              <w:left w:val="single" w:sz="6" w:space="0" w:color="auto"/>
              <w:bottom w:val="single" w:sz="4" w:space="0" w:color="auto"/>
              <w:right w:val="single" w:sz="6"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91</w:t>
            </w:r>
          </w:p>
        </w:tc>
        <w:tc>
          <w:tcPr>
            <w:tcW w:w="1782" w:type="dxa"/>
            <w:vMerge/>
            <w:tcBorders>
              <w:top w:val="single" w:sz="6" w:space="0" w:color="auto"/>
              <w:left w:val="single" w:sz="6" w:space="0" w:color="auto"/>
              <w:bottom w:val="single" w:sz="6" w:space="0" w:color="auto"/>
              <w:right w:val="single" w:sz="6"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2138" w:type="dxa"/>
            <w:vMerge/>
            <w:tcBorders>
              <w:top w:val="single" w:sz="6" w:space="0" w:color="auto"/>
              <w:left w:val="single" w:sz="6" w:space="0" w:color="auto"/>
              <w:bottom w:val="single" w:sz="6" w:space="0" w:color="auto"/>
              <w:right w:val="single" w:sz="6" w:space="0" w:color="auto"/>
            </w:tcBorders>
            <w:vAlign w:val="center"/>
            <w:hideMark/>
          </w:tcPr>
          <w:p w:rsidR="00281DA0" w:rsidRPr="002F7BB8" w:rsidRDefault="00281DA0" w:rsidP="002F7BB8">
            <w:pPr>
              <w:spacing w:after="0" w:line="312" w:lineRule="auto"/>
              <w:jc w:val="both"/>
              <w:rPr>
                <w:rFonts w:cs="Times New Roman"/>
                <w:sz w:val="26"/>
                <w:szCs w:val="26"/>
              </w:rPr>
            </w:pPr>
          </w:p>
        </w:tc>
      </w:tr>
      <w:tr w:rsidR="00281DA0" w:rsidRPr="002F7BB8" w:rsidTr="00281DA0">
        <w:trPr>
          <w:jc w:val="center"/>
        </w:trPr>
        <w:tc>
          <w:tcPr>
            <w:tcW w:w="2655" w:type="dxa"/>
            <w:tcBorders>
              <w:top w:val="single" w:sz="4" w:space="0" w:color="auto"/>
              <w:left w:val="single" w:sz="6" w:space="0" w:color="auto"/>
              <w:bottom w:val="single" w:sz="4" w:space="0" w:color="auto"/>
              <w:right w:val="single" w:sz="6"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Xe vận tải</w:t>
            </w:r>
          </w:p>
        </w:tc>
        <w:tc>
          <w:tcPr>
            <w:tcW w:w="2242" w:type="dxa"/>
            <w:tcBorders>
              <w:top w:val="single" w:sz="4" w:space="0" w:color="auto"/>
              <w:left w:val="single" w:sz="6" w:space="0" w:color="auto"/>
              <w:bottom w:val="single" w:sz="4" w:space="0" w:color="auto"/>
              <w:right w:val="single" w:sz="6"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93</w:t>
            </w:r>
          </w:p>
        </w:tc>
        <w:tc>
          <w:tcPr>
            <w:tcW w:w="1782" w:type="dxa"/>
            <w:vMerge/>
            <w:tcBorders>
              <w:top w:val="single" w:sz="6" w:space="0" w:color="auto"/>
              <w:left w:val="single" w:sz="6" w:space="0" w:color="auto"/>
              <w:bottom w:val="single" w:sz="6" w:space="0" w:color="auto"/>
              <w:right w:val="single" w:sz="6"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2138" w:type="dxa"/>
            <w:vMerge/>
            <w:tcBorders>
              <w:top w:val="single" w:sz="6" w:space="0" w:color="auto"/>
              <w:left w:val="single" w:sz="6" w:space="0" w:color="auto"/>
              <w:bottom w:val="single" w:sz="6" w:space="0" w:color="auto"/>
              <w:right w:val="single" w:sz="6" w:space="0" w:color="auto"/>
            </w:tcBorders>
            <w:vAlign w:val="center"/>
            <w:hideMark/>
          </w:tcPr>
          <w:p w:rsidR="00281DA0" w:rsidRPr="002F7BB8" w:rsidRDefault="00281DA0" w:rsidP="002F7BB8">
            <w:pPr>
              <w:spacing w:after="0" w:line="312" w:lineRule="auto"/>
              <w:jc w:val="both"/>
              <w:rPr>
                <w:rFonts w:cs="Times New Roman"/>
                <w:sz w:val="26"/>
                <w:szCs w:val="26"/>
              </w:rPr>
            </w:pPr>
          </w:p>
        </w:tc>
      </w:tr>
      <w:tr w:rsidR="00281DA0" w:rsidRPr="002F7BB8" w:rsidTr="00281DA0">
        <w:trPr>
          <w:jc w:val="center"/>
        </w:trPr>
        <w:tc>
          <w:tcPr>
            <w:tcW w:w="2655" w:type="dxa"/>
            <w:tcBorders>
              <w:top w:val="single" w:sz="4" w:space="0" w:color="auto"/>
              <w:left w:val="single" w:sz="6" w:space="0" w:color="auto"/>
              <w:bottom w:val="single" w:sz="4" w:space="0" w:color="auto"/>
              <w:right w:val="single" w:sz="6"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Xe mô tô 4</w:t>
            </w:r>
          </w:p>
        </w:tc>
        <w:tc>
          <w:tcPr>
            <w:tcW w:w="2242" w:type="dxa"/>
            <w:tcBorders>
              <w:top w:val="single" w:sz="4" w:space="0" w:color="auto"/>
              <w:left w:val="single" w:sz="6" w:space="0" w:color="auto"/>
              <w:bottom w:val="single" w:sz="4" w:space="0" w:color="auto"/>
              <w:right w:val="single" w:sz="6"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94</w:t>
            </w:r>
          </w:p>
        </w:tc>
        <w:tc>
          <w:tcPr>
            <w:tcW w:w="1782" w:type="dxa"/>
            <w:vMerge/>
            <w:tcBorders>
              <w:top w:val="single" w:sz="6" w:space="0" w:color="auto"/>
              <w:left w:val="single" w:sz="6" w:space="0" w:color="auto"/>
              <w:bottom w:val="single" w:sz="6" w:space="0" w:color="auto"/>
              <w:right w:val="single" w:sz="6"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2138" w:type="dxa"/>
            <w:vMerge/>
            <w:tcBorders>
              <w:top w:val="single" w:sz="6" w:space="0" w:color="auto"/>
              <w:left w:val="single" w:sz="6" w:space="0" w:color="auto"/>
              <w:bottom w:val="single" w:sz="6" w:space="0" w:color="auto"/>
              <w:right w:val="single" w:sz="6" w:space="0" w:color="auto"/>
            </w:tcBorders>
            <w:vAlign w:val="center"/>
            <w:hideMark/>
          </w:tcPr>
          <w:p w:rsidR="00281DA0" w:rsidRPr="002F7BB8" w:rsidRDefault="00281DA0" w:rsidP="002F7BB8">
            <w:pPr>
              <w:spacing w:after="0" w:line="312" w:lineRule="auto"/>
              <w:jc w:val="both"/>
              <w:rPr>
                <w:rFonts w:cs="Times New Roman"/>
                <w:sz w:val="26"/>
                <w:szCs w:val="26"/>
              </w:rPr>
            </w:pPr>
          </w:p>
        </w:tc>
      </w:tr>
      <w:tr w:rsidR="00281DA0" w:rsidRPr="002F7BB8" w:rsidTr="00281DA0">
        <w:trPr>
          <w:jc w:val="center"/>
        </w:trPr>
        <w:tc>
          <w:tcPr>
            <w:tcW w:w="2655" w:type="dxa"/>
            <w:tcBorders>
              <w:top w:val="single" w:sz="4" w:space="0" w:color="auto"/>
              <w:left w:val="single" w:sz="6" w:space="0" w:color="auto"/>
              <w:bottom w:val="single" w:sz="4" w:space="0" w:color="auto"/>
              <w:right w:val="single" w:sz="6"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Xe mô tô 2</w:t>
            </w:r>
          </w:p>
        </w:tc>
        <w:tc>
          <w:tcPr>
            <w:tcW w:w="2242" w:type="dxa"/>
            <w:tcBorders>
              <w:top w:val="single" w:sz="4" w:space="0" w:color="auto"/>
              <w:left w:val="single" w:sz="6" w:space="0" w:color="auto"/>
              <w:bottom w:val="single" w:sz="4" w:space="0" w:color="auto"/>
              <w:right w:val="single" w:sz="6"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80 -100</w:t>
            </w:r>
          </w:p>
        </w:tc>
        <w:tc>
          <w:tcPr>
            <w:tcW w:w="1782" w:type="dxa"/>
            <w:vMerge/>
            <w:tcBorders>
              <w:top w:val="single" w:sz="6" w:space="0" w:color="auto"/>
              <w:left w:val="single" w:sz="6" w:space="0" w:color="auto"/>
              <w:bottom w:val="single" w:sz="6" w:space="0" w:color="auto"/>
              <w:right w:val="single" w:sz="6"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2138" w:type="dxa"/>
            <w:vMerge/>
            <w:tcBorders>
              <w:top w:val="single" w:sz="6" w:space="0" w:color="auto"/>
              <w:left w:val="single" w:sz="6" w:space="0" w:color="auto"/>
              <w:bottom w:val="single" w:sz="6" w:space="0" w:color="auto"/>
              <w:right w:val="single" w:sz="6" w:space="0" w:color="auto"/>
            </w:tcBorders>
            <w:vAlign w:val="center"/>
            <w:hideMark/>
          </w:tcPr>
          <w:p w:rsidR="00281DA0" w:rsidRPr="002F7BB8" w:rsidRDefault="00281DA0" w:rsidP="002F7BB8">
            <w:pPr>
              <w:spacing w:after="0" w:line="312" w:lineRule="auto"/>
              <w:jc w:val="both"/>
              <w:rPr>
                <w:rFonts w:cs="Times New Roman"/>
                <w:sz w:val="26"/>
                <w:szCs w:val="26"/>
              </w:rPr>
            </w:pPr>
          </w:p>
        </w:tc>
      </w:tr>
      <w:tr w:rsidR="00281DA0" w:rsidRPr="002F7BB8" w:rsidTr="00281DA0">
        <w:trPr>
          <w:jc w:val="center"/>
        </w:trPr>
        <w:tc>
          <w:tcPr>
            <w:tcW w:w="2655" w:type="dxa"/>
            <w:tcBorders>
              <w:top w:val="single" w:sz="4" w:space="0" w:color="auto"/>
              <w:left w:val="single" w:sz="6" w:space="0" w:color="auto"/>
              <w:bottom w:val="single" w:sz="6" w:space="0" w:color="auto"/>
              <w:right w:val="single" w:sz="6"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Máy phát điện </w:t>
            </w:r>
          </w:p>
        </w:tc>
        <w:tc>
          <w:tcPr>
            <w:tcW w:w="2242" w:type="dxa"/>
            <w:tcBorders>
              <w:top w:val="single" w:sz="4" w:space="0" w:color="auto"/>
              <w:left w:val="single" w:sz="6" w:space="0" w:color="auto"/>
              <w:bottom w:val="single" w:sz="6" w:space="0" w:color="auto"/>
              <w:right w:val="single" w:sz="6" w:space="0" w:color="auto"/>
            </w:tcBorders>
            <w:vAlign w:val="center"/>
            <w:hideMark/>
          </w:tcPr>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&gt;90</w:t>
            </w:r>
          </w:p>
        </w:tc>
        <w:tc>
          <w:tcPr>
            <w:tcW w:w="1782" w:type="dxa"/>
            <w:vMerge/>
            <w:tcBorders>
              <w:top w:val="single" w:sz="6" w:space="0" w:color="auto"/>
              <w:left w:val="single" w:sz="6" w:space="0" w:color="auto"/>
              <w:bottom w:val="single" w:sz="6" w:space="0" w:color="auto"/>
              <w:right w:val="single" w:sz="6" w:space="0" w:color="auto"/>
            </w:tcBorders>
            <w:vAlign w:val="center"/>
            <w:hideMark/>
          </w:tcPr>
          <w:p w:rsidR="00281DA0" w:rsidRPr="002F7BB8" w:rsidRDefault="00281DA0" w:rsidP="002F7BB8">
            <w:pPr>
              <w:spacing w:after="0" w:line="312" w:lineRule="auto"/>
              <w:jc w:val="both"/>
              <w:rPr>
                <w:rFonts w:cs="Times New Roman"/>
                <w:sz w:val="26"/>
                <w:szCs w:val="26"/>
              </w:rPr>
            </w:pPr>
          </w:p>
        </w:tc>
        <w:tc>
          <w:tcPr>
            <w:tcW w:w="2138" w:type="dxa"/>
            <w:vMerge/>
            <w:tcBorders>
              <w:top w:val="single" w:sz="6" w:space="0" w:color="auto"/>
              <w:left w:val="single" w:sz="6" w:space="0" w:color="auto"/>
              <w:bottom w:val="single" w:sz="6" w:space="0" w:color="auto"/>
              <w:right w:val="single" w:sz="6" w:space="0" w:color="auto"/>
            </w:tcBorders>
            <w:vAlign w:val="center"/>
            <w:hideMark/>
          </w:tcPr>
          <w:p w:rsidR="00281DA0" w:rsidRPr="002F7BB8" w:rsidRDefault="00281DA0" w:rsidP="002F7BB8">
            <w:pPr>
              <w:spacing w:after="0" w:line="312" w:lineRule="auto"/>
              <w:jc w:val="both"/>
              <w:rPr>
                <w:rFonts w:cs="Times New Roman"/>
                <w:sz w:val="26"/>
                <w:szCs w:val="26"/>
              </w:rPr>
            </w:pPr>
          </w:p>
        </w:tc>
      </w:tr>
    </w:tbl>
    <w:p w:rsidR="00281DA0" w:rsidRPr="002F7BB8" w:rsidRDefault="00281DA0" w:rsidP="002F7BB8">
      <w:pPr>
        <w:spacing w:after="0" w:line="312" w:lineRule="auto"/>
        <w:jc w:val="both"/>
        <w:rPr>
          <w:rFonts w:cs="Times New Roman"/>
          <w:i/>
          <w:sz w:val="26"/>
          <w:szCs w:val="26"/>
        </w:rPr>
      </w:pPr>
      <w:r w:rsidRPr="002F7BB8">
        <w:rPr>
          <w:rFonts w:cs="Times New Roman"/>
          <w:i/>
          <w:sz w:val="26"/>
          <w:szCs w:val="26"/>
        </w:rPr>
        <w:t xml:space="preserve">               </w:t>
      </w:r>
      <w:bookmarkStart w:id="477" w:name="_Toc459888075"/>
      <w:bookmarkStart w:id="478" w:name="_Toc459981773"/>
      <w:bookmarkStart w:id="479" w:name="_Toc459982807"/>
      <w:bookmarkStart w:id="480" w:name="_Toc461713874"/>
      <w:bookmarkStart w:id="481" w:name="_Toc461715036"/>
      <w:r w:rsidRPr="002F7BB8">
        <w:rPr>
          <w:rFonts w:cs="Times New Roman"/>
          <w:i/>
          <w:sz w:val="26"/>
          <w:szCs w:val="26"/>
        </w:rPr>
        <w:t xml:space="preserve">                    Nguồn: Viện KHCN và QLMT (IESEM) tổng hợp, 7/2007</w:t>
      </w:r>
      <w:bookmarkEnd w:id="477"/>
      <w:bookmarkEnd w:id="478"/>
      <w:bookmarkEnd w:id="479"/>
      <w:bookmarkEnd w:id="480"/>
      <w:bookmarkEnd w:id="481"/>
    </w:p>
    <w:p w:rsidR="00281DA0" w:rsidRPr="002F7BB8" w:rsidRDefault="00281DA0" w:rsidP="002F7BB8">
      <w:pPr>
        <w:spacing w:after="0" w:line="312" w:lineRule="auto"/>
        <w:jc w:val="both"/>
        <w:rPr>
          <w:rFonts w:cs="Times New Roman"/>
          <w:sz w:val="26"/>
          <w:szCs w:val="26"/>
        </w:rPr>
      </w:pPr>
      <w:r w:rsidRPr="002F7BB8">
        <w:rPr>
          <w:rFonts w:cs="Times New Roman"/>
          <w:sz w:val="26"/>
          <w:szCs w:val="26"/>
        </w:rPr>
        <w:t xml:space="preserve">  </w:t>
      </w:r>
      <w:r w:rsidRPr="002F7BB8">
        <w:rPr>
          <w:rFonts w:cs="Times New Roman"/>
          <w:sz w:val="26"/>
          <w:szCs w:val="26"/>
        </w:rPr>
        <w:tab/>
        <w:t>Nhìn vào bảng trên, ta thấy máy phát điện dự phòng và hầu hết các hoạt động giao thông đều phát sinh tiếng ồn vượt tiêu chuẩn tiếng ồn tại khu dân cư.</w:t>
      </w:r>
    </w:p>
    <w:p w:rsidR="00281DA0" w:rsidRPr="002F7BB8" w:rsidRDefault="00281DA0" w:rsidP="002F7BB8">
      <w:pPr>
        <w:spacing w:after="0" w:line="312" w:lineRule="auto"/>
        <w:ind w:firstLine="709"/>
        <w:jc w:val="both"/>
        <w:rPr>
          <w:rFonts w:cs="Times New Roman"/>
          <w:i/>
          <w:sz w:val="26"/>
          <w:szCs w:val="26"/>
        </w:rPr>
      </w:pPr>
      <w:bookmarkStart w:id="482" w:name="_Toc494978262"/>
      <w:r w:rsidRPr="002F7BB8">
        <w:rPr>
          <w:rFonts w:cs="Times New Roman"/>
          <w:i/>
          <w:sz w:val="26"/>
          <w:szCs w:val="26"/>
        </w:rPr>
        <w:t>3.1.3.6. Đánh giá tác động bởi các yếu tố khác</w:t>
      </w:r>
      <w:bookmarkEnd w:id="482"/>
    </w:p>
    <w:p w:rsidR="00281DA0" w:rsidRPr="002F7BB8" w:rsidRDefault="00281DA0" w:rsidP="002F7BB8">
      <w:pPr>
        <w:spacing w:after="0" w:line="312" w:lineRule="auto"/>
        <w:ind w:firstLine="709"/>
        <w:jc w:val="both"/>
        <w:rPr>
          <w:rFonts w:cs="Times New Roman"/>
          <w:sz w:val="26"/>
          <w:szCs w:val="26"/>
        </w:rPr>
      </w:pPr>
      <w:r w:rsidRPr="002F7BB8">
        <w:rPr>
          <w:rFonts w:cs="Times New Roman"/>
          <w:sz w:val="26"/>
          <w:szCs w:val="26"/>
        </w:rPr>
        <w:t>- Tăng mật độ giao thông</w:t>
      </w:r>
    </w:p>
    <w:p w:rsidR="00281DA0" w:rsidRPr="002F7BB8" w:rsidRDefault="00281DA0" w:rsidP="002F7BB8">
      <w:pPr>
        <w:spacing w:after="0" w:line="312" w:lineRule="auto"/>
        <w:ind w:firstLine="709"/>
        <w:jc w:val="both"/>
        <w:rPr>
          <w:rFonts w:cs="Times New Roman"/>
          <w:sz w:val="26"/>
          <w:szCs w:val="26"/>
        </w:rPr>
      </w:pPr>
      <w:r w:rsidRPr="002F7BB8">
        <w:rPr>
          <w:rFonts w:cs="Times New Roman"/>
          <w:sz w:val="26"/>
          <w:szCs w:val="26"/>
        </w:rPr>
        <w:t>Vì vậy, việc gia tăng các phương tiện ra vào khu đô thị có nguy cơ gây tình trạng ùn tắc giao thông tại thời điểm cao điểm. Tuy nhiên, các tuyến đường này đều có lòng đường rất rộng và chất lượng mặt đường tốt cho nên việc xảy ra tắc nghẽn giao thông sẽ nhanh chóng được khắc phục.</w:t>
      </w:r>
    </w:p>
    <w:p w:rsidR="00281DA0" w:rsidRPr="002F7BB8" w:rsidRDefault="00281DA0" w:rsidP="002F7BB8">
      <w:pPr>
        <w:spacing w:after="0" w:line="312" w:lineRule="auto"/>
        <w:ind w:firstLine="709"/>
        <w:jc w:val="both"/>
        <w:rPr>
          <w:rFonts w:cs="Times New Roman"/>
          <w:sz w:val="26"/>
          <w:szCs w:val="26"/>
        </w:rPr>
      </w:pPr>
      <w:r w:rsidRPr="002F7BB8">
        <w:rPr>
          <w:rFonts w:cs="Times New Roman"/>
          <w:sz w:val="26"/>
          <w:szCs w:val="26"/>
        </w:rPr>
        <w:t>- Ảnh hưởng đến an ninh trật tự</w:t>
      </w:r>
    </w:p>
    <w:p w:rsidR="00281DA0" w:rsidRPr="002F7BB8" w:rsidRDefault="00281DA0" w:rsidP="002F7BB8">
      <w:pPr>
        <w:spacing w:after="0" w:line="312" w:lineRule="auto"/>
        <w:ind w:firstLine="709"/>
        <w:jc w:val="both"/>
        <w:rPr>
          <w:rFonts w:cs="Times New Roman"/>
          <w:sz w:val="26"/>
          <w:szCs w:val="26"/>
        </w:rPr>
      </w:pPr>
      <w:r w:rsidRPr="002F7BB8">
        <w:rPr>
          <w:rFonts w:cs="Times New Roman"/>
          <w:sz w:val="26"/>
          <w:szCs w:val="26"/>
        </w:rPr>
        <w:lastRenderedPageBreak/>
        <w:t>Việc tập trung của nhiều người, nhiều thành phần khác nhau trong khu vực dự án (khoảng 9.146 người) có thể gây ảnh hưởng tới an ninh khu vực. Ban quản lý dự án sẽ lập đội bảo vệ thường trực 24/24, đồng thời kết hợp với chính quyền và công an khu vực để đảm bảo an ninh trật tự cho khu vực dự án.</w:t>
      </w:r>
    </w:p>
    <w:p w:rsidR="00281DA0" w:rsidRPr="002F7BB8" w:rsidRDefault="00281DA0" w:rsidP="002F7BB8">
      <w:pPr>
        <w:spacing w:after="0" w:line="312" w:lineRule="auto"/>
        <w:ind w:firstLine="709"/>
        <w:jc w:val="both"/>
        <w:rPr>
          <w:rFonts w:cs="Times New Roman"/>
          <w:sz w:val="26"/>
          <w:szCs w:val="26"/>
        </w:rPr>
      </w:pPr>
      <w:r w:rsidRPr="002F7BB8">
        <w:rPr>
          <w:rFonts w:cs="Times New Roman"/>
          <w:sz w:val="26"/>
          <w:szCs w:val="26"/>
        </w:rPr>
        <w:t xml:space="preserve">- Khả năng truyền nhiễm bệnh </w:t>
      </w:r>
    </w:p>
    <w:p w:rsidR="00281DA0" w:rsidRPr="002F7BB8" w:rsidRDefault="00281DA0" w:rsidP="002F7BB8">
      <w:pPr>
        <w:spacing w:after="0" w:line="312" w:lineRule="auto"/>
        <w:ind w:firstLine="709"/>
        <w:jc w:val="both"/>
        <w:rPr>
          <w:rFonts w:cs="Times New Roman"/>
          <w:sz w:val="26"/>
          <w:szCs w:val="26"/>
        </w:rPr>
      </w:pPr>
      <w:r w:rsidRPr="002F7BB8">
        <w:rPr>
          <w:rFonts w:cs="Times New Roman"/>
          <w:sz w:val="26"/>
          <w:szCs w:val="26"/>
        </w:rPr>
        <w:t>Trong khu nhà ở, nhất là tại khu nhà ở chung cư xã hội tập trung số lượng lớn người dân và khách vãng lai. Hàng ngày, lượng người này từ nhiều khu vực đến đây nên có nguy cơ cao mắc các bệnh truyền nhiễm. Trong điều kiện làm việc sử dụng điều hoà, thông gió tổng thể, sử dụng thang máy dẫn đến khả năng lây lan bệnh dịch là rất lớn. Đây cũng là các bệnh dễ lây lan trong tiếp xúc hàng ngày (qua đường hô hấp, tiếp xúc qua da...) và theo các vectơ truyền bệnh (ruồi, nhặng, muỗi...), nên khả năng lây lan bệnh trong khu đô thị khá cao.</w:t>
      </w:r>
    </w:p>
    <w:p w:rsidR="00281DA0" w:rsidRPr="002F7BB8" w:rsidRDefault="00281DA0" w:rsidP="002F7BB8">
      <w:pPr>
        <w:spacing w:after="0" w:line="312" w:lineRule="auto"/>
        <w:ind w:firstLine="720"/>
        <w:jc w:val="both"/>
        <w:rPr>
          <w:rFonts w:cs="Times New Roman"/>
          <w:b/>
          <w:i/>
          <w:sz w:val="26"/>
          <w:szCs w:val="26"/>
        </w:rPr>
      </w:pPr>
      <w:r w:rsidRPr="002F7BB8">
        <w:rPr>
          <w:rFonts w:cs="Times New Roman"/>
          <w:sz w:val="26"/>
          <w:szCs w:val="26"/>
        </w:rPr>
        <w:t>Do đó, có thể thấy việc lan truyền dịch bệnh sẽ diễn ra tại khu đô thị nếu như không áp dụng các biện pháp dự phòng hiệu quả. Điều này sẽ tác động xấu tới sức khoẻ của người dân.</w:t>
      </w:r>
    </w:p>
    <w:p w:rsidR="00344156" w:rsidRPr="002F7BB8" w:rsidRDefault="00344156" w:rsidP="002F7BB8">
      <w:pPr>
        <w:spacing w:after="0" w:line="312" w:lineRule="auto"/>
        <w:ind w:firstLine="720"/>
        <w:jc w:val="both"/>
        <w:rPr>
          <w:rFonts w:cs="Times New Roman"/>
          <w:b/>
          <w:sz w:val="26"/>
          <w:szCs w:val="26"/>
        </w:rPr>
      </w:pPr>
      <w:bookmarkStart w:id="483" w:name="_Toc282366425"/>
      <w:bookmarkEnd w:id="123"/>
      <w:bookmarkEnd w:id="124"/>
      <w:bookmarkEnd w:id="125"/>
      <w:r w:rsidRPr="002F7BB8">
        <w:rPr>
          <w:rFonts w:cs="Times New Roman"/>
          <w:b/>
          <w:sz w:val="26"/>
          <w:szCs w:val="26"/>
        </w:rPr>
        <w:t>3.1.4. Đánh giá, dự báo tác động gây nên bởi các rủi ro, sự cố của dự án</w:t>
      </w:r>
    </w:p>
    <w:p w:rsidR="00344156" w:rsidRPr="002F7BB8" w:rsidRDefault="00344156" w:rsidP="002F7BB8">
      <w:pPr>
        <w:spacing w:after="0" w:line="312" w:lineRule="auto"/>
        <w:ind w:firstLine="720"/>
        <w:jc w:val="both"/>
        <w:rPr>
          <w:rFonts w:eastAsia="TimesNewRomanPS-BoldItalicMT" w:cs="Times New Roman"/>
          <w:i/>
          <w:sz w:val="26"/>
          <w:szCs w:val="26"/>
          <w:lang w:val="vi-VN"/>
        </w:rPr>
      </w:pPr>
      <w:r w:rsidRPr="002F7BB8">
        <w:rPr>
          <w:rFonts w:cs="Times New Roman"/>
          <w:i/>
          <w:sz w:val="26"/>
          <w:szCs w:val="26"/>
          <w:lang w:val="vi-VN"/>
        </w:rPr>
        <w:t>Các s</w:t>
      </w:r>
      <w:r w:rsidRPr="002F7BB8">
        <w:rPr>
          <w:rFonts w:eastAsia="TimesNewRomanPS-BoldItalicMT" w:cs="Times New Roman"/>
          <w:i/>
          <w:sz w:val="26"/>
          <w:szCs w:val="26"/>
          <w:lang w:val="vi-VN"/>
        </w:rPr>
        <w:t>ự cố, rủi ro</w:t>
      </w:r>
    </w:p>
    <w:p w:rsidR="00344156" w:rsidRPr="002F7BB8" w:rsidRDefault="00344156" w:rsidP="002F7BB8">
      <w:pPr>
        <w:spacing w:after="0" w:line="312" w:lineRule="auto"/>
        <w:ind w:firstLine="720"/>
        <w:jc w:val="both"/>
        <w:rPr>
          <w:rFonts w:cs="Times New Roman"/>
          <w:spacing w:val="-6"/>
          <w:sz w:val="26"/>
          <w:szCs w:val="26"/>
          <w:lang w:val="vi-VN"/>
        </w:rPr>
      </w:pPr>
      <w:r w:rsidRPr="002F7BB8">
        <w:rPr>
          <w:rFonts w:cs="Times New Roman"/>
          <w:spacing w:val="-6"/>
          <w:sz w:val="26"/>
          <w:szCs w:val="26"/>
          <w:lang w:val="vi-VN"/>
        </w:rPr>
        <w:t xml:space="preserve">Các sự cố do cháy nổ điện, sét đánh có khả năng xảy ra và gây tác hại rất lớn đến khách lưu trú, cán bộ công nhân viên làm việc trong khu vực dự án và môi trường xung quanh. Do đó cần áp dụng các biện pháp phòng cháy chữa cháy và các quy định an toàn về phòng chống cháy nổ trong khu vực dự án. </w:t>
      </w:r>
    </w:p>
    <w:p w:rsidR="00344156" w:rsidRPr="002F7BB8" w:rsidRDefault="00344156" w:rsidP="002F7BB8">
      <w:pPr>
        <w:spacing w:after="0" w:line="312" w:lineRule="auto"/>
        <w:ind w:firstLine="720"/>
        <w:jc w:val="both"/>
        <w:rPr>
          <w:rFonts w:eastAsia="TimesNewRomanPSMT" w:cs="Times New Roman"/>
          <w:i/>
          <w:sz w:val="26"/>
          <w:szCs w:val="26"/>
          <w:lang w:val="vi-VN"/>
        </w:rPr>
      </w:pPr>
      <w:r w:rsidRPr="002F7BB8">
        <w:rPr>
          <w:rFonts w:cs="Times New Roman"/>
          <w:i/>
          <w:sz w:val="26"/>
          <w:szCs w:val="26"/>
          <w:lang w:val="vi-VN"/>
        </w:rPr>
        <w:t>S</w:t>
      </w:r>
      <w:r w:rsidRPr="002F7BB8">
        <w:rPr>
          <w:rFonts w:eastAsia="TimesNewRomanPSMT" w:cs="Times New Roman"/>
          <w:i/>
          <w:sz w:val="26"/>
          <w:szCs w:val="26"/>
          <w:lang w:val="vi-VN"/>
        </w:rPr>
        <w:t>ự cố hỏa hoạn</w:t>
      </w:r>
    </w:p>
    <w:p w:rsidR="00344156" w:rsidRPr="002F7BB8" w:rsidRDefault="00344156" w:rsidP="002F7BB8">
      <w:pPr>
        <w:spacing w:after="0" w:line="312" w:lineRule="auto"/>
        <w:ind w:firstLine="720"/>
        <w:jc w:val="both"/>
        <w:rPr>
          <w:rFonts w:cs="Times New Roman"/>
          <w:spacing w:val="-6"/>
          <w:sz w:val="26"/>
          <w:szCs w:val="26"/>
          <w:lang w:val="vi-VN"/>
        </w:rPr>
      </w:pPr>
      <w:r w:rsidRPr="002F7BB8">
        <w:rPr>
          <w:rFonts w:cs="Times New Roman"/>
          <w:spacing w:val="-6"/>
          <w:sz w:val="26"/>
          <w:szCs w:val="26"/>
          <w:lang w:val="vi-VN"/>
        </w:rPr>
        <w:t>Một trong những nguồn có khả năng gây ra sự cố môi trường là sự cố hỏa hoạn do các thiết bị điện, đây là mối nguy cơ cháy nổ do sự cố chập điện nếu chủ đầu tư không có hệ thống dây dẫn tốt và quản lý an toàn. Nếu có sự cố cháy nổ xảy ra thì có thể gây thiệt hại đến tài sản và tính mạng con người. Bên cạnh đó việc sử dụng bếp gas để nấu thức ăn, nếu không cẩn thận cũng có thể gây sự cố cháy nổ.</w:t>
      </w:r>
    </w:p>
    <w:p w:rsidR="00344156" w:rsidRPr="002F7BB8" w:rsidRDefault="00344156" w:rsidP="002F7BB8">
      <w:pPr>
        <w:spacing w:after="0" w:line="312" w:lineRule="auto"/>
        <w:ind w:firstLine="720"/>
        <w:jc w:val="both"/>
        <w:rPr>
          <w:rFonts w:cs="Times New Roman"/>
          <w:i/>
          <w:sz w:val="26"/>
          <w:szCs w:val="26"/>
          <w:lang w:val="vi-VN"/>
        </w:rPr>
      </w:pPr>
      <w:r w:rsidRPr="002F7BB8">
        <w:rPr>
          <w:rFonts w:cs="Times New Roman"/>
          <w:i/>
          <w:sz w:val="26"/>
          <w:szCs w:val="26"/>
          <w:lang w:val="vi-VN"/>
        </w:rPr>
        <w:t>Sự cố do sấm sét</w:t>
      </w:r>
    </w:p>
    <w:p w:rsidR="00344156" w:rsidRPr="002F7BB8" w:rsidRDefault="00344156" w:rsidP="002F7BB8">
      <w:pPr>
        <w:spacing w:after="0" w:line="312" w:lineRule="auto"/>
        <w:ind w:firstLine="720"/>
        <w:jc w:val="both"/>
        <w:rPr>
          <w:rFonts w:cs="Times New Roman"/>
          <w:spacing w:val="-6"/>
          <w:sz w:val="26"/>
          <w:szCs w:val="26"/>
        </w:rPr>
      </w:pPr>
      <w:r w:rsidRPr="002F7BB8">
        <w:rPr>
          <w:rFonts w:cs="Times New Roman"/>
          <w:spacing w:val="-6"/>
          <w:sz w:val="26"/>
          <w:szCs w:val="26"/>
          <w:lang w:val="vi-VN"/>
        </w:rPr>
        <w:t xml:space="preserve">Do tòa nhà xây dựng khá cao, vì vậy khả năng nguy cơ sét đánh vào các công trình tòa nhà là rất cao. Mức độ thiệt hại do sấm chớp gây nên tùy thuộc vào công trình bị đánh trúng có thể từ rất nhỏ (hư hại một số thiết bị…) đến rất lớn (gây cháy nổ…). Tuy nhiên sự cố này có thể khắc phục dễ dàng nếu áp dụng các biện pháp chống sét thích hợp. </w:t>
      </w:r>
    </w:p>
    <w:p w:rsidR="00344156" w:rsidRPr="002F7BB8" w:rsidRDefault="00344156" w:rsidP="00234BCE">
      <w:pPr>
        <w:pStyle w:val="Heading2"/>
      </w:pPr>
      <w:bookmarkStart w:id="484" w:name="_Toc268449815"/>
      <w:bookmarkStart w:id="485" w:name="_Toc279568657"/>
      <w:bookmarkStart w:id="486" w:name="_Toc287564450"/>
      <w:bookmarkStart w:id="487" w:name="_Toc301931580"/>
      <w:bookmarkStart w:id="488" w:name="_Toc321143663"/>
      <w:bookmarkStart w:id="489" w:name="_Toc436643287"/>
      <w:bookmarkStart w:id="490" w:name="_Toc443855028"/>
      <w:bookmarkEnd w:id="483"/>
      <w:r w:rsidRPr="002F7BB8">
        <w:t xml:space="preserve">3.2. </w:t>
      </w:r>
      <w:r w:rsidR="00FE0EBF" w:rsidRPr="002F7BB8">
        <w:t>Nhận xét về mức độ chi tiết, độ tin cậy của các đánh giá</w:t>
      </w:r>
      <w:bookmarkEnd w:id="484"/>
      <w:bookmarkEnd w:id="485"/>
      <w:bookmarkEnd w:id="486"/>
      <w:bookmarkEnd w:id="487"/>
      <w:bookmarkEnd w:id="488"/>
      <w:bookmarkEnd w:id="489"/>
      <w:bookmarkEnd w:id="490"/>
    </w:p>
    <w:p w:rsidR="002F7BB8" w:rsidRPr="002F7BB8" w:rsidRDefault="002F7BB8" w:rsidP="002F7BB8">
      <w:pPr>
        <w:pStyle w:val="Heading3"/>
        <w:keepNext w:val="0"/>
        <w:keepLines w:val="0"/>
        <w:widowControl w:val="0"/>
        <w:spacing w:before="0" w:line="312" w:lineRule="auto"/>
        <w:ind w:firstLine="567"/>
        <w:jc w:val="both"/>
        <w:rPr>
          <w:rFonts w:ascii="Times New Roman" w:hAnsi="Times New Roman" w:cs="Times New Roman"/>
          <w:i/>
          <w:color w:val="auto"/>
          <w:sz w:val="26"/>
          <w:szCs w:val="26"/>
          <w:lang w:val="vi-VN"/>
        </w:rPr>
      </w:pPr>
      <w:bookmarkStart w:id="491" w:name="_Toc438300779"/>
      <w:bookmarkStart w:id="492" w:name="_Toc449171559"/>
      <w:bookmarkStart w:id="493" w:name="_Toc459888080"/>
      <w:bookmarkStart w:id="494" w:name="_Toc459981777"/>
      <w:bookmarkStart w:id="495" w:name="_Toc459982811"/>
      <w:bookmarkStart w:id="496" w:name="_Toc461713878"/>
      <w:bookmarkStart w:id="497" w:name="_Toc461715040"/>
      <w:bookmarkStart w:id="498" w:name="_Toc493580671"/>
      <w:bookmarkStart w:id="499" w:name="_Toc494978267"/>
      <w:r w:rsidRPr="002F7BB8">
        <w:rPr>
          <w:rFonts w:ascii="Times New Roman" w:hAnsi="Times New Roman" w:cs="Times New Roman"/>
          <w:i/>
          <w:color w:val="auto"/>
          <w:sz w:val="26"/>
          <w:szCs w:val="26"/>
          <w:lang w:val="vi-VN"/>
        </w:rPr>
        <w:t>3.2.1. Mức độ tin cậy của đánh giá</w:t>
      </w:r>
      <w:bookmarkEnd w:id="491"/>
      <w:bookmarkEnd w:id="492"/>
      <w:bookmarkEnd w:id="493"/>
      <w:bookmarkEnd w:id="494"/>
      <w:bookmarkEnd w:id="495"/>
      <w:bookmarkEnd w:id="496"/>
      <w:bookmarkEnd w:id="497"/>
      <w:bookmarkEnd w:id="498"/>
      <w:bookmarkEnd w:id="499"/>
    </w:p>
    <w:p w:rsidR="002F7BB8" w:rsidRPr="002F7BB8" w:rsidRDefault="002F7BB8" w:rsidP="002F7BB8">
      <w:pPr>
        <w:spacing w:after="0" w:line="312" w:lineRule="auto"/>
        <w:ind w:firstLine="567"/>
        <w:jc w:val="both"/>
        <w:rPr>
          <w:rFonts w:eastAsia="Calibri" w:cs="Times New Roman"/>
          <w:sz w:val="26"/>
          <w:szCs w:val="26"/>
          <w:lang w:val="vi-VN"/>
        </w:rPr>
      </w:pPr>
      <w:r w:rsidRPr="002F7BB8">
        <w:rPr>
          <w:rFonts w:eastAsia="Calibri" w:cs="Times New Roman"/>
          <w:sz w:val="26"/>
          <w:szCs w:val="26"/>
          <w:lang w:val="vi-VN"/>
        </w:rPr>
        <w:lastRenderedPageBreak/>
        <w:t>Các nội dung đánh giá tác động môi trường về khí thải, bụi, nước thải, chất thải rắn phát ra từ hoạt động sản xuất của dự án là đầy đủ, có cơ sở khoa học và đáng tin cậy vì được đánh giá dựa trên các căn cứ sau:</w:t>
      </w:r>
    </w:p>
    <w:p w:rsidR="002F7BB8" w:rsidRPr="002F7BB8" w:rsidRDefault="002F7BB8" w:rsidP="002F7BB8">
      <w:pPr>
        <w:spacing w:after="0" w:line="312" w:lineRule="auto"/>
        <w:ind w:firstLine="567"/>
        <w:jc w:val="both"/>
        <w:rPr>
          <w:rFonts w:eastAsia="Calibri" w:cs="Times New Roman"/>
          <w:sz w:val="26"/>
          <w:szCs w:val="26"/>
          <w:lang w:val="vi-VN"/>
        </w:rPr>
      </w:pPr>
      <w:r w:rsidRPr="002F7BB8">
        <w:rPr>
          <w:rFonts w:eastAsia="Calibri" w:cs="Times New Roman"/>
          <w:sz w:val="26"/>
          <w:szCs w:val="26"/>
          <w:lang w:val="vi-VN"/>
        </w:rPr>
        <w:t>- Thông tư 27/2015/TT-BTNMT, báo cáo được bố cục gồm đầy đủ các chương, mục theo quy định. Nội dung các chương, mục được trình bày rõ ràng, chi tiết như hướng dẫn của mục lục 2.3 của thông tư này.</w:t>
      </w:r>
    </w:p>
    <w:p w:rsidR="002F7BB8" w:rsidRPr="002F7BB8" w:rsidRDefault="002F7BB8" w:rsidP="002F7BB8">
      <w:pPr>
        <w:spacing w:after="0" w:line="312" w:lineRule="auto"/>
        <w:ind w:firstLine="567"/>
        <w:jc w:val="both"/>
        <w:rPr>
          <w:rFonts w:eastAsia="Calibri" w:cs="Times New Roman"/>
          <w:sz w:val="26"/>
          <w:szCs w:val="26"/>
          <w:lang w:val="vi-VN"/>
        </w:rPr>
      </w:pPr>
      <w:r w:rsidRPr="002F7BB8">
        <w:rPr>
          <w:rFonts w:eastAsia="Calibri" w:cs="Times New Roman"/>
          <w:sz w:val="26"/>
          <w:szCs w:val="26"/>
          <w:lang w:val="vi-VN"/>
        </w:rPr>
        <w:t>- Các thông tin, số liệu mô tả dự án là số liệu dự kiến do chủ đầu tư cung cấp.</w:t>
      </w:r>
    </w:p>
    <w:p w:rsidR="002F7BB8" w:rsidRPr="002F7BB8" w:rsidRDefault="002F7BB8" w:rsidP="002F7BB8">
      <w:pPr>
        <w:spacing w:after="0" w:line="312" w:lineRule="auto"/>
        <w:ind w:firstLine="567"/>
        <w:jc w:val="both"/>
        <w:rPr>
          <w:rFonts w:eastAsia="Calibri" w:cs="Times New Roman"/>
          <w:sz w:val="26"/>
          <w:szCs w:val="26"/>
          <w:lang w:val="vi-VN"/>
        </w:rPr>
      </w:pPr>
      <w:r w:rsidRPr="002F7BB8">
        <w:rPr>
          <w:rFonts w:eastAsia="Calibri" w:cs="Times New Roman"/>
          <w:sz w:val="26"/>
          <w:szCs w:val="26"/>
          <w:lang w:val="vi-VN"/>
        </w:rPr>
        <w:t>- Đánh giá môi trường nền của dự án được phân tích trên cơ sở số liệu quan trắc thực tế tại khu vực dự án, các vị trí quan trắc được lựa chọn trên cơ sở hướng gió chủ đạo và các dự án khu vực xung quanh.</w:t>
      </w:r>
    </w:p>
    <w:p w:rsidR="002F7BB8" w:rsidRPr="002F7BB8" w:rsidRDefault="002F7BB8" w:rsidP="002F7BB8">
      <w:pPr>
        <w:spacing w:after="0" w:line="312" w:lineRule="auto"/>
        <w:ind w:firstLine="567"/>
        <w:jc w:val="both"/>
        <w:rPr>
          <w:rFonts w:eastAsia="Calibri" w:cs="Times New Roman"/>
          <w:sz w:val="26"/>
          <w:szCs w:val="26"/>
          <w:lang w:val="vi-VN"/>
        </w:rPr>
      </w:pPr>
      <w:r w:rsidRPr="002F7BB8">
        <w:rPr>
          <w:rFonts w:eastAsia="Calibri" w:cs="Times New Roman"/>
          <w:sz w:val="26"/>
          <w:szCs w:val="26"/>
          <w:lang w:val="vi-VN"/>
        </w:rPr>
        <w:t>Để đánh giá hiện trạng môi trường nền, đơn vị tư vấn lập báo cáo ĐTM đã tiến hành điều tra trực tiếp tại hiện trường khu vực thực hiện dự án, lấy mẫu và phân tích theo TCVN.</w:t>
      </w:r>
    </w:p>
    <w:p w:rsidR="002F7BB8" w:rsidRPr="002F7BB8" w:rsidRDefault="002F7BB8" w:rsidP="002F7BB8">
      <w:pPr>
        <w:spacing w:after="0" w:line="312" w:lineRule="auto"/>
        <w:ind w:firstLine="567"/>
        <w:jc w:val="both"/>
        <w:rPr>
          <w:rFonts w:eastAsia="Calibri" w:cs="Times New Roman"/>
          <w:sz w:val="26"/>
          <w:szCs w:val="26"/>
          <w:lang w:val="vi-VN"/>
        </w:rPr>
      </w:pPr>
      <w:r w:rsidRPr="002F7BB8">
        <w:rPr>
          <w:rFonts w:eastAsia="Calibri" w:cs="Times New Roman"/>
          <w:sz w:val="26"/>
          <w:szCs w:val="26"/>
          <w:lang w:val="vi-VN"/>
        </w:rPr>
        <w:t>Các phương pháp sử dụng để đánh giá tác động môi trường trong báo cáo này nhìn chung đã đáp ứng được yêu cầu của báo cáo là phản ánh được hiện trạng cũng như tác động chính đến môi trường của dự án.</w:t>
      </w:r>
    </w:p>
    <w:p w:rsidR="002F7BB8" w:rsidRPr="002F7BB8" w:rsidRDefault="002F7BB8" w:rsidP="002F7BB8">
      <w:pPr>
        <w:spacing w:after="0" w:line="312" w:lineRule="auto"/>
        <w:ind w:firstLine="567"/>
        <w:jc w:val="both"/>
        <w:rPr>
          <w:rFonts w:eastAsia="Calibri" w:cs="Times New Roman"/>
          <w:sz w:val="26"/>
          <w:szCs w:val="26"/>
          <w:lang w:val="vi-VN"/>
        </w:rPr>
      </w:pPr>
      <w:r w:rsidRPr="002F7BB8">
        <w:rPr>
          <w:rFonts w:eastAsia="Calibri" w:cs="Times New Roman"/>
          <w:sz w:val="26"/>
          <w:szCs w:val="26"/>
          <w:lang w:val="vi-VN"/>
        </w:rPr>
        <w:t>Quá trình dự báo các tác động đến môi trường đã chọn lọc các phương pháp khoa học gắn liền với tính thực tiễn của dự án nên đã đưa ra các kết quả tiệm cận với thực tiễn, giúp chủ đầu tư và các cơ quan QLNN về BVMT có cơ sở để triển khai công việc tiếp theo của dự án.</w:t>
      </w:r>
    </w:p>
    <w:p w:rsidR="002F7BB8" w:rsidRPr="002F7BB8" w:rsidRDefault="002F7BB8" w:rsidP="002F7BB8">
      <w:pPr>
        <w:spacing w:after="0" w:line="312" w:lineRule="auto"/>
        <w:ind w:firstLine="567"/>
        <w:jc w:val="both"/>
        <w:rPr>
          <w:rFonts w:eastAsia="Calibri" w:cs="Times New Roman"/>
          <w:sz w:val="26"/>
          <w:szCs w:val="26"/>
          <w:lang w:val="vi-VN"/>
        </w:rPr>
      </w:pPr>
      <w:r w:rsidRPr="002F7BB8">
        <w:rPr>
          <w:rFonts w:eastAsia="Calibri" w:cs="Times New Roman"/>
          <w:sz w:val="26"/>
          <w:szCs w:val="26"/>
          <w:lang w:val="vi-VN"/>
        </w:rPr>
        <w:t>Cụ thể về các phương pháp đã áp dụng như sau:</w:t>
      </w:r>
    </w:p>
    <w:p w:rsidR="002F7BB8" w:rsidRPr="002F7BB8" w:rsidRDefault="002F7BB8" w:rsidP="00FC10EC">
      <w:pPr>
        <w:pStyle w:val="Caption"/>
      </w:pPr>
      <w:bookmarkStart w:id="500" w:name="_Toc438287358"/>
      <w:bookmarkStart w:id="501" w:name="_Toc438301192"/>
      <w:bookmarkStart w:id="502" w:name="_Toc449171676"/>
      <w:bookmarkStart w:id="503" w:name="_Toc459888082"/>
      <w:bookmarkStart w:id="504" w:name="_Toc459981778"/>
      <w:bookmarkStart w:id="505" w:name="_Toc459982812"/>
      <w:bookmarkStart w:id="506" w:name="_Toc461713879"/>
      <w:bookmarkStart w:id="507" w:name="_Toc461715041"/>
      <w:bookmarkStart w:id="508" w:name="_Toc480468141"/>
      <w:bookmarkStart w:id="509" w:name="_Toc499796345"/>
      <w:r w:rsidRPr="002F7BB8">
        <w:t>Bảng 3.66 - Các phương pháp áp dụng trong đánh giá báo cáo ĐTM</w:t>
      </w:r>
      <w:bookmarkEnd w:id="500"/>
      <w:bookmarkEnd w:id="501"/>
      <w:bookmarkEnd w:id="502"/>
      <w:bookmarkEnd w:id="503"/>
      <w:bookmarkEnd w:id="504"/>
      <w:bookmarkEnd w:id="505"/>
      <w:bookmarkEnd w:id="506"/>
      <w:bookmarkEnd w:id="507"/>
      <w:bookmarkEnd w:id="508"/>
      <w:bookmarkEnd w:id="50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3572"/>
        <w:gridCol w:w="953"/>
        <w:gridCol w:w="4208"/>
      </w:tblGrid>
      <w:tr w:rsidR="002F7BB8" w:rsidRPr="002F7BB8" w:rsidTr="002F7BB8">
        <w:trPr>
          <w:tblHeader/>
          <w:jc w:val="center"/>
        </w:trPr>
        <w:tc>
          <w:tcPr>
            <w:tcW w:w="275" w:type="pct"/>
            <w:shd w:val="clear" w:color="auto" w:fill="auto"/>
            <w:vAlign w:val="center"/>
          </w:tcPr>
          <w:p w:rsidR="002F7BB8" w:rsidRPr="002F7BB8" w:rsidRDefault="002F7BB8" w:rsidP="002F7BB8">
            <w:pPr>
              <w:spacing w:after="0" w:line="312" w:lineRule="auto"/>
              <w:jc w:val="both"/>
              <w:rPr>
                <w:rFonts w:eastAsia="Calibri" w:cs="Times New Roman"/>
                <w:b/>
                <w:bCs/>
                <w:spacing w:val="-4"/>
                <w:sz w:val="26"/>
                <w:szCs w:val="26"/>
              </w:rPr>
            </w:pPr>
            <w:bookmarkStart w:id="510" w:name="_Toc360109958"/>
            <w:bookmarkStart w:id="511" w:name="_Toc400794337"/>
            <w:bookmarkStart w:id="512" w:name="_Toc400794539"/>
            <w:bookmarkStart w:id="513" w:name="_Toc400794741"/>
            <w:bookmarkStart w:id="514" w:name="_Toc401343002"/>
            <w:bookmarkStart w:id="515" w:name="_Toc401343295"/>
            <w:bookmarkStart w:id="516" w:name="_Toc408230675"/>
            <w:bookmarkStart w:id="517" w:name="_Toc408231142"/>
            <w:bookmarkStart w:id="518" w:name="_Toc408231334"/>
            <w:bookmarkStart w:id="519" w:name="_Toc425235401"/>
            <w:r w:rsidRPr="002F7BB8">
              <w:rPr>
                <w:rFonts w:eastAsia="Calibri" w:cs="Times New Roman"/>
                <w:b/>
                <w:bCs/>
                <w:spacing w:val="-4"/>
                <w:sz w:val="26"/>
                <w:szCs w:val="26"/>
              </w:rPr>
              <w:t>TT</w:t>
            </w:r>
            <w:bookmarkEnd w:id="510"/>
            <w:bookmarkEnd w:id="511"/>
            <w:bookmarkEnd w:id="512"/>
            <w:bookmarkEnd w:id="513"/>
            <w:bookmarkEnd w:id="514"/>
            <w:bookmarkEnd w:id="515"/>
            <w:bookmarkEnd w:id="516"/>
            <w:bookmarkEnd w:id="517"/>
            <w:bookmarkEnd w:id="518"/>
            <w:bookmarkEnd w:id="519"/>
          </w:p>
        </w:tc>
        <w:tc>
          <w:tcPr>
            <w:tcW w:w="1931" w:type="pct"/>
            <w:shd w:val="clear" w:color="auto" w:fill="auto"/>
            <w:vAlign w:val="center"/>
          </w:tcPr>
          <w:p w:rsidR="002F7BB8" w:rsidRPr="002F7BB8" w:rsidRDefault="002F7BB8" w:rsidP="002F7BB8">
            <w:pPr>
              <w:spacing w:after="0" w:line="312" w:lineRule="auto"/>
              <w:jc w:val="both"/>
              <w:rPr>
                <w:rFonts w:eastAsia="Calibri" w:cs="Times New Roman"/>
                <w:b/>
                <w:bCs/>
                <w:spacing w:val="-4"/>
                <w:sz w:val="26"/>
                <w:szCs w:val="26"/>
              </w:rPr>
            </w:pPr>
            <w:bookmarkStart w:id="520" w:name="_Toc360109959"/>
            <w:bookmarkStart w:id="521" w:name="_Toc400794338"/>
            <w:bookmarkStart w:id="522" w:name="_Toc400794540"/>
            <w:bookmarkStart w:id="523" w:name="_Toc400794742"/>
            <w:bookmarkStart w:id="524" w:name="_Toc401343003"/>
            <w:bookmarkStart w:id="525" w:name="_Toc401343296"/>
            <w:bookmarkStart w:id="526" w:name="_Toc408230676"/>
            <w:bookmarkStart w:id="527" w:name="_Toc408231143"/>
            <w:bookmarkStart w:id="528" w:name="_Toc408231335"/>
            <w:bookmarkStart w:id="529" w:name="_Toc425235402"/>
            <w:r w:rsidRPr="002F7BB8">
              <w:rPr>
                <w:rFonts w:eastAsia="Calibri" w:cs="Times New Roman"/>
                <w:b/>
                <w:bCs/>
                <w:spacing w:val="-4"/>
                <w:sz w:val="26"/>
                <w:szCs w:val="26"/>
              </w:rPr>
              <w:t>Phương pháp</w:t>
            </w:r>
            <w:bookmarkEnd w:id="520"/>
            <w:bookmarkEnd w:id="521"/>
            <w:bookmarkEnd w:id="522"/>
            <w:bookmarkEnd w:id="523"/>
            <w:bookmarkEnd w:id="524"/>
            <w:bookmarkEnd w:id="525"/>
            <w:bookmarkEnd w:id="526"/>
            <w:bookmarkEnd w:id="527"/>
            <w:bookmarkEnd w:id="528"/>
            <w:bookmarkEnd w:id="529"/>
          </w:p>
        </w:tc>
        <w:tc>
          <w:tcPr>
            <w:tcW w:w="521" w:type="pct"/>
            <w:shd w:val="clear" w:color="auto" w:fill="auto"/>
            <w:vAlign w:val="center"/>
          </w:tcPr>
          <w:p w:rsidR="002F7BB8" w:rsidRPr="002F7BB8" w:rsidRDefault="002F7BB8" w:rsidP="002F7BB8">
            <w:pPr>
              <w:spacing w:after="0" w:line="312" w:lineRule="auto"/>
              <w:jc w:val="both"/>
              <w:rPr>
                <w:rFonts w:eastAsia="Calibri" w:cs="Times New Roman"/>
                <w:b/>
                <w:bCs/>
                <w:spacing w:val="-4"/>
                <w:sz w:val="26"/>
                <w:szCs w:val="26"/>
              </w:rPr>
            </w:pPr>
            <w:bookmarkStart w:id="530" w:name="_Toc360109960"/>
            <w:bookmarkStart w:id="531" w:name="_Toc400794339"/>
            <w:bookmarkStart w:id="532" w:name="_Toc400794541"/>
            <w:bookmarkStart w:id="533" w:name="_Toc400794743"/>
            <w:bookmarkStart w:id="534" w:name="_Toc401343004"/>
            <w:bookmarkStart w:id="535" w:name="_Toc401343297"/>
            <w:bookmarkStart w:id="536" w:name="_Toc408230677"/>
            <w:bookmarkStart w:id="537" w:name="_Toc408231144"/>
            <w:bookmarkStart w:id="538" w:name="_Toc408231336"/>
            <w:bookmarkStart w:id="539" w:name="_Toc425235403"/>
            <w:r w:rsidRPr="002F7BB8">
              <w:rPr>
                <w:rFonts w:eastAsia="Calibri" w:cs="Times New Roman"/>
                <w:b/>
                <w:bCs/>
                <w:spacing w:val="-4"/>
                <w:sz w:val="26"/>
                <w:szCs w:val="26"/>
              </w:rPr>
              <w:t>Độ tin cậy</w:t>
            </w:r>
            <w:bookmarkEnd w:id="530"/>
            <w:bookmarkEnd w:id="531"/>
            <w:bookmarkEnd w:id="532"/>
            <w:bookmarkEnd w:id="533"/>
            <w:bookmarkEnd w:id="534"/>
            <w:bookmarkEnd w:id="535"/>
            <w:bookmarkEnd w:id="536"/>
            <w:bookmarkEnd w:id="537"/>
            <w:bookmarkEnd w:id="538"/>
            <w:bookmarkEnd w:id="539"/>
          </w:p>
        </w:tc>
        <w:tc>
          <w:tcPr>
            <w:tcW w:w="2273" w:type="pct"/>
            <w:shd w:val="clear" w:color="auto" w:fill="auto"/>
            <w:vAlign w:val="center"/>
          </w:tcPr>
          <w:p w:rsidR="002F7BB8" w:rsidRPr="002F7BB8" w:rsidRDefault="002F7BB8" w:rsidP="002F7BB8">
            <w:pPr>
              <w:spacing w:after="0" w:line="312" w:lineRule="auto"/>
              <w:jc w:val="both"/>
              <w:rPr>
                <w:rFonts w:eastAsia="Calibri" w:cs="Times New Roman"/>
                <w:b/>
                <w:bCs/>
                <w:spacing w:val="-4"/>
                <w:sz w:val="26"/>
                <w:szCs w:val="26"/>
              </w:rPr>
            </w:pPr>
            <w:bookmarkStart w:id="540" w:name="_Toc360109961"/>
            <w:bookmarkStart w:id="541" w:name="_Toc400794340"/>
            <w:bookmarkStart w:id="542" w:name="_Toc400794542"/>
            <w:bookmarkStart w:id="543" w:name="_Toc400794744"/>
            <w:bookmarkStart w:id="544" w:name="_Toc401343005"/>
            <w:bookmarkStart w:id="545" w:name="_Toc401343298"/>
            <w:bookmarkStart w:id="546" w:name="_Toc408230678"/>
            <w:bookmarkStart w:id="547" w:name="_Toc408231145"/>
            <w:bookmarkStart w:id="548" w:name="_Toc408231337"/>
            <w:bookmarkStart w:id="549" w:name="_Toc425235404"/>
            <w:r w:rsidRPr="002F7BB8">
              <w:rPr>
                <w:rFonts w:eastAsia="Calibri" w:cs="Times New Roman"/>
                <w:b/>
                <w:bCs/>
                <w:spacing w:val="-4"/>
                <w:sz w:val="26"/>
                <w:szCs w:val="26"/>
              </w:rPr>
              <w:t>Nguyên nhân</w:t>
            </w:r>
            <w:bookmarkEnd w:id="540"/>
            <w:bookmarkEnd w:id="541"/>
            <w:bookmarkEnd w:id="542"/>
            <w:bookmarkEnd w:id="543"/>
            <w:bookmarkEnd w:id="544"/>
            <w:bookmarkEnd w:id="545"/>
            <w:bookmarkEnd w:id="546"/>
            <w:bookmarkEnd w:id="547"/>
            <w:bookmarkEnd w:id="548"/>
            <w:bookmarkEnd w:id="549"/>
          </w:p>
        </w:tc>
      </w:tr>
      <w:tr w:rsidR="002F7BB8" w:rsidRPr="002F7BB8" w:rsidTr="002F7BB8">
        <w:trPr>
          <w:jc w:val="center"/>
        </w:trPr>
        <w:tc>
          <w:tcPr>
            <w:tcW w:w="275" w:type="pct"/>
            <w:vAlign w:val="center"/>
          </w:tcPr>
          <w:p w:rsidR="002F7BB8" w:rsidRPr="002F7BB8" w:rsidRDefault="002F7BB8" w:rsidP="002F7BB8">
            <w:pPr>
              <w:spacing w:after="0" w:line="312" w:lineRule="auto"/>
              <w:jc w:val="both"/>
              <w:rPr>
                <w:rFonts w:eastAsia="Calibri" w:cs="Times New Roman"/>
                <w:bCs/>
                <w:spacing w:val="-4"/>
                <w:sz w:val="26"/>
                <w:szCs w:val="26"/>
              </w:rPr>
            </w:pPr>
            <w:bookmarkStart w:id="550" w:name="_Toc360109962"/>
            <w:bookmarkStart w:id="551" w:name="_Toc400794341"/>
            <w:bookmarkStart w:id="552" w:name="_Toc400794543"/>
            <w:bookmarkStart w:id="553" w:name="_Toc400794745"/>
            <w:bookmarkStart w:id="554" w:name="_Toc401343006"/>
            <w:bookmarkStart w:id="555" w:name="_Toc401343299"/>
            <w:bookmarkStart w:id="556" w:name="_Toc408230679"/>
            <w:bookmarkStart w:id="557" w:name="_Toc408231146"/>
            <w:bookmarkStart w:id="558" w:name="_Toc408231338"/>
            <w:bookmarkStart w:id="559" w:name="_Toc425235405"/>
            <w:r w:rsidRPr="002F7BB8">
              <w:rPr>
                <w:rFonts w:eastAsia="Calibri" w:cs="Times New Roman"/>
                <w:bCs/>
                <w:spacing w:val="-4"/>
                <w:sz w:val="26"/>
                <w:szCs w:val="26"/>
              </w:rPr>
              <w:t>1</w:t>
            </w:r>
            <w:bookmarkEnd w:id="550"/>
            <w:bookmarkEnd w:id="551"/>
            <w:bookmarkEnd w:id="552"/>
            <w:bookmarkEnd w:id="553"/>
            <w:bookmarkEnd w:id="554"/>
            <w:bookmarkEnd w:id="555"/>
            <w:bookmarkEnd w:id="556"/>
            <w:bookmarkEnd w:id="557"/>
            <w:bookmarkEnd w:id="558"/>
            <w:bookmarkEnd w:id="559"/>
          </w:p>
        </w:tc>
        <w:tc>
          <w:tcPr>
            <w:tcW w:w="1931" w:type="pct"/>
            <w:vAlign w:val="center"/>
          </w:tcPr>
          <w:p w:rsidR="002F7BB8" w:rsidRPr="002F7BB8" w:rsidRDefault="002F7BB8" w:rsidP="002F7BB8">
            <w:pPr>
              <w:spacing w:after="0" w:line="312" w:lineRule="auto"/>
              <w:jc w:val="both"/>
              <w:rPr>
                <w:rFonts w:eastAsia="Calibri" w:cs="Times New Roman"/>
                <w:bCs/>
                <w:spacing w:val="-4"/>
                <w:sz w:val="26"/>
                <w:szCs w:val="26"/>
              </w:rPr>
            </w:pPr>
            <w:bookmarkStart w:id="560" w:name="_Toc360109963"/>
            <w:bookmarkStart w:id="561" w:name="_Toc400794342"/>
            <w:bookmarkStart w:id="562" w:name="_Toc400794544"/>
            <w:bookmarkStart w:id="563" w:name="_Toc400794746"/>
            <w:bookmarkStart w:id="564" w:name="_Toc401343007"/>
            <w:bookmarkStart w:id="565" w:name="_Toc401343300"/>
            <w:bookmarkStart w:id="566" w:name="_Toc408230680"/>
            <w:bookmarkStart w:id="567" w:name="_Toc408231147"/>
            <w:bookmarkStart w:id="568" w:name="_Toc408231339"/>
            <w:bookmarkStart w:id="569" w:name="_Toc425235406"/>
            <w:r w:rsidRPr="002F7BB8">
              <w:rPr>
                <w:rFonts w:eastAsia="Calibri" w:cs="Times New Roman"/>
                <w:bCs/>
                <w:spacing w:val="-4"/>
                <w:sz w:val="26"/>
                <w:szCs w:val="26"/>
              </w:rPr>
              <w:t>Phương pháp đánh giá nhanh</w:t>
            </w:r>
            <w:bookmarkEnd w:id="560"/>
            <w:bookmarkEnd w:id="561"/>
            <w:bookmarkEnd w:id="562"/>
            <w:bookmarkEnd w:id="563"/>
            <w:bookmarkEnd w:id="564"/>
            <w:bookmarkEnd w:id="565"/>
            <w:bookmarkEnd w:id="566"/>
            <w:bookmarkEnd w:id="567"/>
            <w:bookmarkEnd w:id="568"/>
            <w:bookmarkEnd w:id="569"/>
          </w:p>
        </w:tc>
        <w:tc>
          <w:tcPr>
            <w:tcW w:w="521" w:type="pct"/>
            <w:vAlign w:val="center"/>
          </w:tcPr>
          <w:p w:rsidR="002F7BB8" w:rsidRPr="002F7BB8" w:rsidRDefault="002F7BB8" w:rsidP="002F7BB8">
            <w:pPr>
              <w:spacing w:after="0" w:line="312" w:lineRule="auto"/>
              <w:jc w:val="both"/>
              <w:rPr>
                <w:rFonts w:eastAsia="Calibri" w:cs="Times New Roman"/>
                <w:bCs/>
                <w:spacing w:val="-4"/>
                <w:sz w:val="26"/>
                <w:szCs w:val="26"/>
              </w:rPr>
            </w:pPr>
            <w:bookmarkStart w:id="570" w:name="_Toc360109964"/>
            <w:bookmarkStart w:id="571" w:name="_Toc400794343"/>
            <w:bookmarkStart w:id="572" w:name="_Toc400794545"/>
            <w:bookmarkStart w:id="573" w:name="_Toc400794747"/>
            <w:bookmarkStart w:id="574" w:name="_Toc401343008"/>
            <w:bookmarkStart w:id="575" w:name="_Toc401343301"/>
            <w:bookmarkStart w:id="576" w:name="_Toc408230681"/>
            <w:bookmarkStart w:id="577" w:name="_Toc408231148"/>
            <w:bookmarkStart w:id="578" w:name="_Toc408231340"/>
            <w:bookmarkStart w:id="579" w:name="_Toc425235407"/>
            <w:r w:rsidRPr="002F7BB8">
              <w:rPr>
                <w:rFonts w:eastAsia="Calibri" w:cs="Times New Roman"/>
                <w:bCs/>
                <w:spacing w:val="-4"/>
                <w:sz w:val="26"/>
                <w:szCs w:val="26"/>
              </w:rPr>
              <w:t>Trung bình</w:t>
            </w:r>
            <w:bookmarkEnd w:id="570"/>
            <w:bookmarkEnd w:id="571"/>
            <w:bookmarkEnd w:id="572"/>
            <w:bookmarkEnd w:id="573"/>
            <w:bookmarkEnd w:id="574"/>
            <w:bookmarkEnd w:id="575"/>
            <w:bookmarkEnd w:id="576"/>
            <w:bookmarkEnd w:id="577"/>
            <w:bookmarkEnd w:id="578"/>
            <w:bookmarkEnd w:id="579"/>
          </w:p>
        </w:tc>
        <w:tc>
          <w:tcPr>
            <w:tcW w:w="2273" w:type="pct"/>
            <w:vAlign w:val="center"/>
          </w:tcPr>
          <w:p w:rsidR="002F7BB8" w:rsidRPr="002F7BB8" w:rsidRDefault="002F7BB8" w:rsidP="002F7BB8">
            <w:pPr>
              <w:spacing w:after="0" w:line="312" w:lineRule="auto"/>
              <w:jc w:val="both"/>
              <w:rPr>
                <w:rFonts w:eastAsia="Calibri" w:cs="Times New Roman"/>
                <w:bCs/>
                <w:spacing w:val="-4"/>
                <w:sz w:val="26"/>
                <w:szCs w:val="26"/>
              </w:rPr>
            </w:pPr>
            <w:bookmarkStart w:id="580" w:name="_Toc360109965"/>
            <w:bookmarkStart w:id="581" w:name="_Toc400794344"/>
            <w:bookmarkStart w:id="582" w:name="_Toc400794546"/>
            <w:bookmarkStart w:id="583" w:name="_Toc400794748"/>
            <w:bookmarkStart w:id="584" w:name="_Toc401343009"/>
            <w:bookmarkStart w:id="585" w:name="_Toc401343302"/>
            <w:bookmarkStart w:id="586" w:name="_Toc408230682"/>
            <w:bookmarkStart w:id="587" w:name="_Toc408231149"/>
            <w:bookmarkStart w:id="588" w:name="_Toc408231341"/>
            <w:bookmarkStart w:id="589" w:name="_Toc425235408"/>
            <w:r w:rsidRPr="002F7BB8">
              <w:rPr>
                <w:rFonts w:eastAsia="Calibri" w:cs="Times New Roman"/>
                <w:bCs/>
                <w:spacing w:val="-4"/>
                <w:sz w:val="26"/>
                <w:szCs w:val="26"/>
              </w:rPr>
              <w:t>Dựa vào hệ số ô nhiễm do tổ chức Y tế Thế giới thiết lập nên chưa thật sự phù hợp với điều kiện Việt Nam</w:t>
            </w:r>
            <w:bookmarkEnd w:id="580"/>
            <w:bookmarkEnd w:id="581"/>
            <w:bookmarkEnd w:id="582"/>
            <w:bookmarkEnd w:id="583"/>
            <w:bookmarkEnd w:id="584"/>
            <w:bookmarkEnd w:id="585"/>
            <w:bookmarkEnd w:id="586"/>
            <w:bookmarkEnd w:id="587"/>
            <w:bookmarkEnd w:id="588"/>
            <w:bookmarkEnd w:id="589"/>
            <w:r w:rsidRPr="002F7BB8">
              <w:rPr>
                <w:rFonts w:eastAsia="Calibri" w:cs="Times New Roman"/>
                <w:bCs/>
                <w:spacing w:val="-4"/>
                <w:sz w:val="26"/>
                <w:szCs w:val="26"/>
              </w:rPr>
              <w:t>.</w:t>
            </w:r>
          </w:p>
        </w:tc>
      </w:tr>
      <w:tr w:rsidR="002F7BB8" w:rsidRPr="002F7BB8" w:rsidTr="002F7BB8">
        <w:trPr>
          <w:jc w:val="center"/>
        </w:trPr>
        <w:tc>
          <w:tcPr>
            <w:tcW w:w="275" w:type="pct"/>
            <w:vAlign w:val="center"/>
          </w:tcPr>
          <w:p w:rsidR="002F7BB8" w:rsidRPr="002F7BB8" w:rsidRDefault="002F7BB8" w:rsidP="002F7BB8">
            <w:pPr>
              <w:spacing w:after="0" w:line="312" w:lineRule="auto"/>
              <w:jc w:val="both"/>
              <w:rPr>
                <w:rFonts w:eastAsia="Calibri" w:cs="Times New Roman"/>
                <w:bCs/>
                <w:spacing w:val="-4"/>
                <w:sz w:val="26"/>
                <w:szCs w:val="26"/>
              </w:rPr>
            </w:pPr>
            <w:bookmarkStart w:id="590" w:name="_Toc360109966"/>
            <w:bookmarkStart w:id="591" w:name="_Toc400794345"/>
            <w:bookmarkStart w:id="592" w:name="_Toc400794547"/>
            <w:bookmarkStart w:id="593" w:name="_Toc400794749"/>
            <w:bookmarkStart w:id="594" w:name="_Toc401343010"/>
            <w:bookmarkStart w:id="595" w:name="_Toc401343303"/>
            <w:bookmarkStart w:id="596" w:name="_Toc408230683"/>
            <w:bookmarkStart w:id="597" w:name="_Toc408231150"/>
            <w:bookmarkStart w:id="598" w:name="_Toc408231342"/>
            <w:bookmarkStart w:id="599" w:name="_Toc425235409"/>
            <w:r w:rsidRPr="002F7BB8">
              <w:rPr>
                <w:rFonts w:eastAsia="Calibri" w:cs="Times New Roman"/>
                <w:bCs/>
                <w:spacing w:val="-4"/>
                <w:sz w:val="26"/>
                <w:szCs w:val="26"/>
              </w:rPr>
              <w:t>2</w:t>
            </w:r>
            <w:bookmarkEnd w:id="590"/>
            <w:bookmarkEnd w:id="591"/>
            <w:bookmarkEnd w:id="592"/>
            <w:bookmarkEnd w:id="593"/>
            <w:bookmarkEnd w:id="594"/>
            <w:bookmarkEnd w:id="595"/>
            <w:bookmarkEnd w:id="596"/>
            <w:bookmarkEnd w:id="597"/>
            <w:bookmarkEnd w:id="598"/>
            <w:bookmarkEnd w:id="599"/>
          </w:p>
        </w:tc>
        <w:tc>
          <w:tcPr>
            <w:tcW w:w="1931" w:type="pct"/>
            <w:vAlign w:val="center"/>
          </w:tcPr>
          <w:p w:rsidR="002F7BB8" w:rsidRPr="002F7BB8" w:rsidRDefault="002F7BB8" w:rsidP="002F7BB8">
            <w:pPr>
              <w:spacing w:after="0" w:line="312" w:lineRule="auto"/>
              <w:jc w:val="both"/>
              <w:rPr>
                <w:rFonts w:eastAsia="Calibri" w:cs="Times New Roman"/>
                <w:bCs/>
                <w:spacing w:val="-4"/>
                <w:sz w:val="26"/>
                <w:szCs w:val="26"/>
              </w:rPr>
            </w:pPr>
            <w:bookmarkStart w:id="600" w:name="_Toc360109967"/>
            <w:bookmarkStart w:id="601" w:name="_Toc400794346"/>
            <w:bookmarkStart w:id="602" w:name="_Toc400794548"/>
            <w:bookmarkStart w:id="603" w:name="_Toc400794750"/>
            <w:bookmarkStart w:id="604" w:name="_Toc401343011"/>
            <w:bookmarkStart w:id="605" w:name="_Toc401343304"/>
            <w:bookmarkStart w:id="606" w:name="_Toc408230684"/>
            <w:bookmarkStart w:id="607" w:name="_Toc408231151"/>
            <w:bookmarkStart w:id="608" w:name="_Toc408231343"/>
            <w:bookmarkStart w:id="609" w:name="_Toc425235410"/>
            <w:r w:rsidRPr="002F7BB8">
              <w:rPr>
                <w:rFonts w:eastAsia="Calibri" w:cs="Times New Roman"/>
                <w:bCs/>
                <w:spacing w:val="-4"/>
                <w:sz w:val="26"/>
                <w:szCs w:val="26"/>
              </w:rPr>
              <w:t>Phương pháp so sánh</w:t>
            </w:r>
            <w:bookmarkEnd w:id="600"/>
            <w:bookmarkEnd w:id="601"/>
            <w:bookmarkEnd w:id="602"/>
            <w:bookmarkEnd w:id="603"/>
            <w:bookmarkEnd w:id="604"/>
            <w:bookmarkEnd w:id="605"/>
            <w:bookmarkEnd w:id="606"/>
            <w:bookmarkEnd w:id="607"/>
            <w:bookmarkEnd w:id="608"/>
            <w:bookmarkEnd w:id="609"/>
          </w:p>
        </w:tc>
        <w:tc>
          <w:tcPr>
            <w:tcW w:w="521" w:type="pct"/>
            <w:vAlign w:val="center"/>
          </w:tcPr>
          <w:p w:rsidR="002F7BB8" w:rsidRPr="002F7BB8" w:rsidRDefault="002F7BB8" w:rsidP="002F7BB8">
            <w:pPr>
              <w:spacing w:after="0" w:line="312" w:lineRule="auto"/>
              <w:jc w:val="both"/>
              <w:rPr>
                <w:rFonts w:eastAsia="Calibri" w:cs="Times New Roman"/>
                <w:bCs/>
                <w:spacing w:val="-4"/>
                <w:sz w:val="26"/>
                <w:szCs w:val="26"/>
              </w:rPr>
            </w:pPr>
            <w:bookmarkStart w:id="610" w:name="_Toc360109968"/>
            <w:bookmarkStart w:id="611" w:name="_Toc400794347"/>
            <w:bookmarkStart w:id="612" w:name="_Toc400794549"/>
            <w:bookmarkStart w:id="613" w:name="_Toc400794751"/>
            <w:bookmarkStart w:id="614" w:name="_Toc401343012"/>
            <w:bookmarkStart w:id="615" w:name="_Toc401343305"/>
            <w:bookmarkStart w:id="616" w:name="_Toc408230685"/>
            <w:bookmarkStart w:id="617" w:name="_Toc408231152"/>
            <w:bookmarkStart w:id="618" w:name="_Toc408231344"/>
            <w:bookmarkStart w:id="619" w:name="_Toc425235411"/>
            <w:r w:rsidRPr="002F7BB8">
              <w:rPr>
                <w:rFonts w:eastAsia="Calibri" w:cs="Times New Roman"/>
                <w:bCs/>
                <w:spacing w:val="-4"/>
                <w:sz w:val="26"/>
                <w:szCs w:val="26"/>
              </w:rPr>
              <w:t>Cao</w:t>
            </w:r>
            <w:bookmarkEnd w:id="610"/>
            <w:bookmarkEnd w:id="611"/>
            <w:bookmarkEnd w:id="612"/>
            <w:bookmarkEnd w:id="613"/>
            <w:bookmarkEnd w:id="614"/>
            <w:bookmarkEnd w:id="615"/>
            <w:bookmarkEnd w:id="616"/>
            <w:bookmarkEnd w:id="617"/>
            <w:bookmarkEnd w:id="618"/>
            <w:bookmarkEnd w:id="619"/>
          </w:p>
        </w:tc>
        <w:tc>
          <w:tcPr>
            <w:tcW w:w="2273" w:type="pct"/>
            <w:vAlign w:val="center"/>
          </w:tcPr>
          <w:p w:rsidR="002F7BB8" w:rsidRPr="002F7BB8" w:rsidRDefault="002F7BB8" w:rsidP="002F7BB8">
            <w:pPr>
              <w:spacing w:after="0" w:line="312" w:lineRule="auto"/>
              <w:jc w:val="both"/>
              <w:rPr>
                <w:rFonts w:eastAsia="Calibri" w:cs="Times New Roman"/>
                <w:bCs/>
                <w:spacing w:val="-4"/>
                <w:sz w:val="26"/>
                <w:szCs w:val="26"/>
              </w:rPr>
            </w:pPr>
            <w:bookmarkStart w:id="620" w:name="_Toc360109969"/>
            <w:bookmarkStart w:id="621" w:name="_Toc400794348"/>
            <w:bookmarkStart w:id="622" w:name="_Toc400794550"/>
            <w:bookmarkStart w:id="623" w:name="_Toc400794752"/>
            <w:bookmarkStart w:id="624" w:name="_Toc401343013"/>
            <w:bookmarkStart w:id="625" w:name="_Toc401343306"/>
            <w:bookmarkStart w:id="626" w:name="_Toc408230686"/>
            <w:bookmarkStart w:id="627" w:name="_Toc408231153"/>
            <w:bookmarkStart w:id="628" w:name="_Toc408231345"/>
            <w:bookmarkStart w:id="629" w:name="_Toc425235412"/>
            <w:r w:rsidRPr="002F7BB8">
              <w:rPr>
                <w:rFonts w:eastAsia="Calibri" w:cs="Times New Roman"/>
                <w:bCs/>
                <w:spacing w:val="-4"/>
                <w:sz w:val="26"/>
                <w:szCs w:val="26"/>
              </w:rPr>
              <w:t>Kết quả phân tích có độ tin cậy cao</w:t>
            </w:r>
            <w:bookmarkEnd w:id="620"/>
            <w:bookmarkEnd w:id="621"/>
            <w:bookmarkEnd w:id="622"/>
            <w:bookmarkEnd w:id="623"/>
            <w:bookmarkEnd w:id="624"/>
            <w:bookmarkEnd w:id="625"/>
            <w:bookmarkEnd w:id="626"/>
            <w:bookmarkEnd w:id="627"/>
            <w:bookmarkEnd w:id="628"/>
            <w:bookmarkEnd w:id="629"/>
          </w:p>
        </w:tc>
      </w:tr>
      <w:tr w:rsidR="002F7BB8" w:rsidRPr="002F7BB8" w:rsidTr="002F7BB8">
        <w:trPr>
          <w:jc w:val="center"/>
        </w:trPr>
        <w:tc>
          <w:tcPr>
            <w:tcW w:w="275" w:type="pct"/>
            <w:vAlign w:val="center"/>
          </w:tcPr>
          <w:p w:rsidR="002F7BB8" w:rsidRPr="002F7BB8" w:rsidRDefault="002F7BB8" w:rsidP="002F7BB8">
            <w:pPr>
              <w:spacing w:after="0" w:line="312" w:lineRule="auto"/>
              <w:jc w:val="both"/>
              <w:rPr>
                <w:rFonts w:eastAsia="Calibri" w:cs="Times New Roman"/>
                <w:bCs/>
                <w:spacing w:val="-4"/>
                <w:sz w:val="26"/>
                <w:szCs w:val="26"/>
              </w:rPr>
            </w:pPr>
            <w:bookmarkStart w:id="630" w:name="_Toc360109970"/>
            <w:bookmarkStart w:id="631" w:name="_Toc400794349"/>
            <w:bookmarkStart w:id="632" w:name="_Toc400794551"/>
            <w:bookmarkStart w:id="633" w:name="_Toc400794753"/>
            <w:bookmarkStart w:id="634" w:name="_Toc401343014"/>
            <w:bookmarkStart w:id="635" w:name="_Toc401343307"/>
            <w:bookmarkStart w:id="636" w:name="_Toc408230687"/>
            <w:bookmarkStart w:id="637" w:name="_Toc408231154"/>
            <w:bookmarkStart w:id="638" w:name="_Toc408231346"/>
            <w:bookmarkStart w:id="639" w:name="_Toc425235413"/>
            <w:r w:rsidRPr="002F7BB8">
              <w:rPr>
                <w:rFonts w:eastAsia="Calibri" w:cs="Times New Roman"/>
                <w:bCs/>
                <w:spacing w:val="-4"/>
                <w:sz w:val="26"/>
                <w:szCs w:val="26"/>
              </w:rPr>
              <w:t>3</w:t>
            </w:r>
            <w:bookmarkEnd w:id="630"/>
            <w:bookmarkEnd w:id="631"/>
            <w:bookmarkEnd w:id="632"/>
            <w:bookmarkEnd w:id="633"/>
            <w:bookmarkEnd w:id="634"/>
            <w:bookmarkEnd w:id="635"/>
            <w:bookmarkEnd w:id="636"/>
            <w:bookmarkEnd w:id="637"/>
            <w:bookmarkEnd w:id="638"/>
            <w:bookmarkEnd w:id="639"/>
          </w:p>
        </w:tc>
        <w:tc>
          <w:tcPr>
            <w:tcW w:w="1931" w:type="pct"/>
            <w:vAlign w:val="center"/>
          </w:tcPr>
          <w:p w:rsidR="002F7BB8" w:rsidRPr="002F7BB8" w:rsidRDefault="002F7BB8" w:rsidP="002F7BB8">
            <w:pPr>
              <w:spacing w:after="0" w:line="312" w:lineRule="auto"/>
              <w:jc w:val="both"/>
              <w:rPr>
                <w:rFonts w:eastAsia="Calibri" w:cs="Times New Roman"/>
                <w:bCs/>
                <w:spacing w:val="-4"/>
                <w:sz w:val="26"/>
                <w:szCs w:val="26"/>
              </w:rPr>
            </w:pPr>
            <w:bookmarkStart w:id="640" w:name="_Toc400794350"/>
            <w:bookmarkStart w:id="641" w:name="_Toc400794552"/>
            <w:bookmarkStart w:id="642" w:name="_Toc400794754"/>
            <w:bookmarkStart w:id="643" w:name="_Toc401343015"/>
            <w:bookmarkStart w:id="644" w:name="_Toc401343308"/>
            <w:bookmarkStart w:id="645" w:name="_Toc408230688"/>
            <w:bookmarkStart w:id="646" w:name="_Toc408231155"/>
            <w:bookmarkStart w:id="647" w:name="_Toc408231347"/>
            <w:bookmarkStart w:id="648" w:name="_Toc425235414"/>
            <w:r w:rsidRPr="002F7BB8">
              <w:rPr>
                <w:rFonts w:eastAsia="Calibri" w:cs="Times New Roman"/>
                <w:bCs/>
                <w:spacing w:val="-4"/>
                <w:sz w:val="26"/>
                <w:szCs w:val="26"/>
              </w:rPr>
              <w:t>Phương pháp liệt kê</w:t>
            </w:r>
            <w:bookmarkEnd w:id="640"/>
            <w:bookmarkEnd w:id="641"/>
            <w:bookmarkEnd w:id="642"/>
            <w:bookmarkEnd w:id="643"/>
            <w:bookmarkEnd w:id="644"/>
            <w:bookmarkEnd w:id="645"/>
            <w:bookmarkEnd w:id="646"/>
            <w:bookmarkEnd w:id="647"/>
            <w:bookmarkEnd w:id="648"/>
          </w:p>
        </w:tc>
        <w:tc>
          <w:tcPr>
            <w:tcW w:w="521" w:type="pct"/>
            <w:vAlign w:val="center"/>
          </w:tcPr>
          <w:p w:rsidR="002F7BB8" w:rsidRPr="002F7BB8" w:rsidRDefault="002F7BB8" w:rsidP="002F7BB8">
            <w:pPr>
              <w:spacing w:after="0" w:line="312" w:lineRule="auto"/>
              <w:jc w:val="both"/>
              <w:rPr>
                <w:rFonts w:eastAsia="Calibri" w:cs="Times New Roman"/>
                <w:bCs/>
                <w:spacing w:val="-4"/>
                <w:sz w:val="26"/>
                <w:szCs w:val="26"/>
              </w:rPr>
            </w:pPr>
            <w:bookmarkStart w:id="649" w:name="_Toc400794351"/>
            <w:bookmarkStart w:id="650" w:name="_Toc400794553"/>
            <w:bookmarkStart w:id="651" w:name="_Toc400794755"/>
            <w:bookmarkStart w:id="652" w:name="_Toc401343016"/>
            <w:bookmarkStart w:id="653" w:name="_Toc401343309"/>
            <w:bookmarkStart w:id="654" w:name="_Toc408230689"/>
            <w:bookmarkStart w:id="655" w:name="_Toc408231156"/>
            <w:bookmarkStart w:id="656" w:name="_Toc408231348"/>
            <w:bookmarkStart w:id="657" w:name="_Toc425235415"/>
            <w:r w:rsidRPr="002F7BB8">
              <w:rPr>
                <w:rFonts w:eastAsia="Calibri" w:cs="Times New Roman"/>
                <w:bCs/>
                <w:spacing w:val="-4"/>
                <w:sz w:val="26"/>
                <w:szCs w:val="26"/>
              </w:rPr>
              <w:t>Trung bình</w:t>
            </w:r>
            <w:bookmarkEnd w:id="649"/>
            <w:bookmarkEnd w:id="650"/>
            <w:bookmarkEnd w:id="651"/>
            <w:bookmarkEnd w:id="652"/>
            <w:bookmarkEnd w:id="653"/>
            <w:bookmarkEnd w:id="654"/>
            <w:bookmarkEnd w:id="655"/>
            <w:bookmarkEnd w:id="656"/>
            <w:bookmarkEnd w:id="657"/>
          </w:p>
        </w:tc>
        <w:tc>
          <w:tcPr>
            <w:tcW w:w="2273" w:type="pct"/>
            <w:vAlign w:val="center"/>
          </w:tcPr>
          <w:p w:rsidR="002F7BB8" w:rsidRPr="002F7BB8" w:rsidRDefault="002F7BB8" w:rsidP="002F7BB8">
            <w:pPr>
              <w:spacing w:after="0" w:line="312" w:lineRule="auto"/>
              <w:jc w:val="both"/>
              <w:rPr>
                <w:rFonts w:eastAsia="Calibri" w:cs="Times New Roman"/>
                <w:bCs/>
                <w:spacing w:val="-4"/>
                <w:sz w:val="26"/>
                <w:szCs w:val="26"/>
              </w:rPr>
            </w:pPr>
            <w:bookmarkStart w:id="658" w:name="_Toc400794352"/>
            <w:bookmarkStart w:id="659" w:name="_Toc400794554"/>
            <w:bookmarkStart w:id="660" w:name="_Toc400794756"/>
            <w:bookmarkStart w:id="661" w:name="_Toc401343017"/>
            <w:bookmarkStart w:id="662" w:name="_Toc401343310"/>
            <w:bookmarkStart w:id="663" w:name="_Toc408230690"/>
            <w:bookmarkStart w:id="664" w:name="_Toc408231157"/>
            <w:bookmarkStart w:id="665" w:name="_Toc408231349"/>
            <w:bookmarkStart w:id="666" w:name="_Toc425235416"/>
            <w:r w:rsidRPr="002F7BB8">
              <w:rPr>
                <w:rFonts w:eastAsia="Calibri" w:cs="Times New Roman"/>
                <w:bCs/>
                <w:spacing w:val="-4"/>
                <w:sz w:val="26"/>
                <w:szCs w:val="26"/>
              </w:rPr>
              <w:t>Phương pháp chỉ đánh giá định tính hoặc bán định lượng, dựa trên chủ quan của người đánh giá</w:t>
            </w:r>
            <w:bookmarkEnd w:id="658"/>
            <w:bookmarkEnd w:id="659"/>
            <w:bookmarkEnd w:id="660"/>
            <w:bookmarkEnd w:id="661"/>
            <w:bookmarkEnd w:id="662"/>
            <w:bookmarkEnd w:id="663"/>
            <w:bookmarkEnd w:id="664"/>
            <w:bookmarkEnd w:id="665"/>
            <w:bookmarkEnd w:id="666"/>
            <w:r w:rsidRPr="002F7BB8">
              <w:rPr>
                <w:rFonts w:eastAsia="Calibri" w:cs="Times New Roman"/>
                <w:bCs/>
                <w:spacing w:val="-4"/>
                <w:sz w:val="26"/>
                <w:szCs w:val="26"/>
              </w:rPr>
              <w:t>.</w:t>
            </w:r>
          </w:p>
        </w:tc>
      </w:tr>
      <w:tr w:rsidR="002F7BB8" w:rsidRPr="002F7BB8" w:rsidTr="002F7BB8">
        <w:trPr>
          <w:jc w:val="center"/>
        </w:trPr>
        <w:tc>
          <w:tcPr>
            <w:tcW w:w="275" w:type="pct"/>
            <w:vAlign w:val="center"/>
          </w:tcPr>
          <w:p w:rsidR="002F7BB8" w:rsidRPr="002F7BB8" w:rsidRDefault="002F7BB8" w:rsidP="002F7BB8">
            <w:pPr>
              <w:spacing w:after="0" w:line="312" w:lineRule="auto"/>
              <w:jc w:val="both"/>
              <w:rPr>
                <w:rFonts w:eastAsia="Calibri" w:cs="Times New Roman"/>
                <w:bCs/>
                <w:spacing w:val="-4"/>
                <w:sz w:val="26"/>
                <w:szCs w:val="26"/>
              </w:rPr>
            </w:pPr>
            <w:bookmarkStart w:id="667" w:name="_Toc360109974"/>
            <w:bookmarkStart w:id="668" w:name="_Toc400794353"/>
            <w:bookmarkStart w:id="669" w:name="_Toc400794555"/>
            <w:bookmarkStart w:id="670" w:name="_Toc400794757"/>
            <w:bookmarkStart w:id="671" w:name="_Toc401343018"/>
            <w:bookmarkStart w:id="672" w:name="_Toc401343311"/>
            <w:bookmarkStart w:id="673" w:name="_Toc408230691"/>
            <w:bookmarkStart w:id="674" w:name="_Toc408231158"/>
            <w:bookmarkStart w:id="675" w:name="_Toc408231350"/>
            <w:bookmarkStart w:id="676" w:name="_Toc425235417"/>
            <w:r w:rsidRPr="002F7BB8">
              <w:rPr>
                <w:rFonts w:eastAsia="Calibri" w:cs="Times New Roman"/>
                <w:bCs/>
                <w:spacing w:val="-4"/>
                <w:sz w:val="26"/>
                <w:szCs w:val="26"/>
              </w:rPr>
              <w:t>4</w:t>
            </w:r>
            <w:bookmarkEnd w:id="667"/>
            <w:bookmarkEnd w:id="668"/>
            <w:bookmarkEnd w:id="669"/>
            <w:bookmarkEnd w:id="670"/>
            <w:bookmarkEnd w:id="671"/>
            <w:bookmarkEnd w:id="672"/>
            <w:bookmarkEnd w:id="673"/>
            <w:bookmarkEnd w:id="674"/>
            <w:bookmarkEnd w:id="675"/>
            <w:bookmarkEnd w:id="676"/>
          </w:p>
        </w:tc>
        <w:tc>
          <w:tcPr>
            <w:tcW w:w="1931" w:type="pct"/>
            <w:vAlign w:val="center"/>
          </w:tcPr>
          <w:p w:rsidR="002F7BB8" w:rsidRPr="002F7BB8" w:rsidRDefault="002F7BB8" w:rsidP="002F7BB8">
            <w:pPr>
              <w:spacing w:after="0" w:line="312" w:lineRule="auto"/>
              <w:jc w:val="both"/>
              <w:rPr>
                <w:rFonts w:eastAsia="Calibri" w:cs="Times New Roman"/>
                <w:bCs/>
                <w:spacing w:val="-4"/>
                <w:sz w:val="26"/>
                <w:szCs w:val="26"/>
              </w:rPr>
            </w:pPr>
            <w:bookmarkStart w:id="677" w:name="_Toc360109971"/>
            <w:bookmarkStart w:id="678" w:name="_Toc400794354"/>
            <w:bookmarkStart w:id="679" w:name="_Toc400794556"/>
            <w:bookmarkStart w:id="680" w:name="_Toc400794758"/>
            <w:bookmarkStart w:id="681" w:name="_Toc401343019"/>
            <w:bookmarkStart w:id="682" w:name="_Toc401343312"/>
            <w:bookmarkStart w:id="683" w:name="_Toc408230692"/>
            <w:bookmarkStart w:id="684" w:name="_Toc408231159"/>
            <w:bookmarkStart w:id="685" w:name="_Toc408231351"/>
            <w:bookmarkStart w:id="686" w:name="_Toc425235418"/>
            <w:r w:rsidRPr="002F7BB8">
              <w:rPr>
                <w:rFonts w:eastAsia="Calibri" w:cs="Times New Roman"/>
                <w:bCs/>
                <w:spacing w:val="-4"/>
                <w:sz w:val="26"/>
                <w:szCs w:val="26"/>
              </w:rPr>
              <w:t xml:space="preserve">Phương pháp </w:t>
            </w:r>
            <w:bookmarkEnd w:id="677"/>
            <w:r w:rsidRPr="002F7BB8">
              <w:rPr>
                <w:rFonts w:eastAsia="Calibri" w:cs="Times New Roman"/>
                <w:bCs/>
                <w:spacing w:val="-4"/>
                <w:sz w:val="26"/>
                <w:szCs w:val="26"/>
              </w:rPr>
              <w:t>tổng hợp</w:t>
            </w:r>
            <w:bookmarkEnd w:id="678"/>
            <w:bookmarkEnd w:id="679"/>
            <w:bookmarkEnd w:id="680"/>
            <w:bookmarkEnd w:id="681"/>
            <w:bookmarkEnd w:id="682"/>
            <w:bookmarkEnd w:id="683"/>
            <w:bookmarkEnd w:id="684"/>
            <w:bookmarkEnd w:id="685"/>
            <w:bookmarkEnd w:id="686"/>
          </w:p>
        </w:tc>
        <w:tc>
          <w:tcPr>
            <w:tcW w:w="521" w:type="pct"/>
            <w:vAlign w:val="center"/>
          </w:tcPr>
          <w:p w:rsidR="002F7BB8" w:rsidRPr="002F7BB8" w:rsidRDefault="002F7BB8" w:rsidP="002F7BB8">
            <w:pPr>
              <w:spacing w:after="0" w:line="312" w:lineRule="auto"/>
              <w:jc w:val="both"/>
              <w:rPr>
                <w:rFonts w:eastAsia="Calibri" w:cs="Times New Roman"/>
                <w:bCs/>
                <w:spacing w:val="-4"/>
                <w:sz w:val="26"/>
                <w:szCs w:val="26"/>
              </w:rPr>
            </w:pPr>
            <w:bookmarkStart w:id="687" w:name="_Toc400794355"/>
            <w:bookmarkStart w:id="688" w:name="_Toc400794557"/>
            <w:bookmarkStart w:id="689" w:name="_Toc400794759"/>
            <w:bookmarkStart w:id="690" w:name="_Toc401343020"/>
            <w:bookmarkStart w:id="691" w:name="_Toc401343313"/>
            <w:bookmarkStart w:id="692" w:name="_Toc408230693"/>
            <w:bookmarkStart w:id="693" w:name="_Toc408231160"/>
            <w:bookmarkStart w:id="694" w:name="_Toc408231352"/>
            <w:bookmarkStart w:id="695" w:name="_Toc425235419"/>
            <w:r w:rsidRPr="002F7BB8">
              <w:rPr>
                <w:rFonts w:eastAsia="Calibri" w:cs="Times New Roman"/>
                <w:bCs/>
                <w:spacing w:val="-4"/>
                <w:sz w:val="26"/>
                <w:szCs w:val="26"/>
              </w:rPr>
              <w:t>Cao</w:t>
            </w:r>
            <w:bookmarkEnd w:id="687"/>
            <w:bookmarkEnd w:id="688"/>
            <w:bookmarkEnd w:id="689"/>
            <w:bookmarkEnd w:id="690"/>
            <w:bookmarkEnd w:id="691"/>
            <w:bookmarkEnd w:id="692"/>
            <w:bookmarkEnd w:id="693"/>
            <w:bookmarkEnd w:id="694"/>
            <w:bookmarkEnd w:id="695"/>
          </w:p>
        </w:tc>
        <w:tc>
          <w:tcPr>
            <w:tcW w:w="2273" w:type="pct"/>
            <w:vAlign w:val="center"/>
          </w:tcPr>
          <w:p w:rsidR="002F7BB8" w:rsidRPr="002F7BB8" w:rsidRDefault="002F7BB8" w:rsidP="002F7BB8">
            <w:pPr>
              <w:spacing w:after="0" w:line="312" w:lineRule="auto"/>
              <w:jc w:val="both"/>
              <w:rPr>
                <w:rFonts w:eastAsia="Calibri" w:cs="Times New Roman"/>
                <w:bCs/>
                <w:spacing w:val="-4"/>
                <w:sz w:val="26"/>
                <w:szCs w:val="26"/>
              </w:rPr>
            </w:pPr>
            <w:bookmarkStart w:id="696" w:name="_Toc400794356"/>
            <w:bookmarkStart w:id="697" w:name="_Toc400794558"/>
            <w:bookmarkStart w:id="698" w:name="_Toc400794760"/>
            <w:bookmarkStart w:id="699" w:name="_Toc401343021"/>
            <w:bookmarkStart w:id="700" w:name="_Toc401343314"/>
            <w:bookmarkStart w:id="701" w:name="_Toc408230694"/>
            <w:bookmarkStart w:id="702" w:name="_Toc408231161"/>
            <w:bookmarkStart w:id="703" w:name="_Toc408231353"/>
            <w:bookmarkStart w:id="704" w:name="_Toc425235420"/>
            <w:r w:rsidRPr="002F7BB8">
              <w:rPr>
                <w:rFonts w:eastAsia="Calibri" w:cs="Times New Roman"/>
                <w:bCs/>
                <w:spacing w:val="-4"/>
                <w:sz w:val="26"/>
                <w:szCs w:val="26"/>
              </w:rPr>
              <w:t>Tổng hợp tất cả số liệu thu thập được</w:t>
            </w:r>
            <w:bookmarkEnd w:id="696"/>
            <w:bookmarkEnd w:id="697"/>
            <w:bookmarkEnd w:id="698"/>
            <w:bookmarkEnd w:id="699"/>
            <w:bookmarkEnd w:id="700"/>
            <w:bookmarkEnd w:id="701"/>
            <w:bookmarkEnd w:id="702"/>
            <w:bookmarkEnd w:id="703"/>
            <w:bookmarkEnd w:id="704"/>
          </w:p>
        </w:tc>
      </w:tr>
      <w:tr w:rsidR="002F7BB8" w:rsidRPr="002F7BB8" w:rsidTr="002F7BB8">
        <w:trPr>
          <w:jc w:val="center"/>
        </w:trPr>
        <w:tc>
          <w:tcPr>
            <w:tcW w:w="275" w:type="pct"/>
            <w:vAlign w:val="center"/>
          </w:tcPr>
          <w:p w:rsidR="002F7BB8" w:rsidRPr="002F7BB8" w:rsidRDefault="002F7BB8" w:rsidP="002F7BB8">
            <w:pPr>
              <w:spacing w:after="0" w:line="312" w:lineRule="auto"/>
              <w:jc w:val="both"/>
              <w:rPr>
                <w:rFonts w:eastAsia="Calibri" w:cs="Times New Roman"/>
                <w:bCs/>
                <w:spacing w:val="-4"/>
                <w:sz w:val="26"/>
                <w:szCs w:val="26"/>
              </w:rPr>
            </w:pPr>
            <w:bookmarkStart w:id="705" w:name="_Toc400794357"/>
            <w:bookmarkStart w:id="706" w:name="_Toc400794559"/>
            <w:bookmarkStart w:id="707" w:name="_Toc400794761"/>
            <w:bookmarkStart w:id="708" w:name="_Toc401343022"/>
            <w:bookmarkStart w:id="709" w:name="_Toc401343315"/>
            <w:bookmarkStart w:id="710" w:name="_Toc408230695"/>
            <w:bookmarkStart w:id="711" w:name="_Toc408231162"/>
            <w:bookmarkStart w:id="712" w:name="_Toc408231354"/>
            <w:bookmarkStart w:id="713" w:name="_Toc425235421"/>
            <w:r w:rsidRPr="002F7BB8">
              <w:rPr>
                <w:rFonts w:eastAsia="Calibri" w:cs="Times New Roman"/>
                <w:bCs/>
                <w:spacing w:val="-4"/>
                <w:sz w:val="26"/>
                <w:szCs w:val="26"/>
              </w:rPr>
              <w:t>5</w:t>
            </w:r>
            <w:bookmarkEnd w:id="705"/>
            <w:bookmarkEnd w:id="706"/>
            <w:bookmarkEnd w:id="707"/>
            <w:bookmarkEnd w:id="708"/>
            <w:bookmarkEnd w:id="709"/>
            <w:bookmarkEnd w:id="710"/>
            <w:bookmarkEnd w:id="711"/>
            <w:bookmarkEnd w:id="712"/>
            <w:bookmarkEnd w:id="713"/>
          </w:p>
        </w:tc>
        <w:tc>
          <w:tcPr>
            <w:tcW w:w="1931" w:type="pct"/>
            <w:vAlign w:val="center"/>
          </w:tcPr>
          <w:p w:rsidR="002F7BB8" w:rsidRPr="002F7BB8" w:rsidRDefault="002F7BB8" w:rsidP="002F7BB8">
            <w:pPr>
              <w:spacing w:after="0" w:line="312" w:lineRule="auto"/>
              <w:jc w:val="both"/>
              <w:rPr>
                <w:rFonts w:eastAsia="Calibri" w:cs="Times New Roman"/>
                <w:bCs/>
                <w:spacing w:val="-4"/>
                <w:sz w:val="26"/>
                <w:szCs w:val="26"/>
              </w:rPr>
            </w:pPr>
            <w:r w:rsidRPr="002F7BB8">
              <w:rPr>
                <w:rFonts w:eastAsia="Calibri" w:cs="Times New Roman"/>
                <w:bCs/>
                <w:spacing w:val="-4"/>
                <w:sz w:val="26"/>
                <w:szCs w:val="26"/>
              </w:rPr>
              <w:t>Phương pháp khảo sát, lấy mẫu ngoài hiện trường và phân tích trong phòng thí nghiệm.</w:t>
            </w:r>
          </w:p>
        </w:tc>
        <w:tc>
          <w:tcPr>
            <w:tcW w:w="521" w:type="pct"/>
            <w:vAlign w:val="center"/>
          </w:tcPr>
          <w:p w:rsidR="002F7BB8" w:rsidRPr="002F7BB8" w:rsidRDefault="002F7BB8" w:rsidP="002F7BB8">
            <w:pPr>
              <w:spacing w:after="0" w:line="312" w:lineRule="auto"/>
              <w:jc w:val="both"/>
              <w:rPr>
                <w:rFonts w:eastAsia="Calibri" w:cs="Times New Roman"/>
                <w:bCs/>
                <w:spacing w:val="-4"/>
                <w:sz w:val="26"/>
                <w:szCs w:val="26"/>
              </w:rPr>
            </w:pPr>
            <w:r w:rsidRPr="002F7BB8">
              <w:rPr>
                <w:rFonts w:eastAsia="Calibri" w:cs="Times New Roman"/>
                <w:bCs/>
                <w:spacing w:val="-4"/>
                <w:sz w:val="26"/>
                <w:szCs w:val="26"/>
              </w:rPr>
              <w:t>Cao</w:t>
            </w:r>
          </w:p>
        </w:tc>
        <w:tc>
          <w:tcPr>
            <w:tcW w:w="2273" w:type="pct"/>
            <w:vAlign w:val="center"/>
          </w:tcPr>
          <w:p w:rsidR="002F7BB8" w:rsidRPr="002F7BB8" w:rsidRDefault="002F7BB8" w:rsidP="002F7BB8">
            <w:pPr>
              <w:spacing w:after="0" w:line="312" w:lineRule="auto"/>
              <w:jc w:val="both"/>
              <w:rPr>
                <w:rFonts w:eastAsia="Calibri" w:cs="Times New Roman"/>
                <w:bCs/>
                <w:spacing w:val="-4"/>
                <w:sz w:val="26"/>
                <w:szCs w:val="26"/>
              </w:rPr>
            </w:pPr>
            <w:r w:rsidRPr="002F7BB8">
              <w:rPr>
                <w:rFonts w:eastAsia="Calibri" w:cs="Times New Roman"/>
                <w:bCs/>
                <w:spacing w:val="-4"/>
                <w:sz w:val="26"/>
                <w:szCs w:val="26"/>
              </w:rPr>
              <w:t>Được thực hiện bằng các máy móc, thiết bị, sử dụng hóa chất theo các TCVN, QCVN hiện hành.</w:t>
            </w:r>
          </w:p>
        </w:tc>
      </w:tr>
    </w:tbl>
    <w:p w:rsidR="002F7BB8" w:rsidRPr="002F7BB8" w:rsidRDefault="002F7BB8" w:rsidP="002F7BB8">
      <w:pPr>
        <w:pStyle w:val="Heading3"/>
        <w:keepNext w:val="0"/>
        <w:keepLines w:val="0"/>
        <w:spacing w:before="0" w:line="312" w:lineRule="auto"/>
        <w:ind w:firstLine="567"/>
        <w:jc w:val="both"/>
        <w:rPr>
          <w:rFonts w:ascii="Times New Roman" w:hAnsi="Times New Roman" w:cs="Times New Roman"/>
          <w:i/>
          <w:color w:val="auto"/>
          <w:sz w:val="26"/>
          <w:szCs w:val="26"/>
        </w:rPr>
      </w:pPr>
      <w:bookmarkStart w:id="714" w:name="_Toc438300780"/>
      <w:bookmarkStart w:id="715" w:name="_Toc449171560"/>
      <w:bookmarkStart w:id="716" w:name="_Toc459888083"/>
      <w:bookmarkStart w:id="717" w:name="_Toc459981779"/>
      <w:bookmarkStart w:id="718" w:name="_Toc459982813"/>
      <w:bookmarkStart w:id="719" w:name="_Toc461713880"/>
      <w:bookmarkStart w:id="720" w:name="_Toc461715042"/>
      <w:bookmarkStart w:id="721" w:name="_Toc493580672"/>
      <w:bookmarkStart w:id="722" w:name="_Toc494978268"/>
      <w:r w:rsidRPr="002F7BB8">
        <w:rPr>
          <w:rFonts w:ascii="Times New Roman" w:hAnsi="Times New Roman" w:cs="Times New Roman"/>
          <w:i/>
          <w:color w:val="auto"/>
          <w:sz w:val="26"/>
          <w:szCs w:val="26"/>
        </w:rPr>
        <w:t>3.2.2. Mức độ chi tiết của các đánh giá</w:t>
      </w:r>
      <w:bookmarkEnd w:id="714"/>
      <w:bookmarkEnd w:id="715"/>
      <w:bookmarkEnd w:id="716"/>
      <w:bookmarkEnd w:id="717"/>
      <w:bookmarkEnd w:id="718"/>
      <w:bookmarkEnd w:id="719"/>
      <w:bookmarkEnd w:id="720"/>
      <w:bookmarkEnd w:id="721"/>
      <w:bookmarkEnd w:id="722"/>
    </w:p>
    <w:p w:rsidR="002F7BB8" w:rsidRPr="002F7BB8" w:rsidRDefault="002F7BB8" w:rsidP="002F7BB8">
      <w:pPr>
        <w:spacing w:after="0" w:line="312" w:lineRule="auto"/>
        <w:ind w:firstLine="567"/>
        <w:jc w:val="both"/>
        <w:rPr>
          <w:rFonts w:eastAsia="Calibri" w:cs="Times New Roman"/>
          <w:sz w:val="26"/>
          <w:szCs w:val="26"/>
        </w:rPr>
      </w:pPr>
      <w:r w:rsidRPr="002F7BB8">
        <w:rPr>
          <w:rFonts w:eastAsia="Calibri" w:cs="Times New Roman"/>
          <w:sz w:val="26"/>
          <w:szCs w:val="26"/>
        </w:rPr>
        <w:lastRenderedPageBreak/>
        <w:t>Các đánh giá về các tác động môi trường do việc triển khai thực hiện của Dự án được thực hiện một cách tương đối chi tiết, báo cáo đã nêu được các tác động đến môi trường trong từng giai đoạn hoạt động của dự án, đã nêu được các nguồn ô nhiễm chính trong từng giai đoạn hoạt động của dự án:</w:t>
      </w:r>
    </w:p>
    <w:p w:rsidR="002F7BB8" w:rsidRPr="002F7BB8" w:rsidRDefault="002F7BB8" w:rsidP="002F7BB8">
      <w:pPr>
        <w:spacing w:after="0" w:line="312" w:lineRule="auto"/>
        <w:ind w:firstLine="567"/>
        <w:jc w:val="both"/>
        <w:rPr>
          <w:rFonts w:eastAsia="Calibri" w:cs="Times New Roman"/>
          <w:sz w:val="26"/>
          <w:szCs w:val="26"/>
        </w:rPr>
      </w:pPr>
      <w:r w:rsidRPr="002F7BB8">
        <w:rPr>
          <w:rFonts w:eastAsia="Calibri" w:cs="Times New Roman"/>
          <w:sz w:val="26"/>
          <w:szCs w:val="26"/>
        </w:rPr>
        <w:t>Đánh giá chi tiết từng giai đoạn của dự án (Giai đoạn xây dựng cơ sở hạ tầng và giai đoạn đi vào hoạt động);</w:t>
      </w:r>
    </w:p>
    <w:p w:rsidR="007B06FD" w:rsidRPr="002F7BB8" w:rsidRDefault="002F7BB8" w:rsidP="002F7BB8">
      <w:pPr>
        <w:spacing w:after="0" w:line="312" w:lineRule="auto"/>
        <w:ind w:firstLine="567"/>
        <w:jc w:val="both"/>
        <w:rPr>
          <w:rFonts w:cs="Times New Roman"/>
          <w:sz w:val="26"/>
          <w:szCs w:val="26"/>
        </w:rPr>
      </w:pPr>
      <w:r w:rsidRPr="002F7BB8">
        <w:rPr>
          <w:rFonts w:eastAsia="Calibri" w:cs="Times New Roman"/>
          <w:sz w:val="26"/>
          <w:szCs w:val="26"/>
        </w:rPr>
        <w:t>Đánh giá chi tiết từng loại hình chất thải ô nhiễm của dự án chi tiết theo như Nghị định 18/2015/BTNMT hướng dẫn đánh giá tác động môi trường gồm: nguồn gốc ô nhiễm, đối tượng tác động của chất ô nhiễm, tải lượng và phạm vi tác động của chúng.</w:t>
      </w:r>
    </w:p>
    <w:bookmarkEnd w:id="112"/>
    <w:p w:rsidR="00A052E7" w:rsidRPr="002F7BB8" w:rsidRDefault="00A052E7" w:rsidP="00234BCE">
      <w:pPr>
        <w:pStyle w:val="Heading2"/>
      </w:pPr>
    </w:p>
    <w:p w:rsidR="00A92D18" w:rsidRPr="002F7BB8" w:rsidRDefault="00A92D18" w:rsidP="002F7BB8">
      <w:pPr>
        <w:spacing w:after="0" w:line="312" w:lineRule="auto"/>
        <w:jc w:val="both"/>
        <w:rPr>
          <w:rFonts w:cs="Times New Roman"/>
          <w:b/>
          <w:sz w:val="26"/>
          <w:szCs w:val="26"/>
          <w:lang w:val="pl-PL"/>
        </w:rPr>
      </w:pPr>
      <w:r w:rsidRPr="002F7BB8">
        <w:rPr>
          <w:rFonts w:cs="Times New Roman"/>
          <w:b/>
          <w:sz w:val="26"/>
          <w:szCs w:val="26"/>
          <w:lang w:val="pl-PL"/>
        </w:rPr>
        <w:br w:type="page"/>
      </w:r>
    </w:p>
    <w:p w:rsidR="00A43244" w:rsidRPr="002F7BB8" w:rsidRDefault="008459DD" w:rsidP="002F7BB8">
      <w:pPr>
        <w:tabs>
          <w:tab w:val="left" w:pos="1766"/>
        </w:tabs>
        <w:spacing w:after="0" w:line="312" w:lineRule="auto"/>
        <w:jc w:val="center"/>
        <w:rPr>
          <w:rFonts w:cs="Times New Roman"/>
          <w:b/>
          <w:sz w:val="26"/>
          <w:szCs w:val="26"/>
          <w:lang w:val="pl-PL"/>
        </w:rPr>
      </w:pPr>
      <w:r w:rsidRPr="002F7BB8">
        <w:rPr>
          <w:rFonts w:cs="Times New Roman"/>
          <w:b/>
          <w:sz w:val="26"/>
          <w:szCs w:val="26"/>
          <w:lang w:val="pl-PL"/>
        </w:rPr>
        <w:lastRenderedPageBreak/>
        <w:t>KẾT LUẬN</w:t>
      </w:r>
    </w:p>
    <w:p w:rsidR="00A43244" w:rsidRPr="002F7BB8" w:rsidRDefault="00A43244" w:rsidP="002F7BB8">
      <w:pPr>
        <w:tabs>
          <w:tab w:val="left" w:pos="1766"/>
        </w:tabs>
        <w:spacing w:after="0" w:line="312" w:lineRule="auto"/>
        <w:jc w:val="both"/>
        <w:rPr>
          <w:rFonts w:cs="Times New Roman"/>
          <w:b/>
          <w:sz w:val="26"/>
          <w:szCs w:val="26"/>
          <w:lang w:val="pl-PL"/>
        </w:rPr>
      </w:pPr>
    </w:p>
    <w:p w:rsidR="002F7BB8" w:rsidRPr="002F7BB8" w:rsidRDefault="002F7BB8" w:rsidP="002F7BB8">
      <w:pPr>
        <w:spacing w:after="0" w:line="312" w:lineRule="auto"/>
        <w:ind w:firstLine="567"/>
        <w:jc w:val="both"/>
        <w:rPr>
          <w:rFonts w:cs="Times New Roman"/>
          <w:sz w:val="26"/>
          <w:szCs w:val="26"/>
          <w:lang w:val="vi-VN"/>
        </w:rPr>
      </w:pPr>
      <w:r w:rsidRPr="002F7BB8">
        <w:rPr>
          <w:rFonts w:cs="Times New Roman"/>
          <w:sz w:val="26"/>
          <w:szCs w:val="26"/>
          <w:lang w:val="vi-VN"/>
        </w:rPr>
        <w:t>Việc triển khai xây dựng và vận hành dự án “Đầu tư xây dựng Khu dịch vụ, nhà ở công nhân KCN Đồng Văn IV”</w:t>
      </w:r>
      <w:r w:rsidRPr="002F7BB8">
        <w:rPr>
          <w:rFonts w:cs="Times New Roman"/>
          <w:b/>
          <w:i/>
          <w:sz w:val="26"/>
          <w:szCs w:val="26"/>
          <w:lang w:val="vi-VN"/>
        </w:rPr>
        <w:t xml:space="preserve"> </w:t>
      </w:r>
      <w:r w:rsidRPr="002F7BB8">
        <w:rPr>
          <w:rFonts w:cs="Times New Roman"/>
          <w:sz w:val="26"/>
          <w:szCs w:val="26"/>
          <w:lang w:val="vi-VN"/>
        </w:rPr>
        <w:t>có ý nghĩa quan trọng trong việc tạo cảnh quan trên toàn khu vực Dự án và hình thành khu đô thị hiện đại, đồng bộ với quy hoạch kiến trúc của tỉnh Hà Nam và khu vực.</w:t>
      </w:r>
    </w:p>
    <w:p w:rsidR="002F7BB8" w:rsidRPr="002F7BB8" w:rsidRDefault="002F7BB8" w:rsidP="002F7BB8">
      <w:pPr>
        <w:spacing w:after="0" w:line="312" w:lineRule="auto"/>
        <w:ind w:firstLine="567"/>
        <w:jc w:val="both"/>
        <w:rPr>
          <w:rFonts w:cs="Times New Roman"/>
          <w:sz w:val="26"/>
          <w:szCs w:val="26"/>
          <w:lang w:val="vi-VN"/>
        </w:rPr>
      </w:pPr>
      <w:r w:rsidRPr="002F7BB8">
        <w:rPr>
          <w:rFonts w:cs="Times New Roman"/>
          <w:sz w:val="26"/>
          <w:szCs w:val="26"/>
          <w:lang w:val="vi-VN"/>
        </w:rPr>
        <w:t>Tuy nhiên</w:t>
      </w:r>
      <w:r w:rsidR="00F53ABF">
        <w:rPr>
          <w:rFonts w:cs="Times New Roman"/>
          <w:sz w:val="26"/>
          <w:szCs w:val="26"/>
        </w:rPr>
        <w:t>,</w:t>
      </w:r>
      <w:bookmarkStart w:id="723" w:name="_GoBack"/>
      <w:bookmarkEnd w:id="723"/>
      <w:r w:rsidRPr="002F7BB8">
        <w:rPr>
          <w:rFonts w:cs="Times New Roman"/>
          <w:sz w:val="26"/>
          <w:szCs w:val="26"/>
          <w:lang w:val="vi-VN"/>
        </w:rPr>
        <w:t xml:space="preserve"> ngoài những lợi ích kinh tế - xã hội mà Dự án mang lại, việc thực hiện Dự án này cũng sẽ gây những tác động tiêu cực đến môi trường khu vực như:</w:t>
      </w:r>
    </w:p>
    <w:p w:rsidR="002F7BB8" w:rsidRPr="002F7BB8" w:rsidRDefault="002F7BB8" w:rsidP="002F7BB8">
      <w:pPr>
        <w:spacing w:after="0" w:line="312" w:lineRule="auto"/>
        <w:ind w:firstLine="567"/>
        <w:jc w:val="both"/>
        <w:rPr>
          <w:rFonts w:cs="Times New Roman"/>
          <w:sz w:val="26"/>
          <w:szCs w:val="26"/>
          <w:lang w:val="vi-VN"/>
        </w:rPr>
      </w:pPr>
      <w:r w:rsidRPr="002F7BB8">
        <w:rPr>
          <w:rFonts w:cs="Times New Roman"/>
          <w:sz w:val="26"/>
          <w:szCs w:val="26"/>
          <w:lang w:val="vi-VN"/>
        </w:rPr>
        <w:t>- Ô nhiễm không khí do bụi, ồn do các hoạt động xây dựng của Dự án;</w:t>
      </w:r>
    </w:p>
    <w:p w:rsidR="002F7BB8" w:rsidRPr="002F7BB8" w:rsidRDefault="002F7BB8" w:rsidP="002F7BB8">
      <w:pPr>
        <w:spacing w:after="0" w:line="312" w:lineRule="auto"/>
        <w:ind w:firstLine="567"/>
        <w:jc w:val="both"/>
        <w:rPr>
          <w:rFonts w:cs="Times New Roman"/>
          <w:sz w:val="26"/>
          <w:szCs w:val="26"/>
          <w:lang w:val="vi-VN"/>
        </w:rPr>
      </w:pPr>
      <w:r w:rsidRPr="002F7BB8">
        <w:rPr>
          <w:rFonts w:cs="Times New Roman"/>
          <w:sz w:val="26"/>
          <w:szCs w:val="26"/>
          <w:lang w:val="vi-VN"/>
        </w:rPr>
        <w:t>- Gia tăng lượng bùn đất thải, các loại chất thải rắn sinh hoạt, xây dựng và chất thải nguy hại có khả năng gây ô nhiễm môi trường và ảnh hưởng đến sinh hoạt, kinh doanh buôn bán của các hộ dân xung quanh khu vực Dự án;</w:t>
      </w:r>
    </w:p>
    <w:p w:rsidR="002F7BB8" w:rsidRPr="002F7BB8" w:rsidRDefault="002F7BB8" w:rsidP="002F7BB8">
      <w:pPr>
        <w:spacing w:after="0" w:line="312" w:lineRule="auto"/>
        <w:ind w:firstLine="567"/>
        <w:jc w:val="both"/>
        <w:rPr>
          <w:rFonts w:cs="Times New Roman"/>
          <w:sz w:val="26"/>
          <w:szCs w:val="26"/>
          <w:lang w:val="vi-VN"/>
        </w:rPr>
      </w:pPr>
      <w:r w:rsidRPr="002F7BB8">
        <w:rPr>
          <w:rFonts w:cs="Times New Roman"/>
          <w:sz w:val="26"/>
          <w:szCs w:val="26"/>
          <w:lang w:val="vi-VN"/>
        </w:rPr>
        <w:t>- Gia tăng ô nhiễm do nước thải từ khu vực lán trại công nhân trong quá trình xây dựng;</w:t>
      </w:r>
    </w:p>
    <w:p w:rsidR="002F7BB8" w:rsidRPr="002F7BB8" w:rsidRDefault="002F7BB8" w:rsidP="002F7BB8">
      <w:pPr>
        <w:spacing w:after="0" w:line="312" w:lineRule="auto"/>
        <w:ind w:firstLine="567"/>
        <w:jc w:val="both"/>
        <w:rPr>
          <w:rFonts w:cs="Times New Roman"/>
          <w:sz w:val="26"/>
          <w:szCs w:val="26"/>
          <w:lang w:val="vi-VN"/>
        </w:rPr>
      </w:pPr>
      <w:r w:rsidRPr="002F7BB8">
        <w:rPr>
          <w:rFonts w:cs="Times New Roman"/>
          <w:sz w:val="26"/>
          <w:szCs w:val="26"/>
          <w:lang w:val="vi-VN"/>
        </w:rPr>
        <w:t>- Ảnh hưởng tạm thời đến khả năng tiêu thoát nước cho khu vực trong giai đoạn xây dựng;</w:t>
      </w:r>
    </w:p>
    <w:p w:rsidR="002F7BB8" w:rsidRPr="002F7BB8" w:rsidRDefault="002F7BB8" w:rsidP="002F7BB8">
      <w:pPr>
        <w:spacing w:after="0" w:line="312" w:lineRule="auto"/>
        <w:ind w:firstLine="567"/>
        <w:jc w:val="both"/>
        <w:rPr>
          <w:rFonts w:cs="Times New Roman"/>
          <w:sz w:val="26"/>
          <w:szCs w:val="26"/>
          <w:lang w:val="vi-VN"/>
        </w:rPr>
      </w:pPr>
      <w:r w:rsidRPr="002F7BB8">
        <w:rPr>
          <w:rFonts w:cs="Times New Roman"/>
          <w:sz w:val="26"/>
          <w:szCs w:val="26"/>
          <w:lang w:val="vi-VN"/>
        </w:rPr>
        <w:t>- Tăng cường mật độ giao thông trong khu vực Dự án.</w:t>
      </w:r>
    </w:p>
    <w:p w:rsidR="002F7BB8" w:rsidRPr="002F7BB8" w:rsidRDefault="002F7BB8" w:rsidP="002F7BB8">
      <w:pPr>
        <w:spacing w:after="0" w:line="312" w:lineRule="auto"/>
        <w:ind w:firstLine="567"/>
        <w:jc w:val="both"/>
        <w:rPr>
          <w:rFonts w:cs="Times New Roman"/>
          <w:sz w:val="26"/>
          <w:szCs w:val="26"/>
          <w:lang w:val="vi-VN"/>
        </w:rPr>
      </w:pPr>
      <w:r w:rsidRPr="002F7BB8">
        <w:rPr>
          <w:rFonts w:cs="Times New Roman"/>
          <w:sz w:val="26"/>
          <w:szCs w:val="26"/>
          <w:lang w:val="vi-VN"/>
        </w:rPr>
        <w:t xml:space="preserve">Các tác động tiêu cực của Dự án chủ yếu trong giai đoạn hoàn thiện san lấp mặt bằng và thi công xây dựng, giai đoạn hoạt động: Phát sinh bụi, khí thải, tiếng ồn, chất thải rắn, nước thải..., thay đổi hệ sinh thái khu vực. </w:t>
      </w:r>
    </w:p>
    <w:p w:rsidR="002F7BB8" w:rsidRPr="002F7BB8" w:rsidRDefault="002F7BB8" w:rsidP="002F7BB8">
      <w:pPr>
        <w:spacing w:after="0" w:line="312" w:lineRule="auto"/>
        <w:ind w:firstLine="567"/>
        <w:jc w:val="both"/>
        <w:rPr>
          <w:rFonts w:cs="Times New Roman"/>
          <w:sz w:val="26"/>
          <w:szCs w:val="26"/>
          <w:lang w:val="vi-VN"/>
        </w:rPr>
      </w:pPr>
      <w:r w:rsidRPr="002F7BB8">
        <w:rPr>
          <w:rFonts w:cs="Times New Roman"/>
          <w:sz w:val="26"/>
          <w:szCs w:val="26"/>
          <w:lang w:val="vi-VN"/>
        </w:rPr>
        <w:t xml:space="preserve"> </w:t>
      </w:r>
    </w:p>
    <w:p w:rsidR="002F7BB8" w:rsidRPr="002F7BB8" w:rsidRDefault="002F7BB8" w:rsidP="002F7BB8">
      <w:pPr>
        <w:tabs>
          <w:tab w:val="left" w:pos="1766"/>
        </w:tabs>
        <w:spacing w:after="0" w:line="312" w:lineRule="auto"/>
        <w:jc w:val="center"/>
        <w:rPr>
          <w:rFonts w:cs="Times New Roman"/>
          <w:b/>
          <w:sz w:val="26"/>
          <w:szCs w:val="26"/>
          <w:lang w:val="pl-PL"/>
        </w:rPr>
      </w:pPr>
      <w:bookmarkStart w:id="724" w:name="_Toc493580702"/>
      <w:bookmarkStart w:id="725" w:name="_Toc494974966"/>
      <w:bookmarkStart w:id="726" w:name="_Toc494978325"/>
      <w:r w:rsidRPr="002F7BB8">
        <w:rPr>
          <w:rFonts w:cs="Times New Roman"/>
          <w:b/>
          <w:sz w:val="26"/>
          <w:szCs w:val="26"/>
          <w:lang w:val="pl-PL"/>
        </w:rPr>
        <w:t>KIẾN NGHỊ</w:t>
      </w:r>
    </w:p>
    <w:bookmarkEnd w:id="724"/>
    <w:bookmarkEnd w:id="725"/>
    <w:bookmarkEnd w:id="726"/>
    <w:p w:rsidR="002F7BB8" w:rsidRPr="002F7BB8" w:rsidRDefault="002F7BB8" w:rsidP="00234BCE">
      <w:pPr>
        <w:pStyle w:val="Heading2"/>
      </w:pPr>
    </w:p>
    <w:p w:rsidR="00846BE8" w:rsidRPr="002F7BB8" w:rsidRDefault="002F7BB8" w:rsidP="002F7BB8">
      <w:pPr>
        <w:tabs>
          <w:tab w:val="left" w:pos="0"/>
        </w:tabs>
        <w:spacing w:after="0" w:line="312" w:lineRule="auto"/>
        <w:jc w:val="both"/>
        <w:rPr>
          <w:rFonts w:cs="Times New Roman"/>
          <w:sz w:val="26"/>
          <w:szCs w:val="26"/>
        </w:rPr>
      </w:pPr>
      <w:r w:rsidRPr="002F7BB8">
        <w:rPr>
          <w:rFonts w:cs="Times New Roman"/>
          <w:sz w:val="26"/>
          <w:szCs w:val="26"/>
        </w:rPr>
        <w:tab/>
      </w:r>
      <w:r w:rsidR="00846BE8" w:rsidRPr="002F7BB8">
        <w:rPr>
          <w:rFonts w:cs="Times New Roman"/>
          <w:sz w:val="26"/>
          <w:szCs w:val="26"/>
          <w:lang w:val="vi-VN"/>
        </w:rPr>
        <w:t>Dự án “</w:t>
      </w:r>
      <w:r w:rsidRPr="002F7BB8">
        <w:rPr>
          <w:rFonts w:cs="Times New Roman"/>
          <w:sz w:val="26"/>
          <w:szCs w:val="26"/>
          <w:lang w:val="vi-VN"/>
        </w:rPr>
        <w:t>Đầu tư xây dựng Khu dịch vụ, nhà ở công nhân KCN Đồng Văn IV</w:t>
      </w:r>
      <w:r w:rsidR="00846BE8" w:rsidRPr="002F7BB8">
        <w:rPr>
          <w:rFonts w:cs="Times New Roman"/>
          <w:sz w:val="26"/>
          <w:szCs w:val="26"/>
          <w:lang w:val="vi-VN"/>
        </w:rPr>
        <w:t xml:space="preserve">” là dự án phù hợp với nhu cầu phát triển kinh tế - xã hội của huyện </w:t>
      </w:r>
      <w:r w:rsidRPr="002F7BB8">
        <w:rPr>
          <w:rFonts w:cs="Times New Roman"/>
          <w:sz w:val="26"/>
          <w:szCs w:val="26"/>
        </w:rPr>
        <w:t>Kim Bảng, tỉnh Hà Nam</w:t>
      </w:r>
      <w:r w:rsidR="00846BE8" w:rsidRPr="002F7BB8">
        <w:rPr>
          <w:rFonts w:cs="Times New Roman"/>
          <w:sz w:val="26"/>
          <w:szCs w:val="26"/>
          <w:lang w:val="vi-VN"/>
        </w:rPr>
        <w:t>. Với những lợi ích xã hội thiết thực của dự án, nhằm thúc đẩy tiến trình thực hiện và sớm đưa dự án vào hoạt động phục vụ xã hội</w:t>
      </w:r>
      <w:r w:rsidR="00846BE8" w:rsidRPr="002F7BB8">
        <w:rPr>
          <w:rFonts w:cs="Times New Roman"/>
          <w:sz w:val="26"/>
          <w:szCs w:val="26"/>
        </w:rPr>
        <w:t xml:space="preserve">, kiến nghị cần tiếp tục nghiên cứu đề xuất </w:t>
      </w:r>
      <w:r w:rsidR="00846BE8" w:rsidRPr="002F7BB8">
        <w:rPr>
          <w:rFonts w:cs="Times New Roman"/>
          <w:sz w:val="26"/>
          <w:szCs w:val="26"/>
          <w:lang w:val="vi-VN"/>
        </w:rPr>
        <w:t>Các biện pháp giảm thiểu ô nhiễm môi trường</w:t>
      </w:r>
      <w:r w:rsidR="00846BE8" w:rsidRPr="002F7BB8">
        <w:rPr>
          <w:rFonts w:cs="Times New Roman"/>
          <w:sz w:val="26"/>
          <w:szCs w:val="26"/>
        </w:rPr>
        <w:t>; C</w:t>
      </w:r>
      <w:r w:rsidR="00846BE8" w:rsidRPr="002F7BB8">
        <w:rPr>
          <w:rFonts w:cs="Times New Roman"/>
          <w:sz w:val="26"/>
          <w:szCs w:val="26"/>
          <w:lang w:val="vi-VN"/>
        </w:rPr>
        <w:t>hương trình và biện pháp cải tạo phục hồi môi trường góp phần tích cực vào việc bảo vệ môi trường</w:t>
      </w:r>
      <w:r w:rsidR="009E4D3C" w:rsidRPr="002F7BB8">
        <w:rPr>
          <w:rFonts w:cs="Times New Roman"/>
          <w:sz w:val="26"/>
          <w:szCs w:val="26"/>
        </w:rPr>
        <w:t xml:space="preserve"> và</w:t>
      </w:r>
      <w:r w:rsidR="00846BE8" w:rsidRPr="002F7BB8">
        <w:rPr>
          <w:rFonts w:cs="Times New Roman"/>
          <w:sz w:val="26"/>
          <w:szCs w:val="26"/>
        </w:rPr>
        <w:t xml:space="preserve"> </w:t>
      </w:r>
      <w:r w:rsidR="009E4D3C" w:rsidRPr="002F7BB8">
        <w:rPr>
          <w:rFonts w:cs="Times New Roman"/>
          <w:sz w:val="26"/>
          <w:szCs w:val="26"/>
        </w:rPr>
        <w:t>sớ</w:t>
      </w:r>
      <w:r w:rsidR="00846BE8" w:rsidRPr="002F7BB8">
        <w:rPr>
          <w:rFonts w:cs="Times New Roman"/>
          <w:sz w:val="26"/>
          <w:szCs w:val="26"/>
        </w:rPr>
        <w:t>m phê duyệt</w:t>
      </w:r>
      <w:r w:rsidR="009E4D3C" w:rsidRPr="002F7BB8">
        <w:rPr>
          <w:rFonts w:cs="Times New Roman"/>
          <w:sz w:val="26"/>
          <w:szCs w:val="26"/>
        </w:rPr>
        <w:t>,</w:t>
      </w:r>
      <w:r w:rsidR="00846BE8" w:rsidRPr="002F7BB8">
        <w:rPr>
          <w:rFonts w:cs="Times New Roman"/>
          <w:sz w:val="26"/>
          <w:szCs w:val="26"/>
        </w:rPr>
        <w:t xml:space="preserve"> triển khai dự án.</w:t>
      </w:r>
      <w:r w:rsidRPr="002F7BB8">
        <w:rPr>
          <w:rFonts w:cs="Times New Roman"/>
          <w:sz w:val="26"/>
          <w:szCs w:val="26"/>
        </w:rPr>
        <w:t xml:space="preserve"> </w:t>
      </w:r>
    </w:p>
    <w:p w:rsidR="002F7BB8" w:rsidRPr="002F7BB8" w:rsidRDefault="002F7BB8" w:rsidP="002F7BB8">
      <w:pPr>
        <w:tabs>
          <w:tab w:val="left" w:pos="0"/>
        </w:tabs>
        <w:spacing w:after="0" w:line="312" w:lineRule="auto"/>
        <w:jc w:val="both"/>
        <w:rPr>
          <w:rFonts w:cs="Times New Roman"/>
          <w:b/>
          <w:sz w:val="26"/>
          <w:szCs w:val="26"/>
        </w:rPr>
      </w:pPr>
    </w:p>
    <w:p w:rsidR="008862DF" w:rsidRPr="002F7BB8" w:rsidRDefault="008862DF" w:rsidP="002F7BB8">
      <w:pPr>
        <w:spacing w:after="0" w:line="312" w:lineRule="auto"/>
        <w:ind w:firstLine="567"/>
        <w:jc w:val="both"/>
        <w:rPr>
          <w:rFonts w:cs="Times New Roman"/>
          <w:sz w:val="26"/>
          <w:szCs w:val="26"/>
          <w:lang w:val="pt-BR"/>
        </w:rPr>
      </w:pPr>
    </w:p>
    <w:p w:rsidR="008862DF" w:rsidRPr="002F7BB8" w:rsidRDefault="008862DF" w:rsidP="002F7BB8">
      <w:pPr>
        <w:pStyle w:val="Heading1"/>
        <w:spacing w:before="0" w:after="0" w:line="312" w:lineRule="auto"/>
        <w:jc w:val="center"/>
        <w:rPr>
          <w:rStyle w:val="Heading1Char"/>
          <w:rFonts w:ascii="Times New Roman" w:eastAsiaTheme="majorEastAsia" w:hAnsi="Times New Roman"/>
          <w:b/>
          <w:sz w:val="26"/>
          <w:szCs w:val="26"/>
        </w:rPr>
      </w:pPr>
      <w:r w:rsidRPr="002F7BB8">
        <w:rPr>
          <w:rStyle w:val="Heading1Char"/>
          <w:rFonts w:ascii="Times New Roman" w:eastAsiaTheme="majorEastAsia" w:hAnsi="Times New Roman"/>
          <w:b/>
          <w:bCs/>
          <w:sz w:val="26"/>
          <w:szCs w:val="26"/>
          <w:lang w:val="vi-VN"/>
        </w:rPr>
        <w:br w:type="page"/>
      </w:r>
      <w:bookmarkStart w:id="727" w:name="_Toc413913024"/>
      <w:bookmarkStart w:id="728" w:name="_Toc417048359"/>
      <w:bookmarkStart w:id="729" w:name="_Toc431893838"/>
      <w:bookmarkStart w:id="730" w:name="_Toc483470888"/>
      <w:r w:rsidRPr="002F7BB8">
        <w:rPr>
          <w:rStyle w:val="Heading1Char"/>
          <w:rFonts w:ascii="Times New Roman" w:eastAsiaTheme="majorEastAsia" w:hAnsi="Times New Roman"/>
          <w:b/>
          <w:sz w:val="26"/>
          <w:szCs w:val="26"/>
          <w:lang w:val="vi-VN"/>
        </w:rPr>
        <w:lastRenderedPageBreak/>
        <w:t>TÀI LIỆU THAM KHẢO</w:t>
      </w:r>
      <w:bookmarkEnd w:id="727"/>
      <w:bookmarkEnd w:id="728"/>
      <w:bookmarkEnd w:id="729"/>
      <w:bookmarkEnd w:id="730"/>
    </w:p>
    <w:p w:rsidR="001B0FC7" w:rsidRPr="002F7BB8" w:rsidRDefault="001B0FC7" w:rsidP="002F7BB8">
      <w:pPr>
        <w:spacing w:after="0" w:line="312" w:lineRule="auto"/>
        <w:jc w:val="both"/>
        <w:rPr>
          <w:rFonts w:cs="Times New Roman"/>
          <w:sz w:val="26"/>
          <w:szCs w:val="26"/>
        </w:rPr>
      </w:pPr>
    </w:p>
    <w:p w:rsidR="002F7BB8" w:rsidRPr="002F7BB8" w:rsidRDefault="002F7BB8" w:rsidP="006D283C">
      <w:pPr>
        <w:numPr>
          <w:ilvl w:val="0"/>
          <w:numId w:val="69"/>
        </w:numPr>
        <w:tabs>
          <w:tab w:val="left" w:pos="993"/>
        </w:tabs>
        <w:spacing w:after="0" w:line="312" w:lineRule="auto"/>
        <w:ind w:left="0" w:firstLine="567"/>
        <w:jc w:val="both"/>
        <w:rPr>
          <w:rFonts w:cs="Times New Roman"/>
          <w:sz w:val="26"/>
          <w:szCs w:val="26"/>
          <w:lang w:val="pt-BR"/>
        </w:rPr>
      </w:pPr>
      <w:r w:rsidRPr="002F7BB8">
        <w:rPr>
          <w:rFonts w:cs="Times New Roman"/>
          <w:sz w:val="26"/>
          <w:szCs w:val="26"/>
          <w:lang w:val="pt-BR"/>
        </w:rPr>
        <w:t>Thuyết minh Dự án đầu tư xây dựng khu dịch vụ, khu nhà ở công nhân KCN Đồng Văn IV.</w:t>
      </w:r>
    </w:p>
    <w:p w:rsidR="002F7BB8" w:rsidRPr="002F7BB8" w:rsidRDefault="002F7BB8" w:rsidP="006D283C">
      <w:pPr>
        <w:numPr>
          <w:ilvl w:val="0"/>
          <w:numId w:val="69"/>
        </w:numPr>
        <w:tabs>
          <w:tab w:val="left" w:pos="993"/>
        </w:tabs>
        <w:spacing w:after="0" w:line="312" w:lineRule="auto"/>
        <w:ind w:left="0" w:firstLine="567"/>
        <w:jc w:val="both"/>
        <w:rPr>
          <w:rFonts w:cs="Times New Roman"/>
          <w:sz w:val="26"/>
          <w:szCs w:val="26"/>
          <w:lang w:val="pt-BR"/>
        </w:rPr>
      </w:pPr>
      <w:r w:rsidRPr="002F7BB8">
        <w:rPr>
          <w:rFonts w:cs="Times New Roman"/>
          <w:sz w:val="26"/>
          <w:szCs w:val="26"/>
          <w:lang w:val="pt-BR"/>
        </w:rPr>
        <w:t>Thuyết minh quy hoạch chi tiết khu dịch vụ, khu nhà ở KCN Đồng Văn IV.</w:t>
      </w:r>
    </w:p>
    <w:p w:rsidR="002F7BB8" w:rsidRPr="002F7BB8" w:rsidRDefault="002F7BB8" w:rsidP="006D283C">
      <w:pPr>
        <w:numPr>
          <w:ilvl w:val="0"/>
          <w:numId w:val="69"/>
        </w:numPr>
        <w:tabs>
          <w:tab w:val="left" w:pos="993"/>
        </w:tabs>
        <w:spacing w:after="0" w:line="312" w:lineRule="auto"/>
        <w:ind w:left="0" w:firstLine="567"/>
        <w:jc w:val="both"/>
        <w:rPr>
          <w:rFonts w:cs="Times New Roman"/>
          <w:sz w:val="26"/>
          <w:szCs w:val="26"/>
          <w:lang w:val="pt-BR"/>
        </w:rPr>
      </w:pPr>
      <w:r w:rsidRPr="002F7BB8">
        <w:rPr>
          <w:rFonts w:cs="Times New Roman"/>
          <w:sz w:val="26"/>
          <w:szCs w:val="26"/>
          <w:lang w:val="pt-BR"/>
        </w:rPr>
        <w:t>Báo cáo khảo sát địa chất công trình Khu dịch vụ, khu nhà ở KCN Đồng Văn IV.</w:t>
      </w:r>
    </w:p>
    <w:p w:rsidR="002F7BB8" w:rsidRPr="002F7BB8" w:rsidRDefault="002F7BB8" w:rsidP="006D283C">
      <w:pPr>
        <w:numPr>
          <w:ilvl w:val="0"/>
          <w:numId w:val="69"/>
        </w:numPr>
        <w:tabs>
          <w:tab w:val="left" w:pos="993"/>
        </w:tabs>
        <w:spacing w:after="0" w:line="312" w:lineRule="auto"/>
        <w:ind w:left="0" w:firstLine="567"/>
        <w:jc w:val="both"/>
        <w:rPr>
          <w:rFonts w:cs="Times New Roman"/>
          <w:sz w:val="26"/>
          <w:szCs w:val="26"/>
          <w:lang w:val="pt-BR"/>
        </w:rPr>
      </w:pPr>
      <w:r w:rsidRPr="002F7BB8">
        <w:rPr>
          <w:rFonts w:cs="Times New Roman"/>
          <w:sz w:val="26"/>
          <w:szCs w:val="26"/>
          <w:lang w:val="pt-BR"/>
        </w:rPr>
        <w:t>Môi trường không khí - Phạm Ngọc Đăng, NXB Khoa học kỹ thuật, năm 2003.</w:t>
      </w:r>
    </w:p>
    <w:p w:rsidR="002F7BB8" w:rsidRPr="002F7BB8" w:rsidRDefault="002F7BB8" w:rsidP="006D283C">
      <w:pPr>
        <w:numPr>
          <w:ilvl w:val="0"/>
          <w:numId w:val="69"/>
        </w:numPr>
        <w:tabs>
          <w:tab w:val="left" w:pos="993"/>
        </w:tabs>
        <w:spacing w:after="0" w:line="312" w:lineRule="auto"/>
        <w:ind w:left="0" w:firstLine="567"/>
        <w:jc w:val="both"/>
        <w:rPr>
          <w:rFonts w:cs="Times New Roman"/>
          <w:sz w:val="26"/>
          <w:szCs w:val="26"/>
          <w:lang w:val="pt-BR"/>
        </w:rPr>
      </w:pPr>
      <w:r w:rsidRPr="002F7BB8">
        <w:rPr>
          <w:rFonts w:cs="Times New Roman"/>
          <w:sz w:val="26"/>
          <w:szCs w:val="26"/>
          <w:lang w:val="pt-BR"/>
        </w:rPr>
        <w:t>Quản lý môi trường đô thị và khu công nghiệp - Phạm Ngọc Đăng, NXB Xây dựng, năm 2000.</w:t>
      </w:r>
    </w:p>
    <w:p w:rsidR="002F7BB8" w:rsidRPr="002F7BB8" w:rsidRDefault="002F7BB8" w:rsidP="006D283C">
      <w:pPr>
        <w:numPr>
          <w:ilvl w:val="0"/>
          <w:numId w:val="69"/>
        </w:numPr>
        <w:tabs>
          <w:tab w:val="left" w:pos="993"/>
        </w:tabs>
        <w:spacing w:after="0" w:line="312" w:lineRule="auto"/>
        <w:ind w:left="0" w:firstLine="567"/>
        <w:jc w:val="both"/>
        <w:rPr>
          <w:rFonts w:cs="Times New Roman"/>
          <w:sz w:val="26"/>
          <w:szCs w:val="26"/>
          <w:lang w:val="pt-BR"/>
        </w:rPr>
      </w:pPr>
      <w:r w:rsidRPr="002F7BB8">
        <w:rPr>
          <w:rFonts w:cs="Times New Roman"/>
          <w:sz w:val="26"/>
          <w:szCs w:val="26"/>
          <w:lang w:val="pt-BR"/>
        </w:rPr>
        <w:t>Đánh giá tác động môi trường. Hướng dẫn kỹ thuật lập báo cáo ĐTM - Trần Đông Phong, Nguyễn Quỳnh Hương, năm 2008.</w:t>
      </w:r>
    </w:p>
    <w:p w:rsidR="002F7BB8" w:rsidRPr="002F7BB8" w:rsidRDefault="002F7BB8" w:rsidP="006D283C">
      <w:pPr>
        <w:numPr>
          <w:ilvl w:val="0"/>
          <w:numId w:val="69"/>
        </w:numPr>
        <w:tabs>
          <w:tab w:val="left" w:pos="993"/>
        </w:tabs>
        <w:spacing w:after="0" w:line="312" w:lineRule="auto"/>
        <w:ind w:left="0" w:firstLine="567"/>
        <w:jc w:val="both"/>
        <w:rPr>
          <w:rFonts w:cs="Times New Roman"/>
          <w:sz w:val="26"/>
          <w:szCs w:val="26"/>
        </w:rPr>
      </w:pPr>
      <w:r w:rsidRPr="002F7BB8">
        <w:rPr>
          <w:rFonts w:cs="Times New Roman"/>
          <w:sz w:val="26"/>
          <w:szCs w:val="26"/>
        </w:rPr>
        <w:t>Rapid Inventory Techniques in Environmental Pollution - WHO.</w:t>
      </w:r>
    </w:p>
    <w:p w:rsidR="002F7BB8" w:rsidRPr="002F7BB8" w:rsidRDefault="002F7BB8" w:rsidP="006D283C">
      <w:pPr>
        <w:numPr>
          <w:ilvl w:val="0"/>
          <w:numId w:val="69"/>
        </w:numPr>
        <w:tabs>
          <w:tab w:val="left" w:pos="993"/>
        </w:tabs>
        <w:spacing w:after="0" w:line="312" w:lineRule="auto"/>
        <w:ind w:left="0" w:firstLine="567"/>
        <w:jc w:val="both"/>
        <w:rPr>
          <w:rFonts w:cs="Times New Roman"/>
          <w:sz w:val="26"/>
          <w:szCs w:val="26"/>
        </w:rPr>
      </w:pPr>
      <w:r w:rsidRPr="002F7BB8">
        <w:rPr>
          <w:rFonts w:cs="Times New Roman"/>
          <w:sz w:val="26"/>
          <w:szCs w:val="26"/>
        </w:rPr>
        <w:t>The Environmental Management of Industrial Estates - UNEP, 1997</w:t>
      </w:r>
    </w:p>
    <w:p w:rsidR="008862DF" w:rsidRPr="002F7BB8" w:rsidRDefault="00A43244" w:rsidP="002F7BB8">
      <w:pPr>
        <w:spacing w:after="0" w:line="312" w:lineRule="auto"/>
        <w:ind w:firstLine="720"/>
        <w:jc w:val="both"/>
        <w:rPr>
          <w:rFonts w:cs="Times New Roman"/>
          <w:iCs/>
          <w:sz w:val="26"/>
          <w:szCs w:val="26"/>
        </w:rPr>
      </w:pPr>
      <w:r w:rsidRPr="002F7BB8">
        <w:rPr>
          <w:rFonts w:cs="Times New Roman"/>
          <w:sz w:val="26"/>
          <w:szCs w:val="26"/>
        </w:rPr>
        <w:t>Đánh giá về nguồn cung cấp, tính cập nhật dữ liệu tham khảo: Tất cả các nguồn tài liệu, dữ liệu tham khảo điều được tham chiếu từ các tư liệu chính thống đã và đang được áp dụng tại Việt Nam.</w:t>
      </w:r>
    </w:p>
    <w:p w:rsidR="004330C1" w:rsidRPr="002F7BB8" w:rsidRDefault="004330C1" w:rsidP="002F7BB8">
      <w:pPr>
        <w:pStyle w:val="STNoidungCharCharChar"/>
        <w:widowControl w:val="0"/>
        <w:spacing w:before="0" w:after="0"/>
        <w:ind w:firstLine="0"/>
        <w:rPr>
          <w:rFonts w:cs="Times New Roman"/>
          <w:b/>
          <w:color w:val="000000" w:themeColor="text1"/>
          <w:szCs w:val="26"/>
          <w:lang w:val="en-US"/>
        </w:rPr>
      </w:pPr>
    </w:p>
    <w:sectPr w:rsidR="004330C1" w:rsidRPr="002F7BB8" w:rsidSect="002F7BB8">
      <w:footerReference w:type="default" r:id="rId13"/>
      <w:pgSz w:w="11907" w:h="16840" w:code="9"/>
      <w:pgMar w:top="1134" w:right="1134" w:bottom="1134"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20" w:author="Windows User" w:date="2020-10-22T16:55:00Z" w:initials="WU">
    <w:p w:rsidR="002F7BB8" w:rsidRPr="00281DA0" w:rsidRDefault="002F7BB8" w:rsidP="00281DA0">
      <w:r w:rsidRPr="00281DA0">
        <w:annotationRef/>
      </w:r>
      <w:r w:rsidRPr="00281DA0">
        <w:t>Không thấy số lượng này nêu ở chỗ nào Chương 1.  Theo tính toán thì chỉ riêng lượng đất san nền đã là 282.656 ,6 tấn</w:t>
      </w:r>
    </w:p>
  </w:comment>
  <w:comment w:id="270" w:author="Windows User" w:date="2020-10-22T16:55:00Z" w:initials="WU">
    <w:p w:rsidR="002F7BB8" w:rsidRPr="00281DA0" w:rsidRDefault="002F7BB8" w:rsidP="00281DA0">
      <w:r w:rsidRPr="00281DA0">
        <w:annotationRef/>
      </w:r>
      <w:r w:rsidRPr="00281DA0">
        <w:t>Cần xem lại để thống nhất nội dung theo ý kiến mới</w:t>
      </w:r>
    </w:p>
  </w:comment>
  <w:comment w:id="455" w:author="Windows User" w:date="2020-10-22T16:55:00Z" w:initials="WU">
    <w:p w:rsidR="002F7BB8" w:rsidRPr="00281DA0" w:rsidRDefault="002F7BB8" w:rsidP="00281DA0">
      <w:r w:rsidRPr="00281DA0">
        <w:annotationRef/>
      </w:r>
      <w:r w:rsidRPr="00281DA0">
        <w:t>Tính toán lại lượng nước mưa chảy tràn theo hệ số cho các lô đất (lô cây xanh, lô mặt nước… hệ số khác với đường, mái nhà)</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83C" w:rsidRDefault="006D283C" w:rsidP="00887F29">
      <w:pPr>
        <w:spacing w:after="0" w:line="240" w:lineRule="auto"/>
      </w:pPr>
      <w:r>
        <w:separator/>
      </w:r>
    </w:p>
  </w:endnote>
  <w:endnote w:type="continuationSeparator" w:id="0">
    <w:p w:rsidR="006D283C" w:rsidRDefault="006D283C" w:rsidP="00887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Arial">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H">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VNI-Times">
    <w:panose1 w:val="00000000000000000000"/>
    <w:charset w:val="00"/>
    <w:family w:val="auto"/>
    <w:pitch w:val="variable"/>
    <w:sig w:usb0="00000007" w:usb1="00000000" w:usb2="00000000" w:usb3="00000000" w:csb0="00000013" w:csb1="00000000"/>
  </w:font>
  <w:font w:name="VNI-Helve">
    <w:panose1 w:val="00000000000000000000"/>
    <w:charset w:val="00"/>
    <w:family w:val="auto"/>
    <w:pitch w:val="variable"/>
    <w:sig w:usb0="00000003" w:usb1="00000000" w:usb2="00000000" w:usb3="00000000" w:csb0="00000001" w:csb1="00000000"/>
  </w:font>
  <w:font w:name="ENNHF M+ Arial M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angSong_GB2312">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Arial Bold">
    <w:altName w:val="Times New 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Ti}es New Roman">
    <w:altName w:val="Times New Roman"/>
    <w:panose1 w:val="00000000000000000000"/>
    <w:charset w:val="00"/>
    <w:family w:val="roman"/>
    <w:notTrueType/>
    <w:pitch w:val="variable"/>
    <w:sig w:usb0="00000003" w:usb1="00000000" w:usb2="00000000" w:usb3="00000000" w:csb0="00000001" w:csb1="00000000"/>
  </w:font>
  <w:font w:name="신명조">
    <w:altName w:val="Arial Unicode MS"/>
    <w:panose1 w:val="00000000000000000000"/>
    <w:charset w:val="81"/>
    <w:family w:val="roman"/>
    <w:notTrueType/>
    <w:pitch w:val="variable"/>
    <w:sig w:usb0="00000001" w:usb1="09060000" w:usb2="00000010" w:usb3="00000000" w:csb0="00080000" w:csb1="00000000"/>
  </w:font>
  <w:font w:name="Times New Roman Bold Italic">
    <w:panose1 w:val="00000000000000000000"/>
    <w:charset w:val="00"/>
    <w:family w:val="roman"/>
    <w:notTrueType/>
    <w:pitch w:val="default"/>
  </w:font>
  <w:font w:name="Times New Roman Italic">
    <w:panose1 w:val="00000000000000000000"/>
    <w:charset w:val="00"/>
    <w:family w:val="roman"/>
    <w:notTrueType/>
    <w:pitch w:val="default"/>
  </w:font>
  <w:font w:name="Times New RomanH">
    <w:altName w:val="Courier New"/>
    <w:panose1 w:val="00000000000000000000"/>
    <w:charset w:val="A3"/>
    <w:family w:val="swiss"/>
    <w:notTrueType/>
    <w:pitch w:val="variable"/>
    <w:sig w:usb0="20000001" w:usb1="00000000" w:usb2="00000000" w:usb3="00000000" w:csb0="00000100" w:csb1="00000000"/>
  </w:font>
  <w:font w:name="Cambria Math">
    <w:panose1 w:val="02040503050406030204"/>
    <w:charset w:val="00"/>
    <w:family w:val="roman"/>
    <w:pitch w:val="variable"/>
    <w:sig w:usb0="E00002FF" w:usb1="420024FF" w:usb2="00000000" w:usb3="00000000" w:csb0="0000019F" w:csb1="00000000"/>
  </w:font>
  <w:font w:name="TimesNewRomanPS-BoldItalic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1949580"/>
      <w:docPartObj>
        <w:docPartGallery w:val="Page Numbers (Bottom of Page)"/>
        <w:docPartUnique/>
      </w:docPartObj>
    </w:sdtPr>
    <w:sdtEndPr>
      <w:rPr>
        <w:noProof/>
        <w:sz w:val="24"/>
        <w:szCs w:val="24"/>
      </w:rPr>
    </w:sdtEndPr>
    <w:sdtContent>
      <w:p w:rsidR="002F7BB8" w:rsidRPr="005A63BA" w:rsidRDefault="002F7BB8">
        <w:pPr>
          <w:pStyle w:val="Footer"/>
          <w:jc w:val="center"/>
          <w:rPr>
            <w:sz w:val="24"/>
            <w:szCs w:val="24"/>
          </w:rPr>
        </w:pPr>
        <w:r w:rsidRPr="005A63BA">
          <w:rPr>
            <w:sz w:val="24"/>
            <w:szCs w:val="24"/>
          </w:rPr>
          <w:fldChar w:fldCharType="begin"/>
        </w:r>
        <w:r w:rsidRPr="005A63BA">
          <w:rPr>
            <w:sz w:val="24"/>
            <w:szCs w:val="24"/>
          </w:rPr>
          <w:instrText xml:space="preserve"> PAGE   \* MERGEFORMAT </w:instrText>
        </w:r>
        <w:r w:rsidRPr="005A63BA">
          <w:rPr>
            <w:sz w:val="24"/>
            <w:szCs w:val="24"/>
          </w:rPr>
          <w:fldChar w:fldCharType="separate"/>
        </w:r>
        <w:r w:rsidR="00F53ABF">
          <w:rPr>
            <w:noProof/>
            <w:sz w:val="24"/>
            <w:szCs w:val="24"/>
          </w:rPr>
          <w:t>73</w:t>
        </w:r>
        <w:r w:rsidRPr="005A63BA">
          <w:rPr>
            <w:noProof/>
            <w:sz w:val="24"/>
            <w:szCs w:val="24"/>
          </w:rPr>
          <w:fldChar w:fldCharType="end"/>
        </w:r>
      </w:p>
    </w:sdtContent>
  </w:sdt>
  <w:p w:rsidR="002F7BB8" w:rsidRPr="00887F29" w:rsidRDefault="002F7BB8" w:rsidP="00887F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83C" w:rsidRDefault="006D283C" w:rsidP="00887F29">
      <w:pPr>
        <w:spacing w:after="0" w:line="240" w:lineRule="auto"/>
      </w:pPr>
      <w:r>
        <w:separator/>
      </w:r>
    </w:p>
  </w:footnote>
  <w:footnote w:type="continuationSeparator" w:id="0">
    <w:p w:rsidR="006D283C" w:rsidRDefault="006D283C" w:rsidP="00887F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6AC572"/>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1F58E7D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DEA4E8F4"/>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E9BEDE66"/>
    <w:lvl w:ilvl="0">
      <w:start w:val="1"/>
      <w:numFmt w:val="decimal"/>
      <w:pStyle w:val="ListNumber2"/>
      <w:lvlText w:val="%1."/>
      <w:lvlJc w:val="left"/>
      <w:pPr>
        <w:tabs>
          <w:tab w:val="num" w:pos="810"/>
        </w:tabs>
        <w:ind w:left="810" w:hanging="360"/>
      </w:pPr>
      <w:rPr>
        <w:rFonts w:cs="Times New Roman"/>
      </w:rPr>
    </w:lvl>
  </w:abstractNum>
  <w:abstractNum w:abstractNumId="4">
    <w:nsid w:val="FFFFFF80"/>
    <w:multiLevelType w:val="singleLevel"/>
    <w:tmpl w:val="3FAADAF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E0843E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9226AE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34216E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76480A8"/>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DE644FB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9AB805B6"/>
    <w:lvl w:ilvl="0">
      <w:numFmt w:val="decimal"/>
      <w:pStyle w:val="Textc"/>
      <w:lvlText w:val="*"/>
      <w:lvlJc w:val="left"/>
      <w:rPr>
        <w:rFonts w:cs="Times New Roman"/>
      </w:rPr>
    </w:lvl>
  </w:abstractNum>
  <w:abstractNum w:abstractNumId="11">
    <w:nsid w:val="01664F22"/>
    <w:multiLevelType w:val="hybridMultilevel"/>
    <w:tmpl w:val="C3B46374"/>
    <w:lvl w:ilvl="0" w:tplc="FFFFFFFF">
      <w:start w:val="1"/>
      <w:numFmt w:val="decimal"/>
      <w:pStyle w:val="Chuong11"/>
      <w:lvlText w:val="1.4.%1."/>
      <w:lvlJc w:val="left"/>
      <w:pPr>
        <w:ind w:left="717"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nsid w:val="020A6165"/>
    <w:multiLevelType w:val="hybridMultilevel"/>
    <w:tmpl w:val="8A36B386"/>
    <w:lvl w:ilvl="0" w:tplc="04090017">
      <w:start w:val="1"/>
      <w:numFmt w:val="decimal"/>
      <w:pStyle w:val="Chuong33"/>
      <w:lvlText w:val="3.%1."/>
      <w:lvlJc w:val="left"/>
      <w:pPr>
        <w:ind w:left="720" w:hanging="360"/>
      </w:pPr>
      <w:rPr>
        <w:rFonts w:cs="Times New Roman" w:hint="default"/>
      </w:rPr>
    </w:lvl>
    <w:lvl w:ilvl="1" w:tplc="FFFFFFFF">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nsid w:val="06994B09"/>
    <w:multiLevelType w:val="multilevel"/>
    <w:tmpl w:val="9112C21A"/>
    <w:lvl w:ilvl="0">
      <w:start w:val="1"/>
      <w:numFmt w:val="decimal"/>
      <w:lvlText w:val="%1."/>
      <w:lvlJc w:val="left"/>
      <w:pPr>
        <w:tabs>
          <w:tab w:val="num" w:pos="390"/>
        </w:tabs>
        <w:ind w:left="390" w:hanging="390"/>
      </w:pPr>
      <w:rPr>
        <w:rFonts w:hint="default"/>
      </w:rPr>
    </w:lvl>
    <w:lvl w:ilvl="1">
      <w:start w:val="1"/>
      <w:numFmt w:val="decimal"/>
      <w:pStyle w:val="StyleHeading2Italic"/>
      <w:lvlText w:val="%1.%2."/>
      <w:lvlJc w:val="left"/>
      <w:pPr>
        <w:tabs>
          <w:tab w:val="num" w:pos="510"/>
        </w:tabs>
        <w:ind w:left="510" w:hanging="510"/>
      </w:pPr>
      <w:rPr>
        <w:rFonts w:hint="default"/>
      </w:rPr>
    </w:lvl>
    <w:lvl w:ilvl="2">
      <w:start w:val="1"/>
      <w:numFmt w:val="decimal"/>
      <w:lvlText w:val="%1.%2.%3."/>
      <w:lvlJc w:val="left"/>
      <w:pPr>
        <w:tabs>
          <w:tab w:val="num" w:pos="1134"/>
        </w:tabs>
        <w:ind w:left="1134" w:hanging="8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06FA57E3"/>
    <w:multiLevelType w:val="hybridMultilevel"/>
    <w:tmpl w:val="4AE463CC"/>
    <w:lvl w:ilvl="0" w:tplc="FFFFFFFF">
      <w:start w:val="1"/>
      <w:numFmt w:val="bullet"/>
      <w:pStyle w:val="NormalBold"/>
      <w:lvlText w:val=""/>
      <w:lvlJc w:val="left"/>
      <w:pPr>
        <w:tabs>
          <w:tab w:val="num" w:pos="-220"/>
        </w:tabs>
        <w:ind w:left="-220" w:hanging="360"/>
      </w:pPr>
      <w:rPr>
        <w:rFonts w:ascii="Symbol" w:hAnsi="Symbol" w:hint="default"/>
      </w:rPr>
    </w:lvl>
    <w:lvl w:ilvl="1" w:tplc="2998254A">
      <w:start w:val="1"/>
      <w:numFmt w:val="bullet"/>
      <w:lvlText w:val="-"/>
      <w:lvlJc w:val="left"/>
      <w:pPr>
        <w:tabs>
          <w:tab w:val="num" w:pos="500"/>
        </w:tabs>
        <w:ind w:left="500" w:hanging="360"/>
      </w:pPr>
      <w:rPr>
        <w:rFonts w:ascii="Times New Roman" w:hAnsi="Times New Roman" w:hint="default"/>
        <w:color w:val="auto"/>
      </w:rPr>
    </w:lvl>
    <w:lvl w:ilvl="2" w:tplc="FCC01EB0">
      <w:start w:val="1"/>
      <w:numFmt w:val="bullet"/>
      <w:lvlText w:val=""/>
      <w:lvlJc w:val="left"/>
      <w:pPr>
        <w:tabs>
          <w:tab w:val="num" w:pos="1220"/>
        </w:tabs>
        <w:ind w:left="1220" w:hanging="360"/>
      </w:pPr>
      <w:rPr>
        <w:rFonts w:ascii="Wingdings" w:hAnsi="Wingdings" w:hint="default"/>
        <w:color w:val="auto"/>
      </w:rPr>
    </w:lvl>
    <w:lvl w:ilvl="3" w:tplc="FFFFFFFF">
      <w:start w:val="1"/>
      <w:numFmt w:val="bullet"/>
      <w:lvlText w:val=""/>
      <w:lvlJc w:val="left"/>
      <w:pPr>
        <w:tabs>
          <w:tab w:val="num" w:pos="1940"/>
        </w:tabs>
        <w:ind w:left="1940" w:hanging="360"/>
      </w:pPr>
      <w:rPr>
        <w:rFonts w:ascii="Symbol" w:hAnsi="Symbol" w:hint="default"/>
      </w:rPr>
    </w:lvl>
    <w:lvl w:ilvl="4" w:tplc="FFFFFFFF" w:tentative="1">
      <w:start w:val="1"/>
      <w:numFmt w:val="bullet"/>
      <w:lvlText w:val="o"/>
      <w:lvlJc w:val="left"/>
      <w:pPr>
        <w:tabs>
          <w:tab w:val="num" w:pos="2660"/>
        </w:tabs>
        <w:ind w:left="2660" w:hanging="360"/>
      </w:pPr>
      <w:rPr>
        <w:rFonts w:ascii="Courier New" w:hAnsi="Courier New" w:hint="default"/>
      </w:rPr>
    </w:lvl>
    <w:lvl w:ilvl="5" w:tplc="FFFFFFFF" w:tentative="1">
      <w:start w:val="1"/>
      <w:numFmt w:val="bullet"/>
      <w:lvlText w:val=""/>
      <w:lvlJc w:val="left"/>
      <w:pPr>
        <w:tabs>
          <w:tab w:val="num" w:pos="3380"/>
        </w:tabs>
        <w:ind w:left="3380" w:hanging="360"/>
      </w:pPr>
      <w:rPr>
        <w:rFonts w:ascii="Wingdings" w:hAnsi="Wingdings" w:hint="default"/>
      </w:rPr>
    </w:lvl>
    <w:lvl w:ilvl="6" w:tplc="FFFFFFFF" w:tentative="1">
      <w:start w:val="1"/>
      <w:numFmt w:val="bullet"/>
      <w:lvlText w:val=""/>
      <w:lvlJc w:val="left"/>
      <w:pPr>
        <w:tabs>
          <w:tab w:val="num" w:pos="4100"/>
        </w:tabs>
        <w:ind w:left="4100" w:hanging="360"/>
      </w:pPr>
      <w:rPr>
        <w:rFonts w:ascii="Symbol" w:hAnsi="Symbol" w:hint="default"/>
      </w:rPr>
    </w:lvl>
    <w:lvl w:ilvl="7" w:tplc="FFFFFFFF" w:tentative="1">
      <w:start w:val="1"/>
      <w:numFmt w:val="bullet"/>
      <w:lvlText w:val="o"/>
      <w:lvlJc w:val="left"/>
      <w:pPr>
        <w:tabs>
          <w:tab w:val="num" w:pos="4820"/>
        </w:tabs>
        <w:ind w:left="4820" w:hanging="360"/>
      </w:pPr>
      <w:rPr>
        <w:rFonts w:ascii="Courier New" w:hAnsi="Courier New" w:hint="default"/>
      </w:rPr>
    </w:lvl>
    <w:lvl w:ilvl="8" w:tplc="FFFFFFFF" w:tentative="1">
      <w:start w:val="1"/>
      <w:numFmt w:val="bullet"/>
      <w:lvlText w:val=""/>
      <w:lvlJc w:val="left"/>
      <w:pPr>
        <w:tabs>
          <w:tab w:val="num" w:pos="5540"/>
        </w:tabs>
        <w:ind w:left="5540" w:hanging="360"/>
      </w:pPr>
      <w:rPr>
        <w:rFonts w:ascii="Wingdings" w:hAnsi="Wingdings" w:hint="default"/>
      </w:rPr>
    </w:lvl>
  </w:abstractNum>
  <w:abstractNum w:abstractNumId="15">
    <w:nsid w:val="07493EF0"/>
    <w:multiLevelType w:val="multilevel"/>
    <w:tmpl w:val="0409001D"/>
    <w:lvl w:ilvl="0">
      <w:start w:val="1"/>
      <w:numFmt w:val="decimal"/>
      <w:lvlText w:val="%1)"/>
      <w:lvlJc w:val="left"/>
      <w:pPr>
        <w:ind w:left="360" w:hanging="360"/>
      </w:pPr>
      <w:rPr>
        <w:rFonts w:cs="Times New Roman"/>
      </w:rPr>
    </w:lvl>
    <w:lvl w:ilvl="1">
      <w:start w:val="1"/>
      <w:numFmt w:val="lowerLetter"/>
      <w:pStyle w:val="StyleHeading2Kernat8pt"/>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pStyle w:val="StyleHeading4Before6pt"/>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0E062AE6"/>
    <w:multiLevelType w:val="hybridMultilevel"/>
    <w:tmpl w:val="C57E22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09F4881"/>
    <w:multiLevelType w:val="multilevel"/>
    <w:tmpl w:val="051EA0A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
        </w:tabs>
        <w:ind w:left="72" w:hanging="432"/>
      </w:pPr>
      <w:rPr>
        <w:rFonts w:cs="Times New Roman" w:hint="default"/>
      </w:rPr>
    </w:lvl>
    <w:lvl w:ilvl="2">
      <w:start w:val="1"/>
      <w:numFmt w:val="decimal"/>
      <w:pStyle w:val="StyleStyleHeading3Before12ptAfter0ptLeft0cm1"/>
      <w:lvlText w:val="%1.%2.%3."/>
      <w:lvlJc w:val="left"/>
      <w:pPr>
        <w:tabs>
          <w:tab w:val="num" w:pos="720"/>
        </w:tabs>
        <w:ind w:left="504" w:hanging="504"/>
      </w:pPr>
      <w:rPr>
        <w:rFonts w:cs="Times New Roman" w:hint="default"/>
      </w:rPr>
    </w:lvl>
    <w:lvl w:ilvl="3">
      <w:start w:val="1"/>
      <w:numFmt w:val="decimal"/>
      <w:lvlText w:val="%1.%2.%3.%4."/>
      <w:lvlJc w:val="left"/>
      <w:pPr>
        <w:tabs>
          <w:tab w:val="num" w:pos="1440"/>
        </w:tabs>
        <w:ind w:left="1008" w:hanging="648"/>
      </w:pPr>
      <w:rPr>
        <w:rFonts w:cs="Times New Roman" w:hint="default"/>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18">
    <w:nsid w:val="165C799F"/>
    <w:multiLevelType w:val="hybridMultilevel"/>
    <w:tmpl w:val="5ACA63F8"/>
    <w:lvl w:ilvl="0" w:tplc="B3DEE07C">
      <w:start w:val="1"/>
      <w:numFmt w:val="lowerRoman"/>
      <w:pStyle w:val="Numberi2"/>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7A2609D"/>
    <w:multiLevelType w:val="hybridMultilevel"/>
    <w:tmpl w:val="D2DE2E34"/>
    <w:lvl w:ilvl="0" w:tplc="9D6CD720">
      <w:start w:val="1"/>
      <w:numFmt w:val="bullet"/>
      <w:pStyle w:val="StyleBodyText212ptJustifiedBefore3ptAfter3pt"/>
      <w:lvlText w:val=""/>
      <w:lvlJc w:val="left"/>
      <w:pPr>
        <w:tabs>
          <w:tab w:val="num" w:pos="851"/>
        </w:tabs>
        <w:ind w:left="851" w:hanging="851"/>
      </w:pPr>
      <w:rPr>
        <w:rFonts w:ascii="Symbol" w:hAnsi="Symbol" w:hint="default"/>
      </w:rPr>
    </w:lvl>
    <w:lvl w:ilvl="1" w:tplc="A10A87FA">
      <w:start w:val="1"/>
      <w:numFmt w:val="bullet"/>
      <w:lvlText w:val="o"/>
      <w:lvlJc w:val="left"/>
      <w:pPr>
        <w:tabs>
          <w:tab w:val="num" w:pos="1440"/>
        </w:tabs>
        <w:ind w:left="1440" w:hanging="360"/>
      </w:pPr>
      <w:rPr>
        <w:rFonts w:ascii="Courier New" w:hAnsi="Courier New" w:hint="default"/>
      </w:rPr>
    </w:lvl>
    <w:lvl w:ilvl="2" w:tplc="0D5A871E" w:tentative="1">
      <w:start w:val="1"/>
      <w:numFmt w:val="bullet"/>
      <w:lvlText w:val=""/>
      <w:lvlJc w:val="left"/>
      <w:pPr>
        <w:tabs>
          <w:tab w:val="num" w:pos="2160"/>
        </w:tabs>
        <w:ind w:left="2160" w:hanging="360"/>
      </w:pPr>
      <w:rPr>
        <w:rFonts w:ascii="Wingdings" w:hAnsi="Wingdings" w:hint="default"/>
      </w:rPr>
    </w:lvl>
    <w:lvl w:ilvl="3" w:tplc="02523EE6" w:tentative="1">
      <w:start w:val="1"/>
      <w:numFmt w:val="bullet"/>
      <w:lvlText w:val=""/>
      <w:lvlJc w:val="left"/>
      <w:pPr>
        <w:tabs>
          <w:tab w:val="num" w:pos="2880"/>
        </w:tabs>
        <w:ind w:left="2880" w:hanging="360"/>
      </w:pPr>
      <w:rPr>
        <w:rFonts w:ascii="Symbol" w:hAnsi="Symbol" w:hint="default"/>
      </w:rPr>
    </w:lvl>
    <w:lvl w:ilvl="4" w:tplc="78C488FE" w:tentative="1">
      <w:start w:val="1"/>
      <w:numFmt w:val="bullet"/>
      <w:lvlText w:val="o"/>
      <w:lvlJc w:val="left"/>
      <w:pPr>
        <w:tabs>
          <w:tab w:val="num" w:pos="3600"/>
        </w:tabs>
        <w:ind w:left="3600" w:hanging="360"/>
      </w:pPr>
      <w:rPr>
        <w:rFonts w:ascii="Courier New" w:hAnsi="Courier New" w:hint="default"/>
      </w:rPr>
    </w:lvl>
    <w:lvl w:ilvl="5" w:tplc="D9C4B0C0" w:tentative="1">
      <w:start w:val="1"/>
      <w:numFmt w:val="bullet"/>
      <w:lvlText w:val=""/>
      <w:lvlJc w:val="left"/>
      <w:pPr>
        <w:tabs>
          <w:tab w:val="num" w:pos="4320"/>
        </w:tabs>
        <w:ind w:left="4320" w:hanging="360"/>
      </w:pPr>
      <w:rPr>
        <w:rFonts w:ascii="Wingdings" w:hAnsi="Wingdings" w:hint="default"/>
      </w:rPr>
    </w:lvl>
    <w:lvl w:ilvl="6" w:tplc="49D6027A" w:tentative="1">
      <w:start w:val="1"/>
      <w:numFmt w:val="bullet"/>
      <w:lvlText w:val=""/>
      <w:lvlJc w:val="left"/>
      <w:pPr>
        <w:tabs>
          <w:tab w:val="num" w:pos="5040"/>
        </w:tabs>
        <w:ind w:left="5040" w:hanging="360"/>
      </w:pPr>
      <w:rPr>
        <w:rFonts w:ascii="Symbol" w:hAnsi="Symbol" w:hint="default"/>
      </w:rPr>
    </w:lvl>
    <w:lvl w:ilvl="7" w:tplc="6CCA0C06" w:tentative="1">
      <w:start w:val="1"/>
      <w:numFmt w:val="bullet"/>
      <w:lvlText w:val="o"/>
      <w:lvlJc w:val="left"/>
      <w:pPr>
        <w:tabs>
          <w:tab w:val="num" w:pos="5760"/>
        </w:tabs>
        <w:ind w:left="5760" w:hanging="360"/>
      </w:pPr>
      <w:rPr>
        <w:rFonts w:ascii="Courier New" w:hAnsi="Courier New" w:hint="default"/>
      </w:rPr>
    </w:lvl>
    <w:lvl w:ilvl="8" w:tplc="8110B954" w:tentative="1">
      <w:start w:val="1"/>
      <w:numFmt w:val="bullet"/>
      <w:lvlText w:val=""/>
      <w:lvlJc w:val="left"/>
      <w:pPr>
        <w:tabs>
          <w:tab w:val="num" w:pos="6480"/>
        </w:tabs>
        <w:ind w:left="6480" w:hanging="360"/>
      </w:pPr>
      <w:rPr>
        <w:rFonts w:ascii="Wingdings" w:hAnsi="Wingdings" w:hint="default"/>
      </w:rPr>
    </w:lvl>
  </w:abstractNum>
  <w:abstractNum w:abstractNumId="20">
    <w:nsid w:val="1D9D4101"/>
    <w:multiLevelType w:val="hybridMultilevel"/>
    <w:tmpl w:val="08A4DF86"/>
    <w:lvl w:ilvl="0" w:tplc="88E6624A">
      <w:start w:val="2"/>
      <w:numFmt w:val="bullet"/>
      <w:lvlText w:val="-"/>
      <w:lvlJc w:val="left"/>
      <w:pPr>
        <w:ind w:left="1287" w:hanging="360"/>
      </w:pPr>
      <w:rPr>
        <w:rFonts w:ascii="Times New Roman" w:hAnsi="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1">
    <w:nsid w:val="2A8A2B7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2AC16981"/>
    <w:multiLevelType w:val="multilevel"/>
    <w:tmpl w:val="A956DC78"/>
    <w:lvl w:ilvl="0">
      <w:start w:val="1"/>
      <w:numFmt w:val="bullet"/>
      <w:lvlText w:val=""/>
      <w:lvlJc w:val="left"/>
      <w:pPr>
        <w:tabs>
          <w:tab w:val="num" w:pos="1418"/>
        </w:tabs>
        <w:ind w:left="0" w:firstLine="567"/>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nsid w:val="2D6236E3"/>
    <w:multiLevelType w:val="singleLevel"/>
    <w:tmpl w:val="82CEC018"/>
    <w:lvl w:ilvl="0">
      <w:start w:val="2"/>
      <w:numFmt w:val="bullet"/>
      <w:pStyle w:val="StyleBulet1LinespacingAtleast18pt"/>
      <w:lvlText w:val="-"/>
      <w:lvlJc w:val="left"/>
      <w:pPr>
        <w:tabs>
          <w:tab w:val="num" w:pos="1021"/>
        </w:tabs>
        <w:ind w:left="1021" w:hanging="567"/>
      </w:pPr>
      <w:rPr>
        <w:rFonts w:ascii=".VnArial" w:eastAsia="Times New Roman" w:hAnsi=".VnArial" w:hint="default"/>
        <w:sz w:val="16"/>
      </w:rPr>
    </w:lvl>
  </w:abstractNum>
  <w:abstractNum w:abstractNumId="24">
    <w:nsid w:val="2ECA3621"/>
    <w:multiLevelType w:val="singleLevel"/>
    <w:tmpl w:val="7862D21E"/>
    <w:lvl w:ilvl="0">
      <w:start w:val="1"/>
      <w:numFmt w:val="bullet"/>
      <w:pStyle w:val="StyleListBullet1Kernat8pt"/>
      <w:lvlText w:val="-"/>
      <w:lvlJc w:val="left"/>
      <w:pPr>
        <w:tabs>
          <w:tab w:val="num" w:pos="714"/>
        </w:tabs>
        <w:ind w:left="717" w:hanging="360"/>
      </w:pPr>
      <w:rPr>
        <w:rFonts w:ascii=".VnTime" w:hAnsi=".VnTime" w:hint="default"/>
        <w:b w:val="0"/>
        <w:i w:val="0"/>
        <w:sz w:val="20"/>
      </w:rPr>
    </w:lvl>
  </w:abstractNum>
  <w:abstractNum w:abstractNumId="25">
    <w:nsid w:val="2F0345BA"/>
    <w:multiLevelType w:val="hybridMultilevel"/>
    <w:tmpl w:val="778CC420"/>
    <w:name w:val="WW8Num2"/>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2FBE42FF"/>
    <w:multiLevelType w:val="singleLevel"/>
    <w:tmpl w:val="CF3485E0"/>
    <w:lvl w:ilvl="0">
      <w:start w:val="1"/>
      <w:numFmt w:val="bullet"/>
      <w:lvlText w:val="-"/>
      <w:lvlJc w:val="left"/>
      <w:pPr>
        <w:tabs>
          <w:tab w:val="num" w:pos="1080"/>
        </w:tabs>
        <w:ind w:left="1080" w:hanging="360"/>
      </w:pPr>
      <w:rPr>
        <w:rFonts w:ascii="Times New Roman" w:hAnsi="Times New Roman" w:hint="default"/>
      </w:rPr>
    </w:lvl>
  </w:abstractNum>
  <w:abstractNum w:abstractNumId="27">
    <w:nsid w:val="307704BC"/>
    <w:multiLevelType w:val="hybridMultilevel"/>
    <w:tmpl w:val="871CE4EA"/>
    <w:lvl w:ilvl="0" w:tplc="B1302C86">
      <w:start w:val="1"/>
      <w:numFmt w:val="decimal"/>
      <w:pStyle w:val="3A"/>
      <w:lvlText w:val="III.%1"/>
      <w:lvlJc w:val="left"/>
      <w:pPr>
        <w:tabs>
          <w:tab w:val="num" w:pos="576"/>
        </w:tabs>
        <w:ind w:left="785" w:hanging="785"/>
      </w:pPr>
      <w:rPr>
        <w:rFonts w:cs="Times New Roman" w:hint="default"/>
        <w:b/>
        <w:i w:val="0"/>
      </w:rPr>
    </w:lvl>
    <w:lvl w:ilvl="1" w:tplc="98B6E8AA" w:tentative="1">
      <w:start w:val="1"/>
      <w:numFmt w:val="lowerLetter"/>
      <w:lvlText w:val="%2."/>
      <w:lvlJc w:val="left"/>
      <w:pPr>
        <w:tabs>
          <w:tab w:val="num" w:pos="1440"/>
        </w:tabs>
        <w:ind w:left="1440" w:hanging="360"/>
      </w:pPr>
      <w:rPr>
        <w:rFonts w:cs="Times New Roman"/>
      </w:rPr>
    </w:lvl>
    <w:lvl w:ilvl="2" w:tplc="5B36BE3E" w:tentative="1">
      <w:start w:val="1"/>
      <w:numFmt w:val="lowerRoman"/>
      <w:lvlText w:val="%3."/>
      <w:lvlJc w:val="right"/>
      <w:pPr>
        <w:tabs>
          <w:tab w:val="num" w:pos="2160"/>
        </w:tabs>
        <w:ind w:left="2160" w:hanging="180"/>
      </w:pPr>
      <w:rPr>
        <w:rFonts w:cs="Times New Roman"/>
      </w:rPr>
    </w:lvl>
    <w:lvl w:ilvl="3" w:tplc="D81AEE18" w:tentative="1">
      <w:start w:val="1"/>
      <w:numFmt w:val="decimal"/>
      <w:lvlText w:val="%4."/>
      <w:lvlJc w:val="left"/>
      <w:pPr>
        <w:tabs>
          <w:tab w:val="num" w:pos="2880"/>
        </w:tabs>
        <w:ind w:left="2880" w:hanging="360"/>
      </w:pPr>
      <w:rPr>
        <w:rFonts w:cs="Times New Roman"/>
      </w:rPr>
    </w:lvl>
    <w:lvl w:ilvl="4" w:tplc="CE9484EE" w:tentative="1">
      <w:start w:val="1"/>
      <w:numFmt w:val="lowerLetter"/>
      <w:lvlText w:val="%5."/>
      <w:lvlJc w:val="left"/>
      <w:pPr>
        <w:tabs>
          <w:tab w:val="num" w:pos="3600"/>
        </w:tabs>
        <w:ind w:left="3600" w:hanging="360"/>
      </w:pPr>
      <w:rPr>
        <w:rFonts w:cs="Times New Roman"/>
      </w:rPr>
    </w:lvl>
    <w:lvl w:ilvl="5" w:tplc="0A329320" w:tentative="1">
      <w:start w:val="1"/>
      <w:numFmt w:val="lowerRoman"/>
      <w:lvlText w:val="%6."/>
      <w:lvlJc w:val="right"/>
      <w:pPr>
        <w:tabs>
          <w:tab w:val="num" w:pos="4320"/>
        </w:tabs>
        <w:ind w:left="4320" w:hanging="180"/>
      </w:pPr>
      <w:rPr>
        <w:rFonts w:cs="Times New Roman"/>
      </w:rPr>
    </w:lvl>
    <w:lvl w:ilvl="6" w:tplc="9B6C2506" w:tentative="1">
      <w:start w:val="1"/>
      <w:numFmt w:val="decimal"/>
      <w:lvlText w:val="%7."/>
      <w:lvlJc w:val="left"/>
      <w:pPr>
        <w:tabs>
          <w:tab w:val="num" w:pos="5040"/>
        </w:tabs>
        <w:ind w:left="5040" w:hanging="360"/>
      </w:pPr>
      <w:rPr>
        <w:rFonts w:cs="Times New Roman"/>
      </w:rPr>
    </w:lvl>
    <w:lvl w:ilvl="7" w:tplc="9E1AB964" w:tentative="1">
      <w:start w:val="1"/>
      <w:numFmt w:val="lowerLetter"/>
      <w:lvlText w:val="%8."/>
      <w:lvlJc w:val="left"/>
      <w:pPr>
        <w:tabs>
          <w:tab w:val="num" w:pos="5760"/>
        </w:tabs>
        <w:ind w:left="5760" w:hanging="360"/>
      </w:pPr>
      <w:rPr>
        <w:rFonts w:cs="Times New Roman"/>
      </w:rPr>
    </w:lvl>
    <w:lvl w:ilvl="8" w:tplc="C0B2FE10" w:tentative="1">
      <w:start w:val="1"/>
      <w:numFmt w:val="lowerRoman"/>
      <w:lvlText w:val="%9."/>
      <w:lvlJc w:val="right"/>
      <w:pPr>
        <w:tabs>
          <w:tab w:val="num" w:pos="6480"/>
        </w:tabs>
        <w:ind w:left="6480" w:hanging="180"/>
      </w:pPr>
      <w:rPr>
        <w:rFonts w:cs="Times New Roman"/>
      </w:rPr>
    </w:lvl>
  </w:abstractNum>
  <w:abstractNum w:abstractNumId="28">
    <w:nsid w:val="345727EA"/>
    <w:multiLevelType w:val="hybridMultilevel"/>
    <w:tmpl w:val="36E2C828"/>
    <w:lvl w:ilvl="0" w:tplc="FFFFFFFF">
      <w:start w:val="4"/>
      <w:numFmt w:val="bullet"/>
      <w:pStyle w:val="t"/>
      <w:lvlText w:val="-"/>
      <w:lvlJc w:val="left"/>
      <w:pPr>
        <w:tabs>
          <w:tab w:val="num" w:pos="860"/>
        </w:tabs>
        <w:ind w:left="860" w:hanging="435"/>
      </w:pPr>
      <w:rPr>
        <w:rFonts w:ascii=".VnTime" w:eastAsia="Times New Roman" w:hAnsi=".VnTime" w:hint="default"/>
      </w:rPr>
    </w:lvl>
    <w:lvl w:ilvl="1" w:tplc="FFFFFFFF">
      <w:start w:val="1"/>
      <w:numFmt w:val="bullet"/>
      <w:lvlText w:val="o"/>
      <w:lvlJc w:val="left"/>
      <w:pPr>
        <w:tabs>
          <w:tab w:val="num" w:pos="1505"/>
        </w:tabs>
        <w:ind w:left="1505" w:hanging="360"/>
      </w:pPr>
      <w:rPr>
        <w:rFonts w:ascii="Courier New" w:hAnsi="Courier New" w:hint="default"/>
      </w:rPr>
    </w:lvl>
    <w:lvl w:ilvl="2" w:tplc="FFFFFFFF" w:tentative="1">
      <w:start w:val="1"/>
      <w:numFmt w:val="bullet"/>
      <w:lvlText w:val=""/>
      <w:lvlJc w:val="left"/>
      <w:pPr>
        <w:tabs>
          <w:tab w:val="num" w:pos="2225"/>
        </w:tabs>
        <w:ind w:left="2225" w:hanging="360"/>
      </w:pPr>
      <w:rPr>
        <w:rFonts w:ascii="Wingdings" w:hAnsi="Wingdings" w:hint="default"/>
      </w:rPr>
    </w:lvl>
    <w:lvl w:ilvl="3" w:tplc="FFFFFFFF" w:tentative="1">
      <w:start w:val="1"/>
      <w:numFmt w:val="bullet"/>
      <w:lvlText w:val=""/>
      <w:lvlJc w:val="left"/>
      <w:pPr>
        <w:tabs>
          <w:tab w:val="num" w:pos="2945"/>
        </w:tabs>
        <w:ind w:left="2945" w:hanging="360"/>
      </w:pPr>
      <w:rPr>
        <w:rFonts w:ascii="Symbol" w:hAnsi="Symbol" w:hint="default"/>
      </w:rPr>
    </w:lvl>
    <w:lvl w:ilvl="4" w:tplc="FFFFFFFF" w:tentative="1">
      <w:start w:val="1"/>
      <w:numFmt w:val="bullet"/>
      <w:lvlText w:val="o"/>
      <w:lvlJc w:val="left"/>
      <w:pPr>
        <w:tabs>
          <w:tab w:val="num" w:pos="3665"/>
        </w:tabs>
        <w:ind w:left="3665" w:hanging="360"/>
      </w:pPr>
      <w:rPr>
        <w:rFonts w:ascii="Courier New" w:hAnsi="Courier New" w:hint="default"/>
      </w:rPr>
    </w:lvl>
    <w:lvl w:ilvl="5" w:tplc="FFFFFFFF" w:tentative="1">
      <w:start w:val="1"/>
      <w:numFmt w:val="bullet"/>
      <w:lvlText w:val=""/>
      <w:lvlJc w:val="left"/>
      <w:pPr>
        <w:tabs>
          <w:tab w:val="num" w:pos="4385"/>
        </w:tabs>
        <w:ind w:left="4385" w:hanging="360"/>
      </w:pPr>
      <w:rPr>
        <w:rFonts w:ascii="Wingdings" w:hAnsi="Wingdings" w:hint="default"/>
      </w:rPr>
    </w:lvl>
    <w:lvl w:ilvl="6" w:tplc="FFFFFFFF" w:tentative="1">
      <w:start w:val="1"/>
      <w:numFmt w:val="bullet"/>
      <w:lvlText w:val=""/>
      <w:lvlJc w:val="left"/>
      <w:pPr>
        <w:tabs>
          <w:tab w:val="num" w:pos="5105"/>
        </w:tabs>
        <w:ind w:left="5105" w:hanging="360"/>
      </w:pPr>
      <w:rPr>
        <w:rFonts w:ascii="Symbol" w:hAnsi="Symbol" w:hint="default"/>
      </w:rPr>
    </w:lvl>
    <w:lvl w:ilvl="7" w:tplc="FFFFFFFF" w:tentative="1">
      <w:start w:val="1"/>
      <w:numFmt w:val="bullet"/>
      <w:lvlText w:val="o"/>
      <w:lvlJc w:val="left"/>
      <w:pPr>
        <w:tabs>
          <w:tab w:val="num" w:pos="5825"/>
        </w:tabs>
        <w:ind w:left="5825" w:hanging="360"/>
      </w:pPr>
      <w:rPr>
        <w:rFonts w:ascii="Courier New" w:hAnsi="Courier New" w:hint="default"/>
      </w:rPr>
    </w:lvl>
    <w:lvl w:ilvl="8" w:tplc="FFFFFFFF" w:tentative="1">
      <w:start w:val="1"/>
      <w:numFmt w:val="bullet"/>
      <w:lvlText w:val=""/>
      <w:lvlJc w:val="left"/>
      <w:pPr>
        <w:tabs>
          <w:tab w:val="num" w:pos="6545"/>
        </w:tabs>
        <w:ind w:left="6545" w:hanging="360"/>
      </w:pPr>
      <w:rPr>
        <w:rFonts w:ascii="Wingdings" w:hAnsi="Wingdings" w:hint="default"/>
      </w:rPr>
    </w:lvl>
  </w:abstractNum>
  <w:abstractNum w:abstractNumId="29">
    <w:nsid w:val="34C523EA"/>
    <w:multiLevelType w:val="hybridMultilevel"/>
    <w:tmpl w:val="6CA6896A"/>
    <w:lvl w:ilvl="0" w:tplc="FFFFFFFF">
      <w:start w:val="2"/>
      <w:numFmt w:val="bullet"/>
      <w:pStyle w:val="gchudng"/>
      <w:lvlText w:val="+"/>
      <w:lvlJc w:val="left"/>
      <w:pPr>
        <w:tabs>
          <w:tab w:val="num" w:pos="0"/>
        </w:tabs>
        <w:ind w:left="644" w:hanging="360"/>
      </w:pPr>
      <w:rPr>
        <w:rFonts w:ascii="Times New Roman" w:eastAsia="Times New Roman" w:hAnsi="Times New Roman" w:hint="default"/>
      </w:rPr>
    </w:lvl>
    <w:lvl w:ilvl="1" w:tplc="FFFFFFFF" w:tentative="1">
      <w:start w:val="1"/>
      <w:numFmt w:val="bullet"/>
      <w:lvlText w:val="o"/>
      <w:lvlJc w:val="left"/>
      <w:pPr>
        <w:ind w:left="1837" w:hanging="360"/>
      </w:pPr>
      <w:rPr>
        <w:rFonts w:ascii="Courier New" w:hAnsi="Courier New" w:hint="default"/>
      </w:rPr>
    </w:lvl>
    <w:lvl w:ilvl="2" w:tplc="FFFFFFFF" w:tentative="1">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hint="default"/>
      </w:rPr>
    </w:lvl>
    <w:lvl w:ilvl="8" w:tplc="FFFFFFFF" w:tentative="1">
      <w:start w:val="1"/>
      <w:numFmt w:val="bullet"/>
      <w:lvlText w:val=""/>
      <w:lvlJc w:val="left"/>
      <w:pPr>
        <w:ind w:left="6877" w:hanging="360"/>
      </w:pPr>
      <w:rPr>
        <w:rFonts w:ascii="Wingdings" w:hAnsi="Wingdings" w:hint="default"/>
      </w:rPr>
    </w:lvl>
  </w:abstractNum>
  <w:abstractNum w:abstractNumId="30">
    <w:nsid w:val="34CD66E3"/>
    <w:multiLevelType w:val="multilevel"/>
    <w:tmpl w:val="959E469C"/>
    <w:styleLink w:val="StyleNumbered"/>
    <w:lvl w:ilvl="0">
      <w:start w:val="1"/>
      <w:numFmt w:val="lowerLetter"/>
      <w:lvlText w:val="%1)"/>
      <w:lvlJc w:val="left"/>
      <w:pPr>
        <w:tabs>
          <w:tab w:val="num" w:pos="907"/>
        </w:tabs>
        <w:ind w:left="907" w:hanging="547"/>
      </w:pPr>
      <w:rPr>
        <w:rFonts w:ascii=".VnArial" w:hAnsi=".Vn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399B360C"/>
    <w:multiLevelType w:val="singleLevel"/>
    <w:tmpl w:val="FD4CF23E"/>
    <w:lvl w:ilvl="0">
      <w:start w:val="1"/>
      <w:numFmt w:val="bullet"/>
      <w:pStyle w:val="CAPTEXT"/>
      <w:lvlText w:val=""/>
      <w:lvlJc w:val="left"/>
      <w:pPr>
        <w:tabs>
          <w:tab w:val="num" w:pos="360"/>
        </w:tabs>
        <w:ind w:left="357" w:hanging="357"/>
      </w:pPr>
      <w:rPr>
        <w:rFonts w:ascii="Symbol" w:hAnsi="Symbol" w:hint="default"/>
      </w:rPr>
    </w:lvl>
  </w:abstractNum>
  <w:abstractNum w:abstractNumId="32">
    <w:nsid w:val="39A824AA"/>
    <w:multiLevelType w:val="hybridMultilevel"/>
    <w:tmpl w:val="9228A07A"/>
    <w:lvl w:ilvl="0" w:tplc="FFFFFFFF">
      <w:start w:val="1"/>
      <w:numFmt w:val="lowerRoman"/>
      <w:pStyle w:val="Heading8"/>
      <w:lvlText w:val="(%1)."/>
      <w:lvlJc w:val="left"/>
      <w:pPr>
        <w:ind w:left="1004" w:hanging="360"/>
      </w:pPr>
      <w:rPr>
        <w:rFonts w:ascii="Times New Roman" w:hAnsi="Times New Roman" w:hint="default"/>
        <w:b w:val="0"/>
        <w:i w:val="0"/>
        <w:sz w:val="26"/>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3">
    <w:nsid w:val="3EB329A9"/>
    <w:multiLevelType w:val="multilevel"/>
    <w:tmpl w:val="0409001D"/>
    <w:styleLink w:val="Style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nsid w:val="3F4457C0"/>
    <w:multiLevelType w:val="hybridMultilevel"/>
    <w:tmpl w:val="96EC47F2"/>
    <w:lvl w:ilvl="0" w:tplc="FFFFFFFF">
      <w:start w:val="1"/>
      <w:numFmt w:val="bullet"/>
      <w:pStyle w:val="bullets"/>
      <w:lvlText w:val="-"/>
      <w:lvlJc w:val="left"/>
      <w:pPr>
        <w:tabs>
          <w:tab w:val="num" w:pos="0"/>
        </w:tabs>
        <w:ind w:left="306"/>
      </w:pPr>
      <w:rPr>
        <w:rFonts w:ascii=".VnTime" w:hAnsi=".VnTime" w:hint="default"/>
      </w:rPr>
    </w:lvl>
    <w:lvl w:ilvl="1" w:tplc="2ADA5BA0">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3F8F16BE"/>
    <w:multiLevelType w:val="multilevel"/>
    <w:tmpl w:val="9D567C4E"/>
    <w:styleLink w:val="Ch1"/>
    <w:lvl w:ilvl="0">
      <w:start w:val="1"/>
      <w:numFmt w:val="decimal"/>
      <w:lvlText w:val="Chuong %1"/>
      <w:lvlJc w:val="left"/>
      <w:pPr>
        <w:tabs>
          <w:tab w:val="num" w:pos="567"/>
        </w:tabs>
      </w:pPr>
      <w:rPr>
        <w:rFonts w:cs="Times New Roman" w:hint="default"/>
      </w:rPr>
    </w:lvl>
    <w:lvl w:ilvl="1">
      <w:start w:val="1"/>
      <w:numFmt w:val="decimal"/>
      <w:lvlText w:val="%1.%2."/>
      <w:lvlJc w:val="left"/>
      <w:pPr>
        <w:tabs>
          <w:tab w:val="num" w:pos="567"/>
        </w:tabs>
      </w:pPr>
      <w:rPr>
        <w:rFonts w:cs="Times New Roman" w:hint="default"/>
      </w:rPr>
    </w:lvl>
    <w:lvl w:ilvl="2">
      <w:start w:val="1"/>
      <w:numFmt w:val="decimal"/>
      <w:lvlText w:val="%1.%2.%3."/>
      <w:lvlJc w:val="left"/>
      <w:pPr>
        <w:tabs>
          <w:tab w:val="num" w:pos="567"/>
        </w:tabs>
      </w:pPr>
      <w:rPr>
        <w:rFonts w:cs="Times New Roman" w:hint="default"/>
      </w:rPr>
    </w:lvl>
    <w:lvl w:ilvl="3">
      <w:start w:val="1"/>
      <w:numFmt w:val="decimal"/>
      <w:lvlText w:val="%1.%2.%3.%4."/>
      <w:lvlJc w:val="left"/>
      <w:pPr>
        <w:tabs>
          <w:tab w:val="num" w:pos="567"/>
        </w:tabs>
      </w:pPr>
      <w:rPr>
        <w:rFonts w:cs="Times New Roman" w:hint="default"/>
      </w:rPr>
    </w:lvl>
    <w:lvl w:ilvl="4">
      <w:start w:val="1"/>
      <w:numFmt w:val="decimal"/>
      <w:lvlText w:val="%1.%2.%3.%4.%5."/>
      <w:lvlJc w:val="left"/>
      <w:pPr>
        <w:tabs>
          <w:tab w:val="num" w:pos="567"/>
        </w:tabs>
      </w:pPr>
      <w:rPr>
        <w:rFonts w:cs="Times New Roman" w:hint="default"/>
      </w:rPr>
    </w:lvl>
    <w:lvl w:ilvl="5">
      <w:start w:val="1"/>
      <w:numFmt w:val="decimal"/>
      <w:lvlText w:val="%1.%2.%3.%4.%5.%6."/>
      <w:lvlJc w:val="left"/>
      <w:pPr>
        <w:tabs>
          <w:tab w:val="num" w:pos="567"/>
        </w:tabs>
      </w:pPr>
      <w:rPr>
        <w:rFonts w:cs="Times New Roman" w:hint="default"/>
      </w:rPr>
    </w:lvl>
    <w:lvl w:ilvl="6">
      <w:start w:val="1"/>
      <w:numFmt w:val="decimal"/>
      <w:lvlText w:val="%1.%2.%3.%4.%5.%6.%7."/>
      <w:lvlJc w:val="left"/>
      <w:pPr>
        <w:tabs>
          <w:tab w:val="num" w:pos="567"/>
        </w:tabs>
      </w:pPr>
      <w:rPr>
        <w:rFonts w:cs="Times New Roman" w:hint="default"/>
      </w:rPr>
    </w:lvl>
    <w:lvl w:ilvl="7">
      <w:start w:val="1"/>
      <w:numFmt w:val="decimal"/>
      <w:lvlText w:val="%1.%2.%3.%4.%5.%6.%7.%8."/>
      <w:lvlJc w:val="left"/>
      <w:pPr>
        <w:tabs>
          <w:tab w:val="num" w:pos="567"/>
        </w:tabs>
      </w:pPr>
      <w:rPr>
        <w:rFonts w:cs="Times New Roman" w:hint="default"/>
      </w:rPr>
    </w:lvl>
    <w:lvl w:ilvl="8">
      <w:start w:val="1"/>
      <w:numFmt w:val="decimal"/>
      <w:lvlText w:val="%1.%2.%3.%4.%5.%6.%7.%8.%9."/>
      <w:lvlJc w:val="left"/>
      <w:pPr>
        <w:tabs>
          <w:tab w:val="num" w:pos="567"/>
        </w:tabs>
      </w:pPr>
      <w:rPr>
        <w:rFonts w:cs="Times New Roman" w:hint="default"/>
      </w:rPr>
    </w:lvl>
  </w:abstractNum>
  <w:abstractNum w:abstractNumId="36">
    <w:nsid w:val="40442E52"/>
    <w:multiLevelType w:val="multilevel"/>
    <w:tmpl w:val="0409001D"/>
    <w:styleLink w:val="Style3"/>
    <w:lvl w:ilvl="0">
      <w:start w:val="2"/>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423E7C32"/>
    <w:multiLevelType w:val="multilevel"/>
    <w:tmpl w:val="840E7E2E"/>
    <w:lvl w:ilvl="0">
      <w:start w:val="5"/>
      <w:numFmt w:val="decimal"/>
      <w:pStyle w:val="Heading11"/>
      <w:isLgl/>
      <w:lvlText w:val="ch­¬ng %1"/>
      <w:lvlJc w:val="left"/>
      <w:pPr>
        <w:tabs>
          <w:tab w:val="num" w:pos="3740"/>
        </w:tabs>
        <w:ind w:left="5271" w:hanging="2211"/>
      </w:pPr>
      <w:rPr>
        <w:rFonts w:ascii=".VnArialH" w:hAnsi=".VnArialH" w:hint="default"/>
        <w:b/>
        <w:i w:val="0"/>
        <w:sz w:val="28"/>
        <w:szCs w:val="28"/>
      </w:rPr>
    </w:lvl>
    <w:lvl w:ilvl="1">
      <w:start w:val="1"/>
      <w:numFmt w:val="decimal"/>
      <w:lvlText w:val="%1.%2"/>
      <w:lvlJc w:val="left"/>
      <w:pPr>
        <w:tabs>
          <w:tab w:val="num" w:pos="3967"/>
        </w:tabs>
        <w:ind w:left="3967" w:hanging="907"/>
      </w:pPr>
      <w:rPr>
        <w:rFonts w:ascii=".VnTime" w:hAnsi=".VnTime" w:hint="default"/>
        <w:b/>
        <w:i w:val="0"/>
        <w:sz w:val="22"/>
        <w:szCs w:val="22"/>
      </w:rPr>
    </w:lvl>
    <w:lvl w:ilvl="2">
      <w:start w:val="1"/>
      <w:numFmt w:val="decimal"/>
      <w:lvlText w:val="%1.%2.%3"/>
      <w:lvlJc w:val="left"/>
      <w:pPr>
        <w:tabs>
          <w:tab w:val="num" w:pos="3967"/>
        </w:tabs>
        <w:ind w:left="3967" w:hanging="907"/>
      </w:pPr>
      <w:rPr>
        <w:rFonts w:ascii=".VnTime" w:hAnsi=".VnTime" w:hint="default"/>
        <w:b/>
        <w:i w:val="0"/>
        <w:sz w:val="22"/>
        <w:szCs w:val="22"/>
      </w:rPr>
    </w:lvl>
    <w:lvl w:ilvl="3">
      <w:start w:val="1"/>
      <w:numFmt w:val="decimal"/>
      <w:lvlText w:val="%1.%2.%3.%4"/>
      <w:lvlJc w:val="left"/>
      <w:pPr>
        <w:tabs>
          <w:tab w:val="num" w:pos="3967"/>
        </w:tabs>
        <w:ind w:left="3060" w:firstLine="0"/>
      </w:pPr>
      <w:rPr>
        <w:rFonts w:hint="default"/>
        <w:b/>
        <w:i w:val="0"/>
      </w:rPr>
    </w:lvl>
    <w:lvl w:ilvl="4">
      <w:start w:val="1"/>
      <w:numFmt w:val="decimal"/>
      <w:lvlText w:val="%1.%2.%3.%4.%5"/>
      <w:lvlJc w:val="left"/>
      <w:pPr>
        <w:tabs>
          <w:tab w:val="num" w:pos="4068"/>
        </w:tabs>
        <w:ind w:left="4068" w:hanging="1008"/>
      </w:pPr>
      <w:rPr>
        <w:rFonts w:hint="default"/>
        <w:b/>
        <w:i w:val="0"/>
      </w:rPr>
    </w:lvl>
    <w:lvl w:ilvl="5">
      <w:start w:val="1"/>
      <w:numFmt w:val="decimal"/>
      <w:lvlText w:val="%1.%2.%3.%4.%5.%6"/>
      <w:lvlJc w:val="left"/>
      <w:pPr>
        <w:tabs>
          <w:tab w:val="num" w:pos="4212"/>
        </w:tabs>
        <w:ind w:left="4212" w:hanging="1152"/>
      </w:pPr>
      <w:rPr>
        <w:rFonts w:hint="default"/>
      </w:rPr>
    </w:lvl>
    <w:lvl w:ilvl="6">
      <w:start w:val="1"/>
      <w:numFmt w:val="decimal"/>
      <w:lvlText w:val="%1.%2.%3.%4.%5.%6.%7"/>
      <w:lvlJc w:val="left"/>
      <w:pPr>
        <w:tabs>
          <w:tab w:val="num" w:pos="4356"/>
        </w:tabs>
        <w:ind w:left="4356" w:hanging="1296"/>
      </w:pPr>
      <w:rPr>
        <w:rFonts w:hint="default"/>
      </w:rPr>
    </w:lvl>
    <w:lvl w:ilvl="7">
      <w:start w:val="1"/>
      <w:numFmt w:val="decimal"/>
      <w:lvlText w:val="%1.%2.%3.%4.%5.%6.%7.%8"/>
      <w:lvlJc w:val="left"/>
      <w:pPr>
        <w:tabs>
          <w:tab w:val="num" w:pos="4500"/>
        </w:tabs>
        <w:ind w:left="4500" w:hanging="1440"/>
      </w:pPr>
      <w:rPr>
        <w:rFonts w:hint="default"/>
      </w:rPr>
    </w:lvl>
    <w:lvl w:ilvl="8">
      <w:start w:val="1"/>
      <w:numFmt w:val="decimal"/>
      <w:lvlText w:val="%1.%2.%3.%4.%5.%6.%7.%8.%9"/>
      <w:lvlJc w:val="left"/>
      <w:pPr>
        <w:tabs>
          <w:tab w:val="num" w:pos="4644"/>
        </w:tabs>
        <w:ind w:left="4644" w:hanging="1584"/>
      </w:pPr>
      <w:rPr>
        <w:rFonts w:hint="default"/>
      </w:rPr>
    </w:lvl>
  </w:abstractNum>
  <w:abstractNum w:abstractNumId="38">
    <w:nsid w:val="47554D16"/>
    <w:multiLevelType w:val="hybridMultilevel"/>
    <w:tmpl w:val="27CAC56A"/>
    <w:lvl w:ilvl="0" w:tplc="FE5CC210">
      <w:start w:val="1"/>
      <w:numFmt w:val="decimal"/>
      <w:pStyle w:val="TOAHeading"/>
      <w:lvlText w:val="Bảng 1.%1."/>
      <w:lvlJc w:val="left"/>
      <w:pPr>
        <w:tabs>
          <w:tab w:val="num" w:pos="1247"/>
        </w:tabs>
        <w:ind w:left="1247" w:hanging="1247"/>
      </w:pPr>
      <w:rPr>
        <w:rFonts w:ascii="Times New Roman" w:hAnsi="Times New Roman" w:cs="Times New Roman" w:hint="default"/>
      </w:rPr>
    </w:lvl>
    <w:lvl w:ilvl="1" w:tplc="04090019">
      <w:start w:val="1"/>
      <w:numFmt w:val="decimal"/>
      <w:lvlText w:val="Hình 1.%2."/>
      <w:lvlJc w:val="left"/>
      <w:pPr>
        <w:tabs>
          <w:tab w:val="num" w:pos="2271"/>
        </w:tabs>
        <w:ind w:left="2271" w:hanging="1191"/>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47EF528E"/>
    <w:multiLevelType w:val="hybridMultilevel"/>
    <w:tmpl w:val="DEA4C08A"/>
    <w:lvl w:ilvl="0" w:tplc="96C0D43A">
      <w:start w:val="3"/>
      <w:numFmt w:val="bullet"/>
      <w:pStyle w:val="g1"/>
      <w:lvlText w:val="-"/>
      <w:lvlJc w:val="left"/>
      <w:pPr>
        <w:tabs>
          <w:tab w:val="num" w:pos="1488"/>
        </w:tabs>
        <w:ind w:left="1488" w:hanging="360"/>
      </w:pPr>
      <w:rPr>
        <w:rFonts w:ascii="Symbol" w:hAnsi="Symbol" w:hint="default"/>
      </w:rPr>
    </w:lvl>
    <w:lvl w:ilvl="1" w:tplc="40463764">
      <w:start w:val="3"/>
      <w:numFmt w:val="bullet"/>
      <w:lvlText w:val="-"/>
      <w:lvlJc w:val="left"/>
      <w:pPr>
        <w:tabs>
          <w:tab w:val="num" w:pos="1668"/>
        </w:tabs>
        <w:ind w:left="1668" w:hanging="360"/>
      </w:pPr>
      <w:rPr>
        <w:rFonts w:ascii="Symbol" w:hAnsi="Symbol" w:hint="default"/>
      </w:rPr>
    </w:lvl>
    <w:lvl w:ilvl="2" w:tplc="75DE5AB8" w:tentative="1">
      <w:start w:val="1"/>
      <w:numFmt w:val="bullet"/>
      <w:lvlText w:val=""/>
      <w:lvlJc w:val="left"/>
      <w:pPr>
        <w:tabs>
          <w:tab w:val="num" w:pos="2388"/>
        </w:tabs>
        <w:ind w:left="2388" w:hanging="360"/>
      </w:pPr>
      <w:rPr>
        <w:rFonts w:ascii="Wingdings" w:hAnsi="Wingdings" w:hint="default"/>
      </w:rPr>
    </w:lvl>
    <w:lvl w:ilvl="3" w:tplc="C1BE0B1E" w:tentative="1">
      <w:start w:val="1"/>
      <w:numFmt w:val="bullet"/>
      <w:lvlText w:val=""/>
      <w:lvlJc w:val="left"/>
      <w:pPr>
        <w:tabs>
          <w:tab w:val="num" w:pos="3108"/>
        </w:tabs>
        <w:ind w:left="3108" w:hanging="360"/>
      </w:pPr>
      <w:rPr>
        <w:rFonts w:ascii="Symbol" w:hAnsi="Symbol" w:hint="default"/>
      </w:rPr>
    </w:lvl>
    <w:lvl w:ilvl="4" w:tplc="F54CF648" w:tentative="1">
      <w:start w:val="1"/>
      <w:numFmt w:val="bullet"/>
      <w:lvlText w:val="o"/>
      <w:lvlJc w:val="left"/>
      <w:pPr>
        <w:tabs>
          <w:tab w:val="num" w:pos="3828"/>
        </w:tabs>
        <w:ind w:left="3828" w:hanging="360"/>
      </w:pPr>
      <w:rPr>
        <w:rFonts w:ascii="Courier New" w:hAnsi="Courier New" w:hint="default"/>
      </w:rPr>
    </w:lvl>
    <w:lvl w:ilvl="5" w:tplc="AF803C38" w:tentative="1">
      <w:start w:val="1"/>
      <w:numFmt w:val="bullet"/>
      <w:lvlText w:val=""/>
      <w:lvlJc w:val="left"/>
      <w:pPr>
        <w:tabs>
          <w:tab w:val="num" w:pos="4548"/>
        </w:tabs>
        <w:ind w:left="4548" w:hanging="360"/>
      </w:pPr>
      <w:rPr>
        <w:rFonts w:ascii="Wingdings" w:hAnsi="Wingdings" w:hint="default"/>
      </w:rPr>
    </w:lvl>
    <w:lvl w:ilvl="6" w:tplc="8886FA12" w:tentative="1">
      <w:start w:val="1"/>
      <w:numFmt w:val="bullet"/>
      <w:lvlText w:val=""/>
      <w:lvlJc w:val="left"/>
      <w:pPr>
        <w:tabs>
          <w:tab w:val="num" w:pos="5268"/>
        </w:tabs>
        <w:ind w:left="5268" w:hanging="360"/>
      </w:pPr>
      <w:rPr>
        <w:rFonts w:ascii="Symbol" w:hAnsi="Symbol" w:hint="default"/>
      </w:rPr>
    </w:lvl>
    <w:lvl w:ilvl="7" w:tplc="21A2BA4A" w:tentative="1">
      <w:start w:val="1"/>
      <w:numFmt w:val="bullet"/>
      <w:lvlText w:val="o"/>
      <w:lvlJc w:val="left"/>
      <w:pPr>
        <w:tabs>
          <w:tab w:val="num" w:pos="5988"/>
        </w:tabs>
        <w:ind w:left="5988" w:hanging="360"/>
      </w:pPr>
      <w:rPr>
        <w:rFonts w:ascii="Courier New" w:hAnsi="Courier New" w:hint="default"/>
      </w:rPr>
    </w:lvl>
    <w:lvl w:ilvl="8" w:tplc="3E70C960" w:tentative="1">
      <w:start w:val="1"/>
      <w:numFmt w:val="bullet"/>
      <w:lvlText w:val=""/>
      <w:lvlJc w:val="left"/>
      <w:pPr>
        <w:tabs>
          <w:tab w:val="num" w:pos="6708"/>
        </w:tabs>
        <w:ind w:left="6708" w:hanging="360"/>
      </w:pPr>
      <w:rPr>
        <w:rFonts w:ascii="Wingdings" w:hAnsi="Wingdings" w:hint="default"/>
      </w:rPr>
    </w:lvl>
  </w:abstractNum>
  <w:abstractNum w:abstractNumId="40">
    <w:nsid w:val="483264A7"/>
    <w:multiLevelType w:val="singleLevel"/>
    <w:tmpl w:val="430EEECE"/>
    <w:lvl w:ilvl="0">
      <w:numFmt w:val="bullet"/>
      <w:pStyle w:val="StyleBuletBlack"/>
      <w:lvlText w:val="+"/>
      <w:lvlJc w:val="left"/>
      <w:pPr>
        <w:tabs>
          <w:tab w:val="num" w:pos="567"/>
        </w:tabs>
        <w:ind w:left="567" w:hanging="567"/>
      </w:pPr>
      <w:rPr>
        <w:rFonts w:ascii="Times New Roman" w:hAnsi="Times New Roman" w:hint="default"/>
        <w:sz w:val="20"/>
      </w:rPr>
    </w:lvl>
  </w:abstractNum>
  <w:abstractNum w:abstractNumId="41">
    <w:nsid w:val="4C214C6A"/>
    <w:multiLevelType w:val="multilevel"/>
    <w:tmpl w:val="7C460104"/>
    <w:lvl w:ilvl="0">
      <w:start w:val="1"/>
      <w:numFmt w:val="decimal"/>
      <w:pStyle w:val="StyleListBullet2Condensedby01pt"/>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2">
    <w:nsid w:val="4C661EA2"/>
    <w:multiLevelType w:val="singleLevel"/>
    <w:tmpl w:val="A1B2BC9A"/>
    <w:lvl w:ilvl="0">
      <w:start w:val="1"/>
      <w:numFmt w:val="bullet"/>
      <w:pStyle w:val="Note"/>
      <w:lvlText w:val=""/>
      <w:lvlJc w:val="left"/>
      <w:pPr>
        <w:tabs>
          <w:tab w:val="num" w:pos="851"/>
        </w:tabs>
        <w:ind w:left="851" w:hanging="851"/>
      </w:pPr>
      <w:rPr>
        <w:rFonts w:ascii="Wingdings" w:hAnsi="Wingdings" w:hint="default"/>
      </w:rPr>
    </w:lvl>
  </w:abstractNum>
  <w:abstractNum w:abstractNumId="43">
    <w:nsid w:val="50A047F8"/>
    <w:multiLevelType w:val="hybridMultilevel"/>
    <w:tmpl w:val="6068E3E4"/>
    <w:lvl w:ilvl="0" w:tplc="88E6624A">
      <w:start w:val="2"/>
      <w:numFmt w:val="bullet"/>
      <w:lvlText w:val="-"/>
      <w:lvlJc w:val="left"/>
      <w:pPr>
        <w:ind w:left="1287" w:hanging="360"/>
      </w:pPr>
      <w:rPr>
        <w:rFonts w:ascii="Times New Roman" w:hAnsi="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44">
    <w:nsid w:val="512252A9"/>
    <w:multiLevelType w:val="multilevel"/>
    <w:tmpl w:val="50948E02"/>
    <w:styleLink w:val="Bullet"/>
    <w:lvl w:ilvl="0">
      <w:start w:val="1"/>
      <w:numFmt w:val="bullet"/>
      <w:lvlText w:val=""/>
      <w:lvlJc w:val="left"/>
      <w:pPr>
        <w:tabs>
          <w:tab w:val="num" w:pos="567"/>
        </w:tabs>
        <w:ind w:left="567" w:hanging="567"/>
      </w:pPr>
      <w:rPr>
        <w:rFonts w:ascii="Symbol" w:hAnsi="Symbol" w:hint="default"/>
        <w:sz w:val="24"/>
      </w:rPr>
    </w:lvl>
    <w:lvl w:ilvl="1">
      <w:start w:val="4"/>
      <w:numFmt w:val="bullet"/>
      <w:lvlText w:val="-"/>
      <w:lvlJc w:val="left"/>
      <w:pPr>
        <w:tabs>
          <w:tab w:val="num" w:pos="1440"/>
        </w:tabs>
        <w:ind w:left="1440" w:hanging="360"/>
      </w:pPr>
      <w:rPr>
        <w:rFonts w:ascii=".VnArial" w:eastAsia="Times New Roman" w:hAnsi=".Vn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nsid w:val="523A3CCC"/>
    <w:multiLevelType w:val="multilevel"/>
    <w:tmpl w:val="EB1C2846"/>
    <w:lvl w:ilvl="0">
      <w:start w:val="1"/>
      <w:numFmt w:val="bullet"/>
      <w:pStyle w:val="Text-"/>
      <w:lvlText w:val="-"/>
      <w:lvlJc w:val="left"/>
      <w:pPr>
        <w:tabs>
          <w:tab w:val="num" w:pos="927"/>
        </w:tabs>
        <w:ind w:left="927" w:hanging="360"/>
      </w:pPr>
      <w:rPr>
        <w:rFonts w:ascii="Times New Roman" w:eastAsia="Times New Roman" w:hAnsi="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52FE108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
    <w:nsid w:val="56CC15AE"/>
    <w:multiLevelType w:val="hybridMultilevel"/>
    <w:tmpl w:val="26DABFD4"/>
    <w:lvl w:ilvl="0" w:tplc="C74654D0">
      <w:start w:val="1"/>
      <w:numFmt w:val="bullet"/>
      <w:pStyle w:val="L1"/>
      <w:lvlText w:val="-"/>
      <w:lvlJc w:val="left"/>
      <w:pPr>
        <w:tabs>
          <w:tab w:val="num" w:pos="720"/>
        </w:tabs>
        <w:ind w:left="720" w:hanging="360"/>
      </w:pPr>
      <w:rPr>
        <w:rFonts w:ascii="Times New Roman" w:hAnsi="Times New Roman" w:hint="default"/>
      </w:rPr>
    </w:lvl>
    <w:lvl w:ilvl="1" w:tplc="07B273E6">
      <w:numFmt w:val="bullet"/>
      <w:lvlText w:val=""/>
      <w:lvlJc w:val="left"/>
      <w:pPr>
        <w:tabs>
          <w:tab w:val="num" w:pos="1440"/>
        </w:tabs>
        <w:ind w:left="1440" w:hanging="360"/>
      </w:pPr>
      <w:rPr>
        <w:rFonts w:ascii="Symbol" w:eastAsia="Times New Roman" w:hAnsi="Symbol" w:hint="default"/>
      </w:rPr>
    </w:lvl>
    <w:lvl w:ilvl="2" w:tplc="D78E00C4">
      <w:start w:val="1"/>
      <w:numFmt w:val="bullet"/>
      <w:lvlText w:val=""/>
      <w:lvlJc w:val="left"/>
      <w:pPr>
        <w:tabs>
          <w:tab w:val="num" w:pos="2160"/>
        </w:tabs>
        <w:ind w:left="2160" w:hanging="360"/>
      </w:pPr>
      <w:rPr>
        <w:rFonts w:ascii="Wingdings" w:hAnsi="Wingdings" w:hint="default"/>
      </w:rPr>
    </w:lvl>
    <w:lvl w:ilvl="3" w:tplc="DA1A98D0" w:tentative="1">
      <w:start w:val="1"/>
      <w:numFmt w:val="bullet"/>
      <w:lvlText w:val=""/>
      <w:lvlJc w:val="left"/>
      <w:pPr>
        <w:tabs>
          <w:tab w:val="num" w:pos="2880"/>
        </w:tabs>
        <w:ind w:left="2880" w:hanging="360"/>
      </w:pPr>
      <w:rPr>
        <w:rFonts w:ascii="Symbol" w:hAnsi="Symbol" w:hint="default"/>
      </w:rPr>
    </w:lvl>
    <w:lvl w:ilvl="4" w:tplc="FDC4E248" w:tentative="1">
      <w:start w:val="1"/>
      <w:numFmt w:val="bullet"/>
      <w:lvlText w:val="o"/>
      <w:lvlJc w:val="left"/>
      <w:pPr>
        <w:tabs>
          <w:tab w:val="num" w:pos="3600"/>
        </w:tabs>
        <w:ind w:left="3600" w:hanging="360"/>
      </w:pPr>
      <w:rPr>
        <w:rFonts w:ascii="Courier New" w:hAnsi="Courier New" w:hint="default"/>
      </w:rPr>
    </w:lvl>
    <w:lvl w:ilvl="5" w:tplc="8866563E" w:tentative="1">
      <w:start w:val="1"/>
      <w:numFmt w:val="bullet"/>
      <w:lvlText w:val=""/>
      <w:lvlJc w:val="left"/>
      <w:pPr>
        <w:tabs>
          <w:tab w:val="num" w:pos="4320"/>
        </w:tabs>
        <w:ind w:left="4320" w:hanging="360"/>
      </w:pPr>
      <w:rPr>
        <w:rFonts w:ascii="Wingdings" w:hAnsi="Wingdings" w:hint="default"/>
      </w:rPr>
    </w:lvl>
    <w:lvl w:ilvl="6" w:tplc="0DD039AA" w:tentative="1">
      <w:start w:val="1"/>
      <w:numFmt w:val="bullet"/>
      <w:lvlText w:val=""/>
      <w:lvlJc w:val="left"/>
      <w:pPr>
        <w:tabs>
          <w:tab w:val="num" w:pos="5040"/>
        </w:tabs>
        <w:ind w:left="5040" w:hanging="360"/>
      </w:pPr>
      <w:rPr>
        <w:rFonts w:ascii="Symbol" w:hAnsi="Symbol" w:hint="default"/>
      </w:rPr>
    </w:lvl>
    <w:lvl w:ilvl="7" w:tplc="7FDC77D8" w:tentative="1">
      <w:start w:val="1"/>
      <w:numFmt w:val="bullet"/>
      <w:lvlText w:val="o"/>
      <w:lvlJc w:val="left"/>
      <w:pPr>
        <w:tabs>
          <w:tab w:val="num" w:pos="5760"/>
        </w:tabs>
        <w:ind w:left="5760" w:hanging="360"/>
      </w:pPr>
      <w:rPr>
        <w:rFonts w:ascii="Courier New" w:hAnsi="Courier New" w:hint="default"/>
      </w:rPr>
    </w:lvl>
    <w:lvl w:ilvl="8" w:tplc="FBA8EA60" w:tentative="1">
      <w:start w:val="1"/>
      <w:numFmt w:val="bullet"/>
      <w:lvlText w:val=""/>
      <w:lvlJc w:val="left"/>
      <w:pPr>
        <w:tabs>
          <w:tab w:val="num" w:pos="6480"/>
        </w:tabs>
        <w:ind w:left="6480" w:hanging="360"/>
      </w:pPr>
      <w:rPr>
        <w:rFonts w:ascii="Wingdings" w:hAnsi="Wingdings" w:hint="default"/>
      </w:rPr>
    </w:lvl>
  </w:abstractNum>
  <w:abstractNum w:abstractNumId="48">
    <w:nsid w:val="57DF431D"/>
    <w:multiLevelType w:val="multilevel"/>
    <w:tmpl w:val="CDB63A52"/>
    <w:lvl w:ilvl="0">
      <w:start w:val="1"/>
      <w:numFmt w:val="decimal"/>
      <w:pStyle w:val="StyleLeft0cm"/>
      <w:lvlText w:val="%1"/>
      <w:lvlJc w:val="left"/>
      <w:pPr>
        <w:tabs>
          <w:tab w:val="num" w:pos="907"/>
        </w:tabs>
        <w:ind w:left="907" w:hanging="907"/>
      </w:pPr>
      <w:rPr>
        <w:rFonts w:hint="default"/>
        <w:b/>
        <w:i w:val="0"/>
        <w:sz w:val="22"/>
        <w:szCs w:val="22"/>
      </w:rPr>
    </w:lvl>
    <w:lvl w:ilvl="1">
      <w:start w:val="1"/>
      <w:numFmt w:val="decimal"/>
      <w:lvlText w:val="%1.%2"/>
      <w:lvlJc w:val="left"/>
      <w:pPr>
        <w:tabs>
          <w:tab w:val="num" w:pos="907"/>
        </w:tabs>
        <w:ind w:left="907" w:hanging="907"/>
      </w:pPr>
      <w:rPr>
        <w:rFonts w:hint="default"/>
        <w:b/>
        <w:i w:val="0"/>
        <w:sz w:val="22"/>
        <w:szCs w:val="22"/>
      </w:rPr>
    </w:lvl>
    <w:lvl w:ilvl="2">
      <w:start w:val="1"/>
      <w:numFmt w:val="decimal"/>
      <w:lvlText w:val="%1.%2.%3"/>
      <w:lvlJc w:val="left"/>
      <w:pPr>
        <w:tabs>
          <w:tab w:val="num" w:pos="907"/>
        </w:tabs>
        <w:ind w:left="907" w:hanging="907"/>
      </w:pPr>
      <w:rPr>
        <w:rFonts w:hint="default"/>
        <w:b/>
        <w:i w:val="0"/>
        <w:sz w:val="22"/>
        <w:szCs w:val="22"/>
      </w:rPr>
    </w:lvl>
    <w:lvl w:ilvl="3">
      <w:start w:val="1"/>
      <w:numFmt w:val="decimal"/>
      <w:lvlRestart w:val="1"/>
      <w:lvlText w:val="%1.%2.%3.%4"/>
      <w:lvlJc w:val="left"/>
      <w:pPr>
        <w:tabs>
          <w:tab w:val="num" w:pos="907"/>
        </w:tabs>
        <w:ind w:left="907" w:hanging="907"/>
      </w:pPr>
      <w:rPr>
        <w:rFonts w:hint="default"/>
        <w:b/>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nsid w:val="5C282925"/>
    <w:multiLevelType w:val="hybridMultilevel"/>
    <w:tmpl w:val="355EB126"/>
    <w:lvl w:ilvl="0" w:tplc="88E6624A">
      <w:start w:val="2"/>
      <w:numFmt w:val="bullet"/>
      <w:lvlText w:val="-"/>
      <w:lvlJc w:val="left"/>
      <w:pPr>
        <w:ind w:left="1287" w:hanging="360"/>
      </w:pPr>
      <w:rPr>
        <w:rFonts w:ascii="Times New Roman" w:hAnsi="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50">
    <w:nsid w:val="5D426FF8"/>
    <w:multiLevelType w:val="hybridMultilevel"/>
    <w:tmpl w:val="BC2A436E"/>
    <w:lvl w:ilvl="0" w:tplc="308CD6F2">
      <w:start w:val="1"/>
      <w:numFmt w:val="bullet"/>
      <w:pStyle w:val="bulletz"/>
      <w:lvlText w:val="+"/>
      <w:lvlJc w:val="left"/>
      <w:pPr>
        <w:tabs>
          <w:tab w:val="num" w:pos="2880"/>
        </w:tabs>
        <w:ind w:left="2880" w:hanging="360"/>
      </w:pPr>
      <w:rPr>
        <w:rFonts w:ascii="Times New Roman" w:hAnsi="Times New Roman" w:hint="default"/>
      </w:rPr>
    </w:lvl>
    <w:lvl w:ilvl="1" w:tplc="7A8258D2">
      <w:start w:val="1"/>
      <w:numFmt w:val="bullet"/>
      <w:lvlText w:val="o"/>
      <w:lvlJc w:val="left"/>
      <w:pPr>
        <w:tabs>
          <w:tab w:val="num" w:pos="2880"/>
        </w:tabs>
        <w:ind w:left="2880" w:hanging="360"/>
      </w:pPr>
      <w:rPr>
        <w:rFonts w:ascii="Courier New" w:hAnsi="Courier New" w:hint="default"/>
      </w:rPr>
    </w:lvl>
    <w:lvl w:ilvl="2" w:tplc="CC44F194">
      <w:start w:val="1"/>
      <w:numFmt w:val="bullet"/>
      <w:lvlText w:val=""/>
      <w:lvlJc w:val="left"/>
      <w:pPr>
        <w:tabs>
          <w:tab w:val="num" w:pos="3600"/>
        </w:tabs>
        <w:ind w:left="3600" w:hanging="360"/>
      </w:pPr>
      <w:rPr>
        <w:rFonts w:ascii="Times New Roman" w:hAnsi="Times New Roman" w:hint="default"/>
      </w:rPr>
    </w:lvl>
    <w:lvl w:ilvl="3" w:tplc="5A049D28">
      <w:start w:val="1"/>
      <w:numFmt w:val="bullet"/>
      <w:lvlText w:val=""/>
      <w:lvlJc w:val="left"/>
      <w:pPr>
        <w:tabs>
          <w:tab w:val="num" w:pos="4320"/>
        </w:tabs>
        <w:ind w:left="4320" w:hanging="360"/>
      </w:pPr>
      <w:rPr>
        <w:rFonts w:ascii="Times New Roman" w:hAnsi="Times New Roman" w:hint="default"/>
      </w:rPr>
    </w:lvl>
    <w:lvl w:ilvl="4" w:tplc="AC9AF9D4">
      <w:start w:val="1"/>
      <w:numFmt w:val="bullet"/>
      <w:lvlText w:val="o"/>
      <w:lvlJc w:val="left"/>
      <w:pPr>
        <w:tabs>
          <w:tab w:val="num" w:pos="5040"/>
        </w:tabs>
        <w:ind w:left="5040" w:hanging="360"/>
      </w:pPr>
      <w:rPr>
        <w:rFonts w:ascii="Courier New" w:hAnsi="Courier New" w:hint="default"/>
      </w:rPr>
    </w:lvl>
    <w:lvl w:ilvl="5" w:tplc="E5E89058">
      <w:start w:val="1"/>
      <w:numFmt w:val="bullet"/>
      <w:lvlText w:val=""/>
      <w:lvlJc w:val="left"/>
      <w:pPr>
        <w:tabs>
          <w:tab w:val="num" w:pos="5760"/>
        </w:tabs>
        <w:ind w:left="5760" w:hanging="360"/>
      </w:pPr>
      <w:rPr>
        <w:rFonts w:ascii="Times New Roman" w:hAnsi="Times New Roman" w:hint="default"/>
      </w:rPr>
    </w:lvl>
    <w:lvl w:ilvl="6" w:tplc="20581444">
      <w:start w:val="1"/>
      <w:numFmt w:val="bullet"/>
      <w:lvlText w:val=""/>
      <w:lvlJc w:val="left"/>
      <w:pPr>
        <w:tabs>
          <w:tab w:val="num" w:pos="6480"/>
        </w:tabs>
        <w:ind w:left="6480" w:hanging="360"/>
      </w:pPr>
      <w:rPr>
        <w:rFonts w:ascii="Times New Roman" w:hAnsi="Times New Roman" w:hint="default"/>
      </w:rPr>
    </w:lvl>
    <w:lvl w:ilvl="7" w:tplc="B0E02814">
      <w:start w:val="1"/>
      <w:numFmt w:val="bullet"/>
      <w:lvlText w:val="o"/>
      <w:lvlJc w:val="left"/>
      <w:pPr>
        <w:tabs>
          <w:tab w:val="num" w:pos="7200"/>
        </w:tabs>
        <w:ind w:left="7200" w:hanging="360"/>
      </w:pPr>
      <w:rPr>
        <w:rFonts w:ascii="Courier New" w:hAnsi="Courier New" w:hint="default"/>
      </w:rPr>
    </w:lvl>
    <w:lvl w:ilvl="8" w:tplc="CF1E4D1C">
      <w:start w:val="1"/>
      <w:numFmt w:val="bullet"/>
      <w:lvlText w:val=""/>
      <w:lvlJc w:val="left"/>
      <w:pPr>
        <w:tabs>
          <w:tab w:val="num" w:pos="7920"/>
        </w:tabs>
        <w:ind w:left="7920" w:hanging="360"/>
      </w:pPr>
      <w:rPr>
        <w:rFonts w:ascii="Times New Roman" w:hAnsi="Times New Roman" w:hint="default"/>
      </w:rPr>
    </w:lvl>
  </w:abstractNum>
  <w:abstractNum w:abstractNumId="51">
    <w:nsid w:val="5F5336D8"/>
    <w:multiLevelType w:val="hybridMultilevel"/>
    <w:tmpl w:val="0D8E740A"/>
    <w:lvl w:ilvl="0" w:tplc="503688B6">
      <w:start w:val="1"/>
      <w:numFmt w:val="bullet"/>
      <w:pStyle w:val="Bulet1"/>
      <w:lvlText w:val=""/>
      <w:lvlJc w:val="left"/>
      <w:pPr>
        <w:tabs>
          <w:tab w:val="num" w:pos="851"/>
        </w:tabs>
        <w:ind w:left="851" w:hanging="567"/>
      </w:pPr>
      <w:rPr>
        <w:rFonts w:ascii="Symbol" w:hAnsi="Symbol" w:hint="default"/>
        <w:sz w:val="18"/>
      </w:rPr>
    </w:lvl>
    <w:lvl w:ilvl="1" w:tplc="35FA30C6">
      <w:start w:val="1"/>
      <w:numFmt w:val="bullet"/>
      <w:lvlText w:val=""/>
      <w:lvlJc w:val="left"/>
      <w:pPr>
        <w:tabs>
          <w:tab w:val="num" w:pos="1440"/>
        </w:tabs>
        <w:ind w:left="1440" w:hanging="360"/>
      </w:pPr>
      <w:rPr>
        <w:rFonts w:ascii="Symbol" w:hAnsi="Symbol" w:hint="default"/>
        <w:sz w:val="18"/>
      </w:rPr>
    </w:lvl>
    <w:lvl w:ilvl="2" w:tplc="74041A68">
      <w:start w:val="1"/>
      <w:numFmt w:val="bullet"/>
      <w:lvlText w:val=""/>
      <w:lvlJc w:val="left"/>
      <w:pPr>
        <w:tabs>
          <w:tab w:val="num" w:pos="2160"/>
        </w:tabs>
        <w:ind w:left="2160" w:hanging="360"/>
      </w:pPr>
      <w:rPr>
        <w:rFonts w:ascii="Wingdings" w:hAnsi="Wingdings" w:hint="default"/>
      </w:rPr>
    </w:lvl>
    <w:lvl w:ilvl="3" w:tplc="53B0E334" w:tentative="1">
      <w:start w:val="1"/>
      <w:numFmt w:val="bullet"/>
      <w:lvlText w:val=""/>
      <w:lvlJc w:val="left"/>
      <w:pPr>
        <w:tabs>
          <w:tab w:val="num" w:pos="2880"/>
        </w:tabs>
        <w:ind w:left="2880" w:hanging="360"/>
      </w:pPr>
      <w:rPr>
        <w:rFonts w:ascii="Symbol" w:hAnsi="Symbol" w:hint="default"/>
      </w:rPr>
    </w:lvl>
    <w:lvl w:ilvl="4" w:tplc="07F0D604" w:tentative="1">
      <w:start w:val="1"/>
      <w:numFmt w:val="bullet"/>
      <w:lvlText w:val="o"/>
      <w:lvlJc w:val="left"/>
      <w:pPr>
        <w:tabs>
          <w:tab w:val="num" w:pos="3600"/>
        </w:tabs>
        <w:ind w:left="3600" w:hanging="360"/>
      </w:pPr>
      <w:rPr>
        <w:rFonts w:ascii="Courier New" w:hAnsi="Courier New" w:hint="default"/>
      </w:rPr>
    </w:lvl>
    <w:lvl w:ilvl="5" w:tplc="08C25180" w:tentative="1">
      <w:start w:val="1"/>
      <w:numFmt w:val="bullet"/>
      <w:lvlText w:val=""/>
      <w:lvlJc w:val="left"/>
      <w:pPr>
        <w:tabs>
          <w:tab w:val="num" w:pos="4320"/>
        </w:tabs>
        <w:ind w:left="4320" w:hanging="360"/>
      </w:pPr>
      <w:rPr>
        <w:rFonts w:ascii="Wingdings" w:hAnsi="Wingdings" w:hint="default"/>
      </w:rPr>
    </w:lvl>
    <w:lvl w:ilvl="6" w:tplc="FBEA017A" w:tentative="1">
      <w:start w:val="1"/>
      <w:numFmt w:val="bullet"/>
      <w:lvlText w:val=""/>
      <w:lvlJc w:val="left"/>
      <w:pPr>
        <w:tabs>
          <w:tab w:val="num" w:pos="5040"/>
        </w:tabs>
        <w:ind w:left="5040" w:hanging="360"/>
      </w:pPr>
      <w:rPr>
        <w:rFonts w:ascii="Symbol" w:hAnsi="Symbol" w:hint="default"/>
      </w:rPr>
    </w:lvl>
    <w:lvl w:ilvl="7" w:tplc="0A60768A" w:tentative="1">
      <w:start w:val="1"/>
      <w:numFmt w:val="bullet"/>
      <w:lvlText w:val="o"/>
      <w:lvlJc w:val="left"/>
      <w:pPr>
        <w:tabs>
          <w:tab w:val="num" w:pos="5760"/>
        </w:tabs>
        <w:ind w:left="5760" w:hanging="360"/>
      </w:pPr>
      <w:rPr>
        <w:rFonts w:ascii="Courier New" w:hAnsi="Courier New" w:hint="default"/>
      </w:rPr>
    </w:lvl>
    <w:lvl w:ilvl="8" w:tplc="FEEA0DF2" w:tentative="1">
      <w:start w:val="1"/>
      <w:numFmt w:val="bullet"/>
      <w:lvlText w:val=""/>
      <w:lvlJc w:val="left"/>
      <w:pPr>
        <w:tabs>
          <w:tab w:val="num" w:pos="6480"/>
        </w:tabs>
        <w:ind w:left="6480" w:hanging="360"/>
      </w:pPr>
      <w:rPr>
        <w:rFonts w:ascii="Wingdings" w:hAnsi="Wingdings" w:hint="default"/>
      </w:rPr>
    </w:lvl>
  </w:abstractNum>
  <w:abstractNum w:abstractNumId="52">
    <w:nsid w:val="6016031E"/>
    <w:multiLevelType w:val="multilevel"/>
    <w:tmpl w:val="CFC8CBAA"/>
    <w:lvl w:ilvl="0">
      <w:start w:val="1"/>
      <w:numFmt w:val="decimal"/>
      <w:suff w:val="space"/>
      <w:lvlText w:val="%1"/>
      <w:lvlJc w:val="left"/>
      <w:pPr>
        <w:ind w:left="720" w:firstLine="3674"/>
      </w:pPr>
      <w:rPr>
        <w:rFonts w:ascii=".VnTimeH" w:hAnsi=".VnTimeH" w:cs="Times New Roman" w:hint="default"/>
        <w:b w:val="0"/>
        <w:i w:val="0"/>
        <w:sz w:val="26"/>
        <w:szCs w:val="26"/>
      </w:rPr>
    </w:lvl>
    <w:lvl w:ilvl="1">
      <w:start w:val="1"/>
      <w:numFmt w:val="decimal"/>
      <w:pStyle w:val="Pluc"/>
      <w:suff w:val="nothing"/>
      <w:lvlText w:val="%1.%2"/>
      <w:lvlJc w:val="left"/>
      <w:pPr>
        <w:ind w:firstLine="720"/>
      </w:pPr>
      <w:rPr>
        <w:rFonts w:ascii=".VnTime" w:hAnsi=".VnTime" w:cs="Times New Roman" w:hint="default"/>
        <w:b/>
        <w:i w:val="0"/>
        <w:sz w:val="26"/>
        <w:szCs w:val="26"/>
      </w:rPr>
    </w:lvl>
    <w:lvl w:ilvl="2">
      <w:start w:val="1"/>
      <w:numFmt w:val="decimal"/>
      <w:suff w:val="nothing"/>
      <w:lvlText w:val="%1.%2.%3. "/>
      <w:lvlJc w:val="left"/>
      <w:pPr>
        <w:ind w:left="1440" w:hanging="720"/>
      </w:pPr>
      <w:rPr>
        <w:rFonts w:ascii=".VnTime" w:hAnsi=".VnTime" w:cs="Times New Roman" w:hint="default"/>
        <w:b/>
        <w:i/>
        <w:sz w:val="26"/>
        <w:szCs w:val="26"/>
      </w:rPr>
    </w:lvl>
    <w:lvl w:ilvl="3">
      <w:start w:val="1"/>
      <w:numFmt w:val="decimal"/>
      <w:suff w:val="nothing"/>
      <w:lvlText w:val="%1.%2.%3.%4.  "/>
      <w:lvlJc w:val="left"/>
      <w:rPr>
        <w:rFonts w:ascii=".VnArial Narrow" w:hAnsi=".VnArial Narrow" w:cs="Times New Roman" w:hint="default"/>
        <w:b/>
        <w:i w:val="0"/>
        <w:sz w:val="26"/>
        <w:szCs w:val="26"/>
        <w:u w:val="none"/>
      </w:rPr>
    </w:lvl>
    <w:lvl w:ilvl="4">
      <w:start w:val="1"/>
      <w:numFmt w:val="none"/>
      <w:suff w:val="nothing"/>
      <w:lvlText w:val=""/>
      <w:lvlJc w:val="left"/>
      <w:rPr>
        <w:rFonts w:cs="Times New Roman" w:hint="default"/>
      </w:rPr>
    </w:lvl>
    <w:lvl w:ilvl="5">
      <w:start w:val="1"/>
      <w:numFmt w:val="decimal"/>
      <w:lvlRestart w:val="0"/>
      <w:suff w:val="nothing"/>
      <w:lvlText w:val="B¶ng %1.%6"/>
      <w:lvlJc w:val="left"/>
      <w:pPr>
        <w:ind w:left="720" w:firstLine="1701"/>
      </w:pPr>
      <w:rPr>
        <w:rFonts w:ascii=".VnTime" w:hAnsi=".VnTime" w:cs="Times New Roman" w:hint="default"/>
        <w:b w:val="0"/>
        <w:i w:val="0"/>
        <w:sz w:val="26"/>
        <w:szCs w:val="26"/>
      </w:rPr>
    </w:lvl>
    <w:lvl w:ilvl="6">
      <w:start w:val="1"/>
      <w:numFmt w:val="none"/>
      <w:suff w:val="nothing"/>
      <w:lvlText w:val=""/>
      <w:lvlJc w:val="left"/>
      <w:rPr>
        <w:rFonts w:cs="Times New Roman" w:hint="default"/>
      </w:rPr>
    </w:lvl>
    <w:lvl w:ilvl="7">
      <w:start w:val="1"/>
      <w:numFmt w:val="decimal"/>
      <w:lvlRestart w:val="0"/>
      <w:suff w:val="nothing"/>
      <w:lvlText w:val="Phô lôc %8"/>
      <w:lvlJc w:val="left"/>
      <w:pPr>
        <w:ind w:firstLine="1701"/>
      </w:pPr>
      <w:rPr>
        <w:rFonts w:ascii=".VnTimeH" w:hAnsi=".VnTimeH" w:cs="Times New Roman" w:hint="default"/>
        <w:b/>
        <w:i w:val="0"/>
        <w:sz w:val="26"/>
        <w:szCs w:val="26"/>
      </w:rPr>
    </w:lvl>
    <w:lvl w:ilvl="8">
      <w:start w:val="1"/>
      <w:numFmt w:val="none"/>
      <w:suff w:val="nothing"/>
      <w:lvlText w:val=""/>
      <w:lvlJc w:val="left"/>
      <w:rPr>
        <w:rFonts w:cs="Times New Roman" w:hint="default"/>
      </w:rPr>
    </w:lvl>
  </w:abstractNum>
  <w:abstractNum w:abstractNumId="53">
    <w:nsid w:val="621A474D"/>
    <w:multiLevelType w:val="hybridMultilevel"/>
    <w:tmpl w:val="168429CC"/>
    <w:lvl w:ilvl="0" w:tplc="3754F10C">
      <w:start w:val="1"/>
      <w:numFmt w:val="bullet"/>
      <w:pStyle w:val="Chmnghing"/>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54">
    <w:nsid w:val="6272748F"/>
    <w:multiLevelType w:val="hybridMultilevel"/>
    <w:tmpl w:val="A37A160A"/>
    <w:lvl w:ilvl="0" w:tplc="873A42DA">
      <w:start w:val="1"/>
      <w:numFmt w:val="bullet"/>
      <w:pStyle w:val="bulet2"/>
      <w:lvlText w:val=""/>
      <w:lvlJc w:val="left"/>
      <w:pPr>
        <w:tabs>
          <w:tab w:val="num" w:pos="680"/>
        </w:tabs>
        <w:ind w:left="680" w:hanging="396"/>
      </w:pPr>
      <w:rPr>
        <w:rFonts w:ascii="Symbol" w:hAnsi="Symbol" w:hint="default"/>
      </w:rPr>
    </w:lvl>
    <w:lvl w:ilvl="1" w:tplc="100AC4D8" w:tentative="1">
      <w:start w:val="1"/>
      <w:numFmt w:val="bullet"/>
      <w:lvlText w:val="o"/>
      <w:lvlJc w:val="left"/>
      <w:pPr>
        <w:tabs>
          <w:tab w:val="num" w:pos="1440"/>
        </w:tabs>
        <w:ind w:left="1440" w:hanging="360"/>
      </w:pPr>
      <w:rPr>
        <w:rFonts w:ascii="Courier New" w:hAnsi="Courier New" w:hint="default"/>
      </w:rPr>
    </w:lvl>
    <w:lvl w:ilvl="2" w:tplc="31F4EC1C" w:tentative="1">
      <w:start w:val="1"/>
      <w:numFmt w:val="bullet"/>
      <w:lvlText w:val=""/>
      <w:lvlJc w:val="left"/>
      <w:pPr>
        <w:tabs>
          <w:tab w:val="num" w:pos="2160"/>
        </w:tabs>
        <w:ind w:left="2160" w:hanging="360"/>
      </w:pPr>
      <w:rPr>
        <w:rFonts w:ascii="Wingdings" w:hAnsi="Wingdings" w:hint="default"/>
      </w:rPr>
    </w:lvl>
    <w:lvl w:ilvl="3" w:tplc="AE4AD19E" w:tentative="1">
      <w:start w:val="1"/>
      <w:numFmt w:val="bullet"/>
      <w:lvlText w:val=""/>
      <w:lvlJc w:val="left"/>
      <w:pPr>
        <w:tabs>
          <w:tab w:val="num" w:pos="2880"/>
        </w:tabs>
        <w:ind w:left="2880" w:hanging="360"/>
      </w:pPr>
      <w:rPr>
        <w:rFonts w:ascii="Symbol" w:hAnsi="Symbol" w:hint="default"/>
      </w:rPr>
    </w:lvl>
    <w:lvl w:ilvl="4" w:tplc="3322E8B8" w:tentative="1">
      <w:start w:val="1"/>
      <w:numFmt w:val="bullet"/>
      <w:lvlText w:val="o"/>
      <w:lvlJc w:val="left"/>
      <w:pPr>
        <w:tabs>
          <w:tab w:val="num" w:pos="3600"/>
        </w:tabs>
        <w:ind w:left="3600" w:hanging="360"/>
      </w:pPr>
      <w:rPr>
        <w:rFonts w:ascii="Courier New" w:hAnsi="Courier New" w:hint="default"/>
      </w:rPr>
    </w:lvl>
    <w:lvl w:ilvl="5" w:tplc="665EB174" w:tentative="1">
      <w:start w:val="1"/>
      <w:numFmt w:val="bullet"/>
      <w:lvlText w:val=""/>
      <w:lvlJc w:val="left"/>
      <w:pPr>
        <w:tabs>
          <w:tab w:val="num" w:pos="4320"/>
        </w:tabs>
        <w:ind w:left="4320" w:hanging="360"/>
      </w:pPr>
      <w:rPr>
        <w:rFonts w:ascii="Wingdings" w:hAnsi="Wingdings" w:hint="default"/>
      </w:rPr>
    </w:lvl>
    <w:lvl w:ilvl="6" w:tplc="317258DE" w:tentative="1">
      <w:start w:val="1"/>
      <w:numFmt w:val="bullet"/>
      <w:lvlText w:val=""/>
      <w:lvlJc w:val="left"/>
      <w:pPr>
        <w:tabs>
          <w:tab w:val="num" w:pos="5040"/>
        </w:tabs>
        <w:ind w:left="5040" w:hanging="360"/>
      </w:pPr>
      <w:rPr>
        <w:rFonts w:ascii="Symbol" w:hAnsi="Symbol" w:hint="default"/>
      </w:rPr>
    </w:lvl>
    <w:lvl w:ilvl="7" w:tplc="BA3C245C" w:tentative="1">
      <w:start w:val="1"/>
      <w:numFmt w:val="bullet"/>
      <w:lvlText w:val="o"/>
      <w:lvlJc w:val="left"/>
      <w:pPr>
        <w:tabs>
          <w:tab w:val="num" w:pos="5760"/>
        </w:tabs>
        <w:ind w:left="5760" w:hanging="360"/>
      </w:pPr>
      <w:rPr>
        <w:rFonts w:ascii="Courier New" w:hAnsi="Courier New" w:hint="default"/>
      </w:rPr>
    </w:lvl>
    <w:lvl w:ilvl="8" w:tplc="3A52C9F0" w:tentative="1">
      <w:start w:val="1"/>
      <w:numFmt w:val="bullet"/>
      <w:lvlText w:val=""/>
      <w:lvlJc w:val="left"/>
      <w:pPr>
        <w:tabs>
          <w:tab w:val="num" w:pos="6480"/>
        </w:tabs>
        <w:ind w:left="6480" w:hanging="360"/>
      </w:pPr>
      <w:rPr>
        <w:rFonts w:ascii="Wingdings" w:hAnsi="Wingdings" w:hint="default"/>
      </w:rPr>
    </w:lvl>
  </w:abstractNum>
  <w:abstractNum w:abstractNumId="55">
    <w:nsid w:val="62E41B1E"/>
    <w:multiLevelType w:val="multilevel"/>
    <w:tmpl w:val="2586E5CA"/>
    <w:styleLink w:val="Bulleted-2"/>
    <w:lvl w:ilvl="0">
      <w:numFmt w:val="bullet"/>
      <w:lvlText w:val="-"/>
      <w:lvlJc w:val="left"/>
      <w:pPr>
        <w:tabs>
          <w:tab w:val="num" w:pos="720"/>
        </w:tabs>
        <w:ind w:left="720" w:hanging="360"/>
      </w:pPr>
      <w:rPr>
        <w:rFonts w:ascii=".VnTime" w:hAnsi=".VnTime" w:hint="default"/>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nsid w:val="65605F9C"/>
    <w:multiLevelType w:val="hybridMultilevel"/>
    <w:tmpl w:val="6BDAEA74"/>
    <w:lvl w:ilvl="0" w:tplc="82D81CD8">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57">
    <w:nsid w:val="65B80923"/>
    <w:multiLevelType w:val="hybridMultilevel"/>
    <w:tmpl w:val="61324946"/>
    <w:lvl w:ilvl="0" w:tplc="B0928820">
      <w:start w:val="1"/>
      <w:numFmt w:val="bullet"/>
      <w:lvlText w:val="-"/>
      <w:lvlJc w:val="left"/>
      <w:pPr>
        <w:ind w:left="1854" w:hanging="360"/>
      </w:pPr>
      <w:rPr>
        <w:rFonts w:ascii="Times New Roman" w:eastAsia="Times New Roman" w:hAnsi="Times New Roman" w:cs="Times New Roman" w:hint="default"/>
      </w:rPr>
    </w:lvl>
    <w:lvl w:ilvl="1" w:tplc="042A0003" w:tentative="1">
      <w:start w:val="1"/>
      <w:numFmt w:val="bullet"/>
      <w:lvlText w:val="o"/>
      <w:lvlJc w:val="left"/>
      <w:pPr>
        <w:ind w:left="2574" w:hanging="360"/>
      </w:pPr>
      <w:rPr>
        <w:rFonts w:ascii="Courier New" w:hAnsi="Courier New" w:cs="Courier New" w:hint="default"/>
      </w:rPr>
    </w:lvl>
    <w:lvl w:ilvl="2" w:tplc="042A0005" w:tentative="1">
      <w:start w:val="1"/>
      <w:numFmt w:val="bullet"/>
      <w:lvlText w:val=""/>
      <w:lvlJc w:val="left"/>
      <w:pPr>
        <w:ind w:left="3294" w:hanging="360"/>
      </w:pPr>
      <w:rPr>
        <w:rFonts w:ascii="Wingdings" w:hAnsi="Wingdings" w:hint="default"/>
      </w:rPr>
    </w:lvl>
    <w:lvl w:ilvl="3" w:tplc="042A0001" w:tentative="1">
      <w:start w:val="1"/>
      <w:numFmt w:val="bullet"/>
      <w:lvlText w:val=""/>
      <w:lvlJc w:val="left"/>
      <w:pPr>
        <w:ind w:left="4014" w:hanging="360"/>
      </w:pPr>
      <w:rPr>
        <w:rFonts w:ascii="Symbol" w:hAnsi="Symbol" w:hint="default"/>
      </w:rPr>
    </w:lvl>
    <w:lvl w:ilvl="4" w:tplc="042A0003" w:tentative="1">
      <w:start w:val="1"/>
      <w:numFmt w:val="bullet"/>
      <w:lvlText w:val="o"/>
      <w:lvlJc w:val="left"/>
      <w:pPr>
        <w:ind w:left="4734" w:hanging="360"/>
      </w:pPr>
      <w:rPr>
        <w:rFonts w:ascii="Courier New" w:hAnsi="Courier New" w:cs="Courier New" w:hint="default"/>
      </w:rPr>
    </w:lvl>
    <w:lvl w:ilvl="5" w:tplc="042A0005" w:tentative="1">
      <w:start w:val="1"/>
      <w:numFmt w:val="bullet"/>
      <w:lvlText w:val=""/>
      <w:lvlJc w:val="left"/>
      <w:pPr>
        <w:ind w:left="5454" w:hanging="360"/>
      </w:pPr>
      <w:rPr>
        <w:rFonts w:ascii="Wingdings" w:hAnsi="Wingdings" w:hint="default"/>
      </w:rPr>
    </w:lvl>
    <w:lvl w:ilvl="6" w:tplc="042A0001" w:tentative="1">
      <w:start w:val="1"/>
      <w:numFmt w:val="bullet"/>
      <w:lvlText w:val=""/>
      <w:lvlJc w:val="left"/>
      <w:pPr>
        <w:ind w:left="6174" w:hanging="360"/>
      </w:pPr>
      <w:rPr>
        <w:rFonts w:ascii="Symbol" w:hAnsi="Symbol" w:hint="default"/>
      </w:rPr>
    </w:lvl>
    <w:lvl w:ilvl="7" w:tplc="042A0003" w:tentative="1">
      <w:start w:val="1"/>
      <w:numFmt w:val="bullet"/>
      <w:lvlText w:val="o"/>
      <w:lvlJc w:val="left"/>
      <w:pPr>
        <w:ind w:left="6894" w:hanging="360"/>
      </w:pPr>
      <w:rPr>
        <w:rFonts w:ascii="Courier New" w:hAnsi="Courier New" w:cs="Courier New" w:hint="default"/>
      </w:rPr>
    </w:lvl>
    <w:lvl w:ilvl="8" w:tplc="042A0005" w:tentative="1">
      <w:start w:val="1"/>
      <w:numFmt w:val="bullet"/>
      <w:lvlText w:val=""/>
      <w:lvlJc w:val="left"/>
      <w:pPr>
        <w:ind w:left="7614" w:hanging="360"/>
      </w:pPr>
      <w:rPr>
        <w:rFonts w:ascii="Wingdings" w:hAnsi="Wingdings" w:hint="default"/>
      </w:rPr>
    </w:lvl>
  </w:abstractNum>
  <w:abstractNum w:abstractNumId="58">
    <w:nsid w:val="6818295F"/>
    <w:multiLevelType w:val="hybridMultilevel"/>
    <w:tmpl w:val="FDD4510E"/>
    <w:lvl w:ilvl="0" w:tplc="FFFFFFFF">
      <w:start w:val="1"/>
      <w:numFmt w:val="bullet"/>
      <w:pStyle w:val="tru"/>
      <w:lvlText w:val="-"/>
      <w:lvlJc w:val="left"/>
      <w:pPr>
        <w:tabs>
          <w:tab w:val="num" w:pos="928"/>
        </w:tabs>
        <w:ind w:left="928" w:hanging="360"/>
      </w:pPr>
      <w:rPr>
        <w:rFonts w:ascii=".VnTime" w:eastAsia="Times New Roman" w:hAnsi=".VnTime" w:cs="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59">
    <w:nsid w:val="69717395"/>
    <w:multiLevelType w:val="singleLevel"/>
    <w:tmpl w:val="5F8C1344"/>
    <w:lvl w:ilvl="0">
      <w:start w:val="1"/>
      <w:numFmt w:val="bullet"/>
      <w:pStyle w:val="Bulet"/>
      <w:lvlText w:val=""/>
      <w:lvlJc w:val="left"/>
      <w:pPr>
        <w:tabs>
          <w:tab w:val="num" w:pos="851"/>
        </w:tabs>
        <w:ind w:left="851" w:hanging="567"/>
      </w:pPr>
      <w:rPr>
        <w:rFonts w:ascii="Symbol" w:hAnsi="Symbol" w:hint="default"/>
      </w:rPr>
    </w:lvl>
  </w:abstractNum>
  <w:abstractNum w:abstractNumId="60">
    <w:nsid w:val="6A214A95"/>
    <w:multiLevelType w:val="singleLevel"/>
    <w:tmpl w:val="1E7CF4BA"/>
    <w:lvl w:ilvl="0">
      <w:start w:val="1"/>
      <w:numFmt w:val="bullet"/>
      <w:pStyle w:val="Bulet20"/>
      <w:lvlText w:val=""/>
      <w:lvlJc w:val="left"/>
      <w:pPr>
        <w:tabs>
          <w:tab w:val="num" w:pos="360"/>
        </w:tabs>
        <w:ind w:left="360" w:hanging="360"/>
      </w:pPr>
      <w:rPr>
        <w:rFonts w:ascii="Symbol" w:hAnsi="Symbol" w:hint="default"/>
        <w:sz w:val="16"/>
      </w:rPr>
    </w:lvl>
  </w:abstractNum>
  <w:abstractNum w:abstractNumId="61">
    <w:nsid w:val="6A5751AA"/>
    <w:multiLevelType w:val="hybridMultilevel"/>
    <w:tmpl w:val="BEDC764C"/>
    <w:lvl w:ilvl="0" w:tplc="FFFFFFFF">
      <w:start w:val="1"/>
      <w:numFmt w:val="bullet"/>
      <w:pStyle w:val="Bullet0"/>
      <w:lvlText w:val=""/>
      <w:lvlJc w:val="left"/>
      <w:pPr>
        <w:ind w:left="880" w:hanging="360"/>
      </w:pPr>
      <w:rPr>
        <w:rFonts w:ascii="Symbol" w:hAnsi="Symbol" w:hint="default"/>
      </w:rPr>
    </w:lvl>
    <w:lvl w:ilvl="1" w:tplc="04090003">
      <w:start w:val="1"/>
      <w:numFmt w:val="bullet"/>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796ED8"/>
    <w:multiLevelType w:val="hybridMultilevel"/>
    <w:tmpl w:val="86A4A560"/>
    <w:lvl w:ilvl="0" w:tplc="7BAE3CF0">
      <w:start w:val="1"/>
      <w:numFmt w:val="decimal"/>
      <w:pStyle w:val="Ketluan"/>
      <w:lvlText w:val="%1."/>
      <w:lvlJc w:val="left"/>
      <w:pPr>
        <w:tabs>
          <w:tab w:val="num" w:pos="0"/>
        </w:tabs>
      </w:pPr>
      <w:rPr>
        <w:rFonts w:ascii=".VnTime" w:hAnsi=".VnTime" w:cs="Times New Roman" w:hint="default"/>
        <w:b w:val="0"/>
        <w:i w:val="0"/>
        <w:sz w:val="26"/>
        <w:szCs w:val="26"/>
      </w:rPr>
    </w:lvl>
    <w:lvl w:ilvl="1" w:tplc="681673DA" w:tentative="1">
      <w:start w:val="1"/>
      <w:numFmt w:val="lowerLetter"/>
      <w:lvlText w:val="%2."/>
      <w:lvlJc w:val="left"/>
      <w:pPr>
        <w:tabs>
          <w:tab w:val="num" w:pos="2160"/>
        </w:tabs>
        <w:ind w:left="2160" w:hanging="360"/>
      </w:pPr>
      <w:rPr>
        <w:rFonts w:cs="Times New Roman"/>
      </w:rPr>
    </w:lvl>
    <w:lvl w:ilvl="2" w:tplc="BA328408" w:tentative="1">
      <w:start w:val="1"/>
      <w:numFmt w:val="lowerRoman"/>
      <w:lvlText w:val="%3."/>
      <w:lvlJc w:val="right"/>
      <w:pPr>
        <w:tabs>
          <w:tab w:val="num" w:pos="2880"/>
        </w:tabs>
        <w:ind w:left="2880" w:hanging="180"/>
      </w:pPr>
      <w:rPr>
        <w:rFonts w:cs="Times New Roman"/>
      </w:rPr>
    </w:lvl>
    <w:lvl w:ilvl="3" w:tplc="3DEE5266" w:tentative="1">
      <w:start w:val="1"/>
      <w:numFmt w:val="decimal"/>
      <w:lvlText w:val="%4."/>
      <w:lvlJc w:val="left"/>
      <w:pPr>
        <w:tabs>
          <w:tab w:val="num" w:pos="3600"/>
        </w:tabs>
        <w:ind w:left="3600" w:hanging="360"/>
      </w:pPr>
      <w:rPr>
        <w:rFonts w:cs="Times New Roman"/>
      </w:rPr>
    </w:lvl>
    <w:lvl w:ilvl="4" w:tplc="04090003" w:tentative="1">
      <w:start w:val="1"/>
      <w:numFmt w:val="lowerLetter"/>
      <w:lvlText w:val="%5."/>
      <w:lvlJc w:val="left"/>
      <w:pPr>
        <w:tabs>
          <w:tab w:val="num" w:pos="4320"/>
        </w:tabs>
        <w:ind w:left="4320" w:hanging="360"/>
      </w:pPr>
      <w:rPr>
        <w:rFonts w:cs="Times New Roman"/>
      </w:rPr>
    </w:lvl>
    <w:lvl w:ilvl="5" w:tplc="04090005" w:tentative="1">
      <w:start w:val="1"/>
      <w:numFmt w:val="lowerRoman"/>
      <w:lvlText w:val="%6."/>
      <w:lvlJc w:val="right"/>
      <w:pPr>
        <w:tabs>
          <w:tab w:val="num" w:pos="5040"/>
        </w:tabs>
        <w:ind w:left="5040" w:hanging="180"/>
      </w:pPr>
      <w:rPr>
        <w:rFonts w:cs="Times New Roman"/>
      </w:rPr>
    </w:lvl>
    <w:lvl w:ilvl="6" w:tplc="04090001" w:tentative="1">
      <w:start w:val="1"/>
      <w:numFmt w:val="decimal"/>
      <w:lvlText w:val="%7."/>
      <w:lvlJc w:val="left"/>
      <w:pPr>
        <w:tabs>
          <w:tab w:val="num" w:pos="5760"/>
        </w:tabs>
        <w:ind w:left="5760" w:hanging="360"/>
      </w:pPr>
      <w:rPr>
        <w:rFonts w:cs="Times New Roman"/>
      </w:rPr>
    </w:lvl>
    <w:lvl w:ilvl="7" w:tplc="04090003" w:tentative="1">
      <w:start w:val="1"/>
      <w:numFmt w:val="lowerLetter"/>
      <w:lvlText w:val="%8."/>
      <w:lvlJc w:val="left"/>
      <w:pPr>
        <w:tabs>
          <w:tab w:val="num" w:pos="6480"/>
        </w:tabs>
        <w:ind w:left="6480" w:hanging="360"/>
      </w:pPr>
      <w:rPr>
        <w:rFonts w:cs="Times New Roman"/>
      </w:rPr>
    </w:lvl>
    <w:lvl w:ilvl="8" w:tplc="04090005" w:tentative="1">
      <w:start w:val="1"/>
      <w:numFmt w:val="lowerRoman"/>
      <w:lvlText w:val="%9."/>
      <w:lvlJc w:val="right"/>
      <w:pPr>
        <w:tabs>
          <w:tab w:val="num" w:pos="7200"/>
        </w:tabs>
        <w:ind w:left="7200" w:hanging="180"/>
      </w:pPr>
      <w:rPr>
        <w:rFonts w:cs="Times New Roman"/>
      </w:rPr>
    </w:lvl>
  </w:abstractNum>
  <w:abstractNum w:abstractNumId="63">
    <w:nsid w:val="6C5A7747"/>
    <w:multiLevelType w:val="hybridMultilevel"/>
    <w:tmpl w:val="6CF20158"/>
    <w:lvl w:ilvl="0" w:tplc="A3D80AD6">
      <w:start w:val="1"/>
      <w:numFmt w:val="bullet"/>
      <w:pStyle w:val="list3"/>
      <w:lvlText w:val=""/>
      <w:lvlJc w:val="left"/>
      <w:pPr>
        <w:tabs>
          <w:tab w:val="num" w:pos="1331"/>
        </w:tabs>
        <w:ind w:left="1331" w:hanging="851"/>
      </w:pPr>
      <w:rPr>
        <w:rFonts w:ascii="Symbol" w:hAnsi="Symbol" w:hint="default"/>
        <w:b w:val="0"/>
        <w:i w:val="0"/>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4">
    <w:nsid w:val="6C7F1398"/>
    <w:multiLevelType w:val="hybridMultilevel"/>
    <w:tmpl w:val="CF42D6B4"/>
    <w:lvl w:ilvl="0" w:tplc="FFFFFFFF">
      <w:start w:val="1"/>
      <w:numFmt w:val="decimal"/>
      <w:pStyle w:val="chuong110"/>
      <w:lvlText w:val="1.%1."/>
      <w:lvlJc w:val="left"/>
      <w:pPr>
        <w:ind w:left="36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5">
    <w:nsid w:val="6F474269"/>
    <w:multiLevelType w:val="hybridMultilevel"/>
    <w:tmpl w:val="D6ECC3E6"/>
    <w:lvl w:ilvl="0" w:tplc="A4A26F30">
      <w:start w:val="1"/>
      <w:numFmt w:val="bullet"/>
      <w:pStyle w:val="StyleTextVnTime"/>
      <w:lvlText w:val="+"/>
      <w:lvlJc w:val="left"/>
      <w:pPr>
        <w:tabs>
          <w:tab w:val="num" w:pos="1684"/>
        </w:tabs>
        <w:ind w:left="1684" w:hanging="360"/>
      </w:pPr>
      <w:rPr>
        <w:rFonts w:ascii="Times New Roman" w:hAnsi="Times New Roman" w:hint="default"/>
        <w:color w:val="auto"/>
        <w:sz w:val="20"/>
      </w:rPr>
    </w:lvl>
    <w:lvl w:ilvl="1" w:tplc="0228188A">
      <w:numFmt w:val="bullet"/>
      <w:lvlText w:val="-"/>
      <w:lvlJc w:val="left"/>
      <w:pPr>
        <w:tabs>
          <w:tab w:val="num" w:pos="1440"/>
        </w:tabs>
        <w:ind w:left="1440" w:hanging="360"/>
      </w:pPr>
      <w:rPr>
        <w:rFonts w:ascii="Times New Roman" w:eastAsia="Times New Roman" w:hAnsi="Times New Roman" w:hint="default"/>
      </w:rPr>
    </w:lvl>
    <w:lvl w:ilvl="2" w:tplc="C9F44622">
      <w:start w:val="1"/>
      <w:numFmt w:val="bullet"/>
      <w:lvlText w:val=""/>
      <w:lvlJc w:val="left"/>
      <w:pPr>
        <w:tabs>
          <w:tab w:val="num" w:pos="2160"/>
        </w:tabs>
        <w:ind w:left="2160" w:hanging="360"/>
      </w:pPr>
      <w:rPr>
        <w:rFonts w:ascii="Times New Roman" w:hAnsi="Times New Roman" w:hint="default"/>
      </w:rPr>
    </w:lvl>
    <w:lvl w:ilvl="3" w:tplc="1CBA5A00">
      <w:start w:val="1"/>
      <w:numFmt w:val="bullet"/>
      <w:lvlText w:val=""/>
      <w:lvlJc w:val="left"/>
      <w:pPr>
        <w:tabs>
          <w:tab w:val="num" w:pos="2880"/>
        </w:tabs>
        <w:ind w:left="2880" w:hanging="360"/>
      </w:pPr>
      <w:rPr>
        <w:rFonts w:ascii="Times New Roman" w:hAnsi="Times New Roman" w:hint="default"/>
      </w:rPr>
    </w:lvl>
    <w:lvl w:ilvl="4" w:tplc="21A89EF0">
      <w:start w:val="1"/>
      <w:numFmt w:val="bullet"/>
      <w:lvlText w:val="o"/>
      <w:lvlJc w:val="left"/>
      <w:pPr>
        <w:tabs>
          <w:tab w:val="num" w:pos="3600"/>
        </w:tabs>
        <w:ind w:left="3600" w:hanging="360"/>
      </w:pPr>
      <w:rPr>
        <w:rFonts w:ascii="Courier New" w:hAnsi="Courier New" w:hint="default"/>
      </w:rPr>
    </w:lvl>
    <w:lvl w:ilvl="5" w:tplc="C67E60C0">
      <w:start w:val="1"/>
      <w:numFmt w:val="bullet"/>
      <w:lvlText w:val=""/>
      <w:lvlJc w:val="left"/>
      <w:pPr>
        <w:tabs>
          <w:tab w:val="num" w:pos="4320"/>
        </w:tabs>
        <w:ind w:left="4320" w:hanging="360"/>
      </w:pPr>
      <w:rPr>
        <w:rFonts w:ascii="Times New Roman" w:hAnsi="Times New Roman" w:hint="default"/>
      </w:rPr>
    </w:lvl>
    <w:lvl w:ilvl="6" w:tplc="2A1E3644">
      <w:start w:val="1"/>
      <w:numFmt w:val="bullet"/>
      <w:lvlText w:val=""/>
      <w:lvlJc w:val="left"/>
      <w:pPr>
        <w:tabs>
          <w:tab w:val="num" w:pos="5040"/>
        </w:tabs>
        <w:ind w:left="5040" w:hanging="360"/>
      </w:pPr>
      <w:rPr>
        <w:rFonts w:ascii="Times New Roman" w:hAnsi="Times New Roman" w:hint="default"/>
      </w:rPr>
    </w:lvl>
    <w:lvl w:ilvl="7" w:tplc="2E806C48">
      <w:start w:val="1"/>
      <w:numFmt w:val="bullet"/>
      <w:lvlText w:val="o"/>
      <w:lvlJc w:val="left"/>
      <w:pPr>
        <w:tabs>
          <w:tab w:val="num" w:pos="5760"/>
        </w:tabs>
        <w:ind w:left="5760" w:hanging="360"/>
      </w:pPr>
      <w:rPr>
        <w:rFonts w:ascii="Courier New" w:hAnsi="Courier New" w:hint="default"/>
      </w:rPr>
    </w:lvl>
    <w:lvl w:ilvl="8" w:tplc="9D2C429C">
      <w:start w:val="1"/>
      <w:numFmt w:val="bullet"/>
      <w:lvlText w:val=""/>
      <w:lvlJc w:val="left"/>
      <w:pPr>
        <w:tabs>
          <w:tab w:val="num" w:pos="6480"/>
        </w:tabs>
        <w:ind w:left="6480" w:hanging="360"/>
      </w:pPr>
      <w:rPr>
        <w:rFonts w:ascii="Times New Roman" w:hAnsi="Times New Roman" w:hint="default"/>
      </w:rPr>
    </w:lvl>
  </w:abstractNum>
  <w:abstractNum w:abstractNumId="66">
    <w:nsid w:val="72E634B8"/>
    <w:multiLevelType w:val="hybridMultilevel"/>
    <w:tmpl w:val="439E8F96"/>
    <w:lvl w:ilvl="0" w:tplc="49DE5548">
      <w:start w:val="1"/>
      <w:numFmt w:val="bullet"/>
      <w:lvlText w:val=""/>
      <w:lvlJc w:val="left"/>
      <w:pPr>
        <w:tabs>
          <w:tab w:val="num" w:pos="720"/>
        </w:tabs>
        <w:ind w:left="720" w:hanging="360"/>
      </w:pPr>
      <w:rPr>
        <w:rFonts w:ascii="Wingdings" w:hAnsi="Wingdings" w:hint="default"/>
      </w:rPr>
    </w:lvl>
    <w:lvl w:ilvl="1" w:tplc="2626D994">
      <w:numFmt w:val="bullet"/>
      <w:pStyle w:val="N1"/>
      <w:lvlText w:val="-"/>
      <w:lvlJc w:val="left"/>
      <w:pPr>
        <w:tabs>
          <w:tab w:val="num" w:pos="1440"/>
        </w:tabs>
        <w:ind w:left="1440" w:hanging="360"/>
      </w:pPr>
      <w:rPr>
        <w:rFonts w:ascii="Times New Roman" w:eastAsia="Times New Roman" w:hAnsi="Times New Roman" w:hint="default"/>
      </w:rPr>
    </w:lvl>
    <w:lvl w:ilvl="2" w:tplc="04090005">
      <w:numFmt w:val="bullet"/>
      <w:lvlText w:val="-"/>
      <w:lvlJc w:val="left"/>
      <w:pPr>
        <w:tabs>
          <w:tab w:val="num" w:pos="2160"/>
        </w:tabs>
        <w:ind w:left="2160" w:hanging="360"/>
      </w:pPr>
      <w:rPr>
        <w:rFonts w:ascii="Times New Roman" w:eastAsia="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739561A3"/>
    <w:multiLevelType w:val="hybridMultilevel"/>
    <w:tmpl w:val="AC6EA47A"/>
    <w:lvl w:ilvl="0" w:tplc="4D58AE22">
      <w:start w:val="1"/>
      <w:numFmt w:val="bullet"/>
      <w:pStyle w:val="E-bulleted-1-2"/>
      <w:lvlText w:val="-"/>
      <w:lvlJc w:val="left"/>
      <w:pPr>
        <w:tabs>
          <w:tab w:val="num" w:pos="964"/>
        </w:tabs>
        <w:ind w:left="964" w:hanging="397"/>
      </w:pPr>
      <w:rPr>
        <w:rFonts w:ascii="Times New Roman" w:eastAsia="Times New Roman" w:hAnsi="Times New Roman" w:hint="default"/>
      </w:rPr>
    </w:lvl>
    <w:lvl w:ilvl="1" w:tplc="8F48523C">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Times New Roman" w:hAnsi="Times New Roman"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Times New Roman" w:hAnsi="Times New Roman"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68">
    <w:nsid w:val="7AF26E10"/>
    <w:multiLevelType w:val="hybridMultilevel"/>
    <w:tmpl w:val="F04639B6"/>
    <w:lvl w:ilvl="0" w:tplc="FFFFFFFF">
      <w:start w:val="1"/>
      <w:numFmt w:val="decimal"/>
      <w:pStyle w:val="noidung"/>
      <w:lvlText w:val="Bảng %1."/>
      <w:lvlJc w:val="left"/>
      <w:pPr>
        <w:tabs>
          <w:tab w:val="num" w:pos="1440"/>
        </w:tabs>
        <w:ind w:left="144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75187E50"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9">
    <w:nsid w:val="7D3A75D9"/>
    <w:multiLevelType w:val="hybridMultilevel"/>
    <w:tmpl w:val="A0128538"/>
    <w:lvl w:ilvl="0" w:tplc="88E6624A">
      <w:start w:val="2"/>
      <w:numFmt w:val="bullet"/>
      <w:lvlText w:val="-"/>
      <w:lvlJc w:val="left"/>
      <w:pPr>
        <w:ind w:left="1287" w:hanging="360"/>
      </w:pPr>
      <w:rPr>
        <w:rFonts w:ascii="Times New Roman" w:hAnsi="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9"/>
  </w:num>
  <w:num w:numId="12">
    <w:abstractNumId w:val="21"/>
  </w:num>
  <w:num w:numId="13">
    <w:abstractNumId w:val="46"/>
  </w:num>
  <w:num w:numId="14">
    <w:abstractNumId w:val="33"/>
  </w:num>
  <w:num w:numId="15">
    <w:abstractNumId w:val="36"/>
  </w:num>
  <w:num w:numId="16">
    <w:abstractNumId w:val="38"/>
  </w:num>
  <w:num w:numId="17">
    <w:abstractNumId w:val="41"/>
  </w:num>
  <w:num w:numId="18">
    <w:abstractNumId w:val="15"/>
  </w:num>
  <w:num w:numId="19">
    <w:abstractNumId w:val="34"/>
  </w:num>
  <w:num w:numId="20">
    <w:abstractNumId w:val="24"/>
  </w:num>
  <w:num w:numId="21">
    <w:abstractNumId w:val="28"/>
  </w:num>
  <w:num w:numId="22">
    <w:abstractNumId w:val="35"/>
  </w:num>
  <w:num w:numId="23">
    <w:abstractNumId w:val="52"/>
  </w:num>
  <w:num w:numId="24">
    <w:abstractNumId w:val="62"/>
  </w:num>
  <w:num w:numId="25">
    <w:abstractNumId w:val="50"/>
  </w:num>
  <w:num w:numId="26">
    <w:abstractNumId w:val="53"/>
  </w:num>
  <w:num w:numId="27">
    <w:abstractNumId w:val="29"/>
  </w:num>
  <w:num w:numId="28">
    <w:abstractNumId w:val="47"/>
  </w:num>
  <w:num w:numId="29">
    <w:abstractNumId w:val="66"/>
  </w:num>
  <w:num w:numId="30">
    <w:abstractNumId w:val="68"/>
  </w:num>
  <w:num w:numId="31">
    <w:abstractNumId w:val="67"/>
  </w:num>
  <w:num w:numId="32">
    <w:abstractNumId w:val="27"/>
  </w:num>
  <w:num w:numId="33">
    <w:abstractNumId w:val="60"/>
  </w:num>
  <w:num w:numId="34">
    <w:abstractNumId w:val="42"/>
  </w:num>
  <w:num w:numId="35">
    <w:abstractNumId w:val="59"/>
  </w:num>
  <w:num w:numId="36">
    <w:abstractNumId w:val="54"/>
  </w:num>
  <w:num w:numId="37">
    <w:abstractNumId w:val="51"/>
  </w:num>
  <w:num w:numId="38">
    <w:abstractNumId w:val="63"/>
  </w:num>
  <w:num w:numId="39">
    <w:abstractNumId w:val="45"/>
  </w:num>
  <w:num w:numId="40">
    <w:abstractNumId w:val="10"/>
    <w:lvlOverride w:ilvl="0">
      <w:lvl w:ilvl="0">
        <w:start w:val="1"/>
        <w:numFmt w:val="bullet"/>
        <w:pStyle w:val="Textc"/>
        <w:lvlText w:val=""/>
        <w:legacy w:legacy="1" w:legacySpace="0" w:legacyIndent="425"/>
        <w:lvlJc w:val="left"/>
        <w:rPr>
          <w:rFonts w:ascii="Symbol" w:hAnsi="Symbol" w:hint="default"/>
          <w:color w:val="FF0000"/>
        </w:rPr>
      </w:lvl>
    </w:lvlOverride>
  </w:num>
  <w:num w:numId="41">
    <w:abstractNumId w:val="65"/>
  </w:num>
  <w:num w:numId="42">
    <w:abstractNumId w:val="17"/>
  </w:num>
  <w:num w:numId="43">
    <w:abstractNumId w:val="19"/>
  </w:num>
  <w:num w:numId="44">
    <w:abstractNumId w:val="23"/>
  </w:num>
  <w:num w:numId="45">
    <w:abstractNumId w:val="40"/>
  </w:num>
  <w:num w:numId="46">
    <w:abstractNumId w:val="64"/>
  </w:num>
  <w:num w:numId="47">
    <w:abstractNumId w:val="12"/>
  </w:num>
  <w:num w:numId="48">
    <w:abstractNumId w:val="11"/>
  </w:num>
  <w:num w:numId="49">
    <w:abstractNumId w:val="44"/>
  </w:num>
  <w:num w:numId="50">
    <w:abstractNumId w:val="14"/>
  </w:num>
  <w:num w:numId="51">
    <w:abstractNumId w:val="31"/>
  </w:num>
  <w:num w:numId="52">
    <w:abstractNumId w:val="61"/>
  </w:num>
  <w:num w:numId="53">
    <w:abstractNumId w:val="13"/>
  </w:num>
  <w:num w:numId="54">
    <w:abstractNumId w:val="18"/>
  </w:num>
  <w:num w:numId="55">
    <w:abstractNumId w:val="58"/>
  </w:num>
  <w:num w:numId="56">
    <w:abstractNumId w:val="30"/>
  </w:num>
  <w:num w:numId="57">
    <w:abstractNumId w:val="48"/>
  </w:num>
  <w:num w:numId="58">
    <w:abstractNumId w:val="55"/>
  </w:num>
  <w:num w:numId="59">
    <w:abstractNumId w:val="37"/>
  </w:num>
  <w:num w:numId="60">
    <w:abstractNumId w:val="57"/>
  </w:num>
  <w:num w:numId="61">
    <w:abstractNumId w:val="32"/>
  </w:num>
  <w:num w:numId="62">
    <w:abstractNumId w:val="26"/>
  </w:num>
  <w:num w:numId="63">
    <w:abstractNumId w:val="56"/>
  </w:num>
  <w:num w:numId="64">
    <w:abstractNumId w:val="22"/>
  </w:num>
  <w:num w:numId="65">
    <w:abstractNumId w:val="20"/>
  </w:num>
  <w:num w:numId="66">
    <w:abstractNumId w:val="69"/>
  </w:num>
  <w:num w:numId="67">
    <w:abstractNumId w:val="43"/>
  </w:num>
  <w:num w:numId="68">
    <w:abstractNumId w:val="49"/>
  </w:num>
  <w:num w:numId="69">
    <w:abstractNumId w:val="1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108"/>
    <w:rsid w:val="00010342"/>
    <w:rsid w:val="00024B44"/>
    <w:rsid w:val="00030B20"/>
    <w:rsid w:val="000C7763"/>
    <w:rsid w:val="000E4478"/>
    <w:rsid w:val="001323BB"/>
    <w:rsid w:val="0018234C"/>
    <w:rsid w:val="00186C2F"/>
    <w:rsid w:val="00191748"/>
    <w:rsid w:val="001B0FC7"/>
    <w:rsid w:val="001B5239"/>
    <w:rsid w:val="001C52ED"/>
    <w:rsid w:val="001C69D5"/>
    <w:rsid w:val="001F77CB"/>
    <w:rsid w:val="00200B16"/>
    <w:rsid w:val="0021743A"/>
    <w:rsid w:val="002330F5"/>
    <w:rsid w:val="00234BCE"/>
    <w:rsid w:val="00243016"/>
    <w:rsid w:val="00270625"/>
    <w:rsid w:val="00281DA0"/>
    <w:rsid w:val="00284108"/>
    <w:rsid w:val="00284C19"/>
    <w:rsid w:val="0029210C"/>
    <w:rsid w:val="002C578F"/>
    <w:rsid w:val="002F0B23"/>
    <w:rsid w:val="002F7BB8"/>
    <w:rsid w:val="0030087A"/>
    <w:rsid w:val="0031127D"/>
    <w:rsid w:val="0033742B"/>
    <w:rsid w:val="00344156"/>
    <w:rsid w:val="00350FFC"/>
    <w:rsid w:val="003567C2"/>
    <w:rsid w:val="003801E6"/>
    <w:rsid w:val="00397A6F"/>
    <w:rsid w:val="003C1E3E"/>
    <w:rsid w:val="003D609F"/>
    <w:rsid w:val="00405662"/>
    <w:rsid w:val="004213B4"/>
    <w:rsid w:val="0042639E"/>
    <w:rsid w:val="004330C1"/>
    <w:rsid w:val="00437465"/>
    <w:rsid w:val="00465DD9"/>
    <w:rsid w:val="004B25D3"/>
    <w:rsid w:val="004D672D"/>
    <w:rsid w:val="005028F1"/>
    <w:rsid w:val="00517F9D"/>
    <w:rsid w:val="00531649"/>
    <w:rsid w:val="0057150A"/>
    <w:rsid w:val="005719B0"/>
    <w:rsid w:val="005A5047"/>
    <w:rsid w:val="005A63BA"/>
    <w:rsid w:val="005B039C"/>
    <w:rsid w:val="006050B3"/>
    <w:rsid w:val="006065F5"/>
    <w:rsid w:val="006235F0"/>
    <w:rsid w:val="006911E3"/>
    <w:rsid w:val="00696FB4"/>
    <w:rsid w:val="006C0357"/>
    <w:rsid w:val="006D283C"/>
    <w:rsid w:val="006F31B8"/>
    <w:rsid w:val="007243BF"/>
    <w:rsid w:val="0078659F"/>
    <w:rsid w:val="0079171B"/>
    <w:rsid w:val="007A195C"/>
    <w:rsid w:val="007B06FD"/>
    <w:rsid w:val="007D01D3"/>
    <w:rsid w:val="008115F4"/>
    <w:rsid w:val="008459DD"/>
    <w:rsid w:val="00846BE8"/>
    <w:rsid w:val="00884D00"/>
    <w:rsid w:val="008862DF"/>
    <w:rsid w:val="00887F29"/>
    <w:rsid w:val="008B7A8F"/>
    <w:rsid w:val="008D5C87"/>
    <w:rsid w:val="00911A93"/>
    <w:rsid w:val="009175C6"/>
    <w:rsid w:val="009E4D3C"/>
    <w:rsid w:val="009F36AA"/>
    <w:rsid w:val="00A02494"/>
    <w:rsid w:val="00A04A65"/>
    <w:rsid w:val="00A052E7"/>
    <w:rsid w:val="00A32C5D"/>
    <w:rsid w:val="00A366D8"/>
    <w:rsid w:val="00A43244"/>
    <w:rsid w:val="00A46CAB"/>
    <w:rsid w:val="00A46FCF"/>
    <w:rsid w:val="00A850AA"/>
    <w:rsid w:val="00A92916"/>
    <w:rsid w:val="00A92D18"/>
    <w:rsid w:val="00AB0C00"/>
    <w:rsid w:val="00AB1753"/>
    <w:rsid w:val="00B05511"/>
    <w:rsid w:val="00B05E34"/>
    <w:rsid w:val="00B444BC"/>
    <w:rsid w:val="00B53B5B"/>
    <w:rsid w:val="00B838AB"/>
    <w:rsid w:val="00B94DC7"/>
    <w:rsid w:val="00BC46DE"/>
    <w:rsid w:val="00BD6F27"/>
    <w:rsid w:val="00BE5BDE"/>
    <w:rsid w:val="00C21F27"/>
    <w:rsid w:val="00C61B99"/>
    <w:rsid w:val="00C7070B"/>
    <w:rsid w:val="00C71E4B"/>
    <w:rsid w:val="00C85EBB"/>
    <w:rsid w:val="00C95280"/>
    <w:rsid w:val="00C95A87"/>
    <w:rsid w:val="00CA0B48"/>
    <w:rsid w:val="00CA6BFA"/>
    <w:rsid w:val="00CD72B8"/>
    <w:rsid w:val="00CE1142"/>
    <w:rsid w:val="00D527AF"/>
    <w:rsid w:val="00DA1CF9"/>
    <w:rsid w:val="00DB0AE3"/>
    <w:rsid w:val="00DB1219"/>
    <w:rsid w:val="00DE2D3A"/>
    <w:rsid w:val="00DF29E3"/>
    <w:rsid w:val="00E00D2B"/>
    <w:rsid w:val="00E149DF"/>
    <w:rsid w:val="00E55503"/>
    <w:rsid w:val="00E64311"/>
    <w:rsid w:val="00E706FE"/>
    <w:rsid w:val="00EB06EF"/>
    <w:rsid w:val="00EE055B"/>
    <w:rsid w:val="00F0145C"/>
    <w:rsid w:val="00F33DE0"/>
    <w:rsid w:val="00F500B0"/>
    <w:rsid w:val="00F53ABF"/>
    <w:rsid w:val="00F7275D"/>
    <w:rsid w:val="00F74907"/>
    <w:rsid w:val="00F95184"/>
    <w:rsid w:val="00FB391B"/>
    <w:rsid w:val="00FC10EC"/>
    <w:rsid w:val="00FD33EE"/>
    <w:rsid w:val="00FE0EBF"/>
    <w:rsid w:val="00FE2275"/>
    <w:rsid w:val="00FE4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ne number" w:uiPriority="99"/>
    <w:lsdException w:name="Title" w:semiHidden="0" w:unhideWhenUsed="0" w:qFormat="1"/>
    <w:lsdException w:name="Default Paragraph Font" w:uiPriority="1"/>
    <w:lsdException w:name="Subtitle" w:semiHidden="0" w:unhideWhenUsed="0" w:qFormat="1"/>
    <w:lsdException w:name="Body Text 3" w:uiPriority="99"/>
    <w:lsdException w:name="Body Text Indent 2" w:uiPriority="99"/>
    <w:lsdException w:name="Body Text Indent 3" w:uiPriority="99"/>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99"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99"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99"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 1,ADB Heading 1 Char Char,ADB Heading 1,MVA,. (1.0),(1,0),D&amp;M,D&amp;M 1,Heading,(1.0,2.0,3.0......) sau,China1,BSL,h1,h11,h12,h13,Head 1,标题 1 Char Char Char Char,标题 1XW,白鹤滩标题 1,H1"/>
    <w:basedOn w:val="Normal"/>
    <w:next w:val="Normal"/>
    <w:link w:val="Heading1Char"/>
    <w:qFormat/>
    <w:rsid w:val="00284108"/>
    <w:pPr>
      <w:keepNext/>
      <w:spacing w:before="240" w:after="60"/>
      <w:outlineLvl w:val="0"/>
    </w:pPr>
    <w:rPr>
      <w:rFonts w:ascii="Cambria" w:eastAsia="Times New Roman" w:hAnsi="Cambria" w:cs="Times New Roman"/>
      <w:b/>
      <w:bCs/>
      <w:color w:val="000000"/>
      <w:kern w:val="32"/>
      <w:sz w:val="32"/>
      <w:szCs w:val="32"/>
    </w:rPr>
  </w:style>
  <w:style w:type="paragraph" w:styleId="Heading2">
    <w:name w:val="heading 2"/>
    <w:aliases w:val="Header Char,Char Char Char1,MyHeader Char,HEAD Char,Char Char Char,MyHeader Char Char Char Char Char Char Char,g Char,g2 Char,g3 Char,g4 Char,g5 Char,g11 Char,Char4 Char,headline Char,Tua2,8.4.1 Heading 2,H 2 Char Char,7.1,H 2,标题 2XW,白鹤滩标题 2,h2"/>
    <w:basedOn w:val="Normal"/>
    <w:next w:val="Normal"/>
    <w:link w:val="Heading2Char2"/>
    <w:autoRedefine/>
    <w:qFormat/>
    <w:rsid w:val="00234BCE"/>
    <w:pPr>
      <w:widowControl w:val="0"/>
      <w:spacing w:after="0" w:line="312" w:lineRule="auto"/>
      <w:ind w:firstLine="720"/>
      <w:jc w:val="both"/>
      <w:outlineLvl w:val="1"/>
    </w:pPr>
    <w:rPr>
      <w:rFonts w:eastAsia="Calibri" w:cs="Times New Roman"/>
      <w:bCs/>
      <w:iCs/>
      <w:spacing w:val="-4"/>
      <w:sz w:val="26"/>
      <w:szCs w:val="26"/>
      <w:lang w:val="vi-VN"/>
    </w:rPr>
  </w:style>
  <w:style w:type="paragraph" w:styleId="Heading3">
    <w:name w:val="heading 3"/>
    <w:aliases w:val="Wroclaw3,Appendix 1- Titre 3,Heading 3 Char Char Char Char1,Heading 3 Char Char Char Char2,Heading 3 Char Char Char Char3,Heading 3 Char1,Heading 3-Muc I,Heading 3 Char Char,A-Üb-Nr-3,Nr1.1.1,A-1,Paragraph,PMP3,H3,Nr1,Titre 3-IT,T3,T3 Char,h3"/>
    <w:basedOn w:val="Normal"/>
    <w:next w:val="Normal"/>
    <w:link w:val="Heading3Char"/>
    <w:unhideWhenUsed/>
    <w:qFormat/>
    <w:rsid w:val="00B94DC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Bảng 4,Heading 4- Muc I.1,Môc 1,ADB Heading 4 Char Char,Titre 4 Car1,Titre 4 Car Car,Titre 4 Car,Titre 4 Car Char Char,Titre 4 Car Char Char Char,Titre 4 Car Char,Titre 4 Car11,Titre 4 Car Car2,Titre 4 Car3,Heading 4 Char1 Char,Titre 4 Car12"/>
    <w:basedOn w:val="Normal"/>
    <w:next w:val="Normal"/>
    <w:link w:val="Heading4Char"/>
    <w:unhideWhenUsed/>
    <w:qFormat/>
    <w:rsid w:val="00B94DC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Heading 5(unused),Heading 5(unused)1"/>
    <w:basedOn w:val="Normal"/>
    <w:next w:val="Normal"/>
    <w:link w:val="Heading5Char"/>
    <w:unhideWhenUsed/>
    <w:qFormat/>
    <w:rsid w:val="00F0145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CV Char Char,Heading 6(unused)"/>
    <w:basedOn w:val="Normal"/>
    <w:next w:val="Normal"/>
    <w:link w:val="Heading6Char1"/>
    <w:qFormat/>
    <w:rsid w:val="00531649"/>
    <w:pPr>
      <w:keepNext/>
      <w:keepLines/>
      <w:widowControl w:val="0"/>
      <w:tabs>
        <w:tab w:val="num" w:pos="3240"/>
      </w:tabs>
      <w:adjustRightInd w:val="0"/>
      <w:spacing w:before="240" w:after="64" w:line="360" w:lineRule="auto"/>
      <w:ind w:left="2736" w:hanging="936"/>
      <w:jc w:val="both"/>
      <w:textAlignment w:val="baseline"/>
      <w:outlineLvl w:val="5"/>
    </w:pPr>
    <w:rPr>
      <w:rFonts w:ascii=".VnTime" w:eastAsia="SimHei" w:hAnsi=".VnTime" w:cs="Times New Roman"/>
      <w:sz w:val="26"/>
      <w:szCs w:val="20"/>
      <w:lang w:eastAsia="zh-CN"/>
    </w:rPr>
  </w:style>
  <w:style w:type="paragraph" w:styleId="Heading7">
    <w:name w:val="heading 7"/>
    <w:aliases w:val="Figure,Heading 7(unused)"/>
    <w:basedOn w:val="Normal"/>
    <w:next w:val="Normal"/>
    <w:link w:val="Heading7Char"/>
    <w:qFormat/>
    <w:rsid w:val="00531649"/>
    <w:pPr>
      <w:spacing w:before="240" w:after="60" w:line="240" w:lineRule="auto"/>
      <w:outlineLvl w:val="6"/>
    </w:pPr>
    <w:rPr>
      <w:rFonts w:eastAsia="Times New Roman" w:cs="Times New Roman"/>
      <w:szCs w:val="24"/>
    </w:rPr>
  </w:style>
  <w:style w:type="paragraph" w:styleId="Heading80">
    <w:name w:val="heading 8"/>
    <w:aliases w:val="Heading 8(unused)"/>
    <w:basedOn w:val="Normal"/>
    <w:next w:val="Normal"/>
    <w:link w:val="Heading8Char"/>
    <w:qFormat/>
    <w:rsid w:val="00531649"/>
    <w:pPr>
      <w:keepNext/>
      <w:keepLines/>
      <w:widowControl w:val="0"/>
      <w:tabs>
        <w:tab w:val="num" w:pos="4320"/>
      </w:tabs>
      <w:adjustRightInd w:val="0"/>
      <w:spacing w:after="64" w:line="320" w:lineRule="atLeast"/>
      <w:ind w:left="3744" w:hanging="1224"/>
      <w:jc w:val="both"/>
      <w:textAlignment w:val="baseline"/>
      <w:outlineLvl w:val="7"/>
    </w:pPr>
    <w:rPr>
      <w:rFonts w:ascii="Arial" w:eastAsia="SimHei" w:hAnsi="Arial" w:cs="Times New Roman"/>
      <w:szCs w:val="20"/>
      <w:lang w:eastAsia="zh-CN"/>
    </w:rPr>
  </w:style>
  <w:style w:type="paragraph" w:styleId="Heading9">
    <w:name w:val="heading 9"/>
    <w:aliases w:val="fc,Heading 9(unused)"/>
    <w:basedOn w:val="Normal"/>
    <w:next w:val="Normal"/>
    <w:link w:val="Heading9Char"/>
    <w:unhideWhenUsed/>
    <w:qFormat/>
    <w:rsid w:val="00E706F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er Char Char,Char Char Char1 Char,MyHeader Char Char,HEAD Char Char,Char Char Char Char,MyHeader Char Char Char Char Char Char Char Char,g Char Char,g2 Char Char,g3 Char Char,g4 Char Char,g5 Char Char,g11 Char Char,Char4 Char Char"/>
    <w:basedOn w:val="DefaultParagraphFont"/>
    <w:rsid w:val="00284108"/>
    <w:rPr>
      <w:rFonts w:asciiTheme="majorHAnsi" w:eastAsiaTheme="majorEastAsia" w:hAnsiTheme="majorHAnsi" w:cstheme="majorBidi"/>
      <w:b/>
      <w:bCs/>
      <w:color w:val="4F81BD" w:themeColor="accent1"/>
      <w:sz w:val="26"/>
      <w:szCs w:val="26"/>
    </w:rPr>
  </w:style>
  <w:style w:type="character" w:customStyle="1" w:styleId="Heading2Char2">
    <w:name w:val="Heading 2 Char2"/>
    <w:aliases w:val="Header Char Char1,Char Char Char1 Char3,MyHeader Char Char1,HEAD Char Char1,Char Char Char Char1,MyHeader Char Char Char Char Char Char Char Char1,g Char Char1,g2 Char Char1,g3 Char Char1,g4 Char Char1,g5 Char Char1,g11 Char Char1"/>
    <w:link w:val="Heading2"/>
    <w:locked/>
    <w:rsid w:val="00234BCE"/>
    <w:rPr>
      <w:rFonts w:eastAsia="Calibri" w:cs="Times New Roman"/>
      <w:bCs/>
      <w:iCs/>
      <w:spacing w:val="-4"/>
      <w:sz w:val="26"/>
      <w:szCs w:val="26"/>
      <w:lang w:val="vi-VN"/>
    </w:rPr>
  </w:style>
  <w:style w:type="character" w:customStyle="1" w:styleId="Heading2Char1">
    <w:name w:val="Heading 2 Char1"/>
    <w:aliases w:val="H 2 Char,Tua2 Char,Heading 2 Char Char,8.4.1 Heading 2 Char,H 2 Char Char Char,7.1 Char,标题 2XW Char,白鹤滩标题 2 Char,l2 Char,H2 Char,HeadB Char,tuan2 Char,h2 Char,MVA2 Char,h2 Char Char Char Char,Heading 2 Char Char Char"/>
    <w:rsid w:val="00284108"/>
    <w:rPr>
      <w:rFonts w:ascii="Times New Roman" w:eastAsia="Times New Roman" w:hAnsi="Times New Roman"/>
      <w:b/>
      <w:spacing w:val="-2"/>
      <w:sz w:val="26"/>
      <w:lang w:val="vi-VN"/>
    </w:rPr>
  </w:style>
  <w:style w:type="character" w:customStyle="1" w:styleId="Heading3Char2">
    <w:name w:val="Heading 3 Char2"/>
    <w:aliases w:val="Heading 3 Char1 Char2"/>
    <w:uiPriority w:val="99"/>
    <w:rsid w:val="00284108"/>
    <w:rPr>
      <w:rFonts w:ascii="Times New Roman" w:hAnsi="Times New Roman"/>
      <w:b/>
      <w:i/>
      <w:sz w:val="26"/>
      <w:lang w:val="vi-VN"/>
    </w:rPr>
  </w:style>
  <w:style w:type="character" w:customStyle="1" w:styleId="Heading1Char">
    <w:name w:val="Heading 1 Char"/>
    <w:aliases w:val="H 1 Char,ADB Heading 1 Char Char Char,ADB Heading 1 Char,MVA Char,. (1.0) Char,(1 Char,0) Char,D&amp;M Char,D&amp;M 1 Char,Heading Char,(1.0 Char,2.0 Char,3.0......) sau Char,China1 Char,BSL Char,h1 Char,h11 Char,h12 Char,h13 Char,Head 1 Char"/>
    <w:basedOn w:val="DefaultParagraphFont"/>
    <w:link w:val="Heading1"/>
    <w:rsid w:val="00284108"/>
    <w:rPr>
      <w:rFonts w:ascii="Cambria" w:eastAsia="Times New Roman" w:hAnsi="Cambria" w:cs="Times New Roman"/>
      <w:b/>
      <w:bCs/>
      <w:color w:val="000000"/>
      <w:kern w:val="32"/>
      <w:sz w:val="32"/>
      <w:szCs w:val="32"/>
    </w:rPr>
  </w:style>
  <w:style w:type="character" w:customStyle="1" w:styleId="Heading3Char">
    <w:name w:val="Heading 3 Char"/>
    <w:aliases w:val="Wroclaw3 Char,Appendix 1- Titre 3 Char,Heading 3 Char Char Char Char1 Char,Heading 3 Char Char Char Char2 Char,Heading 3 Char Char Char Char3 Char,Heading 3 Char1 Char,Heading 3-Muc I Char,Heading 3 Char Char Char,A-Üb-Nr-3 Char,A-1 Char"/>
    <w:basedOn w:val="DefaultParagraphFont"/>
    <w:link w:val="Heading3"/>
    <w:rsid w:val="00B94DC7"/>
    <w:rPr>
      <w:rFonts w:asciiTheme="majorHAnsi" w:eastAsiaTheme="majorEastAsia" w:hAnsiTheme="majorHAnsi" w:cstheme="majorBidi"/>
      <w:b/>
      <w:bCs/>
      <w:color w:val="4F81BD" w:themeColor="accent1"/>
    </w:rPr>
  </w:style>
  <w:style w:type="character" w:customStyle="1" w:styleId="Heading3Char3">
    <w:name w:val="Heading 3 Char3"/>
    <w:aliases w:val="Wroclaw3 Char1,Appendix 1- Titre 3 Char1,Heading 3 Char Char Char Char1 Char1,Heading 3 Char Char Char Char2 Char1,Heading 3 Char Char Char Char3 Char1,Heading 3 Char1 Char1,Heading 3-Muc I Char1,Heading 3 Char Char Char1,A-Üb-Nr-3 Char1"/>
    <w:uiPriority w:val="99"/>
    <w:locked/>
    <w:rsid w:val="00B94DC7"/>
    <w:rPr>
      <w:rFonts w:eastAsia="Times New Roman" w:cs="Times New Roman"/>
      <w:b/>
      <w:bCs/>
      <w:i/>
      <w:color w:val="000000"/>
      <w:sz w:val="26"/>
      <w:szCs w:val="26"/>
    </w:rPr>
  </w:style>
  <w:style w:type="character" w:customStyle="1" w:styleId="STNoidungCharCharCharChar">
    <w:name w:val="ST.Noi dung Char Char Char Char"/>
    <w:link w:val="STNoidungCharCharChar"/>
    <w:uiPriority w:val="99"/>
    <w:locked/>
    <w:rsid w:val="00B94DC7"/>
    <w:rPr>
      <w:sz w:val="26"/>
      <w:lang w:val="es-BO"/>
    </w:rPr>
  </w:style>
  <w:style w:type="paragraph" w:customStyle="1" w:styleId="STNoidungCharCharChar">
    <w:name w:val="ST.Noi dung Char Char Char"/>
    <w:basedOn w:val="Normal"/>
    <w:link w:val="STNoidungCharCharCharChar"/>
    <w:uiPriority w:val="99"/>
    <w:rsid w:val="00B94DC7"/>
    <w:pPr>
      <w:spacing w:before="40" w:after="40" w:line="312" w:lineRule="auto"/>
      <w:ind w:firstLine="720"/>
      <w:jc w:val="both"/>
    </w:pPr>
    <w:rPr>
      <w:sz w:val="26"/>
      <w:lang w:val="es-BO"/>
    </w:rPr>
  </w:style>
  <w:style w:type="paragraph" w:customStyle="1" w:styleId="Heading42">
    <w:name w:val="Heading 42"/>
    <w:basedOn w:val="Normal"/>
    <w:next w:val="Heading4"/>
    <w:uiPriority w:val="99"/>
    <w:rsid w:val="00B94DC7"/>
    <w:pPr>
      <w:spacing w:before="120" w:after="120" w:line="360" w:lineRule="atLeast"/>
      <w:jc w:val="both"/>
    </w:pPr>
    <w:rPr>
      <w:rFonts w:eastAsia="Times New Roman" w:cs="Times New Roman"/>
      <w:b/>
      <w:i/>
      <w:sz w:val="28"/>
      <w:szCs w:val="27"/>
    </w:rPr>
  </w:style>
  <w:style w:type="character" w:customStyle="1" w:styleId="Heading4Char">
    <w:name w:val="Heading 4 Char"/>
    <w:aliases w:val="Bảng 4 Char,Heading 4- Muc I.1 Char,Môc 1 Char,ADB Heading 4 Char Char Char,Titre 4 Car1 Char,Titre 4 Car Car Char,Titre 4 Car Char1,Titre 4 Car Char Char Char1,Titre 4 Car Char Char Char Char,Titre 4 Car Char Char1,Titre 4 Car11 Char"/>
    <w:basedOn w:val="DefaultParagraphFont"/>
    <w:link w:val="Heading4"/>
    <w:rsid w:val="00B94DC7"/>
    <w:rPr>
      <w:rFonts w:asciiTheme="majorHAnsi" w:eastAsiaTheme="majorEastAsia" w:hAnsiTheme="majorHAnsi" w:cstheme="majorBidi"/>
      <w:b/>
      <w:bCs/>
      <w:i/>
      <w:iCs/>
      <w:color w:val="4F81BD" w:themeColor="accent1"/>
    </w:rPr>
  </w:style>
  <w:style w:type="character" w:customStyle="1" w:styleId="Heading5Char">
    <w:name w:val="Heading 5 Char"/>
    <w:aliases w:val="Heading 5(unused) Char,Heading 5(unused)1 Char"/>
    <w:basedOn w:val="DefaultParagraphFont"/>
    <w:link w:val="Heading5"/>
    <w:rsid w:val="00F0145C"/>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nhideWhenUsed/>
    <w:rsid w:val="00F014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0145C"/>
    <w:rPr>
      <w:rFonts w:ascii="Tahoma" w:hAnsi="Tahoma" w:cs="Tahoma"/>
      <w:sz w:val="16"/>
      <w:szCs w:val="16"/>
    </w:rPr>
  </w:style>
  <w:style w:type="character" w:customStyle="1" w:styleId="Heading9Char">
    <w:name w:val="Heading 9 Char"/>
    <w:aliases w:val="fc Char,Heading 9(unused) Char"/>
    <w:basedOn w:val="DefaultParagraphFont"/>
    <w:link w:val="Heading9"/>
    <w:rsid w:val="00E706FE"/>
    <w:rPr>
      <w:rFonts w:asciiTheme="majorHAnsi" w:eastAsiaTheme="majorEastAsia" w:hAnsiTheme="majorHAnsi" w:cstheme="majorBidi"/>
      <w:i/>
      <w:iCs/>
      <w:color w:val="404040" w:themeColor="text1" w:themeTint="BF"/>
      <w:sz w:val="20"/>
      <w:szCs w:val="20"/>
    </w:rPr>
  </w:style>
  <w:style w:type="paragraph" w:customStyle="1" w:styleId="StyleBulet1LinespacingAtleast18pt3">
    <w:name w:val="Style Bulet1 + Line spacing:  At least 18 pt3"/>
    <w:basedOn w:val="Normal"/>
    <w:uiPriority w:val="99"/>
    <w:rsid w:val="00E706FE"/>
    <w:pPr>
      <w:tabs>
        <w:tab w:val="num" w:pos="851"/>
      </w:tabs>
      <w:spacing w:before="40" w:after="40" w:line="360" w:lineRule="atLeast"/>
      <w:ind w:left="851" w:hanging="851"/>
      <w:jc w:val="both"/>
    </w:pPr>
    <w:rPr>
      <w:rFonts w:ascii=".VnTime" w:eastAsia="Times New Roman" w:hAnsi=".VnTime" w:cs="Times New Roman"/>
      <w:sz w:val="26"/>
      <w:szCs w:val="24"/>
    </w:rPr>
  </w:style>
  <w:style w:type="paragraph" w:customStyle="1" w:styleId="BNG">
    <w:name w:val="BẢNG"/>
    <w:basedOn w:val="Normal"/>
    <w:autoRedefine/>
    <w:uiPriority w:val="99"/>
    <w:rsid w:val="005A5047"/>
    <w:pPr>
      <w:widowControl w:val="0"/>
      <w:tabs>
        <w:tab w:val="right" w:leader="dot" w:pos="8640"/>
      </w:tabs>
      <w:autoSpaceDE w:val="0"/>
      <w:autoSpaceDN w:val="0"/>
      <w:adjustRightInd w:val="0"/>
      <w:spacing w:before="120" w:after="120" w:line="240" w:lineRule="auto"/>
      <w:jc w:val="center"/>
      <w:outlineLvl w:val="0"/>
    </w:pPr>
    <w:rPr>
      <w:rFonts w:ascii="Times New Roman Bold" w:eastAsia="MS Mincho" w:hAnsi="Times New Roman Bold" w:cs="Times New Roman"/>
      <w:noProof/>
      <w:spacing w:val="-4"/>
      <w:sz w:val="28"/>
      <w:szCs w:val="24"/>
      <w:lang w:val="vi-VN"/>
    </w:rPr>
  </w:style>
  <w:style w:type="paragraph" w:customStyle="1" w:styleId="ch112">
    <w:name w:val="ch1.12"/>
    <w:basedOn w:val="Normal"/>
    <w:uiPriority w:val="99"/>
    <w:rsid w:val="00531649"/>
    <w:pPr>
      <w:widowControl w:val="0"/>
      <w:tabs>
        <w:tab w:val="left" w:pos="270"/>
      </w:tabs>
      <w:autoSpaceDE w:val="0"/>
      <w:autoSpaceDN w:val="0"/>
      <w:adjustRightInd w:val="0"/>
      <w:spacing w:before="240" w:after="120" w:line="360" w:lineRule="exact"/>
      <w:ind w:left="272" w:right="85" w:hanging="272"/>
      <w:jc w:val="both"/>
    </w:pPr>
    <w:rPr>
      <w:rFonts w:eastAsia="MS Mincho" w:cs="Times New Roman"/>
      <w:b/>
      <w:i/>
      <w:color w:val="000000"/>
      <w:sz w:val="26"/>
      <w:szCs w:val="26"/>
    </w:rPr>
  </w:style>
  <w:style w:type="character" w:customStyle="1" w:styleId="Heading6Char">
    <w:name w:val="Heading 6 Char"/>
    <w:aliases w:val="CV Char Char Char,Heading 6(unused) Char"/>
    <w:basedOn w:val="DefaultParagraphFont"/>
    <w:rsid w:val="00531649"/>
    <w:rPr>
      <w:rFonts w:asciiTheme="majorHAnsi" w:eastAsiaTheme="majorEastAsia" w:hAnsiTheme="majorHAnsi" w:cstheme="majorBidi"/>
      <w:i/>
      <w:iCs/>
      <w:color w:val="243F60" w:themeColor="accent1" w:themeShade="7F"/>
    </w:rPr>
  </w:style>
  <w:style w:type="character" w:customStyle="1" w:styleId="Heading7Char">
    <w:name w:val="Heading 7 Char"/>
    <w:aliases w:val="Figure Char,Heading 7(unused) Char"/>
    <w:basedOn w:val="DefaultParagraphFont"/>
    <w:link w:val="Heading7"/>
    <w:rsid w:val="00531649"/>
    <w:rPr>
      <w:rFonts w:eastAsia="Times New Roman" w:cs="Times New Roman"/>
      <w:szCs w:val="24"/>
    </w:rPr>
  </w:style>
  <w:style w:type="character" w:customStyle="1" w:styleId="Heading8Char">
    <w:name w:val="Heading 8 Char"/>
    <w:aliases w:val="Heading 8(unused) Char"/>
    <w:basedOn w:val="DefaultParagraphFont"/>
    <w:link w:val="Heading80"/>
    <w:rsid w:val="00531649"/>
    <w:rPr>
      <w:rFonts w:ascii="Arial" w:eastAsia="SimHei" w:hAnsi="Arial" w:cs="Times New Roman"/>
      <w:szCs w:val="20"/>
      <w:lang w:eastAsia="zh-CN"/>
    </w:rPr>
  </w:style>
  <w:style w:type="table" w:styleId="TableGrid">
    <w:name w:val="Table Grid"/>
    <w:aliases w:val="unTra lai em niem vui khi duoc gan ben em,tra lai em loi yeu thuong em dem,tra lai em niem tin thang nam qua ta dap xay. Gio day chi la nhung ky niem buon... http://nhatquanglan.xlphp.net/"/>
    <w:basedOn w:val="TableNormal"/>
    <w:uiPriority w:val="59"/>
    <w:rsid w:val="00531649"/>
    <w:pPr>
      <w:spacing w:after="0" w:line="240" w:lineRule="auto"/>
    </w:pPr>
    <w:rPr>
      <w:rFonts w:eastAsia="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CAP 2"/>
    <w:basedOn w:val="Normal"/>
    <w:link w:val="ListParagraphChar"/>
    <w:uiPriority w:val="34"/>
    <w:qFormat/>
    <w:rsid w:val="00531649"/>
    <w:pPr>
      <w:spacing w:before="120" w:after="120" w:line="312" w:lineRule="auto"/>
      <w:ind w:left="720" w:firstLine="720"/>
      <w:contextualSpacing/>
      <w:jc w:val="both"/>
    </w:pPr>
    <w:rPr>
      <w:rFonts w:eastAsia="Calibri" w:cs="Times New Roman"/>
      <w:color w:val="000000"/>
      <w:sz w:val="26"/>
      <w:szCs w:val="20"/>
    </w:rPr>
  </w:style>
  <w:style w:type="paragraph" w:styleId="Header">
    <w:name w:val="header"/>
    <w:aliases w:val="Char Char,MyHeader,HEAD,MyHeader Char Char Char Char Char Char,g,g2,g3,g4,g5,g11,Char4,headline, Char4,页眉1,页眉2,Header Char Char Char,En-tête client,h,MyHeader Char Char Char,MyHeader Char Char Char Char,h Char Char Char Char Char, Char5,Char5"/>
    <w:basedOn w:val="Normal"/>
    <w:link w:val="HeaderChar1"/>
    <w:uiPriority w:val="99"/>
    <w:rsid w:val="00531649"/>
    <w:pPr>
      <w:tabs>
        <w:tab w:val="center" w:pos="4680"/>
        <w:tab w:val="right" w:pos="9360"/>
      </w:tabs>
      <w:spacing w:before="120" w:after="0" w:line="240" w:lineRule="auto"/>
      <w:ind w:firstLine="720"/>
      <w:jc w:val="both"/>
    </w:pPr>
    <w:rPr>
      <w:rFonts w:eastAsia="Calibri" w:cs="Times New Roman"/>
      <w:color w:val="000000"/>
      <w:sz w:val="28"/>
      <w:szCs w:val="26"/>
    </w:rPr>
  </w:style>
  <w:style w:type="character" w:customStyle="1" w:styleId="HeaderChar1">
    <w:name w:val="Header Char1"/>
    <w:aliases w:val="Char Char Char2,MyHeader Char1,HEAD Char1,MyHeader Char Char Char Char Char Char Char1,g Char1,g2 Char1,g3 Char1,g4 Char1,g5 Char1,g11 Char1,Char4 Char1,headline Char1, Char4 Char,页眉1 Char1,页眉2 Char1,Header Char Char Char Char1,h Char1"/>
    <w:basedOn w:val="DefaultParagraphFont"/>
    <w:link w:val="Header"/>
    <w:rsid w:val="00531649"/>
    <w:rPr>
      <w:rFonts w:eastAsia="Calibri" w:cs="Times New Roman"/>
      <w:color w:val="000000"/>
      <w:sz w:val="28"/>
      <w:szCs w:val="26"/>
    </w:rPr>
  </w:style>
  <w:style w:type="paragraph" w:styleId="Footer">
    <w:name w:val="footer"/>
    <w:aliases w:val="BOTTOM,BVI-ft,BVI-ft Char Char Char,footer Char Char,BVI-ft Char Char Char Char Char Char,aaaaa,바닥글 Char Char, Char2"/>
    <w:basedOn w:val="Normal"/>
    <w:link w:val="FooterChar2"/>
    <w:uiPriority w:val="99"/>
    <w:rsid w:val="00531649"/>
    <w:pPr>
      <w:tabs>
        <w:tab w:val="center" w:pos="4680"/>
        <w:tab w:val="right" w:pos="9360"/>
      </w:tabs>
      <w:spacing w:before="120" w:after="0" w:line="240" w:lineRule="auto"/>
      <w:ind w:firstLine="720"/>
      <w:jc w:val="both"/>
    </w:pPr>
    <w:rPr>
      <w:rFonts w:eastAsia="Calibri" w:cs="Times New Roman"/>
      <w:color w:val="000000"/>
      <w:sz w:val="28"/>
      <w:szCs w:val="26"/>
    </w:rPr>
  </w:style>
  <w:style w:type="character" w:customStyle="1" w:styleId="FooterChar">
    <w:name w:val="Footer Char"/>
    <w:aliases w:val="BOTTOM Char,BVI-ft Char,BVI-ft Char Char Char Char,footer Char Char Char,BVI-ft Char Char Char Char Char Char Char,aaaaa Char,바닥글 Char Char Char, Char2 Char"/>
    <w:basedOn w:val="DefaultParagraphFont"/>
    <w:uiPriority w:val="99"/>
    <w:rsid w:val="00531649"/>
  </w:style>
  <w:style w:type="character" w:customStyle="1" w:styleId="FooterChar2">
    <w:name w:val="Footer Char2"/>
    <w:aliases w:val="BOTTOM Char1,BVI-ft Char1,BVI-ft Char Char Char Char1,footer Char Char Char1,BVI-ft Char Char Char Char Char Char Char2,aaaaa Char1,바닥글 Char Char Char1, Char2 Char1"/>
    <w:link w:val="Footer"/>
    <w:uiPriority w:val="99"/>
    <w:locked/>
    <w:rsid w:val="00531649"/>
    <w:rPr>
      <w:rFonts w:eastAsia="Calibri" w:cs="Times New Roman"/>
      <w:color w:val="000000"/>
      <w:sz w:val="28"/>
      <w:szCs w:val="26"/>
    </w:rPr>
  </w:style>
  <w:style w:type="paragraph" w:customStyle="1" w:styleId="a">
    <w:name w:val="(文字) (文字)"/>
    <w:basedOn w:val="Normal"/>
    <w:autoRedefine/>
    <w:uiPriority w:val="99"/>
    <w:rsid w:val="00531649"/>
    <w:pPr>
      <w:spacing w:after="160" w:line="240" w:lineRule="exact"/>
      <w:jc w:val="both"/>
    </w:pPr>
    <w:rPr>
      <w:rFonts w:eastAsia="MS Mincho" w:cs="Times New Roman"/>
      <w:sz w:val="26"/>
      <w:szCs w:val="26"/>
    </w:rPr>
  </w:style>
  <w:style w:type="character" w:customStyle="1" w:styleId="Heading4Char2">
    <w:name w:val="Heading 4 Char2"/>
    <w:aliases w:val="Bảng 4 Char1,Heading 4- Muc I.1 Char1,Môc 1 Char1,ADB Heading 4 Char Char Char1,Titre 4 Car1 Char1,Titre 4 Car Car Char1,Titre 4 Car Char2,Titre 4 Car Char Char Char2,Titre 4 Car Char Char Char Char1,Titre 4 Car Char Char2"/>
    <w:uiPriority w:val="99"/>
    <w:locked/>
    <w:rsid w:val="00531649"/>
    <w:rPr>
      <w:rFonts w:eastAsia="Times New Roman" w:cs="Times New Roman"/>
      <w:b/>
      <w:iCs/>
      <w:color w:val="000000"/>
      <w:sz w:val="26"/>
      <w:szCs w:val="26"/>
      <w:lang w:val="pl-PL"/>
    </w:rPr>
  </w:style>
  <w:style w:type="character" w:customStyle="1" w:styleId="FontStyle115">
    <w:name w:val="Font Style115"/>
    <w:uiPriority w:val="99"/>
    <w:rsid w:val="00531649"/>
    <w:rPr>
      <w:rFonts w:ascii="Times New Roman" w:hAnsi="Times New Roman" w:cs="Times New Roman"/>
      <w:color w:val="000000"/>
      <w:sz w:val="24"/>
      <w:szCs w:val="24"/>
    </w:rPr>
  </w:style>
  <w:style w:type="character" w:customStyle="1" w:styleId="apple-converted-space">
    <w:name w:val="apple-converted-space"/>
    <w:rsid w:val="00531649"/>
    <w:rPr>
      <w:rFonts w:cs="Times New Roman"/>
    </w:rPr>
  </w:style>
  <w:style w:type="character" w:styleId="Hyperlink">
    <w:name w:val="Hyperlink"/>
    <w:uiPriority w:val="99"/>
    <w:rsid w:val="00531649"/>
    <w:rPr>
      <w:rFonts w:cs="Times New Roman"/>
      <w:color w:val="0000FF"/>
      <w:u w:val="single"/>
    </w:rPr>
  </w:style>
  <w:style w:type="character" w:styleId="Strong">
    <w:name w:val="Strong"/>
    <w:qFormat/>
    <w:rsid w:val="00531649"/>
    <w:rPr>
      <w:rFonts w:cs="Times New Roman"/>
      <w:b/>
      <w:bCs/>
    </w:rPr>
  </w:style>
  <w:style w:type="paragraph" w:styleId="BodyText">
    <w:name w:val="Body Text"/>
    <w:aliases w:val="Body Text Char Char Char Char,Body Text1,Body Text Char Char Char Char Char1,Body Text Char Char Char Char Char Char Char Char1,Body Text Char Char Char Char Char Char Char,Body Text Char Char Char,than bai,tench Char,tench,bt,gl,Body Text Char3"/>
    <w:basedOn w:val="Normal"/>
    <w:link w:val="BodyTextChar2"/>
    <w:rsid w:val="00531649"/>
    <w:pPr>
      <w:spacing w:before="120" w:after="120" w:line="288" w:lineRule="auto"/>
      <w:jc w:val="both"/>
    </w:pPr>
    <w:rPr>
      <w:rFonts w:eastAsia="Calibri" w:cs="Times New Roman"/>
      <w:sz w:val="26"/>
    </w:rPr>
  </w:style>
  <w:style w:type="character" w:customStyle="1" w:styleId="BodyTextChar">
    <w:name w:val="Body Text Char"/>
    <w:aliases w:val="Body Text Char Char Char Char Char,Body Text1 Char,Body Text Char Char Char Char Char1 Char,Body Text Char Char Char Char Char Char Char Char1 Char,Body Text Char Char Char Char Char Char Char Char,Body Text Char Char Char Char1,bt Char"/>
    <w:basedOn w:val="DefaultParagraphFont"/>
    <w:rsid w:val="00531649"/>
  </w:style>
  <w:style w:type="character" w:customStyle="1" w:styleId="BodyTextChar2">
    <w:name w:val="Body Text Char2"/>
    <w:aliases w:val="Body Text Char Char Char Char Char3,Body Text1 Char2,Body Text Char Char Char Char Char1 Char2,Body Text Char Char Char Char Char Char Char Char1 Char2,Body Text Char Char Char Char Char Char Char Char3,Body Text Char Char Char Char2"/>
    <w:link w:val="BodyText"/>
    <w:uiPriority w:val="99"/>
    <w:locked/>
    <w:rsid w:val="00531649"/>
    <w:rPr>
      <w:rFonts w:eastAsia="Calibri" w:cs="Times New Roman"/>
      <w:sz w:val="26"/>
    </w:rPr>
  </w:style>
  <w:style w:type="character" w:customStyle="1" w:styleId="apple-style-span">
    <w:name w:val="apple-style-span"/>
    <w:uiPriority w:val="99"/>
    <w:rsid w:val="00531649"/>
    <w:rPr>
      <w:rFonts w:cs="Times New Roman"/>
    </w:rPr>
  </w:style>
  <w:style w:type="paragraph" w:customStyle="1" w:styleId="bang">
    <w:name w:val="bang"/>
    <w:basedOn w:val="Heading5"/>
    <w:link w:val="bangChar"/>
    <w:qFormat/>
    <w:rsid w:val="00531649"/>
    <w:pPr>
      <w:spacing w:before="0" w:line="240" w:lineRule="auto"/>
      <w:jc w:val="both"/>
    </w:pPr>
    <w:rPr>
      <w:rFonts w:ascii="Times New Roman" w:eastAsia="Calibri" w:hAnsi="Times New Roman" w:cs="Times New Roman"/>
      <w:b/>
      <w:color w:val="auto"/>
      <w:sz w:val="26"/>
      <w:szCs w:val="20"/>
    </w:rPr>
  </w:style>
  <w:style w:type="character" w:customStyle="1" w:styleId="bangChar">
    <w:name w:val="bang Char"/>
    <w:link w:val="bang"/>
    <w:uiPriority w:val="99"/>
    <w:locked/>
    <w:rsid w:val="00531649"/>
    <w:rPr>
      <w:rFonts w:eastAsia="Calibri" w:cs="Times New Roman"/>
      <w:b/>
      <w:sz w:val="26"/>
      <w:szCs w:val="20"/>
    </w:rPr>
  </w:style>
  <w:style w:type="paragraph" w:customStyle="1" w:styleId="BangHann">
    <w:name w:val="Bang Hann"/>
    <w:basedOn w:val="Normal"/>
    <w:uiPriority w:val="99"/>
    <w:rsid w:val="00531649"/>
    <w:pPr>
      <w:spacing w:before="120" w:after="120" w:line="240" w:lineRule="atLeast"/>
      <w:ind w:firstLine="650"/>
      <w:jc w:val="center"/>
    </w:pPr>
    <w:rPr>
      <w:rFonts w:eastAsia="Times New Roman" w:cs="Times New Roman"/>
      <w:color w:val="000000"/>
      <w:sz w:val="28"/>
      <w:szCs w:val="28"/>
      <w:lang w:val="es-ES"/>
    </w:rPr>
  </w:style>
  <w:style w:type="paragraph" w:customStyle="1" w:styleId="Hchar">
    <w:name w:val="Hchar"/>
    <w:basedOn w:val="Heading1"/>
    <w:uiPriority w:val="99"/>
    <w:rsid w:val="00531649"/>
    <w:pPr>
      <w:spacing w:before="0" w:line="240" w:lineRule="auto"/>
      <w:jc w:val="both"/>
    </w:pPr>
    <w:rPr>
      <w:rFonts w:ascii="Times New Roman" w:hAnsi="Times New Roman"/>
      <w:b w:val="0"/>
      <w:bCs w:val="0"/>
      <w:color w:val="auto"/>
      <w:kern w:val="0"/>
      <w:sz w:val="26"/>
      <w:szCs w:val="26"/>
      <w:lang w:val="vi-VN"/>
    </w:rPr>
  </w:style>
  <w:style w:type="paragraph" w:customStyle="1" w:styleId="Normal1">
    <w:name w:val="Normal1"/>
    <w:basedOn w:val="Normal"/>
    <w:link w:val="normalChar"/>
    <w:rsid w:val="00531649"/>
    <w:pPr>
      <w:spacing w:before="100" w:beforeAutospacing="1" w:after="100" w:afterAutospacing="1" w:line="312" w:lineRule="auto"/>
      <w:jc w:val="both"/>
    </w:pPr>
    <w:rPr>
      <w:rFonts w:eastAsia="Times New Roman" w:cs="Times New Roman"/>
      <w:color w:val="000000"/>
      <w:sz w:val="26"/>
    </w:rPr>
  </w:style>
  <w:style w:type="character" w:customStyle="1" w:styleId="normalChar">
    <w:name w:val="normal Char"/>
    <w:link w:val="Normal1"/>
    <w:locked/>
    <w:rsid w:val="00531649"/>
    <w:rPr>
      <w:rFonts w:eastAsia="Times New Roman" w:cs="Times New Roman"/>
      <w:color w:val="000000"/>
      <w:sz w:val="26"/>
    </w:rPr>
  </w:style>
  <w:style w:type="paragraph" w:customStyle="1" w:styleId="HEADING30">
    <w:name w:val="HEADING3"/>
    <w:basedOn w:val="Normal"/>
    <w:next w:val="Heading3"/>
    <w:link w:val="HEADING3Char0"/>
    <w:uiPriority w:val="99"/>
    <w:rsid w:val="00531649"/>
    <w:pPr>
      <w:spacing w:beforeLines="60" w:before="120" w:afterLines="60" w:after="120" w:line="360" w:lineRule="auto"/>
      <w:jc w:val="both"/>
    </w:pPr>
    <w:rPr>
      <w:rFonts w:eastAsia="MS Mincho" w:cs="Times New Roman"/>
      <w:b/>
      <w:i/>
      <w:sz w:val="26"/>
      <w:szCs w:val="24"/>
      <w:lang w:eastAsia="ja-JP"/>
    </w:rPr>
  </w:style>
  <w:style w:type="character" w:customStyle="1" w:styleId="HEADING3Char0">
    <w:name w:val="HEADING3 Char"/>
    <w:link w:val="HEADING30"/>
    <w:uiPriority w:val="99"/>
    <w:locked/>
    <w:rsid w:val="00531649"/>
    <w:rPr>
      <w:rFonts w:eastAsia="MS Mincho" w:cs="Times New Roman"/>
      <w:b/>
      <w:i/>
      <w:sz w:val="26"/>
      <w:szCs w:val="24"/>
      <w:lang w:eastAsia="ja-JP"/>
    </w:rPr>
  </w:style>
  <w:style w:type="paragraph" w:customStyle="1" w:styleId="Bullet-">
    <w:name w:val="Bullet -"/>
    <w:basedOn w:val="Normal"/>
    <w:next w:val="Normal"/>
    <w:qFormat/>
    <w:rsid w:val="00531649"/>
    <w:pPr>
      <w:spacing w:after="60" w:line="240" w:lineRule="auto"/>
      <w:jc w:val="both"/>
    </w:pPr>
    <w:rPr>
      <w:rFonts w:eastAsia="Times New Roman" w:cs="Times New Roman"/>
      <w:sz w:val="26"/>
      <w:szCs w:val="20"/>
    </w:rPr>
  </w:style>
  <w:style w:type="paragraph" w:customStyle="1" w:styleId="3">
    <w:name w:val="3"/>
    <w:basedOn w:val="Normal"/>
    <w:uiPriority w:val="99"/>
    <w:rsid w:val="00531649"/>
    <w:pPr>
      <w:tabs>
        <w:tab w:val="left" w:pos="425"/>
        <w:tab w:val="left" w:pos="851"/>
        <w:tab w:val="left" w:pos="1276"/>
      </w:tabs>
      <w:spacing w:before="60" w:after="0" w:line="271" w:lineRule="auto"/>
      <w:ind w:firstLine="540"/>
      <w:jc w:val="both"/>
    </w:pPr>
    <w:rPr>
      <w:rFonts w:eastAsia="Times New Roman" w:cs="Times New Roman"/>
      <w:b/>
      <w:noProof/>
      <w:sz w:val="26"/>
      <w:szCs w:val="26"/>
      <w:lang w:val="fr-FR"/>
    </w:rPr>
  </w:style>
  <w:style w:type="paragraph" w:customStyle="1" w:styleId="B">
    <w:name w:val="B"/>
    <w:basedOn w:val="Normal"/>
    <w:link w:val="BChar"/>
    <w:rsid w:val="00531649"/>
    <w:pPr>
      <w:spacing w:before="12" w:after="12" w:line="312" w:lineRule="auto"/>
      <w:jc w:val="center"/>
    </w:pPr>
    <w:rPr>
      <w:rFonts w:eastAsia="MS Mincho" w:cs="Times New Roman"/>
      <w:sz w:val="26"/>
      <w:szCs w:val="24"/>
      <w:lang w:eastAsia="ja-JP"/>
    </w:rPr>
  </w:style>
  <w:style w:type="character" w:customStyle="1" w:styleId="BChar">
    <w:name w:val="B Char"/>
    <w:link w:val="B"/>
    <w:locked/>
    <w:rsid w:val="00531649"/>
    <w:rPr>
      <w:rFonts w:eastAsia="MS Mincho" w:cs="Times New Roman"/>
      <w:sz w:val="26"/>
      <w:szCs w:val="24"/>
      <w:lang w:eastAsia="ja-JP"/>
    </w:rPr>
  </w:style>
  <w:style w:type="paragraph" w:customStyle="1" w:styleId="HEADING10">
    <w:name w:val="HEADING1"/>
    <w:basedOn w:val="Normal"/>
    <w:next w:val="Heading1"/>
    <w:rsid w:val="00531649"/>
    <w:pPr>
      <w:spacing w:beforeLines="60" w:before="120" w:afterLines="60" w:after="120" w:line="360" w:lineRule="auto"/>
      <w:jc w:val="center"/>
    </w:pPr>
    <w:rPr>
      <w:rFonts w:eastAsia="MS Mincho" w:cs="Times New Roman"/>
      <w:b/>
      <w:sz w:val="28"/>
      <w:szCs w:val="24"/>
      <w:lang w:eastAsia="ja-JP"/>
    </w:r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
    <w:basedOn w:val="Normal"/>
    <w:link w:val="BodyTextIndentChar1"/>
    <w:rsid w:val="00531649"/>
    <w:pPr>
      <w:spacing w:before="120" w:after="120" w:line="312" w:lineRule="auto"/>
      <w:ind w:left="360" w:firstLine="720"/>
      <w:jc w:val="both"/>
    </w:pPr>
    <w:rPr>
      <w:rFonts w:eastAsia="Calibri" w:cs="Times New Roman"/>
      <w:color w:val="000000"/>
      <w:sz w:val="28"/>
      <w:szCs w:val="26"/>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basedOn w:val="DefaultParagraphFont"/>
    <w:rsid w:val="00531649"/>
  </w:style>
  <w:style w:type="character" w:customStyle="1" w:styleId="BodyTextIndentChar1">
    <w:name w:val="Body Text Indent Char1"/>
    <w:aliases w:val="Body Text Indent Char Char Char Char Char1,Body Text Indent Char Char Char Char2,Body Text Indent Char Char Char Char Char Char Char Char1,Body Text Indent Char Char Char2,Body Text Indent Char Char Char Char Char Char Char2"/>
    <w:link w:val="BodyTextIndent"/>
    <w:uiPriority w:val="99"/>
    <w:locked/>
    <w:rsid w:val="00531649"/>
    <w:rPr>
      <w:rFonts w:eastAsia="Calibri" w:cs="Times New Roman"/>
      <w:color w:val="000000"/>
      <w:sz w:val="28"/>
      <w:szCs w:val="26"/>
    </w:rPr>
  </w:style>
  <w:style w:type="paragraph" w:styleId="BodyText2">
    <w:name w:val="Body Text 2"/>
    <w:basedOn w:val="Normal"/>
    <w:link w:val="BodyText2Char"/>
    <w:rsid w:val="00531649"/>
    <w:pPr>
      <w:spacing w:before="120" w:after="120" w:line="480" w:lineRule="auto"/>
      <w:ind w:firstLine="720"/>
      <w:jc w:val="both"/>
    </w:pPr>
    <w:rPr>
      <w:rFonts w:eastAsia="Calibri" w:cs="Times New Roman"/>
      <w:color w:val="000000"/>
      <w:sz w:val="28"/>
      <w:szCs w:val="26"/>
    </w:rPr>
  </w:style>
  <w:style w:type="character" w:customStyle="1" w:styleId="BodyText2Char">
    <w:name w:val="Body Text 2 Char"/>
    <w:basedOn w:val="DefaultParagraphFont"/>
    <w:link w:val="BodyText2"/>
    <w:rsid w:val="00531649"/>
    <w:rPr>
      <w:rFonts w:eastAsia="Calibri" w:cs="Times New Roman"/>
      <w:color w:val="000000"/>
      <w:sz w:val="28"/>
      <w:szCs w:val="26"/>
    </w:rPr>
  </w:style>
  <w:style w:type="paragraph" w:styleId="BodyText3">
    <w:name w:val="Body Text 3"/>
    <w:basedOn w:val="Normal"/>
    <w:link w:val="BodyText3Char"/>
    <w:uiPriority w:val="99"/>
    <w:rsid w:val="00531649"/>
    <w:pPr>
      <w:spacing w:after="120" w:line="240" w:lineRule="auto"/>
    </w:pPr>
    <w:rPr>
      <w:rFonts w:ascii="VNtimes new roman" w:eastAsia="Times New Roman" w:hAnsi="VNtimes new roman" w:cs="Times New Roman"/>
      <w:sz w:val="16"/>
      <w:szCs w:val="16"/>
    </w:rPr>
  </w:style>
  <w:style w:type="character" w:customStyle="1" w:styleId="BodyText3Char">
    <w:name w:val="Body Text 3 Char"/>
    <w:basedOn w:val="DefaultParagraphFont"/>
    <w:link w:val="BodyText3"/>
    <w:uiPriority w:val="99"/>
    <w:rsid w:val="00531649"/>
    <w:rPr>
      <w:rFonts w:ascii="VNtimes new roman" w:eastAsia="Times New Roman" w:hAnsi="VNtimes new roman" w:cs="Times New Roman"/>
      <w:sz w:val="16"/>
      <w:szCs w:val="16"/>
    </w:rPr>
  </w:style>
  <w:style w:type="paragraph" w:customStyle="1" w:styleId="xl54">
    <w:name w:val="xl54"/>
    <w:basedOn w:val="Normal"/>
    <w:uiPriority w:val="99"/>
    <w:rsid w:val="00531649"/>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pacing w:val="-6"/>
      <w:szCs w:val="24"/>
    </w:rPr>
  </w:style>
  <w:style w:type="paragraph" w:customStyle="1" w:styleId="PHULUCTRUNGT">
    <w:name w:val="PHU LUC TRUNG TỰ"/>
    <w:basedOn w:val="Normal"/>
    <w:uiPriority w:val="99"/>
    <w:rsid w:val="00531649"/>
    <w:pPr>
      <w:tabs>
        <w:tab w:val="right" w:leader="dot" w:pos="9072"/>
      </w:tabs>
      <w:spacing w:before="120" w:after="60" w:line="240" w:lineRule="auto"/>
    </w:pPr>
    <w:rPr>
      <w:rFonts w:eastAsia="Calibri" w:cs="Times New Roman"/>
      <w:b/>
      <w:bCs/>
      <w:sz w:val="28"/>
      <w:szCs w:val="26"/>
      <w:lang w:val="it-IT"/>
    </w:rPr>
  </w:style>
  <w:style w:type="paragraph" w:customStyle="1" w:styleId="MlucCXLA">
    <w:name w:val="Mluc CXLA"/>
    <w:basedOn w:val="TableofFigures"/>
    <w:uiPriority w:val="99"/>
    <w:rsid w:val="00531649"/>
    <w:pPr>
      <w:tabs>
        <w:tab w:val="right" w:leader="dot" w:pos="9402"/>
      </w:tabs>
      <w:spacing w:before="40" w:after="40" w:line="240" w:lineRule="auto"/>
      <w:ind w:firstLine="0"/>
    </w:pPr>
    <w:rPr>
      <w:b/>
      <w:bCs/>
      <w:i/>
      <w:iCs/>
      <w:noProof/>
      <w:sz w:val="26"/>
      <w:szCs w:val="28"/>
    </w:rPr>
  </w:style>
  <w:style w:type="paragraph" w:styleId="TableofFigures">
    <w:name w:val="table of figures"/>
    <w:aliases w:val="hello"/>
    <w:basedOn w:val="Normal"/>
    <w:next w:val="Normal"/>
    <w:uiPriority w:val="99"/>
    <w:rsid w:val="00531649"/>
    <w:pPr>
      <w:spacing w:before="120" w:after="120" w:line="312" w:lineRule="auto"/>
      <w:ind w:firstLine="720"/>
      <w:jc w:val="both"/>
    </w:pPr>
    <w:rPr>
      <w:rFonts w:eastAsia="Calibri" w:cs="Times New Roman"/>
      <w:color w:val="000000"/>
      <w:sz w:val="28"/>
      <w:szCs w:val="26"/>
    </w:rPr>
  </w:style>
  <w:style w:type="paragraph" w:customStyle="1" w:styleId="tab1">
    <w:name w:val="tab 1"/>
    <w:basedOn w:val="Normal"/>
    <w:link w:val="tab1Char"/>
    <w:autoRedefine/>
    <w:uiPriority w:val="99"/>
    <w:rsid w:val="00531649"/>
    <w:pPr>
      <w:tabs>
        <w:tab w:val="left" w:pos="567"/>
        <w:tab w:val="left" w:pos="1134"/>
        <w:tab w:val="left" w:pos="1417"/>
      </w:tabs>
      <w:spacing w:beforeLines="60" w:before="120" w:afterLines="20" w:after="120" w:line="293" w:lineRule="auto"/>
      <w:ind w:firstLine="567"/>
      <w:jc w:val="both"/>
    </w:pPr>
    <w:rPr>
      <w:rFonts w:eastAsia="Times New Roman" w:cs="Times New Roman"/>
      <w:szCs w:val="24"/>
      <w:lang w:val="pt-BR"/>
    </w:rPr>
  </w:style>
  <w:style w:type="character" w:customStyle="1" w:styleId="tab1Char">
    <w:name w:val="tab 1 Char"/>
    <w:link w:val="tab1"/>
    <w:uiPriority w:val="99"/>
    <w:locked/>
    <w:rsid w:val="00531649"/>
    <w:rPr>
      <w:rFonts w:eastAsia="Times New Roman" w:cs="Times New Roman"/>
      <w:szCs w:val="24"/>
      <w:lang w:val="pt-BR"/>
    </w:rPr>
  </w:style>
  <w:style w:type="paragraph" w:styleId="NormalWeb">
    <w:name w:val="Normal (Web)"/>
    <w:basedOn w:val="Normal"/>
    <w:link w:val="NormalWebChar"/>
    <w:rsid w:val="00531649"/>
    <w:pPr>
      <w:spacing w:before="100" w:beforeAutospacing="1" w:after="100" w:afterAutospacing="1" w:line="240" w:lineRule="auto"/>
    </w:pPr>
    <w:rPr>
      <w:rFonts w:eastAsia="Times New Roman" w:cs="Times New Roman"/>
      <w:szCs w:val="20"/>
    </w:rPr>
  </w:style>
  <w:style w:type="paragraph" w:customStyle="1" w:styleId="head0">
    <w:name w:val="head0"/>
    <w:basedOn w:val="Normal"/>
    <w:autoRedefine/>
    <w:uiPriority w:val="99"/>
    <w:rsid w:val="00531649"/>
    <w:pPr>
      <w:spacing w:before="40" w:after="40" w:line="240" w:lineRule="auto"/>
      <w:ind w:left="57" w:right="57"/>
      <w:jc w:val="center"/>
    </w:pPr>
    <w:rPr>
      <w:rFonts w:eastAsia="Times New Roman" w:cs="Times New Roman"/>
      <w:bCs/>
      <w:szCs w:val="24"/>
    </w:rPr>
  </w:style>
  <w:style w:type="paragraph" w:styleId="Caption">
    <w:name w:val="caption"/>
    <w:aliases w:val="Caption Char1 Char,Caption Char Char Char,Caption Char Char Char Char Char Char Char Char,Caption Char Char Char Char Char Char1 Char,Char Char Char Char1 Char Char1,Char Char Char Char1 Char Char Char,Bang bieu,table style,table style Char,Map"/>
    <w:basedOn w:val="Normal"/>
    <w:next w:val="Normal"/>
    <w:link w:val="CaptionChar"/>
    <w:autoRedefine/>
    <w:qFormat/>
    <w:rsid w:val="00FC10EC"/>
    <w:pPr>
      <w:spacing w:after="0" w:line="312" w:lineRule="auto"/>
      <w:ind w:right="467"/>
      <w:jc w:val="center"/>
    </w:pPr>
    <w:rPr>
      <w:rFonts w:eastAsia="Calibri" w:cs="Times New Roman"/>
      <w:b/>
      <w:szCs w:val="24"/>
      <w:lang w:val="vi-VN"/>
    </w:rPr>
  </w:style>
  <w:style w:type="paragraph" w:styleId="Title">
    <w:name w:val="Title"/>
    <w:aliases w:val="Bảng biểu,level 5"/>
    <w:basedOn w:val="Normal"/>
    <w:link w:val="TitleChar"/>
    <w:autoRedefine/>
    <w:qFormat/>
    <w:rsid w:val="00CA6BFA"/>
    <w:pPr>
      <w:widowControl w:val="0"/>
      <w:tabs>
        <w:tab w:val="left" w:pos="476"/>
        <w:tab w:val="left" w:pos="588"/>
      </w:tabs>
      <w:spacing w:before="120" w:after="60" w:line="312" w:lineRule="auto"/>
      <w:ind w:left="240"/>
      <w:jc w:val="both"/>
    </w:pPr>
    <w:rPr>
      <w:rFonts w:cs="Times New Roman"/>
      <w:sz w:val="26"/>
      <w:szCs w:val="26"/>
      <w:lang w:val="fr-FR"/>
    </w:rPr>
  </w:style>
  <w:style w:type="character" w:customStyle="1" w:styleId="TitleChar">
    <w:name w:val="Title Char"/>
    <w:aliases w:val="Bảng biểu Char,level 5 Char"/>
    <w:basedOn w:val="DefaultParagraphFont"/>
    <w:link w:val="Title"/>
    <w:rsid w:val="00CA6BFA"/>
    <w:rPr>
      <w:rFonts w:cs="Times New Roman"/>
      <w:sz w:val="26"/>
      <w:szCs w:val="26"/>
      <w:lang w:val="fr-FR"/>
    </w:rPr>
  </w:style>
  <w:style w:type="paragraph" w:customStyle="1" w:styleId="Chuong">
    <w:name w:val="Chuong"/>
    <w:basedOn w:val="Footer"/>
    <w:uiPriority w:val="99"/>
    <w:rsid w:val="00531649"/>
    <w:pPr>
      <w:tabs>
        <w:tab w:val="clear" w:pos="4680"/>
        <w:tab w:val="clear" w:pos="9360"/>
      </w:tabs>
      <w:spacing w:beforeLines="20" w:afterLines="20" w:line="288" w:lineRule="auto"/>
      <w:ind w:firstLine="0"/>
      <w:jc w:val="center"/>
    </w:pPr>
    <w:rPr>
      <w:rFonts w:ascii=".VnTimeH" w:eastAsia="Times New Roman" w:hAnsi=".VnTimeH"/>
      <w:color w:val="auto"/>
      <w:sz w:val="22"/>
      <w:szCs w:val="22"/>
    </w:rPr>
  </w:style>
  <w:style w:type="paragraph" w:customStyle="1" w:styleId="CharCharCharCharCharCharChar">
    <w:name w:val="Char Char Char Char Char Char Char"/>
    <w:basedOn w:val="Normal"/>
    <w:rsid w:val="00531649"/>
    <w:pPr>
      <w:autoSpaceDE w:val="0"/>
      <w:autoSpaceDN w:val="0"/>
      <w:adjustRightInd w:val="0"/>
      <w:spacing w:before="120" w:after="160" w:line="240" w:lineRule="exact"/>
    </w:pPr>
    <w:rPr>
      <w:rFonts w:ascii="Verdana" w:eastAsia="Times New Roman" w:hAnsi="Verdana" w:cs="Verdana"/>
      <w:sz w:val="20"/>
      <w:szCs w:val="20"/>
    </w:rPr>
  </w:style>
  <w:style w:type="paragraph" w:customStyle="1" w:styleId="HEADING20">
    <w:name w:val="HEADING2"/>
    <w:basedOn w:val="Normal"/>
    <w:next w:val="Heading2"/>
    <w:uiPriority w:val="99"/>
    <w:rsid w:val="00531649"/>
    <w:pPr>
      <w:spacing w:beforeLines="60" w:before="120" w:afterLines="60" w:after="120" w:line="360" w:lineRule="auto"/>
      <w:jc w:val="both"/>
    </w:pPr>
    <w:rPr>
      <w:rFonts w:eastAsia="MS Mincho" w:cs="Times New Roman"/>
      <w:b/>
      <w:sz w:val="26"/>
      <w:szCs w:val="24"/>
      <w:lang w:eastAsia="ja-JP"/>
    </w:rPr>
  </w:style>
  <w:style w:type="paragraph" w:customStyle="1" w:styleId="CharCharCharChar2">
    <w:name w:val="Char Char Char Char2"/>
    <w:basedOn w:val="Normal"/>
    <w:uiPriority w:val="99"/>
    <w:rsid w:val="00531649"/>
    <w:pPr>
      <w:spacing w:after="160" w:line="240" w:lineRule="exact"/>
    </w:pPr>
    <w:rPr>
      <w:rFonts w:ascii="Verdana" w:eastAsia="Times New Roman" w:hAnsi="Verdana" w:cs="Times New Roman"/>
      <w:sz w:val="20"/>
      <w:szCs w:val="20"/>
    </w:rPr>
  </w:style>
  <w:style w:type="character" w:styleId="PageNumber">
    <w:name w:val="page number"/>
    <w:rsid w:val="00531649"/>
    <w:rPr>
      <w:rFonts w:cs="Times New Roman"/>
    </w:rPr>
  </w:style>
  <w:style w:type="paragraph" w:styleId="BodyTextIndent2">
    <w:name w:val="Body Text Indent 2"/>
    <w:aliases w:val="Romance"/>
    <w:basedOn w:val="Normal"/>
    <w:link w:val="BodyTextIndent2Char"/>
    <w:uiPriority w:val="99"/>
    <w:rsid w:val="00531649"/>
    <w:pPr>
      <w:spacing w:after="0" w:line="360" w:lineRule="auto"/>
      <w:ind w:firstLine="567"/>
      <w:jc w:val="both"/>
    </w:pPr>
    <w:rPr>
      <w:rFonts w:ascii=".VnTime" w:eastAsia="Times New Roman" w:hAnsi=".VnTime" w:cs="Times New Roman"/>
      <w:sz w:val="26"/>
      <w:szCs w:val="20"/>
    </w:rPr>
  </w:style>
  <w:style w:type="character" w:customStyle="1" w:styleId="BodyTextIndent2Char">
    <w:name w:val="Body Text Indent 2 Char"/>
    <w:aliases w:val="Romance Char"/>
    <w:basedOn w:val="DefaultParagraphFont"/>
    <w:link w:val="BodyTextIndent2"/>
    <w:uiPriority w:val="99"/>
    <w:rsid w:val="00531649"/>
    <w:rPr>
      <w:rFonts w:ascii=".VnTime" w:eastAsia="Times New Roman" w:hAnsi=".VnTime" w:cs="Times New Roman"/>
      <w:sz w:val="26"/>
      <w:szCs w:val="20"/>
    </w:rPr>
  </w:style>
  <w:style w:type="paragraph" w:styleId="BodyTextIndent3">
    <w:name w:val="Body Text Indent 3"/>
    <w:basedOn w:val="Normal"/>
    <w:link w:val="BodyTextIndent3Char"/>
    <w:uiPriority w:val="99"/>
    <w:rsid w:val="00531649"/>
    <w:pPr>
      <w:spacing w:after="0" w:line="360" w:lineRule="auto"/>
      <w:ind w:left="426"/>
      <w:jc w:val="both"/>
    </w:pPr>
    <w:rPr>
      <w:rFonts w:ascii=".VnTime" w:eastAsia="Times New Roman" w:hAnsi=".VnTime" w:cs="Times New Roman"/>
      <w:sz w:val="26"/>
      <w:szCs w:val="20"/>
    </w:rPr>
  </w:style>
  <w:style w:type="character" w:customStyle="1" w:styleId="BodyTextIndent3Char">
    <w:name w:val="Body Text Indent 3 Char"/>
    <w:basedOn w:val="DefaultParagraphFont"/>
    <w:link w:val="BodyTextIndent3"/>
    <w:uiPriority w:val="99"/>
    <w:rsid w:val="00531649"/>
    <w:rPr>
      <w:rFonts w:ascii=".VnTime" w:eastAsia="Times New Roman" w:hAnsi=".VnTime" w:cs="Times New Roman"/>
      <w:sz w:val="26"/>
      <w:szCs w:val="20"/>
    </w:rPr>
  </w:style>
  <w:style w:type="paragraph" w:styleId="DocumentMap">
    <w:name w:val="Document Map"/>
    <w:basedOn w:val="Normal"/>
    <w:link w:val="DocumentMapChar"/>
    <w:rsid w:val="00531649"/>
    <w:pPr>
      <w:shd w:val="clear" w:color="auto" w:fill="000080"/>
      <w:spacing w:after="0" w:line="240" w:lineRule="auto"/>
    </w:pPr>
    <w:rPr>
      <w:rFonts w:ascii="Tahoma" w:eastAsia="Times New Roman" w:hAnsi="Tahoma" w:cs="Times New Roman"/>
      <w:sz w:val="26"/>
      <w:szCs w:val="20"/>
    </w:rPr>
  </w:style>
  <w:style w:type="character" w:customStyle="1" w:styleId="DocumentMapChar">
    <w:name w:val="Document Map Char"/>
    <w:basedOn w:val="DefaultParagraphFont"/>
    <w:link w:val="DocumentMap"/>
    <w:rsid w:val="00531649"/>
    <w:rPr>
      <w:rFonts w:ascii="Tahoma" w:eastAsia="Times New Roman" w:hAnsi="Tahoma" w:cs="Times New Roman"/>
      <w:sz w:val="26"/>
      <w:szCs w:val="20"/>
      <w:shd w:val="clear" w:color="auto" w:fill="000080"/>
    </w:rPr>
  </w:style>
  <w:style w:type="paragraph" w:styleId="TOC1">
    <w:name w:val="toc 1"/>
    <w:basedOn w:val="Normal"/>
    <w:next w:val="Normal"/>
    <w:link w:val="TOC1Char"/>
    <w:autoRedefine/>
    <w:uiPriority w:val="39"/>
    <w:qFormat/>
    <w:rsid w:val="00531649"/>
    <w:pPr>
      <w:tabs>
        <w:tab w:val="right" w:leader="dot" w:pos="9356"/>
      </w:tabs>
      <w:spacing w:after="0" w:line="240" w:lineRule="auto"/>
    </w:pPr>
    <w:rPr>
      <w:rFonts w:ascii=".VnTimeH" w:eastAsia="Times New Roman" w:hAnsi=".VnTimeH" w:cs="Times New Roman"/>
      <w:b/>
      <w:noProof/>
      <w:sz w:val="26"/>
      <w:szCs w:val="20"/>
    </w:rPr>
  </w:style>
  <w:style w:type="paragraph" w:styleId="TOC2">
    <w:name w:val="toc 2"/>
    <w:basedOn w:val="Normal"/>
    <w:next w:val="Normal"/>
    <w:uiPriority w:val="39"/>
    <w:qFormat/>
    <w:rsid w:val="00531649"/>
    <w:pPr>
      <w:tabs>
        <w:tab w:val="left" w:pos="1123"/>
        <w:tab w:val="right" w:leader="dot" w:pos="8778"/>
      </w:tabs>
      <w:spacing w:before="60" w:after="0" w:line="240" w:lineRule="auto"/>
      <w:ind w:left="720" w:hanging="720"/>
    </w:pPr>
    <w:rPr>
      <w:rFonts w:ascii=".VnTime" w:eastAsia="Times New Roman" w:hAnsi=".VnTime" w:cs="Times New Roman"/>
      <w:b/>
      <w:noProof/>
      <w:szCs w:val="20"/>
    </w:rPr>
  </w:style>
  <w:style w:type="paragraph" w:styleId="TOC3">
    <w:name w:val="toc 3"/>
    <w:basedOn w:val="Normal"/>
    <w:next w:val="Normal"/>
    <w:uiPriority w:val="39"/>
    <w:qFormat/>
    <w:rsid w:val="00531649"/>
    <w:pPr>
      <w:tabs>
        <w:tab w:val="left" w:pos="720"/>
        <w:tab w:val="right" w:leader="dot" w:pos="8778"/>
      </w:tabs>
      <w:spacing w:before="60" w:after="0" w:line="240" w:lineRule="auto"/>
      <w:ind w:left="720" w:hanging="720"/>
    </w:pPr>
    <w:rPr>
      <w:rFonts w:ascii=".VnTime" w:eastAsia="Times New Roman" w:hAnsi=".VnTime" w:cs="Times New Roman"/>
      <w:b/>
      <w:i/>
      <w:noProof/>
      <w:szCs w:val="20"/>
    </w:rPr>
  </w:style>
  <w:style w:type="paragraph" w:styleId="TOC4">
    <w:name w:val="toc 4"/>
    <w:basedOn w:val="Normal"/>
    <w:next w:val="Normal"/>
    <w:uiPriority w:val="39"/>
    <w:rsid w:val="00531649"/>
    <w:pPr>
      <w:spacing w:after="0" w:line="240" w:lineRule="auto"/>
      <w:ind w:left="840"/>
    </w:pPr>
    <w:rPr>
      <w:rFonts w:eastAsia="Times New Roman" w:cs="Times New Roman"/>
      <w:sz w:val="18"/>
      <w:szCs w:val="20"/>
    </w:rPr>
  </w:style>
  <w:style w:type="paragraph" w:styleId="TOC5">
    <w:name w:val="toc 5"/>
    <w:basedOn w:val="Normal"/>
    <w:next w:val="Normal"/>
    <w:uiPriority w:val="39"/>
    <w:rsid w:val="00531649"/>
    <w:pPr>
      <w:spacing w:after="0" w:line="240" w:lineRule="auto"/>
      <w:ind w:left="1120"/>
    </w:pPr>
    <w:rPr>
      <w:rFonts w:eastAsia="Times New Roman" w:cs="Times New Roman"/>
      <w:sz w:val="18"/>
      <w:szCs w:val="20"/>
    </w:rPr>
  </w:style>
  <w:style w:type="paragraph" w:styleId="TOC6">
    <w:name w:val="toc 6"/>
    <w:basedOn w:val="Normal"/>
    <w:next w:val="Normal"/>
    <w:uiPriority w:val="39"/>
    <w:rsid w:val="00531649"/>
    <w:pPr>
      <w:spacing w:after="0" w:line="240" w:lineRule="auto"/>
      <w:ind w:left="1400"/>
    </w:pPr>
    <w:rPr>
      <w:rFonts w:eastAsia="Times New Roman" w:cs="Times New Roman"/>
      <w:sz w:val="18"/>
      <w:szCs w:val="20"/>
    </w:rPr>
  </w:style>
  <w:style w:type="paragraph" w:styleId="TOC7">
    <w:name w:val="toc 7"/>
    <w:basedOn w:val="Normal"/>
    <w:next w:val="Normal"/>
    <w:uiPriority w:val="39"/>
    <w:rsid w:val="00531649"/>
    <w:pPr>
      <w:spacing w:after="0" w:line="240" w:lineRule="auto"/>
      <w:ind w:left="1680"/>
    </w:pPr>
    <w:rPr>
      <w:rFonts w:eastAsia="Times New Roman" w:cs="Times New Roman"/>
      <w:sz w:val="18"/>
      <w:szCs w:val="20"/>
    </w:rPr>
  </w:style>
  <w:style w:type="paragraph" w:styleId="TOC8">
    <w:name w:val="toc 8"/>
    <w:basedOn w:val="Normal"/>
    <w:next w:val="Normal"/>
    <w:uiPriority w:val="39"/>
    <w:rsid w:val="00531649"/>
    <w:pPr>
      <w:spacing w:after="0" w:line="240" w:lineRule="auto"/>
      <w:ind w:left="1960"/>
    </w:pPr>
    <w:rPr>
      <w:rFonts w:eastAsia="Times New Roman" w:cs="Times New Roman"/>
      <w:sz w:val="18"/>
      <w:szCs w:val="20"/>
    </w:rPr>
  </w:style>
  <w:style w:type="paragraph" w:styleId="TOC9">
    <w:name w:val="toc 9"/>
    <w:basedOn w:val="Normal"/>
    <w:next w:val="Normal"/>
    <w:uiPriority w:val="39"/>
    <w:rsid w:val="00531649"/>
    <w:pPr>
      <w:spacing w:after="0" w:line="240" w:lineRule="auto"/>
      <w:ind w:left="2240"/>
    </w:pPr>
    <w:rPr>
      <w:rFonts w:eastAsia="Times New Roman" w:cs="Times New Roman"/>
      <w:sz w:val="18"/>
      <w:szCs w:val="20"/>
    </w:rPr>
  </w:style>
  <w:style w:type="paragraph" w:styleId="Index2">
    <w:name w:val="index 2"/>
    <w:basedOn w:val="Normal"/>
    <w:next w:val="Normal"/>
    <w:rsid w:val="00531649"/>
    <w:pPr>
      <w:spacing w:after="0" w:line="240" w:lineRule="auto"/>
      <w:ind w:left="560" w:hanging="280"/>
    </w:pPr>
    <w:rPr>
      <w:rFonts w:ascii=".VnTime" w:eastAsia="Times New Roman" w:hAnsi=".VnTime" w:cs="Times New Roman"/>
      <w:sz w:val="26"/>
      <w:szCs w:val="20"/>
    </w:rPr>
  </w:style>
  <w:style w:type="paragraph" w:styleId="Index1">
    <w:name w:val="index 1"/>
    <w:basedOn w:val="Normal"/>
    <w:next w:val="Normal"/>
    <w:rsid w:val="00531649"/>
    <w:pPr>
      <w:spacing w:after="0" w:line="240" w:lineRule="auto"/>
      <w:ind w:left="280" w:hanging="280"/>
    </w:pPr>
    <w:rPr>
      <w:rFonts w:ascii=".VnTime" w:eastAsia="Times New Roman" w:hAnsi=".VnTime" w:cs="Times New Roman"/>
      <w:sz w:val="26"/>
      <w:szCs w:val="20"/>
    </w:rPr>
  </w:style>
  <w:style w:type="paragraph" w:styleId="Index3">
    <w:name w:val="index 3"/>
    <w:basedOn w:val="Normal"/>
    <w:next w:val="Normal"/>
    <w:rsid w:val="00531649"/>
    <w:pPr>
      <w:spacing w:after="0" w:line="240" w:lineRule="auto"/>
      <w:ind w:left="840" w:hanging="280"/>
    </w:pPr>
    <w:rPr>
      <w:rFonts w:ascii=".VnTime" w:eastAsia="Times New Roman" w:hAnsi=".VnTime" w:cs="Times New Roman"/>
      <w:sz w:val="26"/>
      <w:szCs w:val="20"/>
    </w:rPr>
  </w:style>
  <w:style w:type="paragraph" w:styleId="Index4">
    <w:name w:val="index 4"/>
    <w:basedOn w:val="Normal"/>
    <w:next w:val="Normal"/>
    <w:rsid w:val="00531649"/>
    <w:pPr>
      <w:spacing w:after="0" w:line="240" w:lineRule="auto"/>
      <w:ind w:left="1120" w:hanging="280"/>
    </w:pPr>
    <w:rPr>
      <w:rFonts w:ascii=".VnTime" w:eastAsia="Times New Roman" w:hAnsi=".VnTime" w:cs="Times New Roman"/>
      <w:sz w:val="26"/>
      <w:szCs w:val="20"/>
    </w:rPr>
  </w:style>
  <w:style w:type="paragraph" w:styleId="Index5">
    <w:name w:val="index 5"/>
    <w:basedOn w:val="Normal"/>
    <w:next w:val="Normal"/>
    <w:rsid w:val="00531649"/>
    <w:pPr>
      <w:spacing w:after="0" w:line="240" w:lineRule="auto"/>
      <w:ind w:left="1400" w:hanging="280"/>
    </w:pPr>
    <w:rPr>
      <w:rFonts w:ascii=".VnTime" w:eastAsia="Times New Roman" w:hAnsi=".VnTime" w:cs="Times New Roman"/>
      <w:sz w:val="26"/>
      <w:szCs w:val="20"/>
    </w:rPr>
  </w:style>
  <w:style w:type="paragraph" w:styleId="Index6">
    <w:name w:val="index 6"/>
    <w:basedOn w:val="Normal"/>
    <w:next w:val="Normal"/>
    <w:rsid w:val="00531649"/>
    <w:pPr>
      <w:spacing w:after="0" w:line="240" w:lineRule="auto"/>
      <w:ind w:left="1680" w:hanging="280"/>
    </w:pPr>
    <w:rPr>
      <w:rFonts w:ascii=".VnTime" w:eastAsia="Times New Roman" w:hAnsi=".VnTime" w:cs="Times New Roman"/>
      <w:sz w:val="26"/>
      <w:szCs w:val="20"/>
    </w:rPr>
  </w:style>
  <w:style w:type="paragraph" w:styleId="Index7">
    <w:name w:val="index 7"/>
    <w:basedOn w:val="Normal"/>
    <w:next w:val="Normal"/>
    <w:rsid w:val="00531649"/>
    <w:pPr>
      <w:spacing w:after="0" w:line="240" w:lineRule="auto"/>
      <w:ind w:left="1960" w:hanging="280"/>
    </w:pPr>
    <w:rPr>
      <w:rFonts w:ascii=".VnTime" w:eastAsia="Times New Roman" w:hAnsi=".VnTime" w:cs="Times New Roman"/>
      <w:sz w:val="26"/>
      <w:szCs w:val="20"/>
    </w:rPr>
  </w:style>
  <w:style w:type="paragraph" w:styleId="Index8">
    <w:name w:val="index 8"/>
    <w:basedOn w:val="Normal"/>
    <w:next w:val="Normal"/>
    <w:rsid w:val="00531649"/>
    <w:pPr>
      <w:spacing w:after="0" w:line="240" w:lineRule="auto"/>
      <w:ind w:left="2240" w:hanging="280"/>
    </w:pPr>
    <w:rPr>
      <w:rFonts w:ascii=".VnTime" w:eastAsia="Times New Roman" w:hAnsi=".VnTime" w:cs="Times New Roman"/>
      <w:sz w:val="26"/>
      <w:szCs w:val="20"/>
    </w:rPr>
  </w:style>
  <w:style w:type="paragraph" w:styleId="Index9">
    <w:name w:val="index 9"/>
    <w:basedOn w:val="Normal"/>
    <w:next w:val="Normal"/>
    <w:rsid w:val="00531649"/>
    <w:pPr>
      <w:spacing w:after="0" w:line="240" w:lineRule="auto"/>
      <w:ind w:left="2520" w:hanging="280"/>
    </w:pPr>
    <w:rPr>
      <w:rFonts w:ascii=".VnTime" w:eastAsia="Times New Roman" w:hAnsi=".VnTime" w:cs="Times New Roman"/>
      <w:sz w:val="26"/>
      <w:szCs w:val="20"/>
    </w:rPr>
  </w:style>
  <w:style w:type="paragraph" w:styleId="IndexHeading">
    <w:name w:val="index heading"/>
    <w:basedOn w:val="Normal"/>
    <w:next w:val="Index1"/>
    <w:rsid w:val="00531649"/>
    <w:pPr>
      <w:spacing w:after="0" w:line="240" w:lineRule="auto"/>
    </w:pPr>
    <w:rPr>
      <w:rFonts w:ascii=".VnTime" w:eastAsia="Times New Roman" w:hAnsi=".VnTime" w:cs="Times New Roman"/>
      <w:sz w:val="26"/>
      <w:szCs w:val="20"/>
    </w:rPr>
  </w:style>
  <w:style w:type="paragraph" w:styleId="FootnoteText">
    <w:name w:val="footnote text"/>
    <w:aliases w:val="ft,(NECG) Footnote Text,Footnote Text Char Char Char Char Char,Footnote Text Char Char Char Char Char Char,(NECG) Footnote Text Char Char Char Char Char,Footnote Text Char Char Char,Footnote Text Char Char"/>
    <w:basedOn w:val="Normal"/>
    <w:link w:val="FootnoteTextChar"/>
    <w:rsid w:val="00531649"/>
    <w:pPr>
      <w:spacing w:after="0" w:line="240" w:lineRule="auto"/>
    </w:pPr>
    <w:rPr>
      <w:rFonts w:ascii=".VnTime" w:eastAsia="Times New Roman" w:hAnsi=".VnTime" w:cs="Times New Roman"/>
      <w:sz w:val="20"/>
      <w:szCs w:val="20"/>
    </w:rPr>
  </w:style>
  <w:style w:type="character" w:customStyle="1" w:styleId="FootnoteTextChar">
    <w:name w:val="Footnote Text Char"/>
    <w:aliases w:val="ft Char,(NECG) Footnote Text Char,Footnote Text Char Char Char Char Char Char1,Footnote Text Char Char Char Char Char Char Char,(NECG) Footnote Text Char Char Char Char Char Char,Footnote Text Char Char Char Char"/>
    <w:basedOn w:val="DefaultParagraphFont"/>
    <w:link w:val="FootnoteText"/>
    <w:rsid w:val="00531649"/>
    <w:rPr>
      <w:rFonts w:ascii=".VnTime" w:eastAsia="Times New Roman" w:hAnsi=".VnTime" w:cs="Times New Roman"/>
      <w:sz w:val="20"/>
      <w:szCs w:val="20"/>
    </w:rPr>
  </w:style>
  <w:style w:type="character" w:styleId="FootnoteReference">
    <w:name w:val="footnote reference"/>
    <w:aliases w:val="ftref,(NECG) Footnote Reference"/>
    <w:rsid w:val="00531649"/>
    <w:rPr>
      <w:rFonts w:cs="Times New Roman"/>
      <w:vertAlign w:val="superscript"/>
    </w:rPr>
  </w:style>
  <w:style w:type="paragraph" w:styleId="BlockText">
    <w:name w:val="Block Text"/>
    <w:basedOn w:val="Normal"/>
    <w:rsid w:val="00531649"/>
    <w:pPr>
      <w:spacing w:after="120" w:line="240" w:lineRule="auto"/>
      <w:ind w:left="1440" w:right="1440"/>
    </w:pPr>
    <w:rPr>
      <w:rFonts w:ascii=".VnTime" w:eastAsia="Times New Roman" w:hAnsi=".VnTime" w:cs="Times New Roman"/>
      <w:sz w:val="26"/>
      <w:szCs w:val="20"/>
    </w:rPr>
  </w:style>
  <w:style w:type="paragraph" w:styleId="BodyTextFirstIndent">
    <w:name w:val="Body Text First Indent"/>
    <w:basedOn w:val="BodyText"/>
    <w:link w:val="BodyTextFirstIndentChar"/>
    <w:rsid w:val="00531649"/>
    <w:pPr>
      <w:spacing w:before="0" w:line="240" w:lineRule="auto"/>
      <w:ind w:firstLine="210"/>
      <w:jc w:val="left"/>
    </w:pPr>
    <w:rPr>
      <w:rFonts w:ascii=".VnTime" w:eastAsia="Times New Roman" w:hAnsi=".VnTime"/>
      <w:szCs w:val="20"/>
    </w:rPr>
  </w:style>
  <w:style w:type="character" w:customStyle="1" w:styleId="BodyTextFirstIndentChar">
    <w:name w:val="Body Text First Indent Char"/>
    <w:basedOn w:val="BodyTextChar"/>
    <w:link w:val="BodyTextFirstIndent"/>
    <w:rsid w:val="00531649"/>
    <w:rPr>
      <w:rFonts w:ascii=".VnTime" w:eastAsia="Times New Roman" w:hAnsi=".VnTime" w:cs="Times New Roman"/>
      <w:sz w:val="26"/>
      <w:szCs w:val="20"/>
    </w:rPr>
  </w:style>
  <w:style w:type="paragraph" w:styleId="BodyTextFirstIndent2">
    <w:name w:val="Body Text First Indent 2"/>
    <w:basedOn w:val="BodyTextIndent"/>
    <w:link w:val="BodyTextFirstIndent2Char"/>
    <w:rsid w:val="00531649"/>
    <w:pPr>
      <w:spacing w:before="0" w:line="240" w:lineRule="auto"/>
      <w:ind w:firstLine="210"/>
      <w:jc w:val="left"/>
    </w:pPr>
    <w:rPr>
      <w:rFonts w:ascii=".VnTime" w:eastAsia="Times New Roman" w:hAnsi=".VnTime"/>
      <w:color w:val="auto"/>
      <w:sz w:val="26"/>
      <w:szCs w:val="20"/>
    </w:rPr>
  </w:style>
  <w:style w:type="character" w:customStyle="1" w:styleId="BodyTextFirstIndent2Char">
    <w:name w:val="Body Text First Indent 2 Char"/>
    <w:basedOn w:val="BodyTextIndentChar"/>
    <w:link w:val="BodyTextFirstIndent2"/>
    <w:rsid w:val="00531649"/>
    <w:rPr>
      <w:rFonts w:ascii=".VnTime" w:eastAsia="Times New Roman" w:hAnsi=".VnTime" w:cs="Times New Roman"/>
      <w:sz w:val="26"/>
      <w:szCs w:val="20"/>
    </w:rPr>
  </w:style>
  <w:style w:type="paragraph" w:styleId="Closing">
    <w:name w:val="Closing"/>
    <w:basedOn w:val="Normal"/>
    <w:link w:val="ClosingChar"/>
    <w:rsid w:val="00531649"/>
    <w:pPr>
      <w:spacing w:after="0" w:line="240" w:lineRule="auto"/>
      <w:ind w:left="4320"/>
    </w:pPr>
    <w:rPr>
      <w:rFonts w:ascii=".VnTime" w:eastAsia="Times New Roman" w:hAnsi=".VnTime" w:cs="Times New Roman"/>
      <w:sz w:val="26"/>
      <w:szCs w:val="20"/>
    </w:rPr>
  </w:style>
  <w:style w:type="character" w:customStyle="1" w:styleId="ClosingChar">
    <w:name w:val="Closing Char"/>
    <w:basedOn w:val="DefaultParagraphFont"/>
    <w:link w:val="Closing"/>
    <w:rsid w:val="00531649"/>
    <w:rPr>
      <w:rFonts w:ascii=".VnTime" w:eastAsia="Times New Roman" w:hAnsi=".VnTime" w:cs="Times New Roman"/>
      <w:sz w:val="26"/>
      <w:szCs w:val="20"/>
    </w:rPr>
  </w:style>
  <w:style w:type="paragraph" w:styleId="CommentText">
    <w:name w:val="annotation text"/>
    <w:basedOn w:val="Normal"/>
    <w:link w:val="CommentTextChar"/>
    <w:rsid w:val="00531649"/>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531649"/>
    <w:rPr>
      <w:rFonts w:ascii=".VnTime" w:eastAsia="Times New Roman" w:hAnsi=".VnTime" w:cs="Times New Roman"/>
      <w:sz w:val="20"/>
      <w:szCs w:val="20"/>
    </w:rPr>
  </w:style>
  <w:style w:type="paragraph" w:styleId="Date">
    <w:name w:val="Date"/>
    <w:basedOn w:val="Normal"/>
    <w:next w:val="Normal"/>
    <w:link w:val="DateChar"/>
    <w:rsid w:val="00531649"/>
    <w:pPr>
      <w:spacing w:after="0" w:line="240" w:lineRule="auto"/>
    </w:pPr>
    <w:rPr>
      <w:rFonts w:ascii=".VnTime" w:eastAsia="Times New Roman" w:hAnsi=".VnTime" w:cs="Times New Roman"/>
      <w:sz w:val="26"/>
      <w:szCs w:val="20"/>
    </w:rPr>
  </w:style>
  <w:style w:type="character" w:customStyle="1" w:styleId="DateChar">
    <w:name w:val="Date Char"/>
    <w:basedOn w:val="DefaultParagraphFont"/>
    <w:link w:val="Date"/>
    <w:rsid w:val="00531649"/>
    <w:rPr>
      <w:rFonts w:ascii=".VnTime" w:eastAsia="Times New Roman" w:hAnsi=".VnTime" w:cs="Times New Roman"/>
      <w:sz w:val="26"/>
      <w:szCs w:val="20"/>
    </w:rPr>
  </w:style>
  <w:style w:type="paragraph" w:styleId="E-mailSignature">
    <w:name w:val="E-mail Signature"/>
    <w:basedOn w:val="Normal"/>
    <w:link w:val="E-mailSignatureChar"/>
    <w:rsid w:val="00531649"/>
    <w:pPr>
      <w:spacing w:after="0" w:line="240" w:lineRule="auto"/>
    </w:pPr>
    <w:rPr>
      <w:rFonts w:ascii=".VnTime" w:eastAsia="Times New Roman" w:hAnsi=".VnTime" w:cs="Times New Roman"/>
      <w:sz w:val="26"/>
      <w:szCs w:val="20"/>
    </w:rPr>
  </w:style>
  <w:style w:type="character" w:customStyle="1" w:styleId="E-mailSignatureChar">
    <w:name w:val="E-mail Signature Char"/>
    <w:basedOn w:val="DefaultParagraphFont"/>
    <w:link w:val="E-mailSignature"/>
    <w:rsid w:val="00531649"/>
    <w:rPr>
      <w:rFonts w:ascii=".VnTime" w:eastAsia="Times New Roman" w:hAnsi=".VnTime" w:cs="Times New Roman"/>
      <w:sz w:val="26"/>
      <w:szCs w:val="20"/>
    </w:rPr>
  </w:style>
  <w:style w:type="paragraph" w:styleId="EndnoteText">
    <w:name w:val="endnote text"/>
    <w:basedOn w:val="Normal"/>
    <w:link w:val="EndnoteTextChar"/>
    <w:rsid w:val="00531649"/>
    <w:pPr>
      <w:spacing w:after="0" w:line="240" w:lineRule="auto"/>
    </w:pPr>
    <w:rPr>
      <w:rFonts w:ascii=".VnTime" w:eastAsia="Times New Roman" w:hAnsi=".VnTime" w:cs="Times New Roman"/>
      <w:sz w:val="20"/>
      <w:szCs w:val="20"/>
    </w:rPr>
  </w:style>
  <w:style w:type="character" w:customStyle="1" w:styleId="EndnoteTextChar">
    <w:name w:val="Endnote Text Char"/>
    <w:basedOn w:val="DefaultParagraphFont"/>
    <w:link w:val="EndnoteText"/>
    <w:rsid w:val="00531649"/>
    <w:rPr>
      <w:rFonts w:ascii=".VnTime" w:eastAsia="Times New Roman" w:hAnsi=".VnTime" w:cs="Times New Roman"/>
      <w:sz w:val="20"/>
      <w:szCs w:val="20"/>
    </w:rPr>
  </w:style>
  <w:style w:type="paragraph" w:styleId="EnvelopeAddress">
    <w:name w:val="envelope address"/>
    <w:basedOn w:val="Normal"/>
    <w:rsid w:val="00531649"/>
    <w:pPr>
      <w:framePr w:w="7920" w:h="1980" w:hRule="exact" w:hSpace="180" w:wrap="auto" w:hAnchor="page" w:xAlign="center" w:yAlign="bottom"/>
      <w:spacing w:after="0" w:line="240" w:lineRule="auto"/>
      <w:ind w:left="2880"/>
    </w:pPr>
    <w:rPr>
      <w:rFonts w:ascii="Arial" w:eastAsia="Times New Roman" w:hAnsi="Arial" w:cs="Arial"/>
      <w:szCs w:val="24"/>
    </w:rPr>
  </w:style>
  <w:style w:type="paragraph" w:styleId="EnvelopeReturn">
    <w:name w:val="envelope return"/>
    <w:basedOn w:val="Normal"/>
    <w:rsid w:val="00531649"/>
    <w:pPr>
      <w:spacing w:after="0" w:line="240" w:lineRule="auto"/>
    </w:pPr>
    <w:rPr>
      <w:rFonts w:ascii="Arial" w:eastAsia="Times New Roman" w:hAnsi="Arial" w:cs="Arial"/>
      <w:sz w:val="20"/>
      <w:szCs w:val="20"/>
    </w:rPr>
  </w:style>
  <w:style w:type="paragraph" w:styleId="HTMLAddress">
    <w:name w:val="HTML Address"/>
    <w:basedOn w:val="Normal"/>
    <w:link w:val="HTMLAddressChar"/>
    <w:rsid w:val="00531649"/>
    <w:pPr>
      <w:spacing w:after="0" w:line="240" w:lineRule="auto"/>
    </w:pPr>
    <w:rPr>
      <w:rFonts w:ascii=".VnTime" w:eastAsia="Times New Roman" w:hAnsi=".VnTime" w:cs="Times New Roman"/>
      <w:i/>
      <w:iCs/>
      <w:sz w:val="26"/>
      <w:szCs w:val="20"/>
    </w:rPr>
  </w:style>
  <w:style w:type="character" w:customStyle="1" w:styleId="HTMLAddressChar">
    <w:name w:val="HTML Address Char"/>
    <w:basedOn w:val="DefaultParagraphFont"/>
    <w:link w:val="HTMLAddress"/>
    <w:rsid w:val="00531649"/>
    <w:rPr>
      <w:rFonts w:ascii=".VnTime" w:eastAsia="Times New Roman" w:hAnsi=".VnTime" w:cs="Times New Roman"/>
      <w:i/>
      <w:iCs/>
      <w:sz w:val="26"/>
      <w:szCs w:val="20"/>
    </w:rPr>
  </w:style>
  <w:style w:type="paragraph" w:styleId="HTMLPreformatted">
    <w:name w:val="HTML Preformatted"/>
    <w:basedOn w:val="Normal"/>
    <w:link w:val="HTMLPreformattedChar"/>
    <w:uiPriority w:val="99"/>
    <w:rsid w:val="00531649"/>
    <w:pPr>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531649"/>
    <w:rPr>
      <w:rFonts w:ascii="Courier New" w:eastAsia="Times New Roman" w:hAnsi="Courier New" w:cs="Times New Roman"/>
      <w:sz w:val="20"/>
      <w:szCs w:val="20"/>
    </w:rPr>
  </w:style>
  <w:style w:type="paragraph" w:styleId="List">
    <w:name w:val="List"/>
    <w:aliases w:val="List1,Char Char Char Char Char Char Char Char Char Char Char Char Char Char Char Char Char Char Char Char Char Char Char Char Char Char Char Char"/>
    <w:basedOn w:val="Normal"/>
    <w:rsid w:val="00531649"/>
    <w:pPr>
      <w:spacing w:after="0" w:line="240" w:lineRule="auto"/>
      <w:ind w:left="360" w:hanging="360"/>
    </w:pPr>
    <w:rPr>
      <w:rFonts w:ascii=".VnTime" w:eastAsia="Times New Roman" w:hAnsi=".VnTime" w:cs="Times New Roman"/>
      <w:sz w:val="26"/>
      <w:szCs w:val="20"/>
    </w:rPr>
  </w:style>
  <w:style w:type="paragraph" w:styleId="List2">
    <w:name w:val="List 2"/>
    <w:basedOn w:val="Normal"/>
    <w:rsid w:val="00531649"/>
    <w:pPr>
      <w:spacing w:after="0" w:line="240" w:lineRule="auto"/>
      <w:ind w:left="720" w:hanging="360"/>
    </w:pPr>
    <w:rPr>
      <w:rFonts w:ascii=".VnTime" w:eastAsia="Times New Roman" w:hAnsi=".VnTime" w:cs="Times New Roman"/>
      <w:sz w:val="26"/>
      <w:szCs w:val="20"/>
    </w:rPr>
  </w:style>
  <w:style w:type="paragraph" w:styleId="List30">
    <w:name w:val="List 3"/>
    <w:basedOn w:val="Normal"/>
    <w:rsid w:val="00531649"/>
    <w:pPr>
      <w:spacing w:after="0" w:line="240" w:lineRule="auto"/>
      <w:ind w:left="1080" w:hanging="360"/>
    </w:pPr>
    <w:rPr>
      <w:rFonts w:ascii=".VnTime" w:eastAsia="Times New Roman" w:hAnsi=".VnTime" w:cs="Times New Roman"/>
      <w:sz w:val="26"/>
      <w:szCs w:val="20"/>
    </w:rPr>
  </w:style>
  <w:style w:type="paragraph" w:styleId="List4">
    <w:name w:val="List 4"/>
    <w:basedOn w:val="Normal"/>
    <w:rsid w:val="00531649"/>
    <w:pPr>
      <w:spacing w:after="0" w:line="240" w:lineRule="auto"/>
      <w:ind w:left="1440" w:hanging="360"/>
    </w:pPr>
    <w:rPr>
      <w:rFonts w:ascii=".VnTime" w:eastAsia="Times New Roman" w:hAnsi=".VnTime" w:cs="Times New Roman"/>
      <w:sz w:val="26"/>
      <w:szCs w:val="20"/>
    </w:rPr>
  </w:style>
  <w:style w:type="paragraph" w:styleId="List5">
    <w:name w:val="List 5"/>
    <w:basedOn w:val="Normal"/>
    <w:rsid w:val="00531649"/>
    <w:pPr>
      <w:spacing w:after="0" w:line="240" w:lineRule="auto"/>
      <w:ind w:left="1800" w:hanging="360"/>
    </w:pPr>
    <w:rPr>
      <w:rFonts w:ascii=".VnTime" w:eastAsia="Times New Roman" w:hAnsi=".VnTime" w:cs="Times New Roman"/>
      <w:sz w:val="26"/>
      <w:szCs w:val="20"/>
    </w:rPr>
  </w:style>
  <w:style w:type="paragraph" w:styleId="ListBullet">
    <w:name w:val="List Bullet"/>
    <w:aliases w:val="List Bullet Char"/>
    <w:basedOn w:val="Normal"/>
    <w:autoRedefine/>
    <w:rsid w:val="00531649"/>
    <w:pPr>
      <w:numPr>
        <w:numId w:val="1"/>
      </w:numPr>
      <w:spacing w:after="0" w:line="240" w:lineRule="auto"/>
    </w:pPr>
    <w:rPr>
      <w:rFonts w:ascii=".VnTime" w:eastAsia="Times New Roman" w:hAnsi=".VnTime" w:cs="Times New Roman"/>
      <w:sz w:val="26"/>
      <w:szCs w:val="20"/>
    </w:rPr>
  </w:style>
  <w:style w:type="paragraph" w:styleId="ListBullet2">
    <w:name w:val="List Bullet 2"/>
    <w:basedOn w:val="Normal"/>
    <w:autoRedefine/>
    <w:rsid w:val="00531649"/>
    <w:pPr>
      <w:numPr>
        <w:numId w:val="2"/>
      </w:numPr>
      <w:spacing w:after="0" w:line="240" w:lineRule="auto"/>
    </w:pPr>
    <w:rPr>
      <w:rFonts w:ascii=".VnTime" w:eastAsia="Times New Roman" w:hAnsi=".VnTime" w:cs="Times New Roman"/>
      <w:sz w:val="26"/>
      <w:szCs w:val="20"/>
    </w:rPr>
  </w:style>
  <w:style w:type="paragraph" w:styleId="ListBullet3">
    <w:name w:val="List Bullet 3"/>
    <w:basedOn w:val="Normal"/>
    <w:autoRedefine/>
    <w:rsid w:val="00531649"/>
    <w:pPr>
      <w:numPr>
        <w:numId w:val="3"/>
      </w:numPr>
      <w:spacing w:after="0" w:line="240" w:lineRule="auto"/>
    </w:pPr>
    <w:rPr>
      <w:rFonts w:ascii=".VnTime" w:eastAsia="Times New Roman" w:hAnsi=".VnTime" w:cs="Times New Roman"/>
      <w:sz w:val="26"/>
      <w:szCs w:val="20"/>
    </w:rPr>
  </w:style>
  <w:style w:type="paragraph" w:styleId="ListBullet4">
    <w:name w:val="List Bullet 4"/>
    <w:basedOn w:val="Normal"/>
    <w:autoRedefine/>
    <w:rsid w:val="00531649"/>
    <w:pPr>
      <w:numPr>
        <w:numId w:val="4"/>
      </w:numPr>
      <w:spacing w:after="0" w:line="240" w:lineRule="auto"/>
    </w:pPr>
    <w:rPr>
      <w:rFonts w:ascii=".VnTime" w:eastAsia="Times New Roman" w:hAnsi=".VnTime" w:cs="Times New Roman"/>
      <w:sz w:val="26"/>
      <w:szCs w:val="20"/>
    </w:rPr>
  </w:style>
  <w:style w:type="paragraph" w:styleId="ListBullet5">
    <w:name w:val="List Bullet 5"/>
    <w:basedOn w:val="Normal"/>
    <w:autoRedefine/>
    <w:rsid w:val="00531649"/>
    <w:pPr>
      <w:numPr>
        <w:numId w:val="5"/>
      </w:numPr>
      <w:spacing w:after="0" w:line="240" w:lineRule="auto"/>
    </w:pPr>
    <w:rPr>
      <w:rFonts w:ascii=".VnTime" w:eastAsia="Times New Roman" w:hAnsi=".VnTime" w:cs="Times New Roman"/>
      <w:sz w:val="26"/>
      <w:szCs w:val="20"/>
    </w:rPr>
  </w:style>
  <w:style w:type="paragraph" w:styleId="ListContinue">
    <w:name w:val="List Continue"/>
    <w:basedOn w:val="Normal"/>
    <w:link w:val="ListContinueChar"/>
    <w:rsid w:val="00531649"/>
    <w:pPr>
      <w:spacing w:after="120" w:line="240" w:lineRule="auto"/>
      <w:ind w:left="360"/>
    </w:pPr>
    <w:rPr>
      <w:rFonts w:ascii=".VnTime" w:eastAsia="Calibri" w:hAnsi=".VnTime" w:cs="Times New Roman"/>
      <w:sz w:val="26"/>
      <w:szCs w:val="20"/>
    </w:rPr>
  </w:style>
  <w:style w:type="paragraph" w:styleId="ListContinue2">
    <w:name w:val="List Continue 2"/>
    <w:basedOn w:val="Normal"/>
    <w:rsid w:val="00531649"/>
    <w:pPr>
      <w:spacing w:after="120" w:line="240" w:lineRule="auto"/>
      <w:ind w:left="720"/>
    </w:pPr>
    <w:rPr>
      <w:rFonts w:ascii=".VnTime" w:eastAsia="Times New Roman" w:hAnsi=".VnTime" w:cs="Times New Roman"/>
      <w:sz w:val="26"/>
      <w:szCs w:val="20"/>
    </w:rPr>
  </w:style>
  <w:style w:type="paragraph" w:styleId="ListContinue3">
    <w:name w:val="List Continue 3"/>
    <w:basedOn w:val="Normal"/>
    <w:rsid w:val="00531649"/>
    <w:pPr>
      <w:spacing w:after="120" w:line="240" w:lineRule="auto"/>
      <w:ind w:left="1080"/>
    </w:pPr>
    <w:rPr>
      <w:rFonts w:ascii=".VnTime" w:eastAsia="Times New Roman" w:hAnsi=".VnTime" w:cs="Times New Roman"/>
      <w:sz w:val="26"/>
      <w:szCs w:val="20"/>
    </w:rPr>
  </w:style>
  <w:style w:type="paragraph" w:styleId="ListContinue4">
    <w:name w:val="List Continue 4"/>
    <w:basedOn w:val="Normal"/>
    <w:rsid w:val="00531649"/>
    <w:pPr>
      <w:spacing w:after="120" w:line="240" w:lineRule="auto"/>
      <w:ind w:left="1440"/>
    </w:pPr>
    <w:rPr>
      <w:rFonts w:ascii=".VnTime" w:eastAsia="Times New Roman" w:hAnsi=".VnTime" w:cs="Times New Roman"/>
      <w:sz w:val="26"/>
      <w:szCs w:val="20"/>
    </w:rPr>
  </w:style>
  <w:style w:type="paragraph" w:styleId="ListContinue5">
    <w:name w:val="List Continue 5"/>
    <w:basedOn w:val="Normal"/>
    <w:rsid w:val="00531649"/>
    <w:pPr>
      <w:spacing w:after="120" w:line="240" w:lineRule="auto"/>
      <w:ind w:left="1800"/>
    </w:pPr>
    <w:rPr>
      <w:rFonts w:ascii=".VnTime" w:eastAsia="Times New Roman" w:hAnsi=".VnTime" w:cs="Times New Roman"/>
      <w:sz w:val="26"/>
      <w:szCs w:val="20"/>
    </w:rPr>
  </w:style>
  <w:style w:type="paragraph" w:styleId="ListNumber">
    <w:name w:val="List Number"/>
    <w:basedOn w:val="Normal"/>
    <w:rsid w:val="00531649"/>
    <w:pPr>
      <w:numPr>
        <w:numId w:val="6"/>
      </w:numPr>
      <w:spacing w:after="0" w:line="240" w:lineRule="auto"/>
    </w:pPr>
    <w:rPr>
      <w:rFonts w:ascii=".VnTime" w:eastAsia="Times New Roman" w:hAnsi=".VnTime" w:cs="Times New Roman"/>
      <w:sz w:val="26"/>
      <w:szCs w:val="20"/>
    </w:rPr>
  </w:style>
  <w:style w:type="paragraph" w:styleId="ListNumber2">
    <w:name w:val="List Number 2"/>
    <w:basedOn w:val="Normal"/>
    <w:rsid w:val="00531649"/>
    <w:pPr>
      <w:numPr>
        <w:numId w:val="7"/>
      </w:numPr>
      <w:tabs>
        <w:tab w:val="clear" w:pos="810"/>
        <w:tab w:val="num" w:pos="900"/>
      </w:tabs>
      <w:spacing w:after="0" w:line="240" w:lineRule="auto"/>
      <w:ind w:left="900"/>
    </w:pPr>
    <w:rPr>
      <w:rFonts w:ascii=".VnTime" w:eastAsia="Times New Roman" w:hAnsi=".VnTime" w:cs="Times New Roman"/>
      <w:sz w:val="26"/>
      <w:szCs w:val="20"/>
    </w:rPr>
  </w:style>
  <w:style w:type="paragraph" w:styleId="ListNumber3">
    <w:name w:val="List Number 3"/>
    <w:basedOn w:val="Normal"/>
    <w:rsid w:val="00531649"/>
    <w:pPr>
      <w:numPr>
        <w:numId w:val="8"/>
      </w:numPr>
      <w:spacing w:after="0" w:line="240" w:lineRule="auto"/>
    </w:pPr>
    <w:rPr>
      <w:rFonts w:ascii=".VnTime" w:eastAsia="Times New Roman" w:hAnsi=".VnTime" w:cs="Times New Roman"/>
      <w:sz w:val="26"/>
      <w:szCs w:val="20"/>
    </w:rPr>
  </w:style>
  <w:style w:type="paragraph" w:styleId="ListNumber4">
    <w:name w:val="List Number 4"/>
    <w:basedOn w:val="Normal"/>
    <w:rsid w:val="00531649"/>
    <w:pPr>
      <w:numPr>
        <w:numId w:val="9"/>
      </w:numPr>
      <w:spacing w:after="0" w:line="240" w:lineRule="auto"/>
    </w:pPr>
    <w:rPr>
      <w:rFonts w:ascii=".VnTime" w:eastAsia="Times New Roman" w:hAnsi=".VnTime" w:cs="Times New Roman"/>
      <w:sz w:val="26"/>
      <w:szCs w:val="20"/>
    </w:rPr>
  </w:style>
  <w:style w:type="paragraph" w:styleId="ListNumber5">
    <w:name w:val="List Number 5"/>
    <w:basedOn w:val="Normal"/>
    <w:rsid w:val="00531649"/>
    <w:pPr>
      <w:numPr>
        <w:numId w:val="10"/>
      </w:numPr>
      <w:spacing w:after="0" w:line="240" w:lineRule="auto"/>
    </w:pPr>
    <w:rPr>
      <w:rFonts w:ascii=".VnTime" w:eastAsia="Times New Roman" w:hAnsi=".VnTime" w:cs="Times New Roman"/>
      <w:sz w:val="26"/>
      <w:szCs w:val="20"/>
    </w:rPr>
  </w:style>
  <w:style w:type="paragraph" w:styleId="MacroText">
    <w:name w:val="macro"/>
    <w:link w:val="MacroTextChar"/>
    <w:rsid w:val="00531649"/>
    <w:pPr>
      <w:tabs>
        <w:tab w:val="left" w:pos="480"/>
        <w:tab w:val="left" w:pos="960"/>
        <w:tab w:val="left" w:pos="1440"/>
        <w:tab w:val="left" w:pos="1920"/>
        <w:tab w:val="left" w:pos="2400"/>
        <w:tab w:val="left" w:pos="2880"/>
        <w:tab w:val="left" w:pos="3360"/>
        <w:tab w:val="left" w:pos="3840"/>
        <w:tab w:val="left" w:pos="4320"/>
      </w:tabs>
      <w:spacing w:after="120" w:line="288" w:lineRule="auto"/>
      <w:ind w:firstLine="720"/>
      <w:jc w:val="both"/>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531649"/>
    <w:rPr>
      <w:rFonts w:ascii="Courier New" w:eastAsia="Times New Roman" w:hAnsi="Courier New" w:cs="Courier New"/>
      <w:sz w:val="20"/>
      <w:szCs w:val="20"/>
    </w:rPr>
  </w:style>
  <w:style w:type="paragraph" w:styleId="MessageHeader">
    <w:name w:val="Message Header"/>
    <w:basedOn w:val="Normal"/>
    <w:link w:val="MessageHeaderChar"/>
    <w:rsid w:val="0053164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Cs w:val="24"/>
    </w:rPr>
  </w:style>
  <w:style w:type="character" w:customStyle="1" w:styleId="MessageHeaderChar">
    <w:name w:val="Message Header Char"/>
    <w:basedOn w:val="DefaultParagraphFont"/>
    <w:link w:val="MessageHeader"/>
    <w:rsid w:val="00531649"/>
    <w:rPr>
      <w:rFonts w:ascii="Arial" w:eastAsia="Times New Roman" w:hAnsi="Arial" w:cs="Times New Roman"/>
      <w:szCs w:val="24"/>
      <w:shd w:val="pct20" w:color="auto" w:fill="auto"/>
    </w:rPr>
  </w:style>
  <w:style w:type="paragraph" w:styleId="NormalIndent">
    <w:name w:val="Normal Indent"/>
    <w:aliases w:val="正文（首行缩进两字） Char Char Char Char Char Char Char,文本"/>
    <w:basedOn w:val="Normal"/>
    <w:rsid w:val="00531649"/>
    <w:pPr>
      <w:spacing w:after="0" w:line="240" w:lineRule="auto"/>
      <w:ind w:left="720"/>
    </w:pPr>
    <w:rPr>
      <w:rFonts w:ascii=".VnTime" w:eastAsia="Times New Roman" w:hAnsi=".VnTime" w:cs="Times New Roman"/>
      <w:sz w:val="26"/>
      <w:szCs w:val="20"/>
    </w:rPr>
  </w:style>
  <w:style w:type="paragraph" w:styleId="NoteHeading">
    <w:name w:val="Note Heading"/>
    <w:basedOn w:val="Normal"/>
    <w:next w:val="Normal"/>
    <w:link w:val="NoteHeadingChar"/>
    <w:rsid w:val="00531649"/>
    <w:pPr>
      <w:spacing w:after="0" w:line="240" w:lineRule="auto"/>
    </w:pPr>
    <w:rPr>
      <w:rFonts w:ascii=".VnTime" w:eastAsia="Times New Roman" w:hAnsi=".VnTime" w:cs="Times New Roman"/>
      <w:sz w:val="26"/>
      <w:szCs w:val="20"/>
    </w:rPr>
  </w:style>
  <w:style w:type="character" w:customStyle="1" w:styleId="NoteHeadingChar">
    <w:name w:val="Note Heading Char"/>
    <w:basedOn w:val="DefaultParagraphFont"/>
    <w:link w:val="NoteHeading"/>
    <w:rsid w:val="00531649"/>
    <w:rPr>
      <w:rFonts w:ascii=".VnTime" w:eastAsia="Times New Roman" w:hAnsi=".VnTime" w:cs="Times New Roman"/>
      <w:sz w:val="26"/>
      <w:szCs w:val="20"/>
    </w:rPr>
  </w:style>
  <w:style w:type="paragraph" w:styleId="PlainText">
    <w:name w:val="Plain Text"/>
    <w:basedOn w:val="Normal"/>
    <w:link w:val="PlainTextChar"/>
    <w:rsid w:val="00531649"/>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531649"/>
    <w:rPr>
      <w:rFonts w:ascii="Courier New" w:eastAsia="Times New Roman" w:hAnsi="Courier New" w:cs="Times New Roman"/>
      <w:sz w:val="20"/>
      <w:szCs w:val="20"/>
    </w:rPr>
  </w:style>
  <w:style w:type="paragraph" w:styleId="Salutation">
    <w:name w:val="Salutation"/>
    <w:basedOn w:val="Normal"/>
    <w:next w:val="Normal"/>
    <w:link w:val="SalutationChar"/>
    <w:rsid w:val="00531649"/>
    <w:pPr>
      <w:spacing w:after="0" w:line="240" w:lineRule="auto"/>
    </w:pPr>
    <w:rPr>
      <w:rFonts w:ascii=".VnTime" w:eastAsia="Times New Roman" w:hAnsi=".VnTime" w:cs="Times New Roman"/>
      <w:sz w:val="26"/>
      <w:szCs w:val="20"/>
    </w:rPr>
  </w:style>
  <w:style w:type="character" w:customStyle="1" w:styleId="SalutationChar">
    <w:name w:val="Salutation Char"/>
    <w:basedOn w:val="DefaultParagraphFont"/>
    <w:link w:val="Salutation"/>
    <w:rsid w:val="00531649"/>
    <w:rPr>
      <w:rFonts w:ascii=".VnTime" w:eastAsia="Times New Roman" w:hAnsi=".VnTime" w:cs="Times New Roman"/>
      <w:sz w:val="26"/>
      <w:szCs w:val="20"/>
    </w:rPr>
  </w:style>
  <w:style w:type="paragraph" w:styleId="Signature">
    <w:name w:val="Signature"/>
    <w:basedOn w:val="Normal"/>
    <w:link w:val="SignatureChar"/>
    <w:rsid w:val="00531649"/>
    <w:pPr>
      <w:spacing w:after="0" w:line="240" w:lineRule="auto"/>
      <w:ind w:left="4320"/>
    </w:pPr>
    <w:rPr>
      <w:rFonts w:ascii=".VnTime" w:eastAsia="Times New Roman" w:hAnsi=".VnTime" w:cs="Times New Roman"/>
      <w:sz w:val="26"/>
      <w:szCs w:val="20"/>
    </w:rPr>
  </w:style>
  <w:style w:type="character" w:customStyle="1" w:styleId="SignatureChar">
    <w:name w:val="Signature Char"/>
    <w:basedOn w:val="DefaultParagraphFont"/>
    <w:link w:val="Signature"/>
    <w:rsid w:val="00531649"/>
    <w:rPr>
      <w:rFonts w:ascii=".VnTime" w:eastAsia="Times New Roman" w:hAnsi=".VnTime" w:cs="Times New Roman"/>
      <w:sz w:val="26"/>
      <w:szCs w:val="20"/>
    </w:rPr>
  </w:style>
  <w:style w:type="paragraph" w:styleId="Subtitle">
    <w:name w:val="Subtitle"/>
    <w:basedOn w:val="Normal"/>
    <w:link w:val="SubtitleChar"/>
    <w:qFormat/>
    <w:rsid w:val="00531649"/>
    <w:pPr>
      <w:spacing w:after="60" w:line="240" w:lineRule="auto"/>
      <w:jc w:val="center"/>
      <w:outlineLvl w:val="1"/>
    </w:pPr>
    <w:rPr>
      <w:rFonts w:ascii="Arial" w:eastAsia="Times New Roman" w:hAnsi="Arial" w:cs="Times New Roman"/>
      <w:szCs w:val="24"/>
    </w:rPr>
  </w:style>
  <w:style w:type="character" w:customStyle="1" w:styleId="SubtitleChar">
    <w:name w:val="Subtitle Char"/>
    <w:basedOn w:val="DefaultParagraphFont"/>
    <w:link w:val="Subtitle"/>
    <w:rsid w:val="00531649"/>
    <w:rPr>
      <w:rFonts w:ascii="Arial" w:eastAsia="Times New Roman" w:hAnsi="Arial" w:cs="Times New Roman"/>
      <w:szCs w:val="24"/>
    </w:rPr>
  </w:style>
  <w:style w:type="paragraph" w:styleId="TableofAuthorities">
    <w:name w:val="table of authorities"/>
    <w:basedOn w:val="Normal"/>
    <w:next w:val="Normal"/>
    <w:rsid w:val="00531649"/>
    <w:pPr>
      <w:spacing w:after="0" w:line="240" w:lineRule="auto"/>
      <w:ind w:left="260" w:hanging="260"/>
    </w:pPr>
    <w:rPr>
      <w:rFonts w:ascii=".VnTime" w:eastAsia="Times New Roman" w:hAnsi=".VnTime" w:cs="Times New Roman"/>
      <w:sz w:val="26"/>
      <w:szCs w:val="20"/>
    </w:rPr>
  </w:style>
  <w:style w:type="paragraph" w:styleId="TOAHeading">
    <w:name w:val="toa heading"/>
    <w:basedOn w:val="Normal"/>
    <w:next w:val="Normal"/>
    <w:rsid w:val="00531649"/>
    <w:pPr>
      <w:numPr>
        <w:numId w:val="16"/>
      </w:numPr>
      <w:spacing w:before="120" w:after="0" w:line="240" w:lineRule="auto"/>
    </w:pPr>
    <w:rPr>
      <w:rFonts w:ascii="Arial" w:eastAsia="Times New Roman" w:hAnsi="Arial" w:cs="Arial"/>
      <w:b/>
      <w:bCs/>
      <w:szCs w:val="24"/>
    </w:rPr>
  </w:style>
  <w:style w:type="paragraph" w:customStyle="1" w:styleId="BodyText21">
    <w:name w:val="Body Text 21"/>
    <w:basedOn w:val="Normal"/>
    <w:rsid w:val="00531649"/>
    <w:pPr>
      <w:spacing w:after="240" w:line="80" w:lineRule="atLeast"/>
      <w:jc w:val="both"/>
    </w:pPr>
    <w:rPr>
      <w:rFonts w:ascii="Arial" w:eastAsia="Times New Roman" w:hAnsi="Arial" w:cs="Times New Roman"/>
      <w:szCs w:val="20"/>
      <w:lang w:val="en-GB"/>
    </w:rPr>
  </w:style>
  <w:style w:type="character" w:styleId="FollowedHyperlink">
    <w:name w:val="FollowedHyperlink"/>
    <w:rsid w:val="00531649"/>
    <w:rPr>
      <w:rFonts w:cs="Times New Roman"/>
      <w:color w:val="800080"/>
      <w:u w:val="single"/>
    </w:rPr>
  </w:style>
  <w:style w:type="paragraph" w:customStyle="1" w:styleId="xl24">
    <w:name w:val="xl24"/>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Calibri" w:hAnsi="Arial Unicode MS" w:cs="Arial Unicode MS"/>
      <w:szCs w:val="24"/>
    </w:rPr>
  </w:style>
  <w:style w:type="paragraph" w:customStyle="1" w:styleId="xl25">
    <w:name w:val="xl25"/>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Calibri" w:hAnsi="Arial Unicode MS" w:cs="Arial Unicode MS"/>
      <w:szCs w:val="24"/>
    </w:rPr>
  </w:style>
  <w:style w:type="paragraph" w:customStyle="1" w:styleId="xl26">
    <w:name w:val="xl26"/>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Calibri" w:hAnsi=".VnTime" w:cs="Arial Unicode MS"/>
      <w:b/>
      <w:bCs/>
      <w:i/>
      <w:iCs/>
      <w:szCs w:val="24"/>
    </w:rPr>
  </w:style>
  <w:style w:type="paragraph" w:customStyle="1" w:styleId="xl27">
    <w:name w:val="xl27"/>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Calibri" w:hAnsi=".VnTime" w:cs="Arial Unicode MS"/>
      <w:b/>
      <w:bCs/>
      <w:i/>
      <w:iCs/>
      <w:szCs w:val="24"/>
    </w:rPr>
  </w:style>
  <w:style w:type="paragraph" w:customStyle="1" w:styleId="xl28">
    <w:name w:val="xl28"/>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Calibri" w:hAnsi="Arial Unicode MS" w:cs="Arial Unicode MS"/>
      <w:szCs w:val="24"/>
    </w:rPr>
  </w:style>
  <w:style w:type="paragraph" w:customStyle="1" w:styleId="xl29">
    <w:name w:val="xl29"/>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Calibri" w:hAnsi=".VnTime" w:cs="Arial Unicode MS"/>
      <w:b/>
      <w:bCs/>
      <w:szCs w:val="24"/>
    </w:rPr>
  </w:style>
  <w:style w:type="paragraph" w:customStyle="1" w:styleId="xl30">
    <w:name w:val="xl30"/>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Calibri" w:hAnsi=".VnTime" w:cs="Arial Unicode MS"/>
      <w:b/>
      <w:bCs/>
      <w:szCs w:val="24"/>
    </w:rPr>
  </w:style>
  <w:style w:type="paragraph" w:customStyle="1" w:styleId="xl31">
    <w:name w:val="xl31"/>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Calibri" w:hAnsi=".VnTime" w:cs="Arial Unicode MS"/>
      <w:b/>
      <w:bCs/>
      <w:szCs w:val="24"/>
    </w:rPr>
  </w:style>
  <w:style w:type="paragraph" w:customStyle="1" w:styleId="xl32">
    <w:name w:val="xl32"/>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Calibri" w:hAnsi="Arial Unicode MS" w:cs="Arial Unicode MS"/>
      <w:szCs w:val="24"/>
    </w:rPr>
  </w:style>
  <w:style w:type="paragraph" w:customStyle="1" w:styleId="xl33">
    <w:name w:val="xl33"/>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Calibri" w:hAnsi=".VnTime" w:cs="Arial Unicode MS"/>
      <w:b/>
      <w:bCs/>
      <w:szCs w:val="24"/>
    </w:rPr>
  </w:style>
  <w:style w:type="paragraph" w:customStyle="1" w:styleId="xl34">
    <w:name w:val="xl34"/>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Calibri" w:hAnsi=".VnTime" w:cs="Arial Unicode MS"/>
      <w:b/>
      <w:bCs/>
      <w:i/>
      <w:iCs/>
      <w:szCs w:val="24"/>
    </w:rPr>
  </w:style>
  <w:style w:type="paragraph" w:customStyle="1" w:styleId="xl35">
    <w:name w:val="xl35"/>
    <w:basedOn w:val="Normal"/>
    <w:rsid w:val="00531649"/>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VnArialH" w:eastAsia="Calibri" w:hAnsi=".VnArialH" w:cs="Arial Unicode MS"/>
      <w:sz w:val="16"/>
      <w:szCs w:val="16"/>
    </w:rPr>
  </w:style>
  <w:style w:type="paragraph" w:customStyle="1" w:styleId="xl36">
    <w:name w:val="xl36"/>
    <w:basedOn w:val="Normal"/>
    <w:rsid w:val="00531649"/>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VnArialH" w:eastAsia="Calibri" w:hAnsi=".VnArialH" w:cs="Arial Unicode MS"/>
      <w:sz w:val="16"/>
      <w:szCs w:val="16"/>
    </w:rPr>
  </w:style>
  <w:style w:type="paragraph" w:customStyle="1" w:styleId="xl37">
    <w:name w:val="xl37"/>
    <w:basedOn w:val="Normal"/>
    <w:rsid w:val="00531649"/>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textAlignment w:val="center"/>
    </w:pPr>
    <w:rPr>
      <w:rFonts w:ascii=".VnArialH" w:eastAsia="Calibri" w:hAnsi=".VnArialH" w:cs="Arial Unicode MS"/>
      <w:sz w:val="16"/>
      <w:szCs w:val="16"/>
    </w:rPr>
  </w:style>
  <w:style w:type="paragraph" w:customStyle="1" w:styleId="xl38">
    <w:name w:val="xl38"/>
    <w:basedOn w:val="Normal"/>
    <w:rsid w:val="00531649"/>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textAlignment w:val="center"/>
    </w:pPr>
    <w:rPr>
      <w:rFonts w:ascii=".VnArialH" w:eastAsia="Calibri" w:hAnsi=".VnArialH" w:cs="Arial Unicode MS"/>
      <w:sz w:val="16"/>
      <w:szCs w:val="16"/>
    </w:rPr>
  </w:style>
  <w:style w:type="paragraph" w:customStyle="1" w:styleId="xl39">
    <w:name w:val="xl39"/>
    <w:basedOn w:val="Normal"/>
    <w:rsid w:val="00531649"/>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H" w:eastAsia="Calibri" w:hAnsi=".VnArialH" w:cs="Arial Unicode MS"/>
      <w:sz w:val="16"/>
      <w:szCs w:val="16"/>
    </w:rPr>
  </w:style>
  <w:style w:type="paragraph" w:customStyle="1" w:styleId="xl40">
    <w:name w:val="xl40"/>
    <w:basedOn w:val="Normal"/>
    <w:rsid w:val="00531649"/>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H" w:eastAsia="Calibri" w:hAnsi=".VnArialH" w:cs="Arial Unicode MS"/>
      <w:b/>
      <w:bCs/>
      <w:sz w:val="16"/>
      <w:szCs w:val="16"/>
    </w:rPr>
  </w:style>
  <w:style w:type="paragraph" w:customStyle="1" w:styleId="xl22">
    <w:name w:val="xl22"/>
    <w:basedOn w:val="Normal"/>
    <w:rsid w:val="00531649"/>
    <w:pPr>
      <w:pBdr>
        <w:left w:val="single" w:sz="4" w:space="0" w:color="auto"/>
        <w:bottom w:val="dotted" w:sz="4" w:space="0" w:color="auto"/>
        <w:right w:val="single" w:sz="4" w:space="0" w:color="auto"/>
      </w:pBdr>
      <w:spacing w:before="100" w:beforeAutospacing="1" w:after="100" w:afterAutospacing="1" w:line="240" w:lineRule="auto"/>
    </w:pPr>
    <w:rPr>
      <w:rFonts w:ascii=".VnArialH" w:eastAsia="Calibri" w:hAnsi=".VnArialH" w:cs="Arial Unicode MS"/>
      <w:sz w:val="16"/>
      <w:szCs w:val="16"/>
    </w:rPr>
  </w:style>
  <w:style w:type="paragraph" w:customStyle="1" w:styleId="abc">
    <w:name w:val="abc"/>
    <w:basedOn w:val="Normal"/>
    <w:rsid w:val="00531649"/>
    <w:pPr>
      <w:spacing w:after="0" w:line="240" w:lineRule="auto"/>
    </w:pPr>
    <w:rPr>
      <w:rFonts w:ascii=".VnTime" w:eastAsia="Times New Roman" w:hAnsi=".VnTime" w:cs="Times New Roman"/>
      <w:sz w:val="26"/>
      <w:szCs w:val="20"/>
    </w:rPr>
  </w:style>
  <w:style w:type="character" w:styleId="EndnoteReference">
    <w:name w:val="endnote reference"/>
    <w:rsid w:val="00531649"/>
    <w:rPr>
      <w:rFonts w:cs="Times New Roman"/>
      <w:vertAlign w:val="superscript"/>
    </w:rPr>
  </w:style>
  <w:style w:type="paragraph" w:customStyle="1" w:styleId="news">
    <w:name w:val="news"/>
    <w:basedOn w:val="Normal"/>
    <w:rsid w:val="00531649"/>
    <w:pPr>
      <w:spacing w:before="100" w:beforeAutospacing="1" w:after="100" w:afterAutospacing="1" w:line="240" w:lineRule="auto"/>
    </w:pPr>
    <w:rPr>
      <w:rFonts w:eastAsia="Times New Roman" w:cs="Times New Roman"/>
      <w:szCs w:val="24"/>
    </w:rPr>
  </w:style>
  <w:style w:type="paragraph" w:customStyle="1" w:styleId="xl50">
    <w:name w:val="xl50"/>
    <w:basedOn w:val="Normal"/>
    <w:rsid w:val="00531649"/>
    <w:pPr>
      <w:spacing w:before="100" w:beforeAutospacing="1" w:after="100" w:afterAutospacing="1" w:line="240" w:lineRule="auto"/>
      <w:textAlignment w:val="center"/>
    </w:pPr>
    <w:rPr>
      <w:rFonts w:ascii=".VnTime" w:eastAsia="Times New Roman" w:hAnsi=".VnTime" w:cs="Times New Roman"/>
      <w:i/>
      <w:iCs/>
      <w:szCs w:val="24"/>
    </w:rPr>
  </w:style>
  <w:style w:type="paragraph" w:customStyle="1" w:styleId="newsindex">
    <w:name w:val="newsindex"/>
    <w:basedOn w:val="Normal"/>
    <w:rsid w:val="00531649"/>
    <w:pPr>
      <w:spacing w:after="192" w:line="240" w:lineRule="auto"/>
      <w:ind w:left="37" w:right="94"/>
    </w:pPr>
    <w:rPr>
      <w:rFonts w:ascii="Arial" w:eastAsia="Times New Roman" w:hAnsi="Arial" w:cs="Arial"/>
      <w:color w:val="000000"/>
      <w:sz w:val="22"/>
    </w:rPr>
  </w:style>
  <w:style w:type="character" w:styleId="Emphasis">
    <w:name w:val="Emphasis"/>
    <w:uiPriority w:val="20"/>
    <w:qFormat/>
    <w:rsid w:val="00531649"/>
    <w:rPr>
      <w:rFonts w:cs="Times New Roman"/>
      <w:i/>
      <w:iCs/>
    </w:rPr>
  </w:style>
  <w:style w:type="paragraph" w:customStyle="1" w:styleId="xl23">
    <w:name w:val="xl23"/>
    <w:basedOn w:val="Normal"/>
    <w:rsid w:val="005316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Cs w:val="24"/>
    </w:rPr>
  </w:style>
  <w:style w:type="paragraph" w:customStyle="1" w:styleId="xl41">
    <w:name w:val="xl41"/>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Cs w:val="24"/>
    </w:rPr>
  </w:style>
  <w:style w:type="paragraph" w:customStyle="1" w:styleId="xl42">
    <w:name w:val="xl42"/>
    <w:basedOn w:val="Normal"/>
    <w:rsid w:val="00531649"/>
    <w:pPr>
      <w:pBdr>
        <w:bottom w:val="single" w:sz="4" w:space="0" w:color="auto"/>
      </w:pBdr>
      <w:spacing w:before="100" w:beforeAutospacing="1" w:after="100" w:afterAutospacing="1" w:line="240" w:lineRule="auto"/>
      <w:jc w:val="right"/>
      <w:textAlignment w:val="center"/>
    </w:pPr>
    <w:rPr>
      <w:rFonts w:ascii=".VnTime" w:eastAsia="Times New Roman" w:hAnsi=".VnTime" w:cs="Times New Roman"/>
      <w:i/>
      <w:iCs/>
      <w:szCs w:val="24"/>
    </w:rPr>
  </w:style>
  <w:style w:type="paragraph" w:customStyle="1" w:styleId="xl43">
    <w:name w:val="xl43"/>
    <w:basedOn w:val="Normal"/>
    <w:rsid w:val="0053164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b/>
      <w:bCs/>
      <w:szCs w:val="24"/>
      <w:u w:val="single"/>
    </w:rPr>
  </w:style>
  <w:style w:type="paragraph" w:customStyle="1" w:styleId="xl44">
    <w:name w:val="xl44"/>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b/>
      <w:bCs/>
      <w:szCs w:val="24"/>
    </w:rPr>
  </w:style>
  <w:style w:type="paragraph" w:customStyle="1" w:styleId="xl45">
    <w:name w:val="xl45"/>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Cs w:val="24"/>
    </w:rPr>
  </w:style>
  <w:style w:type="paragraph" w:customStyle="1" w:styleId="xl46">
    <w:name w:val="xl46"/>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b/>
      <w:bCs/>
      <w:color w:val="0000FF"/>
      <w:szCs w:val="24"/>
    </w:rPr>
  </w:style>
  <w:style w:type="paragraph" w:customStyle="1" w:styleId="xl47">
    <w:name w:val="xl47"/>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color w:val="FF0000"/>
      <w:szCs w:val="24"/>
    </w:rPr>
  </w:style>
  <w:style w:type="paragraph" w:customStyle="1" w:styleId="xl48">
    <w:name w:val="xl48"/>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Cs w:val="24"/>
    </w:rPr>
  </w:style>
  <w:style w:type="paragraph" w:customStyle="1" w:styleId="xl49">
    <w:name w:val="xl49"/>
    <w:basedOn w:val="Normal"/>
    <w:rsid w:val="00531649"/>
    <w:pPr>
      <w:spacing w:before="100" w:beforeAutospacing="1" w:after="100" w:afterAutospacing="1" w:line="240" w:lineRule="auto"/>
      <w:textAlignment w:val="center"/>
    </w:pPr>
    <w:rPr>
      <w:rFonts w:ascii=".VnTime" w:eastAsia="Times New Roman" w:hAnsi=".VnTime" w:cs="Times New Roman"/>
      <w:b/>
      <w:bCs/>
      <w:i/>
      <w:iCs/>
      <w:szCs w:val="24"/>
    </w:rPr>
  </w:style>
  <w:style w:type="paragraph" w:customStyle="1" w:styleId="xl51">
    <w:name w:val="xl51"/>
    <w:basedOn w:val="Normal"/>
    <w:rsid w:val="00531649"/>
    <w:pPr>
      <w:spacing w:before="100" w:beforeAutospacing="1" w:after="100" w:afterAutospacing="1" w:line="240" w:lineRule="auto"/>
      <w:jc w:val="center"/>
      <w:textAlignment w:val="center"/>
    </w:pPr>
    <w:rPr>
      <w:rFonts w:ascii=".VnTime" w:eastAsia="Times New Roman" w:hAnsi=".VnTime" w:cs="Times New Roman"/>
      <w:i/>
      <w:iCs/>
      <w:szCs w:val="24"/>
    </w:rPr>
  </w:style>
  <w:style w:type="paragraph" w:customStyle="1" w:styleId="xl52">
    <w:name w:val="xl52"/>
    <w:basedOn w:val="Normal"/>
    <w:rsid w:val="00531649"/>
    <w:pPr>
      <w:spacing w:before="100" w:beforeAutospacing="1" w:after="100" w:afterAutospacing="1" w:line="240" w:lineRule="auto"/>
      <w:jc w:val="center"/>
      <w:textAlignment w:val="center"/>
    </w:pPr>
    <w:rPr>
      <w:rFonts w:ascii=".VnTime" w:eastAsia="Times New Roman" w:hAnsi=".VnTime" w:cs="Times New Roman"/>
      <w:i/>
      <w:iCs/>
      <w:szCs w:val="24"/>
    </w:rPr>
  </w:style>
  <w:style w:type="paragraph" w:customStyle="1" w:styleId="xl53">
    <w:name w:val="xl53"/>
    <w:basedOn w:val="Normal"/>
    <w:rsid w:val="00531649"/>
    <w:pPr>
      <w:pBdr>
        <w:bottom w:val="single" w:sz="4" w:space="0" w:color="auto"/>
      </w:pBdr>
      <w:spacing w:before="100" w:beforeAutospacing="1" w:after="100" w:afterAutospacing="1" w:line="240" w:lineRule="auto"/>
      <w:textAlignment w:val="center"/>
    </w:pPr>
    <w:rPr>
      <w:rFonts w:ascii=".VnTime" w:eastAsia="Times New Roman" w:hAnsi=".VnTime" w:cs="Times New Roman"/>
      <w:i/>
      <w:iCs/>
      <w:szCs w:val="24"/>
    </w:rPr>
  </w:style>
  <w:style w:type="character" w:customStyle="1" w:styleId="noidunggioithieu1">
    <w:name w:val="noidunggioithieu1"/>
    <w:rsid w:val="00531649"/>
    <w:rPr>
      <w:rFonts w:ascii="Verdana" w:hAnsi="Verdana" w:cs="Times New Roman"/>
      <w:color w:val="000000"/>
    </w:rPr>
  </w:style>
  <w:style w:type="paragraph" w:customStyle="1" w:styleId="txttieude">
    <w:name w:val="txttieude"/>
    <w:basedOn w:val="Normal"/>
    <w:rsid w:val="00531649"/>
    <w:pPr>
      <w:spacing w:before="100" w:beforeAutospacing="1" w:after="100" w:afterAutospacing="1" w:line="240" w:lineRule="auto"/>
    </w:pPr>
    <w:rPr>
      <w:rFonts w:ascii="Arial" w:eastAsia="Times New Roman" w:hAnsi="Arial" w:cs="Arial"/>
      <w:b/>
      <w:bCs/>
      <w:color w:val="000000"/>
      <w:sz w:val="26"/>
      <w:szCs w:val="26"/>
    </w:rPr>
  </w:style>
  <w:style w:type="paragraph" w:customStyle="1" w:styleId="pbody">
    <w:name w:val="pbody"/>
    <w:basedOn w:val="Normal"/>
    <w:rsid w:val="00531649"/>
    <w:pPr>
      <w:spacing w:before="100" w:beforeAutospacing="1" w:after="100" w:afterAutospacing="1" w:line="240" w:lineRule="auto"/>
    </w:pPr>
    <w:rPr>
      <w:rFonts w:eastAsia="Times New Roman" w:cs="Times New Roman"/>
      <w:szCs w:val="24"/>
    </w:rPr>
  </w:style>
  <w:style w:type="paragraph" w:customStyle="1" w:styleId="content">
    <w:name w:val="content"/>
    <w:basedOn w:val="Normal"/>
    <w:rsid w:val="00531649"/>
    <w:pPr>
      <w:spacing w:before="100" w:beforeAutospacing="1" w:after="100" w:afterAutospacing="1" w:line="240" w:lineRule="auto"/>
    </w:pPr>
    <w:rPr>
      <w:rFonts w:eastAsia="Times New Roman" w:cs="Times New Roman"/>
      <w:color w:val="000000"/>
      <w:szCs w:val="24"/>
    </w:rPr>
  </w:style>
  <w:style w:type="paragraph" w:customStyle="1" w:styleId="doan2">
    <w:name w:val="doan2"/>
    <w:basedOn w:val="Normal"/>
    <w:link w:val="doan2Char1"/>
    <w:autoRedefine/>
    <w:qFormat/>
    <w:rsid w:val="00531649"/>
    <w:pPr>
      <w:widowControl w:val="0"/>
      <w:spacing w:before="120" w:after="0" w:line="360" w:lineRule="exact"/>
      <w:ind w:left="540"/>
      <w:jc w:val="both"/>
    </w:pPr>
    <w:rPr>
      <w:rFonts w:ascii="VNI-Times" w:eastAsia="Calibri" w:hAnsi="VNI-Times" w:cs="Times New Roman"/>
      <w:iCs/>
      <w:sz w:val="25"/>
      <w:szCs w:val="25"/>
    </w:rPr>
  </w:style>
  <w:style w:type="character" w:customStyle="1" w:styleId="doan2Char1">
    <w:name w:val="doan2 Char1"/>
    <w:link w:val="doan2"/>
    <w:locked/>
    <w:rsid w:val="00531649"/>
    <w:rPr>
      <w:rFonts w:ascii="VNI-Times" w:eastAsia="Calibri" w:hAnsi="VNI-Times" w:cs="Times New Roman"/>
      <w:iCs/>
      <w:sz w:val="25"/>
      <w:szCs w:val="25"/>
    </w:rPr>
  </w:style>
  <w:style w:type="paragraph" w:customStyle="1" w:styleId="cap3">
    <w:name w:val="cap 3"/>
    <w:basedOn w:val="Normal"/>
    <w:link w:val="cap3Char"/>
    <w:autoRedefine/>
    <w:qFormat/>
    <w:rsid w:val="00531649"/>
    <w:pPr>
      <w:widowControl w:val="0"/>
      <w:spacing w:after="0" w:line="288" w:lineRule="auto"/>
      <w:ind w:left="539"/>
      <w:jc w:val="both"/>
    </w:pPr>
    <w:rPr>
      <w:rFonts w:ascii="VNI-Helve" w:eastAsia="Times New Roman" w:hAnsi="VNI-Helve" w:cs="Times New Roman"/>
      <w:b/>
      <w:bCs/>
      <w:szCs w:val="24"/>
    </w:rPr>
  </w:style>
  <w:style w:type="character" w:customStyle="1" w:styleId="cap3Char">
    <w:name w:val="cap 3 Char"/>
    <w:link w:val="cap3"/>
    <w:locked/>
    <w:rsid w:val="00531649"/>
    <w:rPr>
      <w:rFonts w:ascii="VNI-Helve" w:eastAsia="Times New Roman" w:hAnsi="VNI-Helve" w:cs="Times New Roman"/>
      <w:b/>
      <w:bCs/>
      <w:szCs w:val="24"/>
    </w:rPr>
  </w:style>
  <w:style w:type="paragraph" w:customStyle="1" w:styleId="hinh">
    <w:name w:val="hinh"/>
    <w:basedOn w:val="bang"/>
    <w:autoRedefine/>
    <w:rsid w:val="00531649"/>
    <w:pPr>
      <w:keepNext w:val="0"/>
      <w:keepLines w:val="0"/>
      <w:tabs>
        <w:tab w:val="left" w:pos="0"/>
      </w:tabs>
      <w:spacing w:before="120" w:after="120" w:line="288" w:lineRule="auto"/>
      <w:jc w:val="center"/>
      <w:outlineLvl w:val="9"/>
    </w:pPr>
    <w:rPr>
      <w:b w:val="0"/>
      <w:lang w:val="fi-FI"/>
    </w:rPr>
  </w:style>
  <w:style w:type="paragraph" w:customStyle="1" w:styleId="g1">
    <w:name w:val="g1"/>
    <w:basedOn w:val="Normal"/>
    <w:link w:val="g1Char"/>
    <w:autoRedefine/>
    <w:qFormat/>
    <w:rsid w:val="00531649"/>
    <w:pPr>
      <w:numPr>
        <w:numId w:val="11"/>
      </w:numPr>
      <w:spacing w:before="120" w:after="120" w:line="288" w:lineRule="auto"/>
      <w:jc w:val="both"/>
    </w:pPr>
    <w:rPr>
      <w:rFonts w:ascii="VNI-Helve" w:eastAsia="Times New Roman" w:hAnsi="VNI-Helve" w:cs="Times New Roman"/>
      <w:szCs w:val="24"/>
    </w:rPr>
  </w:style>
  <w:style w:type="character" w:customStyle="1" w:styleId="g1Char">
    <w:name w:val="g1 Char"/>
    <w:link w:val="g1"/>
    <w:locked/>
    <w:rsid w:val="00531649"/>
    <w:rPr>
      <w:rFonts w:ascii="VNI-Helve" w:eastAsia="Times New Roman" w:hAnsi="VNI-Helve" w:cs="Times New Roman"/>
      <w:szCs w:val="24"/>
    </w:rPr>
  </w:style>
  <w:style w:type="paragraph" w:customStyle="1" w:styleId="nguon">
    <w:name w:val="nguon"/>
    <w:basedOn w:val="Normal"/>
    <w:link w:val="nguonChar"/>
    <w:autoRedefine/>
    <w:qFormat/>
    <w:rsid w:val="00531649"/>
    <w:pPr>
      <w:spacing w:after="0" w:line="240" w:lineRule="auto"/>
      <w:ind w:left="567"/>
      <w:jc w:val="center"/>
    </w:pPr>
    <w:rPr>
      <w:rFonts w:ascii="VNI-Helve" w:eastAsia="Times New Roman" w:hAnsi="VNI-Helve" w:cs="Times New Roman"/>
      <w:i/>
      <w:szCs w:val="24"/>
    </w:rPr>
  </w:style>
  <w:style w:type="character" w:customStyle="1" w:styleId="nguonChar">
    <w:name w:val="nguon Char"/>
    <w:link w:val="nguon"/>
    <w:locked/>
    <w:rsid w:val="00531649"/>
    <w:rPr>
      <w:rFonts w:ascii="VNI-Helve" w:eastAsia="Times New Roman" w:hAnsi="VNI-Helve" w:cs="Times New Roman"/>
      <w:i/>
      <w:szCs w:val="24"/>
    </w:rPr>
  </w:style>
  <w:style w:type="paragraph" w:customStyle="1" w:styleId="cap1">
    <w:name w:val="cap 1"/>
    <w:basedOn w:val="Normal"/>
    <w:link w:val="cap1Char"/>
    <w:autoRedefine/>
    <w:qFormat/>
    <w:rsid w:val="00531649"/>
    <w:pPr>
      <w:spacing w:after="0" w:line="240" w:lineRule="auto"/>
      <w:ind w:left="567" w:hanging="567"/>
    </w:pPr>
    <w:rPr>
      <w:rFonts w:ascii="VNI-Helve" w:eastAsia="Times New Roman" w:hAnsi="VNI-Helve" w:cs="Times New Roman"/>
      <w:b/>
      <w:color w:val="000080"/>
      <w:szCs w:val="24"/>
      <w:lang w:val="fr-FR"/>
    </w:rPr>
  </w:style>
  <w:style w:type="character" w:customStyle="1" w:styleId="cap1Char">
    <w:name w:val="cap 1 Char"/>
    <w:link w:val="cap1"/>
    <w:locked/>
    <w:rsid w:val="00531649"/>
    <w:rPr>
      <w:rFonts w:ascii="VNI-Helve" w:eastAsia="Times New Roman" w:hAnsi="VNI-Helve" w:cs="Times New Roman"/>
      <w:b/>
      <w:color w:val="000080"/>
      <w:szCs w:val="24"/>
      <w:lang w:val="fr-FR"/>
    </w:rPr>
  </w:style>
  <w:style w:type="paragraph" w:customStyle="1" w:styleId="cap2">
    <w:name w:val="cap 2"/>
    <w:basedOn w:val="Normal"/>
    <w:link w:val="cap2Char1"/>
    <w:autoRedefine/>
    <w:qFormat/>
    <w:rsid w:val="00531649"/>
    <w:pPr>
      <w:tabs>
        <w:tab w:val="left" w:pos="567"/>
      </w:tabs>
      <w:spacing w:before="120" w:after="120" w:line="288" w:lineRule="auto"/>
      <w:jc w:val="both"/>
    </w:pPr>
    <w:rPr>
      <w:rFonts w:ascii="VNI-Helve" w:eastAsia="Calibri" w:hAnsi="VNI-Helve" w:cs="Times New Roman"/>
      <w:b/>
      <w:bCs/>
      <w:szCs w:val="24"/>
      <w:lang w:eastAsia="ja-JP"/>
    </w:rPr>
  </w:style>
  <w:style w:type="character" w:customStyle="1" w:styleId="cap2Char1">
    <w:name w:val="cap 2 Char1"/>
    <w:link w:val="cap2"/>
    <w:locked/>
    <w:rsid w:val="00531649"/>
    <w:rPr>
      <w:rFonts w:ascii="VNI-Helve" w:eastAsia="Calibri" w:hAnsi="VNI-Helve" w:cs="Times New Roman"/>
      <w:b/>
      <w:bCs/>
      <w:szCs w:val="24"/>
      <w:lang w:eastAsia="ja-JP"/>
    </w:rPr>
  </w:style>
  <w:style w:type="paragraph" w:customStyle="1" w:styleId="Default">
    <w:name w:val="Default"/>
    <w:link w:val="DefaultChar"/>
    <w:rsid w:val="00531649"/>
    <w:pPr>
      <w:widowControl w:val="0"/>
      <w:autoSpaceDE w:val="0"/>
      <w:autoSpaceDN w:val="0"/>
      <w:adjustRightInd w:val="0"/>
      <w:spacing w:after="120" w:line="288" w:lineRule="auto"/>
      <w:ind w:firstLine="720"/>
      <w:jc w:val="both"/>
    </w:pPr>
    <w:rPr>
      <w:rFonts w:ascii="ENNHF M+ Arial MT" w:eastAsia="Calibri" w:hAnsi="ENNHF M+ Arial MT" w:cs="Times New Roman"/>
      <w:color w:val="000000"/>
    </w:rPr>
  </w:style>
  <w:style w:type="paragraph" w:customStyle="1" w:styleId="CM1">
    <w:name w:val="CM1"/>
    <w:basedOn w:val="Default"/>
    <w:next w:val="Default"/>
    <w:rsid w:val="00531649"/>
    <w:rPr>
      <w:color w:val="auto"/>
    </w:rPr>
  </w:style>
  <w:style w:type="paragraph" w:customStyle="1" w:styleId="CM24">
    <w:name w:val="CM24"/>
    <w:basedOn w:val="Default"/>
    <w:next w:val="Default"/>
    <w:rsid w:val="00531649"/>
    <w:pPr>
      <w:spacing w:after="340"/>
    </w:pPr>
    <w:rPr>
      <w:color w:val="auto"/>
    </w:rPr>
  </w:style>
  <w:style w:type="paragraph" w:customStyle="1" w:styleId="CM26">
    <w:name w:val="CM26"/>
    <w:basedOn w:val="Default"/>
    <w:next w:val="Default"/>
    <w:rsid w:val="00531649"/>
    <w:pPr>
      <w:spacing w:after="1785"/>
    </w:pPr>
    <w:rPr>
      <w:color w:val="auto"/>
    </w:rPr>
  </w:style>
  <w:style w:type="paragraph" w:customStyle="1" w:styleId="CM27">
    <w:name w:val="CM27"/>
    <w:basedOn w:val="Default"/>
    <w:next w:val="Default"/>
    <w:rsid w:val="00531649"/>
    <w:pPr>
      <w:spacing w:after="255"/>
    </w:pPr>
    <w:rPr>
      <w:color w:val="auto"/>
    </w:rPr>
  </w:style>
  <w:style w:type="paragraph" w:customStyle="1" w:styleId="CM3">
    <w:name w:val="CM3"/>
    <w:basedOn w:val="Default"/>
    <w:next w:val="Default"/>
    <w:rsid w:val="00531649"/>
    <w:rPr>
      <w:color w:val="auto"/>
    </w:rPr>
  </w:style>
  <w:style w:type="paragraph" w:customStyle="1" w:styleId="CM5">
    <w:name w:val="CM5"/>
    <w:basedOn w:val="Default"/>
    <w:next w:val="Default"/>
    <w:rsid w:val="00531649"/>
    <w:rPr>
      <w:color w:val="auto"/>
    </w:rPr>
  </w:style>
  <w:style w:type="paragraph" w:customStyle="1" w:styleId="CM29">
    <w:name w:val="CM29"/>
    <w:basedOn w:val="Default"/>
    <w:next w:val="Default"/>
    <w:rsid w:val="00531649"/>
    <w:pPr>
      <w:spacing w:after="580"/>
    </w:pPr>
    <w:rPr>
      <w:color w:val="auto"/>
    </w:rPr>
  </w:style>
  <w:style w:type="paragraph" w:customStyle="1" w:styleId="CM6">
    <w:name w:val="CM6"/>
    <w:basedOn w:val="Default"/>
    <w:next w:val="Default"/>
    <w:rsid w:val="00531649"/>
    <w:pPr>
      <w:spacing w:line="253" w:lineRule="atLeast"/>
    </w:pPr>
    <w:rPr>
      <w:color w:val="auto"/>
    </w:rPr>
  </w:style>
  <w:style w:type="paragraph" w:customStyle="1" w:styleId="CM7">
    <w:name w:val="CM7"/>
    <w:basedOn w:val="Default"/>
    <w:next w:val="Default"/>
    <w:rsid w:val="00531649"/>
    <w:pPr>
      <w:spacing w:line="253" w:lineRule="atLeast"/>
    </w:pPr>
    <w:rPr>
      <w:color w:val="auto"/>
    </w:rPr>
  </w:style>
  <w:style w:type="paragraph" w:customStyle="1" w:styleId="CM30">
    <w:name w:val="CM30"/>
    <w:basedOn w:val="Default"/>
    <w:next w:val="Default"/>
    <w:rsid w:val="00531649"/>
    <w:pPr>
      <w:spacing w:after="708"/>
    </w:pPr>
    <w:rPr>
      <w:color w:val="auto"/>
    </w:rPr>
  </w:style>
  <w:style w:type="paragraph" w:customStyle="1" w:styleId="CM31">
    <w:name w:val="CM31"/>
    <w:basedOn w:val="Default"/>
    <w:next w:val="Default"/>
    <w:rsid w:val="00531649"/>
    <w:pPr>
      <w:spacing w:after="495"/>
    </w:pPr>
    <w:rPr>
      <w:color w:val="auto"/>
    </w:rPr>
  </w:style>
  <w:style w:type="paragraph" w:customStyle="1" w:styleId="CM8">
    <w:name w:val="CM8"/>
    <w:basedOn w:val="Default"/>
    <w:next w:val="Default"/>
    <w:rsid w:val="00531649"/>
    <w:rPr>
      <w:color w:val="auto"/>
    </w:rPr>
  </w:style>
  <w:style w:type="paragraph" w:customStyle="1" w:styleId="CM33">
    <w:name w:val="CM33"/>
    <w:basedOn w:val="Default"/>
    <w:next w:val="Default"/>
    <w:rsid w:val="00531649"/>
    <w:pPr>
      <w:spacing w:after="878"/>
    </w:pPr>
    <w:rPr>
      <w:color w:val="auto"/>
    </w:rPr>
  </w:style>
  <w:style w:type="paragraph" w:customStyle="1" w:styleId="CM34">
    <w:name w:val="CM34"/>
    <w:basedOn w:val="Default"/>
    <w:next w:val="Default"/>
    <w:rsid w:val="00531649"/>
    <w:pPr>
      <w:spacing w:after="93"/>
    </w:pPr>
    <w:rPr>
      <w:color w:val="auto"/>
    </w:rPr>
  </w:style>
  <w:style w:type="paragraph" w:customStyle="1" w:styleId="CM28">
    <w:name w:val="CM28"/>
    <w:basedOn w:val="Default"/>
    <w:next w:val="Default"/>
    <w:rsid w:val="00531649"/>
    <w:pPr>
      <w:spacing w:after="208"/>
    </w:pPr>
    <w:rPr>
      <w:color w:val="auto"/>
    </w:rPr>
  </w:style>
  <w:style w:type="paragraph" w:customStyle="1" w:styleId="CM32">
    <w:name w:val="CM32"/>
    <w:basedOn w:val="Default"/>
    <w:next w:val="Default"/>
    <w:rsid w:val="00531649"/>
    <w:pPr>
      <w:spacing w:after="638"/>
    </w:pPr>
    <w:rPr>
      <w:color w:val="auto"/>
    </w:rPr>
  </w:style>
  <w:style w:type="paragraph" w:customStyle="1" w:styleId="CM9">
    <w:name w:val="CM9"/>
    <w:basedOn w:val="Default"/>
    <w:next w:val="Default"/>
    <w:rsid w:val="00531649"/>
    <w:pPr>
      <w:spacing w:line="253" w:lineRule="atLeast"/>
    </w:pPr>
    <w:rPr>
      <w:color w:val="auto"/>
    </w:rPr>
  </w:style>
  <w:style w:type="paragraph" w:customStyle="1" w:styleId="CM10">
    <w:name w:val="CM10"/>
    <w:basedOn w:val="Default"/>
    <w:next w:val="Default"/>
    <w:rsid w:val="00531649"/>
    <w:pPr>
      <w:spacing w:line="256" w:lineRule="atLeast"/>
    </w:pPr>
    <w:rPr>
      <w:color w:val="auto"/>
    </w:rPr>
  </w:style>
  <w:style w:type="paragraph" w:customStyle="1" w:styleId="CM11">
    <w:name w:val="CM11"/>
    <w:basedOn w:val="Default"/>
    <w:next w:val="Default"/>
    <w:rsid w:val="00531649"/>
    <w:pPr>
      <w:spacing w:line="253" w:lineRule="atLeast"/>
    </w:pPr>
    <w:rPr>
      <w:color w:val="auto"/>
    </w:rPr>
  </w:style>
  <w:style w:type="paragraph" w:customStyle="1" w:styleId="CM12">
    <w:name w:val="CM12"/>
    <w:basedOn w:val="Default"/>
    <w:next w:val="Default"/>
    <w:rsid w:val="00531649"/>
    <w:rPr>
      <w:color w:val="auto"/>
    </w:rPr>
  </w:style>
  <w:style w:type="paragraph" w:customStyle="1" w:styleId="CM35">
    <w:name w:val="CM35"/>
    <w:basedOn w:val="Default"/>
    <w:next w:val="Default"/>
    <w:rsid w:val="00531649"/>
    <w:pPr>
      <w:spacing w:after="250"/>
    </w:pPr>
    <w:rPr>
      <w:color w:val="auto"/>
    </w:rPr>
  </w:style>
  <w:style w:type="paragraph" w:customStyle="1" w:styleId="CM13">
    <w:name w:val="CM13"/>
    <w:basedOn w:val="Default"/>
    <w:next w:val="Default"/>
    <w:rsid w:val="00531649"/>
    <w:rPr>
      <w:color w:val="auto"/>
    </w:rPr>
  </w:style>
  <w:style w:type="paragraph" w:customStyle="1" w:styleId="CM14">
    <w:name w:val="CM14"/>
    <w:basedOn w:val="Default"/>
    <w:next w:val="Default"/>
    <w:rsid w:val="00531649"/>
    <w:pPr>
      <w:spacing w:line="253" w:lineRule="atLeast"/>
    </w:pPr>
    <w:rPr>
      <w:color w:val="auto"/>
    </w:rPr>
  </w:style>
  <w:style w:type="paragraph" w:customStyle="1" w:styleId="CM36">
    <w:name w:val="CM36"/>
    <w:basedOn w:val="Default"/>
    <w:next w:val="Default"/>
    <w:rsid w:val="00531649"/>
    <w:pPr>
      <w:spacing w:after="1193"/>
    </w:pPr>
    <w:rPr>
      <w:color w:val="auto"/>
    </w:rPr>
  </w:style>
  <w:style w:type="paragraph" w:customStyle="1" w:styleId="CM15">
    <w:name w:val="CM15"/>
    <w:basedOn w:val="Default"/>
    <w:next w:val="Default"/>
    <w:rsid w:val="00531649"/>
    <w:pPr>
      <w:spacing w:line="253" w:lineRule="atLeast"/>
    </w:pPr>
    <w:rPr>
      <w:color w:val="auto"/>
    </w:rPr>
  </w:style>
  <w:style w:type="paragraph" w:customStyle="1" w:styleId="CM19">
    <w:name w:val="CM19"/>
    <w:basedOn w:val="Default"/>
    <w:next w:val="Default"/>
    <w:rsid w:val="00531649"/>
    <w:pPr>
      <w:spacing w:line="253" w:lineRule="atLeast"/>
    </w:pPr>
    <w:rPr>
      <w:color w:val="auto"/>
    </w:rPr>
  </w:style>
  <w:style w:type="paragraph" w:customStyle="1" w:styleId="CM21">
    <w:name w:val="CM21"/>
    <w:basedOn w:val="Default"/>
    <w:next w:val="Default"/>
    <w:rsid w:val="00531649"/>
    <w:pPr>
      <w:spacing w:line="253" w:lineRule="atLeast"/>
    </w:pPr>
    <w:rPr>
      <w:color w:val="auto"/>
    </w:rPr>
  </w:style>
  <w:style w:type="paragraph" w:customStyle="1" w:styleId="CM22">
    <w:name w:val="CM22"/>
    <w:basedOn w:val="Default"/>
    <w:next w:val="Default"/>
    <w:rsid w:val="00531649"/>
    <w:pPr>
      <w:spacing w:line="253" w:lineRule="atLeast"/>
    </w:pPr>
    <w:rPr>
      <w:color w:val="auto"/>
    </w:rPr>
  </w:style>
  <w:style w:type="paragraph" w:customStyle="1" w:styleId="CM23">
    <w:name w:val="CM23"/>
    <w:basedOn w:val="Default"/>
    <w:next w:val="Default"/>
    <w:rsid w:val="00531649"/>
    <w:pPr>
      <w:spacing w:line="253" w:lineRule="atLeast"/>
    </w:pPr>
    <w:rPr>
      <w:color w:val="auto"/>
    </w:rPr>
  </w:style>
  <w:style w:type="paragraph" w:customStyle="1" w:styleId="BodyText23">
    <w:name w:val="Body Text 23"/>
    <w:basedOn w:val="Normal"/>
    <w:rsid w:val="00531649"/>
    <w:pPr>
      <w:widowControl w:val="0"/>
      <w:overflowPunct w:val="0"/>
      <w:autoSpaceDE w:val="0"/>
      <w:autoSpaceDN w:val="0"/>
      <w:adjustRightInd w:val="0"/>
      <w:spacing w:after="0" w:line="240" w:lineRule="auto"/>
      <w:ind w:firstLine="720"/>
      <w:jc w:val="both"/>
      <w:textAlignment w:val="baseline"/>
    </w:pPr>
    <w:rPr>
      <w:rFonts w:ascii=".VnTime" w:eastAsia="Times New Roman" w:hAnsi=".VnTime" w:cs="Times New Roman"/>
      <w:sz w:val="28"/>
      <w:szCs w:val="20"/>
    </w:rPr>
  </w:style>
  <w:style w:type="character" w:styleId="CommentReference">
    <w:name w:val="annotation reference"/>
    <w:rsid w:val="00531649"/>
    <w:rPr>
      <w:rFonts w:cs="Times New Roman"/>
      <w:sz w:val="16"/>
      <w:szCs w:val="16"/>
    </w:rPr>
  </w:style>
  <w:style w:type="paragraph" w:customStyle="1" w:styleId="Style1">
    <w:name w:val="Style1"/>
    <w:basedOn w:val="Normal"/>
    <w:rsid w:val="00531649"/>
    <w:pPr>
      <w:widowControl w:val="0"/>
      <w:spacing w:before="60" w:after="60" w:line="360" w:lineRule="exact"/>
      <w:jc w:val="center"/>
    </w:pPr>
    <w:rPr>
      <w:rFonts w:ascii=".VnTime" w:eastAsia="Calibri" w:hAnsi=".VnTime" w:cs="Times New Roman"/>
      <w:kern w:val="2"/>
      <w:sz w:val="26"/>
      <w:szCs w:val="20"/>
      <w:lang w:val="vi-VN" w:eastAsia="zh-CN"/>
    </w:rPr>
  </w:style>
  <w:style w:type="paragraph" w:customStyle="1" w:styleId="CharCharChar3">
    <w:name w:val="Char Char Char3"/>
    <w:basedOn w:val="Normal"/>
    <w:uiPriority w:val="99"/>
    <w:rsid w:val="00531649"/>
    <w:pPr>
      <w:widowControl w:val="0"/>
      <w:spacing w:after="0" w:line="240" w:lineRule="auto"/>
      <w:jc w:val="both"/>
    </w:pPr>
    <w:rPr>
      <w:rFonts w:eastAsia="SimSun" w:cs="Times New Roman"/>
      <w:kern w:val="2"/>
      <w:sz w:val="21"/>
      <w:szCs w:val="24"/>
      <w:lang w:eastAsia="zh-CN"/>
    </w:rPr>
  </w:style>
  <w:style w:type="paragraph" w:customStyle="1" w:styleId="CharCharCharCharCharChar">
    <w:name w:val="Char Char Char Char Char Char"/>
    <w:basedOn w:val="Normal"/>
    <w:uiPriority w:val="99"/>
    <w:rsid w:val="00531649"/>
    <w:pPr>
      <w:widowControl w:val="0"/>
      <w:spacing w:after="0" w:line="240" w:lineRule="auto"/>
      <w:jc w:val="both"/>
    </w:pPr>
    <w:rPr>
      <w:rFonts w:ascii=".VnTime" w:eastAsia="Times New Roman" w:hAnsi=".VnTime" w:cs=".VnTime"/>
      <w:kern w:val="2"/>
      <w:sz w:val="26"/>
      <w:szCs w:val="21"/>
      <w:lang w:eastAsia="zh-CN"/>
    </w:rPr>
  </w:style>
  <w:style w:type="paragraph" w:customStyle="1" w:styleId="CharCharCharCharCharCharCharCharCharCharCharCharChar">
    <w:name w:val="Char Char Char Char Char Char Char Char Char Char Char Char Char"/>
    <w:basedOn w:val="Heading4"/>
    <w:next w:val="Heading4"/>
    <w:semiHidden/>
    <w:rsid w:val="00531649"/>
    <w:pPr>
      <w:numPr>
        <w:ilvl w:val="3"/>
      </w:numPr>
      <w:tabs>
        <w:tab w:val="num" w:pos="1134"/>
        <w:tab w:val="num" w:pos="2160"/>
      </w:tabs>
      <w:adjustRightInd w:val="0"/>
      <w:spacing w:before="240" w:after="60" w:line="360" w:lineRule="exact"/>
      <w:ind w:left="1728" w:hanging="1134"/>
      <w:jc w:val="both"/>
      <w:textAlignment w:val="baseline"/>
    </w:pPr>
    <w:rPr>
      <w:rFonts w:ascii=".VnTime" w:eastAsia="FangSong_GB2312" w:hAnsi=".VnTime" w:cs="SimSun"/>
      <w:bCs w:val="0"/>
      <w:iCs w:val="0"/>
      <w:color w:val="auto"/>
      <w:sz w:val="26"/>
      <w:szCs w:val="26"/>
      <w:lang w:val="pl-PL" w:eastAsia="zh-CN"/>
    </w:rPr>
  </w:style>
  <w:style w:type="paragraph" w:customStyle="1" w:styleId="Char">
    <w:name w:val="Char"/>
    <w:basedOn w:val="Normal"/>
    <w:uiPriority w:val="99"/>
    <w:rsid w:val="00531649"/>
    <w:pPr>
      <w:widowControl w:val="0"/>
      <w:spacing w:after="0" w:line="240" w:lineRule="auto"/>
      <w:jc w:val="both"/>
    </w:pPr>
    <w:rPr>
      <w:rFonts w:ascii=".VnTime" w:eastAsia="Times New Roman" w:hAnsi=".VnTime" w:cs=".VnTime"/>
      <w:kern w:val="2"/>
      <w:sz w:val="26"/>
      <w:szCs w:val="21"/>
      <w:lang w:eastAsia="zh-CN"/>
    </w:rPr>
  </w:style>
  <w:style w:type="paragraph" w:customStyle="1" w:styleId="Char1">
    <w:name w:val="Char1"/>
    <w:basedOn w:val="Normal"/>
    <w:rsid w:val="00531649"/>
    <w:pPr>
      <w:widowControl w:val="0"/>
      <w:spacing w:after="0" w:line="240" w:lineRule="auto"/>
      <w:jc w:val="both"/>
    </w:pPr>
    <w:rPr>
      <w:rFonts w:eastAsia="SimSun" w:cs="Times New Roman"/>
      <w:kern w:val="2"/>
      <w:sz w:val="21"/>
      <w:szCs w:val="24"/>
      <w:lang w:eastAsia="zh-CN"/>
    </w:rPr>
  </w:style>
  <w:style w:type="paragraph" w:customStyle="1" w:styleId="dieu">
    <w:name w:val="dieu"/>
    <w:basedOn w:val="Normal"/>
    <w:link w:val="dieuChar"/>
    <w:uiPriority w:val="99"/>
    <w:rsid w:val="00531649"/>
    <w:pPr>
      <w:spacing w:after="120" w:line="240" w:lineRule="auto"/>
      <w:ind w:firstLine="720"/>
    </w:pPr>
    <w:rPr>
      <w:rFonts w:eastAsia="Times New Roman" w:cs="Times New Roman"/>
      <w:b/>
      <w:color w:val="0000FF"/>
      <w:sz w:val="26"/>
      <w:szCs w:val="20"/>
    </w:rPr>
  </w:style>
  <w:style w:type="character" w:customStyle="1" w:styleId="dieuChar">
    <w:name w:val="dieu Char"/>
    <w:link w:val="dieu"/>
    <w:uiPriority w:val="99"/>
    <w:locked/>
    <w:rsid w:val="00531649"/>
    <w:rPr>
      <w:rFonts w:eastAsia="Times New Roman" w:cs="Times New Roman"/>
      <w:b/>
      <w:color w:val="0000FF"/>
      <w:sz w:val="26"/>
      <w:szCs w:val="20"/>
    </w:rPr>
  </w:style>
  <w:style w:type="paragraph" w:customStyle="1" w:styleId="StyleHeading5NotBold">
    <w:name w:val="Style Heading 5 + Not Bold"/>
    <w:basedOn w:val="Heading5"/>
    <w:autoRedefine/>
    <w:uiPriority w:val="99"/>
    <w:rsid w:val="00531649"/>
    <w:pPr>
      <w:keepNext w:val="0"/>
      <w:keepLines w:val="0"/>
      <w:tabs>
        <w:tab w:val="num" w:pos="360"/>
      </w:tabs>
      <w:spacing w:before="0" w:line="336" w:lineRule="auto"/>
      <w:ind w:left="360" w:hanging="360"/>
      <w:jc w:val="both"/>
    </w:pPr>
    <w:rPr>
      <w:rFonts w:ascii="Times New Roman" w:eastAsia="Times New Roman" w:hAnsi="Times New Roman" w:cs="Times New Roman"/>
      <w:b/>
      <w:iCs/>
      <w:color w:val="auto"/>
      <w:sz w:val="28"/>
      <w:szCs w:val="26"/>
      <w:lang w:val="vi-VN"/>
    </w:rPr>
  </w:style>
  <w:style w:type="paragraph" w:customStyle="1" w:styleId="CharCharChar1Char1">
    <w:name w:val="Char Char Char1 Char1"/>
    <w:basedOn w:val="Normal"/>
    <w:rsid w:val="00531649"/>
    <w:pPr>
      <w:widowControl w:val="0"/>
      <w:spacing w:after="0" w:line="240" w:lineRule="auto"/>
      <w:jc w:val="both"/>
    </w:pPr>
    <w:rPr>
      <w:rFonts w:eastAsia="Times New Roman" w:cs="Times New Roman"/>
      <w:kern w:val="2"/>
      <w:sz w:val="21"/>
      <w:szCs w:val="21"/>
      <w:lang w:eastAsia="zh-CN"/>
    </w:rPr>
  </w:style>
  <w:style w:type="paragraph" w:customStyle="1" w:styleId="CharCharCharCharCharCharCharCharCharCharCharCharCharCharCharCharCharCharChar">
    <w:name w:val="Char Char Char Char Char Char Char Char Char Char Char Char Char Char Char Char Char Char Char"/>
    <w:basedOn w:val="Heading4"/>
    <w:next w:val="Heading4"/>
    <w:uiPriority w:val="99"/>
    <w:semiHidden/>
    <w:rsid w:val="00531649"/>
    <w:pPr>
      <w:tabs>
        <w:tab w:val="num" w:pos="3240"/>
      </w:tabs>
      <w:adjustRightInd w:val="0"/>
      <w:spacing w:before="240" w:after="60" w:line="360" w:lineRule="exact"/>
      <w:ind w:hanging="360"/>
      <w:jc w:val="both"/>
      <w:textAlignment w:val="baseline"/>
    </w:pPr>
    <w:rPr>
      <w:rFonts w:ascii=".VnTime" w:eastAsia="FangSong_GB2312" w:hAnsi=".VnTime" w:cs="SimSun"/>
      <w:bCs w:val="0"/>
      <w:iCs w:val="0"/>
      <w:color w:val="auto"/>
      <w:sz w:val="26"/>
      <w:szCs w:val="26"/>
      <w:lang w:val="pl-PL" w:eastAsia="zh-CN"/>
    </w:rPr>
  </w:style>
  <w:style w:type="paragraph" w:customStyle="1" w:styleId="font5">
    <w:name w:val="font5"/>
    <w:basedOn w:val="Normal"/>
    <w:rsid w:val="00531649"/>
    <w:pPr>
      <w:spacing w:before="100" w:beforeAutospacing="1" w:after="100" w:afterAutospacing="1" w:line="240" w:lineRule="auto"/>
    </w:pPr>
    <w:rPr>
      <w:rFonts w:eastAsia="Times New Roman" w:cs="Times New Roman"/>
      <w:sz w:val="20"/>
      <w:szCs w:val="20"/>
    </w:rPr>
  </w:style>
  <w:style w:type="paragraph" w:customStyle="1" w:styleId="xl63">
    <w:name w:val="xl63"/>
    <w:basedOn w:val="Normal"/>
    <w:rsid w:val="00531649"/>
    <w:pPr>
      <w:spacing w:before="100" w:beforeAutospacing="1" w:after="100" w:afterAutospacing="1" w:line="240" w:lineRule="auto"/>
      <w:jc w:val="center"/>
      <w:textAlignment w:val="center"/>
    </w:pPr>
    <w:rPr>
      <w:rFonts w:eastAsia="Times New Roman" w:cs="Times New Roman"/>
      <w:szCs w:val="24"/>
    </w:rPr>
  </w:style>
  <w:style w:type="paragraph" w:customStyle="1" w:styleId="xl64">
    <w:name w:val="xl64"/>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rPr>
  </w:style>
  <w:style w:type="paragraph" w:customStyle="1" w:styleId="xl65">
    <w:name w:val="xl65"/>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66">
    <w:name w:val="xl66"/>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67">
    <w:name w:val="xl67"/>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68">
    <w:name w:val="xl68"/>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rPr>
  </w:style>
  <w:style w:type="paragraph" w:customStyle="1" w:styleId="xl69">
    <w:name w:val="xl69"/>
    <w:basedOn w:val="Normal"/>
    <w:rsid w:val="00531649"/>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eastAsia="Times New Roman" w:cs="Times New Roman"/>
      <w:b/>
      <w:bCs/>
      <w:szCs w:val="24"/>
    </w:rPr>
  </w:style>
  <w:style w:type="paragraph" w:customStyle="1" w:styleId="xl70">
    <w:name w:val="xl70"/>
    <w:basedOn w:val="Normal"/>
    <w:rsid w:val="00531649"/>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eastAsia="Times New Roman" w:cs="Times New Roman"/>
      <w:b/>
      <w:bCs/>
      <w:szCs w:val="24"/>
    </w:rPr>
  </w:style>
  <w:style w:type="paragraph" w:customStyle="1" w:styleId="xl71">
    <w:name w:val="xl71"/>
    <w:basedOn w:val="Normal"/>
    <w:rsid w:val="0053164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eastAsia="Times New Roman" w:cs="Times New Roman"/>
      <w:b/>
      <w:bCs/>
      <w:szCs w:val="24"/>
    </w:rPr>
  </w:style>
  <w:style w:type="paragraph" w:customStyle="1" w:styleId="xl72">
    <w:name w:val="xl72"/>
    <w:basedOn w:val="Normal"/>
    <w:uiPriority w:val="99"/>
    <w:rsid w:val="0053164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73">
    <w:name w:val="xl73"/>
    <w:basedOn w:val="Normal"/>
    <w:uiPriority w:val="99"/>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74">
    <w:name w:val="xl74"/>
    <w:basedOn w:val="Normal"/>
    <w:uiPriority w:val="99"/>
    <w:rsid w:val="0053164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rPr>
  </w:style>
  <w:style w:type="paragraph" w:customStyle="1" w:styleId="xl75">
    <w:name w:val="xl75"/>
    <w:basedOn w:val="Normal"/>
    <w:uiPriority w:val="99"/>
    <w:rsid w:val="0053164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rPr>
  </w:style>
  <w:style w:type="paragraph" w:customStyle="1" w:styleId="xl76">
    <w:name w:val="xl76"/>
    <w:basedOn w:val="Normal"/>
    <w:uiPriority w:val="99"/>
    <w:rsid w:val="005316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rPr>
  </w:style>
  <w:style w:type="paragraph" w:customStyle="1" w:styleId="xl77">
    <w:name w:val="xl77"/>
    <w:basedOn w:val="Normal"/>
    <w:uiPriority w:val="99"/>
    <w:rsid w:val="0053164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78">
    <w:name w:val="xl78"/>
    <w:basedOn w:val="Normal"/>
    <w:uiPriority w:val="99"/>
    <w:rsid w:val="00531649"/>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79">
    <w:name w:val="xl79"/>
    <w:basedOn w:val="Normal"/>
    <w:uiPriority w:val="99"/>
    <w:rsid w:val="0053164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80">
    <w:name w:val="xl80"/>
    <w:basedOn w:val="Normal"/>
    <w:uiPriority w:val="99"/>
    <w:rsid w:val="0053164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Cs w:val="24"/>
    </w:rPr>
  </w:style>
  <w:style w:type="paragraph" w:customStyle="1" w:styleId="xl81">
    <w:name w:val="xl81"/>
    <w:basedOn w:val="Normal"/>
    <w:uiPriority w:val="99"/>
    <w:rsid w:val="00531649"/>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Cs w:val="24"/>
    </w:rPr>
  </w:style>
  <w:style w:type="paragraph" w:customStyle="1" w:styleId="xl82">
    <w:name w:val="xl82"/>
    <w:basedOn w:val="Normal"/>
    <w:uiPriority w:val="99"/>
    <w:rsid w:val="0053164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4"/>
    </w:rPr>
  </w:style>
  <w:style w:type="paragraph" w:customStyle="1" w:styleId="xl83">
    <w:name w:val="xl83"/>
    <w:basedOn w:val="Normal"/>
    <w:uiPriority w:val="99"/>
    <w:rsid w:val="0053164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84">
    <w:name w:val="xl84"/>
    <w:basedOn w:val="Normal"/>
    <w:uiPriority w:val="99"/>
    <w:rsid w:val="0053164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85">
    <w:name w:val="xl85"/>
    <w:basedOn w:val="Normal"/>
    <w:uiPriority w:val="99"/>
    <w:rsid w:val="005316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86">
    <w:name w:val="xl86"/>
    <w:basedOn w:val="Normal"/>
    <w:uiPriority w:val="99"/>
    <w:rsid w:val="0053164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rPr>
  </w:style>
  <w:style w:type="paragraph" w:customStyle="1" w:styleId="xl87">
    <w:name w:val="xl87"/>
    <w:basedOn w:val="Normal"/>
    <w:uiPriority w:val="99"/>
    <w:rsid w:val="0053164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rPr>
  </w:style>
  <w:style w:type="paragraph" w:customStyle="1" w:styleId="xl88">
    <w:name w:val="xl88"/>
    <w:basedOn w:val="Normal"/>
    <w:uiPriority w:val="99"/>
    <w:rsid w:val="005316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rPr>
  </w:style>
  <w:style w:type="paragraph" w:customStyle="1" w:styleId="xl89">
    <w:name w:val="xl89"/>
    <w:basedOn w:val="Normal"/>
    <w:uiPriority w:val="99"/>
    <w:rsid w:val="0053164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90">
    <w:name w:val="xl90"/>
    <w:basedOn w:val="Normal"/>
    <w:uiPriority w:val="99"/>
    <w:rsid w:val="00531649"/>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91">
    <w:name w:val="xl91"/>
    <w:basedOn w:val="Normal"/>
    <w:uiPriority w:val="99"/>
    <w:rsid w:val="0053164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92">
    <w:name w:val="xl92"/>
    <w:basedOn w:val="Normal"/>
    <w:uiPriority w:val="99"/>
    <w:rsid w:val="0053164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93">
    <w:name w:val="xl93"/>
    <w:basedOn w:val="Normal"/>
    <w:uiPriority w:val="99"/>
    <w:rsid w:val="00531649"/>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94">
    <w:name w:val="xl94"/>
    <w:basedOn w:val="Normal"/>
    <w:uiPriority w:val="99"/>
    <w:rsid w:val="0053164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95">
    <w:name w:val="xl95"/>
    <w:basedOn w:val="Normal"/>
    <w:uiPriority w:val="99"/>
    <w:rsid w:val="00531649"/>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eastAsia="Times New Roman" w:cs="Times New Roman"/>
      <w:b/>
      <w:bCs/>
      <w:szCs w:val="24"/>
    </w:rPr>
  </w:style>
  <w:style w:type="paragraph" w:customStyle="1" w:styleId="xl96">
    <w:name w:val="xl96"/>
    <w:basedOn w:val="Normal"/>
    <w:uiPriority w:val="99"/>
    <w:rsid w:val="00531649"/>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eastAsia="Times New Roman" w:cs="Times New Roman"/>
      <w:b/>
      <w:bCs/>
      <w:szCs w:val="24"/>
    </w:rPr>
  </w:style>
  <w:style w:type="paragraph" w:customStyle="1" w:styleId="xl97">
    <w:name w:val="xl97"/>
    <w:basedOn w:val="Normal"/>
    <w:uiPriority w:val="99"/>
    <w:rsid w:val="00531649"/>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eastAsia="Times New Roman" w:cs="Times New Roman"/>
      <w:b/>
      <w:bCs/>
      <w:szCs w:val="24"/>
    </w:rPr>
  </w:style>
  <w:style w:type="paragraph" w:customStyle="1" w:styleId="xl98">
    <w:name w:val="xl98"/>
    <w:basedOn w:val="Normal"/>
    <w:uiPriority w:val="99"/>
    <w:rsid w:val="00531649"/>
    <w:pPr>
      <w:pBdr>
        <w:top w:val="single" w:sz="4" w:space="0" w:color="auto"/>
        <w:bottom w:val="single" w:sz="4" w:space="0" w:color="auto"/>
      </w:pBdr>
      <w:shd w:val="clear" w:color="auto" w:fill="FFFFFF"/>
      <w:spacing w:before="100" w:beforeAutospacing="1" w:after="100" w:afterAutospacing="1" w:line="240" w:lineRule="auto"/>
      <w:jc w:val="center"/>
      <w:textAlignment w:val="center"/>
    </w:pPr>
    <w:rPr>
      <w:rFonts w:eastAsia="Times New Roman" w:cs="Times New Roman"/>
      <w:b/>
      <w:bCs/>
      <w:szCs w:val="24"/>
    </w:rPr>
  </w:style>
  <w:style w:type="paragraph" w:customStyle="1" w:styleId="xl99">
    <w:name w:val="xl99"/>
    <w:basedOn w:val="Normal"/>
    <w:uiPriority w:val="99"/>
    <w:rsid w:val="00531649"/>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eastAsia="Times New Roman" w:cs="Times New Roman"/>
      <w:b/>
      <w:bCs/>
      <w:szCs w:val="24"/>
    </w:rPr>
  </w:style>
  <w:style w:type="paragraph" w:customStyle="1" w:styleId="xl100">
    <w:name w:val="xl100"/>
    <w:basedOn w:val="Normal"/>
    <w:uiPriority w:val="99"/>
    <w:rsid w:val="00531649"/>
    <w:pPr>
      <w:pBdr>
        <w:top w:val="single" w:sz="4" w:space="0" w:color="auto"/>
        <w:right w:val="single" w:sz="4" w:space="0" w:color="auto"/>
      </w:pBdr>
      <w:shd w:val="clear" w:color="auto" w:fill="FFFFFF"/>
      <w:spacing w:before="100" w:beforeAutospacing="1" w:after="100" w:afterAutospacing="1" w:line="240" w:lineRule="auto"/>
      <w:jc w:val="center"/>
      <w:textAlignment w:val="center"/>
    </w:pPr>
    <w:rPr>
      <w:rFonts w:eastAsia="Times New Roman" w:cs="Times New Roman"/>
      <w:b/>
      <w:bCs/>
      <w:szCs w:val="24"/>
    </w:rPr>
  </w:style>
  <w:style w:type="paragraph" w:customStyle="1" w:styleId="xl101">
    <w:name w:val="xl101"/>
    <w:basedOn w:val="Normal"/>
    <w:uiPriority w:val="99"/>
    <w:rsid w:val="00531649"/>
    <w:pPr>
      <w:pBdr>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eastAsia="Times New Roman" w:cs="Times New Roman"/>
      <w:b/>
      <w:bCs/>
      <w:szCs w:val="24"/>
    </w:rPr>
  </w:style>
  <w:style w:type="paragraph" w:customStyle="1" w:styleId="xl102">
    <w:name w:val="xl102"/>
    <w:basedOn w:val="Normal"/>
    <w:uiPriority w:val="99"/>
    <w:rsid w:val="00531649"/>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eastAsia="Times New Roman" w:cs="Times New Roman"/>
      <w:b/>
      <w:bCs/>
      <w:color w:val="FF0000"/>
      <w:szCs w:val="24"/>
    </w:rPr>
  </w:style>
  <w:style w:type="paragraph" w:customStyle="1" w:styleId="xl103">
    <w:name w:val="xl103"/>
    <w:basedOn w:val="Normal"/>
    <w:uiPriority w:val="99"/>
    <w:rsid w:val="00531649"/>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eastAsia="Times New Roman" w:cs="Times New Roman"/>
      <w:b/>
      <w:bCs/>
      <w:color w:val="FF0000"/>
      <w:szCs w:val="24"/>
    </w:rPr>
  </w:style>
  <w:style w:type="paragraph" w:customStyle="1" w:styleId="xl104">
    <w:name w:val="xl104"/>
    <w:basedOn w:val="Normal"/>
    <w:uiPriority w:val="99"/>
    <w:rsid w:val="00531649"/>
    <w:pPr>
      <w:pBdr>
        <w:top w:val="single" w:sz="4" w:space="0" w:color="auto"/>
        <w:left w:val="single" w:sz="4" w:space="0" w:color="auto"/>
      </w:pBdr>
      <w:shd w:val="clear" w:color="auto" w:fill="FFFFFF"/>
      <w:spacing w:before="100" w:beforeAutospacing="1" w:after="100" w:afterAutospacing="1" w:line="240" w:lineRule="auto"/>
      <w:jc w:val="center"/>
      <w:textAlignment w:val="center"/>
    </w:pPr>
    <w:rPr>
      <w:rFonts w:eastAsia="Times New Roman" w:cs="Times New Roman"/>
      <w:b/>
      <w:bCs/>
      <w:szCs w:val="24"/>
    </w:rPr>
  </w:style>
  <w:style w:type="paragraph" w:customStyle="1" w:styleId="xl105">
    <w:name w:val="xl105"/>
    <w:basedOn w:val="Normal"/>
    <w:uiPriority w:val="99"/>
    <w:rsid w:val="00531649"/>
    <w:pPr>
      <w:pBdr>
        <w:top w:val="single" w:sz="4" w:space="0" w:color="auto"/>
      </w:pBdr>
      <w:shd w:val="clear" w:color="auto" w:fill="FFFFFF"/>
      <w:spacing w:before="100" w:beforeAutospacing="1" w:after="100" w:afterAutospacing="1" w:line="240" w:lineRule="auto"/>
      <w:jc w:val="center"/>
      <w:textAlignment w:val="center"/>
    </w:pPr>
    <w:rPr>
      <w:rFonts w:eastAsia="Times New Roman" w:cs="Times New Roman"/>
      <w:b/>
      <w:bCs/>
      <w:szCs w:val="24"/>
    </w:rPr>
  </w:style>
  <w:style w:type="paragraph" w:customStyle="1" w:styleId="xl106">
    <w:name w:val="xl106"/>
    <w:basedOn w:val="Normal"/>
    <w:uiPriority w:val="99"/>
    <w:rsid w:val="00531649"/>
    <w:pPr>
      <w:pBdr>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eastAsia="Times New Roman" w:cs="Times New Roman"/>
      <w:b/>
      <w:bCs/>
      <w:szCs w:val="24"/>
    </w:rPr>
  </w:style>
  <w:style w:type="paragraph" w:customStyle="1" w:styleId="xl107">
    <w:name w:val="xl107"/>
    <w:basedOn w:val="Normal"/>
    <w:uiPriority w:val="99"/>
    <w:rsid w:val="00531649"/>
    <w:pPr>
      <w:pBdr>
        <w:bottom w:val="single" w:sz="4" w:space="0" w:color="auto"/>
      </w:pBdr>
      <w:shd w:val="clear" w:color="auto" w:fill="FFFFFF"/>
      <w:spacing w:before="100" w:beforeAutospacing="1" w:after="100" w:afterAutospacing="1" w:line="240" w:lineRule="auto"/>
      <w:jc w:val="center"/>
      <w:textAlignment w:val="center"/>
    </w:pPr>
    <w:rPr>
      <w:rFonts w:eastAsia="Times New Roman" w:cs="Times New Roman"/>
      <w:b/>
      <w:bCs/>
      <w:szCs w:val="24"/>
    </w:rPr>
  </w:style>
  <w:style w:type="paragraph" w:customStyle="1" w:styleId="xl108">
    <w:name w:val="xl108"/>
    <w:basedOn w:val="Normal"/>
    <w:uiPriority w:val="99"/>
    <w:rsid w:val="0053164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eastAsia="Times New Roman" w:cs="Times New Roman"/>
      <w:b/>
      <w:bCs/>
      <w:szCs w:val="24"/>
    </w:rPr>
  </w:style>
  <w:style w:type="character" w:customStyle="1" w:styleId="google-src-text">
    <w:name w:val="google-src-text"/>
    <w:uiPriority w:val="99"/>
    <w:rsid w:val="00531649"/>
    <w:rPr>
      <w:rFonts w:cs="Times New Roman"/>
    </w:rPr>
  </w:style>
  <w:style w:type="character" w:customStyle="1" w:styleId="a2">
    <w:name w:val="a2"/>
    <w:uiPriority w:val="99"/>
    <w:rsid w:val="00531649"/>
    <w:rPr>
      <w:rFonts w:cs="Times New Roman"/>
    </w:rPr>
  </w:style>
  <w:style w:type="paragraph" w:customStyle="1" w:styleId="CharCharCharCharCharCharChar1">
    <w:name w:val="Char Char Char Char Char Char Char1"/>
    <w:basedOn w:val="Normal"/>
    <w:rsid w:val="00531649"/>
    <w:pPr>
      <w:widowControl w:val="0"/>
      <w:spacing w:after="0" w:line="240" w:lineRule="auto"/>
      <w:jc w:val="both"/>
    </w:pPr>
    <w:rPr>
      <w:rFonts w:ascii=".VnTime" w:eastAsia="Times New Roman" w:hAnsi=".VnTime" w:cs=".VnTime"/>
      <w:kern w:val="2"/>
      <w:sz w:val="26"/>
      <w:szCs w:val="21"/>
      <w:lang w:eastAsia="zh-CN"/>
    </w:rPr>
  </w:style>
  <w:style w:type="character" w:customStyle="1" w:styleId="BodyTextChar1">
    <w:name w:val="Body Text Char1"/>
    <w:aliases w:val="Body Text Char Char,Body Text Char Char Char Char Char4,Body Text1 Char3,Body Text Char Char Char Char Char1 Char3,Body Text Char Char Char Char Char Char Char Char1 Char3,Body Text Char Char Char Char Char Char Char Char4,than bai Char"/>
    <w:rsid w:val="00531649"/>
    <w:rPr>
      <w:rFonts w:ascii=".VnTime" w:hAnsi=".VnTime" w:cs="Times New Roman"/>
      <w:sz w:val="26"/>
      <w:lang w:val="en-US" w:eastAsia="en-US" w:bidi="ar-SA"/>
    </w:rPr>
  </w:style>
  <w:style w:type="paragraph" w:customStyle="1" w:styleId="A0">
    <w:name w:val="A"/>
    <w:basedOn w:val="Normal"/>
    <w:link w:val="AChar"/>
    <w:uiPriority w:val="99"/>
    <w:rsid w:val="00531649"/>
    <w:pPr>
      <w:spacing w:beforeLines="60" w:before="120" w:afterLines="60" w:after="120" w:line="312" w:lineRule="auto"/>
      <w:jc w:val="center"/>
    </w:pPr>
    <w:rPr>
      <w:rFonts w:eastAsia="MS Mincho" w:cs="Times New Roman"/>
      <w:sz w:val="26"/>
      <w:szCs w:val="24"/>
      <w:lang w:eastAsia="ja-JP"/>
    </w:rPr>
  </w:style>
  <w:style w:type="character" w:customStyle="1" w:styleId="AChar">
    <w:name w:val="A Char"/>
    <w:link w:val="A0"/>
    <w:uiPriority w:val="99"/>
    <w:locked/>
    <w:rsid w:val="00531649"/>
    <w:rPr>
      <w:rFonts w:eastAsia="MS Mincho" w:cs="Times New Roman"/>
      <w:sz w:val="26"/>
      <w:szCs w:val="24"/>
      <w:lang w:eastAsia="ja-JP"/>
    </w:rPr>
  </w:style>
  <w:style w:type="paragraph" w:customStyle="1" w:styleId="Bt">
    <w:name w:val="Bt"/>
    <w:basedOn w:val="Normal"/>
    <w:uiPriority w:val="99"/>
    <w:rsid w:val="00531649"/>
    <w:pPr>
      <w:spacing w:before="60" w:after="0" w:line="312" w:lineRule="auto"/>
      <w:ind w:firstLine="540"/>
      <w:jc w:val="both"/>
    </w:pPr>
    <w:rPr>
      <w:rFonts w:eastAsia="Batang" w:cs="Times New Roman"/>
      <w:sz w:val="26"/>
      <w:szCs w:val="26"/>
      <w:lang w:eastAsia="ko-KR"/>
    </w:rPr>
  </w:style>
  <w:style w:type="paragraph" w:styleId="TOCHeading">
    <w:name w:val="TOC Heading"/>
    <w:basedOn w:val="Heading1"/>
    <w:next w:val="Normal"/>
    <w:uiPriority w:val="39"/>
    <w:qFormat/>
    <w:rsid w:val="00531649"/>
    <w:pPr>
      <w:spacing w:before="480"/>
      <w:outlineLvl w:val="9"/>
    </w:pPr>
    <w:rPr>
      <w:color w:val="365F91"/>
      <w:kern w:val="0"/>
      <w:sz w:val="28"/>
      <w:szCs w:val="28"/>
    </w:rPr>
  </w:style>
  <w:style w:type="paragraph" w:customStyle="1" w:styleId="44">
    <w:name w:val="44"/>
    <w:basedOn w:val="Bt"/>
    <w:uiPriority w:val="99"/>
    <w:rsid w:val="00531649"/>
    <w:pPr>
      <w:ind w:firstLine="0"/>
    </w:pPr>
    <w:rPr>
      <w:b/>
      <w:i/>
    </w:rPr>
  </w:style>
  <w:style w:type="character" w:customStyle="1" w:styleId="CharChar84">
    <w:name w:val="Char Char84"/>
    <w:uiPriority w:val="99"/>
    <w:rsid w:val="00531649"/>
    <w:rPr>
      <w:rFonts w:ascii=".VnTime" w:hAnsi=".VnTime" w:cs=".VnTime"/>
      <w:b/>
      <w:bCs/>
      <w:i/>
      <w:iCs/>
      <w:sz w:val="24"/>
      <w:szCs w:val="24"/>
      <w:lang w:val="en-US" w:eastAsia="en-US"/>
    </w:rPr>
  </w:style>
  <w:style w:type="paragraph" w:customStyle="1" w:styleId="NormalLeft127cm">
    <w:name w:val="Normal + Left:  1.27 cm"/>
    <w:basedOn w:val="Normal"/>
    <w:uiPriority w:val="99"/>
    <w:rsid w:val="00531649"/>
    <w:pPr>
      <w:spacing w:after="0" w:line="240" w:lineRule="auto"/>
      <w:ind w:left="720"/>
    </w:pPr>
    <w:rPr>
      <w:rFonts w:eastAsia="MS Mincho" w:cs="Times New Roman"/>
      <w:sz w:val="26"/>
      <w:szCs w:val="26"/>
    </w:rPr>
  </w:style>
  <w:style w:type="paragraph" w:customStyle="1" w:styleId="Char1CharCharCharCharCharCharCharCharCharCharCharCharCharCharCharChar1CharChar">
    <w:name w:val="Char1 Char Char Char Char Char Char Char Char Char Char Char Char Char Char Char Char1 Char Char"/>
    <w:basedOn w:val="Normal"/>
    <w:uiPriority w:val="99"/>
    <w:rsid w:val="00531649"/>
    <w:pPr>
      <w:widowControl w:val="0"/>
      <w:spacing w:after="0" w:line="240" w:lineRule="auto"/>
      <w:jc w:val="both"/>
    </w:pPr>
    <w:rPr>
      <w:rFonts w:eastAsia="SimSun" w:cs="Times New Roman"/>
      <w:kern w:val="2"/>
      <w:szCs w:val="24"/>
      <w:lang w:eastAsia="zh-CN"/>
    </w:rPr>
  </w:style>
  <w:style w:type="paragraph" w:customStyle="1" w:styleId="MucI">
    <w:name w:val="Muc I"/>
    <w:basedOn w:val="BodyTextIndent2"/>
    <w:autoRedefine/>
    <w:uiPriority w:val="99"/>
    <w:rsid w:val="00531649"/>
    <w:pPr>
      <w:spacing w:before="240" w:after="240" w:line="312" w:lineRule="auto"/>
      <w:ind w:firstLine="720"/>
    </w:pPr>
    <w:rPr>
      <w:rFonts w:ascii="Times New Roman Bold" w:hAnsi="Times New Roman Bold"/>
      <w:b/>
      <w:bCs/>
      <w:spacing w:val="-4"/>
      <w:szCs w:val="26"/>
    </w:rPr>
  </w:style>
  <w:style w:type="paragraph" w:customStyle="1" w:styleId="Style30">
    <w:name w:val="Style 3"/>
    <w:basedOn w:val="Normal"/>
    <w:autoRedefine/>
    <w:rsid w:val="00531649"/>
    <w:pPr>
      <w:spacing w:before="180" w:after="120" w:line="240" w:lineRule="auto"/>
      <w:jc w:val="both"/>
    </w:pPr>
    <w:rPr>
      <w:rFonts w:eastAsia="Times New Roman" w:cs="Times New Roman"/>
      <w:b/>
      <w:bCs/>
      <w:i/>
      <w:iCs/>
      <w:sz w:val="28"/>
      <w:szCs w:val="26"/>
      <w:lang w:val="pt-BR"/>
    </w:rPr>
  </w:style>
  <w:style w:type="paragraph" w:customStyle="1" w:styleId="Char1CharCharCharCharCharCharCharCharCharCharCharCharCharCharCharChar1CharChar1">
    <w:name w:val="Char1 Char Char Char Char Char Char Char Char Char Char Char Char Char Char Char Char1 Char Char1"/>
    <w:basedOn w:val="Normal"/>
    <w:uiPriority w:val="99"/>
    <w:rsid w:val="00531649"/>
    <w:pPr>
      <w:widowControl w:val="0"/>
      <w:spacing w:after="0" w:line="240" w:lineRule="auto"/>
      <w:jc w:val="both"/>
    </w:pPr>
    <w:rPr>
      <w:rFonts w:eastAsia="Times New Roman" w:cs="Times New Roman"/>
      <w:noProof/>
      <w:kern w:val="2"/>
      <w:szCs w:val="24"/>
      <w:lang w:eastAsia="zh-CN"/>
    </w:rPr>
  </w:style>
  <w:style w:type="paragraph" w:customStyle="1" w:styleId="CharCharCharCharCharCharCharCharCharCharCharCharCharCharCharChar">
    <w:name w:val="Char Char Char Char Char Char Char Char Char Char Char Char Char Char Char Char"/>
    <w:next w:val="Normal"/>
    <w:autoRedefine/>
    <w:uiPriority w:val="99"/>
    <w:semiHidden/>
    <w:rsid w:val="00531649"/>
    <w:pPr>
      <w:spacing w:after="160" w:line="240" w:lineRule="exact"/>
      <w:ind w:firstLine="720"/>
      <w:jc w:val="both"/>
    </w:pPr>
    <w:rPr>
      <w:rFonts w:eastAsia="Times New Roman" w:cs="Times New Roman"/>
      <w:sz w:val="28"/>
    </w:rPr>
  </w:style>
  <w:style w:type="paragraph" w:customStyle="1" w:styleId="CharCharCharCharCharCharCharCharChar1Char">
    <w:name w:val="Char Char Char Char Char Char Char Char Char1 Char"/>
    <w:basedOn w:val="Normal"/>
    <w:next w:val="Normal"/>
    <w:autoRedefine/>
    <w:uiPriority w:val="99"/>
    <w:semiHidden/>
    <w:rsid w:val="00531649"/>
    <w:pPr>
      <w:spacing w:before="120" w:after="120" w:line="312" w:lineRule="auto"/>
    </w:pPr>
    <w:rPr>
      <w:rFonts w:eastAsia="Times New Roman" w:cs="Times New Roman"/>
      <w:sz w:val="28"/>
      <w:szCs w:val="28"/>
    </w:rPr>
  </w:style>
  <w:style w:type="character" w:customStyle="1" w:styleId="BodyTextIndentCharCharCharCharChar2">
    <w:name w:val="Body Text Indent Char Char Char Char Char2"/>
    <w:aliases w:val="Body Text Indent Char Char Char Char11,Body Text Indent Char Char Char Char Char Char Char Char2,Body Text Indent Char Char Char11,Body Text Indent Char Char Char Char Char Char Char11,Char Char Char Char11"/>
    <w:uiPriority w:val="99"/>
    <w:rsid w:val="00531649"/>
    <w:rPr>
      <w:rFonts w:ascii=".VnTime" w:hAnsi=".VnTime" w:cs="Times New Roman"/>
      <w:sz w:val="28"/>
      <w:szCs w:val="28"/>
      <w:lang w:val="en-US" w:eastAsia="en-US" w:bidi="ar-SA"/>
    </w:rPr>
  </w:style>
  <w:style w:type="paragraph" w:customStyle="1" w:styleId="1Char">
    <w:name w:val="1 Char"/>
    <w:basedOn w:val="DocumentMap"/>
    <w:autoRedefine/>
    <w:uiPriority w:val="99"/>
    <w:rsid w:val="00531649"/>
    <w:pPr>
      <w:widowControl w:val="0"/>
      <w:jc w:val="both"/>
    </w:pPr>
    <w:rPr>
      <w:rFonts w:eastAsia="SimSun"/>
      <w:kern w:val="2"/>
      <w:sz w:val="24"/>
      <w:szCs w:val="24"/>
      <w:lang w:eastAsia="zh-CN"/>
    </w:rPr>
  </w:style>
  <w:style w:type="paragraph" w:customStyle="1" w:styleId="CharCharCharCharCharCharCharCharCharCharCharCharCharCharCharChar1">
    <w:name w:val="Char Char Char Char Char Char Char Char Char Char Char Char Char Char Char Char1"/>
    <w:next w:val="Normal"/>
    <w:autoRedefine/>
    <w:uiPriority w:val="99"/>
    <w:semiHidden/>
    <w:rsid w:val="00531649"/>
    <w:pPr>
      <w:spacing w:after="160" w:line="240" w:lineRule="exact"/>
      <w:ind w:firstLine="720"/>
      <w:jc w:val="both"/>
    </w:pPr>
    <w:rPr>
      <w:rFonts w:eastAsia="Times New Roman" w:cs="Times New Roman"/>
      <w:sz w:val="28"/>
    </w:rPr>
  </w:style>
  <w:style w:type="character" w:customStyle="1" w:styleId="BOTTOMCharChar">
    <w:name w:val="BOTTOM Char Char"/>
    <w:uiPriority w:val="99"/>
    <w:rsid w:val="00531649"/>
    <w:rPr>
      <w:rFonts w:ascii=".VnTime" w:hAnsi=".VnTime" w:cs="Times New Roman"/>
      <w:sz w:val="24"/>
      <w:szCs w:val="24"/>
      <w:lang w:val="en-US" w:eastAsia="en-US" w:bidi="ar-SA"/>
    </w:rPr>
  </w:style>
  <w:style w:type="paragraph" w:customStyle="1" w:styleId="bng0">
    <w:name w:val="bảng"/>
    <w:aliases w:val="in"/>
    <w:basedOn w:val="Normal"/>
    <w:link w:val="bngChar"/>
    <w:uiPriority w:val="99"/>
    <w:rsid w:val="00531649"/>
    <w:pPr>
      <w:tabs>
        <w:tab w:val="left" w:pos="720"/>
      </w:tabs>
      <w:spacing w:before="120" w:after="60" w:line="240" w:lineRule="auto"/>
      <w:ind w:firstLine="357"/>
      <w:jc w:val="center"/>
    </w:pPr>
    <w:rPr>
      <w:rFonts w:eastAsia="Times New Roman" w:cs="Times New Roman"/>
      <w:i/>
      <w:color w:val="000000"/>
      <w:sz w:val="28"/>
      <w:szCs w:val="28"/>
    </w:rPr>
  </w:style>
  <w:style w:type="character" w:customStyle="1" w:styleId="bngChar">
    <w:name w:val="bảng Char"/>
    <w:link w:val="bng0"/>
    <w:uiPriority w:val="99"/>
    <w:locked/>
    <w:rsid w:val="00531649"/>
    <w:rPr>
      <w:rFonts w:eastAsia="Times New Roman" w:cs="Times New Roman"/>
      <w:i/>
      <w:color w:val="000000"/>
      <w:sz w:val="28"/>
      <w:szCs w:val="28"/>
    </w:rPr>
  </w:style>
  <w:style w:type="paragraph" w:customStyle="1" w:styleId="Char1CharCharChar1CharCharChar">
    <w:name w:val="Char1 Char Char Char1 Char Char Char"/>
    <w:basedOn w:val="Normal"/>
    <w:rsid w:val="00531649"/>
    <w:pPr>
      <w:pageBreakBefore/>
      <w:spacing w:before="100" w:beforeAutospacing="1" w:after="100" w:afterAutospacing="1" w:line="240" w:lineRule="auto"/>
      <w:jc w:val="both"/>
    </w:pPr>
    <w:rPr>
      <w:rFonts w:ascii=".VnArial" w:eastAsia="Calibri" w:hAnsi=".VnArial" w:cs=".VnArial"/>
      <w:sz w:val="20"/>
      <w:szCs w:val="20"/>
    </w:rPr>
  </w:style>
  <w:style w:type="paragraph" w:customStyle="1" w:styleId="DefaultParagraphFontParaCharCharCharCharChar">
    <w:name w:val="Default Paragraph Font Para Char Char Char Char Char"/>
    <w:autoRedefine/>
    <w:rsid w:val="00531649"/>
    <w:pPr>
      <w:tabs>
        <w:tab w:val="left" w:pos="1152"/>
      </w:tabs>
      <w:spacing w:before="120" w:after="120" w:line="312" w:lineRule="auto"/>
      <w:ind w:firstLine="720"/>
      <w:jc w:val="both"/>
    </w:pPr>
    <w:rPr>
      <w:rFonts w:ascii="Arial" w:eastAsia="Times New Roman" w:hAnsi="Arial" w:cs="Arial"/>
      <w:sz w:val="26"/>
      <w:szCs w:val="26"/>
    </w:rPr>
  </w:style>
  <w:style w:type="paragraph" w:customStyle="1" w:styleId="Muc11">
    <w:name w:val="Muc 1.1"/>
    <w:basedOn w:val="Normal"/>
    <w:autoRedefine/>
    <w:uiPriority w:val="99"/>
    <w:rsid w:val="00531649"/>
    <w:pPr>
      <w:spacing w:before="60" w:after="60" w:line="295" w:lineRule="auto"/>
      <w:jc w:val="both"/>
    </w:pPr>
    <w:rPr>
      <w:rFonts w:eastAsia="Times New Roman" w:cs="Times New Roman"/>
      <w:i/>
      <w:iCs/>
      <w:sz w:val="26"/>
      <w:szCs w:val="26"/>
    </w:rPr>
  </w:style>
  <w:style w:type="character" w:customStyle="1" w:styleId="FontStyle112">
    <w:name w:val="Font Style112"/>
    <w:uiPriority w:val="99"/>
    <w:rsid w:val="00531649"/>
    <w:rPr>
      <w:rFonts w:ascii="Times New Roman" w:hAnsi="Times New Roman" w:cs="Times New Roman"/>
      <w:b/>
      <w:bCs/>
      <w:color w:val="000000"/>
      <w:sz w:val="24"/>
      <w:szCs w:val="24"/>
    </w:rPr>
  </w:style>
  <w:style w:type="character" w:customStyle="1" w:styleId="FontStyle113">
    <w:name w:val="Font Style113"/>
    <w:uiPriority w:val="99"/>
    <w:rsid w:val="00531649"/>
    <w:rPr>
      <w:rFonts w:ascii="Times New Roman" w:hAnsi="Times New Roman" w:cs="Times New Roman"/>
      <w:color w:val="000000"/>
      <w:sz w:val="22"/>
      <w:szCs w:val="22"/>
    </w:rPr>
  </w:style>
  <w:style w:type="character" w:customStyle="1" w:styleId="FontStyle119">
    <w:name w:val="Font Style119"/>
    <w:uiPriority w:val="99"/>
    <w:rsid w:val="00531649"/>
    <w:rPr>
      <w:rFonts w:ascii="Times New Roman" w:hAnsi="Times New Roman" w:cs="Times New Roman"/>
      <w:b/>
      <w:bCs/>
      <w:i/>
      <w:iCs/>
      <w:color w:val="000000"/>
      <w:sz w:val="24"/>
      <w:szCs w:val="24"/>
    </w:rPr>
  </w:style>
  <w:style w:type="paragraph" w:customStyle="1" w:styleId="Oi">
    <w:name w:val="Oi"/>
    <w:basedOn w:val="Normal"/>
    <w:uiPriority w:val="99"/>
    <w:rsid w:val="00531649"/>
    <w:pPr>
      <w:spacing w:before="120" w:after="0" w:line="312" w:lineRule="auto"/>
      <w:jc w:val="both"/>
    </w:pPr>
    <w:rPr>
      <w:rFonts w:ascii=".VnTime" w:eastAsia="Times New Roman" w:hAnsi=".VnTime" w:cs="Times New Roman"/>
      <w:b/>
      <w:sz w:val="27"/>
      <w:szCs w:val="27"/>
      <w:lang w:val="fr-FR"/>
    </w:rPr>
  </w:style>
  <w:style w:type="character" w:customStyle="1" w:styleId="ListParagraphChar">
    <w:name w:val="List Paragraph Char"/>
    <w:aliases w:val="CAP 2 Char"/>
    <w:link w:val="ListParagraph"/>
    <w:uiPriority w:val="34"/>
    <w:locked/>
    <w:rsid w:val="00531649"/>
    <w:rPr>
      <w:rFonts w:eastAsia="Calibri" w:cs="Times New Roman"/>
      <w:color w:val="000000"/>
      <w:sz w:val="26"/>
      <w:szCs w:val="20"/>
    </w:rPr>
  </w:style>
  <w:style w:type="character" w:customStyle="1" w:styleId="Heading4Char1">
    <w:name w:val="Heading 4 Char1"/>
    <w:aliases w:val="Titre 4 Car1 Char2,Titre 4 Car Car Char2,Titre 4 Car Char11,Heading 4 Char Char,Titre 4 Car Char Char Char11,Titre 4 Car Char Char Char Char2,Titre 4 Car Char Char11,Titre 4 Car11 Char1,Titre 4 Car Car2 Char,Titre 4 Car3 Char"/>
    <w:rsid w:val="00531649"/>
    <w:rPr>
      <w:b/>
      <w:i/>
      <w:color w:val="C0504D"/>
      <w:sz w:val="22"/>
    </w:rPr>
  </w:style>
  <w:style w:type="character" w:customStyle="1" w:styleId="Heading5Char1">
    <w:name w:val="Heading 5 Char1"/>
    <w:uiPriority w:val="99"/>
    <w:rsid w:val="00531649"/>
    <w:rPr>
      <w:rFonts w:ascii=".VnTime" w:eastAsia="SimSun" w:hAnsi=".VnTime"/>
      <w:i/>
      <w:sz w:val="26"/>
      <w:lang w:eastAsia="zh-CN"/>
    </w:rPr>
  </w:style>
  <w:style w:type="character" w:customStyle="1" w:styleId="Heading6Char1">
    <w:name w:val="Heading 6 Char1"/>
    <w:aliases w:val="CV Char Char Char1,Heading 6(unused) Char1"/>
    <w:link w:val="Heading6"/>
    <w:uiPriority w:val="99"/>
    <w:locked/>
    <w:rsid w:val="00531649"/>
    <w:rPr>
      <w:rFonts w:ascii=".VnTime" w:eastAsia="SimHei" w:hAnsi=".VnTime" w:cs="Times New Roman"/>
      <w:sz w:val="26"/>
      <w:szCs w:val="20"/>
      <w:lang w:eastAsia="zh-CN"/>
    </w:rPr>
  </w:style>
  <w:style w:type="paragraph" w:customStyle="1" w:styleId="StyleStyle1Left127cm">
    <w:name w:val="Style Style1 + Left:  127 cm"/>
    <w:basedOn w:val="Normal"/>
    <w:uiPriority w:val="99"/>
    <w:rsid w:val="00531649"/>
    <w:pPr>
      <w:tabs>
        <w:tab w:val="left" w:pos="720"/>
      </w:tabs>
      <w:spacing w:after="0"/>
      <w:ind w:left="720"/>
      <w:jc w:val="both"/>
    </w:pPr>
    <w:rPr>
      <w:rFonts w:eastAsia="MS Mincho" w:cs="Times New Roman"/>
      <w:sz w:val="26"/>
      <w:szCs w:val="26"/>
    </w:rPr>
  </w:style>
  <w:style w:type="paragraph" w:customStyle="1" w:styleId="c1">
    <w:name w:val="c.1"/>
    <w:basedOn w:val="Normal"/>
    <w:rsid w:val="00531649"/>
    <w:pPr>
      <w:spacing w:before="120" w:after="120" w:line="269" w:lineRule="auto"/>
      <w:ind w:left="720" w:hanging="720"/>
      <w:jc w:val="both"/>
    </w:pPr>
    <w:rPr>
      <w:rFonts w:eastAsia="MS Mincho" w:cs="Times New Roman"/>
      <w:b/>
      <w:sz w:val="26"/>
      <w:szCs w:val="24"/>
    </w:rPr>
  </w:style>
  <w:style w:type="paragraph" w:customStyle="1" w:styleId="Style1Char">
    <w:name w:val="Style1 Char"/>
    <w:basedOn w:val="Normal"/>
    <w:link w:val="Style1CharChar"/>
    <w:uiPriority w:val="99"/>
    <w:rsid w:val="00531649"/>
    <w:pPr>
      <w:tabs>
        <w:tab w:val="left" w:pos="720"/>
      </w:tabs>
      <w:spacing w:after="0"/>
      <w:ind w:left="720"/>
      <w:jc w:val="both"/>
    </w:pPr>
    <w:rPr>
      <w:rFonts w:ascii=".VnTime" w:eastAsia="MS Mincho" w:hAnsi=".VnTime" w:cs="Times New Roman"/>
      <w:sz w:val="26"/>
      <w:szCs w:val="20"/>
    </w:rPr>
  </w:style>
  <w:style w:type="character" w:customStyle="1" w:styleId="Style1CharChar">
    <w:name w:val="Style1 Char Char"/>
    <w:link w:val="Style1Char"/>
    <w:uiPriority w:val="99"/>
    <w:locked/>
    <w:rsid w:val="00531649"/>
    <w:rPr>
      <w:rFonts w:ascii=".VnTime" w:eastAsia="MS Mincho" w:hAnsi=".VnTime" w:cs="Times New Roman"/>
      <w:sz w:val="26"/>
      <w:szCs w:val="20"/>
    </w:rPr>
  </w:style>
  <w:style w:type="character" w:customStyle="1" w:styleId="ListContinueChar">
    <w:name w:val="List Continue Char"/>
    <w:link w:val="ListContinue"/>
    <w:uiPriority w:val="99"/>
    <w:locked/>
    <w:rsid w:val="00531649"/>
    <w:rPr>
      <w:rFonts w:ascii=".VnTime" w:eastAsia="Calibri" w:hAnsi=".VnTime" w:cs="Times New Roman"/>
      <w:sz w:val="26"/>
      <w:szCs w:val="20"/>
    </w:rPr>
  </w:style>
  <w:style w:type="character" w:customStyle="1" w:styleId="FooterChar1">
    <w:name w:val="Footer Char1"/>
    <w:uiPriority w:val="99"/>
    <w:rsid w:val="00531649"/>
    <w:rPr>
      <w:sz w:val="24"/>
      <w:lang w:val="en-US" w:eastAsia="en-US"/>
    </w:rPr>
  </w:style>
  <w:style w:type="character" w:customStyle="1" w:styleId="BalloonTextChar1">
    <w:name w:val="Balloon Text Char1"/>
    <w:uiPriority w:val="99"/>
    <w:rsid w:val="00531649"/>
    <w:rPr>
      <w:rFonts w:ascii="Tahoma" w:hAnsi="Tahoma"/>
      <w:sz w:val="16"/>
    </w:rPr>
  </w:style>
  <w:style w:type="character" w:customStyle="1" w:styleId="BodyText2Char1">
    <w:name w:val="Body Text 2 Char1"/>
    <w:uiPriority w:val="99"/>
    <w:rsid w:val="00531649"/>
    <w:rPr>
      <w:rFonts w:ascii=".VnTime" w:hAnsi=".VnTime"/>
    </w:rPr>
  </w:style>
  <w:style w:type="paragraph" w:customStyle="1" w:styleId="table">
    <w:name w:val="table"/>
    <w:basedOn w:val="Normal"/>
    <w:link w:val="tableChar"/>
    <w:rsid w:val="00531649"/>
    <w:pPr>
      <w:spacing w:before="40" w:after="40" w:line="360" w:lineRule="exact"/>
      <w:jc w:val="both"/>
    </w:pPr>
    <w:rPr>
      <w:rFonts w:eastAsia="MS Mincho" w:cs="Times New Roman"/>
      <w:sz w:val="22"/>
      <w:szCs w:val="24"/>
    </w:rPr>
  </w:style>
  <w:style w:type="paragraph" w:customStyle="1" w:styleId="StyleVnArialNotBoldNotItalicJustifiedFirstline127">
    <w:name w:val="Style.VnArial Not Bold Not Italic Justified First line:  1.27"/>
    <w:basedOn w:val="Normal"/>
    <w:uiPriority w:val="99"/>
    <w:rsid w:val="00531649"/>
    <w:pPr>
      <w:widowControl w:val="0"/>
      <w:overflowPunct w:val="0"/>
      <w:autoSpaceDE w:val="0"/>
      <w:autoSpaceDN w:val="0"/>
      <w:adjustRightInd w:val="0"/>
      <w:spacing w:after="0" w:line="240" w:lineRule="auto"/>
      <w:ind w:firstLine="720"/>
      <w:jc w:val="both"/>
      <w:textAlignment w:val="baseline"/>
    </w:pPr>
    <w:rPr>
      <w:rFonts w:eastAsia="MS Mincho" w:cs="Times New Roman"/>
      <w:sz w:val="26"/>
      <w:szCs w:val="20"/>
    </w:rPr>
  </w:style>
  <w:style w:type="character" w:customStyle="1" w:styleId="StyleVnArialHNotBoldNotItalic">
    <w:name w:val="Style.VnArialH Not Bold Not Italic"/>
    <w:uiPriority w:val="99"/>
    <w:rsid w:val="00531649"/>
    <w:rPr>
      <w:rFonts w:ascii=".VnTimeH" w:hAnsi=".VnTimeH"/>
    </w:rPr>
  </w:style>
  <w:style w:type="character" w:customStyle="1" w:styleId="StyleVnArialNotBoldNotItalic">
    <w:name w:val="Style.VnArial Not Bold Not Italic"/>
    <w:uiPriority w:val="99"/>
    <w:rsid w:val="00531649"/>
    <w:rPr>
      <w:rFonts w:ascii=".VnTime" w:hAnsi=".VnTime"/>
    </w:rPr>
  </w:style>
  <w:style w:type="paragraph" w:customStyle="1" w:styleId="StyleVnArialNotBoldNotItalicJustified">
    <w:name w:val="Style.VnArial Not Bold Not Italic Justified"/>
    <w:basedOn w:val="Normal"/>
    <w:uiPriority w:val="99"/>
    <w:rsid w:val="00531649"/>
    <w:pPr>
      <w:widowControl w:val="0"/>
      <w:overflowPunct w:val="0"/>
      <w:autoSpaceDE w:val="0"/>
      <w:autoSpaceDN w:val="0"/>
      <w:adjustRightInd w:val="0"/>
      <w:spacing w:after="0" w:line="240" w:lineRule="auto"/>
      <w:jc w:val="both"/>
      <w:textAlignment w:val="baseline"/>
    </w:pPr>
    <w:rPr>
      <w:rFonts w:eastAsia="MS Mincho" w:cs="Times New Roman"/>
      <w:sz w:val="26"/>
      <w:szCs w:val="20"/>
    </w:rPr>
  </w:style>
  <w:style w:type="paragraph" w:customStyle="1" w:styleId="StyleVnArialNotBoldNotItalicCenteredFirstline127cm">
    <w:name w:val="Style.VnArial Not Bold Not Italic Centered First line:  1.27 cm"/>
    <w:basedOn w:val="Normal"/>
    <w:uiPriority w:val="99"/>
    <w:rsid w:val="00531649"/>
    <w:pPr>
      <w:widowControl w:val="0"/>
      <w:overflowPunct w:val="0"/>
      <w:autoSpaceDE w:val="0"/>
      <w:autoSpaceDN w:val="0"/>
      <w:adjustRightInd w:val="0"/>
      <w:spacing w:after="0" w:line="240" w:lineRule="auto"/>
      <w:ind w:firstLine="720"/>
      <w:jc w:val="center"/>
      <w:textAlignment w:val="baseline"/>
    </w:pPr>
    <w:rPr>
      <w:rFonts w:eastAsia="MS Mincho" w:cs="Times New Roman"/>
      <w:sz w:val="26"/>
      <w:szCs w:val="20"/>
    </w:rPr>
  </w:style>
  <w:style w:type="paragraph" w:customStyle="1" w:styleId="bang1c">
    <w:name w:val="bang1c"/>
    <w:basedOn w:val="Normal"/>
    <w:autoRedefine/>
    <w:rsid w:val="00531649"/>
    <w:pPr>
      <w:widowControl w:val="0"/>
      <w:adjustRightInd w:val="0"/>
      <w:spacing w:after="60" w:line="360" w:lineRule="exact"/>
      <w:jc w:val="center"/>
      <w:textAlignment w:val="baseline"/>
    </w:pPr>
    <w:rPr>
      <w:rFonts w:eastAsia="Calibri" w:cs="Times New Roman"/>
      <w:szCs w:val="24"/>
    </w:rPr>
  </w:style>
  <w:style w:type="paragraph" w:customStyle="1" w:styleId="Muc111">
    <w:name w:val="Muc 1.11"/>
    <w:basedOn w:val="Normal"/>
    <w:uiPriority w:val="99"/>
    <w:rsid w:val="00531649"/>
    <w:pPr>
      <w:spacing w:after="120" w:line="320" w:lineRule="exact"/>
      <w:jc w:val="both"/>
    </w:pPr>
    <w:rPr>
      <w:rFonts w:eastAsia="MS Mincho" w:cs="Times New Roman"/>
      <w:b/>
      <w:sz w:val="26"/>
      <w:szCs w:val="20"/>
      <w:lang w:val="en-GB"/>
    </w:rPr>
  </w:style>
  <w:style w:type="paragraph" w:customStyle="1" w:styleId="StyleStyle1CharLeft102cmChar">
    <w:name w:val="Style Style1 Char + Left:  1.02 cm Char"/>
    <w:basedOn w:val="Style1Char"/>
    <w:uiPriority w:val="99"/>
    <w:rsid w:val="00531649"/>
    <w:pPr>
      <w:ind w:left="576"/>
    </w:pPr>
  </w:style>
  <w:style w:type="paragraph" w:customStyle="1" w:styleId="Style4CharChar">
    <w:name w:val="Style4 Char Char"/>
    <w:basedOn w:val="Style1Char"/>
    <w:uiPriority w:val="99"/>
    <w:rsid w:val="00531649"/>
    <w:pPr>
      <w:tabs>
        <w:tab w:val="num" w:pos="720"/>
      </w:tabs>
      <w:spacing w:before="60" w:after="60"/>
      <w:ind w:hanging="720"/>
    </w:pPr>
    <w:rPr>
      <w:b/>
      <w:i/>
    </w:rPr>
  </w:style>
  <w:style w:type="paragraph" w:customStyle="1" w:styleId="Style8">
    <w:name w:val="Style8"/>
    <w:basedOn w:val="Style1"/>
    <w:link w:val="Style8Char"/>
    <w:uiPriority w:val="99"/>
    <w:rsid w:val="00531649"/>
    <w:pPr>
      <w:widowControl/>
      <w:tabs>
        <w:tab w:val="num" w:pos="1418"/>
      </w:tabs>
      <w:spacing w:before="0" w:after="0" w:line="312" w:lineRule="auto"/>
      <w:ind w:left="1418" w:hanging="567"/>
      <w:jc w:val="both"/>
    </w:pPr>
    <w:rPr>
      <w:rFonts w:eastAsia="MS Mincho"/>
      <w:kern w:val="0"/>
    </w:rPr>
  </w:style>
  <w:style w:type="paragraph" w:customStyle="1" w:styleId="mcMclc">
    <w:name w:val="Đề mục Mục lục"/>
    <w:basedOn w:val="Heading1"/>
    <w:next w:val="Normal"/>
    <w:uiPriority w:val="99"/>
    <w:rsid w:val="00531649"/>
    <w:pPr>
      <w:spacing w:before="480"/>
      <w:outlineLvl w:val="9"/>
    </w:pPr>
    <w:rPr>
      <w:rFonts w:eastAsia="MS Mincho"/>
      <w:color w:val="365F91"/>
      <w:kern w:val="0"/>
      <w:sz w:val="28"/>
      <w:szCs w:val="28"/>
    </w:rPr>
  </w:style>
  <w:style w:type="paragraph" w:customStyle="1" w:styleId="bang1">
    <w:name w:val="bang1"/>
    <w:basedOn w:val="bang1c"/>
    <w:autoRedefine/>
    <w:uiPriority w:val="99"/>
    <w:rsid w:val="00531649"/>
    <w:pPr>
      <w:jc w:val="left"/>
    </w:pPr>
    <w:rPr>
      <w:rFonts w:ascii=".VnTime" w:hAnsi=".VnTime"/>
      <w:lang w:val="pt-BR"/>
    </w:rPr>
  </w:style>
  <w:style w:type="paragraph" w:customStyle="1" w:styleId="bullets">
    <w:name w:val="bullets"/>
    <w:basedOn w:val="Normal"/>
    <w:link w:val="bulletsChar"/>
    <w:rsid w:val="00531649"/>
    <w:pPr>
      <w:numPr>
        <w:numId w:val="19"/>
      </w:numPr>
      <w:spacing w:before="60" w:after="20" w:line="360" w:lineRule="exact"/>
      <w:jc w:val="both"/>
    </w:pPr>
    <w:rPr>
      <w:rFonts w:ascii=".VnTime" w:eastAsia="MS Mincho" w:hAnsi=".VnTime" w:cs="Times New Roman"/>
      <w:sz w:val="26"/>
      <w:szCs w:val="26"/>
    </w:rPr>
  </w:style>
  <w:style w:type="character" w:customStyle="1" w:styleId="bulletsChar">
    <w:name w:val="bullets Char"/>
    <w:link w:val="bullets"/>
    <w:locked/>
    <w:rsid w:val="00531649"/>
    <w:rPr>
      <w:rFonts w:ascii=".VnTime" w:eastAsia="MS Mincho" w:hAnsi=".VnTime" w:cs="Times New Roman"/>
      <w:sz w:val="26"/>
      <w:szCs w:val="26"/>
    </w:rPr>
  </w:style>
  <w:style w:type="paragraph" w:customStyle="1" w:styleId="StylebulletsItalic">
    <w:name w:val="Style bullets + Italic"/>
    <w:basedOn w:val="bullets"/>
    <w:link w:val="StylebulletsItalicChar"/>
    <w:uiPriority w:val="99"/>
    <w:rsid w:val="00531649"/>
    <w:pPr>
      <w:tabs>
        <w:tab w:val="clear" w:pos="0"/>
      </w:tabs>
      <w:ind w:left="360" w:hanging="360"/>
    </w:pPr>
    <w:rPr>
      <w:i/>
      <w:iCs/>
    </w:rPr>
  </w:style>
  <w:style w:type="character" w:customStyle="1" w:styleId="StylebulletsItalicChar">
    <w:name w:val="Style bullets + Italic Char"/>
    <w:link w:val="StylebulletsItalic"/>
    <w:uiPriority w:val="99"/>
    <w:locked/>
    <w:rsid w:val="00531649"/>
    <w:rPr>
      <w:rFonts w:ascii=".VnTime" w:eastAsia="MS Mincho" w:hAnsi=".VnTime" w:cs="Times New Roman"/>
      <w:i/>
      <w:iCs/>
      <w:sz w:val="26"/>
      <w:szCs w:val="26"/>
    </w:rPr>
  </w:style>
  <w:style w:type="paragraph" w:customStyle="1" w:styleId="c">
    <w:name w:val="c"/>
    <w:aliases w:val="a,b,MUC a"/>
    <w:basedOn w:val="Normal"/>
    <w:rsid w:val="00531649"/>
    <w:pPr>
      <w:spacing w:before="60" w:after="0" w:line="360" w:lineRule="exact"/>
      <w:jc w:val="center"/>
    </w:pPr>
    <w:rPr>
      <w:rFonts w:ascii=".VnTimeH" w:eastAsia="MS Mincho" w:hAnsi=".VnTimeH" w:cs="Times New Roman"/>
      <w:b/>
      <w:sz w:val="26"/>
      <w:szCs w:val="24"/>
    </w:rPr>
  </w:style>
  <w:style w:type="paragraph" w:customStyle="1" w:styleId="c11">
    <w:name w:val="c.11"/>
    <w:basedOn w:val="Normal"/>
    <w:uiPriority w:val="99"/>
    <w:rsid w:val="00531649"/>
    <w:pPr>
      <w:spacing w:before="240" w:after="120" w:line="360" w:lineRule="exact"/>
      <w:ind w:left="720" w:hanging="720"/>
      <w:jc w:val="both"/>
    </w:pPr>
    <w:rPr>
      <w:rFonts w:ascii=".VnTimeH" w:eastAsia="MS Mincho" w:hAnsi=".VnTimeH" w:cs="Times New Roman"/>
      <w:b/>
      <w:szCs w:val="24"/>
    </w:rPr>
  </w:style>
  <w:style w:type="paragraph" w:customStyle="1" w:styleId="c110">
    <w:name w:val="c1.1"/>
    <w:basedOn w:val="c1"/>
    <w:uiPriority w:val="99"/>
    <w:rsid w:val="00531649"/>
    <w:pPr>
      <w:spacing w:before="60" w:line="360" w:lineRule="exact"/>
    </w:pPr>
    <w:rPr>
      <w:rFonts w:ascii=".VnTime" w:hAnsi=".VnTime"/>
      <w:b w:val="0"/>
      <w:i/>
    </w:rPr>
  </w:style>
  <w:style w:type="paragraph" w:customStyle="1" w:styleId="DoanParagraph">
    <w:name w:val="Doan (Paragraph)"/>
    <w:basedOn w:val="Normal"/>
    <w:uiPriority w:val="99"/>
    <w:rsid w:val="00531649"/>
    <w:pPr>
      <w:autoSpaceDE w:val="0"/>
      <w:autoSpaceDN w:val="0"/>
      <w:spacing w:before="60" w:after="120" w:line="320" w:lineRule="exact"/>
      <w:jc w:val="both"/>
    </w:pPr>
    <w:rPr>
      <w:rFonts w:ascii=".VnTime" w:eastAsia="MS Mincho" w:hAnsi=".VnTime" w:cs=".VnTime"/>
      <w:sz w:val="26"/>
      <w:szCs w:val="26"/>
      <w:lang w:val="en-GB"/>
    </w:rPr>
  </w:style>
  <w:style w:type="paragraph" w:customStyle="1" w:styleId="tittle">
    <w:name w:val="tittle"/>
    <w:basedOn w:val="Normal"/>
    <w:uiPriority w:val="99"/>
    <w:rsid w:val="00531649"/>
    <w:pPr>
      <w:spacing w:before="360" w:after="120" w:line="360" w:lineRule="exact"/>
      <w:ind w:left="720"/>
      <w:jc w:val="both"/>
    </w:pPr>
    <w:rPr>
      <w:rFonts w:ascii=".VnTime" w:eastAsia="MS Mincho" w:hAnsi=".VnTime" w:cs="Times New Roman"/>
      <w:sz w:val="26"/>
      <w:szCs w:val="24"/>
    </w:rPr>
  </w:style>
  <w:style w:type="paragraph" w:customStyle="1" w:styleId="c111">
    <w:name w:val="c11"/>
    <w:basedOn w:val="Normal"/>
    <w:uiPriority w:val="99"/>
    <w:rsid w:val="00531649"/>
    <w:pPr>
      <w:spacing w:after="0" w:line="336" w:lineRule="auto"/>
    </w:pPr>
    <w:rPr>
      <w:rFonts w:ascii=".VnArialH" w:eastAsia="MS Mincho" w:hAnsi=".VnArialH" w:cs="Times New Roman"/>
      <w:sz w:val="26"/>
      <w:szCs w:val="24"/>
    </w:rPr>
  </w:style>
  <w:style w:type="paragraph" w:customStyle="1" w:styleId="c4">
    <w:name w:val="c4"/>
    <w:basedOn w:val="Normal"/>
    <w:uiPriority w:val="99"/>
    <w:rsid w:val="00531649"/>
    <w:pPr>
      <w:spacing w:after="0" w:line="336" w:lineRule="auto"/>
      <w:jc w:val="both"/>
    </w:pPr>
    <w:rPr>
      <w:rFonts w:ascii=".VnArial Narrow" w:eastAsia="MS Mincho" w:hAnsi=".VnArial Narrow" w:cs="Times New Roman"/>
      <w:b/>
      <w:sz w:val="26"/>
      <w:szCs w:val="24"/>
    </w:rPr>
  </w:style>
  <w:style w:type="paragraph" w:customStyle="1" w:styleId="Muc1">
    <w:name w:val="Muc 1"/>
    <w:aliases w:val="1,X,Dog cua III,muc 1"/>
    <w:basedOn w:val="Phuchuong"/>
    <w:uiPriority w:val="99"/>
    <w:qFormat/>
    <w:rsid w:val="00531649"/>
    <w:pPr>
      <w:spacing w:before="120"/>
      <w:ind w:left="720" w:hanging="720"/>
    </w:pPr>
    <w:rPr>
      <w:sz w:val="26"/>
    </w:rPr>
  </w:style>
  <w:style w:type="paragraph" w:customStyle="1" w:styleId="Phuchuong">
    <w:name w:val="Phu chuong"/>
    <w:basedOn w:val="Normal"/>
    <w:uiPriority w:val="99"/>
    <w:rsid w:val="00531649"/>
    <w:pPr>
      <w:spacing w:before="1920" w:after="0" w:line="320" w:lineRule="exact"/>
      <w:jc w:val="both"/>
    </w:pPr>
    <w:rPr>
      <w:rFonts w:ascii=".VnTimeH" w:eastAsia="MS Mincho" w:hAnsi=".VnTimeH" w:cs="Times New Roman"/>
      <w:b/>
      <w:szCs w:val="20"/>
      <w:lang w:val="en-GB"/>
    </w:rPr>
  </w:style>
  <w:style w:type="paragraph" w:customStyle="1" w:styleId="Doan">
    <w:name w:val="Doan"/>
    <w:basedOn w:val="Normal"/>
    <w:uiPriority w:val="99"/>
    <w:rsid w:val="00531649"/>
    <w:pPr>
      <w:spacing w:before="60" w:after="0" w:line="320" w:lineRule="exact"/>
      <w:ind w:left="720"/>
      <w:jc w:val="both"/>
    </w:pPr>
    <w:rPr>
      <w:rFonts w:ascii=".VnTime" w:eastAsia="MS Mincho" w:hAnsi=".VnTime" w:cs="Times New Roman"/>
      <w:sz w:val="26"/>
      <w:szCs w:val="20"/>
      <w:lang w:val="en-GB"/>
    </w:rPr>
  </w:style>
  <w:style w:type="paragraph" w:customStyle="1" w:styleId="Lietke-">
    <w:name w:val="Liet ke &quot;-&quot;"/>
    <w:basedOn w:val="DoanParagraph"/>
    <w:uiPriority w:val="99"/>
    <w:rsid w:val="00531649"/>
    <w:pPr>
      <w:tabs>
        <w:tab w:val="left" w:pos="3686"/>
      </w:tabs>
      <w:autoSpaceDE/>
      <w:autoSpaceDN/>
      <w:ind w:left="1077" w:hanging="357"/>
    </w:pPr>
    <w:rPr>
      <w:szCs w:val="20"/>
    </w:rPr>
  </w:style>
  <w:style w:type="paragraph" w:customStyle="1" w:styleId="Tieudechuong">
    <w:name w:val="Tieu de chuong"/>
    <w:basedOn w:val="Normal"/>
    <w:uiPriority w:val="99"/>
    <w:rsid w:val="00531649"/>
    <w:pPr>
      <w:spacing w:before="60" w:after="120" w:line="320" w:lineRule="exact"/>
      <w:jc w:val="center"/>
    </w:pPr>
    <w:rPr>
      <w:rFonts w:ascii=".VnTimeH" w:eastAsia="MS Mincho" w:hAnsi=".VnTimeH" w:cs="Times New Roman"/>
      <w:b/>
      <w:sz w:val="28"/>
      <w:szCs w:val="20"/>
      <w:lang w:val="en-GB"/>
    </w:rPr>
  </w:style>
  <w:style w:type="paragraph" w:customStyle="1" w:styleId="TieudePhuchuong">
    <w:name w:val="Tieu de Phu chuong"/>
    <w:basedOn w:val="Normal"/>
    <w:uiPriority w:val="99"/>
    <w:rsid w:val="00531649"/>
    <w:pPr>
      <w:spacing w:before="60" w:after="120" w:line="320" w:lineRule="exact"/>
      <w:jc w:val="center"/>
    </w:pPr>
    <w:rPr>
      <w:rFonts w:ascii=".VnTimeH" w:eastAsia="MS Mincho" w:hAnsi=".VnTimeH" w:cs="Times New Roman"/>
      <w:b/>
      <w:szCs w:val="20"/>
      <w:lang w:val="en-GB"/>
    </w:rPr>
  </w:style>
  <w:style w:type="paragraph" w:customStyle="1" w:styleId="c10">
    <w:name w:val="c1"/>
    <w:aliases w:val="14"/>
    <w:basedOn w:val="Normal"/>
    <w:uiPriority w:val="99"/>
    <w:rsid w:val="00531649"/>
    <w:pPr>
      <w:spacing w:after="0" w:line="336" w:lineRule="auto"/>
      <w:jc w:val="center"/>
    </w:pPr>
    <w:rPr>
      <w:rFonts w:ascii=".VnTimeH" w:eastAsia="MS Mincho" w:hAnsi=".VnTimeH" w:cs="Times New Roman"/>
      <w:b/>
      <w:sz w:val="26"/>
      <w:szCs w:val="24"/>
    </w:rPr>
  </w:style>
  <w:style w:type="paragraph" w:customStyle="1" w:styleId="StyleListBullet1Kernat8pt">
    <w:name w:val="Style List Bullet 1 + Kern at 8 pt"/>
    <w:basedOn w:val="Normal"/>
    <w:uiPriority w:val="99"/>
    <w:rsid w:val="00531649"/>
    <w:pPr>
      <w:numPr>
        <w:numId w:val="20"/>
      </w:numPr>
      <w:spacing w:before="60" w:after="60" w:line="320" w:lineRule="exact"/>
      <w:jc w:val="both"/>
    </w:pPr>
    <w:rPr>
      <w:rFonts w:ascii=".VnTime" w:eastAsia="MS Mincho" w:hAnsi=".VnTime" w:cs="Times New Roman"/>
      <w:kern w:val="16"/>
      <w:sz w:val="26"/>
      <w:szCs w:val="20"/>
    </w:rPr>
  </w:style>
  <w:style w:type="paragraph" w:customStyle="1" w:styleId="Style13ptBlackJustifiedLeft063cmFirstline012cm">
    <w:name w:val="Style 13 pt Black Justified Left:  0.63 cm First line:  0.12 cm"/>
    <w:basedOn w:val="Normal"/>
    <w:uiPriority w:val="99"/>
    <w:rsid w:val="00531649"/>
    <w:pPr>
      <w:spacing w:before="60" w:after="60" w:line="320" w:lineRule="exact"/>
      <w:ind w:left="357"/>
      <w:jc w:val="both"/>
    </w:pPr>
    <w:rPr>
      <w:rFonts w:ascii=".VnTime" w:eastAsia="MS Mincho" w:hAnsi=".VnTime" w:cs="Times New Roman"/>
      <w:color w:val="000000"/>
      <w:sz w:val="26"/>
      <w:szCs w:val="20"/>
    </w:rPr>
  </w:style>
  <w:style w:type="paragraph" w:customStyle="1" w:styleId="StyleHeading2Kernat8pt">
    <w:name w:val="Style Heading 2 + Kern at 8 pt"/>
    <w:basedOn w:val="Heading2"/>
    <w:uiPriority w:val="99"/>
    <w:rsid w:val="00531649"/>
    <w:pPr>
      <w:keepNext/>
      <w:widowControl/>
      <w:numPr>
        <w:ilvl w:val="1"/>
        <w:numId w:val="18"/>
      </w:numPr>
      <w:spacing w:beforeLines="50" w:after="60"/>
      <w:ind w:hanging="720"/>
      <w:jc w:val="left"/>
    </w:pPr>
    <w:rPr>
      <w:rFonts w:ascii=".VnTime" w:eastAsia="MS Mincho" w:hAnsi=".VnTime"/>
      <w:spacing w:val="-2"/>
      <w:kern w:val="16"/>
      <w:szCs w:val="20"/>
    </w:rPr>
  </w:style>
  <w:style w:type="paragraph" w:customStyle="1" w:styleId="toanxd">
    <w:name w:val="toanxd"/>
    <w:basedOn w:val="Normal"/>
    <w:uiPriority w:val="99"/>
    <w:rsid w:val="00531649"/>
    <w:pPr>
      <w:spacing w:after="0" w:line="264" w:lineRule="auto"/>
    </w:pPr>
    <w:rPr>
      <w:rFonts w:ascii=".VnTime" w:eastAsia="MS Mincho" w:hAnsi=".VnTime" w:cs="Times New Roman"/>
      <w:sz w:val="26"/>
      <w:szCs w:val="24"/>
    </w:rPr>
  </w:style>
  <w:style w:type="paragraph" w:customStyle="1" w:styleId="StylebulletsLinespacingExactly17pt">
    <w:name w:val="Style bullets + Line spacing:  Exactly 17 pt"/>
    <w:basedOn w:val="bullets"/>
    <w:uiPriority w:val="99"/>
    <w:rsid w:val="00531649"/>
    <w:pPr>
      <w:numPr>
        <w:numId w:val="0"/>
      </w:numPr>
      <w:spacing w:line="340" w:lineRule="exact"/>
      <w:ind w:left="663" w:hanging="357"/>
    </w:pPr>
    <w:rPr>
      <w:szCs w:val="20"/>
    </w:rPr>
  </w:style>
  <w:style w:type="paragraph" w:customStyle="1" w:styleId="titleoftable">
    <w:name w:val="title of table"/>
    <w:basedOn w:val="Normal"/>
    <w:uiPriority w:val="99"/>
    <w:rsid w:val="00531649"/>
    <w:pPr>
      <w:spacing w:before="240" w:after="240" w:line="240" w:lineRule="auto"/>
      <w:ind w:left="2160" w:hanging="1440"/>
    </w:pPr>
    <w:rPr>
      <w:rFonts w:ascii=".VnTime" w:eastAsia="MS Mincho" w:hAnsi=".VnTime" w:cs="Times New Roman"/>
      <w:color w:val="0000FF"/>
      <w:sz w:val="26"/>
      <w:szCs w:val="24"/>
    </w:rPr>
  </w:style>
  <w:style w:type="character" w:customStyle="1" w:styleId="c1CharChar">
    <w:name w:val="c.1 Char Char"/>
    <w:uiPriority w:val="99"/>
    <w:rsid w:val="00531649"/>
    <w:rPr>
      <w:rFonts w:ascii=".VnTimeH" w:hAnsi=".VnTimeH"/>
      <w:b/>
      <w:color w:val="0000FF"/>
      <w:sz w:val="24"/>
      <w:lang w:val="en-US" w:eastAsia="en-US"/>
    </w:rPr>
  </w:style>
  <w:style w:type="paragraph" w:customStyle="1" w:styleId="c1Char">
    <w:name w:val="c.1 Char"/>
    <w:basedOn w:val="Normal"/>
    <w:uiPriority w:val="99"/>
    <w:rsid w:val="00531649"/>
    <w:pPr>
      <w:spacing w:before="360" w:after="360" w:line="240" w:lineRule="auto"/>
      <w:ind w:left="720" w:hanging="720"/>
    </w:pPr>
    <w:rPr>
      <w:rFonts w:ascii=".VnTimeH" w:eastAsia="MS Mincho" w:hAnsi=".VnTimeH" w:cs="Times New Roman"/>
      <w:b/>
      <w:color w:val="0000FF"/>
      <w:sz w:val="26"/>
      <w:szCs w:val="24"/>
    </w:rPr>
  </w:style>
  <w:style w:type="character" w:customStyle="1" w:styleId="cChar">
    <w:name w:val="c Char"/>
    <w:uiPriority w:val="99"/>
    <w:rsid w:val="00531649"/>
    <w:rPr>
      <w:rFonts w:ascii=".VnTimeH" w:hAnsi=".VnTimeH"/>
      <w:b/>
      <w:color w:val="0000FF"/>
      <w:sz w:val="24"/>
      <w:lang w:val="en-US" w:eastAsia="en-US"/>
    </w:rPr>
  </w:style>
  <w:style w:type="paragraph" w:customStyle="1" w:styleId="bull-">
    <w:name w:val="bull-"/>
    <w:basedOn w:val="Normal"/>
    <w:uiPriority w:val="99"/>
    <w:rsid w:val="00531649"/>
    <w:pPr>
      <w:tabs>
        <w:tab w:val="num" w:pos="1080"/>
      </w:tabs>
      <w:spacing w:before="60" w:after="0" w:line="269" w:lineRule="auto"/>
      <w:ind w:left="1080" w:hanging="360"/>
      <w:jc w:val="both"/>
    </w:pPr>
    <w:rPr>
      <w:rFonts w:ascii=".VnTime" w:eastAsia="MS Mincho" w:hAnsi=".VnTime" w:cs="Times New Roman"/>
      <w:sz w:val="26"/>
      <w:szCs w:val="24"/>
    </w:rPr>
  </w:style>
  <w:style w:type="paragraph" w:customStyle="1" w:styleId="t">
    <w:name w:val="t"/>
    <w:basedOn w:val="Normal"/>
    <w:uiPriority w:val="99"/>
    <w:semiHidden/>
    <w:rsid w:val="00531649"/>
    <w:pPr>
      <w:numPr>
        <w:numId w:val="21"/>
      </w:numPr>
      <w:spacing w:before="120" w:after="0" w:line="269" w:lineRule="auto"/>
      <w:jc w:val="both"/>
    </w:pPr>
    <w:rPr>
      <w:rFonts w:ascii=".VnTime" w:eastAsia="MS Mincho" w:hAnsi=".VnTime" w:cs="Times New Roman"/>
      <w:sz w:val="26"/>
      <w:szCs w:val="24"/>
    </w:rPr>
  </w:style>
  <w:style w:type="paragraph" w:customStyle="1" w:styleId="A4">
    <w:name w:val="A4"/>
    <w:basedOn w:val="Normal"/>
    <w:uiPriority w:val="99"/>
    <w:rsid w:val="00531649"/>
    <w:pPr>
      <w:tabs>
        <w:tab w:val="left" w:pos="720"/>
      </w:tabs>
      <w:spacing w:after="60" w:line="312" w:lineRule="auto"/>
    </w:pPr>
    <w:rPr>
      <w:rFonts w:ascii=".VnTime" w:eastAsia="PMingLiU" w:hAnsi=".VnTime" w:cs="Times New Roman"/>
      <w:b/>
      <w:i/>
      <w:sz w:val="28"/>
      <w:szCs w:val="28"/>
    </w:rPr>
  </w:style>
  <w:style w:type="paragraph" w:customStyle="1" w:styleId="A3">
    <w:name w:val="A3"/>
    <w:basedOn w:val="Normal"/>
    <w:uiPriority w:val="99"/>
    <w:rsid w:val="00531649"/>
    <w:pPr>
      <w:tabs>
        <w:tab w:val="left" w:pos="720"/>
      </w:tabs>
      <w:spacing w:after="60" w:line="312" w:lineRule="auto"/>
    </w:pPr>
    <w:rPr>
      <w:rFonts w:ascii=".VnTime" w:eastAsia="PMingLiU" w:hAnsi=".VnTime" w:cs="Times New Roman"/>
      <w:b/>
      <w:sz w:val="28"/>
      <w:szCs w:val="28"/>
    </w:rPr>
  </w:style>
  <w:style w:type="paragraph" w:customStyle="1" w:styleId="4">
    <w:name w:val="4"/>
    <w:basedOn w:val="A4"/>
    <w:uiPriority w:val="99"/>
    <w:rsid w:val="00531649"/>
  </w:style>
  <w:style w:type="paragraph" w:customStyle="1" w:styleId="Style4">
    <w:name w:val="Style4"/>
    <w:basedOn w:val="Style1"/>
    <w:uiPriority w:val="99"/>
    <w:rsid w:val="00531649"/>
    <w:pPr>
      <w:widowControl/>
      <w:tabs>
        <w:tab w:val="left" w:pos="720"/>
        <w:tab w:val="num" w:pos="2138"/>
      </w:tabs>
      <w:spacing w:before="0" w:line="312" w:lineRule="auto"/>
      <w:ind w:left="2138" w:hanging="720"/>
      <w:jc w:val="both"/>
    </w:pPr>
    <w:rPr>
      <w:rFonts w:eastAsia="MS Mincho"/>
      <w:b/>
      <w:i/>
      <w:kern w:val="0"/>
      <w:szCs w:val="26"/>
      <w:lang w:val="en-US" w:eastAsia="en-US"/>
    </w:rPr>
  </w:style>
  <w:style w:type="paragraph" w:customStyle="1" w:styleId="Style5">
    <w:name w:val="Style5"/>
    <w:basedOn w:val="Style1"/>
    <w:uiPriority w:val="99"/>
    <w:rsid w:val="00531649"/>
    <w:pPr>
      <w:widowControl/>
      <w:tabs>
        <w:tab w:val="num" w:pos="567"/>
      </w:tabs>
      <w:spacing w:before="0" w:after="0" w:line="312" w:lineRule="auto"/>
      <w:ind w:left="567" w:hanging="567"/>
      <w:jc w:val="both"/>
    </w:pPr>
    <w:rPr>
      <w:rFonts w:eastAsia="MS Mincho"/>
      <w:i/>
      <w:kern w:val="0"/>
      <w:szCs w:val="26"/>
      <w:lang w:val="en-US" w:eastAsia="en-US"/>
    </w:rPr>
  </w:style>
  <w:style w:type="paragraph" w:customStyle="1" w:styleId="Style6">
    <w:name w:val="Style6"/>
    <w:basedOn w:val="Style5"/>
    <w:rsid w:val="00531649"/>
  </w:style>
  <w:style w:type="paragraph" w:customStyle="1" w:styleId="Style7">
    <w:name w:val="Style7"/>
    <w:basedOn w:val="Style6"/>
    <w:uiPriority w:val="99"/>
    <w:rsid w:val="00531649"/>
  </w:style>
  <w:style w:type="paragraph" w:customStyle="1" w:styleId="StyleStyle1JustifiedLeft127cm">
    <w:name w:val="Style Style1 + Justified Left:  127 cm"/>
    <w:basedOn w:val="Style1"/>
    <w:uiPriority w:val="99"/>
    <w:semiHidden/>
    <w:rsid w:val="00531649"/>
    <w:pPr>
      <w:widowControl/>
      <w:tabs>
        <w:tab w:val="left" w:pos="720"/>
        <w:tab w:val="num" w:pos="851"/>
      </w:tabs>
      <w:spacing w:before="0" w:after="0" w:line="312" w:lineRule="auto"/>
      <w:ind w:left="851" w:hanging="131"/>
      <w:jc w:val="both"/>
    </w:pPr>
    <w:rPr>
      <w:rFonts w:eastAsia="MS Mincho"/>
      <w:kern w:val="0"/>
      <w:lang w:val="en-US" w:eastAsia="en-US"/>
    </w:rPr>
  </w:style>
  <w:style w:type="paragraph" w:customStyle="1" w:styleId="StyleStyle1JustifiedLeft102cm">
    <w:name w:val="Style Style1 + Justified Left:  102 cm"/>
    <w:basedOn w:val="Style1"/>
    <w:uiPriority w:val="99"/>
    <w:semiHidden/>
    <w:rsid w:val="00531649"/>
    <w:pPr>
      <w:widowControl/>
      <w:tabs>
        <w:tab w:val="left" w:pos="720"/>
      </w:tabs>
      <w:spacing w:before="0" w:after="0" w:line="312" w:lineRule="auto"/>
      <w:ind w:left="578"/>
      <w:jc w:val="both"/>
    </w:pPr>
    <w:rPr>
      <w:rFonts w:eastAsia="MS Mincho"/>
      <w:kern w:val="0"/>
      <w:lang w:val="en-US" w:eastAsia="en-US"/>
    </w:rPr>
  </w:style>
  <w:style w:type="character" w:customStyle="1" w:styleId="Style2Char">
    <w:name w:val="Style2 Char"/>
    <w:uiPriority w:val="99"/>
    <w:rsid w:val="00531649"/>
    <w:rPr>
      <w:rFonts w:ascii=".VnTimeH" w:hAnsi=".VnTimeH"/>
      <w:b/>
      <w:sz w:val="28"/>
      <w:lang w:val="en-US" w:eastAsia="en-US"/>
    </w:rPr>
  </w:style>
  <w:style w:type="character" w:customStyle="1" w:styleId="Style3Char">
    <w:name w:val="Style3 Char"/>
    <w:uiPriority w:val="99"/>
    <w:rsid w:val="00531649"/>
    <w:rPr>
      <w:rFonts w:ascii=".VnTimeH" w:hAnsi=".VnTimeH"/>
      <w:b/>
      <w:sz w:val="24"/>
      <w:lang w:val="en-US" w:eastAsia="en-US"/>
    </w:rPr>
  </w:style>
  <w:style w:type="character" w:customStyle="1" w:styleId="Style4Char">
    <w:name w:val="Style4 Char"/>
    <w:uiPriority w:val="99"/>
    <w:rsid w:val="00531649"/>
    <w:rPr>
      <w:rFonts w:ascii=".VnTime" w:hAnsi=".VnTime"/>
      <w:b/>
      <w:i/>
      <w:sz w:val="26"/>
      <w:lang w:val="en-US" w:eastAsia="en-US"/>
    </w:rPr>
  </w:style>
  <w:style w:type="character" w:customStyle="1" w:styleId="c11CharChar">
    <w:name w:val="c.1.1 Char Char"/>
    <w:uiPriority w:val="99"/>
    <w:rsid w:val="00531649"/>
    <w:rPr>
      <w:rFonts w:ascii=".VnTime" w:hAnsi=".VnTime"/>
      <w:b/>
      <w:sz w:val="24"/>
      <w:lang w:val="en-US" w:eastAsia="en-US"/>
    </w:rPr>
  </w:style>
  <w:style w:type="paragraph" w:customStyle="1" w:styleId="StylebulletsBlueBefore0pt">
    <w:name w:val="Style bullets + Blue Before:  0 pt"/>
    <w:basedOn w:val="bullets"/>
    <w:uiPriority w:val="99"/>
    <w:semiHidden/>
    <w:rsid w:val="00531649"/>
    <w:pPr>
      <w:numPr>
        <w:numId w:val="0"/>
      </w:numPr>
      <w:tabs>
        <w:tab w:val="num" w:pos="432"/>
      </w:tabs>
      <w:spacing w:before="120" w:after="0" w:line="269" w:lineRule="auto"/>
      <w:ind w:left="1434" w:hanging="357"/>
    </w:pPr>
    <w:rPr>
      <w:color w:val="0000FF"/>
      <w:sz w:val="28"/>
      <w:szCs w:val="20"/>
    </w:rPr>
  </w:style>
  <w:style w:type="character" w:customStyle="1" w:styleId="coChar">
    <w:name w:val="co Char"/>
    <w:uiPriority w:val="99"/>
    <w:rsid w:val="00531649"/>
    <w:rPr>
      <w:rFonts w:ascii=".VnTime" w:hAnsi=".VnTime"/>
      <w:b/>
      <w:i/>
      <w:sz w:val="24"/>
      <w:lang w:val="en-US" w:eastAsia="en-US"/>
    </w:rPr>
  </w:style>
  <w:style w:type="character" w:customStyle="1" w:styleId="Style5Char">
    <w:name w:val="Style5 Char"/>
    <w:uiPriority w:val="99"/>
    <w:rsid w:val="00531649"/>
    <w:rPr>
      <w:rFonts w:ascii=".VnTime" w:hAnsi=".VnTime"/>
      <w:b/>
      <w:i/>
      <w:sz w:val="26"/>
      <w:lang w:val="en-US" w:eastAsia="en-US"/>
    </w:rPr>
  </w:style>
  <w:style w:type="character" w:customStyle="1" w:styleId="Style6Char">
    <w:name w:val="Style6 Char"/>
    <w:uiPriority w:val="99"/>
    <w:rsid w:val="00531649"/>
    <w:rPr>
      <w:rFonts w:ascii=".VnTime" w:hAnsi=".VnTime" w:cs="Times New Roman"/>
      <w:b/>
      <w:i/>
      <w:sz w:val="26"/>
      <w:szCs w:val="26"/>
      <w:lang w:val="en-US" w:eastAsia="en-US" w:bidi="ar-SA"/>
    </w:rPr>
  </w:style>
  <w:style w:type="character" w:styleId="HTMLAcronym">
    <w:name w:val="HTML Acronym"/>
    <w:uiPriority w:val="99"/>
    <w:rsid w:val="00531649"/>
    <w:rPr>
      <w:rFonts w:cs="Times New Roman"/>
    </w:rPr>
  </w:style>
  <w:style w:type="character" w:styleId="HTMLCite">
    <w:name w:val="HTML Cite"/>
    <w:uiPriority w:val="99"/>
    <w:rsid w:val="00531649"/>
    <w:rPr>
      <w:rFonts w:cs="Times New Roman"/>
      <w:i/>
    </w:rPr>
  </w:style>
  <w:style w:type="character" w:styleId="HTMLCode">
    <w:name w:val="HTML Code"/>
    <w:uiPriority w:val="99"/>
    <w:rsid w:val="00531649"/>
    <w:rPr>
      <w:rFonts w:ascii="Courier New" w:hAnsi="Courier New" w:cs="Times New Roman"/>
      <w:sz w:val="20"/>
    </w:rPr>
  </w:style>
  <w:style w:type="character" w:styleId="HTMLDefinition">
    <w:name w:val="HTML Definition"/>
    <w:uiPriority w:val="99"/>
    <w:rsid w:val="00531649"/>
    <w:rPr>
      <w:rFonts w:cs="Times New Roman"/>
      <w:i/>
    </w:rPr>
  </w:style>
  <w:style w:type="character" w:styleId="HTMLKeyboard">
    <w:name w:val="HTML Keyboard"/>
    <w:uiPriority w:val="99"/>
    <w:rsid w:val="00531649"/>
    <w:rPr>
      <w:rFonts w:ascii="Courier New" w:hAnsi="Courier New" w:cs="Times New Roman"/>
      <w:sz w:val="20"/>
    </w:rPr>
  </w:style>
  <w:style w:type="character" w:styleId="HTMLSample">
    <w:name w:val="HTML Sample"/>
    <w:uiPriority w:val="99"/>
    <w:rsid w:val="00531649"/>
    <w:rPr>
      <w:rFonts w:ascii="Courier New" w:hAnsi="Courier New" w:cs="Times New Roman"/>
    </w:rPr>
  </w:style>
  <w:style w:type="character" w:styleId="HTMLTypewriter">
    <w:name w:val="HTML Typewriter"/>
    <w:uiPriority w:val="99"/>
    <w:rsid w:val="00531649"/>
    <w:rPr>
      <w:rFonts w:ascii="Courier New" w:hAnsi="Courier New" w:cs="Times New Roman"/>
      <w:sz w:val="20"/>
    </w:rPr>
  </w:style>
  <w:style w:type="character" w:styleId="HTMLVariable">
    <w:name w:val="HTML Variable"/>
    <w:uiPriority w:val="99"/>
    <w:rsid w:val="00531649"/>
    <w:rPr>
      <w:rFonts w:cs="Times New Roman"/>
      <w:i/>
    </w:rPr>
  </w:style>
  <w:style w:type="character" w:styleId="LineNumber">
    <w:name w:val="line number"/>
    <w:uiPriority w:val="99"/>
    <w:rsid w:val="00531649"/>
    <w:rPr>
      <w:rFonts w:cs="Times New Roman"/>
    </w:rPr>
  </w:style>
  <w:style w:type="paragraph" w:customStyle="1" w:styleId="StyleTOC1VnTimeH10ptBefore0ptAfter0ptLinesp">
    <w:name w:val="Style TOC 1 +.VnTimeH 10 pt Before:  0 pt After:  0 pt Line sp"/>
    <w:basedOn w:val="TOC1"/>
    <w:uiPriority w:val="99"/>
    <w:rsid w:val="00531649"/>
    <w:pPr>
      <w:tabs>
        <w:tab w:val="left" w:pos="1680"/>
        <w:tab w:val="right" w:leader="dot" w:pos="9062"/>
        <w:tab w:val="right" w:leader="dot" w:pos="9147"/>
      </w:tabs>
      <w:spacing w:after="120" w:line="252" w:lineRule="auto"/>
    </w:pPr>
    <w:rPr>
      <w:bCs/>
      <w:caps/>
      <w:noProof w:val="0"/>
      <w:sz w:val="20"/>
    </w:rPr>
  </w:style>
  <w:style w:type="character" w:customStyle="1" w:styleId="Style2CharChar">
    <w:name w:val="Style2 Char Char"/>
    <w:uiPriority w:val="99"/>
    <w:rsid w:val="00531649"/>
    <w:rPr>
      <w:rFonts w:ascii=".VnTimeH" w:hAnsi=".VnTimeH"/>
      <w:b/>
      <w:sz w:val="28"/>
      <w:lang w:val="en-US" w:eastAsia="en-US"/>
    </w:rPr>
  </w:style>
  <w:style w:type="paragraph" w:customStyle="1" w:styleId="Style6Char1">
    <w:name w:val="Style6 Char1"/>
    <w:basedOn w:val="Normal"/>
    <w:uiPriority w:val="99"/>
    <w:rsid w:val="00531649"/>
    <w:pPr>
      <w:tabs>
        <w:tab w:val="num" w:pos="720"/>
      </w:tabs>
      <w:spacing w:after="0"/>
      <w:ind w:left="720" w:hanging="720"/>
      <w:jc w:val="both"/>
    </w:pPr>
    <w:rPr>
      <w:rFonts w:ascii=".VnTime" w:eastAsia="MS Mincho" w:hAnsi=".VnTime" w:cs="Times New Roman"/>
      <w:bCs/>
      <w:iCs/>
      <w:sz w:val="26"/>
      <w:szCs w:val="26"/>
    </w:rPr>
  </w:style>
  <w:style w:type="table" w:styleId="TableTheme">
    <w:name w:val="Table Theme"/>
    <w:basedOn w:val="TableNormal"/>
    <w:uiPriority w:val="99"/>
    <w:rsid w:val="00531649"/>
    <w:pPr>
      <w:numPr>
        <w:numId w:val="50"/>
      </w:numPr>
      <w:tabs>
        <w:tab w:val="clear" w:pos="-220"/>
        <w:tab w:val="num" w:pos="-360"/>
        <w:tab w:val="num" w:pos="1440"/>
      </w:tabs>
      <w:spacing w:before="120" w:after="0" w:line="269" w:lineRule="auto"/>
      <w:ind w:left="1440" w:hanging="420"/>
      <w:jc w:val="both"/>
    </w:pPr>
    <w:rPr>
      <w:rFonts w:eastAsia="MS Mincho"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Complex14pt">
    <w:name w:val="Style (Complex) 14 pt"/>
    <w:uiPriority w:val="99"/>
    <w:rsid w:val="00531649"/>
    <w:rPr>
      <w:sz w:val="26"/>
    </w:rPr>
  </w:style>
  <w:style w:type="character" w:customStyle="1" w:styleId="Style1CharChar2">
    <w:name w:val="Style1 Char Char2"/>
    <w:uiPriority w:val="99"/>
    <w:rsid w:val="00531649"/>
    <w:rPr>
      <w:rFonts w:ascii=".VnTime" w:hAnsi=".VnTime"/>
      <w:b/>
      <w:sz w:val="26"/>
      <w:lang w:val="en-US" w:eastAsia="en-US"/>
    </w:rPr>
  </w:style>
  <w:style w:type="character" w:customStyle="1" w:styleId="c111CharCharChar">
    <w:name w:val="c1.1.1 Char Char Char"/>
    <w:uiPriority w:val="99"/>
    <w:rsid w:val="00531649"/>
    <w:rPr>
      <w:rFonts w:ascii=".VnTime" w:hAnsi=".VnTime"/>
      <w:i/>
      <w:color w:val="0000FF"/>
      <w:sz w:val="24"/>
      <w:lang w:val="en-US" w:eastAsia="en-US"/>
    </w:rPr>
  </w:style>
  <w:style w:type="paragraph" w:customStyle="1" w:styleId="c1114pt">
    <w:name w:val="c11 + 14 pt"/>
    <w:aliases w:val="After:  0 pt,Line spacing:  Multiple 1.2 li"/>
    <w:basedOn w:val="c1"/>
    <w:uiPriority w:val="99"/>
    <w:rsid w:val="00531649"/>
    <w:pPr>
      <w:tabs>
        <w:tab w:val="num" w:pos="720"/>
      </w:tabs>
      <w:spacing w:after="0" w:line="288" w:lineRule="auto"/>
    </w:pPr>
    <w:rPr>
      <w:rFonts w:ascii=".VnTime" w:hAnsi=".VnTime"/>
      <w:sz w:val="28"/>
      <w:szCs w:val="28"/>
    </w:rPr>
  </w:style>
  <w:style w:type="paragraph" w:customStyle="1" w:styleId="c3">
    <w:name w:val="c3"/>
    <w:aliases w:val="16"/>
    <w:basedOn w:val="Normal"/>
    <w:uiPriority w:val="99"/>
    <w:rsid w:val="00531649"/>
    <w:pPr>
      <w:autoSpaceDE w:val="0"/>
      <w:autoSpaceDN w:val="0"/>
      <w:spacing w:before="240" w:after="120" w:line="269" w:lineRule="auto"/>
      <w:ind w:left="720" w:hanging="720"/>
      <w:jc w:val="both"/>
    </w:pPr>
    <w:rPr>
      <w:rFonts w:ascii=".VnTimeH" w:eastAsia="MS Mincho" w:hAnsi=".VnTimeH" w:cs="Times New Roman"/>
      <w:b/>
      <w:bCs/>
      <w:szCs w:val="24"/>
    </w:rPr>
  </w:style>
  <w:style w:type="paragraph" w:customStyle="1" w:styleId="c2">
    <w:name w:val="c2"/>
    <w:aliases w:val="15"/>
    <w:basedOn w:val="Normal"/>
    <w:uiPriority w:val="99"/>
    <w:rsid w:val="00531649"/>
    <w:pPr>
      <w:autoSpaceDE w:val="0"/>
      <w:autoSpaceDN w:val="0"/>
      <w:spacing w:before="120" w:after="120" w:line="269" w:lineRule="auto"/>
      <w:ind w:left="720" w:hanging="720"/>
      <w:jc w:val="both"/>
    </w:pPr>
    <w:rPr>
      <w:rFonts w:ascii=".VnTime" w:eastAsia="MS Mincho" w:hAnsi=".VnTime" w:cs="Times New Roman"/>
      <w:b/>
      <w:bCs/>
      <w:sz w:val="26"/>
      <w:szCs w:val="26"/>
    </w:rPr>
  </w:style>
  <w:style w:type="paragraph" w:customStyle="1" w:styleId="n">
    <w:name w:val="n"/>
    <w:basedOn w:val="Normal"/>
    <w:uiPriority w:val="99"/>
    <w:rsid w:val="00531649"/>
    <w:pPr>
      <w:autoSpaceDE w:val="0"/>
      <w:autoSpaceDN w:val="0"/>
      <w:spacing w:before="120" w:after="0" w:line="324" w:lineRule="auto"/>
      <w:ind w:left="720"/>
      <w:jc w:val="both"/>
    </w:pPr>
    <w:rPr>
      <w:rFonts w:ascii=".VnTime" w:eastAsia="MS Mincho" w:hAnsi=".VnTime" w:cs="Times New Roman"/>
      <w:sz w:val="26"/>
      <w:szCs w:val="26"/>
    </w:rPr>
  </w:style>
  <w:style w:type="paragraph" w:customStyle="1" w:styleId="0">
    <w:name w:val="0"/>
    <w:basedOn w:val="Normal"/>
    <w:uiPriority w:val="99"/>
    <w:rsid w:val="00531649"/>
    <w:pPr>
      <w:autoSpaceDE w:val="0"/>
      <w:autoSpaceDN w:val="0"/>
      <w:spacing w:before="120" w:after="60" w:line="269" w:lineRule="auto"/>
      <w:ind w:left="720"/>
      <w:jc w:val="both"/>
    </w:pPr>
    <w:rPr>
      <w:rFonts w:ascii=".VnTime" w:eastAsia="MS Mincho" w:hAnsi=".VnTime" w:cs="Times New Roman"/>
      <w:sz w:val="27"/>
      <w:szCs w:val="27"/>
    </w:rPr>
  </w:style>
  <w:style w:type="paragraph" w:customStyle="1" w:styleId="StyleCenteredBefore0cm">
    <w:name w:val="Style Centered Before:  0 cm"/>
    <w:basedOn w:val="Normal"/>
    <w:uiPriority w:val="99"/>
    <w:rsid w:val="00531649"/>
    <w:pPr>
      <w:autoSpaceDE w:val="0"/>
      <w:autoSpaceDN w:val="0"/>
      <w:spacing w:before="120" w:after="100" w:line="269" w:lineRule="auto"/>
      <w:jc w:val="center"/>
    </w:pPr>
    <w:rPr>
      <w:rFonts w:ascii=".VnTime" w:eastAsia="MS Mincho" w:hAnsi=".VnTime" w:cs="Times New Roman"/>
      <w:sz w:val="26"/>
      <w:szCs w:val="26"/>
    </w:rPr>
  </w:style>
  <w:style w:type="paragraph" w:customStyle="1" w:styleId="StyleStyleCenteredBefore0cmAfterAuto">
    <w:name w:val="Style Style Centered Before:  0 cm + After:  Auto"/>
    <w:basedOn w:val="StyleCenteredBefore0cm"/>
    <w:uiPriority w:val="99"/>
    <w:rsid w:val="00531649"/>
    <w:pPr>
      <w:spacing w:before="240" w:after="200"/>
    </w:pPr>
  </w:style>
  <w:style w:type="paragraph" w:customStyle="1" w:styleId="xl62">
    <w:name w:val="xl62"/>
    <w:basedOn w:val="Normal"/>
    <w:rsid w:val="00531649"/>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MS Mincho" w:hAnsi=".VnTime" w:cs="Times New Roman"/>
      <w:szCs w:val="24"/>
    </w:rPr>
  </w:style>
  <w:style w:type="paragraph" w:customStyle="1" w:styleId="c31">
    <w:name w:val="c31"/>
    <w:basedOn w:val="Normal"/>
    <w:uiPriority w:val="99"/>
    <w:rsid w:val="00531649"/>
    <w:pPr>
      <w:spacing w:after="0" w:line="336" w:lineRule="auto"/>
      <w:ind w:firstLine="360"/>
      <w:jc w:val="both"/>
    </w:pPr>
    <w:rPr>
      <w:rFonts w:ascii=".VnAvantH" w:eastAsia="MS Mincho" w:hAnsi=".VnAvantH" w:cs="Times New Roman"/>
      <w:b/>
      <w:sz w:val="20"/>
      <w:szCs w:val="24"/>
    </w:rPr>
  </w:style>
  <w:style w:type="paragraph" w:customStyle="1" w:styleId="toanxdChar">
    <w:name w:val="toanxd Char"/>
    <w:basedOn w:val="Normal"/>
    <w:link w:val="toanxdCharChar"/>
    <w:uiPriority w:val="99"/>
    <w:rsid w:val="00531649"/>
    <w:pPr>
      <w:spacing w:after="0" w:line="264" w:lineRule="auto"/>
    </w:pPr>
    <w:rPr>
      <w:rFonts w:ascii=".VnTime" w:eastAsia="MS Mincho" w:hAnsi=".VnTime" w:cs="Times New Roman"/>
      <w:szCs w:val="20"/>
    </w:rPr>
  </w:style>
  <w:style w:type="character" w:customStyle="1" w:styleId="toanxdCharChar">
    <w:name w:val="toanxd Char Char"/>
    <w:link w:val="toanxdChar"/>
    <w:uiPriority w:val="99"/>
    <w:locked/>
    <w:rsid w:val="00531649"/>
    <w:rPr>
      <w:rFonts w:ascii=".VnTime" w:eastAsia="MS Mincho" w:hAnsi=".VnTime" w:cs="Times New Roman"/>
      <w:szCs w:val="20"/>
    </w:rPr>
  </w:style>
  <w:style w:type="paragraph" w:customStyle="1" w:styleId="5">
    <w:name w:val="5"/>
    <w:basedOn w:val="Normal"/>
    <w:uiPriority w:val="99"/>
    <w:rsid w:val="00531649"/>
    <w:pPr>
      <w:spacing w:before="144" w:after="144" w:line="312" w:lineRule="auto"/>
      <w:jc w:val="both"/>
    </w:pPr>
    <w:rPr>
      <w:rFonts w:ascii=".VnTime" w:eastAsia="MS Mincho" w:hAnsi=".VnTime" w:cs="Times New Roman"/>
      <w:b/>
      <w:i/>
      <w:sz w:val="28"/>
      <w:szCs w:val="20"/>
    </w:rPr>
  </w:style>
  <w:style w:type="paragraph" w:customStyle="1" w:styleId="Pluc">
    <w:name w:val="Pluc"/>
    <w:basedOn w:val="Heading2"/>
    <w:uiPriority w:val="99"/>
    <w:rsid w:val="00531649"/>
    <w:pPr>
      <w:keepNext/>
      <w:widowControl/>
      <w:numPr>
        <w:ilvl w:val="1"/>
        <w:numId w:val="23"/>
      </w:numPr>
      <w:spacing w:beforeLines="50" w:after="60"/>
      <w:jc w:val="left"/>
    </w:pPr>
    <w:rPr>
      <w:rFonts w:ascii=".VnTime" w:eastAsia="MS Mincho" w:hAnsi=".VnTime"/>
      <w:spacing w:val="-2"/>
      <w:szCs w:val="20"/>
    </w:rPr>
  </w:style>
  <w:style w:type="paragraph" w:customStyle="1" w:styleId="Title1">
    <w:name w:val="Title1"/>
    <w:basedOn w:val="Normal"/>
    <w:uiPriority w:val="99"/>
    <w:rsid w:val="00531649"/>
    <w:pPr>
      <w:tabs>
        <w:tab w:val="left" w:pos="0"/>
      </w:tabs>
      <w:autoSpaceDE w:val="0"/>
      <w:autoSpaceDN w:val="0"/>
      <w:adjustRightInd w:val="0"/>
      <w:spacing w:before="120" w:after="60" w:line="360" w:lineRule="exact"/>
      <w:jc w:val="center"/>
    </w:pPr>
    <w:rPr>
      <w:rFonts w:ascii=".VnTimeH" w:eastAsia="MS Mincho" w:hAnsi=".VnTimeH" w:cs="Arial"/>
      <w:b/>
      <w:bCs/>
      <w:kern w:val="28"/>
      <w:szCs w:val="24"/>
    </w:rPr>
  </w:style>
  <w:style w:type="paragraph" w:customStyle="1" w:styleId="StyleHeading2">
    <w:name w:val="Style Heading 2"/>
    <w:aliases w:val="H 2 + After:  6 pt"/>
    <w:basedOn w:val="Heading2"/>
    <w:uiPriority w:val="99"/>
    <w:rsid w:val="00531649"/>
    <w:pPr>
      <w:keepNext/>
      <w:widowControl/>
      <w:spacing w:beforeLines="50" w:line="360" w:lineRule="exact"/>
      <w:ind w:left="578" w:hanging="578"/>
      <w:jc w:val="left"/>
    </w:pPr>
    <w:rPr>
      <w:rFonts w:ascii=".VnTime" w:hAnsi=".VnTime"/>
      <w:spacing w:val="-2"/>
      <w:szCs w:val="20"/>
    </w:rPr>
  </w:style>
  <w:style w:type="paragraph" w:customStyle="1" w:styleId="StyleHeading4Before6pt">
    <w:name w:val="Style Heading 4 + Before:  6 pt"/>
    <w:basedOn w:val="Heading4"/>
    <w:uiPriority w:val="99"/>
    <w:rsid w:val="00531649"/>
    <w:pPr>
      <w:keepLines w:val="0"/>
      <w:numPr>
        <w:ilvl w:val="3"/>
        <w:numId w:val="18"/>
      </w:numPr>
      <w:spacing w:before="120" w:after="60" w:line="360" w:lineRule="exact"/>
      <w:ind w:left="0" w:firstLine="0"/>
      <w:jc w:val="center"/>
    </w:pPr>
    <w:rPr>
      <w:rFonts w:ascii=".VnTime" w:eastAsia="MS Mincho" w:hAnsi=".VnTime" w:cs="Times New Roman"/>
      <w:iCs w:val="0"/>
      <w:color w:val="auto"/>
      <w:sz w:val="26"/>
      <w:szCs w:val="20"/>
      <w:lang w:val="pl-PL" w:eastAsia="zh-CN"/>
    </w:rPr>
  </w:style>
  <w:style w:type="paragraph" w:customStyle="1" w:styleId="StylebulletsCondensedby02pt">
    <w:name w:val="Style bullets + Condensed by  02 pt"/>
    <w:basedOn w:val="bullets"/>
    <w:link w:val="StylebulletsCondensedby02ptChar"/>
    <w:uiPriority w:val="99"/>
    <w:rsid w:val="00531649"/>
    <w:pPr>
      <w:numPr>
        <w:numId w:val="0"/>
      </w:numPr>
      <w:ind w:left="720" w:hanging="414"/>
    </w:pPr>
    <w:rPr>
      <w:spacing w:val="-4"/>
      <w:szCs w:val="20"/>
    </w:rPr>
  </w:style>
  <w:style w:type="character" w:customStyle="1" w:styleId="StylebulletsCondensedby02ptChar">
    <w:name w:val="Style bullets + Condensed by  02 pt Char"/>
    <w:link w:val="StylebulletsCondensedby02pt"/>
    <w:uiPriority w:val="99"/>
    <w:locked/>
    <w:rsid w:val="00531649"/>
    <w:rPr>
      <w:rFonts w:ascii=".VnTime" w:eastAsia="MS Mincho" w:hAnsi=".VnTime" w:cs="Times New Roman"/>
      <w:spacing w:val="-4"/>
      <w:sz w:val="26"/>
      <w:szCs w:val="20"/>
    </w:rPr>
  </w:style>
  <w:style w:type="paragraph" w:customStyle="1" w:styleId="StyleListBullet2Condensedby01pt">
    <w:name w:val="Style List Bullet 2 + Condensed by  0.1 pt"/>
    <w:basedOn w:val="ListBullet2"/>
    <w:uiPriority w:val="99"/>
    <w:rsid w:val="00531649"/>
    <w:pPr>
      <w:numPr>
        <w:numId w:val="17"/>
      </w:numPr>
      <w:tabs>
        <w:tab w:val="num" w:pos="810"/>
      </w:tabs>
      <w:spacing w:before="60" w:after="60" w:line="320" w:lineRule="exact"/>
      <w:ind w:left="1071" w:hanging="357"/>
      <w:jc w:val="both"/>
    </w:pPr>
    <w:rPr>
      <w:rFonts w:eastAsia="MS Mincho"/>
      <w:spacing w:val="-2"/>
    </w:rPr>
  </w:style>
  <w:style w:type="paragraph" w:customStyle="1" w:styleId="StyleListBullet3Kernat8pt1">
    <w:name w:val="Style List Bullet 3 + Kern at 8 pt1"/>
    <w:basedOn w:val="ListBullet3"/>
    <w:uiPriority w:val="99"/>
    <w:rsid w:val="00531649"/>
  </w:style>
  <w:style w:type="paragraph" w:customStyle="1" w:styleId="Ketluan">
    <w:name w:val="Ketluan"/>
    <w:basedOn w:val="Normal"/>
    <w:uiPriority w:val="99"/>
    <w:rsid w:val="00531649"/>
    <w:pPr>
      <w:numPr>
        <w:numId w:val="24"/>
      </w:numPr>
      <w:tabs>
        <w:tab w:val="clear" w:pos="0"/>
      </w:tabs>
      <w:spacing w:before="120" w:after="60" w:line="320" w:lineRule="exact"/>
      <w:ind w:left="357" w:hanging="357"/>
      <w:jc w:val="both"/>
    </w:pPr>
    <w:rPr>
      <w:rFonts w:ascii=".VnTime" w:eastAsia="MS Mincho" w:hAnsi=".VnTime" w:cs="Times New Roman"/>
      <w:color w:val="000000"/>
      <w:sz w:val="26"/>
      <w:szCs w:val="26"/>
    </w:rPr>
  </w:style>
  <w:style w:type="paragraph" w:customStyle="1" w:styleId="StyleHeading2H2TimesNewRoman">
    <w:name w:val="Style Heading 2H 2 + Times New Roman"/>
    <w:basedOn w:val="Heading2"/>
    <w:autoRedefine/>
    <w:uiPriority w:val="99"/>
    <w:rsid w:val="00531649"/>
    <w:pPr>
      <w:widowControl/>
      <w:tabs>
        <w:tab w:val="left" w:pos="72"/>
      </w:tabs>
      <w:spacing w:beforeLines="50"/>
      <w:ind w:left="720" w:hanging="360"/>
      <w:jc w:val="left"/>
    </w:pPr>
    <w:rPr>
      <w:spacing w:val="-2"/>
    </w:rPr>
  </w:style>
  <w:style w:type="paragraph" w:customStyle="1" w:styleId="CAP30">
    <w:name w:val="CAP3"/>
    <w:basedOn w:val="Heading3"/>
    <w:autoRedefine/>
    <w:uiPriority w:val="99"/>
    <w:rsid w:val="00531649"/>
    <w:pPr>
      <w:keepNext w:val="0"/>
      <w:keepLines w:val="0"/>
      <w:tabs>
        <w:tab w:val="left" w:pos="72"/>
      </w:tabs>
      <w:spacing w:before="60" w:after="40" w:line="240" w:lineRule="auto"/>
      <w:jc w:val="both"/>
    </w:pPr>
    <w:rPr>
      <w:rFonts w:ascii="Times New Roman" w:eastAsia="MS Mincho" w:hAnsi="Times New Roman" w:cs="Times New Roman"/>
      <w:i/>
      <w:color w:val="auto"/>
      <w:sz w:val="26"/>
      <w:szCs w:val="26"/>
      <w:shd w:val="clear" w:color="auto" w:fill="FFFFFF"/>
      <w:lang w:val="vi-VN"/>
    </w:rPr>
  </w:style>
  <w:style w:type="paragraph" w:customStyle="1" w:styleId="bulletz">
    <w:name w:val="bulletz"/>
    <w:basedOn w:val="Normal"/>
    <w:uiPriority w:val="99"/>
    <w:rsid w:val="00531649"/>
    <w:pPr>
      <w:numPr>
        <w:numId w:val="25"/>
      </w:numPr>
      <w:tabs>
        <w:tab w:val="clear" w:pos="2880"/>
      </w:tabs>
      <w:spacing w:before="60" w:after="0" w:line="269" w:lineRule="auto"/>
      <w:ind w:left="1080"/>
      <w:jc w:val="both"/>
    </w:pPr>
    <w:rPr>
      <w:rFonts w:eastAsia="MS Mincho" w:cs="Times New Roman"/>
      <w:sz w:val="26"/>
      <w:szCs w:val="26"/>
    </w:rPr>
  </w:style>
  <w:style w:type="character" w:customStyle="1" w:styleId="Style8Char">
    <w:name w:val="Style8 Char"/>
    <w:link w:val="Style8"/>
    <w:uiPriority w:val="99"/>
    <w:locked/>
    <w:rsid w:val="00531649"/>
    <w:rPr>
      <w:rFonts w:ascii=".VnTime" w:eastAsia="MS Mincho" w:hAnsi=".VnTime" w:cs="Times New Roman"/>
      <w:sz w:val="26"/>
      <w:szCs w:val="20"/>
      <w:lang w:val="vi-VN" w:eastAsia="zh-CN"/>
    </w:rPr>
  </w:style>
  <w:style w:type="character" w:customStyle="1" w:styleId="CaptionChar">
    <w:name w:val="Caption Char"/>
    <w:aliases w:val="Caption Char1 Char Char1,Caption Char Char Char Char1,Caption Char Char Char Char Char Char Char Char Char1,Caption Char Char Char Char Char Char1 Char Char1,Char Char Char Char1 Char Char1 Char1,Char Char Char Char1 Char Char Char Char"/>
    <w:link w:val="Caption"/>
    <w:locked/>
    <w:rsid w:val="00FC10EC"/>
    <w:rPr>
      <w:rFonts w:eastAsia="Calibri" w:cs="Times New Roman"/>
      <w:b/>
      <w:szCs w:val="24"/>
      <w:lang w:val="vi-VN"/>
    </w:rPr>
  </w:style>
  <w:style w:type="paragraph" w:customStyle="1" w:styleId="StyleLinespacingAtleast15pt">
    <w:name w:val="Style Line spacing:  At least 15 pt"/>
    <w:basedOn w:val="Normal"/>
    <w:link w:val="StyleLinespacingAtleast15ptChar"/>
    <w:uiPriority w:val="99"/>
    <w:rsid w:val="00531649"/>
    <w:pPr>
      <w:spacing w:after="0" w:line="360" w:lineRule="auto"/>
      <w:jc w:val="both"/>
    </w:pPr>
    <w:rPr>
      <w:rFonts w:ascii=".VnCentury Schoolbook" w:eastAsia="Calibri" w:hAnsi=".VnCentury Schoolbook" w:cs="Times New Roman"/>
      <w:sz w:val="26"/>
      <w:szCs w:val="20"/>
    </w:rPr>
  </w:style>
  <w:style w:type="paragraph" w:customStyle="1" w:styleId="StyleStyleLinespacingAtleast15ptItalic">
    <w:name w:val="Style Style Line spacing:  At least 15 pt + Italic"/>
    <w:basedOn w:val="StyleLinespacingAtleast15pt"/>
    <w:link w:val="StyleStyleLinespacingAtleast15ptItalicChar"/>
    <w:uiPriority w:val="99"/>
    <w:rsid w:val="00531649"/>
  </w:style>
  <w:style w:type="character" w:customStyle="1" w:styleId="StyleLinespacingAtleast15ptChar">
    <w:name w:val="Style Line spacing:  At least 15 pt Char"/>
    <w:link w:val="StyleLinespacingAtleast15pt"/>
    <w:uiPriority w:val="99"/>
    <w:locked/>
    <w:rsid w:val="00531649"/>
    <w:rPr>
      <w:rFonts w:ascii=".VnCentury Schoolbook" w:eastAsia="Calibri" w:hAnsi=".VnCentury Schoolbook" w:cs="Times New Roman"/>
      <w:sz w:val="26"/>
      <w:szCs w:val="20"/>
    </w:rPr>
  </w:style>
  <w:style w:type="character" w:customStyle="1" w:styleId="StyleStyleLinespacingAtleast15ptItalicChar">
    <w:name w:val="Style Style Line spacing:  At least 15 pt + Italic Char"/>
    <w:link w:val="StyleStyleLinespacingAtleast15ptItalic"/>
    <w:uiPriority w:val="99"/>
    <w:locked/>
    <w:rsid w:val="00531649"/>
    <w:rPr>
      <w:rFonts w:ascii=".VnCentury Schoolbook" w:eastAsia="Calibri" w:hAnsi=".VnCentury Schoolbook" w:cs="Times New Roman"/>
      <w:sz w:val="26"/>
      <w:szCs w:val="20"/>
    </w:rPr>
  </w:style>
  <w:style w:type="paragraph" w:customStyle="1" w:styleId="BANG12">
    <w:name w:val="BANG12"/>
    <w:basedOn w:val="Normal"/>
    <w:uiPriority w:val="99"/>
    <w:rsid w:val="00531649"/>
    <w:pPr>
      <w:spacing w:after="0" w:line="312" w:lineRule="auto"/>
      <w:jc w:val="both"/>
    </w:pPr>
    <w:rPr>
      <w:rFonts w:eastAsia="Times New Roman" w:cs="Times New Roman"/>
      <w:b/>
      <w:i/>
      <w:color w:val="000000"/>
      <w:sz w:val="26"/>
      <w:szCs w:val="26"/>
      <w:lang w:val="fr-FR"/>
    </w:rPr>
  </w:style>
  <w:style w:type="paragraph" w:customStyle="1" w:styleId="Tenbang">
    <w:name w:val="Ten bang"/>
    <w:basedOn w:val="Normal"/>
    <w:rsid w:val="00531649"/>
    <w:pPr>
      <w:spacing w:before="60" w:after="0"/>
      <w:jc w:val="center"/>
    </w:pPr>
    <w:rPr>
      <w:rFonts w:eastAsia="Times New Roman" w:cs="Times New Roman"/>
      <w:b/>
      <w:sz w:val="26"/>
      <w:szCs w:val="24"/>
    </w:rPr>
  </w:style>
  <w:style w:type="paragraph" w:customStyle="1" w:styleId="Btt">
    <w:name w:val="Btt"/>
    <w:basedOn w:val="Normal"/>
    <w:uiPriority w:val="99"/>
    <w:rsid w:val="00531649"/>
    <w:pPr>
      <w:tabs>
        <w:tab w:val="left" w:pos="170"/>
      </w:tabs>
      <w:spacing w:before="120" w:after="0" w:line="264" w:lineRule="auto"/>
      <w:ind w:firstLine="720"/>
      <w:jc w:val="both"/>
    </w:pPr>
    <w:rPr>
      <w:rFonts w:eastAsia="Times New Roman" w:cs=".VnArialH"/>
      <w:sz w:val="26"/>
      <w:szCs w:val="26"/>
      <w:lang w:bidi="th-TH"/>
    </w:rPr>
  </w:style>
  <w:style w:type="paragraph" w:customStyle="1" w:styleId="CharChar1">
    <w:name w:val="Char Char1"/>
    <w:basedOn w:val="Normal"/>
    <w:next w:val="Normal"/>
    <w:uiPriority w:val="99"/>
    <w:semiHidden/>
    <w:rsid w:val="00531649"/>
    <w:pPr>
      <w:spacing w:after="120" w:line="312" w:lineRule="auto"/>
      <w:jc w:val="both"/>
    </w:pPr>
    <w:rPr>
      <w:rFonts w:eastAsia="Times New Roman" w:cs="Times New Roman"/>
      <w:sz w:val="26"/>
      <w:szCs w:val="26"/>
    </w:rPr>
  </w:style>
  <w:style w:type="paragraph" w:customStyle="1" w:styleId="inbng">
    <w:name w:val="in.bảng"/>
    <w:basedOn w:val="Normal"/>
    <w:uiPriority w:val="99"/>
    <w:rsid w:val="00531649"/>
    <w:pPr>
      <w:tabs>
        <w:tab w:val="left" w:pos="3675"/>
      </w:tabs>
      <w:spacing w:before="60" w:after="0" w:line="288" w:lineRule="auto"/>
      <w:ind w:left="-57" w:right="-57"/>
      <w:jc w:val="center"/>
    </w:pPr>
    <w:rPr>
      <w:rFonts w:eastAsia="MS Mincho" w:cs="Times New Roman"/>
      <w:sz w:val="26"/>
      <w:szCs w:val="26"/>
      <w:lang w:eastAsia="ja-JP"/>
    </w:rPr>
  </w:style>
  <w:style w:type="paragraph" w:customStyle="1" w:styleId="Hnh">
    <w:name w:val="Hình"/>
    <w:basedOn w:val="ListParagraph"/>
    <w:autoRedefine/>
    <w:uiPriority w:val="99"/>
    <w:rsid w:val="00531649"/>
    <w:pPr>
      <w:tabs>
        <w:tab w:val="left" w:pos="426"/>
      </w:tabs>
      <w:spacing w:before="0" w:after="0" w:line="264" w:lineRule="auto"/>
      <w:ind w:left="0" w:firstLine="0"/>
      <w:jc w:val="center"/>
      <w:outlineLvl w:val="0"/>
    </w:pPr>
    <w:rPr>
      <w:b/>
      <w:i/>
      <w:color w:val="auto"/>
    </w:rPr>
  </w:style>
  <w:style w:type="paragraph" w:customStyle="1" w:styleId="firstline">
    <w:name w:val="firstline"/>
    <w:basedOn w:val="Normal"/>
    <w:next w:val="Normal"/>
    <w:uiPriority w:val="99"/>
    <w:rsid w:val="00531649"/>
    <w:pPr>
      <w:spacing w:after="0" w:line="312" w:lineRule="auto"/>
      <w:ind w:firstLine="720"/>
      <w:jc w:val="both"/>
    </w:pPr>
    <w:rPr>
      <w:rFonts w:eastAsia="Times New Roman" w:cs="Times New Roman"/>
      <w:sz w:val="26"/>
      <w:szCs w:val="24"/>
    </w:rPr>
  </w:style>
  <w:style w:type="paragraph" w:customStyle="1" w:styleId="2">
    <w:name w:val="2"/>
    <w:aliases w:val="MUC1"/>
    <w:basedOn w:val="Normal"/>
    <w:rsid w:val="00531649"/>
    <w:pPr>
      <w:spacing w:before="120" w:after="120" w:line="312" w:lineRule="auto"/>
      <w:ind w:left="357" w:hanging="357"/>
      <w:jc w:val="both"/>
    </w:pPr>
    <w:rPr>
      <w:rFonts w:ascii=".VnAvantH" w:eastAsia="Times New Roman" w:hAnsi=".VnAvantH" w:cs="Times New Roman"/>
      <w:b/>
      <w:sz w:val="26"/>
      <w:szCs w:val="20"/>
    </w:rPr>
  </w:style>
  <w:style w:type="paragraph" w:customStyle="1" w:styleId="Vanban">
    <w:name w:val="Van ban"/>
    <w:basedOn w:val="Normal"/>
    <w:next w:val="Normal"/>
    <w:uiPriority w:val="99"/>
    <w:rsid w:val="00531649"/>
    <w:pPr>
      <w:widowControl w:val="0"/>
      <w:overflowPunct w:val="0"/>
      <w:autoSpaceDE w:val="0"/>
      <w:autoSpaceDN w:val="0"/>
      <w:adjustRightInd w:val="0"/>
      <w:spacing w:before="200" w:after="0" w:line="312" w:lineRule="auto"/>
      <w:ind w:firstLine="720"/>
      <w:jc w:val="both"/>
      <w:textAlignment w:val="baseline"/>
    </w:pPr>
    <w:rPr>
      <w:rFonts w:ascii=".VnTime" w:eastAsia="Times New Roman" w:hAnsi=".VnTime" w:cs="Times New Roman"/>
      <w:sz w:val="26"/>
      <w:szCs w:val="20"/>
      <w:lang w:val="en-GB"/>
    </w:rPr>
  </w:style>
  <w:style w:type="paragraph" w:customStyle="1" w:styleId="banghinh">
    <w:name w:val="bang hinh"/>
    <w:basedOn w:val="Heading5"/>
    <w:uiPriority w:val="99"/>
    <w:rsid w:val="00531649"/>
    <w:pPr>
      <w:keepLines w:val="0"/>
      <w:spacing w:before="120" w:after="120" w:line="312" w:lineRule="auto"/>
      <w:jc w:val="center"/>
    </w:pPr>
    <w:rPr>
      <w:rFonts w:ascii=".VnTime" w:eastAsia="Times New Roman" w:hAnsi=".VnTime" w:cs="Times New Roman"/>
      <w:i/>
      <w:color w:val="auto"/>
      <w:sz w:val="28"/>
      <w:szCs w:val="20"/>
      <w:lang w:eastAsia="zh-CN"/>
    </w:rPr>
  </w:style>
  <w:style w:type="paragraph" w:customStyle="1" w:styleId="Bold">
    <w:name w:val="Bold"/>
    <w:aliases w:val="Normal + Times New Roman,26 pt,Right:  0.03&quot;,Before:  12 pt,After: ..."/>
    <w:basedOn w:val="Heading6"/>
    <w:uiPriority w:val="99"/>
    <w:rsid w:val="00531649"/>
    <w:pPr>
      <w:widowControl/>
      <w:tabs>
        <w:tab w:val="clear" w:pos="3240"/>
      </w:tabs>
      <w:adjustRightInd/>
      <w:spacing w:before="120" w:after="0" w:line="312" w:lineRule="auto"/>
      <w:ind w:left="0" w:firstLine="0"/>
      <w:textAlignment w:val="auto"/>
    </w:pPr>
    <w:rPr>
      <w:rFonts w:ascii="Times New Roman" w:eastAsia="Times New Roman" w:hAnsi="Times New Roman"/>
      <w:b/>
      <w:iCs/>
      <w:szCs w:val="24"/>
    </w:rPr>
  </w:style>
  <w:style w:type="paragraph" w:customStyle="1" w:styleId="gchudng">
    <w:name w:val="gạchđầudòng"/>
    <w:basedOn w:val="Normal"/>
    <w:uiPriority w:val="99"/>
    <w:rsid w:val="00531649"/>
    <w:pPr>
      <w:numPr>
        <w:numId w:val="27"/>
      </w:numPr>
      <w:spacing w:after="0" w:line="312" w:lineRule="auto"/>
      <w:jc w:val="both"/>
    </w:pPr>
    <w:rPr>
      <w:rFonts w:eastAsia="Times New Roman" w:cs="Times New Roman"/>
      <w:sz w:val="26"/>
      <w:szCs w:val="24"/>
    </w:rPr>
  </w:style>
  <w:style w:type="paragraph" w:customStyle="1" w:styleId="Chmnghing">
    <w:name w:val="Chấmnghiêng"/>
    <w:basedOn w:val="Normal"/>
    <w:uiPriority w:val="99"/>
    <w:rsid w:val="00531649"/>
    <w:pPr>
      <w:keepNext/>
      <w:numPr>
        <w:numId w:val="26"/>
      </w:numPr>
      <w:spacing w:after="0" w:line="312" w:lineRule="auto"/>
      <w:ind w:left="0" w:firstLine="397"/>
      <w:jc w:val="both"/>
    </w:pPr>
    <w:rPr>
      <w:rFonts w:eastAsia="Times New Roman" w:cs="Times New Roman"/>
      <w:i/>
      <w:sz w:val="26"/>
      <w:szCs w:val="24"/>
    </w:rPr>
  </w:style>
  <w:style w:type="paragraph" w:customStyle="1" w:styleId="Nghing">
    <w:name w:val="Nghiêng"/>
    <w:basedOn w:val="Heading7"/>
    <w:uiPriority w:val="99"/>
    <w:rsid w:val="00531649"/>
    <w:pPr>
      <w:keepNext/>
      <w:keepLines/>
      <w:tabs>
        <w:tab w:val="left" w:pos="284"/>
        <w:tab w:val="left" w:pos="567"/>
        <w:tab w:val="left" w:pos="851"/>
      </w:tabs>
      <w:spacing w:before="120" w:after="0" w:line="312" w:lineRule="auto"/>
      <w:jc w:val="both"/>
    </w:pPr>
    <w:rPr>
      <w:i/>
      <w:iCs/>
      <w:sz w:val="26"/>
      <w:szCs w:val="26"/>
    </w:rPr>
  </w:style>
  <w:style w:type="paragraph" w:customStyle="1" w:styleId="tnbng">
    <w:name w:val="tênbảng"/>
    <w:basedOn w:val="Caption"/>
    <w:uiPriority w:val="99"/>
    <w:rsid w:val="00531649"/>
    <w:pPr>
      <w:spacing w:line="360" w:lineRule="auto"/>
    </w:pPr>
    <w:rPr>
      <w:rFonts w:ascii=".VnTime" w:hAnsi=".VnTime"/>
      <w:b w:val="0"/>
      <w:i/>
      <w:sz w:val="26"/>
      <w:lang w:val="en-US"/>
    </w:rPr>
  </w:style>
  <w:style w:type="paragraph" w:customStyle="1" w:styleId="tnhnh">
    <w:name w:val="tênhình"/>
    <w:basedOn w:val="Caption"/>
    <w:uiPriority w:val="99"/>
    <w:rsid w:val="00531649"/>
    <w:pPr>
      <w:spacing w:line="360" w:lineRule="auto"/>
    </w:pPr>
    <w:rPr>
      <w:rFonts w:ascii=".VnTime" w:hAnsi=".VnTime"/>
      <w:b w:val="0"/>
      <w:i/>
      <w:sz w:val="26"/>
      <w:lang w:val="en-US"/>
    </w:rPr>
  </w:style>
  <w:style w:type="paragraph" w:customStyle="1" w:styleId="S">
    <w:name w:val="Sơđồ"/>
    <w:basedOn w:val="Normal"/>
    <w:uiPriority w:val="99"/>
    <w:rsid w:val="00531649"/>
    <w:pPr>
      <w:spacing w:after="0" w:line="240" w:lineRule="auto"/>
      <w:ind w:left="-57" w:right="-57"/>
      <w:jc w:val="center"/>
    </w:pPr>
    <w:rPr>
      <w:rFonts w:eastAsia="Times New Roman" w:cs="Times New Roman"/>
      <w:szCs w:val="24"/>
    </w:rPr>
  </w:style>
  <w:style w:type="paragraph" w:styleId="CommentSubject">
    <w:name w:val="annotation subject"/>
    <w:basedOn w:val="CommentText"/>
    <w:next w:val="CommentText"/>
    <w:link w:val="CommentSubjectChar"/>
    <w:rsid w:val="00531649"/>
    <w:pPr>
      <w:jc w:val="both"/>
    </w:pPr>
    <w:rPr>
      <w:rFonts w:ascii="Times New Roman" w:hAnsi="Times New Roman"/>
      <w:b/>
      <w:bCs/>
    </w:rPr>
  </w:style>
  <w:style w:type="character" w:customStyle="1" w:styleId="CommentSubjectChar">
    <w:name w:val="Comment Subject Char"/>
    <w:basedOn w:val="CommentTextChar"/>
    <w:link w:val="CommentSubject"/>
    <w:rsid w:val="00531649"/>
    <w:rPr>
      <w:rFonts w:ascii=".VnTime" w:eastAsia="Times New Roman" w:hAnsi=".VnTime" w:cs="Times New Roman"/>
      <w:b/>
      <w:bCs/>
      <w:sz w:val="20"/>
      <w:szCs w:val="20"/>
    </w:rPr>
  </w:style>
  <w:style w:type="paragraph" w:styleId="NoSpacing">
    <w:name w:val="No Spacing"/>
    <w:aliases w:val="TMDA Char,No Spacing Char,T4"/>
    <w:link w:val="NoSpacingChar1"/>
    <w:uiPriority w:val="1"/>
    <w:qFormat/>
    <w:rsid w:val="00531649"/>
    <w:pPr>
      <w:spacing w:after="120" w:line="288" w:lineRule="auto"/>
      <w:ind w:firstLine="720"/>
      <w:jc w:val="both"/>
    </w:pPr>
    <w:rPr>
      <w:rFonts w:eastAsia="Times New Roman" w:cs="Times New Roman"/>
    </w:rPr>
  </w:style>
  <w:style w:type="paragraph" w:styleId="Revision">
    <w:name w:val="Revision"/>
    <w:hidden/>
    <w:uiPriority w:val="99"/>
    <w:semiHidden/>
    <w:rsid w:val="00531649"/>
    <w:pPr>
      <w:spacing w:after="120" w:line="288" w:lineRule="auto"/>
      <w:ind w:firstLine="720"/>
      <w:jc w:val="both"/>
    </w:pPr>
    <w:rPr>
      <w:rFonts w:eastAsia="Times New Roman" w:cs="Times New Roman"/>
      <w:sz w:val="26"/>
      <w:szCs w:val="24"/>
    </w:rPr>
  </w:style>
  <w:style w:type="character" w:customStyle="1" w:styleId="highlightedsearchterm">
    <w:name w:val="highlightedsearchterm"/>
    <w:uiPriority w:val="99"/>
    <w:rsid w:val="00531649"/>
    <w:rPr>
      <w:rFonts w:cs="Times New Roman"/>
    </w:rPr>
  </w:style>
  <w:style w:type="paragraph" w:customStyle="1" w:styleId="boldnormal">
    <w:name w:val="boldnormal"/>
    <w:basedOn w:val="Bold"/>
    <w:uiPriority w:val="99"/>
    <w:rsid w:val="00531649"/>
    <w:pPr>
      <w:outlineLvl w:val="9"/>
    </w:pPr>
  </w:style>
  <w:style w:type="paragraph" w:customStyle="1" w:styleId="StyleCaptionCentered1">
    <w:name w:val="Style Caption + Centered1"/>
    <w:basedOn w:val="Caption"/>
    <w:uiPriority w:val="99"/>
    <w:rsid w:val="00531649"/>
    <w:rPr>
      <w:rFonts w:ascii="Arial Bold" w:eastAsia="MS Mincho" w:hAnsi="Arial Bold"/>
      <w:caps/>
      <w:lang w:val="en-GB" w:eastAsia="fr-FR"/>
    </w:rPr>
  </w:style>
  <w:style w:type="paragraph" w:customStyle="1" w:styleId="Tnhnh0">
    <w:name w:val="Tênhình"/>
    <w:basedOn w:val="Caption"/>
    <w:uiPriority w:val="99"/>
    <w:rsid w:val="00531649"/>
    <w:rPr>
      <w:sz w:val="26"/>
      <w:lang w:val="en-US"/>
    </w:rPr>
  </w:style>
  <w:style w:type="paragraph" w:customStyle="1" w:styleId="6312A347DEFA42859851F8C91E0063DE">
    <w:name w:val="6312A347DEFA42859851F8C91E0063DE"/>
    <w:uiPriority w:val="99"/>
    <w:rsid w:val="00531649"/>
    <w:pPr>
      <w:ind w:firstLine="720"/>
      <w:jc w:val="both"/>
    </w:pPr>
    <w:rPr>
      <w:rFonts w:ascii="Calibri" w:eastAsia="Times New Roman" w:hAnsi="Calibri" w:cs="Times New Roman"/>
      <w:sz w:val="22"/>
    </w:rPr>
  </w:style>
  <w:style w:type="paragraph" w:customStyle="1" w:styleId="hide">
    <w:name w:val="hide"/>
    <w:basedOn w:val="Normal"/>
    <w:uiPriority w:val="99"/>
    <w:rsid w:val="00531649"/>
    <w:pPr>
      <w:spacing w:before="100" w:beforeAutospacing="1" w:after="100" w:afterAutospacing="1" w:line="240" w:lineRule="auto"/>
    </w:pPr>
    <w:rPr>
      <w:rFonts w:ascii="MS PGothic" w:eastAsia="MS PGothic" w:hAnsi="MS PGothic" w:cs="MS PGothic"/>
      <w:vanish/>
      <w:szCs w:val="24"/>
      <w:lang w:eastAsia="ja-JP"/>
    </w:rPr>
  </w:style>
  <w:style w:type="paragraph" w:customStyle="1" w:styleId="6">
    <w:name w:val="6"/>
    <w:basedOn w:val="Normal"/>
    <w:uiPriority w:val="99"/>
    <w:rsid w:val="00531649"/>
    <w:pPr>
      <w:widowControl w:val="0"/>
      <w:spacing w:before="20" w:after="20" w:line="288" w:lineRule="auto"/>
      <w:ind w:firstLine="284"/>
      <w:jc w:val="both"/>
    </w:pPr>
    <w:rPr>
      <w:rFonts w:ascii=".VnTime" w:eastAsia="MS Mincho" w:hAnsi=".VnTime" w:cs="Times New Roman"/>
      <w:b/>
      <w:i/>
      <w:szCs w:val="20"/>
    </w:rPr>
  </w:style>
  <w:style w:type="paragraph" w:customStyle="1" w:styleId="te">
    <w:name w:val="te"/>
    <w:basedOn w:val="Normal"/>
    <w:uiPriority w:val="99"/>
    <w:rsid w:val="00531649"/>
    <w:pPr>
      <w:spacing w:before="120" w:after="0" w:line="440" w:lineRule="exact"/>
      <w:ind w:firstLine="720"/>
      <w:jc w:val="both"/>
    </w:pPr>
    <w:rPr>
      <w:rFonts w:ascii=".VnTime" w:eastAsia="MS Mincho" w:hAnsi=".VnTime" w:cs="Times New Roman"/>
      <w:sz w:val="28"/>
      <w:szCs w:val="20"/>
    </w:rPr>
  </w:style>
  <w:style w:type="paragraph" w:customStyle="1" w:styleId="DANHMCHNH">
    <w:name w:val="DANH MỤC HÌNH"/>
    <w:basedOn w:val="Normal"/>
    <w:uiPriority w:val="99"/>
    <w:rsid w:val="00531649"/>
    <w:pPr>
      <w:spacing w:after="0" w:line="312" w:lineRule="auto"/>
      <w:jc w:val="both"/>
    </w:pPr>
    <w:rPr>
      <w:rFonts w:eastAsia="Times New Roman" w:cs="Times New Roman"/>
      <w:sz w:val="26"/>
      <w:szCs w:val="24"/>
    </w:rPr>
  </w:style>
  <w:style w:type="paragraph" w:customStyle="1" w:styleId="BANG0">
    <w:name w:val="BANG"/>
    <w:basedOn w:val="Normal"/>
    <w:uiPriority w:val="99"/>
    <w:rsid w:val="00531649"/>
    <w:pPr>
      <w:spacing w:before="120" w:after="0" w:line="312" w:lineRule="auto"/>
      <w:jc w:val="center"/>
    </w:pPr>
    <w:rPr>
      <w:rFonts w:eastAsia="Times New Roman" w:cs="Times New Roman"/>
      <w:sz w:val="26"/>
      <w:szCs w:val="24"/>
    </w:rPr>
  </w:style>
  <w:style w:type="paragraph" w:customStyle="1" w:styleId="HINH0">
    <w:name w:val="HINH"/>
    <w:basedOn w:val="BANG0"/>
    <w:uiPriority w:val="99"/>
    <w:rsid w:val="00531649"/>
    <w:pPr>
      <w:spacing w:after="120"/>
    </w:pPr>
  </w:style>
  <w:style w:type="paragraph" w:customStyle="1" w:styleId="muc2">
    <w:name w:val="muc2"/>
    <w:basedOn w:val="Normal"/>
    <w:next w:val="Normal"/>
    <w:uiPriority w:val="99"/>
    <w:rsid w:val="00531649"/>
    <w:pPr>
      <w:keepNext/>
      <w:spacing w:before="120" w:after="60" w:line="240" w:lineRule="auto"/>
      <w:jc w:val="both"/>
    </w:pPr>
    <w:rPr>
      <w:rFonts w:ascii=".VnTime" w:eastAsia="Times New Roman" w:hAnsi=".VnTime" w:cs="Times New Roman"/>
      <w:b/>
      <w:sz w:val="26"/>
      <w:szCs w:val="24"/>
    </w:rPr>
  </w:style>
  <w:style w:type="paragraph" w:customStyle="1" w:styleId="earticleboy">
    <w:name w:val="e_articleboy"/>
    <w:basedOn w:val="Normal"/>
    <w:uiPriority w:val="99"/>
    <w:rsid w:val="00531649"/>
    <w:pPr>
      <w:spacing w:before="100" w:beforeAutospacing="1" w:after="100" w:afterAutospacing="1" w:line="240" w:lineRule="auto"/>
    </w:pPr>
    <w:rPr>
      <w:rFonts w:eastAsia="MS Mincho" w:cs="Times New Roman"/>
      <w:szCs w:val="24"/>
      <w:lang w:eastAsia="ja-JP" w:bidi="th-TH"/>
    </w:rPr>
  </w:style>
  <w:style w:type="paragraph" w:customStyle="1" w:styleId="StyleJustified">
    <w:name w:val="Style Justified"/>
    <w:basedOn w:val="Normal"/>
    <w:uiPriority w:val="99"/>
    <w:rsid w:val="00531649"/>
    <w:pPr>
      <w:spacing w:before="60" w:after="60" w:line="240" w:lineRule="auto"/>
      <w:ind w:firstLine="567"/>
      <w:jc w:val="both"/>
    </w:pPr>
    <w:rPr>
      <w:rFonts w:eastAsia="MS Mincho" w:cs="Times New Roman"/>
      <w:sz w:val="26"/>
      <w:szCs w:val="20"/>
    </w:rPr>
  </w:style>
  <w:style w:type="paragraph" w:customStyle="1" w:styleId="1bng">
    <w:name w:val="1 bảng"/>
    <w:basedOn w:val="Normal"/>
    <w:uiPriority w:val="99"/>
    <w:rsid w:val="00531649"/>
    <w:pPr>
      <w:spacing w:after="0" w:line="312" w:lineRule="auto"/>
      <w:jc w:val="center"/>
    </w:pPr>
    <w:rPr>
      <w:rFonts w:eastAsia="Times New Roman" w:cs="Times New Roman"/>
      <w:b/>
      <w:sz w:val="26"/>
      <w:szCs w:val="24"/>
    </w:rPr>
  </w:style>
  <w:style w:type="paragraph" w:customStyle="1" w:styleId="Bang2">
    <w:name w:val="Bang"/>
    <w:basedOn w:val="ListParagraph"/>
    <w:link w:val="BangChar0"/>
    <w:rsid w:val="00531649"/>
    <w:pPr>
      <w:tabs>
        <w:tab w:val="left" w:pos="993"/>
      </w:tabs>
      <w:spacing w:before="80" w:after="80" w:line="360" w:lineRule="exact"/>
      <w:ind w:hanging="360"/>
      <w:jc w:val="center"/>
    </w:pPr>
    <w:rPr>
      <w:rFonts w:eastAsia="MS Mincho"/>
      <w:b/>
      <w:color w:val="auto"/>
      <w:spacing w:val="-4"/>
    </w:rPr>
  </w:style>
  <w:style w:type="character" w:customStyle="1" w:styleId="BangChar0">
    <w:name w:val="Bang Char"/>
    <w:link w:val="Bang2"/>
    <w:uiPriority w:val="99"/>
    <w:locked/>
    <w:rsid w:val="00531649"/>
    <w:rPr>
      <w:rFonts w:eastAsia="MS Mincho" w:cs="Times New Roman"/>
      <w:b/>
      <w:spacing w:val="-4"/>
      <w:sz w:val="26"/>
      <w:szCs w:val="20"/>
    </w:rPr>
  </w:style>
  <w:style w:type="paragraph" w:customStyle="1" w:styleId="nomalCharCharChar">
    <w:name w:val="nomal Char Char Char"/>
    <w:basedOn w:val="BodyTextIndent"/>
    <w:uiPriority w:val="99"/>
    <w:rsid w:val="00531649"/>
    <w:pPr>
      <w:spacing w:before="160" w:after="60" w:line="240" w:lineRule="auto"/>
      <w:ind w:left="0"/>
    </w:pPr>
    <w:rPr>
      <w:rFonts w:ascii=".VnTime" w:eastAsia="MS Mincho" w:hAnsi=".VnTime"/>
      <w:b/>
      <w:bCs/>
      <w:color w:val="auto"/>
      <w:sz w:val="26"/>
      <w:szCs w:val="24"/>
    </w:rPr>
  </w:style>
  <w:style w:type="paragraph" w:customStyle="1" w:styleId="nomal">
    <w:name w:val="nomal"/>
    <w:basedOn w:val="Normal"/>
    <w:link w:val="nomalChar"/>
    <w:rsid w:val="00531649"/>
    <w:pPr>
      <w:spacing w:before="60" w:after="60" w:line="240" w:lineRule="auto"/>
      <w:ind w:firstLine="567"/>
      <w:jc w:val="both"/>
    </w:pPr>
    <w:rPr>
      <w:rFonts w:eastAsia="MS Mincho" w:cs="Times New Roman"/>
      <w:sz w:val="26"/>
      <w:szCs w:val="20"/>
    </w:rPr>
  </w:style>
  <w:style w:type="character" w:customStyle="1" w:styleId="nomalChar">
    <w:name w:val="nomal Char"/>
    <w:link w:val="nomal"/>
    <w:uiPriority w:val="99"/>
    <w:locked/>
    <w:rsid w:val="00531649"/>
    <w:rPr>
      <w:rFonts w:eastAsia="MS Mincho" w:cs="Times New Roman"/>
      <w:sz w:val="26"/>
      <w:szCs w:val="20"/>
    </w:rPr>
  </w:style>
  <w:style w:type="paragraph" w:customStyle="1" w:styleId="BodyText22">
    <w:name w:val="Body Text 22"/>
    <w:basedOn w:val="Normal"/>
    <w:rsid w:val="00531649"/>
    <w:pPr>
      <w:spacing w:before="80" w:after="40" w:line="320" w:lineRule="exact"/>
      <w:ind w:firstLine="567"/>
      <w:jc w:val="both"/>
    </w:pPr>
    <w:rPr>
      <w:rFonts w:ascii=".VnTime" w:eastAsia="MS Mincho" w:hAnsi=".VnTime" w:cs="Times New Roman"/>
      <w:color w:val="0000FF"/>
      <w:sz w:val="26"/>
      <w:szCs w:val="20"/>
      <w:lang w:val="en-GB"/>
    </w:rPr>
  </w:style>
  <w:style w:type="paragraph" w:customStyle="1" w:styleId="MC11">
    <w:name w:val="MỤC 1.1"/>
    <w:basedOn w:val="Heading1"/>
    <w:autoRedefine/>
    <w:uiPriority w:val="99"/>
    <w:rsid w:val="00531649"/>
    <w:pPr>
      <w:spacing w:before="60" w:after="40" w:line="312" w:lineRule="auto"/>
      <w:jc w:val="both"/>
      <w:outlineLvl w:val="9"/>
    </w:pPr>
    <w:rPr>
      <w:rFonts w:ascii="Times New Roman" w:eastAsia="MS Mincho" w:hAnsi="Times New Roman"/>
      <w:color w:val="auto"/>
      <w:kern w:val="0"/>
      <w:sz w:val="26"/>
      <w:szCs w:val="26"/>
      <w:lang w:val="es-ES" w:eastAsia="ja-JP"/>
    </w:rPr>
  </w:style>
  <w:style w:type="paragraph" w:customStyle="1" w:styleId="L1">
    <w:name w:val="L1"/>
    <w:basedOn w:val="Normal"/>
    <w:uiPriority w:val="99"/>
    <w:rsid w:val="00531649"/>
    <w:pPr>
      <w:widowControl w:val="0"/>
      <w:numPr>
        <w:numId w:val="28"/>
      </w:numPr>
      <w:tabs>
        <w:tab w:val="left" w:pos="170"/>
      </w:tabs>
      <w:spacing w:before="120" w:after="0" w:line="264" w:lineRule="auto"/>
      <w:jc w:val="both"/>
    </w:pPr>
    <w:rPr>
      <w:rFonts w:eastAsia="Times New Roman" w:cs=".VnArialH"/>
      <w:noProof/>
      <w:sz w:val="26"/>
      <w:szCs w:val="28"/>
      <w:lang w:val="vi-VN" w:bidi="th-TH"/>
    </w:rPr>
  </w:style>
  <w:style w:type="paragraph" w:customStyle="1" w:styleId="BttChar">
    <w:name w:val="Btt Char"/>
    <w:basedOn w:val="Normal"/>
    <w:link w:val="BttCharChar"/>
    <w:uiPriority w:val="99"/>
    <w:rsid w:val="00531649"/>
    <w:pPr>
      <w:tabs>
        <w:tab w:val="left" w:pos="170"/>
      </w:tabs>
      <w:spacing w:before="120" w:after="0" w:line="264" w:lineRule="auto"/>
      <w:ind w:firstLine="720"/>
      <w:jc w:val="both"/>
    </w:pPr>
    <w:rPr>
      <w:rFonts w:eastAsia="Times New Roman" w:cs="Times New Roman"/>
      <w:sz w:val="26"/>
      <w:szCs w:val="20"/>
    </w:rPr>
  </w:style>
  <w:style w:type="character" w:customStyle="1" w:styleId="BttCharChar">
    <w:name w:val="Btt Char Char"/>
    <w:link w:val="BttChar"/>
    <w:uiPriority w:val="99"/>
    <w:locked/>
    <w:rsid w:val="00531649"/>
    <w:rPr>
      <w:rFonts w:eastAsia="Times New Roman" w:cs="Times New Roman"/>
      <w:sz w:val="26"/>
      <w:szCs w:val="20"/>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Char2,Char Char Char Char1 Char Char1 Char"/>
    <w:locked/>
    <w:rsid w:val="00531649"/>
    <w:rPr>
      <w:rFonts w:ascii="Times New Roman" w:hAnsi="Times New Roman"/>
      <w:b/>
      <w:i/>
      <w:noProof/>
      <w:sz w:val="26"/>
      <w:lang w:val="vi-VN"/>
    </w:rPr>
  </w:style>
  <w:style w:type="paragraph" w:customStyle="1" w:styleId="N1">
    <w:name w:val="N1"/>
    <w:basedOn w:val="Normal"/>
    <w:uiPriority w:val="99"/>
    <w:rsid w:val="00531649"/>
    <w:pPr>
      <w:numPr>
        <w:ilvl w:val="1"/>
        <w:numId w:val="29"/>
      </w:numPr>
      <w:tabs>
        <w:tab w:val="left" w:pos="3840"/>
      </w:tabs>
      <w:spacing w:before="120" w:after="0" w:line="264" w:lineRule="auto"/>
      <w:jc w:val="both"/>
    </w:pPr>
    <w:rPr>
      <w:rFonts w:eastAsia="MS Mincho" w:cs=".VnArialH"/>
      <w:iCs/>
      <w:sz w:val="26"/>
      <w:szCs w:val="26"/>
      <w:lang w:val="de-DE" w:bidi="th-TH"/>
    </w:rPr>
  </w:style>
  <w:style w:type="character" w:customStyle="1" w:styleId="CharChar36">
    <w:name w:val="Char Char36"/>
    <w:uiPriority w:val="99"/>
    <w:rsid w:val="00531649"/>
    <w:rPr>
      <w:rFonts w:eastAsia="MS Mincho"/>
      <w:b/>
      <w:i/>
      <w:color w:val="C0504D"/>
      <w:sz w:val="22"/>
    </w:rPr>
  </w:style>
  <w:style w:type="paragraph" w:customStyle="1" w:styleId="Tieude3CharCharChar">
    <w:name w:val="Tieu de 3 Char Char Char"/>
    <w:basedOn w:val="Normal"/>
    <w:next w:val="Normal"/>
    <w:autoRedefine/>
    <w:uiPriority w:val="99"/>
    <w:rsid w:val="00531649"/>
    <w:pPr>
      <w:spacing w:before="60" w:after="60" w:line="360" w:lineRule="exact"/>
    </w:pPr>
    <w:rPr>
      <w:rFonts w:eastAsia="SimSun" w:cs="Times New Roman"/>
      <w:sz w:val="26"/>
      <w:szCs w:val="26"/>
    </w:rPr>
  </w:style>
  <w:style w:type="character" w:customStyle="1" w:styleId="normal-h1">
    <w:name w:val="normal-h1"/>
    <w:rsid w:val="00531649"/>
    <w:rPr>
      <w:rFonts w:cs="Times New Roman"/>
    </w:rPr>
  </w:style>
  <w:style w:type="character" w:customStyle="1" w:styleId="st">
    <w:name w:val="st"/>
    <w:uiPriority w:val="99"/>
    <w:rsid w:val="00531649"/>
    <w:rPr>
      <w:rFonts w:cs="Times New Roman"/>
    </w:rPr>
  </w:style>
  <w:style w:type="paragraph" w:customStyle="1" w:styleId="body00">
    <w:name w:val="body00"/>
    <w:basedOn w:val="Normal"/>
    <w:uiPriority w:val="99"/>
    <w:rsid w:val="00531649"/>
    <w:pPr>
      <w:spacing w:before="50" w:after="50" w:line="240" w:lineRule="auto"/>
      <w:ind w:left="125" w:right="125"/>
      <w:jc w:val="both"/>
    </w:pPr>
    <w:rPr>
      <w:rFonts w:ascii="Arial" w:eastAsia="Times New Roman" w:hAnsi="Arial" w:cs="Arial"/>
      <w:color w:val="000000"/>
      <w:sz w:val="15"/>
      <w:szCs w:val="15"/>
    </w:rPr>
  </w:style>
  <w:style w:type="paragraph" w:customStyle="1" w:styleId="ColorfulList-Accent12">
    <w:name w:val="Colorful List - Accent 12"/>
    <w:basedOn w:val="Normal"/>
    <w:uiPriority w:val="99"/>
    <w:rsid w:val="00531649"/>
    <w:pPr>
      <w:spacing w:before="60" w:after="60" w:line="240" w:lineRule="auto"/>
      <w:ind w:left="720"/>
      <w:contextualSpacing/>
    </w:pPr>
    <w:rPr>
      <w:rFonts w:ascii="Calibri" w:eastAsia="MS Gothic" w:hAnsi="Calibri" w:cs="Times New Roman"/>
      <w:sz w:val="20"/>
      <w:lang w:val="en-GB"/>
    </w:rPr>
  </w:style>
  <w:style w:type="paragraph" w:customStyle="1" w:styleId="Style13ptJustifiedFirstline127cm1">
    <w:name w:val="Style 13 pt Justified First line:  127 cm1"/>
    <w:basedOn w:val="Normal"/>
    <w:uiPriority w:val="99"/>
    <w:rsid w:val="00531649"/>
    <w:pPr>
      <w:spacing w:after="0" w:line="240" w:lineRule="auto"/>
      <w:ind w:firstLine="720"/>
      <w:jc w:val="both"/>
    </w:pPr>
    <w:rPr>
      <w:rFonts w:eastAsia="Times New Roman" w:cs="Times New Roman"/>
      <w:sz w:val="26"/>
      <w:szCs w:val="20"/>
      <w:lang w:val="vi-VN" w:eastAsia="vi-VN"/>
    </w:rPr>
  </w:style>
  <w:style w:type="paragraph" w:customStyle="1" w:styleId="Cqu">
    <w:name w:val="C¬ qu"/>
    <w:basedOn w:val="Normal"/>
    <w:uiPriority w:val="99"/>
    <w:rsid w:val="00531649"/>
    <w:pPr>
      <w:keepNext/>
      <w:widowControl w:val="0"/>
      <w:spacing w:after="0" w:line="240" w:lineRule="auto"/>
      <w:jc w:val="both"/>
    </w:pPr>
    <w:rPr>
      <w:rFonts w:eastAsia="Times New Roman" w:cs="Times New Roman"/>
      <w:sz w:val="26"/>
      <w:szCs w:val="26"/>
    </w:rPr>
  </w:style>
  <w:style w:type="paragraph" w:customStyle="1" w:styleId="DefinitionTerm">
    <w:name w:val="Definition Term"/>
    <w:basedOn w:val="Normal"/>
    <w:next w:val="DefinitionList"/>
    <w:uiPriority w:val="99"/>
    <w:rsid w:val="00531649"/>
    <w:pPr>
      <w:widowControl w:val="0"/>
      <w:spacing w:after="0" w:line="240" w:lineRule="auto"/>
    </w:pPr>
    <w:rPr>
      <w:rFonts w:eastAsia="Times New Roman" w:cs="Times New Roman"/>
      <w:szCs w:val="24"/>
    </w:rPr>
  </w:style>
  <w:style w:type="paragraph" w:customStyle="1" w:styleId="DefinitionList">
    <w:name w:val="Definition List"/>
    <w:basedOn w:val="Normal"/>
    <w:next w:val="DefinitionTerm"/>
    <w:uiPriority w:val="99"/>
    <w:rsid w:val="00531649"/>
    <w:pPr>
      <w:widowControl w:val="0"/>
      <w:spacing w:after="0" w:line="240" w:lineRule="auto"/>
      <w:ind w:left="360"/>
    </w:pPr>
    <w:rPr>
      <w:rFonts w:eastAsia="Times New Roman" w:cs="Times New Roman"/>
      <w:szCs w:val="24"/>
    </w:rPr>
  </w:style>
  <w:style w:type="paragraph" w:customStyle="1" w:styleId="H4">
    <w:name w:val="H4"/>
    <w:basedOn w:val="Normal"/>
    <w:next w:val="Normal"/>
    <w:uiPriority w:val="99"/>
    <w:rsid w:val="00531649"/>
    <w:pPr>
      <w:keepNext/>
      <w:widowControl w:val="0"/>
      <w:spacing w:before="100" w:after="100" w:line="240" w:lineRule="auto"/>
      <w:outlineLvl w:val="4"/>
    </w:pPr>
    <w:rPr>
      <w:rFonts w:eastAsia="Times New Roman" w:cs="Times New Roman"/>
      <w:b/>
      <w:bCs/>
      <w:szCs w:val="24"/>
    </w:rPr>
  </w:style>
  <w:style w:type="character" w:customStyle="1" w:styleId="lead1">
    <w:name w:val="lead1"/>
    <w:uiPriority w:val="99"/>
    <w:rsid w:val="00531649"/>
    <w:rPr>
      <w:rFonts w:ascii="Arial" w:hAnsi="Arial"/>
      <w:color w:val="000000"/>
      <w:sz w:val="18"/>
    </w:rPr>
  </w:style>
  <w:style w:type="paragraph" w:customStyle="1" w:styleId="Style13ptJustifiedFirstline123cmRight01cm">
    <w:name w:val="Style 13 pt Justified First line:  123 cm Right:  01 cm"/>
    <w:basedOn w:val="Normal"/>
    <w:uiPriority w:val="99"/>
    <w:rsid w:val="00531649"/>
    <w:pPr>
      <w:spacing w:after="0" w:line="240" w:lineRule="auto"/>
      <w:ind w:right="58" w:firstLine="700"/>
      <w:jc w:val="both"/>
    </w:pPr>
    <w:rPr>
      <w:rFonts w:eastAsia="Times New Roman" w:cs="Times New Roman"/>
      <w:sz w:val="26"/>
      <w:szCs w:val="20"/>
      <w:lang w:val="vi-VN" w:eastAsia="vi-VN"/>
    </w:rPr>
  </w:style>
  <w:style w:type="paragraph" w:customStyle="1" w:styleId="Style13ptJustifiedFirstline127cm">
    <w:name w:val="Style 13 pt Justified First line:  127 cm"/>
    <w:basedOn w:val="Normal"/>
    <w:uiPriority w:val="99"/>
    <w:rsid w:val="00531649"/>
    <w:pPr>
      <w:spacing w:after="0" w:line="240" w:lineRule="auto"/>
      <w:ind w:firstLine="720"/>
      <w:jc w:val="both"/>
    </w:pPr>
    <w:rPr>
      <w:rFonts w:eastAsia="Times New Roman" w:cs="Times New Roman"/>
      <w:sz w:val="26"/>
      <w:szCs w:val="20"/>
      <w:lang w:val="vi-VN" w:eastAsia="vi-VN"/>
    </w:rPr>
  </w:style>
  <w:style w:type="character" w:customStyle="1" w:styleId="Heading12">
    <w:name w:val="Heading #1_"/>
    <w:uiPriority w:val="99"/>
    <w:rsid w:val="00531649"/>
    <w:rPr>
      <w:rFonts w:ascii="Times New Roman" w:hAnsi="Times New Roman"/>
      <w:b/>
      <w:sz w:val="23"/>
      <w:u w:val="none"/>
    </w:rPr>
  </w:style>
  <w:style w:type="character" w:customStyle="1" w:styleId="Heading13">
    <w:name w:val="Heading #1"/>
    <w:uiPriority w:val="99"/>
    <w:rsid w:val="00531649"/>
    <w:rPr>
      <w:rFonts w:ascii="Times New Roman" w:hAnsi="Times New Roman"/>
      <w:b/>
      <w:color w:val="000000"/>
      <w:spacing w:val="0"/>
      <w:w w:val="100"/>
      <w:position w:val="0"/>
      <w:sz w:val="23"/>
      <w:u w:val="none"/>
      <w:lang w:val="vi-VN"/>
    </w:rPr>
  </w:style>
  <w:style w:type="character" w:customStyle="1" w:styleId="Bodytext0">
    <w:name w:val="Body text_"/>
    <w:link w:val="BodyText5"/>
    <w:uiPriority w:val="99"/>
    <w:locked/>
    <w:rsid w:val="00531649"/>
    <w:rPr>
      <w:sz w:val="23"/>
      <w:shd w:val="clear" w:color="auto" w:fill="FFFFFF"/>
    </w:rPr>
  </w:style>
  <w:style w:type="character" w:customStyle="1" w:styleId="BodyText20">
    <w:name w:val="Body Text2"/>
    <w:uiPriority w:val="99"/>
    <w:rsid w:val="00531649"/>
    <w:rPr>
      <w:rFonts w:ascii="Times New Roman" w:hAnsi="Times New Roman"/>
      <w:color w:val="000000"/>
      <w:spacing w:val="0"/>
      <w:w w:val="100"/>
      <w:position w:val="0"/>
      <w:sz w:val="23"/>
      <w:u w:val="none"/>
      <w:lang w:val="vi-VN"/>
    </w:rPr>
  </w:style>
  <w:style w:type="character" w:customStyle="1" w:styleId="BodyText30">
    <w:name w:val="Body Text3"/>
    <w:uiPriority w:val="99"/>
    <w:rsid w:val="00531649"/>
    <w:rPr>
      <w:rFonts w:ascii="Times New Roman" w:hAnsi="Times New Roman"/>
      <w:color w:val="000000"/>
      <w:spacing w:val="0"/>
      <w:w w:val="100"/>
      <w:position w:val="0"/>
      <w:sz w:val="23"/>
      <w:u w:val="none"/>
      <w:lang w:val="vi-VN"/>
    </w:rPr>
  </w:style>
  <w:style w:type="character" w:customStyle="1" w:styleId="Bodytext50">
    <w:name w:val="Body text + 5"/>
    <w:aliases w:val="5 pt,Italic,Spacing 0 pt"/>
    <w:uiPriority w:val="99"/>
    <w:rsid w:val="00531649"/>
    <w:rPr>
      <w:rFonts w:ascii="Times New Roman" w:hAnsi="Times New Roman"/>
      <w:i/>
      <w:color w:val="000000"/>
      <w:spacing w:val="-10"/>
      <w:w w:val="100"/>
      <w:position w:val="0"/>
      <w:sz w:val="11"/>
      <w:u w:val="none"/>
      <w:lang w:val="vi-VN"/>
    </w:rPr>
  </w:style>
  <w:style w:type="character" w:customStyle="1" w:styleId="Bodytext31">
    <w:name w:val="Body text (3)_"/>
    <w:uiPriority w:val="99"/>
    <w:rsid w:val="00531649"/>
    <w:rPr>
      <w:rFonts w:ascii="Times New Roman" w:hAnsi="Times New Roman"/>
      <w:b/>
      <w:sz w:val="23"/>
      <w:u w:val="none"/>
    </w:rPr>
  </w:style>
  <w:style w:type="character" w:customStyle="1" w:styleId="Bodytext32">
    <w:name w:val="Body text (3)"/>
    <w:uiPriority w:val="99"/>
    <w:rsid w:val="00531649"/>
    <w:rPr>
      <w:rFonts w:ascii="Times New Roman" w:hAnsi="Times New Roman"/>
      <w:b/>
      <w:color w:val="000000"/>
      <w:spacing w:val="0"/>
      <w:w w:val="100"/>
      <w:position w:val="0"/>
      <w:sz w:val="23"/>
      <w:u w:val="none"/>
      <w:lang w:val="vi-VN"/>
    </w:rPr>
  </w:style>
  <w:style w:type="character" w:customStyle="1" w:styleId="Bodytext11pt">
    <w:name w:val="Body text + 11 pt"/>
    <w:uiPriority w:val="99"/>
    <w:rsid w:val="00531649"/>
    <w:rPr>
      <w:rFonts w:ascii="Times New Roman" w:hAnsi="Times New Roman"/>
      <w:b/>
      <w:color w:val="000000"/>
      <w:spacing w:val="0"/>
      <w:w w:val="100"/>
      <w:position w:val="0"/>
      <w:sz w:val="22"/>
      <w:u w:val="none"/>
      <w:lang w:val="vi-VN"/>
    </w:rPr>
  </w:style>
  <w:style w:type="character" w:customStyle="1" w:styleId="Heading21">
    <w:name w:val="Heading #2_"/>
    <w:uiPriority w:val="99"/>
    <w:rsid w:val="00531649"/>
    <w:rPr>
      <w:rFonts w:ascii="Times New Roman" w:hAnsi="Times New Roman"/>
      <w:b/>
      <w:sz w:val="23"/>
      <w:u w:val="none"/>
    </w:rPr>
  </w:style>
  <w:style w:type="character" w:customStyle="1" w:styleId="Heading22">
    <w:name w:val="Heading #2"/>
    <w:uiPriority w:val="99"/>
    <w:rsid w:val="00531649"/>
    <w:rPr>
      <w:rFonts w:ascii="Times New Roman" w:hAnsi="Times New Roman"/>
      <w:b/>
      <w:color w:val="000000"/>
      <w:spacing w:val="0"/>
      <w:w w:val="100"/>
      <w:position w:val="0"/>
      <w:sz w:val="23"/>
      <w:u w:val="none"/>
      <w:lang w:val="vi-VN"/>
    </w:rPr>
  </w:style>
  <w:style w:type="character" w:customStyle="1" w:styleId="BodytextSpacing-1pt">
    <w:name w:val="Body text + Spacing -1 pt"/>
    <w:uiPriority w:val="99"/>
    <w:rsid w:val="00531649"/>
    <w:rPr>
      <w:rFonts w:ascii="Times New Roman" w:hAnsi="Times New Roman"/>
      <w:color w:val="000000"/>
      <w:spacing w:val="-20"/>
      <w:w w:val="100"/>
      <w:position w:val="0"/>
      <w:sz w:val="23"/>
      <w:u w:val="none"/>
      <w:lang w:val="vi-VN"/>
    </w:rPr>
  </w:style>
  <w:style w:type="paragraph" w:customStyle="1" w:styleId="BodyText5">
    <w:name w:val="Body Text5"/>
    <w:basedOn w:val="Normal"/>
    <w:link w:val="Bodytext0"/>
    <w:uiPriority w:val="99"/>
    <w:rsid w:val="00531649"/>
    <w:pPr>
      <w:widowControl w:val="0"/>
      <w:shd w:val="clear" w:color="auto" w:fill="FFFFFF"/>
      <w:spacing w:before="60" w:after="60" w:line="317" w:lineRule="exact"/>
      <w:ind w:hanging="400"/>
      <w:jc w:val="both"/>
    </w:pPr>
    <w:rPr>
      <w:sz w:val="23"/>
      <w:shd w:val="clear" w:color="auto" w:fill="FFFFFF"/>
    </w:rPr>
  </w:style>
  <w:style w:type="paragraph" w:customStyle="1" w:styleId="Style45">
    <w:name w:val="Style45"/>
    <w:basedOn w:val="Normal"/>
    <w:uiPriority w:val="99"/>
    <w:rsid w:val="00531649"/>
    <w:pPr>
      <w:widowControl w:val="0"/>
      <w:autoSpaceDE w:val="0"/>
      <w:autoSpaceDN w:val="0"/>
      <w:adjustRightInd w:val="0"/>
      <w:spacing w:after="0" w:line="330" w:lineRule="exact"/>
      <w:ind w:firstLine="725"/>
      <w:jc w:val="both"/>
    </w:pPr>
    <w:rPr>
      <w:rFonts w:eastAsia="Times New Roman" w:cs="Times New Roman"/>
      <w:szCs w:val="24"/>
    </w:rPr>
  </w:style>
  <w:style w:type="character" w:customStyle="1" w:styleId="FontStyle134">
    <w:name w:val="Font Style134"/>
    <w:uiPriority w:val="99"/>
    <w:rsid w:val="00531649"/>
    <w:rPr>
      <w:rFonts w:ascii="Times New Roman" w:hAnsi="Times New Roman" w:cs="Times New Roman"/>
      <w:color w:val="000000"/>
      <w:spacing w:val="10"/>
      <w:sz w:val="28"/>
      <w:szCs w:val="28"/>
    </w:rPr>
  </w:style>
  <w:style w:type="paragraph" w:customStyle="1" w:styleId="Style49">
    <w:name w:val="Style49"/>
    <w:basedOn w:val="Normal"/>
    <w:uiPriority w:val="99"/>
    <w:rsid w:val="00531649"/>
    <w:pPr>
      <w:widowControl w:val="0"/>
      <w:autoSpaceDE w:val="0"/>
      <w:autoSpaceDN w:val="0"/>
      <w:adjustRightInd w:val="0"/>
      <w:spacing w:after="0" w:line="331" w:lineRule="exact"/>
      <w:jc w:val="both"/>
    </w:pPr>
    <w:rPr>
      <w:rFonts w:eastAsia="Times New Roman" w:cs="Times New Roman"/>
      <w:szCs w:val="24"/>
    </w:rPr>
  </w:style>
  <w:style w:type="paragraph" w:customStyle="1" w:styleId="Style62">
    <w:name w:val="Style62"/>
    <w:basedOn w:val="Normal"/>
    <w:uiPriority w:val="99"/>
    <w:rsid w:val="00531649"/>
    <w:pPr>
      <w:widowControl w:val="0"/>
      <w:autoSpaceDE w:val="0"/>
      <w:autoSpaceDN w:val="0"/>
      <w:adjustRightInd w:val="0"/>
      <w:spacing w:after="0" w:line="326" w:lineRule="exact"/>
      <w:ind w:firstLine="566"/>
      <w:jc w:val="both"/>
    </w:pPr>
    <w:rPr>
      <w:rFonts w:eastAsia="Times New Roman" w:cs="Times New Roman"/>
      <w:szCs w:val="24"/>
    </w:rPr>
  </w:style>
  <w:style w:type="character" w:customStyle="1" w:styleId="FontStyle122">
    <w:name w:val="Font Style122"/>
    <w:uiPriority w:val="99"/>
    <w:rsid w:val="00531649"/>
    <w:rPr>
      <w:rFonts w:ascii="Times New Roman" w:hAnsi="Times New Roman" w:cs="Times New Roman"/>
      <w:color w:val="000000"/>
      <w:sz w:val="26"/>
      <w:szCs w:val="26"/>
    </w:rPr>
  </w:style>
  <w:style w:type="paragraph" w:customStyle="1" w:styleId="Style85">
    <w:name w:val="Style85"/>
    <w:basedOn w:val="Normal"/>
    <w:uiPriority w:val="99"/>
    <w:rsid w:val="00531649"/>
    <w:pPr>
      <w:widowControl w:val="0"/>
      <w:autoSpaceDE w:val="0"/>
      <w:autoSpaceDN w:val="0"/>
      <w:adjustRightInd w:val="0"/>
      <w:spacing w:after="0" w:line="240" w:lineRule="auto"/>
    </w:pPr>
    <w:rPr>
      <w:rFonts w:eastAsia="Times New Roman" w:cs="Times New Roman"/>
      <w:szCs w:val="24"/>
    </w:rPr>
  </w:style>
  <w:style w:type="paragraph" w:customStyle="1" w:styleId="p2">
    <w:name w:val="p2"/>
    <w:basedOn w:val="Normal"/>
    <w:uiPriority w:val="99"/>
    <w:rsid w:val="00531649"/>
    <w:pPr>
      <w:spacing w:before="180" w:after="0" w:line="360" w:lineRule="auto"/>
      <w:ind w:firstLine="567"/>
      <w:jc w:val="both"/>
    </w:pPr>
    <w:rPr>
      <w:rFonts w:eastAsia="Times New Roman" w:cs="Times New Roman"/>
      <w:b/>
      <w:bCs/>
      <w:iCs/>
      <w:sz w:val="28"/>
      <w:szCs w:val="28"/>
      <w:lang w:val="nl-NL"/>
    </w:rPr>
  </w:style>
  <w:style w:type="paragraph" w:customStyle="1" w:styleId="xl123">
    <w:name w:val="xl123"/>
    <w:basedOn w:val="Normal"/>
    <w:uiPriority w:val="99"/>
    <w:rsid w:val="00531649"/>
    <w:pPr>
      <w:pBdr>
        <w:left w:val="single" w:sz="4" w:space="0" w:color="auto"/>
        <w:bottom w:val="dotted" w:sz="4" w:space="0" w:color="auto"/>
        <w:right w:val="single" w:sz="4" w:space="0" w:color="auto"/>
      </w:pBdr>
      <w:spacing w:before="100" w:beforeAutospacing="1" w:after="100" w:afterAutospacing="1" w:line="360" w:lineRule="auto"/>
      <w:ind w:firstLine="567"/>
      <w:jc w:val="center"/>
      <w:textAlignment w:val="top"/>
    </w:pPr>
    <w:rPr>
      <w:rFonts w:eastAsia="Times New Roman" w:cs="Times New Roman"/>
      <w:sz w:val="28"/>
      <w:szCs w:val="24"/>
    </w:rPr>
  </w:style>
  <w:style w:type="paragraph" w:customStyle="1" w:styleId="p3">
    <w:name w:val="p3"/>
    <w:basedOn w:val="Normal"/>
    <w:uiPriority w:val="99"/>
    <w:rsid w:val="00531649"/>
    <w:pPr>
      <w:spacing w:before="180" w:after="120" w:line="360" w:lineRule="auto"/>
      <w:ind w:firstLine="567"/>
      <w:jc w:val="both"/>
    </w:pPr>
    <w:rPr>
      <w:rFonts w:eastAsia="Calibri" w:cs="Times New Roman"/>
      <w:b/>
      <w:bCs/>
      <w:i/>
      <w:iCs/>
      <w:sz w:val="28"/>
      <w:szCs w:val="26"/>
      <w:lang w:val="nl-NL"/>
    </w:rPr>
  </w:style>
  <w:style w:type="character" w:customStyle="1" w:styleId="FontStyle148">
    <w:name w:val="Font Style148"/>
    <w:uiPriority w:val="99"/>
    <w:rsid w:val="00531649"/>
    <w:rPr>
      <w:rFonts w:ascii="Times New Roman" w:hAnsi="Times New Roman" w:cs="Times New Roman"/>
      <w:color w:val="000000"/>
      <w:sz w:val="30"/>
      <w:szCs w:val="30"/>
    </w:rPr>
  </w:style>
  <w:style w:type="paragraph" w:customStyle="1" w:styleId="Style61">
    <w:name w:val="Style61"/>
    <w:basedOn w:val="Normal"/>
    <w:uiPriority w:val="99"/>
    <w:rsid w:val="00531649"/>
    <w:pPr>
      <w:widowControl w:val="0"/>
      <w:autoSpaceDE w:val="0"/>
      <w:autoSpaceDN w:val="0"/>
      <w:adjustRightInd w:val="0"/>
      <w:spacing w:after="0" w:line="331" w:lineRule="exact"/>
      <w:ind w:firstLine="730"/>
      <w:jc w:val="both"/>
    </w:pPr>
    <w:rPr>
      <w:rFonts w:eastAsia="Times New Roman" w:cs="Times New Roman"/>
      <w:szCs w:val="24"/>
    </w:rPr>
  </w:style>
  <w:style w:type="paragraph" w:customStyle="1" w:styleId="Style64">
    <w:name w:val="Style64"/>
    <w:basedOn w:val="Normal"/>
    <w:uiPriority w:val="99"/>
    <w:rsid w:val="00531649"/>
    <w:pPr>
      <w:widowControl w:val="0"/>
      <w:autoSpaceDE w:val="0"/>
      <w:autoSpaceDN w:val="0"/>
      <w:adjustRightInd w:val="0"/>
      <w:spacing w:after="0" w:line="240" w:lineRule="auto"/>
      <w:jc w:val="both"/>
    </w:pPr>
    <w:rPr>
      <w:rFonts w:eastAsia="Times New Roman" w:cs="Times New Roman"/>
      <w:szCs w:val="24"/>
    </w:rPr>
  </w:style>
  <w:style w:type="character" w:customStyle="1" w:styleId="FontStyle116">
    <w:name w:val="Font Style116"/>
    <w:uiPriority w:val="99"/>
    <w:rsid w:val="00531649"/>
    <w:rPr>
      <w:rFonts w:ascii="Times New Roman" w:hAnsi="Times New Roman" w:cs="Times New Roman"/>
      <w:i/>
      <w:iCs/>
      <w:color w:val="000000"/>
      <w:sz w:val="24"/>
      <w:szCs w:val="24"/>
    </w:rPr>
  </w:style>
  <w:style w:type="character" w:customStyle="1" w:styleId="FontStyle118">
    <w:name w:val="Font Style118"/>
    <w:uiPriority w:val="99"/>
    <w:rsid w:val="00531649"/>
    <w:rPr>
      <w:rFonts w:ascii="Times New Roman" w:hAnsi="Times New Roman" w:cs="Times New Roman"/>
      <w:b/>
      <w:bCs/>
      <w:i/>
      <w:iCs/>
      <w:color w:val="000000"/>
      <w:spacing w:val="20"/>
      <w:sz w:val="24"/>
      <w:szCs w:val="24"/>
    </w:rPr>
  </w:style>
  <w:style w:type="paragraph" w:customStyle="1" w:styleId="Style60">
    <w:name w:val="Style60"/>
    <w:basedOn w:val="Normal"/>
    <w:uiPriority w:val="99"/>
    <w:rsid w:val="00531649"/>
    <w:pPr>
      <w:widowControl w:val="0"/>
      <w:autoSpaceDE w:val="0"/>
      <w:autoSpaceDN w:val="0"/>
      <w:adjustRightInd w:val="0"/>
      <w:spacing w:after="0" w:line="240" w:lineRule="auto"/>
    </w:pPr>
    <w:rPr>
      <w:rFonts w:eastAsia="Times New Roman" w:cs="Times New Roman"/>
      <w:szCs w:val="24"/>
    </w:rPr>
  </w:style>
  <w:style w:type="paragraph" w:customStyle="1" w:styleId="Style99">
    <w:name w:val="Style99"/>
    <w:basedOn w:val="Normal"/>
    <w:uiPriority w:val="99"/>
    <w:rsid w:val="00531649"/>
    <w:pPr>
      <w:widowControl w:val="0"/>
      <w:autoSpaceDE w:val="0"/>
      <w:autoSpaceDN w:val="0"/>
      <w:adjustRightInd w:val="0"/>
      <w:spacing w:after="0" w:line="240" w:lineRule="auto"/>
    </w:pPr>
    <w:rPr>
      <w:rFonts w:eastAsia="Times New Roman" w:cs="Times New Roman"/>
      <w:szCs w:val="24"/>
    </w:rPr>
  </w:style>
  <w:style w:type="paragraph" w:customStyle="1" w:styleId="Style102">
    <w:name w:val="Style102"/>
    <w:basedOn w:val="Normal"/>
    <w:uiPriority w:val="99"/>
    <w:rsid w:val="00531649"/>
    <w:pPr>
      <w:widowControl w:val="0"/>
      <w:autoSpaceDE w:val="0"/>
      <w:autoSpaceDN w:val="0"/>
      <w:adjustRightInd w:val="0"/>
      <w:spacing w:after="0" w:line="240" w:lineRule="auto"/>
    </w:pPr>
    <w:rPr>
      <w:rFonts w:eastAsia="Times New Roman" w:cs="Times New Roman"/>
      <w:szCs w:val="24"/>
    </w:rPr>
  </w:style>
  <w:style w:type="paragraph" w:customStyle="1" w:styleId="Style103">
    <w:name w:val="Style103"/>
    <w:basedOn w:val="Normal"/>
    <w:uiPriority w:val="99"/>
    <w:rsid w:val="00531649"/>
    <w:pPr>
      <w:widowControl w:val="0"/>
      <w:autoSpaceDE w:val="0"/>
      <w:autoSpaceDN w:val="0"/>
      <w:adjustRightInd w:val="0"/>
      <w:spacing w:after="0" w:line="278" w:lineRule="exact"/>
    </w:pPr>
    <w:rPr>
      <w:rFonts w:eastAsia="Times New Roman" w:cs="Times New Roman"/>
      <w:szCs w:val="24"/>
    </w:rPr>
  </w:style>
  <w:style w:type="paragraph" w:customStyle="1" w:styleId="Style104">
    <w:name w:val="Style104"/>
    <w:basedOn w:val="Normal"/>
    <w:uiPriority w:val="99"/>
    <w:rsid w:val="00531649"/>
    <w:pPr>
      <w:widowControl w:val="0"/>
      <w:autoSpaceDE w:val="0"/>
      <w:autoSpaceDN w:val="0"/>
      <w:adjustRightInd w:val="0"/>
      <w:spacing w:after="0" w:line="240" w:lineRule="auto"/>
    </w:pPr>
    <w:rPr>
      <w:rFonts w:eastAsia="Times New Roman" w:cs="Times New Roman"/>
      <w:szCs w:val="24"/>
    </w:rPr>
  </w:style>
  <w:style w:type="paragraph" w:customStyle="1" w:styleId="Style10">
    <w:name w:val="Style10"/>
    <w:basedOn w:val="Normal"/>
    <w:uiPriority w:val="99"/>
    <w:rsid w:val="00531649"/>
    <w:pPr>
      <w:widowControl w:val="0"/>
      <w:autoSpaceDE w:val="0"/>
      <w:autoSpaceDN w:val="0"/>
      <w:adjustRightInd w:val="0"/>
      <w:spacing w:after="0" w:line="211" w:lineRule="exact"/>
      <w:jc w:val="both"/>
    </w:pPr>
    <w:rPr>
      <w:rFonts w:eastAsia="Times New Roman" w:cs="Times New Roman"/>
      <w:szCs w:val="24"/>
    </w:rPr>
  </w:style>
  <w:style w:type="paragraph" w:customStyle="1" w:styleId="Style12">
    <w:name w:val="Style12"/>
    <w:basedOn w:val="Normal"/>
    <w:uiPriority w:val="99"/>
    <w:rsid w:val="00531649"/>
    <w:pPr>
      <w:widowControl w:val="0"/>
      <w:autoSpaceDE w:val="0"/>
      <w:autoSpaceDN w:val="0"/>
      <w:adjustRightInd w:val="0"/>
      <w:spacing w:after="0" w:line="206" w:lineRule="exact"/>
      <w:jc w:val="both"/>
    </w:pPr>
    <w:rPr>
      <w:rFonts w:eastAsia="Times New Roman" w:cs="Times New Roman"/>
      <w:szCs w:val="24"/>
    </w:rPr>
  </w:style>
  <w:style w:type="paragraph" w:customStyle="1" w:styleId="Style19">
    <w:name w:val="Style19"/>
    <w:basedOn w:val="Normal"/>
    <w:uiPriority w:val="99"/>
    <w:rsid w:val="00531649"/>
    <w:pPr>
      <w:widowControl w:val="0"/>
      <w:autoSpaceDE w:val="0"/>
      <w:autoSpaceDN w:val="0"/>
      <w:adjustRightInd w:val="0"/>
      <w:spacing w:after="0" w:line="240" w:lineRule="auto"/>
    </w:pPr>
    <w:rPr>
      <w:rFonts w:eastAsia="Times New Roman" w:cs="Times New Roman"/>
      <w:szCs w:val="24"/>
    </w:rPr>
  </w:style>
  <w:style w:type="paragraph" w:customStyle="1" w:styleId="Style41">
    <w:name w:val="Style41"/>
    <w:basedOn w:val="Normal"/>
    <w:uiPriority w:val="99"/>
    <w:rsid w:val="00531649"/>
    <w:pPr>
      <w:widowControl w:val="0"/>
      <w:autoSpaceDE w:val="0"/>
      <w:autoSpaceDN w:val="0"/>
      <w:adjustRightInd w:val="0"/>
      <w:spacing w:after="0" w:line="240" w:lineRule="auto"/>
    </w:pPr>
    <w:rPr>
      <w:rFonts w:eastAsia="Times New Roman" w:cs="Times New Roman"/>
      <w:szCs w:val="24"/>
    </w:rPr>
  </w:style>
  <w:style w:type="paragraph" w:customStyle="1" w:styleId="Style55">
    <w:name w:val="Style55"/>
    <w:basedOn w:val="Normal"/>
    <w:uiPriority w:val="99"/>
    <w:rsid w:val="00531649"/>
    <w:pPr>
      <w:widowControl w:val="0"/>
      <w:autoSpaceDE w:val="0"/>
      <w:autoSpaceDN w:val="0"/>
      <w:adjustRightInd w:val="0"/>
      <w:spacing w:after="0" w:line="240" w:lineRule="auto"/>
      <w:jc w:val="both"/>
    </w:pPr>
    <w:rPr>
      <w:rFonts w:eastAsia="Times New Roman" w:cs="Times New Roman"/>
      <w:szCs w:val="24"/>
    </w:rPr>
  </w:style>
  <w:style w:type="paragraph" w:customStyle="1" w:styleId="Style98">
    <w:name w:val="Style98"/>
    <w:basedOn w:val="Normal"/>
    <w:uiPriority w:val="99"/>
    <w:rsid w:val="00531649"/>
    <w:pPr>
      <w:widowControl w:val="0"/>
      <w:autoSpaceDE w:val="0"/>
      <w:autoSpaceDN w:val="0"/>
      <w:adjustRightInd w:val="0"/>
      <w:spacing w:after="0" w:line="240" w:lineRule="auto"/>
    </w:pPr>
    <w:rPr>
      <w:rFonts w:eastAsia="Times New Roman" w:cs="Times New Roman"/>
      <w:szCs w:val="24"/>
    </w:rPr>
  </w:style>
  <w:style w:type="paragraph" w:customStyle="1" w:styleId="Style105">
    <w:name w:val="Style105"/>
    <w:basedOn w:val="Normal"/>
    <w:uiPriority w:val="99"/>
    <w:rsid w:val="00531649"/>
    <w:pPr>
      <w:widowControl w:val="0"/>
      <w:autoSpaceDE w:val="0"/>
      <w:autoSpaceDN w:val="0"/>
      <w:adjustRightInd w:val="0"/>
      <w:spacing w:after="0" w:line="240" w:lineRule="auto"/>
      <w:jc w:val="both"/>
    </w:pPr>
    <w:rPr>
      <w:rFonts w:eastAsia="Times New Roman" w:cs="Times New Roman"/>
      <w:szCs w:val="24"/>
    </w:rPr>
  </w:style>
  <w:style w:type="character" w:customStyle="1" w:styleId="FontStyle123">
    <w:name w:val="Font Style123"/>
    <w:uiPriority w:val="99"/>
    <w:rsid w:val="00531649"/>
    <w:rPr>
      <w:rFonts w:ascii="Times New Roman" w:hAnsi="Times New Roman" w:cs="Times New Roman"/>
      <w:color w:val="000000"/>
      <w:sz w:val="18"/>
      <w:szCs w:val="18"/>
    </w:rPr>
  </w:style>
  <w:style w:type="character" w:customStyle="1" w:styleId="FontStyle125">
    <w:name w:val="Font Style125"/>
    <w:uiPriority w:val="99"/>
    <w:rsid w:val="00531649"/>
    <w:rPr>
      <w:rFonts w:ascii="Times New Roman" w:hAnsi="Times New Roman" w:cs="Times New Roman"/>
      <w:color w:val="000000"/>
      <w:sz w:val="32"/>
      <w:szCs w:val="32"/>
    </w:rPr>
  </w:style>
  <w:style w:type="character" w:customStyle="1" w:styleId="FontStyle144">
    <w:name w:val="Font Style144"/>
    <w:uiPriority w:val="99"/>
    <w:rsid w:val="00531649"/>
    <w:rPr>
      <w:rFonts w:ascii="Arial" w:hAnsi="Arial" w:cs="Arial"/>
      <w:color w:val="000000"/>
      <w:sz w:val="18"/>
      <w:szCs w:val="18"/>
    </w:rPr>
  </w:style>
  <w:style w:type="character" w:customStyle="1" w:styleId="FontStyle160">
    <w:name w:val="Font Style160"/>
    <w:uiPriority w:val="99"/>
    <w:rsid w:val="00531649"/>
    <w:rPr>
      <w:rFonts w:ascii="Times New Roman" w:hAnsi="Times New Roman" w:cs="Times New Roman"/>
      <w:b/>
      <w:bCs/>
      <w:color w:val="000000"/>
      <w:sz w:val="40"/>
      <w:szCs w:val="40"/>
    </w:rPr>
  </w:style>
  <w:style w:type="paragraph" w:customStyle="1" w:styleId="externalclassd444426695bd47338fedddcf7190a07f">
    <w:name w:val="externalclassd444426695bd47338fedddcf7190a07f"/>
    <w:basedOn w:val="Normal"/>
    <w:uiPriority w:val="99"/>
    <w:rsid w:val="00531649"/>
    <w:pPr>
      <w:spacing w:before="100" w:beforeAutospacing="1" w:after="100" w:afterAutospacing="1" w:line="240" w:lineRule="auto"/>
    </w:pPr>
    <w:rPr>
      <w:rFonts w:eastAsia="Times New Roman" w:cs="Times New Roman"/>
      <w:szCs w:val="24"/>
      <w:lang w:val="vi-VN" w:eastAsia="vi-VN"/>
    </w:rPr>
  </w:style>
  <w:style w:type="paragraph" w:customStyle="1" w:styleId="CharCharCharCharCharCharCharCharCharChar">
    <w:name w:val="Char Char Char Char Char Char Char Char Char Char"/>
    <w:basedOn w:val="Normal"/>
    <w:uiPriority w:val="99"/>
    <w:rsid w:val="00531649"/>
    <w:pPr>
      <w:spacing w:after="160" w:line="240" w:lineRule="exact"/>
    </w:pPr>
    <w:rPr>
      <w:rFonts w:ascii="Verdana" w:eastAsia="MS Mincho" w:hAnsi="Verdana" w:cs="Arial"/>
      <w:sz w:val="20"/>
      <w:szCs w:val="20"/>
    </w:rPr>
  </w:style>
  <w:style w:type="paragraph" w:customStyle="1" w:styleId="Text-1">
    <w:name w:val="Text-1"/>
    <w:basedOn w:val="Normal"/>
    <w:rsid w:val="00531649"/>
    <w:pPr>
      <w:spacing w:before="60" w:after="60" w:line="320" w:lineRule="atLeast"/>
      <w:ind w:left="839"/>
      <w:jc w:val="both"/>
    </w:pPr>
    <w:rPr>
      <w:rFonts w:eastAsia="MS Mincho" w:cs="Times New Roman"/>
      <w:kern w:val="2"/>
      <w:sz w:val="22"/>
      <w:lang w:eastAsia="ja-JP"/>
    </w:rPr>
  </w:style>
  <w:style w:type="paragraph" w:customStyle="1" w:styleId="FigureTitle">
    <w:name w:val="Figure Title"/>
    <w:basedOn w:val="Normal"/>
    <w:link w:val="FigureTitleChar"/>
    <w:uiPriority w:val="99"/>
    <w:rsid w:val="00531649"/>
    <w:pPr>
      <w:widowControl w:val="0"/>
      <w:spacing w:after="240" w:line="240" w:lineRule="auto"/>
      <w:jc w:val="center"/>
      <w:outlineLvl w:val="8"/>
    </w:pPr>
    <w:rPr>
      <w:rFonts w:eastAsia="MS Mincho" w:cs="Times New Roman"/>
      <w:b/>
      <w:kern w:val="2"/>
      <w:sz w:val="22"/>
      <w:szCs w:val="20"/>
      <w:lang w:eastAsia="ja-JP"/>
    </w:rPr>
  </w:style>
  <w:style w:type="paragraph" w:customStyle="1" w:styleId="Source">
    <w:name w:val="Source"/>
    <w:basedOn w:val="Normal"/>
    <w:link w:val="Source0"/>
    <w:uiPriority w:val="99"/>
    <w:rsid w:val="00531649"/>
    <w:pPr>
      <w:widowControl w:val="0"/>
      <w:adjustRightInd w:val="0"/>
      <w:spacing w:after="0" w:line="240" w:lineRule="exact"/>
      <w:jc w:val="both"/>
      <w:textAlignment w:val="baseline"/>
    </w:pPr>
    <w:rPr>
      <w:rFonts w:eastAsia="MS Mincho" w:cs="Times New Roman"/>
      <w:kern w:val="2"/>
      <w:sz w:val="18"/>
      <w:szCs w:val="20"/>
      <w:lang w:eastAsia="ja-JP"/>
    </w:rPr>
  </w:style>
  <w:style w:type="paragraph" w:customStyle="1" w:styleId="TableTitle">
    <w:name w:val="Table Title"/>
    <w:basedOn w:val="Normal"/>
    <w:uiPriority w:val="99"/>
    <w:rsid w:val="00531649"/>
    <w:pPr>
      <w:keepNext/>
      <w:widowControl w:val="0"/>
      <w:spacing w:before="240" w:after="60" w:line="240" w:lineRule="auto"/>
      <w:jc w:val="center"/>
      <w:outlineLvl w:val="7"/>
    </w:pPr>
    <w:rPr>
      <w:rFonts w:eastAsia="MS Mincho" w:cs="Times New Roman"/>
      <w:b/>
      <w:kern w:val="2"/>
      <w:sz w:val="22"/>
      <w:szCs w:val="20"/>
      <w:lang w:eastAsia="ja-JP"/>
    </w:rPr>
  </w:style>
  <w:style w:type="character" w:customStyle="1" w:styleId="Vnbnnidung">
    <w:name w:val="Văn bản nội dung_"/>
    <w:link w:val="Vnbnnidung0"/>
    <w:uiPriority w:val="99"/>
    <w:locked/>
    <w:rsid w:val="00531649"/>
    <w:rPr>
      <w:sz w:val="23"/>
      <w:shd w:val="clear" w:color="auto" w:fill="FFFFFF"/>
    </w:rPr>
  </w:style>
  <w:style w:type="paragraph" w:customStyle="1" w:styleId="Vnbnnidung0">
    <w:name w:val="Văn bản nội dung"/>
    <w:basedOn w:val="Normal"/>
    <w:link w:val="Vnbnnidung"/>
    <w:uiPriority w:val="99"/>
    <w:rsid w:val="00531649"/>
    <w:pPr>
      <w:widowControl w:val="0"/>
      <w:shd w:val="clear" w:color="auto" w:fill="FFFFFF"/>
      <w:spacing w:after="0" w:line="230" w:lineRule="exact"/>
      <w:ind w:hanging="360"/>
      <w:jc w:val="both"/>
    </w:pPr>
    <w:rPr>
      <w:sz w:val="23"/>
    </w:rPr>
  </w:style>
  <w:style w:type="character" w:customStyle="1" w:styleId="Vnbnnidung4">
    <w:name w:val="Văn bản nội dung (4)"/>
    <w:uiPriority w:val="99"/>
    <w:rsid w:val="00531649"/>
    <w:rPr>
      <w:rFonts w:ascii="Times New Roman" w:hAnsi="Times New Roman"/>
      <w:i/>
      <w:color w:val="000000"/>
      <w:spacing w:val="0"/>
      <w:w w:val="100"/>
      <w:position w:val="0"/>
      <w:sz w:val="22"/>
      <w:u w:val="none"/>
      <w:lang w:val="vi-VN"/>
    </w:rPr>
  </w:style>
  <w:style w:type="character" w:customStyle="1" w:styleId="utranghocchntrangInm">
    <w:name w:val="Đầu trang hoặc chân trang + In đậm"/>
    <w:aliases w:val="Giãn cách 0 pt,In nghiêng,Văn bản nội dung + 11 pt"/>
    <w:uiPriority w:val="99"/>
    <w:rsid w:val="00531649"/>
    <w:rPr>
      <w:rFonts w:ascii="Times New Roman" w:hAnsi="Times New Roman"/>
      <w:b/>
      <w:color w:val="000000"/>
      <w:spacing w:val="10"/>
      <w:w w:val="100"/>
      <w:position w:val="0"/>
      <w:sz w:val="19"/>
      <w:u w:val="none"/>
      <w:lang w:val="vi-VN"/>
    </w:rPr>
  </w:style>
  <w:style w:type="character" w:customStyle="1" w:styleId="FigureTitleChar">
    <w:name w:val="Figure Title Char"/>
    <w:link w:val="FigureTitle"/>
    <w:uiPriority w:val="99"/>
    <w:locked/>
    <w:rsid w:val="00531649"/>
    <w:rPr>
      <w:rFonts w:eastAsia="MS Mincho" w:cs="Times New Roman"/>
      <w:b/>
      <w:kern w:val="2"/>
      <w:sz w:val="22"/>
      <w:szCs w:val="20"/>
      <w:lang w:eastAsia="ja-JP"/>
    </w:rPr>
  </w:style>
  <w:style w:type="character" w:customStyle="1" w:styleId="Source0">
    <w:name w:val="Source (文字)"/>
    <w:link w:val="Source"/>
    <w:uiPriority w:val="99"/>
    <w:locked/>
    <w:rsid w:val="00531649"/>
    <w:rPr>
      <w:rFonts w:eastAsia="MS Mincho" w:cs="Times New Roman"/>
      <w:kern w:val="2"/>
      <w:sz w:val="18"/>
      <w:szCs w:val="20"/>
      <w:lang w:eastAsia="ja-JP"/>
    </w:rPr>
  </w:style>
  <w:style w:type="paragraph" w:customStyle="1" w:styleId="NOIDUNG0">
    <w:name w:val="_NOIDUNG"/>
    <w:basedOn w:val="Normal"/>
    <w:link w:val="NOIDUNGChar"/>
    <w:uiPriority w:val="99"/>
    <w:rsid w:val="00531649"/>
    <w:pPr>
      <w:spacing w:after="120" w:line="312" w:lineRule="auto"/>
      <w:ind w:firstLine="720"/>
      <w:jc w:val="both"/>
    </w:pPr>
    <w:rPr>
      <w:rFonts w:eastAsia="Calibri" w:cs="Times New Roman"/>
      <w:sz w:val="26"/>
      <w:szCs w:val="20"/>
    </w:rPr>
  </w:style>
  <w:style w:type="character" w:customStyle="1" w:styleId="NOIDUNGChar">
    <w:name w:val="_NOIDUNG Char"/>
    <w:link w:val="NOIDUNG0"/>
    <w:uiPriority w:val="99"/>
    <w:locked/>
    <w:rsid w:val="00531649"/>
    <w:rPr>
      <w:rFonts w:eastAsia="Calibri" w:cs="Times New Roman"/>
      <w:sz w:val="26"/>
      <w:szCs w:val="20"/>
    </w:rPr>
  </w:style>
  <w:style w:type="paragraph" w:customStyle="1" w:styleId="NOIDUNG1">
    <w:name w:val="_NOI DUNG"/>
    <w:basedOn w:val="Normal"/>
    <w:link w:val="NOIDUNGChar0"/>
    <w:uiPriority w:val="99"/>
    <w:rsid w:val="00531649"/>
    <w:pPr>
      <w:spacing w:before="60" w:after="60" w:line="312" w:lineRule="auto"/>
      <w:ind w:firstLine="720"/>
      <w:jc w:val="both"/>
    </w:pPr>
    <w:rPr>
      <w:rFonts w:eastAsia="Times New Roman" w:cs="Times New Roman"/>
      <w:sz w:val="26"/>
      <w:szCs w:val="20"/>
      <w:lang w:val="nl-NL"/>
    </w:rPr>
  </w:style>
  <w:style w:type="character" w:customStyle="1" w:styleId="NOIDUNGChar0">
    <w:name w:val="_NOI DUNG Char"/>
    <w:link w:val="NOIDUNG1"/>
    <w:uiPriority w:val="99"/>
    <w:locked/>
    <w:rsid w:val="00531649"/>
    <w:rPr>
      <w:rFonts w:eastAsia="Times New Roman" w:cs="Times New Roman"/>
      <w:sz w:val="26"/>
      <w:szCs w:val="20"/>
      <w:lang w:val="nl-NL"/>
    </w:rPr>
  </w:style>
  <w:style w:type="paragraph" w:customStyle="1" w:styleId="HG-Para">
    <w:name w:val="HG-Para"/>
    <w:basedOn w:val="Normal"/>
    <w:link w:val="HG-ParaChar"/>
    <w:autoRedefine/>
    <w:uiPriority w:val="99"/>
    <w:rsid w:val="00531649"/>
    <w:pPr>
      <w:spacing w:before="120" w:after="120" w:line="288" w:lineRule="auto"/>
      <w:ind w:firstLine="562"/>
      <w:jc w:val="center"/>
    </w:pPr>
    <w:rPr>
      <w:rFonts w:eastAsia="Calibri" w:cs="Times New Roman"/>
      <w:i/>
      <w:sz w:val="26"/>
      <w:szCs w:val="20"/>
      <w:lang w:val="vi-VN"/>
    </w:rPr>
  </w:style>
  <w:style w:type="character" w:customStyle="1" w:styleId="HG-ParaChar">
    <w:name w:val="HG-Para Char"/>
    <w:link w:val="HG-Para"/>
    <w:uiPriority w:val="99"/>
    <w:locked/>
    <w:rsid w:val="00531649"/>
    <w:rPr>
      <w:rFonts w:eastAsia="Calibri" w:cs="Times New Roman"/>
      <w:i/>
      <w:sz w:val="26"/>
      <w:szCs w:val="20"/>
      <w:lang w:val="vi-VN"/>
    </w:rPr>
  </w:style>
  <w:style w:type="paragraph" w:customStyle="1" w:styleId="DMB">
    <w:name w:val="DMB"/>
    <w:basedOn w:val="Normal"/>
    <w:uiPriority w:val="99"/>
    <w:rsid w:val="00531649"/>
    <w:pPr>
      <w:widowControl w:val="0"/>
      <w:spacing w:before="80" w:after="80" w:line="288" w:lineRule="auto"/>
      <w:jc w:val="center"/>
    </w:pPr>
    <w:rPr>
      <w:rFonts w:eastAsia="Times New Roman" w:cs="Times New Roman"/>
      <w:i/>
      <w:iCs/>
      <w:sz w:val="26"/>
      <w:szCs w:val="26"/>
      <w:lang w:val="vi-VN" w:eastAsia="vi-VN"/>
    </w:rPr>
  </w:style>
  <w:style w:type="paragraph" w:customStyle="1" w:styleId="DMH">
    <w:name w:val="DMH"/>
    <w:basedOn w:val="Normal"/>
    <w:uiPriority w:val="99"/>
    <w:rsid w:val="00531649"/>
    <w:pPr>
      <w:widowControl w:val="0"/>
      <w:spacing w:before="80" w:after="80"/>
      <w:jc w:val="center"/>
    </w:pPr>
    <w:rPr>
      <w:rFonts w:eastAsia="Times New Roman" w:cs="Times New Roman"/>
      <w:i/>
      <w:sz w:val="26"/>
      <w:szCs w:val="26"/>
      <w:lang w:val="en-GB" w:eastAsia="vi-VN"/>
    </w:rPr>
  </w:style>
  <w:style w:type="paragraph" w:customStyle="1" w:styleId="HG-Bang">
    <w:name w:val="HG-Bang"/>
    <w:basedOn w:val="Normal"/>
    <w:link w:val="HG-BangChar"/>
    <w:autoRedefine/>
    <w:uiPriority w:val="99"/>
    <w:rsid w:val="00531649"/>
    <w:pPr>
      <w:spacing w:before="120" w:after="0" w:line="288" w:lineRule="auto"/>
      <w:jc w:val="center"/>
    </w:pPr>
    <w:rPr>
      <w:rFonts w:eastAsia="Times New Roman" w:cs="Times New Roman"/>
      <w:i/>
      <w:sz w:val="26"/>
      <w:szCs w:val="20"/>
    </w:rPr>
  </w:style>
  <w:style w:type="character" w:customStyle="1" w:styleId="HG-BangChar">
    <w:name w:val="HG-Bang Char"/>
    <w:link w:val="HG-Bang"/>
    <w:uiPriority w:val="99"/>
    <w:locked/>
    <w:rsid w:val="00531649"/>
    <w:rPr>
      <w:rFonts w:eastAsia="Times New Roman" w:cs="Times New Roman"/>
      <w:i/>
      <w:sz w:val="26"/>
      <w:szCs w:val="20"/>
    </w:rPr>
  </w:style>
  <w:style w:type="paragraph" w:customStyle="1" w:styleId="Nidung">
    <w:name w:val="Néi dung"/>
    <w:basedOn w:val="Normal"/>
    <w:uiPriority w:val="99"/>
    <w:rsid w:val="00531649"/>
    <w:pPr>
      <w:spacing w:after="120" w:line="240" w:lineRule="auto"/>
      <w:ind w:firstLine="720"/>
      <w:jc w:val="both"/>
    </w:pPr>
    <w:rPr>
      <w:rFonts w:ascii=".VnTime" w:eastAsia="Times New Roman" w:hAnsi=".VnTime" w:cs="Times New Roman"/>
      <w:color w:val="000000"/>
      <w:sz w:val="28"/>
      <w:szCs w:val="28"/>
      <w:lang w:val="pt-BR"/>
    </w:rPr>
  </w:style>
  <w:style w:type="paragraph" w:customStyle="1" w:styleId="HD2">
    <w:name w:val="HD2"/>
    <w:basedOn w:val="Normal"/>
    <w:uiPriority w:val="99"/>
    <w:semiHidden/>
    <w:rsid w:val="00531649"/>
    <w:pPr>
      <w:tabs>
        <w:tab w:val="num" w:pos="792"/>
        <w:tab w:val="num" w:pos="1080"/>
      </w:tabs>
      <w:spacing w:before="60" w:after="60" w:line="288" w:lineRule="auto"/>
      <w:ind w:left="792" w:hanging="432"/>
      <w:jc w:val="both"/>
    </w:pPr>
    <w:rPr>
      <w:rFonts w:ascii=".VnArial" w:eastAsia="Times New Roman" w:hAnsi=".VnArial" w:cs="Times New Roman"/>
      <w:b/>
      <w:szCs w:val="24"/>
      <w:lang w:val="en-GB"/>
    </w:rPr>
  </w:style>
  <w:style w:type="paragraph" w:customStyle="1" w:styleId="HD3">
    <w:name w:val="HD3"/>
    <w:basedOn w:val="Normal"/>
    <w:uiPriority w:val="99"/>
    <w:semiHidden/>
    <w:rsid w:val="00531649"/>
    <w:pPr>
      <w:tabs>
        <w:tab w:val="num" w:pos="504"/>
        <w:tab w:val="num" w:pos="1080"/>
      </w:tabs>
      <w:spacing w:before="60" w:after="60" w:line="288" w:lineRule="auto"/>
      <w:ind w:left="504" w:hanging="504"/>
      <w:jc w:val="both"/>
    </w:pPr>
    <w:rPr>
      <w:rFonts w:ascii=".VnArial" w:eastAsia="Times New Roman" w:hAnsi=".VnArial" w:cs="Times New Roman"/>
      <w:b/>
      <w:szCs w:val="24"/>
      <w:lang w:val="en-GB"/>
    </w:rPr>
  </w:style>
  <w:style w:type="paragraph" w:customStyle="1" w:styleId="HD4">
    <w:name w:val="HD4"/>
    <w:basedOn w:val="Normal"/>
    <w:uiPriority w:val="99"/>
    <w:semiHidden/>
    <w:rsid w:val="00531649"/>
    <w:pPr>
      <w:tabs>
        <w:tab w:val="num" w:pos="1080"/>
        <w:tab w:val="num" w:pos="1800"/>
      </w:tabs>
      <w:spacing w:before="60" w:after="60" w:line="288" w:lineRule="auto"/>
      <w:ind w:left="1728" w:hanging="648"/>
      <w:jc w:val="both"/>
    </w:pPr>
    <w:rPr>
      <w:rFonts w:ascii=".VnArial" w:eastAsia="Times New Roman" w:hAnsi=".VnArial" w:cs="Times New Roman"/>
      <w:b/>
      <w:szCs w:val="24"/>
      <w:lang w:val="en-GB"/>
    </w:rPr>
  </w:style>
  <w:style w:type="paragraph" w:customStyle="1" w:styleId="HD5">
    <w:name w:val="HD5"/>
    <w:basedOn w:val="Normal"/>
    <w:uiPriority w:val="99"/>
    <w:semiHidden/>
    <w:rsid w:val="00531649"/>
    <w:pPr>
      <w:tabs>
        <w:tab w:val="num" w:pos="1080"/>
        <w:tab w:val="num" w:pos="2520"/>
      </w:tabs>
      <w:spacing w:before="60" w:after="60" w:line="288" w:lineRule="auto"/>
      <w:ind w:left="2232" w:hanging="792"/>
      <w:jc w:val="both"/>
    </w:pPr>
    <w:rPr>
      <w:rFonts w:ascii=".VnArial" w:eastAsia="Times New Roman" w:hAnsi=".VnArial" w:cs="Times New Roman"/>
      <w:b/>
      <w:szCs w:val="24"/>
      <w:lang w:val="en-GB"/>
    </w:rPr>
  </w:style>
  <w:style w:type="paragraph" w:customStyle="1" w:styleId="mmm">
    <w:name w:val="mmm"/>
    <w:basedOn w:val="Normal"/>
    <w:uiPriority w:val="99"/>
    <w:rsid w:val="00531649"/>
    <w:pPr>
      <w:widowControl w:val="0"/>
      <w:spacing w:before="60" w:after="60" w:line="360" w:lineRule="auto"/>
      <w:jc w:val="both"/>
    </w:pPr>
    <w:rPr>
      <w:rFonts w:ascii=".VnAvant" w:eastAsia="Times New Roman" w:hAnsi=".VnAvant" w:cs="Times New Roman"/>
      <w:b/>
      <w:sz w:val="28"/>
      <w:szCs w:val="20"/>
      <w:lang w:val="en-GB"/>
    </w:rPr>
  </w:style>
  <w:style w:type="paragraph" w:customStyle="1" w:styleId="HD1">
    <w:name w:val="HD1"/>
    <w:basedOn w:val="Heading9"/>
    <w:uiPriority w:val="99"/>
    <w:semiHidden/>
    <w:rsid w:val="00531649"/>
    <w:pPr>
      <w:keepLines w:val="0"/>
      <w:tabs>
        <w:tab w:val="num" w:pos="1440"/>
      </w:tabs>
      <w:spacing w:before="60" w:after="60" w:line="240" w:lineRule="auto"/>
      <w:ind w:left="1440" w:hanging="360"/>
    </w:pPr>
    <w:rPr>
      <w:rFonts w:ascii=".VnArialH" w:eastAsia="Times New Roman" w:hAnsi=".VnArialH" w:cs="Times New Roman"/>
      <w:b/>
      <w:i w:val="0"/>
      <w:iCs w:val="0"/>
      <w:color w:val="auto"/>
      <w:sz w:val="24"/>
      <w:szCs w:val="24"/>
      <w:lang w:val="en-GB"/>
    </w:rPr>
  </w:style>
  <w:style w:type="paragraph" w:customStyle="1" w:styleId="Mc110">
    <w:name w:val="Môc 1.1"/>
    <w:basedOn w:val="Normal"/>
    <w:uiPriority w:val="99"/>
    <w:rsid w:val="00531649"/>
    <w:pPr>
      <w:spacing w:before="120" w:after="120" w:line="240" w:lineRule="auto"/>
      <w:jc w:val="both"/>
    </w:pPr>
    <w:rPr>
      <w:rFonts w:ascii=".VnTime" w:eastAsia="Times New Roman" w:hAnsi=".VnTime" w:cs="Times New Roman"/>
      <w:b/>
      <w:color w:val="000000"/>
      <w:sz w:val="28"/>
      <w:szCs w:val="20"/>
    </w:rPr>
  </w:style>
  <w:style w:type="paragraph" w:customStyle="1" w:styleId="ReportText">
    <w:name w:val="Report Text"/>
    <w:basedOn w:val="Normal"/>
    <w:uiPriority w:val="99"/>
    <w:rsid w:val="00531649"/>
    <w:pPr>
      <w:spacing w:after="138" w:line="240" w:lineRule="auto"/>
      <w:ind w:left="1080"/>
    </w:pPr>
    <w:rPr>
      <w:rFonts w:eastAsia="Times New Roman" w:cs="Times New Roman"/>
      <w:sz w:val="22"/>
      <w:szCs w:val="20"/>
      <w:lang w:val="en-GB"/>
    </w:rPr>
  </w:style>
  <w:style w:type="paragraph" w:customStyle="1" w:styleId="p">
    <w:name w:val="p"/>
    <w:basedOn w:val="te"/>
    <w:uiPriority w:val="99"/>
    <w:rsid w:val="00531649"/>
    <w:pPr>
      <w:spacing w:line="240" w:lineRule="auto"/>
      <w:ind w:firstLine="0"/>
      <w:jc w:val="center"/>
    </w:pPr>
    <w:rPr>
      <w:rFonts w:ascii=".VnTimeH" w:eastAsia="Times New Roman" w:hAnsi=".VnTimeH"/>
      <w:b/>
      <w:color w:val="800000"/>
      <w:sz w:val="30"/>
    </w:rPr>
  </w:style>
  <w:style w:type="paragraph" w:customStyle="1" w:styleId="p1">
    <w:name w:val="p1"/>
    <w:basedOn w:val="te"/>
    <w:uiPriority w:val="99"/>
    <w:rsid w:val="00531649"/>
    <w:pPr>
      <w:spacing w:before="100" w:line="420" w:lineRule="exact"/>
    </w:pPr>
    <w:rPr>
      <w:rFonts w:ascii=".VnTimeH" w:eastAsia="Times New Roman" w:hAnsi=".VnTimeH"/>
      <w:b/>
      <w:color w:val="000080"/>
      <w:sz w:val="24"/>
    </w:rPr>
  </w:style>
  <w:style w:type="character" w:customStyle="1" w:styleId="BodyTextCharCharCharCharChar2">
    <w:name w:val="Body Text Char Char Char Char Char2"/>
    <w:aliases w:val="Body Text1 Char1,Body Text Char Char Char Char Char1 Char1,Body Text Char Char Char Char Char Char Char Char1 Char1,Body Text Char Char Char Char Char Char Char Char2,Body Text Char Char Char Char11"/>
    <w:uiPriority w:val="99"/>
    <w:locked/>
    <w:rsid w:val="00531649"/>
    <w:rPr>
      <w:rFonts w:ascii=".VnTime" w:hAnsi=".VnTime" w:cs="Times New Roman"/>
      <w:sz w:val="28"/>
    </w:rPr>
  </w:style>
  <w:style w:type="character" w:customStyle="1" w:styleId="apple-tab-span">
    <w:name w:val="apple-tab-span"/>
    <w:uiPriority w:val="99"/>
    <w:rsid w:val="00531649"/>
    <w:rPr>
      <w:rFonts w:cs="Times New Roman"/>
    </w:rPr>
  </w:style>
  <w:style w:type="paragraph" w:customStyle="1" w:styleId="d0">
    <w:name w:val="d0"/>
    <w:basedOn w:val="Normal"/>
    <w:uiPriority w:val="99"/>
    <w:rsid w:val="00531649"/>
    <w:pPr>
      <w:spacing w:before="100" w:beforeAutospacing="1" w:after="100" w:afterAutospacing="1" w:line="312" w:lineRule="auto"/>
      <w:jc w:val="both"/>
    </w:pPr>
    <w:rPr>
      <w:rFonts w:eastAsia="Times New Roman" w:cs="Times New Roman"/>
      <w:szCs w:val="24"/>
    </w:rPr>
  </w:style>
  <w:style w:type="paragraph" w:customStyle="1" w:styleId="11">
    <w:name w:val="11"/>
    <w:basedOn w:val="Normal"/>
    <w:uiPriority w:val="99"/>
    <w:rsid w:val="00531649"/>
    <w:pPr>
      <w:widowControl w:val="0"/>
      <w:autoSpaceDE w:val="0"/>
      <w:autoSpaceDN w:val="0"/>
      <w:adjustRightInd w:val="0"/>
      <w:spacing w:before="120" w:after="0" w:line="300" w:lineRule="auto"/>
      <w:jc w:val="both"/>
    </w:pPr>
    <w:rPr>
      <w:rFonts w:eastAsia="Times New Roman" w:cs="Times New Roman"/>
      <w:b/>
      <w:bCs/>
      <w:i/>
      <w:iCs/>
      <w:sz w:val="26"/>
      <w:szCs w:val="26"/>
    </w:rPr>
  </w:style>
  <w:style w:type="paragraph" w:customStyle="1" w:styleId="Style24">
    <w:name w:val="Style24"/>
    <w:basedOn w:val="Normal"/>
    <w:uiPriority w:val="99"/>
    <w:rsid w:val="00531649"/>
    <w:pPr>
      <w:widowControl w:val="0"/>
      <w:autoSpaceDE w:val="0"/>
      <w:autoSpaceDN w:val="0"/>
      <w:adjustRightInd w:val="0"/>
      <w:spacing w:after="0" w:line="240" w:lineRule="auto"/>
    </w:pPr>
    <w:rPr>
      <w:rFonts w:eastAsia="Times New Roman" w:cs="Times New Roman"/>
      <w:szCs w:val="24"/>
    </w:rPr>
  </w:style>
  <w:style w:type="character" w:customStyle="1" w:styleId="FontStyle135">
    <w:name w:val="Font Style135"/>
    <w:uiPriority w:val="99"/>
    <w:rsid w:val="00531649"/>
    <w:rPr>
      <w:rFonts w:ascii="Times New Roman" w:hAnsi="Times New Roman" w:cs="Times New Roman"/>
      <w:color w:val="000000"/>
      <w:sz w:val="22"/>
      <w:szCs w:val="22"/>
    </w:rPr>
  </w:style>
  <w:style w:type="paragraph" w:customStyle="1" w:styleId="xl109">
    <w:name w:val="xl109"/>
    <w:basedOn w:val="Normal"/>
    <w:uiPriority w:val="99"/>
    <w:rsid w:val="005316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10">
    <w:name w:val="xl110"/>
    <w:basedOn w:val="Normal"/>
    <w:uiPriority w:val="99"/>
    <w:rsid w:val="005316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11">
    <w:name w:val="xl111"/>
    <w:basedOn w:val="Normal"/>
    <w:uiPriority w:val="99"/>
    <w:rsid w:val="005316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12">
    <w:name w:val="xl112"/>
    <w:basedOn w:val="Normal"/>
    <w:uiPriority w:val="99"/>
    <w:rsid w:val="005316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6"/>
      <w:szCs w:val="26"/>
    </w:rPr>
  </w:style>
  <w:style w:type="paragraph" w:customStyle="1" w:styleId="xl113">
    <w:name w:val="xl113"/>
    <w:basedOn w:val="Normal"/>
    <w:uiPriority w:val="99"/>
    <w:rsid w:val="00531649"/>
    <w:pPr>
      <w:spacing w:before="100" w:beforeAutospacing="1" w:after="100" w:afterAutospacing="1" w:line="240" w:lineRule="auto"/>
      <w:textAlignment w:val="center"/>
    </w:pPr>
    <w:rPr>
      <w:rFonts w:eastAsia="Times New Roman" w:cs="Times New Roman"/>
      <w:szCs w:val="24"/>
    </w:rPr>
  </w:style>
  <w:style w:type="paragraph" w:customStyle="1" w:styleId="xl114">
    <w:name w:val="xl114"/>
    <w:basedOn w:val="Normal"/>
    <w:uiPriority w:val="99"/>
    <w:rsid w:val="00531649"/>
    <w:pPr>
      <w:spacing w:before="100" w:beforeAutospacing="1" w:after="100" w:afterAutospacing="1" w:line="240" w:lineRule="auto"/>
      <w:textAlignment w:val="center"/>
    </w:pPr>
    <w:rPr>
      <w:rFonts w:eastAsia="Times New Roman" w:cs="Times New Roman"/>
      <w:szCs w:val="24"/>
    </w:rPr>
  </w:style>
  <w:style w:type="paragraph" w:customStyle="1" w:styleId="xl115">
    <w:name w:val="xl115"/>
    <w:basedOn w:val="Normal"/>
    <w:uiPriority w:val="99"/>
    <w:rsid w:val="00531649"/>
    <w:pPr>
      <w:spacing w:before="100" w:beforeAutospacing="1" w:after="100" w:afterAutospacing="1" w:line="240" w:lineRule="auto"/>
      <w:jc w:val="center"/>
      <w:textAlignment w:val="center"/>
    </w:pPr>
    <w:rPr>
      <w:rFonts w:eastAsia="Times New Roman" w:cs="Times New Roman"/>
      <w:szCs w:val="24"/>
    </w:rPr>
  </w:style>
  <w:style w:type="paragraph" w:customStyle="1" w:styleId="xl116">
    <w:name w:val="xl116"/>
    <w:basedOn w:val="Normal"/>
    <w:uiPriority w:val="99"/>
    <w:rsid w:val="00531649"/>
    <w:pPr>
      <w:spacing w:before="100" w:beforeAutospacing="1" w:after="100" w:afterAutospacing="1" w:line="240" w:lineRule="auto"/>
      <w:jc w:val="center"/>
      <w:textAlignment w:val="center"/>
    </w:pPr>
    <w:rPr>
      <w:rFonts w:eastAsia="Times New Roman" w:cs="Times New Roman"/>
      <w:szCs w:val="24"/>
    </w:rPr>
  </w:style>
  <w:style w:type="paragraph" w:customStyle="1" w:styleId="xl117">
    <w:name w:val="xl117"/>
    <w:basedOn w:val="Normal"/>
    <w:uiPriority w:val="99"/>
    <w:rsid w:val="00531649"/>
    <w:pPr>
      <w:spacing w:before="100" w:beforeAutospacing="1" w:after="100" w:afterAutospacing="1" w:line="240" w:lineRule="auto"/>
      <w:textAlignment w:val="center"/>
    </w:pPr>
    <w:rPr>
      <w:rFonts w:eastAsia="Times New Roman" w:cs="Times New Roman"/>
      <w:szCs w:val="24"/>
    </w:rPr>
  </w:style>
  <w:style w:type="paragraph" w:customStyle="1" w:styleId="xl118">
    <w:name w:val="xl118"/>
    <w:basedOn w:val="Normal"/>
    <w:uiPriority w:val="99"/>
    <w:rsid w:val="0053164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119">
    <w:name w:val="xl119"/>
    <w:basedOn w:val="Normal"/>
    <w:uiPriority w:val="99"/>
    <w:rsid w:val="005316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6"/>
      <w:szCs w:val="26"/>
    </w:rPr>
  </w:style>
  <w:style w:type="paragraph" w:customStyle="1" w:styleId="xl120">
    <w:name w:val="xl120"/>
    <w:basedOn w:val="Normal"/>
    <w:uiPriority w:val="99"/>
    <w:rsid w:val="005316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121">
    <w:name w:val="xl121"/>
    <w:basedOn w:val="Normal"/>
    <w:uiPriority w:val="99"/>
    <w:rsid w:val="00531649"/>
    <w:pPr>
      <w:pBdr>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eastAsia="Times New Roman" w:cs="Times New Roman"/>
      <w:b/>
      <w:bCs/>
      <w:color w:val="FF0000"/>
      <w:sz w:val="26"/>
      <w:szCs w:val="26"/>
    </w:rPr>
  </w:style>
  <w:style w:type="paragraph" w:customStyle="1" w:styleId="xl122">
    <w:name w:val="xl122"/>
    <w:basedOn w:val="Normal"/>
    <w:uiPriority w:val="99"/>
    <w:rsid w:val="00531649"/>
    <w:pPr>
      <w:pBdr>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 w:val="26"/>
      <w:szCs w:val="26"/>
    </w:rPr>
  </w:style>
  <w:style w:type="paragraph" w:customStyle="1" w:styleId="xl124">
    <w:name w:val="xl124"/>
    <w:basedOn w:val="Normal"/>
    <w:uiPriority w:val="99"/>
    <w:rsid w:val="0053164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6"/>
      <w:szCs w:val="26"/>
    </w:rPr>
  </w:style>
  <w:style w:type="paragraph" w:customStyle="1" w:styleId="xl125">
    <w:name w:val="xl125"/>
    <w:basedOn w:val="Normal"/>
    <w:uiPriority w:val="99"/>
    <w:rsid w:val="00531649"/>
    <w:pPr>
      <w:spacing w:before="100" w:beforeAutospacing="1" w:after="100" w:afterAutospacing="1" w:line="240" w:lineRule="auto"/>
      <w:textAlignment w:val="center"/>
    </w:pPr>
    <w:rPr>
      <w:rFonts w:eastAsia="Times New Roman" w:cs="Times New Roman"/>
      <w:sz w:val="26"/>
      <w:szCs w:val="26"/>
    </w:rPr>
  </w:style>
  <w:style w:type="paragraph" w:customStyle="1" w:styleId="xl126">
    <w:name w:val="xl126"/>
    <w:basedOn w:val="Normal"/>
    <w:uiPriority w:val="99"/>
    <w:rsid w:val="005316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27">
    <w:name w:val="xl127"/>
    <w:basedOn w:val="Normal"/>
    <w:uiPriority w:val="99"/>
    <w:rsid w:val="005316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28">
    <w:name w:val="xl128"/>
    <w:basedOn w:val="Normal"/>
    <w:uiPriority w:val="99"/>
    <w:rsid w:val="005316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129">
    <w:name w:val="xl129"/>
    <w:basedOn w:val="Normal"/>
    <w:uiPriority w:val="99"/>
    <w:rsid w:val="005316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130">
    <w:name w:val="xl130"/>
    <w:basedOn w:val="Normal"/>
    <w:uiPriority w:val="99"/>
    <w:rsid w:val="005316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131">
    <w:name w:val="xl131"/>
    <w:basedOn w:val="Normal"/>
    <w:uiPriority w:val="99"/>
    <w:rsid w:val="005316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onvn">
    <w:name w:val="Đoạn văn"/>
    <w:basedOn w:val="Normal"/>
    <w:uiPriority w:val="99"/>
    <w:rsid w:val="00531649"/>
    <w:pPr>
      <w:spacing w:before="120" w:after="120" w:line="271" w:lineRule="auto"/>
      <w:ind w:firstLine="720"/>
      <w:jc w:val="both"/>
    </w:pPr>
    <w:rPr>
      <w:rFonts w:eastAsia="Batang" w:cs="Times New Roman"/>
      <w:sz w:val="26"/>
      <w:szCs w:val="24"/>
      <w:lang w:eastAsia="ko-KR"/>
    </w:rPr>
  </w:style>
  <w:style w:type="paragraph" w:customStyle="1" w:styleId="dmh0">
    <w:name w:val="dmh"/>
    <w:basedOn w:val="Normal"/>
    <w:uiPriority w:val="99"/>
    <w:rsid w:val="00531649"/>
    <w:pPr>
      <w:spacing w:before="60" w:after="60" w:line="312" w:lineRule="auto"/>
      <w:ind w:left="1920" w:hanging="1920"/>
      <w:jc w:val="center"/>
      <w:outlineLvl w:val="1"/>
    </w:pPr>
    <w:rPr>
      <w:rFonts w:eastAsia="Times New Roman" w:cs="Times New Roman"/>
      <w:bCs/>
      <w:sz w:val="28"/>
      <w:szCs w:val="24"/>
    </w:rPr>
  </w:style>
  <w:style w:type="paragraph" w:customStyle="1" w:styleId="3muclon2Char">
    <w:name w:val="3.muc lon 2 Char"/>
    <w:basedOn w:val="Normal"/>
    <w:link w:val="3muclon2CharChar"/>
    <w:uiPriority w:val="99"/>
    <w:rsid w:val="00531649"/>
    <w:pPr>
      <w:tabs>
        <w:tab w:val="left" w:pos="567"/>
      </w:tabs>
      <w:spacing w:before="120" w:after="0"/>
      <w:jc w:val="both"/>
      <w:outlineLvl w:val="0"/>
    </w:pPr>
    <w:rPr>
      <w:rFonts w:ascii=".VnTime" w:eastAsia="Calibri" w:hAnsi=".VnTime" w:cs="Times New Roman"/>
      <w:b/>
      <w:noProof/>
      <w:sz w:val="28"/>
      <w:szCs w:val="20"/>
      <w:lang w:val="pl-PL"/>
    </w:rPr>
  </w:style>
  <w:style w:type="character" w:customStyle="1" w:styleId="3muclon2CharChar">
    <w:name w:val="3.muc lon 2 Char Char"/>
    <w:link w:val="3muclon2Char"/>
    <w:uiPriority w:val="99"/>
    <w:locked/>
    <w:rsid w:val="00531649"/>
    <w:rPr>
      <w:rFonts w:ascii=".VnTime" w:eastAsia="Calibri" w:hAnsi=".VnTime" w:cs="Times New Roman"/>
      <w:b/>
      <w:noProof/>
      <w:sz w:val="28"/>
      <w:szCs w:val="20"/>
      <w:lang w:val="pl-PL"/>
    </w:rPr>
  </w:style>
  <w:style w:type="paragraph" w:customStyle="1" w:styleId="CharCharChar2CharCharCharCharCharCharChar">
    <w:name w:val="Char Char Char2 Char Char Char Char Char Char Char"/>
    <w:basedOn w:val="Normal"/>
    <w:uiPriority w:val="99"/>
    <w:semiHidden/>
    <w:rsid w:val="00531649"/>
    <w:pPr>
      <w:autoSpaceDE w:val="0"/>
      <w:autoSpaceDN w:val="0"/>
      <w:adjustRightInd w:val="0"/>
      <w:spacing w:before="120" w:after="160" w:line="240" w:lineRule="exact"/>
    </w:pPr>
    <w:rPr>
      <w:rFonts w:ascii="Verdana" w:eastAsia="Times New Roman" w:hAnsi="Verdana" w:cs="Times New Roman"/>
      <w:sz w:val="20"/>
      <w:szCs w:val="20"/>
    </w:rPr>
  </w:style>
  <w:style w:type="paragraph" w:customStyle="1" w:styleId="CharChar15CharCharCharCharCharCharChar">
    <w:name w:val="Char Char15 Char Char Char Char Char Char Char"/>
    <w:basedOn w:val="Normal"/>
    <w:autoRedefine/>
    <w:uiPriority w:val="99"/>
    <w:rsid w:val="00531649"/>
    <w:pPr>
      <w:spacing w:before="120" w:after="160" w:line="360" w:lineRule="auto"/>
      <w:jc w:val="center"/>
    </w:pPr>
    <w:rPr>
      <w:rFonts w:eastAsia="MS Mincho" w:cs="Arial"/>
      <w:sz w:val="30"/>
      <w:szCs w:val="20"/>
      <w:lang w:eastAsia="ko-KR"/>
    </w:rPr>
  </w:style>
  <w:style w:type="paragraph" w:customStyle="1" w:styleId="noidung">
    <w:name w:val="noidung"/>
    <w:basedOn w:val="Normal"/>
    <w:uiPriority w:val="99"/>
    <w:rsid w:val="00531649"/>
    <w:pPr>
      <w:numPr>
        <w:numId w:val="30"/>
      </w:numPr>
      <w:tabs>
        <w:tab w:val="clear" w:pos="1440"/>
        <w:tab w:val="left" w:pos="284"/>
        <w:tab w:val="left" w:pos="567"/>
        <w:tab w:val="left" w:pos="851"/>
        <w:tab w:val="left" w:pos="1134"/>
        <w:tab w:val="left" w:pos="1418"/>
        <w:tab w:val="left" w:pos="1701"/>
      </w:tabs>
      <w:spacing w:before="120" w:after="120" w:line="340" w:lineRule="exact"/>
      <w:ind w:left="0" w:firstLine="567"/>
      <w:jc w:val="both"/>
      <w:outlineLvl w:val="0"/>
    </w:pPr>
    <w:rPr>
      <w:rFonts w:ascii=".VnTime" w:eastAsia="Times New Roman" w:hAnsi=".VnTime" w:cs="Times New Roman"/>
      <w:sz w:val="26"/>
      <w:szCs w:val="20"/>
    </w:rPr>
  </w:style>
  <w:style w:type="paragraph" w:customStyle="1" w:styleId="ten">
    <w:name w:val="ten"/>
    <w:basedOn w:val="Heading1"/>
    <w:uiPriority w:val="99"/>
    <w:rsid w:val="00531649"/>
    <w:pPr>
      <w:widowControl w:val="0"/>
      <w:spacing w:line="312" w:lineRule="auto"/>
      <w:jc w:val="center"/>
    </w:pPr>
    <w:rPr>
      <w:rFonts w:ascii=".VnTimeH" w:eastAsia="Batang" w:hAnsi=".VnTimeH"/>
      <w:bCs w:val="0"/>
      <w:color w:val="auto"/>
      <w:kern w:val="0"/>
      <w:sz w:val="28"/>
      <w:szCs w:val="20"/>
    </w:rPr>
  </w:style>
  <w:style w:type="paragraph" w:customStyle="1" w:styleId="E-content1">
    <w:name w:val="E-content 1"/>
    <w:basedOn w:val="BodyText"/>
    <w:uiPriority w:val="99"/>
    <w:rsid w:val="00531649"/>
    <w:pPr>
      <w:spacing w:after="0" w:line="312" w:lineRule="auto"/>
      <w:ind w:left="567"/>
    </w:pPr>
    <w:rPr>
      <w:rFonts w:ascii=".VnArial" w:eastAsia="Batang" w:hAnsi=".VnArial"/>
      <w:sz w:val="22"/>
      <w:szCs w:val="20"/>
    </w:rPr>
  </w:style>
  <w:style w:type="paragraph" w:customStyle="1" w:styleId="E-heading5">
    <w:name w:val="E-heading 5"/>
    <w:basedOn w:val="Normal"/>
    <w:uiPriority w:val="99"/>
    <w:rsid w:val="00531649"/>
    <w:pPr>
      <w:spacing w:before="120" w:after="60" w:line="240" w:lineRule="auto"/>
    </w:pPr>
    <w:rPr>
      <w:rFonts w:ascii=".VnArial" w:eastAsia="SimSun" w:hAnsi=".VnArial" w:cs="Arial"/>
      <w:b/>
      <w:i/>
      <w:sz w:val="22"/>
      <w:szCs w:val="26"/>
      <w:lang w:val="vi-VN" w:eastAsia="zh-CN"/>
    </w:rPr>
  </w:style>
  <w:style w:type="paragraph" w:customStyle="1" w:styleId="H2">
    <w:name w:val="H2"/>
    <w:basedOn w:val="Heading2"/>
    <w:uiPriority w:val="99"/>
    <w:rsid w:val="00531649"/>
    <w:pPr>
      <w:keepNext/>
      <w:widowControl/>
      <w:tabs>
        <w:tab w:val="left" w:pos="284"/>
        <w:tab w:val="left" w:pos="567"/>
        <w:tab w:val="left" w:pos="851"/>
        <w:tab w:val="left" w:pos="1134"/>
        <w:tab w:val="left" w:pos="1418"/>
        <w:tab w:val="left" w:pos="1701"/>
      </w:tabs>
      <w:spacing w:line="240" w:lineRule="auto"/>
    </w:pPr>
    <w:rPr>
      <w:rFonts w:ascii=".VnTimeH" w:eastAsia="Batang" w:hAnsi=".VnTimeH"/>
      <w:bCs w:val="0"/>
      <w:i/>
      <w:szCs w:val="20"/>
      <w:lang w:eastAsia="en-GB"/>
    </w:rPr>
  </w:style>
  <w:style w:type="paragraph" w:customStyle="1" w:styleId="StyleHeading3LinespacingMultiple13li">
    <w:name w:val="Style Heading 3 + Line spacing:  Multiple 1.3 li"/>
    <w:basedOn w:val="Heading3"/>
    <w:uiPriority w:val="99"/>
    <w:rsid w:val="00531649"/>
    <w:pPr>
      <w:keepLines w:val="0"/>
      <w:numPr>
        <w:ilvl w:val="2"/>
      </w:numPr>
      <w:tabs>
        <w:tab w:val="num" w:pos="1224"/>
      </w:tabs>
      <w:spacing w:before="120" w:line="312" w:lineRule="auto"/>
      <w:ind w:left="1224" w:hanging="504"/>
    </w:pPr>
    <w:rPr>
      <w:rFonts w:ascii="Times New Roman" w:eastAsia="Batang" w:hAnsi="Times New Roman" w:cs="Times New Roman"/>
      <w:b w:val="0"/>
      <w:bCs w:val="0"/>
      <w:i/>
      <w:iCs/>
      <w:color w:val="auto"/>
      <w:sz w:val="26"/>
      <w:szCs w:val="20"/>
    </w:rPr>
  </w:style>
  <w:style w:type="paragraph" w:customStyle="1" w:styleId="SonTayBang1">
    <w:name w:val="Son Tay.Bang 1"/>
    <w:basedOn w:val="Normal"/>
    <w:uiPriority w:val="99"/>
    <w:rsid w:val="00531649"/>
    <w:pPr>
      <w:tabs>
        <w:tab w:val="left" w:pos="935"/>
        <w:tab w:val="num" w:pos="1080"/>
        <w:tab w:val="left" w:pos="1122"/>
        <w:tab w:val="num" w:pos="1870"/>
        <w:tab w:val="left" w:pos="2057"/>
        <w:tab w:val="left" w:pos="3366"/>
        <w:tab w:val="left" w:pos="3740"/>
      </w:tabs>
      <w:spacing w:before="120" w:after="120" w:line="312" w:lineRule="auto"/>
      <w:ind w:firstLine="720"/>
      <w:jc w:val="center"/>
    </w:pPr>
    <w:rPr>
      <w:rFonts w:eastAsia="Times New Roman" w:cs="Times New Roman"/>
      <w:i/>
      <w:sz w:val="26"/>
      <w:szCs w:val="26"/>
      <w:lang w:val="vi-VN"/>
    </w:rPr>
  </w:style>
  <w:style w:type="paragraph" w:customStyle="1" w:styleId="ST1">
    <w:name w:val="ST.1"/>
    <w:basedOn w:val="Normal"/>
    <w:uiPriority w:val="99"/>
    <w:rsid w:val="00531649"/>
    <w:pPr>
      <w:spacing w:before="120" w:after="120" w:line="312" w:lineRule="auto"/>
      <w:ind w:firstLine="720"/>
      <w:jc w:val="both"/>
    </w:pPr>
    <w:rPr>
      <w:rFonts w:eastAsia="Times New Roman" w:cs="Times New Roman"/>
      <w:b/>
      <w:sz w:val="26"/>
      <w:szCs w:val="26"/>
    </w:rPr>
  </w:style>
  <w:style w:type="character" w:customStyle="1" w:styleId="CharChar10">
    <w:name w:val="Char Char10"/>
    <w:uiPriority w:val="99"/>
    <w:locked/>
    <w:rsid w:val="00531649"/>
    <w:rPr>
      <w:rFonts w:ascii=".VnTime" w:hAnsi=".VnTime"/>
      <w:sz w:val="24"/>
      <w:lang w:val="en-GB" w:eastAsia="en-US"/>
    </w:rPr>
  </w:style>
  <w:style w:type="character" w:customStyle="1" w:styleId="CharChar9">
    <w:name w:val="Char Char9"/>
    <w:locked/>
    <w:rsid w:val="00531649"/>
    <w:rPr>
      <w:lang w:val="en-US" w:eastAsia="en-US"/>
    </w:rPr>
  </w:style>
  <w:style w:type="character" w:customStyle="1" w:styleId="CharChar11">
    <w:name w:val="Char Char11"/>
    <w:locked/>
    <w:rsid w:val="00531649"/>
    <w:rPr>
      <w:rFonts w:ascii=".VnTime" w:hAnsi=".VnTime"/>
      <w:sz w:val="24"/>
      <w:lang w:val="en-GB" w:eastAsia="en-US"/>
    </w:rPr>
  </w:style>
  <w:style w:type="character" w:customStyle="1" w:styleId="CharChar8">
    <w:name w:val="Char Char8"/>
    <w:uiPriority w:val="99"/>
    <w:locked/>
    <w:rsid w:val="00531649"/>
    <w:rPr>
      <w:rFonts w:ascii=".VnTime" w:hAnsi=".VnTime"/>
      <w:i/>
      <w:sz w:val="24"/>
      <w:lang w:val="en-GB" w:eastAsia="en-US"/>
    </w:rPr>
  </w:style>
  <w:style w:type="character" w:customStyle="1" w:styleId="CharChar3">
    <w:name w:val="Char Char3"/>
    <w:locked/>
    <w:rsid w:val="00531649"/>
    <w:rPr>
      <w:rFonts w:ascii=".VnTime" w:hAnsi=".VnTime"/>
      <w:sz w:val="26"/>
      <w:lang w:val="en-GB" w:eastAsia="en-US"/>
    </w:rPr>
  </w:style>
  <w:style w:type="paragraph" w:customStyle="1" w:styleId="Chart">
    <w:name w:val="Chart"/>
    <w:basedOn w:val="Normal"/>
    <w:uiPriority w:val="99"/>
    <w:rsid w:val="00531649"/>
    <w:pPr>
      <w:keepNext/>
      <w:tabs>
        <w:tab w:val="num" w:pos="540"/>
        <w:tab w:val="num" w:pos="720"/>
        <w:tab w:val="left" w:pos="1134"/>
      </w:tabs>
      <w:spacing w:after="120" w:line="240" w:lineRule="auto"/>
      <w:ind w:left="1134" w:hanging="1134"/>
      <w:jc w:val="both"/>
    </w:pPr>
    <w:rPr>
      <w:rFonts w:ascii=".VnArial" w:eastAsia="Times New Roman" w:hAnsi=".VnArial" w:cs="Arial"/>
      <w:sz w:val="22"/>
      <w:szCs w:val="24"/>
      <w:lang w:val="en-GB"/>
    </w:rPr>
  </w:style>
  <w:style w:type="paragraph" w:customStyle="1" w:styleId="Loai">
    <w:name w:val="Loai"/>
    <w:basedOn w:val="Normal"/>
    <w:autoRedefine/>
    <w:uiPriority w:val="99"/>
    <w:rsid w:val="00531649"/>
    <w:pPr>
      <w:tabs>
        <w:tab w:val="left" w:pos="0"/>
        <w:tab w:val="left" w:pos="5341"/>
      </w:tabs>
      <w:spacing w:after="0" w:line="240" w:lineRule="auto"/>
      <w:jc w:val="center"/>
      <w:outlineLvl w:val="0"/>
    </w:pPr>
    <w:rPr>
      <w:rFonts w:eastAsia="Times New Roman" w:cs="Times New Roman"/>
      <w:b/>
      <w:bCs/>
      <w:sz w:val="26"/>
      <w:szCs w:val="28"/>
      <w:lang w:val="pt-BR"/>
    </w:rPr>
  </w:style>
  <w:style w:type="character" w:customStyle="1" w:styleId="CharChar7">
    <w:name w:val="Char Char7"/>
    <w:uiPriority w:val="99"/>
    <w:rsid w:val="00531649"/>
    <w:rPr>
      <w:rFonts w:ascii="Cambria" w:hAnsi="Cambria"/>
      <w:sz w:val="22"/>
      <w:lang w:val="en-AU" w:eastAsia="en-US"/>
    </w:rPr>
  </w:style>
  <w:style w:type="character" w:customStyle="1" w:styleId="CharChar6">
    <w:name w:val="Char Char6"/>
    <w:rsid w:val="00531649"/>
    <w:rPr>
      <w:rFonts w:ascii=".VnTime" w:hAnsi=".VnTime"/>
      <w:sz w:val="24"/>
      <w:lang w:val="en-GB" w:eastAsia="en-US"/>
    </w:rPr>
  </w:style>
  <w:style w:type="character" w:customStyle="1" w:styleId="CharChar5">
    <w:name w:val="Char Char5"/>
    <w:uiPriority w:val="99"/>
    <w:rsid w:val="00531649"/>
    <w:rPr>
      <w:rFonts w:ascii=".VnTime" w:hAnsi=".VnTime"/>
      <w:sz w:val="24"/>
      <w:lang w:val="en-GB" w:eastAsia="en-US"/>
    </w:rPr>
  </w:style>
  <w:style w:type="character" w:customStyle="1" w:styleId="CharChar4">
    <w:name w:val="Char Char4"/>
    <w:uiPriority w:val="99"/>
    <w:rsid w:val="00531649"/>
    <w:rPr>
      <w:rFonts w:ascii=".VnTime" w:hAnsi=".VnTime"/>
      <w:sz w:val="24"/>
      <w:lang w:val="en-GB" w:eastAsia="en-US"/>
    </w:rPr>
  </w:style>
  <w:style w:type="character" w:customStyle="1" w:styleId="BVI-ftChar2">
    <w:name w:val="BVI-ft Char2"/>
    <w:aliases w:val="BVI-ft Char Char,footer Char Char Char2,BVI-ft Char Char Char Char Char Char Char1,BVI-ft Char Char Char Char Char Char Char11"/>
    <w:uiPriority w:val="99"/>
    <w:rsid w:val="00531649"/>
    <w:rPr>
      <w:rFonts w:ascii=".VnTime" w:hAnsi=".VnTime"/>
      <w:sz w:val="24"/>
      <w:lang w:val="en-GB" w:eastAsia="en-US"/>
    </w:rPr>
  </w:style>
  <w:style w:type="character" w:customStyle="1" w:styleId="indexstorytext">
    <w:name w:val="indexstorytext"/>
    <w:uiPriority w:val="99"/>
    <w:rsid w:val="00531649"/>
    <w:rPr>
      <w:rFonts w:cs="Times New Roman"/>
    </w:rPr>
  </w:style>
  <w:style w:type="paragraph" w:customStyle="1" w:styleId="Muc-noidung">
    <w:name w:val="Muc-noi dung"/>
    <w:basedOn w:val="Normal"/>
    <w:uiPriority w:val="99"/>
    <w:rsid w:val="00531649"/>
    <w:pPr>
      <w:spacing w:after="120" w:line="240" w:lineRule="auto"/>
      <w:ind w:firstLine="720"/>
      <w:jc w:val="both"/>
    </w:pPr>
    <w:rPr>
      <w:rFonts w:eastAsia="Times New Roman" w:cs="Times New Roman"/>
      <w:sz w:val="28"/>
      <w:szCs w:val="28"/>
    </w:rPr>
  </w:style>
  <w:style w:type="paragraph" w:customStyle="1" w:styleId="ADBnormal">
    <w:name w:val="ADB normal"/>
    <w:basedOn w:val="Normal"/>
    <w:uiPriority w:val="99"/>
    <w:rsid w:val="00531649"/>
    <w:pPr>
      <w:spacing w:after="0" w:line="240" w:lineRule="auto"/>
      <w:jc w:val="both"/>
    </w:pPr>
    <w:rPr>
      <w:rFonts w:ascii="Arial" w:eastAsia="Times New Roman" w:hAnsi="Arial" w:cs="Angsana New"/>
      <w:sz w:val="22"/>
      <w:szCs w:val="24"/>
      <w:lang w:val="en-AU"/>
    </w:rPr>
  </w:style>
  <w:style w:type="paragraph" w:customStyle="1" w:styleId="AnnexHeading">
    <w:name w:val="*Annex Heading"/>
    <w:basedOn w:val="Heading1"/>
    <w:uiPriority w:val="99"/>
    <w:rsid w:val="00531649"/>
    <w:pPr>
      <w:keepNext w:val="0"/>
      <w:spacing w:before="480" w:after="480" w:line="240" w:lineRule="auto"/>
      <w:jc w:val="center"/>
    </w:pPr>
    <w:rPr>
      <w:rFonts w:ascii="Arial" w:eastAsia="Batang" w:hAnsi="Arial"/>
      <w:bCs w:val="0"/>
      <w:color w:val="auto"/>
      <w:kern w:val="0"/>
      <w:sz w:val="22"/>
      <w:szCs w:val="20"/>
      <w:lang w:val="en-CA"/>
    </w:rPr>
  </w:style>
  <w:style w:type="paragraph" w:customStyle="1" w:styleId="tablecaption">
    <w:name w:val="*table caption"/>
    <w:basedOn w:val="Normal"/>
    <w:autoRedefine/>
    <w:uiPriority w:val="99"/>
    <w:rsid w:val="00531649"/>
    <w:pPr>
      <w:spacing w:before="120" w:after="120" w:line="240" w:lineRule="auto"/>
      <w:jc w:val="both"/>
    </w:pPr>
    <w:rPr>
      <w:rFonts w:eastAsia="Times New Roman" w:cs="Times New Roman"/>
      <w:color w:val="000000"/>
      <w:szCs w:val="24"/>
      <w:lang w:val="en-CA"/>
    </w:rPr>
  </w:style>
  <w:style w:type="paragraph" w:customStyle="1" w:styleId="MitgTab2">
    <w:name w:val="Mitg Tab _2"/>
    <w:basedOn w:val="Normal"/>
    <w:uiPriority w:val="99"/>
    <w:rsid w:val="00531649"/>
    <w:pPr>
      <w:widowControl w:val="0"/>
      <w:tabs>
        <w:tab w:val="num" w:pos="360"/>
        <w:tab w:val="num" w:pos="754"/>
      </w:tabs>
      <w:spacing w:before="120" w:after="120" w:line="240" w:lineRule="auto"/>
      <w:ind w:left="754" w:hanging="360"/>
    </w:pPr>
    <w:rPr>
      <w:rFonts w:ascii="Arial Narrow" w:eastAsia="SimSun" w:hAnsi="Arial Narrow" w:cs="Arial"/>
      <w:bCs/>
      <w:sz w:val="20"/>
      <w:szCs w:val="20"/>
    </w:rPr>
  </w:style>
  <w:style w:type="paragraph" w:customStyle="1" w:styleId="FigureHeading">
    <w:name w:val="Figure Heading"/>
    <w:basedOn w:val="Normal"/>
    <w:uiPriority w:val="99"/>
    <w:rsid w:val="00531649"/>
    <w:pPr>
      <w:spacing w:after="0" w:line="240" w:lineRule="auto"/>
    </w:pPr>
    <w:rPr>
      <w:rFonts w:ascii="Arial" w:eastAsia="Calibri" w:hAnsi="Arial" w:cs="Ti}es New Roman"/>
      <w:b/>
      <w:sz w:val="20"/>
      <w:szCs w:val="24"/>
    </w:rPr>
  </w:style>
  <w:style w:type="paragraph" w:customStyle="1" w:styleId="CharCharCharCharCharCharCharCharCharCharCharChar">
    <w:name w:val="Char Char Char Char Char Char Char Char Char Char Char Char"/>
    <w:basedOn w:val="Normal"/>
    <w:rsid w:val="00531649"/>
    <w:pPr>
      <w:widowControl w:val="0"/>
      <w:spacing w:after="0" w:line="240" w:lineRule="auto"/>
      <w:jc w:val="both"/>
    </w:pPr>
    <w:rPr>
      <w:rFonts w:eastAsia="SimSun" w:cs="Times New Roman"/>
      <w:noProof/>
      <w:kern w:val="2"/>
      <w:szCs w:val="26"/>
      <w:lang w:eastAsia="zh-CN"/>
    </w:rPr>
  </w:style>
  <w:style w:type="character" w:customStyle="1" w:styleId="Mc111Char">
    <w:name w:val="Môc 1.1.1 Char"/>
    <w:uiPriority w:val="99"/>
    <w:rsid w:val="00531649"/>
    <w:rPr>
      <w:rFonts w:ascii=".VnTime" w:eastAsia="SimSun" w:hAnsi=".VnTime"/>
      <w:i/>
      <w:noProof/>
      <w:color w:val="000000"/>
      <w:sz w:val="28"/>
      <w:lang w:val="en-US" w:eastAsia="en-US"/>
    </w:rPr>
  </w:style>
  <w:style w:type="character" w:customStyle="1" w:styleId="CharChar12">
    <w:name w:val="Char Char12"/>
    <w:uiPriority w:val="99"/>
    <w:locked/>
    <w:rsid w:val="00531649"/>
    <w:rPr>
      <w:rFonts w:ascii="Arial" w:hAnsi="Arial"/>
      <w:sz w:val="22"/>
      <w:lang w:val="en-US" w:eastAsia="en-US"/>
    </w:rPr>
  </w:style>
  <w:style w:type="paragraph" w:customStyle="1" w:styleId="BinhthuongChar">
    <w:name w:val="Binh thuong Char"/>
    <w:basedOn w:val="Normal"/>
    <w:link w:val="BinhthuongCharChar"/>
    <w:autoRedefine/>
    <w:uiPriority w:val="99"/>
    <w:rsid w:val="00531649"/>
    <w:pPr>
      <w:tabs>
        <w:tab w:val="left" w:pos="340"/>
      </w:tabs>
      <w:spacing w:before="200" w:line="300" w:lineRule="atLeast"/>
      <w:ind w:firstLine="340"/>
      <w:jc w:val="both"/>
    </w:pPr>
    <w:rPr>
      <w:rFonts w:eastAsia="Batang" w:cs="Times New Roman"/>
      <w:sz w:val="26"/>
      <w:szCs w:val="20"/>
      <w:lang w:eastAsia="zh-CN"/>
    </w:rPr>
  </w:style>
  <w:style w:type="character" w:customStyle="1" w:styleId="BinhthuongCharChar">
    <w:name w:val="Binh thuong Char Char"/>
    <w:link w:val="BinhthuongChar"/>
    <w:uiPriority w:val="99"/>
    <w:locked/>
    <w:rsid w:val="00531649"/>
    <w:rPr>
      <w:rFonts w:eastAsia="Batang" w:cs="Times New Roman"/>
      <w:sz w:val="26"/>
      <w:szCs w:val="20"/>
      <w:lang w:eastAsia="zh-CN"/>
    </w:rPr>
  </w:style>
  <w:style w:type="paragraph" w:customStyle="1" w:styleId="CongthucCharChar">
    <w:name w:val="Cong thuc Char Char"/>
    <w:basedOn w:val="Normal"/>
    <w:link w:val="CongthucCharCharChar"/>
    <w:autoRedefine/>
    <w:uiPriority w:val="99"/>
    <w:rsid w:val="00531649"/>
    <w:pPr>
      <w:spacing w:after="0" w:line="480" w:lineRule="auto"/>
      <w:ind w:left="2268"/>
      <w:jc w:val="both"/>
    </w:pPr>
    <w:rPr>
      <w:rFonts w:eastAsia="Batang" w:cs="Times New Roman"/>
      <w:i/>
      <w:szCs w:val="20"/>
      <w:lang w:eastAsia="zh-CN"/>
    </w:rPr>
  </w:style>
  <w:style w:type="character" w:customStyle="1" w:styleId="CongthucCharCharChar">
    <w:name w:val="Cong thuc Char Char Char"/>
    <w:link w:val="CongthucCharChar"/>
    <w:uiPriority w:val="99"/>
    <w:locked/>
    <w:rsid w:val="00531649"/>
    <w:rPr>
      <w:rFonts w:eastAsia="Batang" w:cs="Times New Roman"/>
      <w:i/>
      <w:szCs w:val="20"/>
      <w:lang w:eastAsia="zh-CN"/>
    </w:rPr>
  </w:style>
  <w:style w:type="paragraph" w:customStyle="1" w:styleId="Trongdo">
    <w:name w:val="Trong do"/>
    <w:basedOn w:val="Normal"/>
    <w:autoRedefine/>
    <w:uiPriority w:val="99"/>
    <w:rsid w:val="00531649"/>
    <w:pPr>
      <w:tabs>
        <w:tab w:val="left" w:pos="340"/>
      </w:tabs>
      <w:spacing w:before="200" w:line="240" w:lineRule="auto"/>
      <w:jc w:val="both"/>
    </w:pPr>
    <w:rPr>
      <w:rFonts w:eastAsia="Times New Roman" w:cs="Times New Roman"/>
      <w:color w:val="000000"/>
      <w:szCs w:val="24"/>
      <w:lang w:eastAsia="zh-CN"/>
    </w:rPr>
  </w:style>
  <w:style w:type="paragraph" w:customStyle="1" w:styleId="Dautrongdo">
    <w:name w:val="Dau trong do"/>
    <w:basedOn w:val="Normal"/>
    <w:autoRedefine/>
    <w:uiPriority w:val="99"/>
    <w:rsid w:val="00531649"/>
    <w:pPr>
      <w:tabs>
        <w:tab w:val="left" w:pos="57"/>
      </w:tabs>
      <w:spacing w:after="0" w:line="300" w:lineRule="atLeast"/>
      <w:jc w:val="both"/>
    </w:pPr>
    <w:rPr>
      <w:rFonts w:eastAsia="Times New Roman" w:cs="Times New Roman"/>
      <w:color w:val="000000"/>
      <w:position w:val="-12"/>
      <w:sz w:val="28"/>
      <w:szCs w:val="28"/>
      <w:lang w:eastAsia="zh-CN"/>
    </w:rPr>
  </w:style>
  <w:style w:type="paragraph" w:customStyle="1" w:styleId="ChuthuongCharChar">
    <w:name w:val="Chu thuong Char Char"/>
    <w:basedOn w:val="Normal"/>
    <w:link w:val="ChuthuongCharCharChar"/>
    <w:autoRedefine/>
    <w:uiPriority w:val="99"/>
    <w:rsid w:val="00531649"/>
    <w:pPr>
      <w:spacing w:before="120" w:after="120" w:line="312" w:lineRule="auto"/>
      <w:ind w:left="720"/>
      <w:jc w:val="both"/>
    </w:pPr>
    <w:rPr>
      <w:rFonts w:ascii=".VnTime" w:eastAsia="Batang" w:hAnsi=".VnTime" w:cs="Times New Roman"/>
      <w:szCs w:val="20"/>
    </w:rPr>
  </w:style>
  <w:style w:type="character" w:customStyle="1" w:styleId="ChuthuongCharCharChar">
    <w:name w:val="Chu thuong Char Char Char"/>
    <w:link w:val="ChuthuongCharChar"/>
    <w:uiPriority w:val="99"/>
    <w:locked/>
    <w:rsid w:val="00531649"/>
    <w:rPr>
      <w:rFonts w:ascii=".VnTime" w:eastAsia="Batang" w:hAnsi=".VnTime" w:cs="Times New Roman"/>
      <w:szCs w:val="20"/>
    </w:rPr>
  </w:style>
  <w:style w:type="paragraph" w:customStyle="1" w:styleId="heading">
    <w:name w:val="heading"/>
    <w:basedOn w:val="Normal"/>
    <w:uiPriority w:val="99"/>
    <w:rsid w:val="00531649"/>
    <w:pPr>
      <w:spacing w:after="160" w:line="240" w:lineRule="exact"/>
      <w:jc w:val="center"/>
    </w:pPr>
    <w:rPr>
      <w:rFonts w:ascii=".VnAvant" w:eastAsia="Calibri" w:hAnsi=".VnAvant" w:cs=".VnAvant"/>
      <w:sz w:val="20"/>
      <w:szCs w:val="20"/>
    </w:rPr>
  </w:style>
  <w:style w:type="paragraph" w:customStyle="1" w:styleId="Heading41">
    <w:name w:val="Heading 41"/>
    <w:basedOn w:val="Normal"/>
    <w:next w:val="Heading4"/>
    <w:uiPriority w:val="99"/>
    <w:rsid w:val="00531649"/>
    <w:pPr>
      <w:spacing w:before="120" w:after="120" w:line="360" w:lineRule="atLeast"/>
      <w:jc w:val="both"/>
    </w:pPr>
    <w:rPr>
      <w:rFonts w:eastAsia="Times New Roman" w:cs="Times New Roman"/>
      <w:sz w:val="27"/>
      <w:szCs w:val="27"/>
    </w:rPr>
  </w:style>
  <w:style w:type="paragraph" w:customStyle="1" w:styleId="noidung3CharCharChar">
    <w:name w:val="noidung3 Char Char Char"/>
    <w:basedOn w:val="Normal"/>
    <w:link w:val="noidung3CharCharCharChar"/>
    <w:uiPriority w:val="99"/>
    <w:rsid w:val="00531649"/>
    <w:pPr>
      <w:tabs>
        <w:tab w:val="left" w:pos="851"/>
        <w:tab w:val="num" w:pos="1247"/>
      </w:tabs>
      <w:spacing w:before="120" w:after="120" w:line="312" w:lineRule="auto"/>
      <w:ind w:left="1247" w:hanging="1247"/>
      <w:jc w:val="both"/>
    </w:pPr>
    <w:rPr>
      <w:rFonts w:ascii=".VnArial" w:eastAsia="Calibri" w:hAnsi=".VnArial" w:cs="Times New Roman"/>
      <w:sz w:val="22"/>
      <w:szCs w:val="20"/>
    </w:rPr>
  </w:style>
  <w:style w:type="character" w:customStyle="1" w:styleId="noidung3CharCharCharChar">
    <w:name w:val="noidung3 Char Char Char Char"/>
    <w:link w:val="noidung3CharCharChar"/>
    <w:uiPriority w:val="99"/>
    <w:locked/>
    <w:rsid w:val="00531649"/>
    <w:rPr>
      <w:rFonts w:ascii=".VnArial" w:eastAsia="Calibri" w:hAnsi=".VnArial" w:cs="Times New Roman"/>
      <w:sz w:val="22"/>
      <w:szCs w:val="20"/>
    </w:rPr>
  </w:style>
  <w:style w:type="paragraph" w:customStyle="1" w:styleId="noidungbang">
    <w:name w:val="noidungbang"/>
    <w:basedOn w:val="Normal"/>
    <w:rsid w:val="00531649"/>
    <w:pPr>
      <w:spacing w:before="60" w:after="60" w:line="288" w:lineRule="auto"/>
      <w:jc w:val="both"/>
    </w:pPr>
    <w:rPr>
      <w:rFonts w:ascii=".VnArial" w:eastAsia="Times New Roman" w:hAnsi=".VnArial" w:cs=".VnArial"/>
      <w:sz w:val="20"/>
      <w:szCs w:val="20"/>
    </w:rPr>
  </w:style>
  <w:style w:type="paragraph" w:customStyle="1" w:styleId="CharCharCharCharCharCharCharCharCharCharChar">
    <w:name w:val="Char Char Char Char Char Char Char Char Char Char Char"/>
    <w:basedOn w:val="Normal"/>
    <w:uiPriority w:val="99"/>
    <w:rsid w:val="00531649"/>
    <w:pPr>
      <w:widowControl w:val="0"/>
      <w:spacing w:after="0" w:line="240" w:lineRule="auto"/>
      <w:jc w:val="both"/>
    </w:pPr>
    <w:rPr>
      <w:rFonts w:eastAsia="SimSun" w:cs="Times New Roman"/>
      <w:noProof/>
      <w:kern w:val="2"/>
      <w:szCs w:val="26"/>
      <w:lang w:eastAsia="zh-CN"/>
    </w:rPr>
  </w:style>
  <w:style w:type="paragraph" w:customStyle="1" w:styleId="8">
    <w:name w:val="8"/>
    <w:basedOn w:val="Normal"/>
    <w:uiPriority w:val="99"/>
    <w:rsid w:val="00531649"/>
    <w:pPr>
      <w:spacing w:after="0" w:line="240" w:lineRule="auto"/>
    </w:pPr>
    <w:rPr>
      <w:rFonts w:ascii="MS PGothic" w:eastAsia="MS PGothic" w:hAnsi="MS PGothic" w:cs="MS PGothic"/>
      <w:sz w:val="18"/>
      <w:szCs w:val="18"/>
      <w:lang w:eastAsia="ja-JP"/>
    </w:rPr>
  </w:style>
  <w:style w:type="paragraph" w:customStyle="1" w:styleId="CharCharCharCharChar">
    <w:name w:val="Char Char Char Char Char"/>
    <w:basedOn w:val="Normal"/>
    <w:rsid w:val="00531649"/>
    <w:pPr>
      <w:widowControl w:val="0"/>
      <w:spacing w:after="0" w:line="240" w:lineRule="auto"/>
      <w:jc w:val="both"/>
    </w:pPr>
    <w:rPr>
      <w:rFonts w:eastAsia="SimSun" w:cs="Times New Roman"/>
      <w:noProof/>
      <w:kern w:val="2"/>
      <w:szCs w:val="26"/>
      <w:lang w:eastAsia="zh-CN"/>
    </w:rPr>
  </w:style>
  <w:style w:type="character" w:customStyle="1" w:styleId="shorttext">
    <w:name w:val="short_text"/>
    <w:uiPriority w:val="99"/>
    <w:rsid w:val="00531649"/>
    <w:rPr>
      <w:rFonts w:cs="Times New Roman"/>
    </w:rPr>
  </w:style>
  <w:style w:type="character" w:customStyle="1" w:styleId="hpsatn">
    <w:name w:val="hps atn"/>
    <w:uiPriority w:val="99"/>
    <w:rsid w:val="00531649"/>
    <w:rPr>
      <w:rFonts w:cs="Times New Roman"/>
    </w:rPr>
  </w:style>
  <w:style w:type="character" w:customStyle="1" w:styleId="hps">
    <w:name w:val="hps"/>
    <w:uiPriority w:val="99"/>
    <w:rsid w:val="00531649"/>
    <w:rPr>
      <w:rFonts w:cs="Times New Roman"/>
    </w:rPr>
  </w:style>
  <w:style w:type="paragraph" w:customStyle="1" w:styleId="a1">
    <w:name w:val="表内"/>
    <w:basedOn w:val="Normal"/>
    <w:uiPriority w:val="99"/>
    <w:rsid w:val="00531649"/>
    <w:pPr>
      <w:widowControl w:val="0"/>
      <w:snapToGrid w:val="0"/>
      <w:spacing w:after="0" w:line="300" w:lineRule="atLeast"/>
      <w:jc w:val="both"/>
    </w:pPr>
    <w:rPr>
      <w:rFonts w:ascii="Arial" w:eastAsia="Calibri" w:hAnsi="Arial" w:cs="Times New Roman"/>
      <w:kern w:val="2"/>
      <w:sz w:val="18"/>
      <w:szCs w:val="24"/>
      <w:lang w:eastAsia="ja-JP"/>
    </w:rPr>
  </w:style>
  <w:style w:type="paragraph" w:customStyle="1" w:styleId="a5">
    <w:name w:val="가"/>
    <w:uiPriority w:val="99"/>
    <w:rsid w:val="00531649"/>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120" w:line="333" w:lineRule="auto"/>
      <w:ind w:left="240" w:firstLine="720"/>
      <w:jc w:val="both"/>
    </w:pPr>
    <w:rPr>
      <w:rFonts w:ascii="Batang" w:eastAsia="Batang" w:cs="Times New Roman"/>
      <w:b/>
      <w:bCs/>
      <w:color w:val="000000"/>
      <w:sz w:val="20"/>
      <w:szCs w:val="20"/>
      <w:lang w:eastAsia="ko-KR"/>
    </w:rPr>
  </w:style>
  <w:style w:type="paragraph" w:customStyle="1" w:styleId="1">
    <w:name w:val="1)"/>
    <w:uiPriority w:val="99"/>
    <w:rsid w:val="00531649"/>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120" w:line="333" w:lineRule="auto"/>
      <w:ind w:left="1200" w:hanging="600"/>
      <w:jc w:val="both"/>
    </w:pPr>
    <w:rPr>
      <w:rFonts w:ascii="Batang" w:eastAsia="Batang" w:cs="Times New Roman"/>
      <w:color w:val="000000"/>
      <w:sz w:val="20"/>
      <w:szCs w:val="20"/>
      <w:lang w:eastAsia="ko-KR"/>
    </w:rPr>
  </w:style>
  <w:style w:type="character" w:customStyle="1" w:styleId="csstieudechitiet">
    <w:name w:val="css_tieudechitiet"/>
    <w:uiPriority w:val="99"/>
    <w:rsid w:val="00531649"/>
    <w:rPr>
      <w:rFonts w:cs="Times New Roman"/>
    </w:rPr>
  </w:style>
  <w:style w:type="paragraph" w:customStyle="1" w:styleId="earticletitxen">
    <w:name w:val="e_articletitxen"/>
    <w:basedOn w:val="Normal"/>
    <w:uiPriority w:val="99"/>
    <w:rsid w:val="00531649"/>
    <w:pPr>
      <w:spacing w:before="100" w:beforeAutospacing="1" w:after="100" w:afterAutospacing="1" w:line="240" w:lineRule="auto"/>
    </w:pPr>
    <w:rPr>
      <w:rFonts w:eastAsia="Times New Roman" w:cs="Times New Roman"/>
      <w:szCs w:val="24"/>
    </w:rPr>
  </w:style>
  <w:style w:type="paragraph" w:customStyle="1" w:styleId="CharChar15CharCharCharCharCharCharCharCharChar">
    <w:name w:val="Char Char15 Char Char Char Char Char Char Char Char Char"/>
    <w:basedOn w:val="Normal"/>
    <w:autoRedefine/>
    <w:uiPriority w:val="99"/>
    <w:rsid w:val="00531649"/>
    <w:pPr>
      <w:spacing w:before="120" w:after="160" w:line="360" w:lineRule="auto"/>
      <w:jc w:val="center"/>
    </w:pPr>
    <w:rPr>
      <w:rFonts w:eastAsia="MS Mincho" w:cs="Arial"/>
      <w:sz w:val="30"/>
      <w:szCs w:val="20"/>
      <w:lang w:eastAsia="ko-KR"/>
    </w:rPr>
  </w:style>
  <w:style w:type="paragraph" w:customStyle="1" w:styleId="STNoidung">
    <w:name w:val="ST.Noi dung"/>
    <w:basedOn w:val="Normal"/>
    <w:link w:val="STNoidungChar"/>
    <w:uiPriority w:val="99"/>
    <w:rsid w:val="00531649"/>
    <w:pPr>
      <w:spacing w:before="40" w:after="40" w:line="312" w:lineRule="auto"/>
      <w:ind w:firstLine="720"/>
      <w:jc w:val="both"/>
    </w:pPr>
    <w:rPr>
      <w:rFonts w:eastAsia="Times New Roman" w:cs="Times New Roman"/>
      <w:sz w:val="26"/>
      <w:szCs w:val="20"/>
      <w:lang w:val="es-BO"/>
    </w:rPr>
  </w:style>
  <w:style w:type="character" w:customStyle="1" w:styleId="BinhthuongChar1">
    <w:name w:val="Binh thuong Char1"/>
    <w:uiPriority w:val="99"/>
    <w:locked/>
    <w:rsid w:val="00531649"/>
    <w:rPr>
      <w:sz w:val="26"/>
      <w:lang w:val="en-US" w:eastAsia="zh-CN"/>
    </w:rPr>
  </w:style>
  <w:style w:type="character" w:customStyle="1" w:styleId="Char10">
    <w:name w:val="Char10"/>
    <w:uiPriority w:val="99"/>
    <w:locked/>
    <w:rsid w:val="00531649"/>
    <w:rPr>
      <w:rFonts w:ascii=".VnTime" w:eastAsia="Times New Roman" w:hAnsi=".VnTime"/>
      <w:spacing w:val="10"/>
      <w:sz w:val="22"/>
      <w:lang w:val="en-US" w:eastAsia="en-US"/>
    </w:rPr>
  </w:style>
  <w:style w:type="paragraph" w:customStyle="1" w:styleId="Muc-CharCharChar">
    <w:name w:val="Muc- Char Char Char"/>
    <w:basedOn w:val="Normal"/>
    <w:link w:val="Muc-CharCharCharChar"/>
    <w:uiPriority w:val="99"/>
    <w:rsid w:val="00531649"/>
    <w:pPr>
      <w:tabs>
        <w:tab w:val="num" w:pos="360"/>
      </w:tabs>
      <w:spacing w:before="60" w:after="60" w:line="288" w:lineRule="auto"/>
      <w:ind w:left="360" w:hanging="360"/>
      <w:jc w:val="both"/>
    </w:pPr>
    <w:rPr>
      <w:rFonts w:ascii=".VnArial" w:eastAsia="Calibri" w:hAnsi=".VnArial" w:cs="Times New Roman"/>
      <w:szCs w:val="20"/>
      <w:lang w:val="en-GB"/>
    </w:rPr>
  </w:style>
  <w:style w:type="character" w:customStyle="1" w:styleId="Muc-CharCharCharChar">
    <w:name w:val="Muc- Char Char Char Char"/>
    <w:link w:val="Muc-CharCharChar"/>
    <w:uiPriority w:val="99"/>
    <w:locked/>
    <w:rsid w:val="00531649"/>
    <w:rPr>
      <w:rFonts w:ascii=".VnArial" w:eastAsia="Calibri" w:hAnsi=".VnArial" w:cs="Times New Roman"/>
      <w:szCs w:val="20"/>
      <w:lang w:val="en-GB"/>
    </w:rPr>
  </w:style>
  <w:style w:type="character" w:customStyle="1" w:styleId="normal-h">
    <w:name w:val="normal-h"/>
    <w:uiPriority w:val="99"/>
    <w:rsid w:val="00531649"/>
    <w:rPr>
      <w:rFonts w:cs="Times New Roman"/>
    </w:rPr>
  </w:style>
  <w:style w:type="paragraph" w:customStyle="1" w:styleId="Firstline0">
    <w:name w:val="Firstline"/>
    <w:basedOn w:val="Normal"/>
    <w:uiPriority w:val="99"/>
    <w:rsid w:val="00531649"/>
    <w:pPr>
      <w:spacing w:before="60" w:after="0" w:line="312" w:lineRule="auto"/>
      <w:ind w:firstLine="720"/>
      <w:jc w:val="both"/>
    </w:pPr>
    <w:rPr>
      <w:rFonts w:eastAsia="Times New Roman" w:cs="Times New Roman"/>
      <w:sz w:val="26"/>
    </w:rPr>
  </w:style>
  <w:style w:type="character" w:customStyle="1" w:styleId="NoSpacingChar1">
    <w:name w:val="No Spacing Char1"/>
    <w:aliases w:val="TMDA Char Char,No Spacing Char Char,T4 Char"/>
    <w:link w:val="NoSpacing"/>
    <w:uiPriority w:val="99"/>
    <w:locked/>
    <w:rsid w:val="00531649"/>
    <w:rPr>
      <w:rFonts w:eastAsia="Times New Roman" w:cs="Times New Roman"/>
    </w:rPr>
  </w:style>
  <w:style w:type="paragraph" w:customStyle="1" w:styleId="CharCharChar2Char">
    <w:name w:val="Char Char Char2 Char"/>
    <w:basedOn w:val="Normal"/>
    <w:uiPriority w:val="99"/>
    <w:semiHidden/>
    <w:rsid w:val="00531649"/>
    <w:pPr>
      <w:autoSpaceDE w:val="0"/>
      <w:autoSpaceDN w:val="0"/>
      <w:adjustRightInd w:val="0"/>
      <w:spacing w:before="120" w:after="160" w:line="240" w:lineRule="exact"/>
    </w:pPr>
    <w:rPr>
      <w:rFonts w:ascii="Verdana" w:eastAsia="Times New Roman" w:hAnsi="Verdana" w:cs="Verdana"/>
      <w:sz w:val="20"/>
      <w:szCs w:val="20"/>
    </w:rPr>
  </w:style>
  <w:style w:type="paragraph" w:customStyle="1" w:styleId="CharChar15">
    <w:name w:val="Char Char15"/>
    <w:basedOn w:val="Normal"/>
    <w:uiPriority w:val="99"/>
    <w:rsid w:val="00531649"/>
    <w:pPr>
      <w:widowControl w:val="0"/>
      <w:spacing w:after="0" w:line="240" w:lineRule="auto"/>
      <w:jc w:val="both"/>
    </w:pPr>
    <w:rPr>
      <w:rFonts w:eastAsia="SimSun" w:cs="Times New Roman"/>
      <w:noProof/>
      <w:kern w:val="2"/>
      <w:szCs w:val="26"/>
      <w:lang w:eastAsia="zh-CN"/>
    </w:rPr>
  </w:style>
  <w:style w:type="paragraph" w:customStyle="1" w:styleId="CharCharChar2CharCharCharChar">
    <w:name w:val="Char Char Char2 Char Char Char Char"/>
    <w:basedOn w:val="Normal"/>
    <w:uiPriority w:val="99"/>
    <w:semiHidden/>
    <w:rsid w:val="00531649"/>
    <w:pPr>
      <w:autoSpaceDE w:val="0"/>
      <w:autoSpaceDN w:val="0"/>
      <w:adjustRightInd w:val="0"/>
      <w:spacing w:before="120" w:after="160" w:line="240" w:lineRule="exact"/>
    </w:pPr>
    <w:rPr>
      <w:rFonts w:ascii="Verdana" w:eastAsia="Times New Roman" w:hAnsi="Verdana" w:cs="Verdana"/>
      <w:sz w:val="20"/>
      <w:szCs w:val="20"/>
    </w:rPr>
  </w:style>
  <w:style w:type="paragraph" w:customStyle="1" w:styleId="2muclon1">
    <w:name w:val="2.muc lon 1"/>
    <w:basedOn w:val="Normal"/>
    <w:uiPriority w:val="99"/>
    <w:rsid w:val="00531649"/>
    <w:pPr>
      <w:tabs>
        <w:tab w:val="left" w:pos="567"/>
      </w:tabs>
      <w:spacing w:before="120" w:after="0"/>
      <w:jc w:val="both"/>
      <w:outlineLvl w:val="0"/>
    </w:pPr>
    <w:rPr>
      <w:rFonts w:eastAsia="Times New Roman" w:cs="Times New Roman"/>
      <w:b/>
      <w:noProof/>
      <w:sz w:val="28"/>
      <w:szCs w:val="28"/>
      <w:lang w:val="pl-PL"/>
    </w:rPr>
  </w:style>
  <w:style w:type="paragraph" w:customStyle="1" w:styleId="s0">
    <w:name w:val="sơ đồ"/>
    <w:basedOn w:val="Salutation"/>
    <w:link w:val="sChar"/>
    <w:uiPriority w:val="99"/>
    <w:rsid w:val="00531649"/>
    <w:pPr>
      <w:tabs>
        <w:tab w:val="left" w:pos="720"/>
      </w:tabs>
      <w:spacing w:line="380" w:lineRule="exact"/>
      <w:jc w:val="center"/>
    </w:pPr>
    <w:rPr>
      <w:rFonts w:ascii="Times New Roman" w:eastAsia="Batang" w:hAnsi="Times New Roman"/>
      <w:b/>
      <w:color w:val="FF0000"/>
      <w:sz w:val="28"/>
      <w:lang w:val="sv-SE"/>
    </w:rPr>
  </w:style>
  <w:style w:type="character" w:customStyle="1" w:styleId="sChar">
    <w:name w:val="sơ đồ Char"/>
    <w:link w:val="s0"/>
    <w:uiPriority w:val="99"/>
    <w:locked/>
    <w:rsid w:val="00531649"/>
    <w:rPr>
      <w:rFonts w:eastAsia="Batang" w:cs="Times New Roman"/>
      <w:b/>
      <w:color w:val="FF0000"/>
      <w:sz w:val="28"/>
      <w:szCs w:val="20"/>
      <w:lang w:val="sv-SE"/>
    </w:rPr>
  </w:style>
  <w:style w:type="paragraph" w:customStyle="1" w:styleId="bangbieu">
    <w:name w:val="bang bieu"/>
    <w:basedOn w:val="Normal"/>
    <w:link w:val="bangbieuChar"/>
    <w:uiPriority w:val="99"/>
    <w:rsid w:val="00531649"/>
    <w:pPr>
      <w:spacing w:after="0" w:line="360" w:lineRule="exact"/>
      <w:jc w:val="center"/>
    </w:pPr>
    <w:rPr>
      <w:rFonts w:eastAsia="Batang" w:cs="Times New Roman"/>
      <w:b/>
      <w:sz w:val="28"/>
      <w:szCs w:val="20"/>
      <w:lang w:val="nl-NL"/>
    </w:rPr>
  </w:style>
  <w:style w:type="character" w:customStyle="1" w:styleId="bangbieuChar">
    <w:name w:val="bang bieu Char"/>
    <w:link w:val="bangbieu"/>
    <w:uiPriority w:val="99"/>
    <w:locked/>
    <w:rsid w:val="00531649"/>
    <w:rPr>
      <w:rFonts w:eastAsia="Batang" w:cs="Times New Roman"/>
      <w:b/>
      <w:sz w:val="28"/>
      <w:szCs w:val="20"/>
      <w:lang w:val="nl-NL"/>
    </w:rPr>
  </w:style>
  <w:style w:type="paragraph" w:customStyle="1" w:styleId="ft10">
    <w:name w:val="ft10"/>
    <w:basedOn w:val="Normal"/>
    <w:uiPriority w:val="99"/>
    <w:rsid w:val="00531649"/>
    <w:pPr>
      <w:spacing w:before="100" w:beforeAutospacing="1" w:after="100" w:afterAutospacing="1" w:line="240" w:lineRule="auto"/>
    </w:pPr>
    <w:rPr>
      <w:rFonts w:eastAsia="Times New Roman" w:cs="Times New Roman"/>
      <w:szCs w:val="24"/>
    </w:rPr>
  </w:style>
  <w:style w:type="paragraph" w:customStyle="1" w:styleId="S2">
    <w:name w:val="S2"/>
    <w:basedOn w:val="Normal"/>
    <w:link w:val="S2Char"/>
    <w:uiPriority w:val="99"/>
    <w:rsid w:val="00531649"/>
    <w:pPr>
      <w:spacing w:before="120" w:after="120" w:line="300" w:lineRule="auto"/>
      <w:ind w:firstLine="720"/>
      <w:jc w:val="both"/>
    </w:pPr>
    <w:rPr>
      <w:rFonts w:eastAsia="Batang" w:cs="Times New Roman"/>
      <w:b/>
      <w:sz w:val="26"/>
      <w:szCs w:val="20"/>
    </w:rPr>
  </w:style>
  <w:style w:type="character" w:customStyle="1" w:styleId="S2Char">
    <w:name w:val="S2 Char"/>
    <w:link w:val="S2"/>
    <w:uiPriority w:val="99"/>
    <w:locked/>
    <w:rsid w:val="00531649"/>
    <w:rPr>
      <w:rFonts w:eastAsia="Batang" w:cs="Times New Roman"/>
      <w:b/>
      <w:sz w:val="26"/>
      <w:szCs w:val="20"/>
    </w:rPr>
  </w:style>
  <w:style w:type="character" w:customStyle="1" w:styleId="NormalWebChar">
    <w:name w:val="Normal (Web) Char"/>
    <w:link w:val="NormalWeb"/>
    <w:locked/>
    <w:rsid w:val="00531649"/>
    <w:rPr>
      <w:rFonts w:eastAsia="Times New Roman" w:cs="Times New Roman"/>
      <w:szCs w:val="20"/>
    </w:rPr>
  </w:style>
  <w:style w:type="paragraph" w:customStyle="1" w:styleId="E-bulleted-1-2">
    <w:name w:val="E-bulleted-1-2"/>
    <w:basedOn w:val="Normal"/>
    <w:uiPriority w:val="99"/>
    <w:rsid w:val="00531649"/>
    <w:pPr>
      <w:numPr>
        <w:numId w:val="31"/>
      </w:numPr>
      <w:spacing w:before="120" w:after="0" w:line="312" w:lineRule="auto"/>
      <w:jc w:val="both"/>
    </w:pPr>
    <w:rPr>
      <w:rFonts w:ascii="Arial" w:eastAsia="Times New Roman" w:hAnsi="Arial" w:cs="Arial"/>
      <w:sz w:val="22"/>
      <w:lang w:val="vi-VN" w:eastAsia="zh-CN"/>
    </w:rPr>
  </w:style>
  <w:style w:type="character" w:customStyle="1" w:styleId="STNoidungChar">
    <w:name w:val="ST.Noi dung Char"/>
    <w:link w:val="STNoidung"/>
    <w:uiPriority w:val="99"/>
    <w:locked/>
    <w:rsid w:val="00531649"/>
    <w:rPr>
      <w:rFonts w:eastAsia="Times New Roman" w:cs="Times New Roman"/>
      <w:sz w:val="26"/>
      <w:szCs w:val="20"/>
      <w:lang w:val="es-BO"/>
    </w:rPr>
  </w:style>
  <w:style w:type="paragraph" w:customStyle="1" w:styleId="PHULUCVINCOM">
    <w:name w:val="PHU LUC VINCOM"/>
    <w:basedOn w:val="Normal"/>
    <w:uiPriority w:val="99"/>
    <w:rsid w:val="00531649"/>
    <w:pPr>
      <w:tabs>
        <w:tab w:val="right" w:leader="dot" w:pos="9072"/>
      </w:tabs>
      <w:spacing w:before="120" w:after="60" w:line="288" w:lineRule="auto"/>
    </w:pPr>
    <w:rPr>
      <w:rFonts w:eastAsia="Calibri" w:cs="Times New Roman"/>
      <w:bCs/>
      <w:sz w:val="28"/>
      <w:szCs w:val="26"/>
    </w:rPr>
  </w:style>
  <w:style w:type="paragraph" w:customStyle="1" w:styleId="1111">
    <w:name w:val="1111"/>
    <w:uiPriority w:val="99"/>
    <w:rsid w:val="00531649"/>
    <w:pPr>
      <w:spacing w:after="120" w:line="288" w:lineRule="auto"/>
      <w:ind w:firstLine="720"/>
      <w:jc w:val="both"/>
    </w:pPr>
    <w:rPr>
      <w:rFonts w:eastAsia="Calibri" w:cs="Times New Roman"/>
      <w:sz w:val="28"/>
      <w:szCs w:val="26"/>
    </w:rPr>
  </w:style>
  <w:style w:type="paragraph" w:customStyle="1" w:styleId="BBTRUNGT">
    <w:name w:val="BB TRUNG TỰ"/>
    <w:basedOn w:val="Normal"/>
    <w:uiPriority w:val="99"/>
    <w:rsid w:val="00531649"/>
    <w:pPr>
      <w:tabs>
        <w:tab w:val="right" w:leader="dot" w:pos="9072"/>
      </w:tabs>
      <w:spacing w:before="120" w:after="60" w:line="240" w:lineRule="auto"/>
      <w:jc w:val="center"/>
    </w:pPr>
    <w:rPr>
      <w:rFonts w:eastAsia="Calibri" w:cs="Times New Roman"/>
      <w:b/>
      <w:bCs/>
      <w:sz w:val="28"/>
      <w:szCs w:val="26"/>
    </w:rPr>
  </w:style>
  <w:style w:type="paragraph" w:customStyle="1" w:styleId="S1">
    <w:name w:val="SƠ ĐỒ"/>
    <w:aliases w:val="HÌNH VẼ TRUNG TỰ"/>
    <w:basedOn w:val="Normal"/>
    <w:uiPriority w:val="99"/>
    <w:rsid w:val="00531649"/>
    <w:pPr>
      <w:spacing w:after="0" w:line="240" w:lineRule="auto"/>
      <w:jc w:val="center"/>
    </w:pPr>
    <w:rPr>
      <w:rFonts w:eastAsia="Calibri" w:cs="Times New Roman"/>
      <w:b/>
      <w:sz w:val="28"/>
      <w:szCs w:val="24"/>
    </w:rPr>
  </w:style>
  <w:style w:type="paragraph" w:customStyle="1" w:styleId="BodyText1">
    <w:name w:val="Body Text 1"/>
    <w:basedOn w:val="BodyText"/>
    <w:next w:val="BodyText"/>
    <w:autoRedefine/>
    <w:rsid w:val="00531649"/>
    <w:pPr>
      <w:spacing w:before="80" w:after="0"/>
      <w:ind w:left="360"/>
    </w:pPr>
    <w:rPr>
      <w:rFonts w:ascii=".VnTime" w:eastAsia="Times New Roman" w:hAnsi=".VnTime"/>
      <w:spacing w:val="-4"/>
      <w:szCs w:val="26"/>
    </w:rPr>
  </w:style>
  <w:style w:type="character" w:customStyle="1" w:styleId="mw-headline">
    <w:name w:val="mw-headline"/>
    <w:uiPriority w:val="99"/>
    <w:rsid w:val="00531649"/>
    <w:rPr>
      <w:rFonts w:cs="Times New Roman"/>
    </w:rPr>
  </w:style>
  <w:style w:type="character" w:customStyle="1" w:styleId="mw-editsection">
    <w:name w:val="mw-editsection"/>
    <w:uiPriority w:val="99"/>
    <w:rsid w:val="00531649"/>
    <w:rPr>
      <w:rFonts w:cs="Times New Roman"/>
    </w:rPr>
  </w:style>
  <w:style w:type="character" w:customStyle="1" w:styleId="mw-editsection-bracket">
    <w:name w:val="mw-editsection-bracket"/>
    <w:uiPriority w:val="99"/>
    <w:rsid w:val="00531649"/>
    <w:rPr>
      <w:rFonts w:cs="Times New Roman"/>
    </w:rPr>
  </w:style>
  <w:style w:type="character" w:customStyle="1" w:styleId="mw-editsection-divider">
    <w:name w:val="mw-editsection-divider"/>
    <w:uiPriority w:val="99"/>
    <w:rsid w:val="00531649"/>
    <w:rPr>
      <w:rFonts w:cs="Times New Roman"/>
    </w:rPr>
  </w:style>
  <w:style w:type="paragraph" w:customStyle="1" w:styleId="bangbieu1">
    <w:name w:val="bang bieu1"/>
    <w:basedOn w:val="Normal"/>
    <w:uiPriority w:val="99"/>
    <w:rsid w:val="00531649"/>
    <w:pPr>
      <w:tabs>
        <w:tab w:val="right" w:leader="dot" w:pos="9072"/>
      </w:tabs>
      <w:spacing w:before="20" w:after="20" w:line="264" w:lineRule="auto"/>
      <w:jc w:val="center"/>
      <w:outlineLvl w:val="0"/>
    </w:pPr>
    <w:rPr>
      <w:rFonts w:eastAsia="Calibri" w:cs="Times New Roman"/>
      <w:bCs/>
      <w:color w:val="000000"/>
      <w:sz w:val="28"/>
      <w:szCs w:val="28"/>
    </w:rPr>
  </w:style>
  <w:style w:type="paragraph" w:customStyle="1" w:styleId="body">
    <w:name w:val="body"/>
    <w:basedOn w:val="BodyText3"/>
    <w:link w:val="bodyChar"/>
    <w:rsid w:val="00531649"/>
    <w:pPr>
      <w:spacing w:after="0"/>
      <w:ind w:firstLine="709"/>
      <w:jc w:val="both"/>
    </w:pPr>
    <w:rPr>
      <w:rFonts w:ascii="Times New Roman" w:hAnsi="Times New Roman"/>
      <w:sz w:val="26"/>
      <w:szCs w:val="26"/>
    </w:rPr>
  </w:style>
  <w:style w:type="paragraph" w:customStyle="1" w:styleId="muclucccccccuoi">
    <w:name w:val="muc lucccccc cuoi"/>
    <w:basedOn w:val="Normal"/>
    <w:uiPriority w:val="99"/>
    <w:rsid w:val="00531649"/>
    <w:pPr>
      <w:spacing w:before="60" w:after="60" w:line="240" w:lineRule="auto"/>
      <w:jc w:val="both"/>
    </w:pPr>
    <w:rPr>
      <w:rFonts w:eastAsia="Calibri" w:cs="Times New Roman"/>
      <w:b/>
      <w:color w:val="000000"/>
      <w:sz w:val="26"/>
    </w:rPr>
  </w:style>
  <w:style w:type="paragraph" w:customStyle="1" w:styleId="3A">
    <w:name w:val="3A"/>
    <w:basedOn w:val="Heading2"/>
    <w:uiPriority w:val="99"/>
    <w:rsid w:val="00531649"/>
    <w:pPr>
      <w:keepNext/>
      <w:widowControl/>
      <w:numPr>
        <w:numId w:val="32"/>
      </w:numPr>
    </w:pPr>
    <w:rPr>
      <w:rFonts w:ascii="Arial" w:hAnsi="Arial" w:cs="Arial"/>
      <w:i/>
      <w:shadow/>
      <w:sz w:val="22"/>
      <w:szCs w:val="22"/>
    </w:rPr>
  </w:style>
  <w:style w:type="paragraph" w:customStyle="1" w:styleId="MLcxla">
    <w:name w:val="ML cxla"/>
    <w:basedOn w:val="Normal"/>
    <w:uiPriority w:val="99"/>
    <w:rsid w:val="00531649"/>
    <w:pPr>
      <w:spacing w:before="40" w:after="40"/>
      <w:ind w:firstLine="540"/>
    </w:pPr>
    <w:rPr>
      <w:rFonts w:eastAsia="Calibri" w:cs="Times New Roman"/>
      <w:b/>
      <w:color w:val="000000"/>
      <w:sz w:val="27"/>
      <w:szCs w:val="27"/>
      <w:lang w:val="vi-VN"/>
    </w:rPr>
  </w:style>
  <w:style w:type="paragraph" w:customStyle="1" w:styleId="dmbcxla">
    <w:name w:val="dmb cxla"/>
    <w:basedOn w:val="1111"/>
    <w:uiPriority w:val="99"/>
    <w:rsid w:val="00531649"/>
    <w:pPr>
      <w:spacing w:before="40" w:after="40" w:line="276" w:lineRule="auto"/>
      <w:jc w:val="center"/>
    </w:pPr>
    <w:rPr>
      <w:b/>
      <w:color w:val="000000"/>
      <w:sz w:val="25"/>
      <w:szCs w:val="27"/>
    </w:rPr>
  </w:style>
  <w:style w:type="character" w:customStyle="1" w:styleId="NormalChar0">
    <w:name w:val="Normal Char"/>
    <w:uiPriority w:val="99"/>
    <w:rsid w:val="00531649"/>
    <w:rPr>
      <w:rFonts w:ascii="Arial" w:hAnsi="Arial"/>
      <w:b/>
      <w:sz w:val="28"/>
      <w:lang w:val="en-US" w:eastAsia="en-US"/>
    </w:rPr>
  </w:style>
  <w:style w:type="paragraph" w:customStyle="1" w:styleId="1111ML">
    <w:name w:val="1111ML"/>
    <w:basedOn w:val="muclucccccccuoi"/>
    <w:uiPriority w:val="99"/>
    <w:rsid w:val="00531649"/>
    <w:pPr>
      <w:jc w:val="center"/>
    </w:pPr>
    <w:rPr>
      <w:szCs w:val="26"/>
    </w:rPr>
  </w:style>
  <w:style w:type="paragraph" w:customStyle="1" w:styleId="DMBBD12">
    <w:name w:val="DMBBD12"/>
    <w:basedOn w:val="Normal"/>
    <w:uiPriority w:val="99"/>
    <w:rsid w:val="00531649"/>
    <w:pPr>
      <w:tabs>
        <w:tab w:val="left" w:pos="0"/>
        <w:tab w:val="left" w:pos="567"/>
        <w:tab w:val="left" w:pos="720"/>
        <w:tab w:val="left" w:pos="900"/>
        <w:tab w:val="left" w:pos="993"/>
        <w:tab w:val="left" w:pos="1080"/>
        <w:tab w:val="left" w:pos="1260"/>
        <w:tab w:val="left" w:pos="1440"/>
        <w:tab w:val="left" w:pos="1620"/>
        <w:tab w:val="left" w:pos="1800"/>
        <w:tab w:val="left" w:pos="1980"/>
      </w:tabs>
      <w:spacing w:after="0" w:line="264" w:lineRule="auto"/>
      <w:ind w:firstLine="567"/>
      <w:jc w:val="center"/>
    </w:pPr>
    <w:rPr>
      <w:rFonts w:eastAsia="Calibri" w:cs="Times New Roman"/>
      <w:b/>
      <w:color w:val="000000"/>
      <w:sz w:val="28"/>
      <w:szCs w:val="28"/>
      <w:lang w:val="en-CA"/>
    </w:rPr>
  </w:style>
  <w:style w:type="paragraph" w:customStyle="1" w:styleId="TMDA">
    <w:name w:val="TMDA"/>
    <w:uiPriority w:val="99"/>
    <w:rsid w:val="00531649"/>
    <w:pPr>
      <w:spacing w:before="120" w:after="120" w:line="360" w:lineRule="auto"/>
      <w:ind w:firstLine="720"/>
      <w:contextualSpacing/>
      <w:jc w:val="both"/>
    </w:pPr>
    <w:rPr>
      <w:rFonts w:eastAsia="Batang" w:cs="Times New Roman"/>
      <w:sz w:val="28"/>
      <w:szCs w:val="44"/>
    </w:rPr>
  </w:style>
  <w:style w:type="paragraph" w:customStyle="1" w:styleId="DMHBD123">
    <w:name w:val="DMHBD123"/>
    <w:basedOn w:val="Normal"/>
    <w:uiPriority w:val="99"/>
    <w:rsid w:val="00531649"/>
    <w:pPr>
      <w:spacing w:before="60" w:after="60" w:line="240" w:lineRule="auto"/>
      <w:jc w:val="center"/>
    </w:pPr>
    <w:rPr>
      <w:rFonts w:eastAsia="Calibri" w:cs="Times New Roman"/>
      <w:b/>
      <w:color w:val="000000"/>
      <w:sz w:val="26"/>
      <w:szCs w:val="28"/>
    </w:rPr>
  </w:style>
  <w:style w:type="paragraph" w:customStyle="1" w:styleId="DMHINHBD12">
    <w:name w:val="DMHINH BD12"/>
    <w:basedOn w:val="muclucccccccuoi"/>
    <w:uiPriority w:val="99"/>
    <w:rsid w:val="00531649"/>
    <w:pPr>
      <w:jc w:val="center"/>
    </w:pPr>
    <w:rPr>
      <w:b w:val="0"/>
      <w:szCs w:val="28"/>
    </w:rPr>
  </w:style>
  <w:style w:type="paragraph" w:customStyle="1" w:styleId="CharCharChar1Char2">
    <w:name w:val="Char Char Char1 Char2"/>
    <w:basedOn w:val="Normal"/>
    <w:uiPriority w:val="99"/>
    <w:rsid w:val="00531649"/>
    <w:pPr>
      <w:widowControl w:val="0"/>
      <w:spacing w:after="0" w:line="240" w:lineRule="auto"/>
      <w:jc w:val="both"/>
    </w:pPr>
    <w:rPr>
      <w:rFonts w:eastAsia="SimSun" w:cs="Times New Roman"/>
      <w:kern w:val="2"/>
      <w:sz w:val="21"/>
      <w:szCs w:val="24"/>
      <w:lang w:eastAsia="zh-CN"/>
    </w:rPr>
  </w:style>
  <w:style w:type="paragraph" w:customStyle="1" w:styleId="CharCharCharCharCharChar1">
    <w:name w:val="Char Char Char Char Char Char1"/>
    <w:basedOn w:val="Normal"/>
    <w:uiPriority w:val="99"/>
    <w:semiHidden/>
    <w:rsid w:val="00531649"/>
    <w:pPr>
      <w:widowControl w:val="0"/>
      <w:spacing w:after="0" w:line="240" w:lineRule="auto"/>
      <w:jc w:val="both"/>
    </w:pPr>
    <w:rPr>
      <w:rFonts w:ascii=".VnTime" w:eastAsia="Times New Roman" w:hAnsi=".VnTime" w:cs=".VnTime"/>
      <w:kern w:val="2"/>
      <w:sz w:val="26"/>
      <w:szCs w:val="21"/>
      <w:lang w:eastAsia="zh-CN"/>
    </w:rPr>
  </w:style>
  <w:style w:type="paragraph" w:customStyle="1" w:styleId="CharCharCharCharCharCharCharCharCharCharCharCharChar1">
    <w:name w:val="Char Char Char Char Char Char Char Char Char Char Char Char Char1"/>
    <w:basedOn w:val="Heading4"/>
    <w:next w:val="Heading4"/>
    <w:semiHidden/>
    <w:rsid w:val="00531649"/>
    <w:pPr>
      <w:numPr>
        <w:ilvl w:val="3"/>
      </w:numPr>
      <w:tabs>
        <w:tab w:val="num" w:pos="1134"/>
      </w:tabs>
      <w:adjustRightInd w:val="0"/>
      <w:spacing w:before="240" w:after="60" w:line="360" w:lineRule="exact"/>
      <w:ind w:hanging="1134"/>
      <w:jc w:val="both"/>
      <w:textAlignment w:val="baseline"/>
    </w:pPr>
    <w:rPr>
      <w:rFonts w:ascii=".VnTime" w:eastAsia="FangSong_GB2312" w:hAnsi=".VnTime" w:cs="SimSun"/>
      <w:bCs w:val="0"/>
      <w:iCs w:val="0"/>
      <w:color w:val="auto"/>
      <w:sz w:val="26"/>
      <w:szCs w:val="26"/>
      <w:lang w:val="pl-PL" w:eastAsia="zh-CN"/>
    </w:rPr>
  </w:style>
  <w:style w:type="paragraph" w:customStyle="1" w:styleId="Char2">
    <w:name w:val="Char2"/>
    <w:basedOn w:val="Normal"/>
    <w:rsid w:val="00531649"/>
    <w:pPr>
      <w:widowControl w:val="0"/>
      <w:spacing w:after="0" w:line="240" w:lineRule="auto"/>
      <w:jc w:val="both"/>
    </w:pPr>
    <w:rPr>
      <w:rFonts w:eastAsia="SimSun" w:cs="Times New Roman"/>
      <w:kern w:val="2"/>
      <w:sz w:val="21"/>
      <w:szCs w:val="24"/>
      <w:lang w:eastAsia="zh-CN"/>
    </w:rPr>
  </w:style>
  <w:style w:type="paragraph" w:customStyle="1" w:styleId="CharCharCharCharCharCharCharCharCharCharCharCharCharCharCharCharCharCharChar1">
    <w:name w:val="Char Char Char Char Char Char Char Char Char Char Char Char Char Char Char Char Char Char Char1"/>
    <w:basedOn w:val="Heading4"/>
    <w:next w:val="Heading4"/>
    <w:uiPriority w:val="99"/>
    <w:semiHidden/>
    <w:rsid w:val="00531649"/>
    <w:pPr>
      <w:tabs>
        <w:tab w:val="num" w:pos="3240"/>
      </w:tabs>
      <w:adjustRightInd w:val="0"/>
      <w:spacing w:before="240" w:after="60" w:line="360" w:lineRule="exact"/>
      <w:ind w:hanging="360"/>
      <w:jc w:val="both"/>
      <w:textAlignment w:val="baseline"/>
    </w:pPr>
    <w:rPr>
      <w:rFonts w:ascii=".VnTime" w:eastAsia="FangSong_GB2312" w:hAnsi=".VnTime" w:cs="SimSun"/>
      <w:bCs w:val="0"/>
      <w:iCs w:val="0"/>
      <w:color w:val="auto"/>
      <w:sz w:val="26"/>
      <w:szCs w:val="26"/>
      <w:lang w:val="pl-PL" w:eastAsia="zh-CN"/>
    </w:rPr>
  </w:style>
  <w:style w:type="paragraph" w:customStyle="1" w:styleId="CharCharCharCharCharCharChar2">
    <w:name w:val="Char Char Char Char Char Char Char2"/>
    <w:basedOn w:val="Normal"/>
    <w:uiPriority w:val="99"/>
    <w:rsid w:val="00531649"/>
    <w:pPr>
      <w:widowControl w:val="0"/>
      <w:spacing w:after="0" w:line="240" w:lineRule="auto"/>
      <w:jc w:val="both"/>
    </w:pPr>
    <w:rPr>
      <w:rFonts w:ascii=".VnTime" w:eastAsia="Times New Roman" w:hAnsi=".VnTime" w:cs=".VnTime"/>
      <w:kern w:val="2"/>
      <w:sz w:val="26"/>
      <w:szCs w:val="21"/>
      <w:lang w:eastAsia="zh-CN"/>
    </w:rPr>
  </w:style>
  <w:style w:type="paragraph" w:customStyle="1" w:styleId="Char1CharCharCharCharCharCharCharCharCharCharCharCharCharCharCharChar1CharChar2">
    <w:name w:val="Char1 Char Char Char Char Char Char Char Char Char Char Char Char Char Char Char Char1 Char Char2"/>
    <w:basedOn w:val="Normal"/>
    <w:uiPriority w:val="99"/>
    <w:rsid w:val="00531649"/>
    <w:pPr>
      <w:widowControl w:val="0"/>
      <w:spacing w:after="0" w:line="240" w:lineRule="auto"/>
      <w:jc w:val="both"/>
    </w:pPr>
    <w:rPr>
      <w:rFonts w:eastAsia="SimSun" w:cs="Times New Roman"/>
      <w:kern w:val="2"/>
      <w:szCs w:val="24"/>
      <w:lang w:eastAsia="zh-CN"/>
    </w:rPr>
  </w:style>
  <w:style w:type="paragraph" w:customStyle="1" w:styleId="CharCharCharCharCharCharCharCharCharCharCharCharCharCharCharChar2">
    <w:name w:val="Char Char Char Char Char Char Char Char Char Char Char Char Char Char Char Char2"/>
    <w:next w:val="Normal"/>
    <w:autoRedefine/>
    <w:uiPriority w:val="99"/>
    <w:semiHidden/>
    <w:rsid w:val="00531649"/>
    <w:pPr>
      <w:spacing w:after="160" w:line="240" w:lineRule="exact"/>
      <w:ind w:firstLine="720"/>
      <w:jc w:val="both"/>
    </w:pPr>
    <w:rPr>
      <w:rFonts w:eastAsia="Times New Roman" w:cs="Times New Roman"/>
      <w:sz w:val="28"/>
    </w:rPr>
  </w:style>
  <w:style w:type="paragraph" w:customStyle="1" w:styleId="c12">
    <w:name w:val="c.12"/>
    <w:basedOn w:val="Normal"/>
    <w:uiPriority w:val="99"/>
    <w:rsid w:val="00531649"/>
    <w:pPr>
      <w:spacing w:before="120" w:after="120" w:line="269" w:lineRule="auto"/>
      <w:ind w:left="720" w:hanging="720"/>
      <w:jc w:val="both"/>
    </w:pPr>
    <w:rPr>
      <w:rFonts w:eastAsia="MS Mincho" w:cs="Times New Roman"/>
      <w:b/>
      <w:sz w:val="26"/>
      <w:szCs w:val="24"/>
    </w:rPr>
  </w:style>
  <w:style w:type="paragraph" w:customStyle="1" w:styleId="StyleVnArialNotBoldNotItalicJustifiedFirstline1271">
    <w:name w:val="Style.VnArial Not Bold Not Italic Justified First line:  1.271"/>
    <w:basedOn w:val="Normal"/>
    <w:uiPriority w:val="99"/>
    <w:rsid w:val="00531649"/>
    <w:pPr>
      <w:widowControl w:val="0"/>
      <w:overflowPunct w:val="0"/>
      <w:autoSpaceDE w:val="0"/>
      <w:autoSpaceDN w:val="0"/>
      <w:adjustRightInd w:val="0"/>
      <w:spacing w:after="0" w:line="240" w:lineRule="auto"/>
      <w:ind w:firstLine="720"/>
      <w:jc w:val="both"/>
      <w:textAlignment w:val="baseline"/>
    </w:pPr>
    <w:rPr>
      <w:rFonts w:eastAsia="MS Mincho" w:cs="Times New Roman"/>
      <w:sz w:val="26"/>
      <w:szCs w:val="20"/>
    </w:rPr>
  </w:style>
  <w:style w:type="character" w:customStyle="1" w:styleId="StyleVnArialHNotBoldNotItalic1">
    <w:name w:val="Style.VnArialH Not Bold Not Italic1"/>
    <w:uiPriority w:val="99"/>
    <w:rsid w:val="00531649"/>
    <w:rPr>
      <w:rFonts w:ascii=".VnTimeH" w:hAnsi=".VnTimeH"/>
    </w:rPr>
  </w:style>
  <w:style w:type="character" w:customStyle="1" w:styleId="StyleVnArialNotBoldNotItalic1">
    <w:name w:val="Style.VnArial Not Bold Not Italic1"/>
    <w:uiPriority w:val="99"/>
    <w:rsid w:val="00531649"/>
    <w:rPr>
      <w:rFonts w:ascii=".VnTime" w:hAnsi=".VnTime"/>
    </w:rPr>
  </w:style>
  <w:style w:type="paragraph" w:customStyle="1" w:styleId="StyleVnArialNotBoldNotItalicJustified1">
    <w:name w:val="Style.VnArial Not Bold Not Italic Justified1"/>
    <w:basedOn w:val="Normal"/>
    <w:uiPriority w:val="99"/>
    <w:rsid w:val="00531649"/>
    <w:pPr>
      <w:widowControl w:val="0"/>
      <w:overflowPunct w:val="0"/>
      <w:autoSpaceDE w:val="0"/>
      <w:autoSpaceDN w:val="0"/>
      <w:adjustRightInd w:val="0"/>
      <w:spacing w:after="0" w:line="240" w:lineRule="auto"/>
      <w:jc w:val="both"/>
      <w:textAlignment w:val="baseline"/>
    </w:pPr>
    <w:rPr>
      <w:rFonts w:eastAsia="MS Mincho" w:cs="Times New Roman"/>
      <w:sz w:val="26"/>
      <w:szCs w:val="20"/>
    </w:rPr>
  </w:style>
  <w:style w:type="paragraph" w:customStyle="1" w:styleId="StyleVnArialNotBoldNotItalicCenteredFirstline127cm1">
    <w:name w:val="Style.VnArial Not Bold Not Italic Centered First line:  1.27 cm1"/>
    <w:basedOn w:val="Normal"/>
    <w:uiPriority w:val="99"/>
    <w:rsid w:val="00531649"/>
    <w:pPr>
      <w:widowControl w:val="0"/>
      <w:overflowPunct w:val="0"/>
      <w:autoSpaceDE w:val="0"/>
      <w:autoSpaceDN w:val="0"/>
      <w:adjustRightInd w:val="0"/>
      <w:spacing w:after="0" w:line="240" w:lineRule="auto"/>
      <w:ind w:firstLine="720"/>
      <w:jc w:val="center"/>
      <w:textAlignment w:val="baseline"/>
    </w:pPr>
    <w:rPr>
      <w:rFonts w:eastAsia="MS Mincho" w:cs="Times New Roman"/>
      <w:sz w:val="26"/>
      <w:szCs w:val="20"/>
    </w:rPr>
  </w:style>
  <w:style w:type="paragraph" w:customStyle="1" w:styleId="Muc112">
    <w:name w:val="Muc 1.12"/>
    <w:basedOn w:val="Normal"/>
    <w:uiPriority w:val="99"/>
    <w:rsid w:val="00531649"/>
    <w:pPr>
      <w:spacing w:after="120" w:line="320" w:lineRule="exact"/>
      <w:jc w:val="both"/>
    </w:pPr>
    <w:rPr>
      <w:rFonts w:eastAsia="MS Mincho" w:cs="Times New Roman"/>
      <w:b/>
      <w:sz w:val="26"/>
      <w:szCs w:val="20"/>
      <w:lang w:val="en-GB"/>
    </w:rPr>
  </w:style>
  <w:style w:type="paragraph" w:customStyle="1" w:styleId="c1110">
    <w:name w:val="c1.11"/>
    <w:basedOn w:val="c12"/>
    <w:uiPriority w:val="99"/>
    <w:rsid w:val="00531649"/>
    <w:pPr>
      <w:spacing w:before="60" w:line="360" w:lineRule="exact"/>
    </w:pPr>
    <w:rPr>
      <w:rFonts w:ascii=".VnTime" w:hAnsi=".VnTime"/>
      <w:b w:val="0"/>
      <w:i/>
    </w:rPr>
  </w:style>
  <w:style w:type="paragraph" w:customStyle="1" w:styleId="Style13ptBlackJustifiedLeft063cmFirstline012cm1">
    <w:name w:val="Style 13 pt Black Justified Left:  0.63 cm First line:  0.12 cm1"/>
    <w:basedOn w:val="Normal"/>
    <w:uiPriority w:val="99"/>
    <w:rsid w:val="00531649"/>
    <w:pPr>
      <w:spacing w:before="60" w:after="60" w:line="320" w:lineRule="exact"/>
      <w:ind w:left="357"/>
      <w:jc w:val="both"/>
    </w:pPr>
    <w:rPr>
      <w:rFonts w:ascii=".VnTime" w:eastAsia="MS Mincho" w:hAnsi=".VnTime" w:cs="Times New Roman"/>
      <w:color w:val="000000"/>
      <w:sz w:val="26"/>
      <w:szCs w:val="20"/>
    </w:rPr>
  </w:style>
  <w:style w:type="paragraph" w:customStyle="1" w:styleId="StyleTOC1VnTimeH10ptBefore0ptAfter0ptLinesp1">
    <w:name w:val="Style TOC 1 +.VnTimeH 10 pt Before:  0 pt After:  0 pt Line sp1"/>
    <w:basedOn w:val="TOC1"/>
    <w:uiPriority w:val="99"/>
    <w:rsid w:val="00531649"/>
    <w:pPr>
      <w:tabs>
        <w:tab w:val="left" w:pos="1680"/>
        <w:tab w:val="right" w:leader="dot" w:pos="9062"/>
        <w:tab w:val="right" w:leader="dot" w:pos="9147"/>
      </w:tabs>
      <w:spacing w:after="120" w:line="252" w:lineRule="auto"/>
    </w:pPr>
    <w:rPr>
      <w:bCs/>
      <w:caps/>
      <w:noProof w:val="0"/>
      <w:sz w:val="20"/>
    </w:rPr>
  </w:style>
  <w:style w:type="paragraph" w:customStyle="1" w:styleId="bang3">
    <w:name w:val="bang3"/>
    <w:basedOn w:val="Normal"/>
    <w:uiPriority w:val="99"/>
    <w:rsid w:val="00531649"/>
    <w:pPr>
      <w:spacing w:before="120" w:after="120" w:line="360" w:lineRule="atLeast"/>
      <w:jc w:val="center"/>
    </w:pPr>
    <w:rPr>
      <w:rFonts w:eastAsia="Times New Roman" w:cs="Times New Roman"/>
      <w:b/>
      <w:sz w:val="26"/>
      <w:szCs w:val="26"/>
    </w:rPr>
  </w:style>
  <w:style w:type="paragraph" w:customStyle="1" w:styleId="vanban0">
    <w:name w:val="van ban"/>
    <w:basedOn w:val="Normal"/>
    <w:link w:val="vanbanChar"/>
    <w:autoRedefine/>
    <w:uiPriority w:val="99"/>
    <w:rsid w:val="00531649"/>
    <w:pPr>
      <w:tabs>
        <w:tab w:val="left" w:pos="567"/>
        <w:tab w:val="left" w:pos="1134"/>
        <w:tab w:val="left" w:pos="1418"/>
        <w:tab w:val="left" w:pos="1701"/>
      </w:tabs>
      <w:spacing w:before="20" w:after="20" w:line="293" w:lineRule="auto"/>
      <w:jc w:val="both"/>
    </w:pPr>
    <w:rPr>
      <w:rFonts w:eastAsia="Times New Roman" w:cs="Times New Roman"/>
      <w:noProof/>
      <w:szCs w:val="24"/>
      <w:lang w:val="pt-BR"/>
    </w:rPr>
  </w:style>
  <w:style w:type="character" w:customStyle="1" w:styleId="vanbanChar">
    <w:name w:val="van ban Char"/>
    <w:link w:val="vanban0"/>
    <w:uiPriority w:val="99"/>
    <w:locked/>
    <w:rsid w:val="00531649"/>
    <w:rPr>
      <w:rFonts w:eastAsia="Times New Roman" w:cs="Times New Roman"/>
      <w:noProof/>
      <w:szCs w:val="24"/>
      <w:lang w:val="pt-BR"/>
    </w:rPr>
  </w:style>
  <w:style w:type="character" w:customStyle="1" w:styleId="Normal1Char">
    <w:name w:val="Normal 1 Char"/>
    <w:link w:val="Normal10"/>
    <w:uiPriority w:val="99"/>
    <w:locked/>
    <w:rsid w:val="00531649"/>
    <w:rPr>
      <w:rFonts w:cs="Times New Roman"/>
      <w:sz w:val="26"/>
      <w:szCs w:val="26"/>
    </w:rPr>
  </w:style>
  <w:style w:type="paragraph" w:customStyle="1" w:styleId="Normal10">
    <w:name w:val="Normal 1"/>
    <w:basedOn w:val="Normal"/>
    <w:link w:val="Normal1Char"/>
    <w:uiPriority w:val="99"/>
    <w:rsid w:val="00531649"/>
    <w:pPr>
      <w:spacing w:after="120" w:line="240" w:lineRule="auto"/>
      <w:jc w:val="both"/>
    </w:pPr>
    <w:rPr>
      <w:rFonts w:cs="Times New Roman"/>
      <w:sz w:val="26"/>
      <w:szCs w:val="26"/>
    </w:rPr>
  </w:style>
  <w:style w:type="character" w:customStyle="1" w:styleId="summery">
    <w:name w:val="summery"/>
    <w:uiPriority w:val="99"/>
    <w:rsid w:val="00531649"/>
    <w:rPr>
      <w:rFonts w:cs="Times New Roman"/>
    </w:rPr>
  </w:style>
  <w:style w:type="paragraph" w:customStyle="1" w:styleId="Bulet">
    <w:name w:val="Bulet"/>
    <w:basedOn w:val="Normal"/>
    <w:link w:val="BuletCharChar"/>
    <w:uiPriority w:val="99"/>
    <w:rsid w:val="00531649"/>
    <w:pPr>
      <w:numPr>
        <w:numId w:val="35"/>
      </w:numPr>
      <w:spacing w:before="40" w:after="40" w:line="288" w:lineRule="auto"/>
      <w:jc w:val="both"/>
    </w:pPr>
    <w:rPr>
      <w:rFonts w:ascii=".VnArial" w:eastAsia="Times New Roman" w:hAnsi=".VnArial" w:cs="Times New Roman"/>
      <w:sz w:val="20"/>
      <w:szCs w:val="20"/>
    </w:rPr>
  </w:style>
  <w:style w:type="paragraph" w:customStyle="1" w:styleId="Bulet1">
    <w:name w:val="Bulet1"/>
    <w:basedOn w:val="Normal"/>
    <w:uiPriority w:val="99"/>
    <w:rsid w:val="00531649"/>
    <w:pPr>
      <w:numPr>
        <w:numId w:val="37"/>
      </w:numPr>
      <w:spacing w:before="40" w:after="40" w:line="288" w:lineRule="auto"/>
      <w:jc w:val="both"/>
    </w:pPr>
    <w:rPr>
      <w:rFonts w:ascii=".VnArial" w:eastAsia="Times New Roman" w:hAnsi=".VnArial" w:cs="Times New Roman"/>
      <w:sz w:val="22"/>
      <w:szCs w:val="20"/>
    </w:rPr>
  </w:style>
  <w:style w:type="paragraph" w:customStyle="1" w:styleId="Bulet20">
    <w:name w:val="Bulet2"/>
    <w:basedOn w:val="Normal"/>
    <w:uiPriority w:val="99"/>
    <w:rsid w:val="00531649"/>
    <w:pPr>
      <w:numPr>
        <w:numId w:val="33"/>
      </w:numPr>
      <w:tabs>
        <w:tab w:val="clear" w:pos="360"/>
        <w:tab w:val="left" w:pos="851"/>
      </w:tabs>
      <w:spacing w:before="120" w:after="60" w:line="288" w:lineRule="auto"/>
      <w:ind w:left="851" w:hanging="624"/>
    </w:pPr>
    <w:rPr>
      <w:rFonts w:ascii=".VnArial" w:eastAsia="Times New Roman" w:hAnsi=".VnArial" w:cs="Times New Roman"/>
      <w:sz w:val="22"/>
      <w:szCs w:val="20"/>
    </w:rPr>
  </w:style>
  <w:style w:type="paragraph" w:customStyle="1" w:styleId="Note">
    <w:name w:val="Note"/>
    <w:basedOn w:val="Normal"/>
    <w:uiPriority w:val="99"/>
    <w:rsid w:val="00531649"/>
    <w:pPr>
      <w:numPr>
        <w:numId w:val="34"/>
      </w:numPr>
      <w:spacing w:before="60" w:after="60" w:line="240" w:lineRule="auto"/>
      <w:ind w:hanging="284"/>
      <w:jc w:val="both"/>
    </w:pPr>
    <w:rPr>
      <w:rFonts w:ascii=".VnArial" w:eastAsia="Times New Roman" w:hAnsi=".VnArial" w:cs="Times New Roman"/>
      <w:i/>
      <w:sz w:val="23"/>
      <w:szCs w:val="20"/>
    </w:rPr>
  </w:style>
  <w:style w:type="paragraph" w:customStyle="1" w:styleId="Tile">
    <w:name w:val="Tile"/>
    <w:basedOn w:val="Normal"/>
    <w:uiPriority w:val="99"/>
    <w:rsid w:val="00531649"/>
    <w:pPr>
      <w:spacing w:before="240" w:after="60" w:line="240" w:lineRule="auto"/>
      <w:ind w:left="851"/>
      <w:jc w:val="center"/>
    </w:pPr>
    <w:rPr>
      <w:rFonts w:ascii=".VnArialH" w:eastAsia="Times New Roman" w:hAnsi=".VnArialH" w:cs="Times New Roman"/>
      <w:b/>
      <w:sz w:val="22"/>
    </w:rPr>
  </w:style>
  <w:style w:type="paragraph" w:customStyle="1" w:styleId="StyleBodyTextBefore12pt">
    <w:name w:val="Style Body Text + Before:  12 pt"/>
    <w:basedOn w:val="BodyText"/>
    <w:uiPriority w:val="99"/>
    <w:rsid w:val="00531649"/>
    <w:pPr>
      <w:spacing w:before="40" w:beforeAutospacing="1" w:after="40" w:afterAutospacing="1" w:line="240" w:lineRule="exact"/>
      <w:ind w:left="851" w:right="-57" w:hanging="1052"/>
    </w:pPr>
    <w:rPr>
      <w:rFonts w:eastAsia="Times New Roman"/>
      <w:i/>
      <w:spacing w:val="-4"/>
      <w:szCs w:val="26"/>
      <w:lang w:val="fr-FR"/>
    </w:rPr>
  </w:style>
  <w:style w:type="paragraph" w:customStyle="1" w:styleId="StyleHeading3NotItalic">
    <w:name w:val="Style Heading 3 + Not Italic"/>
    <w:basedOn w:val="Heading3"/>
    <w:uiPriority w:val="99"/>
    <w:rsid w:val="00531649"/>
    <w:pPr>
      <w:keepLines w:val="0"/>
      <w:tabs>
        <w:tab w:val="left" w:pos="709"/>
      </w:tabs>
      <w:overflowPunct w:val="0"/>
      <w:autoSpaceDE w:val="0"/>
      <w:autoSpaceDN w:val="0"/>
      <w:adjustRightInd w:val="0"/>
      <w:spacing w:before="60" w:line="264" w:lineRule="auto"/>
      <w:ind w:left="1004" w:hanging="360"/>
      <w:jc w:val="both"/>
    </w:pPr>
    <w:rPr>
      <w:rFonts w:ascii="Times New Roman" w:eastAsia="Times New Roman" w:hAnsi="Times New Roman" w:cs="Times New Roman"/>
      <w:i/>
      <w:color w:val="auto"/>
      <w:sz w:val="26"/>
    </w:rPr>
  </w:style>
  <w:style w:type="character" w:customStyle="1" w:styleId="StyleHeading3NotItalicChar">
    <w:name w:val="Style Heading 3 + Not Italic Char"/>
    <w:uiPriority w:val="99"/>
    <w:rsid w:val="00531649"/>
    <w:rPr>
      <w:rFonts w:ascii=".VnArial" w:hAnsi=".VnArial"/>
      <w:b/>
      <w:sz w:val="22"/>
      <w:lang w:val="en-US" w:eastAsia="en-US"/>
    </w:rPr>
  </w:style>
  <w:style w:type="paragraph" w:customStyle="1" w:styleId="NormalH">
    <w:name w:val="NormalH"/>
    <w:basedOn w:val="Normal"/>
    <w:uiPriority w:val="99"/>
    <w:rsid w:val="00531649"/>
    <w:pPr>
      <w:pBdr>
        <w:top w:val="thinThickSmallGap" w:sz="18" w:space="1" w:color="auto"/>
        <w:left w:val="thinThickSmallGap" w:sz="18" w:space="4" w:color="auto"/>
        <w:bottom w:val="thickThinSmallGap" w:sz="18" w:space="1" w:color="auto"/>
        <w:right w:val="thickThinSmallGap" w:sz="18" w:space="4" w:color="auto"/>
      </w:pBdr>
      <w:spacing w:after="0" w:line="240" w:lineRule="auto"/>
    </w:pPr>
    <w:rPr>
      <w:rFonts w:ascii=".VnTime" w:eastAsia="Times New Roman" w:hAnsi=".VnTime" w:cs="Times New Roman"/>
      <w:sz w:val="28"/>
      <w:szCs w:val="20"/>
    </w:rPr>
  </w:style>
  <w:style w:type="paragraph" w:customStyle="1" w:styleId="TableFigure">
    <w:name w:val="Table/Figure"/>
    <w:basedOn w:val="Normal"/>
    <w:uiPriority w:val="99"/>
    <w:rsid w:val="00531649"/>
    <w:pPr>
      <w:spacing w:after="120" w:line="360" w:lineRule="atLeast"/>
      <w:jc w:val="center"/>
    </w:pPr>
    <w:rPr>
      <w:rFonts w:ascii="Arial" w:eastAsia="MS Mincho" w:hAnsi="Arial" w:cs="Times New Roman"/>
      <w:b/>
      <w:noProof/>
      <w:sz w:val="22"/>
      <w:szCs w:val="20"/>
      <w:lang w:eastAsia="ja-JP"/>
    </w:rPr>
  </w:style>
  <w:style w:type="paragraph" w:customStyle="1" w:styleId="Style13ptItalicJustifiedBefore6ptAfter6pt">
    <w:name w:val="Style 13 pt Italic Justified Before:  6 pt After:  6 pt"/>
    <w:basedOn w:val="Normal"/>
    <w:autoRedefine/>
    <w:uiPriority w:val="99"/>
    <w:rsid w:val="00531649"/>
    <w:pPr>
      <w:tabs>
        <w:tab w:val="left" w:pos="360"/>
      </w:tabs>
      <w:spacing w:before="120" w:after="120" w:line="240" w:lineRule="auto"/>
      <w:jc w:val="both"/>
    </w:pPr>
    <w:rPr>
      <w:rFonts w:ascii=".VnTime" w:eastAsia="Calibri" w:hAnsi=".VnTime" w:cs="Times New Roman"/>
      <w:b/>
      <w:bCs/>
      <w:i/>
      <w:iCs/>
      <w:color w:val="FF0000"/>
      <w:sz w:val="26"/>
      <w:szCs w:val="26"/>
    </w:rPr>
  </w:style>
  <w:style w:type="paragraph" w:customStyle="1" w:styleId="Style13ptJustifiedFirstline05">
    <w:name w:val="Style 13 pt Justified First line:  0.5&quot;"/>
    <w:basedOn w:val="Normal"/>
    <w:autoRedefine/>
    <w:uiPriority w:val="99"/>
    <w:rsid w:val="00531649"/>
    <w:pPr>
      <w:spacing w:before="40" w:after="40" w:line="240" w:lineRule="auto"/>
      <w:ind w:firstLine="540"/>
      <w:jc w:val="both"/>
    </w:pPr>
    <w:rPr>
      <w:rFonts w:ascii=".VnTime" w:eastAsia="Calibri" w:hAnsi=".VnTime" w:cs="Times New Roman"/>
      <w:color w:val="FF0000"/>
      <w:sz w:val="26"/>
      <w:szCs w:val="26"/>
    </w:rPr>
  </w:style>
  <w:style w:type="paragraph" w:customStyle="1" w:styleId="StyleHeading1CenteredLeft0cmFirstline0cm">
    <w:name w:val="Style Heading 1 + Centered Left:  0 cm First line:  0 cm"/>
    <w:basedOn w:val="Normal"/>
    <w:uiPriority w:val="99"/>
    <w:rsid w:val="00531649"/>
    <w:pPr>
      <w:spacing w:before="60" w:after="60" w:line="240" w:lineRule="auto"/>
      <w:jc w:val="center"/>
    </w:pPr>
    <w:rPr>
      <w:rFonts w:ascii=".VnArialH" w:eastAsia="Times New Roman" w:hAnsi=".VnArialH" w:cs="Times New Roman"/>
      <w:bCs/>
      <w:sz w:val="22"/>
    </w:rPr>
  </w:style>
  <w:style w:type="paragraph" w:customStyle="1" w:styleId="bulet2">
    <w:name w:val="bulet2"/>
    <w:basedOn w:val="Normal"/>
    <w:uiPriority w:val="99"/>
    <w:rsid w:val="00531649"/>
    <w:pPr>
      <w:widowControl w:val="0"/>
      <w:numPr>
        <w:numId w:val="36"/>
      </w:numPr>
      <w:adjustRightInd w:val="0"/>
      <w:spacing w:before="20" w:after="20" w:line="240" w:lineRule="auto"/>
      <w:jc w:val="both"/>
      <w:textAlignment w:val="baseline"/>
    </w:pPr>
    <w:rPr>
      <w:rFonts w:ascii=".VnArial" w:eastAsia="Times New Roman" w:hAnsi=".VnArial" w:cs="Times New Roman"/>
      <w:spacing w:val="10"/>
      <w:sz w:val="20"/>
      <w:szCs w:val="20"/>
    </w:rPr>
  </w:style>
  <w:style w:type="paragraph" w:customStyle="1" w:styleId="list3">
    <w:name w:val="list3"/>
    <w:basedOn w:val="Normal"/>
    <w:uiPriority w:val="99"/>
    <w:rsid w:val="00531649"/>
    <w:pPr>
      <w:numPr>
        <w:numId w:val="38"/>
      </w:numPr>
      <w:spacing w:before="40" w:after="40" w:line="240" w:lineRule="auto"/>
    </w:pPr>
    <w:rPr>
      <w:rFonts w:ascii=".VnArial" w:eastAsia="Times New Roman" w:hAnsi=".VnArial" w:cs="Times New Roman"/>
      <w:szCs w:val="20"/>
    </w:rPr>
  </w:style>
  <w:style w:type="paragraph" w:customStyle="1" w:styleId="Text-">
    <w:name w:val="Text-"/>
    <w:basedOn w:val="Normal"/>
    <w:autoRedefine/>
    <w:uiPriority w:val="99"/>
    <w:rsid w:val="00531649"/>
    <w:pPr>
      <w:numPr>
        <w:numId w:val="39"/>
      </w:numPr>
      <w:spacing w:before="60" w:after="120" w:line="240" w:lineRule="auto"/>
      <w:jc w:val="both"/>
    </w:pPr>
    <w:rPr>
      <w:rFonts w:ascii=".VnTime" w:eastAsia="Times New Roman" w:hAnsi=".VnTime" w:cs="Times New Roman"/>
      <w:sz w:val="26"/>
      <w:szCs w:val="26"/>
    </w:rPr>
  </w:style>
  <w:style w:type="paragraph" w:customStyle="1" w:styleId="Textc">
    <w:name w:val="Text_c"/>
    <w:basedOn w:val="Normal"/>
    <w:uiPriority w:val="99"/>
    <w:rsid w:val="00531649"/>
    <w:pPr>
      <w:numPr>
        <w:numId w:val="40"/>
      </w:numPr>
      <w:spacing w:before="60" w:after="60" w:line="240" w:lineRule="auto"/>
      <w:jc w:val="both"/>
    </w:pPr>
    <w:rPr>
      <w:rFonts w:ascii=".VnTime" w:eastAsia="Times New Roman" w:hAnsi=".VnTime" w:cs="Times New Roman"/>
      <w:sz w:val="26"/>
      <w:szCs w:val="24"/>
    </w:rPr>
  </w:style>
  <w:style w:type="paragraph" w:customStyle="1" w:styleId="StyleStyleHeading2VnTimeH12ptNotBoldLeftBefore6pt">
    <w:name w:val="Style Style Heading 2 +.VnTimeH 12 pt Not Bold Left Before:  6 pt"/>
    <w:basedOn w:val="Heading2"/>
    <w:next w:val="Heading2"/>
    <w:uiPriority w:val="99"/>
    <w:rsid w:val="00531649"/>
    <w:pPr>
      <w:keepNext/>
      <w:widowControl/>
      <w:tabs>
        <w:tab w:val="num" w:pos="576"/>
      </w:tabs>
      <w:spacing w:line="240" w:lineRule="auto"/>
      <w:ind w:left="576" w:hanging="576"/>
      <w:jc w:val="center"/>
    </w:pPr>
    <w:rPr>
      <w:rFonts w:ascii=".VnTimeH" w:eastAsia="Times New Roman" w:hAnsi=".VnTimeH"/>
      <w:b/>
      <w:iCs w:val="0"/>
      <w:spacing w:val="0"/>
    </w:rPr>
  </w:style>
  <w:style w:type="paragraph" w:customStyle="1" w:styleId="StyleHeading1VnTimeBoldLeftLeft0cmFirstline0">
    <w:name w:val="Style Heading 1 +.VnTime Bold Left Left:  0 cm First line:  0"/>
    <w:basedOn w:val="Heading1"/>
    <w:next w:val="Heading1"/>
    <w:uiPriority w:val="99"/>
    <w:rsid w:val="00531649"/>
    <w:pPr>
      <w:tabs>
        <w:tab w:val="num" w:pos="432"/>
      </w:tabs>
      <w:spacing w:before="60" w:line="312" w:lineRule="auto"/>
      <w:ind w:left="432" w:hanging="432"/>
    </w:pPr>
    <w:rPr>
      <w:rFonts w:ascii=".VnTime" w:hAnsi=".VnTime"/>
      <w:color w:val="auto"/>
      <w:kern w:val="0"/>
      <w:sz w:val="28"/>
      <w:szCs w:val="28"/>
    </w:rPr>
  </w:style>
  <w:style w:type="paragraph" w:customStyle="1" w:styleId="StyleHeading2VnTime13ptJustified">
    <w:name w:val="Style Heading 2 +.VnTime 13 pt Justified"/>
    <w:basedOn w:val="Heading2"/>
    <w:next w:val="Heading2"/>
    <w:uiPriority w:val="99"/>
    <w:rsid w:val="00531649"/>
    <w:pPr>
      <w:keepNext/>
      <w:widowControl/>
      <w:tabs>
        <w:tab w:val="num" w:pos="576"/>
      </w:tabs>
      <w:spacing w:line="240" w:lineRule="auto"/>
      <w:ind w:left="576" w:hanging="576"/>
      <w:jc w:val="left"/>
    </w:pPr>
    <w:rPr>
      <w:rFonts w:ascii=".VnTimeH" w:eastAsia="Times New Roman" w:hAnsi=".VnTimeH"/>
      <w:b/>
      <w:iCs w:val="0"/>
      <w:spacing w:val="0"/>
    </w:rPr>
  </w:style>
  <w:style w:type="paragraph" w:customStyle="1" w:styleId="StyleStyleHeading3Before12ptAfter0ptLeft0cm">
    <w:name w:val="Style Style Heading 3 + Before:  12 pt After:  0 pt + Left:  0 cm"/>
    <w:basedOn w:val="Normal"/>
    <w:uiPriority w:val="99"/>
    <w:rsid w:val="00531649"/>
    <w:pPr>
      <w:keepNext/>
      <w:tabs>
        <w:tab w:val="num" w:pos="720"/>
      </w:tabs>
      <w:spacing w:before="120" w:after="120" w:line="240" w:lineRule="auto"/>
      <w:ind w:left="720" w:hanging="720"/>
      <w:outlineLvl w:val="2"/>
    </w:pPr>
    <w:rPr>
      <w:rFonts w:ascii=".VnTime" w:eastAsia="Times New Roman" w:hAnsi=".VnTime" w:cs="Times New Roman"/>
      <w:b/>
      <w:bCs/>
      <w:sz w:val="26"/>
      <w:szCs w:val="20"/>
    </w:rPr>
  </w:style>
  <w:style w:type="paragraph" w:customStyle="1" w:styleId="StyleStyleHeading3Before12ptAfter0ptLeft0cm1">
    <w:name w:val="Style Style Heading 3 + Before:  12 pt After:  0 pt + Left:  0 cm.1"/>
    <w:basedOn w:val="Normal"/>
    <w:uiPriority w:val="99"/>
    <w:rsid w:val="00531649"/>
    <w:pPr>
      <w:keepNext/>
      <w:numPr>
        <w:ilvl w:val="2"/>
        <w:numId w:val="42"/>
      </w:numPr>
      <w:spacing w:before="120" w:after="120" w:line="240" w:lineRule="auto"/>
      <w:outlineLvl w:val="2"/>
    </w:pPr>
    <w:rPr>
      <w:rFonts w:ascii=".VnTime" w:eastAsia="Times New Roman" w:hAnsi=".VnTime" w:cs="Times New Roman"/>
      <w:b/>
      <w:bCs/>
      <w:sz w:val="26"/>
      <w:szCs w:val="20"/>
    </w:rPr>
  </w:style>
  <w:style w:type="paragraph" w:customStyle="1" w:styleId="StyleHeading312ptItalicLeftBefore12ptAfter0pt">
    <w:name w:val="Style Heading 3 + 12 pt Italic Left Before:  12 pt After:  0 pt"/>
    <w:basedOn w:val="Heading4"/>
    <w:next w:val="Heading4"/>
    <w:uiPriority w:val="99"/>
    <w:rsid w:val="00531649"/>
    <w:pPr>
      <w:keepLines w:val="0"/>
      <w:widowControl w:val="0"/>
      <w:tabs>
        <w:tab w:val="num" w:pos="864"/>
      </w:tabs>
      <w:spacing w:before="120" w:after="120" w:line="360" w:lineRule="atLeast"/>
      <w:ind w:left="864" w:hanging="864"/>
      <w:jc w:val="both"/>
    </w:pPr>
    <w:rPr>
      <w:rFonts w:ascii=".VnTime" w:eastAsia="Times New Roman" w:hAnsi=".VnTime" w:cs="Times New Roman"/>
      <w:bCs w:val="0"/>
      <w:color w:val="000000"/>
      <w:sz w:val="26"/>
      <w:szCs w:val="26"/>
      <w:lang w:val="de-DE"/>
    </w:rPr>
  </w:style>
  <w:style w:type="paragraph" w:customStyle="1" w:styleId="StyleTextVnTime">
    <w:name w:val="Style Text+ +.VnTime"/>
    <w:basedOn w:val="Normal"/>
    <w:uiPriority w:val="99"/>
    <w:rsid w:val="00531649"/>
    <w:pPr>
      <w:numPr>
        <w:numId w:val="41"/>
      </w:numPr>
      <w:tabs>
        <w:tab w:val="clear" w:pos="1684"/>
      </w:tabs>
      <w:spacing w:after="0" w:line="240" w:lineRule="auto"/>
      <w:ind w:left="0" w:firstLine="0"/>
    </w:pPr>
    <w:rPr>
      <w:rFonts w:ascii=".VnTime" w:eastAsia="Times New Roman" w:hAnsi=".VnTime" w:cs="Times New Roman"/>
      <w:szCs w:val="20"/>
    </w:rPr>
  </w:style>
  <w:style w:type="character" w:customStyle="1" w:styleId="BuletChar">
    <w:name w:val="Bulet Char"/>
    <w:uiPriority w:val="99"/>
    <w:rsid w:val="00531649"/>
    <w:rPr>
      <w:rFonts w:ascii=".VnArial" w:hAnsi=".VnArial"/>
      <w:sz w:val="24"/>
      <w:lang w:val="en-US" w:eastAsia="en-US"/>
    </w:rPr>
  </w:style>
  <w:style w:type="paragraph" w:customStyle="1" w:styleId="StyleBodyText212ptJustifiedBefore3ptAfter3pt">
    <w:name w:val="Style Body Text 2 + 12 pt Justified Before:  3 pt After:  3 pt"/>
    <w:basedOn w:val="BodyText2"/>
    <w:uiPriority w:val="99"/>
    <w:rsid w:val="00531649"/>
    <w:pPr>
      <w:numPr>
        <w:numId w:val="43"/>
      </w:numPr>
      <w:spacing w:before="60" w:after="60" w:line="240" w:lineRule="auto"/>
    </w:pPr>
    <w:rPr>
      <w:rFonts w:ascii=".VnTime" w:eastAsia="Times New Roman" w:hAnsi=".VnTime"/>
      <w:color w:val="auto"/>
      <w:sz w:val="26"/>
    </w:rPr>
  </w:style>
  <w:style w:type="paragraph" w:customStyle="1" w:styleId="StyleBulet1LinespacingAtleast18pt">
    <w:name w:val="Style Bulet1 + Line spacing:  At least 18 pt"/>
    <w:basedOn w:val="Bulet1"/>
    <w:uiPriority w:val="99"/>
    <w:rsid w:val="00531649"/>
    <w:pPr>
      <w:numPr>
        <w:numId w:val="44"/>
      </w:numPr>
      <w:tabs>
        <w:tab w:val="clear" w:pos="1021"/>
        <w:tab w:val="num" w:pos="851"/>
      </w:tabs>
      <w:spacing w:line="360" w:lineRule="atLeast"/>
      <w:ind w:left="0" w:firstLine="0"/>
    </w:pPr>
    <w:rPr>
      <w:rFonts w:ascii=".VnTime" w:hAnsi=".VnTime"/>
      <w:sz w:val="26"/>
      <w:szCs w:val="26"/>
    </w:rPr>
  </w:style>
  <w:style w:type="paragraph" w:customStyle="1" w:styleId="StyleBuletBlack">
    <w:name w:val="Style Bulet + Black"/>
    <w:basedOn w:val="Bulet"/>
    <w:uiPriority w:val="99"/>
    <w:rsid w:val="00531649"/>
    <w:pPr>
      <w:numPr>
        <w:numId w:val="45"/>
      </w:numPr>
      <w:tabs>
        <w:tab w:val="clear" w:pos="567"/>
        <w:tab w:val="left" w:pos="788"/>
        <w:tab w:val="num" w:pos="851"/>
        <w:tab w:val="num" w:pos="1117"/>
        <w:tab w:val="num" w:pos="1247"/>
      </w:tabs>
      <w:spacing w:before="60" w:after="60" w:line="240" w:lineRule="auto"/>
      <w:ind w:left="1117" w:hanging="360"/>
    </w:pPr>
    <w:rPr>
      <w:color w:val="000000"/>
      <w:sz w:val="24"/>
    </w:rPr>
  </w:style>
  <w:style w:type="paragraph" w:customStyle="1" w:styleId="Texte2">
    <w:name w:val="Texte2"/>
    <w:basedOn w:val="Normal"/>
    <w:uiPriority w:val="99"/>
    <w:rsid w:val="00531649"/>
    <w:pPr>
      <w:spacing w:after="0" w:line="240" w:lineRule="auto"/>
      <w:ind w:left="624"/>
      <w:jc w:val="both"/>
    </w:pPr>
    <w:rPr>
      <w:rFonts w:eastAsia="SimSun" w:cs="Times New Roman"/>
      <w:sz w:val="22"/>
      <w:szCs w:val="20"/>
      <w:lang w:val="fr-FR" w:eastAsia="zh-CN"/>
    </w:rPr>
  </w:style>
  <w:style w:type="paragraph" w:customStyle="1" w:styleId="StyleHeading4ArialLeftAfter3pt">
    <w:name w:val="Style Heading 4 + Arial Left After:  3 pt"/>
    <w:basedOn w:val="Heading4"/>
    <w:uiPriority w:val="99"/>
    <w:rsid w:val="00531649"/>
    <w:pPr>
      <w:keepLines w:val="0"/>
      <w:numPr>
        <w:ilvl w:val="3"/>
      </w:numPr>
      <w:tabs>
        <w:tab w:val="num" w:pos="864"/>
      </w:tabs>
      <w:spacing w:before="120" w:after="60" w:line="240" w:lineRule="auto"/>
      <w:ind w:left="864" w:hanging="864"/>
    </w:pPr>
    <w:rPr>
      <w:rFonts w:ascii="Arial" w:eastAsia="Times New Roman" w:hAnsi="Arial" w:cs="Times New Roman"/>
      <w:b w:val="0"/>
      <w:bCs w:val="0"/>
      <w:color w:val="auto"/>
      <w:szCs w:val="20"/>
    </w:rPr>
  </w:style>
  <w:style w:type="paragraph" w:customStyle="1" w:styleId="Chuong1">
    <w:name w:val="Chuong1"/>
    <w:basedOn w:val="Heading1"/>
    <w:next w:val="Heading1"/>
    <w:uiPriority w:val="99"/>
    <w:rsid w:val="00531649"/>
    <w:pPr>
      <w:spacing w:before="60" w:line="360" w:lineRule="auto"/>
    </w:pPr>
    <w:rPr>
      <w:rFonts w:ascii="Times New Roman" w:hAnsi="Times New Roman"/>
      <w:bCs w:val="0"/>
      <w:color w:val="auto"/>
      <w:kern w:val="28"/>
      <w:sz w:val="26"/>
      <w:szCs w:val="26"/>
    </w:rPr>
  </w:style>
  <w:style w:type="paragraph" w:customStyle="1" w:styleId="chuong110">
    <w:name w:val="chuong 1.1"/>
    <w:basedOn w:val="Heading2"/>
    <w:uiPriority w:val="99"/>
    <w:rsid w:val="00531649"/>
    <w:pPr>
      <w:keepNext/>
      <w:widowControl/>
      <w:numPr>
        <w:numId w:val="46"/>
      </w:numPr>
      <w:spacing w:before="60" w:after="60" w:line="240" w:lineRule="auto"/>
      <w:jc w:val="left"/>
    </w:pPr>
    <w:rPr>
      <w:rFonts w:eastAsia="Times New Roman" w:cs="Arial"/>
      <w:b/>
      <w:spacing w:val="0"/>
    </w:rPr>
  </w:style>
  <w:style w:type="paragraph" w:customStyle="1" w:styleId="T1">
    <w:name w:val="T1"/>
    <w:basedOn w:val="Heading1"/>
    <w:next w:val="Heading1"/>
    <w:uiPriority w:val="99"/>
    <w:rsid w:val="00531649"/>
    <w:pPr>
      <w:spacing w:before="60" w:line="360" w:lineRule="auto"/>
      <w:jc w:val="both"/>
    </w:pPr>
    <w:rPr>
      <w:rFonts w:ascii="Arial" w:hAnsi="Arial" w:cs="Arial"/>
      <w:color w:val="auto"/>
      <w:kern w:val="28"/>
      <w:sz w:val="22"/>
      <w:szCs w:val="22"/>
    </w:rPr>
  </w:style>
  <w:style w:type="paragraph" w:customStyle="1" w:styleId="Phan1">
    <w:name w:val="Phan 1"/>
    <w:basedOn w:val="Header"/>
    <w:uiPriority w:val="99"/>
    <w:rsid w:val="00531649"/>
    <w:pPr>
      <w:tabs>
        <w:tab w:val="clear" w:pos="4680"/>
        <w:tab w:val="clear" w:pos="9360"/>
        <w:tab w:val="center" w:pos="4320"/>
        <w:tab w:val="right" w:pos="8640"/>
      </w:tabs>
      <w:ind w:firstLine="0"/>
      <w:jc w:val="left"/>
      <w:outlineLvl w:val="0"/>
    </w:pPr>
    <w:rPr>
      <w:rFonts w:eastAsia="Times New Roman"/>
      <w:b/>
      <w:color w:val="auto"/>
      <w:sz w:val="26"/>
    </w:rPr>
  </w:style>
  <w:style w:type="paragraph" w:customStyle="1" w:styleId="StylePhan1Arial">
    <w:name w:val="Style Phan 1 + Arial"/>
    <w:basedOn w:val="Header"/>
    <w:uiPriority w:val="99"/>
    <w:rsid w:val="00531649"/>
    <w:pPr>
      <w:tabs>
        <w:tab w:val="clear" w:pos="4680"/>
        <w:tab w:val="clear" w:pos="9360"/>
        <w:tab w:val="center" w:pos="4320"/>
        <w:tab w:val="right" w:pos="8640"/>
      </w:tabs>
      <w:spacing w:before="0"/>
      <w:ind w:firstLine="0"/>
      <w:jc w:val="left"/>
    </w:pPr>
    <w:rPr>
      <w:rFonts w:eastAsia="Times New Roman"/>
      <w:color w:val="auto"/>
      <w:sz w:val="24"/>
      <w:szCs w:val="24"/>
    </w:rPr>
  </w:style>
  <w:style w:type="paragraph" w:customStyle="1" w:styleId="StyleStylePhan1ArialVnArialH">
    <w:name w:val="Style Style Phan 1 + Arial +.VnArialH"/>
    <w:basedOn w:val="Header"/>
    <w:uiPriority w:val="99"/>
    <w:rsid w:val="00531649"/>
    <w:pPr>
      <w:tabs>
        <w:tab w:val="clear" w:pos="4680"/>
        <w:tab w:val="clear" w:pos="9360"/>
        <w:tab w:val="center" w:pos="4320"/>
        <w:tab w:val="right" w:pos="8640"/>
      </w:tabs>
      <w:spacing w:before="0"/>
      <w:ind w:firstLine="0"/>
      <w:jc w:val="left"/>
    </w:pPr>
    <w:rPr>
      <w:rFonts w:ascii=".VnArialH" w:eastAsia="Times New Roman" w:hAnsi=".VnArialH"/>
      <w:color w:val="auto"/>
      <w:sz w:val="24"/>
      <w:szCs w:val="24"/>
    </w:rPr>
  </w:style>
  <w:style w:type="paragraph" w:customStyle="1" w:styleId="Chuong2">
    <w:name w:val="Chuong2"/>
    <w:basedOn w:val="Heading1"/>
    <w:uiPriority w:val="99"/>
    <w:rsid w:val="00531649"/>
    <w:pPr>
      <w:spacing w:before="120" w:after="120" w:line="312" w:lineRule="auto"/>
    </w:pPr>
    <w:rPr>
      <w:rFonts w:ascii="Times New Roman" w:hAnsi="Times New Roman"/>
      <w:bCs w:val="0"/>
      <w:color w:val="auto"/>
      <w:kern w:val="28"/>
      <w:sz w:val="26"/>
      <w:szCs w:val="20"/>
    </w:rPr>
  </w:style>
  <w:style w:type="paragraph" w:customStyle="1" w:styleId="Chuong22">
    <w:name w:val="Chuong2.2"/>
    <w:basedOn w:val="Heading2"/>
    <w:uiPriority w:val="99"/>
    <w:rsid w:val="00531649"/>
    <w:pPr>
      <w:keepNext/>
      <w:widowControl/>
      <w:spacing w:line="240" w:lineRule="auto"/>
    </w:pPr>
    <w:rPr>
      <w:rFonts w:eastAsia="Times New Roman" w:cs="Arial"/>
      <w:b/>
      <w:spacing w:val="0"/>
    </w:rPr>
  </w:style>
  <w:style w:type="paragraph" w:customStyle="1" w:styleId="Chuong3">
    <w:name w:val="Chuong3"/>
    <w:basedOn w:val="Heading1"/>
    <w:uiPriority w:val="99"/>
    <w:rsid w:val="00531649"/>
    <w:pPr>
      <w:spacing w:before="60" w:line="360" w:lineRule="auto"/>
      <w:jc w:val="both"/>
    </w:pPr>
    <w:rPr>
      <w:rFonts w:ascii="Times New Roman" w:hAnsi="Times New Roman"/>
      <w:bCs w:val="0"/>
      <w:color w:val="auto"/>
      <w:kern w:val="28"/>
      <w:sz w:val="26"/>
      <w:szCs w:val="26"/>
    </w:rPr>
  </w:style>
  <w:style w:type="paragraph" w:customStyle="1" w:styleId="Chuong33">
    <w:name w:val="Chuong3.3"/>
    <w:basedOn w:val="Heading2"/>
    <w:uiPriority w:val="99"/>
    <w:rsid w:val="00531649"/>
    <w:pPr>
      <w:keepNext/>
      <w:widowControl/>
      <w:numPr>
        <w:numId w:val="47"/>
      </w:numPr>
      <w:spacing w:before="240" w:after="60" w:line="240" w:lineRule="auto"/>
      <w:jc w:val="left"/>
    </w:pPr>
    <w:rPr>
      <w:rFonts w:eastAsia="Times New Roman" w:cs="Arial"/>
      <w:b/>
      <w:spacing w:val="0"/>
    </w:rPr>
  </w:style>
  <w:style w:type="paragraph" w:customStyle="1" w:styleId="Phan10">
    <w:name w:val="Phan1"/>
    <w:basedOn w:val="Header"/>
    <w:uiPriority w:val="99"/>
    <w:rsid w:val="00531649"/>
    <w:pPr>
      <w:tabs>
        <w:tab w:val="clear" w:pos="4680"/>
        <w:tab w:val="clear" w:pos="9360"/>
        <w:tab w:val="center" w:pos="4320"/>
        <w:tab w:val="right" w:pos="8640"/>
      </w:tabs>
      <w:spacing w:before="60" w:after="60"/>
      <w:ind w:left="357" w:firstLine="0"/>
      <w:jc w:val="center"/>
    </w:pPr>
    <w:rPr>
      <w:rFonts w:eastAsia="Times New Roman"/>
      <w:color w:val="auto"/>
      <w:sz w:val="26"/>
      <w:szCs w:val="20"/>
    </w:rPr>
  </w:style>
  <w:style w:type="paragraph" w:customStyle="1" w:styleId="PhanI">
    <w:name w:val="PhanI"/>
    <w:basedOn w:val="Heading1"/>
    <w:uiPriority w:val="99"/>
    <w:rsid w:val="00531649"/>
    <w:pPr>
      <w:spacing w:before="120" w:after="120" w:line="312" w:lineRule="auto"/>
    </w:pPr>
    <w:rPr>
      <w:rFonts w:ascii="Times New Roman" w:hAnsi="Times New Roman"/>
      <w:bCs w:val="0"/>
      <w:color w:val="auto"/>
      <w:kern w:val="28"/>
      <w:sz w:val="26"/>
      <w:szCs w:val="20"/>
    </w:rPr>
  </w:style>
  <w:style w:type="paragraph" w:customStyle="1" w:styleId="StylePhanINotBoldCentered">
    <w:name w:val="Style PhanI + Not Bold Centered"/>
    <w:basedOn w:val="Heading1"/>
    <w:uiPriority w:val="99"/>
    <w:rsid w:val="00531649"/>
    <w:pPr>
      <w:tabs>
        <w:tab w:val="num" w:pos="432"/>
      </w:tabs>
      <w:spacing w:before="120" w:after="120" w:line="312" w:lineRule="auto"/>
      <w:ind w:left="432" w:hanging="432"/>
      <w:jc w:val="center"/>
    </w:pPr>
    <w:rPr>
      <w:rFonts w:ascii="Times New Roman" w:hAnsi="Times New Roman"/>
      <w:b w:val="0"/>
      <w:bCs w:val="0"/>
      <w:color w:val="auto"/>
      <w:kern w:val="28"/>
      <w:sz w:val="26"/>
      <w:szCs w:val="20"/>
    </w:rPr>
  </w:style>
  <w:style w:type="paragraph" w:customStyle="1" w:styleId="StyleStylePhanINotBoldCenteredArial">
    <w:name w:val="Style Style PhanI + Not Bold Centered + Arial"/>
    <w:basedOn w:val="StylePhanINotBoldCentered"/>
    <w:uiPriority w:val="99"/>
    <w:rsid w:val="00531649"/>
    <w:pPr>
      <w:tabs>
        <w:tab w:val="clear" w:pos="432"/>
      </w:tabs>
      <w:ind w:left="0" w:firstLine="0"/>
    </w:pPr>
  </w:style>
  <w:style w:type="paragraph" w:customStyle="1" w:styleId="Chuong11">
    <w:name w:val="Chuong1.1"/>
    <w:basedOn w:val="Heading3"/>
    <w:uiPriority w:val="99"/>
    <w:rsid w:val="00531649"/>
    <w:pPr>
      <w:keepLines w:val="0"/>
      <w:numPr>
        <w:numId w:val="48"/>
      </w:numPr>
      <w:tabs>
        <w:tab w:val="left" w:pos="709"/>
      </w:tabs>
      <w:overflowPunct w:val="0"/>
      <w:autoSpaceDE w:val="0"/>
      <w:autoSpaceDN w:val="0"/>
      <w:adjustRightInd w:val="0"/>
      <w:spacing w:before="60" w:line="240" w:lineRule="auto"/>
      <w:jc w:val="both"/>
    </w:pPr>
    <w:rPr>
      <w:rFonts w:ascii="Times New Roman" w:eastAsia="Times New Roman" w:hAnsi="Times New Roman" w:cs="Times New Roman"/>
      <w:bCs w:val="0"/>
      <w:i/>
      <w:color w:val="auto"/>
      <w:sz w:val="26"/>
      <w:szCs w:val="26"/>
    </w:rPr>
  </w:style>
  <w:style w:type="paragraph" w:customStyle="1" w:styleId="CharCharCharCharCharCharCharCharChar">
    <w:name w:val="Char Char Char Char Char Char Char Char Char"/>
    <w:basedOn w:val="Normal"/>
    <w:uiPriority w:val="99"/>
    <w:semiHidden/>
    <w:rsid w:val="00531649"/>
    <w:pPr>
      <w:spacing w:after="160" w:line="240" w:lineRule="exact"/>
    </w:pPr>
    <w:rPr>
      <w:rFonts w:ascii="Arial" w:eastAsia="Times New Roman" w:hAnsi="Arial" w:cs="Times New Roman"/>
      <w:sz w:val="22"/>
    </w:rPr>
  </w:style>
  <w:style w:type="paragraph" w:customStyle="1" w:styleId="Gach">
    <w:name w:val="Gach"/>
    <w:basedOn w:val="Normal"/>
    <w:autoRedefine/>
    <w:uiPriority w:val="99"/>
    <w:rsid w:val="00531649"/>
    <w:pPr>
      <w:widowControl w:val="0"/>
      <w:tabs>
        <w:tab w:val="left" w:pos="0"/>
      </w:tabs>
      <w:autoSpaceDE w:val="0"/>
      <w:autoSpaceDN w:val="0"/>
      <w:adjustRightInd w:val="0"/>
      <w:spacing w:before="120" w:after="0" w:line="240" w:lineRule="auto"/>
      <w:jc w:val="both"/>
    </w:pPr>
    <w:rPr>
      <w:rFonts w:eastAsia="Times New Roman" w:cs="Times New Roman"/>
      <w:b/>
      <w:sz w:val="26"/>
      <w:szCs w:val="26"/>
      <w:lang w:val="nl-NL"/>
    </w:rPr>
  </w:style>
  <w:style w:type="character" w:customStyle="1" w:styleId="st10">
    <w:name w:val="st1"/>
    <w:uiPriority w:val="99"/>
    <w:rsid w:val="00531649"/>
  </w:style>
  <w:style w:type="character" w:customStyle="1" w:styleId="googqs-tidbit1">
    <w:name w:val="goog_qs-tidbit1"/>
    <w:uiPriority w:val="99"/>
    <w:rsid w:val="00531649"/>
  </w:style>
  <w:style w:type="character" w:customStyle="1" w:styleId="BuletCharChar">
    <w:name w:val="Bulet Char Char"/>
    <w:link w:val="Bulet"/>
    <w:uiPriority w:val="99"/>
    <w:locked/>
    <w:rsid w:val="00531649"/>
    <w:rPr>
      <w:rFonts w:ascii=".VnArial" w:eastAsia="Times New Roman" w:hAnsi=".VnArial" w:cs="Times New Roman"/>
      <w:sz w:val="20"/>
      <w:szCs w:val="20"/>
    </w:rPr>
  </w:style>
  <w:style w:type="character" w:customStyle="1" w:styleId="Titre3-ITChar">
    <w:name w:val="Titre 3-IT Char"/>
    <w:aliases w:val="T3 Char1,T3 Char Char1,T3 Char Char Char Char Char,T3 Char Char Char,Client Char,Client Bullet Char,Sub Section Char,Subparagra Char"/>
    <w:uiPriority w:val="99"/>
    <w:locked/>
    <w:rsid w:val="00531649"/>
    <w:rPr>
      <w:b/>
      <w:sz w:val="26"/>
    </w:rPr>
  </w:style>
  <w:style w:type="paragraph" w:customStyle="1" w:styleId="thuong">
    <w:name w:val="thuong"/>
    <w:basedOn w:val="Normal"/>
    <w:autoRedefine/>
    <w:uiPriority w:val="99"/>
    <w:rsid w:val="00531649"/>
    <w:pPr>
      <w:spacing w:before="120" w:after="0" w:line="240" w:lineRule="auto"/>
      <w:ind w:firstLine="567"/>
      <w:jc w:val="both"/>
    </w:pPr>
    <w:rPr>
      <w:rFonts w:eastAsia="Times New Roman" w:cs="Times New Roman"/>
      <w:sz w:val="28"/>
      <w:szCs w:val="28"/>
    </w:rPr>
  </w:style>
  <w:style w:type="paragraph" w:customStyle="1" w:styleId="chuthichct">
    <w:name w:val="chu thich ct"/>
    <w:basedOn w:val="Normal"/>
    <w:autoRedefine/>
    <w:uiPriority w:val="99"/>
    <w:rsid w:val="00531649"/>
    <w:pPr>
      <w:spacing w:after="0" w:line="240" w:lineRule="auto"/>
      <w:ind w:firstLine="540"/>
      <w:jc w:val="both"/>
    </w:pPr>
    <w:rPr>
      <w:rFonts w:eastAsia="Times New Roman" w:cs="Times New Roman"/>
      <w:sz w:val="26"/>
      <w:szCs w:val="26"/>
    </w:rPr>
  </w:style>
  <w:style w:type="character" w:customStyle="1" w:styleId="BookTitle1">
    <w:name w:val="Book Title1"/>
    <w:aliases w:val="Phan"/>
    <w:uiPriority w:val="99"/>
    <w:rsid w:val="00531649"/>
    <w:rPr>
      <w:rFonts w:ascii="Times New Roman" w:hAnsi="Times New Roman" w:cs="Times New Roman"/>
      <w:b/>
      <w:bCs/>
      <w:smallCaps/>
      <w:spacing w:val="5"/>
    </w:rPr>
  </w:style>
  <w:style w:type="character" w:customStyle="1" w:styleId="phan">
    <w:name w:val="phan"/>
    <w:uiPriority w:val="99"/>
    <w:rsid w:val="00531649"/>
    <w:rPr>
      <w:rFonts w:ascii="Times New Roman" w:hAnsi="Times New Roman" w:cs="Times New Roman"/>
      <w:b/>
      <w:bCs/>
      <w:smallCaps/>
      <w:spacing w:val="5"/>
      <w:sz w:val="28"/>
    </w:rPr>
  </w:style>
  <w:style w:type="paragraph" w:customStyle="1" w:styleId="ST5">
    <w:name w:val="ST5"/>
    <w:basedOn w:val="Normal"/>
    <w:link w:val="ST5Char"/>
    <w:autoRedefine/>
    <w:uiPriority w:val="99"/>
    <w:rsid w:val="00531649"/>
    <w:pPr>
      <w:widowControl w:val="0"/>
      <w:spacing w:before="60" w:after="0" w:line="288" w:lineRule="auto"/>
      <w:ind w:firstLine="540"/>
      <w:jc w:val="both"/>
    </w:pPr>
    <w:rPr>
      <w:rFonts w:ascii=".VnTime" w:eastAsia="Calibri" w:hAnsi=".VnTime" w:cs="Times New Roman"/>
      <w:spacing w:val="-6"/>
      <w:sz w:val="27"/>
      <w:szCs w:val="20"/>
    </w:rPr>
  </w:style>
  <w:style w:type="character" w:customStyle="1" w:styleId="ST5Char">
    <w:name w:val="ST5 Char"/>
    <w:link w:val="ST5"/>
    <w:uiPriority w:val="99"/>
    <w:locked/>
    <w:rsid w:val="00531649"/>
    <w:rPr>
      <w:rFonts w:ascii=".VnTime" w:eastAsia="Calibri" w:hAnsi=".VnTime" w:cs="Times New Roman"/>
      <w:spacing w:val="-6"/>
      <w:sz w:val="27"/>
      <w:szCs w:val="20"/>
    </w:rPr>
  </w:style>
  <w:style w:type="paragraph" w:customStyle="1" w:styleId="NormalBold">
    <w:name w:val="Normal + Bold"/>
    <w:aliases w:val="Justified,Before:  3 pt,After:  3 pt"/>
    <w:basedOn w:val="Normal"/>
    <w:uiPriority w:val="99"/>
    <w:rsid w:val="00531649"/>
    <w:pPr>
      <w:numPr>
        <w:numId w:val="50"/>
      </w:numPr>
      <w:tabs>
        <w:tab w:val="num" w:pos="396"/>
      </w:tabs>
      <w:spacing w:before="60" w:after="60" w:line="240" w:lineRule="auto"/>
      <w:ind w:left="735" w:hanging="317"/>
      <w:jc w:val="both"/>
    </w:pPr>
    <w:rPr>
      <w:rFonts w:eastAsia="Times New Roman" w:cs="Times New Roman"/>
      <w:b/>
      <w:color w:val="000000"/>
      <w:sz w:val="26"/>
      <w:szCs w:val="26"/>
    </w:rPr>
  </w:style>
  <w:style w:type="paragraph" w:customStyle="1" w:styleId="ST3">
    <w:name w:val="ST3"/>
    <w:basedOn w:val="Heading3"/>
    <w:link w:val="ST3Char"/>
    <w:autoRedefine/>
    <w:uiPriority w:val="99"/>
    <w:rsid w:val="00531649"/>
    <w:pPr>
      <w:keepNext w:val="0"/>
      <w:keepLines w:val="0"/>
      <w:widowControl w:val="0"/>
      <w:spacing w:before="120" w:after="120" w:line="264" w:lineRule="auto"/>
      <w:jc w:val="both"/>
    </w:pPr>
    <w:rPr>
      <w:rFonts w:ascii="Times New Roman" w:eastAsia="Times New Roman" w:hAnsi="Times New Roman" w:cs="Times New Roman"/>
      <w:bCs w:val="0"/>
      <w:color w:val="auto"/>
      <w:szCs w:val="20"/>
      <w:lang w:val="pt-BR"/>
    </w:rPr>
  </w:style>
  <w:style w:type="character" w:customStyle="1" w:styleId="ST3Char">
    <w:name w:val="ST3 Char"/>
    <w:link w:val="ST3"/>
    <w:uiPriority w:val="99"/>
    <w:locked/>
    <w:rsid w:val="00531649"/>
    <w:rPr>
      <w:rFonts w:eastAsia="Times New Roman" w:cs="Times New Roman"/>
      <w:b/>
      <w:szCs w:val="20"/>
      <w:lang w:val="pt-BR"/>
    </w:rPr>
  </w:style>
  <w:style w:type="paragraph" w:customStyle="1" w:styleId="HU-normal">
    <w:name w:val="HU-normal"/>
    <w:uiPriority w:val="99"/>
    <w:rsid w:val="00531649"/>
    <w:pPr>
      <w:tabs>
        <w:tab w:val="left" w:pos="720"/>
      </w:tabs>
      <w:autoSpaceDE w:val="0"/>
      <w:autoSpaceDN w:val="0"/>
      <w:spacing w:before="60" w:after="60" w:line="240" w:lineRule="auto"/>
      <w:ind w:left="794"/>
      <w:jc w:val="both"/>
    </w:pPr>
    <w:rPr>
      <w:rFonts w:eastAsia="Times New Roman" w:cs="Times New Roman"/>
      <w:sz w:val="26"/>
      <w:szCs w:val="26"/>
    </w:rPr>
  </w:style>
  <w:style w:type="paragraph" w:customStyle="1" w:styleId="HU3-chuong">
    <w:name w:val="HU3-chuong"/>
    <w:uiPriority w:val="99"/>
    <w:rsid w:val="00531649"/>
    <w:pPr>
      <w:autoSpaceDE w:val="0"/>
      <w:autoSpaceDN w:val="0"/>
      <w:spacing w:before="60" w:after="60" w:line="240" w:lineRule="auto"/>
    </w:pPr>
    <w:rPr>
      <w:rFonts w:eastAsia="Times New Roman" w:cs="Times New Roman"/>
      <w:b/>
      <w:bCs/>
      <w:i/>
      <w:iCs/>
      <w:noProof/>
      <w:sz w:val="26"/>
      <w:szCs w:val="26"/>
    </w:rPr>
  </w:style>
  <w:style w:type="paragraph" w:customStyle="1" w:styleId="CharChar2CharCharCharCharCharCharCharChar1CharCharCharCharCharCharCharCharCharChar">
    <w:name w:val="Char Char2 Char Char Char Char Char Char Char Char1 Char Char Char Char Char Char Char Char Char Char"/>
    <w:basedOn w:val="Normal"/>
    <w:semiHidden/>
    <w:rsid w:val="00531649"/>
    <w:pPr>
      <w:spacing w:after="160" w:line="240" w:lineRule="exact"/>
    </w:pPr>
    <w:rPr>
      <w:rFonts w:ascii="Arial" w:eastAsia="Times New Roman" w:hAnsi="Arial" w:cs="Arial"/>
      <w:sz w:val="22"/>
    </w:rPr>
  </w:style>
  <w:style w:type="table" w:customStyle="1" w:styleId="LightShading1">
    <w:name w:val="Light Shading1"/>
    <w:uiPriority w:val="99"/>
    <w:rsid w:val="00531649"/>
    <w:pPr>
      <w:spacing w:after="0" w:line="240" w:lineRule="auto"/>
    </w:pPr>
    <w:rPr>
      <w:rFonts w:ascii="Calibri" w:eastAsia="MS Mincho"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531649"/>
    <w:pPr>
      <w:spacing w:after="0" w:line="240" w:lineRule="auto"/>
    </w:pPr>
    <w:rPr>
      <w:rFonts w:ascii="Calibri" w:eastAsia="MS Mincho"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531649"/>
    <w:pPr>
      <w:spacing w:after="0" w:line="240" w:lineRule="auto"/>
    </w:pPr>
    <w:rPr>
      <w:rFonts w:ascii="Calibri" w:eastAsia="MS Mincho" w:hAnsi="Calibri" w:cs="Times New Roman"/>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531649"/>
    <w:pPr>
      <w:spacing w:after="0" w:line="240" w:lineRule="auto"/>
    </w:pPr>
    <w:rPr>
      <w:rFonts w:ascii="Calibri" w:eastAsia="MS Mincho"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5">
    <w:name w:val="Light Shading Accent 5"/>
    <w:basedOn w:val="TableNormal"/>
    <w:uiPriority w:val="99"/>
    <w:rsid w:val="00531649"/>
    <w:pPr>
      <w:spacing w:after="0" w:line="240" w:lineRule="auto"/>
    </w:pPr>
    <w:rPr>
      <w:rFonts w:ascii="Calibri" w:eastAsia="MS Mincho" w:hAnsi="Calibri" w:cs="Times New Roman"/>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customStyle="1" w:styleId="a6">
    <w:name w:val="풍선 도움말 텍스트"/>
    <w:basedOn w:val="Normal"/>
    <w:uiPriority w:val="99"/>
    <w:semiHidden/>
    <w:rsid w:val="00531649"/>
    <w:pPr>
      <w:spacing w:after="0" w:line="240" w:lineRule="auto"/>
    </w:pPr>
    <w:rPr>
      <w:rFonts w:ascii="Tahoma" w:eastAsia="Batang" w:hAnsi="Tahoma" w:cs="Tahoma"/>
      <w:sz w:val="16"/>
      <w:szCs w:val="16"/>
    </w:rPr>
  </w:style>
  <w:style w:type="paragraph" w:customStyle="1" w:styleId="xl59">
    <w:name w:val="xl59"/>
    <w:basedOn w:val="Normal"/>
    <w:uiPriority w:val="99"/>
    <w:rsid w:val="00531649"/>
    <w:pPr>
      <w:spacing w:before="100" w:beforeAutospacing="1" w:after="100" w:afterAutospacing="1" w:line="240" w:lineRule="auto"/>
      <w:jc w:val="both"/>
    </w:pPr>
    <w:rPr>
      <w:rFonts w:eastAsia="Calibri" w:cs="Times New Roman"/>
      <w:sz w:val="26"/>
      <w:szCs w:val="26"/>
    </w:rPr>
  </w:style>
  <w:style w:type="paragraph" w:customStyle="1" w:styleId="BalloonText1">
    <w:name w:val="Balloon Text1"/>
    <w:basedOn w:val="Normal"/>
    <w:uiPriority w:val="99"/>
    <w:semiHidden/>
    <w:rsid w:val="00531649"/>
    <w:pPr>
      <w:spacing w:after="0" w:line="240" w:lineRule="auto"/>
    </w:pPr>
    <w:rPr>
      <w:rFonts w:ascii="Tahoma" w:eastAsia="MS Mincho" w:hAnsi="Tahoma" w:cs="Tahoma"/>
      <w:sz w:val="16"/>
      <w:szCs w:val="16"/>
    </w:rPr>
  </w:style>
  <w:style w:type="paragraph" w:customStyle="1" w:styleId="t15">
    <w:name w:val="t15"/>
    <w:basedOn w:val="Normal"/>
    <w:uiPriority w:val="99"/>
    <w:rsid w:val="00531649"/>
    <w:pPr>
      <w:spacing w:after="0" w:line="240" w:lineRule="auto"/>
    </w:pPr>
    <w:rPr>
      <w:rFonts w:eastAsia="MS Mincho" w:cs="Times New Roman"/>
      <w:szCs w:val="20"/>
    </w:rPr>
  </w:style>
  <w:style w:type="paragraph" w:customStyle="1" w:styleId="xl55">
    <w:name w:val="xl55"/>
    <w:basedOn w:val="Normal"/>
    <w:uiPriority w:val="99"/>
    <w:rsid w:val="00531649"/>
    <w:pPr>
      <w:pBdr>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 w:val="26"/>
      <w:szCs w:val="26"/>
    </w:rPr>
  </w:style>
  <w:style w:type="paragraph" w:customStyle="1" w:styleId="CAPTEXT">
    <w:name w:val="CAP TEXT"/>
    <w:basedOn w:val="Normal"/>
    <w:uiPriority w:val="99"/>
    <w:rsid w:val="00531649"/>
    <w:pPr>
      <w:numPr>
        <w:numId w:val="51"/>
      </w:numPr>
      <w:spacing w:after="180" w:line="240" w:lineRule="auto"/>
    </w:pPr>
    <w:rPr>
      <w:rFonts w:eastAsia="Times New Roman" w:cs="Times New Roman"/>
      <w:sz w:val="26"/>
      <w:szCs w:val="26"/>
    </w:rPr>
  </w:style>
  <w:style w:type="paragraph" w:customStyle="1" w:styleId="StyleHeading213ptLeftBefore3ptAfter3ptLinesp">
    <w:name w:val="Style Heading 2 + 13 pt Left Before:  3 pt After:  3 pt Line sp"/>
    <w:basedOn w:val="Heading2"/>
    <w:uiPriority w:val="99"/>
    <w:rsid w:val="00531649"/>
    <w:pPr>
      <w:keepNext/>
      <w:widowControl/>
      <w:numPr>
        <w:ilvl w:val="1"/>
      </w:numPr>
      <w:tabs>
        <w:tab w:val="num" w:pos="576"/>
      </w:tabs>
      <w:spacing w:line="240" w:lineRule="auto"/>
      <w:ind w:left="576" w:hanging="576"/>
      <w:jc w:val="left"/>
    </w:pPr>
    <w:rPr>
      <w:rFonts w:eastAsia="Times New Roman"/>
      <w:b/>
      <w:i/>
      <w:iCs w:val="0"/>
      <w:spacing w:val="0"/>
      <w:szCs w:val="20"/>
      <w:lang w:val="en-GB"/>
    </w:rPr>
  </w:style>
  <w:style w:type="paragraph" w:customStyle="1" w:styleId="copesssssssss">
    <w:name w:val="copesssssssss"/>
    <w:basedOn w:val="Normal"/>
    <w:uiPriority w:val="99"/>
    <w:rsid w:val="00531649"/>
    <w:pPr>
      <w:overflowPunct w:val="0"/>
      <w:autoSpaceDE w:val="0"/>
      <w:autoSpaceDN w:val="0"/>
      <w:adjustRightInd w:val="0"/>
      <w:spacing w:before="60" w:after="60" w:line="240" w:lineRule="auto"/>
      <w:textAlignment w:val="baseline"/>
    </w:pPr>
    <w:rPr>
      <w:rFonts w:eastAsia="Times New Roman" w:cs="Times New Roman"/>
      <w:sz w:val="28"/>
      <w:szCs w:val="20"/>
    </w:rPr>
  </w:style>
  <w:style w:type="paragraph" w:customStyle="1" w:styleId="EMG1">
    <w:name w:val="EMG1"/>
    <w:basedOn w:val="Heading1"/>
    <w:uiPriority w:val="99"/>
    <w:rsid w:val="00531649"/>
    <w:pPr>
      <w:tabs>
        <w:tab w:val="num" w:pos="720"/>
      </w:tabs>
      <w:spacing w:before="120" w:after="180" w:line="288" w:lineRule="auto"/>
      <w:ind w:left="720" w:hanging="720"/>
      <w:jc w:val="both"/>
    </w:pPr>
    <w:rPr>
      <w:rFonts w:ascii="Arial Narrow" w:hAnsi="Arial Narrow"/>
      <w:b w:val="0"/>
      <w:kern w:val="0"/>
      <w:sz w:val="24"/>
      <w:szCs w:val="26"/>
    </w:rPr>
  </w:style>
  <w:style w:type="paragraph" w:customStyle="1" w:styleId="FIGURES">
    <w:name w:val="FIGURES"/>
    <w:basedOn w:val="TableofFigures"/>
    <w:autoRedefine/>
    <w:uiPriority w:val="99"/>
    <w:rsid w:val="00531649"/>
    <w:pPr>
      <w:spacing w:before="60" w:after="60" w:line="240" w:lineRule="auto"/>
      <w:ind w:firstLine="0"/>
      <w:jc w:val="left"/>
    </w:pPr>
    <w:rPr>
      <w:rFonts w:eastAsia="MS Mincho"/>
      <w:b/>
      <w:bCs/>
      <w:color w:val="auto"/>
      <w:sz w:val="26"/>
    </w:rPr>
  </w:style>
  <w:style w:type="paragraph" w:customStyle="1" w:styleId="Cover">
    <w:name w:val="Cover"/>
    <w:basedOn w:val="Normal"/>
    <w:uiPriority w:val="99"/>
    <w:rsid w:val="00531649"/>
    <w:pPr>
      <w:spacing w:after="240" w:line="240" w:lineRule="auto"/>
    </w:pPr>
    <w:rPr>
      <w:rFonts w:ascii="Arial" w:eastAsia="Times New Roman" w:hAnsi="Arial" w:cs="Times New Roman"/>
      <w:caps/>
      <w:sz w:val="22"/>
      <w:szCs w:val="20"/>
      <w:lang w:val="en-AU"/>
    </w:rPr>
  </w:style>
  <w:style w:type="paragraph" w:customStyle="1" w:styleId="ListBulletA">
    <w:name w:val="List Bullet A"/>
    <w:basedOn w:val="ListBullet"/>
    <w:uiPriority w:val="99"/>
    <w:rsid w:val="00531649"/>
    <w:pPr>
      <w:numPr>
        <w:numId w:val="0"/>
      </w:numPr>
      <w:ind w:left="1429" w:hanging="360"/>
    </w:pPr>
    <w:rPr>
      <w:rFonts w:ascii="Times New Roman" w:eastAsia="MS Mincho" w:hAnsi="Times New Roman"/>
      <w:szCs w:val="26"/>
    </w:rPr>
  </w:style>
  <w:style w:type="paragraph" w:customStyle="1" w:styleId="a7">
    <w:name w:val="찾아보기"/>
    <w:uiPriority w:val="99"/>
    <w:rsid w:val="00531649"/>
    <w:pPr>
      <w:widowControl w:val="0"/>
      <w:autoSpaceDE w:val="0"/>
      <w:autoSpaceDN w:val="0"/>
      <w:adjustRightInd w:val="0"/>
      <w:spacing w:after="0" w:line="240" w:lineRule="auto"/>
      <w:jc w:val="both"/>
    </w:pPr>
    <w:rPr>
      <w:rFonts w:ascii="신명조" w:eastAsia="신명조" w:cs="Times New Roman"/>
      <w:sz w:val="18"/>
      <w:szCs w:val="20"/>
      <w:lang w:eastAsia="ko-KR"/>
    </w:rPr>
  </w:style>
  <w:style w:type="paragraph" w:customStyle="1" w:styleId="Table0">
    <w:name w:val="Table"/>
    <w:basedOn w:val="TableofFigures"/>
    <w:uiPriority w:val="99"/>
    <w:rsid w:val="00531649"/>
    <w:pPr>
      <w:spacing w:before="60" w:line="240" w:lineRule="auto"/>
      <w:ind w:left="482" w:hanging="482"/>
      <w:jc w:val="center"/>
    </w:pPr>
    <w:rPr>
      <w:rFonts w:ascii="Arial" w:eastAsia="Times New Roman" w:hAnsi="Arial"/>
      <w:b/>
      <w:color w:val="auto"/>
      <w:sz w:val="26"/>
    </w:rPr>
  </w:style>
  <w:style w:type="paragraph" w:customStyle="1" w:styleId="c100">
    <w:name w:val="c10"/>
    <w:basedOn w:val="Normal"/>
    <w:uiPriority w:val="99"/>
    <w:rsid w:val="00531649"/>
    <w:pPr>
      <w:spacing w:after="0" w:line="240" w:lineRule="auto"/>
      <w:jc w:val="center"/>
    </w:pPr>
    <w:rPr>
      <w:rFonts w:eastAsia="Times New Roman" w:cs="Times New Roman"/>
      <w:sz w:val="26"/>
      <w:szCs w:val="26"/>
    </w:rPr>
  </w:style>
  <w:style w:type="paragraph" w:customStyle="1" w:styleId="StyleTableofFigureshello12ptBoldBefore3ptAfter">
    <w:name w:val="Style Table of Figureshello + 12 pt Bold Before:  3 pt After:"/>
    <w:basedOn w:val="TableofFigures"/>
    <w:uiPriority w:val="99"/>
    <w:rsid w:val="00531649"/>
    <w:pPr>
      <w:spacing w:before="60" w:after="60" w:line="240" w:lineRule="auto"/>
      <w:ind w:firstLine="0"/>
      <w:jc w:val="left"/>
    </w:pPr>
    <w:rPr>
      <w:rFonts w:eastAsia="Times New Roman"/>
      <w:bCs/>
      <w:color w:val="auto"/>
      <w:sz w:val="24"/>
      <w:szCs w:val="20"/>
    </w:rPr>
  </w:style>
  <w:style w:type="paragraph" w:customStyle="1" w:styleId="t10">
    <w:name w:val="t1"/>
    <w:basedOn w:val="Normal"/>
    <w:uiPriority w:val="99"/>
    <w:rsid w:val="00531649"/>
    <w:pPr>
      <w:overflowPunct w:val="0"/>
      <w:autoSpaceDE w:val="0"/>
      <w:autoSpaceDN w:val="0"/>
      <w:adjustRightInd w:val="0"/>
      <w:spacing w:before="120" w:after="0" w:line="240" w:lineRule="auto"/>
      <w:ind w:left="284"/>
      <w:textAlignment w:val="baseline"/>
    </w:pPr>
    <w:rPr>
      <w:rFonts w:eastAsia="Times New Roman" w:cs="Times New Roman"/>
      <w:color w:val="0000FF"/>
      <w:sz w:val="22"/>
    </w:rPr>
  </w:style>
  <w:style w:type="paragraph" w:customStyle="1" w:styleId="StyleHeading113pt">
    <w:name w:val="Style Heading 1 + 13 pt"/>
    <w:basedOn w:val="Heading1"/>
    <w:link w:val="StyleHeading113ptCharChar"/>
    <w:autoRedefine/>
    <w:uiPriority w:val="99"/>
    <w:rsid w:val="00531649"/>
    <w:pPr>
      <w:spacing w:before="60" w:line="288" w:lineRule="auto"/>
      <w:jc w:val="center"/>
    </w:pPr>
    <w:rPr>
      <w:rFonts w:ascii="Times New Roman" w:eastAsia="Batang" w:hAnsi="Times New Roman"/>
      <w:b w:val="0"/>
      <w:bCs w:val="0"/>
      <w:snapToGrid w:val="0"/>
      <w:color w:val="auto"/>
      <w:sz w:val="24"/>
      <w:szCs w:val="20"/>
    </w:rPr>
  </w:style>
  <w:style w:type="character" w:customStyle="1" w:styleId="StyleHeading113ptCharChar">
    <w:name w:val="Style Heading 1 + 13 pt Char Char"/>
    <w:link w:val="StyleHeading113pt"/>
    <w:uiPriority w:val="99"/>
    <w:locked/>
    <w:rsid w:val="00531649"/>
    <w:rPr>
      <w:rFonts w:eastAsia="Batang" w:cs="Times New Roman"/>
      <w:snapToGrid w:val="0"/>
      <w:kern w:val="32"/>
      <w:szCs w:val="20"/>
    </w:rPr>
  </w:style>
  <w:style w:type="paragraph" w:customStyle="1" w:styleId="newstitle">
    <w:name w:val="news_title"/>
    <w:basedOn w:val="Normal"/>
    <w:uiPriority w:val="99"/>
    <w:rsid w:val="00531649"/>
    <w:pPr>
      <w:spacing w:before="100" w:beforeAutospacing="1" w:after="100" w:afterAutospacing="1" w:line="240" w:lineRule="auto"/>
    </w:pPr>
    <w:rPr>
      <w:rFonts w:ascii="Arial" w:eastAsia="Times New Roman" w:hAnsi="Arial" w:cs="Arial"/>
      <w:b/>
      <w:bCs/>
      <w:color w:val="000080"/>
      <w:sz w:val="18"/>
      <w:szCs w:val="18"/>
    </w:rPr>
  </w:style>
  <w:style w:type="character" w:customStyle="1" w:styleId="styletexttddivdetail">
    <w:name w:val="style_text_td_div_detail"/>
    <w:uiPriority w:val="99"/>
    <w:rsid w:val="00531649"/>
    <w:rPr>
      <w:rFonts w:cs="Times New Roman"/>
    </w:rPr>
  </w:style>
  <w:style w:type="character" w:customStyle="1" w:styleId="notranslate">
    <w:name w:val="notranslate"/>
    <w:uiPriority w:val="99"/>
    <w:rsid w:val="00531649"/>
    <w:rPr>
      <w:rFonts w:cs="Times New Roman"/>
    </w:rPr>
  </w:style>
  <w:style w:type="character" w:customStyle="1" w:styleId="DefaultChar">
    <w:name w:val="Default Char"/>
    <w:link w:val="Default"/>
    <w:uiPriority w:val="99"/>
    <w:locked/>
    <w:rsid w:val="00531649"/>
    <w:rPr>
      <w:rFonts w:ascii="ENNHF M+ Arial MT" w:eastAsia="Calibri" w:hAnsi="ENNHF M+ Arial MT" w:cs="Times New Roman"/>
      <w:color w:val="000000"/>
    </w:rPr>
  </w:style>
  <w:style w:type="paragraph" w:customStyle="1" w:styleId="FWNL1">
    <w:name w:val="FWN_L1"/>
    <w:basedOn w:val="Normal"/>
    <w:uiPriority w:val="99"/>
    <w:rsid w:val="00531649"/>
    <w:pPr>
      <w:tabs>
        <w:tab w:val="num" w:pos="1440"/>
      </w:tabs>
      <w:spacing w:after="240" w:line="240" w:lineRule="auto"/>
      <w:ind w:left="720"/>
      <w:jc w:val="both"/>
    </w:pPr>
    <w:rPr>
      <w:rFonts w:eastAsia="Times New Roman" w:cs="Times New Roman"/>
      <w:szCs w:val="24"/>
    </w:rPr>
  </w:style>
  <w:style w:type="paragraph" w:customStyle="1" w:styleId="Normal2">
    <w:name w:val="Normal2"/>
    <w:basedOn w:val="Normal"/>
    <w:rsid w:val="00531649"/>
    <w:pPr>
      <w:widowControl w:val="0"/>
      <w:spacing w:before="120" w:after="0" w:line="240" w:lineRule="auto"/>
      <w:jc w:val="both"/>
    </w:pPr>
    <w:rPr>
      <w:rFonts w:eastAsia="Times New Roman" w:cs="Times New Roman"/>
      <w:sz w:val="26"/>
      <w:szCs w:val="26"/>
    </w:rPr>
  </w:style>
  <w:style w:type="paragraph" w:customStyle="1" w:styleId="Normal3">
    <w:name w:val="Normal3"/>
    <w:basedOn w:val="Normal"/>
    <w:rsid w:val="00531649"/>
    <w:pPr>
      <w:widowControl w:val="0"/>
      <w:spacing w:before="120" w:after="0" w:line="240" w:lineRule="auto"/>
      <w:jc w:val="both"/>
    </w:pPr>
    <w:rPr>
      <w:rFonts w:eastAsia="Times New Roman" w:cs="Times New Roman"/>
      <w:sz w:val="26"/>
      <w:szCs w:val="26"/>
    </w:rPr>
  </w:style>
  <w:style w:type="paragraph" w:customStyle="1" w:styleId="muc110">
    <w:name w:val="muc 1.1"/>
    <w:basedOn w:val="Normal"/>
    <w:uiPriority w:val="99"/>
    <w:rsid w:val="00531649"/>
    <w:pPr>
      <w:spacing w:before="120" w:after="120" w:line="240" w:lineRule="auto"/>
      <w:ind w:firstLine="720"/>
      <w:jc w:val="both"/>
    </w:pPr>
    <w:rPr>
      <w:rFonts w:eastAsia="Times New Roman" w:cs=".VnTime"/>
      <w:b/>
      <w:bCs/>
      <w:sz w:val="28"/>
      <w:szCs w:val="28"/>
    </w:rPr>
  </w:style>
  <w:style w:type="paragraph" w:customStyle="1" w:styleId="muc1110">
    <w:name w:val="muc 1.11"/>
    <w:basedOn w:val="Normal"/>
    <w:uiPriority w:val="99"/>
    <w:rsid w:val="00531649"/>
    <w:pPr>
      <w:spacing w:before="120" w:after="120" w:line="240" w:lineRule="auto"/>
      <w:ind w:firstLine="720"/>
      <w:jc w:val="both"/>
    </w:pPr>
    <w:rPr>
      <w:rFonts w:eastAsia="Times New Roman" w:cs=".VnTime"/>
      <w:b/>
      <w:bCs/>
      <w:sz w:val="28"/>
      <w:szCs w:val="26"/>
    </w:rPr>
  </w:style>
  <w:style w:type="paragraph" w:customStyle="1" w:styleId="Macdinh">
    <w:name w:val="Mac dinh"/>
    <w:link w:val="MacdinhCharChar"/>
    <w:rsid w:val="00531649"/>
    <w:pPr>
      <w:spacing w:before="60" w:after="60" w:line="400" w:lineRule="exact"/>
      <w:ind w:firstLine="680"/>
      <w:jc w:val="both"/>
    </w:pPr>
    <w:rPr>
      <w:rFonts w:ascii=".VnTime" w:eastAsia="MS Mincho" w:hAnsi=".VnTime" w:cs=".VnTime"/>
      <w:sz w:val="28"/>
      <w:szCs w:val="28"/>
    </w:rPr>
  </w:style>
  <w:style w:type="paragraph" w:customStyle="1" w:styleId="n-dieund">
    <w:name w:val="n-dieund"/>
    <w:basedOn w:val="Normal"/>
    <w:uiPriority w:val="99"/>
    <w:rsid w:val="00531649"/>
    <w:pPr>
      <w:spacing w:after="120" w:line="240" w:lineRule="auto"/>
      <w:ind w:firstLine="709"/>
      <w:jc w:val="both"/>
    </w:pPr>
    <w:rPr>
      <w:rFonts w:ascii=".VnTime" w:eastAsia="Times New Roman" w:hAnsi=".VnTime" w:cs="Times New Roman"/>
      <w:sz w:val="28"/>
      <w:szCs w:val="20"/>
    </w:rPr>
  </w:style>
  <w:style w:type="paragraph" w:customStyle="1" w:styleId="TamdaondChar">
    <w:name w:val="Tam dao nd Char"/>
    <w:basedOn w:val="Normal"/>
    <w:link w:val="TamdaondCharChar"/>
    <w:uiPriority w:val="99"/>
    <w:rsid w:val="00531649"/>
    <w:pPr>
      <w:spacing w:before="60" w:after="60" w:line="264" w:lineRule="auto"/>
      <w:ind w:firstLine="720"/>
      <w:jc w:val="both"/>
    </w:pPr>
    <w:rPr>
      <w:rFonts w:ascii=".VnTime" w:eastAsia="Times New Roman" w:hAnsi=".VnTime" w:cs="Times New Roman"/>
      <w:color w:val="000080"/>
      <w:sz w:val="26"/>
      <w:szCs w:val="20"/>
    </w:rPr>
  </w:style>
  <w:style w:type="character" w:customStyle="1" w:styleId="TamdaondCharChar">
    <w:name w:val="Tam dao nd Char Char"/>
    <w:link w:val="TamdaondChar"/>
    <w:uiPriority w:val="99"/>
    <w:locked/>
    <w:rsid w:val="00531649"/>
    <w:rPr>
      <w:rFonts w:ascii=".VnTime" w:eastAsia="Times New Roman" w:hAnsi=".VnTime" w:cs="Times New Roman"/>
      <w:color w:val="000080"/>
      <w:sz w:val="26"/>
      <w:szCs w:val="20"/>
    </w:rPr>
  </w:style>
  <w:style w:type="paragraph" w:customStyle="1" w:styleId="QL3">
    <w:name w:val="QL3"/>
    <w:basedOn w:val="Normal"/>
    <w:uiPriority w:val="99"/>
    <w:rsid w:val="00531649"/>
    <w:pPr>
      <w:spacing w:before="60" w:after="60" w:line="240" w:lineRule="auto"/>
    </w:pPr>
    <w:rPr>
      <w:rFonts w:ascii=".VnTime" w:eastAsia="Times New Roman" w:hAnsi=".VnTime" w:cs="Arial"/>
      <w:b/>
      <w:i/>
      <w:color w:val="000080"/>
      <w:sz w:val="26"/>
      <w:szCs w:val="26"/>
    </w:rPr>
  </w:style>
  <w:style w:type="paragraph" w:customStyle="1" w:styleId="QL2">
    <w:name w:val="QL2"/>
    <w:basedOn w:val="Normal"/>
    <w:link w:val="QL2Char"/>
    <w:uiPriority w:val="99"/>
    <w:rsid w:val="00531649"/>
    <w:pPr>
      <w:spacing w:before="120" w:after="60" w:line="288" w:lineRule="auto"/>
      <w:jc w:val="both"/>
    </w:pPr>
    <w:rPr>
      <w:rFonts w:ascii=".VnTime" w:eastAsia="Times New Roman" w:hAnsi=".VnTime" w:cs="Arial"/>
      <w:b/>
      <w:color w:val="000080"/>
      <w:sz w:val="26"/>
      <w:szCs w:val="26"/>
    </w:rPr>
  </w:style>
  <w:style w:type="character" w:customStyle="1" w:styleId="QL2Char">
    <w:name w:val="QL2 Char"/>
    <w:link w:val="QL2"/>
    <w:uiPriority w:val="99"/>
    <w:locked/>
    <w:rsid w:val="00531649"/>
    <w:rPr>
      <w:rFonts w:ascii=".VnTime" w:eastAsia="Times New Roman" w:hAnsi=".VnTime" w:cs="Arial"/>
      <w:b/>
      <w:color w:val="000080"/>
      <w:sz w:val="26"/>
      <w:szCs w:val="26"/>
    </w:rPr>
  </w:style>
  <w:style w:type="paragraph" w:customStyle="1" w:styleId="-">
    <w:name w:val="-"/>
    <w:basedOn w:val="Normal"/>
    <w:uiPriority w:val="99"/>
    <w:rsid w:val="00531649"/>
    <w:pPr>
      <w:tabs>
        <w:tab w:val="center" w:pos="4320"/>
        <w:tab w:val="right" w:pos="8640"/>
      </w:tabs>
      <w:spacing w:before="40" w:after="40" w:line="240" w:lineRule="auto"/>
      <w:ind w:firstLine="680"/>
      <w:jc w:val="both"/>
    </w:pPr>
    <w:rPr>
      <w:rFonts w:eastAsia="Times New Roman" w:cs="Times New Roman"/>
      <w:sz w:val="28"/>
      <w:szCs w:val="20"/>
    </w:rPr>
  </w:style>
  <w:style w:type="paragraph" w:customStyle="1" w:styleId="ch11">
    <w:name w:val="ch1.1"/>
    <w:basedOn w:val="Normal"/>
    <w:uiPriority w:val="99"/>
    <w:rsid w:val="00531649"/>
    <w:pPr>
      <w:widowControl w:val="0"/>
      <w:spacing w:before="240" w:after="120" w:line="360" w:lineRule="exact"/>
      <w:jc w:val="both"/>
    </w:pPr>
    <w:rPr>
      <w:rFonts w:eastAsia="MS Mincho" w:cs="Times New Roman"/>
      <w:b/>
      <w:sz w:val="26"/>
      <w:szCs w:val="26"/>
    </w:rPr>
  </w:style>
  <w:style w:type="paragraph" w:customStyle="1" w:styleId="ch111">
    <w:name w:val="ch1.11"/>
    <w:basedOn w:val="Heading2"/>
    <w:uiPriority w:val="99"/>
    <w:rsid w:val="00531649"/>
    <w:pPr>
      <w:keepNext/>
      <w:spacing w:before="240" w:line="360" w:lineRule="exact"/>
      <w:jc w:val="left"/>
      <w:outlineLvl w:val="2"/>
    </w:pPr>
    <w:rPr>
      <w:rFonts w:eastAsia="Times New Roman"/>
      <w:b/>
      <w:bCs w:val="0"/>
      <w:iCs w:val="0"/>
      <w:spacing w:val="0"/>
      <w:lang w:val="fr-FR"/>
    </w:rPr>
  </w:style>
  <w:style w:type="character" w:customStyle="1" w:styleId="STNoidungCharCharCharChar1">
    <w:name w:val="ST.Noi dung Char Char Char Char1"/>
    <w:link w:val="STNoidungCharCharChar1"/>
    <w:uiPriority w:val="99"/>
    <w:locked/>
    <w:rsid w:val="00531649"/>
    <w:rPr>
      <w:sz w:val="26"/>
      <w:lang w:val="es-BO"/>
    </w:rPr>
  </w:style>
  <w:style w:type="paragraph" w:customStyle="1" w:styleId="STNoidungCharCharChar1">
    <w:name w:val="ST.Noi dung Char Char Char1"/>
    <w:basedOn w:val="Normal"/>
    <w:link w:val="STNoidungCharCharCharChar1"/>
    <w:uiPriority w:val="99"/>
    <w:rsid w:val="00531649"/>
    <w:pPr>
      <w:spacing w:before="40" w:after="40" w:line="312" w:lineRule="auto"/>
      <w:ind w:firstLine="720"/>
      <w:jc w:val="both"/>
    </w:pPr>
    <w:rPr>
      <w:sz w:val="26"/>
      <w:lang w:val="es-BO"/>
    </w:rPr>
  </w:style>
  <w:style w:type="paragraph" w:customStyle="1" w:styleId="BAng4">
    <w:name w:val="BAảng"/>
    <w:basedOn w:val="Normal"/>
    <w:uiPriority w:val="99"/>
    <w:rsid w:val="00531649"/>
    <w:pPr>
      <w:widowControl w:val="0"/>
      <w:tabs>
        <w:tab w:val="left" w:pos="960"/>
      </w:tabs>
      <w:spacing w:after="120" w:line="264" w:lineRule="auto"/>
      <w:ind w:firstLine="720"/>
      <w:jc w:val="both"/>
    </w:pPr>
    <w:rPr>
      <w:rFonts w:eastAsia="Calibri" w:cs="Times New Roman"/>
      <w:color w:val="000000"/>
      <w:sz w:val="28"/>
      <w:szCs w:val="26"/>
    </w:rPr>
  </w:style>
  <w:style w:type="paragraph" w:customStyle="1" w:styleId="Hading3">
    <w:name w:val="Hading 3"/>
    <w:basedOn w:val="Normal"/>
    <w:uiPriority w:val="99"/>
    <w:rsid w:val="00531649"/>
    <w:pPr>
      <w:widowControl w:val="0"/>
      <w:spacing w:before="120" w:after="120" w:line="264" w:lineRule="auto"/>
      <w:jc w:val="both"/>
    </w:pPr>
    <w:rPr>
      <w:rFonts w:eastAsia="Calibri" w:cs="Times New Roman"/>
      <w:b/>
      <w:bCs/>
      <w:i/>
      <w:color w:val="000000"/>
      <w:sz w:val="28"/>
      <w:szCs w:val="28"/>
      <w:lang w:val="pl-PL"/>
    </w:rPr>
  </w:style>
  <w:style w:type="paragraph" w:customStyle="1" w:styleId="bang20">
    <w:name w:val="bang2"/>
    <w:basedOn w:val="Normal"/>
    <w:uiPriority w:val="99"/>
    <w:rsid w:val="00531649"/>
    <w:pPr>
      <w:spacing w:before="120" w:after="120" w:line="360" w:lineRule="atLeast"/>
      <w:jc w:val="center"/>
    </w:pPr>
    <w:rPr>
      <w:rFonts w:eastAsia="Times New Roman" w:cs="Times New Roman"/>
      <w:b/>
      <w:sz w:val="26"/>
      <w:szCs w:val="26"/>
    </w:rPr>
  </w:style>
  <w:style w:type="numbering" w:styleId="111111">
    <w:name w:val="Outline List 2"/>
    <w:basedOn w:val="NoList"/>
    <w:unhideWhenUsed/>
    <w:rsid w:val="00531649"/>
    <w:pPr>
      <w:numPr>
        <w:numId w:val="12"/>
      </w:numPr>
    </w:pPr>
  </w:style>
  <w:style w:type="numbering" w:customStyle="1" w:styleId="Style2">
    <w:name w:val="Style2"/>
    <w:rsid w:val="00531649"/>
    <w:pPr>
      <w:numPr>
        <w:numId w:val="14"/>
      </w:numPr>
    </w:pPr>
  </w:style>
  <w:style w:type="numbering" w:customStyle="1" w:styleId="Ch1">
    <w:name w:val="Ch1"/>
    <w:rsid w:val="00531649"/>
    <w:pPr>
      <w:numPr>
        <w:numId w:val="22"/>
      </w:numPr>
    </w:pPr>
  </w:style>
  <w:style w:type="numbering" w:customStyle="1" w:styleId="Style3">
    <w:name w:val="Style3"/>
    <w:rsid w:val="00531649"/>
    <w:pPr>
      <w:numPr>
        <w:numId w:val="15"/>
      </w:numPr>
    </w:pPr>
  </w:style>
  <w:style w:type="numbering" w:customStyle="1" w:styleId="Bullet">
    <w:name w:val="Bullet"/>
    <w:rsid w:val="00531649"/>
    <w:pPr>
      <w:numPr>
        <w:numId w:val="49"/>
      </w:numPr>
    </w:pPr>
  </w:style>
  <w:style w:type="numbering" w:styleId="1ai">
    <w:name w:val="Outline List 1"/>
    <w:basedOn w:val="NoList"/>
    <w:uiPriority w:val="99"/>
    <w:semiHidden/>
    <w:unhideWhenUsed/>
    <w:rsid w:val="00531649"/>
    <w:pPr>
      <w:numPr>
        <w:numId w:val="13"/>
      </w:numPr>
    </w:pPr>
  </w:style>
  <w:style w:type="paragraph" w:customStyle="1" w:styleId="Char0">
    <w:name w:val="Char"/>
    <w:basedOn w:val="Normal"/>
    <w:rsid w:val="00C21F27"/>
    <w:pPr>
      <w:spacing w:after="160" w:line="240" w:lineRule="exact"/>
    </w:pPr>
    <w:rPr>
      <w:rFonts w:ascii="Verdana" w:eastAsia="Times New Roman" w:hAnsi="Verdana" w:cs="Times New Roman"/>
      <w:sz w:val="20"/>
      <w:szCs w:val="20"/>
    </w:rPr>
  </w:style>
  <w:style w:type="paragraph" w:customStyle="1" w:styleId="Char11">
    <w:name w:val="Char1"/>
    <w:basedOn w:val="Normal"/>
    <w:semiHidden/>
    <w:rsid w:val="00C21F27"/>
    <w:pPr>
      <w:widowControl w:val="0"/>
      <w:spacing w:after="0" w:line="240" w:lineRule="auto"/>
      <w:jc w:val="both"/>
    </w:pPr>
    <w:rPr>
      <w:rFonts w:eastAsia="SimSun" w:cs="Times New Roman"/>
      <w:kern w:val="2"/>
      <w:sz w:val="26"/>
      <w:szCs w:val="24"/>
      <w:lang w:eastAsia="zh-CN"/>
    </w:rPr>
  </w:style>
  <w:style w:type="paragraph" w:customStyle="1" w:styleId="Normal4">
    <w:name w:val="Normal4"/>
    <w:basedOn w:val="Normal"/>
    <w:rsid w:val="00C21F27"/>
    <w:pPr>
      <w:widowControl w:val="0"/>
      <w:spacing w:before="120" w:after="0" w:line="240" w:lineRule="auto"/>
      <w:jc w:val="both"/>
    </w:pPr>
    <w:rPr>
      <w:rFonts w:ascii="VNI-Times" w:eastAsia="Times New Roman" w:hAnsi="VNI-Times" w:cs="Times New Roman"/>
      <w:noProof/>
      <w:szCs w:val="20"/>
      <w:lang w:val="x-none" w:eastAsia="x-none"/>
    </w:rPr>
  </w:style>
  <w:style w:type="character" w:customStyle="1" w:styleId="Style13ptChar">
    <w:name w:val="Style 13 pt Char"/>
    <w:rsid w:val="00C21F27"/>
    <w:rPr>
      <w:sz w:val="26"/>
      <w:szCs w:val="24"/>
      <w:lang w:val="en-US" w:eastAsia="en-US" w:bidi="ar-SA"/>
    </w:rPr>
  </w:style>
  <w:style w:type="character" w:customStyle="1" w:styleId="Char4Char">
    <w:name w:val="Char4 Char"/>
    <w:aliases w:val="页眉1 Char,页眉2 Char,Header Char Char Char Char,En-tête client Char,Char2 Char,h Char,MyHeader Char Char Char Char1"/>
    <w:uiPriority w:val="99"/>
    <w:rsid w:val="00C21F27"/>
    <w:rPr>
      <w:b/>
      <w:bCs/>
      <w:sz w:val="24"/>
      <w:szCs w:val="24"/>
    </w:rPr>
  </w:style>
  <w:style w:type="character" w:customStyle="1" w:styleId="psummary0">
    <w:name w:val="psummary0"/>
    <w:basedOn w:val="DefaultParagraphFont"/>
    <w:rsid w:val="00C21F27"/>
  </w:style>
  <w:style w:type="paragraph" w:customStyle="1" w:styleId="dongdai">
    <w:name w:val="dongdai"/>
    <w:basedOn w:val="Normal"/>
    <w:rsid w:val="00C21F27"/>
    <w:pPr>
      <w:spacing w:before="120" w:after="120" w:line="300" w:lineRule="exact"/>
      <w:ind w:firstLine="567"/>
      <w:jc w:val="both"/>
    </w:pPr>
    <w:rPr>
      <w:rFonts w:eastAsia="Times New Roman" w:cs="Times New Roman"/>
      <w:szCs w:val="24"/>
    </w:rPr>
  </w:style>
  <w:style w:type="paragraph" w:customStyle="1" w:styleId="Bullet0">
    <w:name w:val="Bullet +"/>
    <w:basedOn w:val="Normal"/>
    <w:next w:val="Normal"/>
    <w:semiHidden/>
    <w:qFormat/>
    <w:rsid w:val="00C21F27"/>
    <w:pPr>
      <w:numPr>
        <w:numId w:val="52"/>
      </w:numPr>
      <w:tabs>
        <w:tab w:val="left" w:pos="709"/>
        <w:tab w:val="left" w:pos="4678"/>
      </w:tabs>
      <w:spacing w:after="0" w:line="264" w:lineRule="auto"/>
      <w:jc w:val="both"/>
    </w:pPr>
    <w:rPr>
      <w:rFonts w:eastAsia="Times New Roman" w:cs="Times New Roman"/>
      <w:sz w:val="26"/>
      <w:szCs w:val="26"/>
      <w:lang w:val="fr-FR"/>
    </w:rPr>
  </w:style>
  <w:style w:type="paragraph" w:customStyle="1" w:styleId="Bullet5">
    <w:name w:val="Bullet 5"/>
    <w:basedOn w:val="Normal"/>
    <w:next w:val="Normal"/>
    <w:semiHidden/>
    <w:rsid w:val="00C21F27"/>
    <w:pPr>
      <w:tabs>
        <w:tab w:val="left" w:pos="1440"/>
      </w:tabs>
      <w:spacing w:before="60" w:after="60" w:line="360" w:lineRule="exact"/>
      <w:ind w:left="5041" w:hanging="720"/>
      <w:jc w:val="both"/>
    </w:pPr>
    <w:rPr>
      <w:rFonts w:ascii="Arial" w:eastAsia="SimSun" w:hAnsi="Arial" w:cs="Times New Roman"/>
      <w:sz w:val="20"/>
      <w:szCs w:val="20"/>
    </w:rPr>
  </w:style>
  <w:style w:type="paragraph" w:customStyle="1" w:styleId="R3">
    <w:name w:val="R3"/>
    <w:basedOn w:val="Normal"/>
    <w:link w:val="R3Char"/>
    <w:rsid w:val="00C21F27"/>
    <w:pPr>
      <w:spacing w:before="60" w:after="60" w:line="312" w:lineRule="auto"/>
    </w:pPr>
    <w:rPr>
      <w:rFonts w:eastAsia="Times New Roman" w:cs="Times New Roman"/>
      <w:b/>
      <w:sz w:val="26"/>
      <w:szCs w:val="24"/>
    </w:rPr>
  </w:style>
  <w:style w:type="character" w:customStyle="1" w:styleId="R3Char">
    <w:name w:val="R3 Char"/>
    <w:link w:val="R3"/>
    <w:rsid w:val="00C21F27"/>
    <w:rPr>
      <w:rFonts w:eastAsia="Times New Roman" w:cs="Times New Roman"/>
      <w:b/>
      <w:sz w:val="26"/>
      <w:szCs w:val="24"/>
    </w:rPr>
  </w:style>
  <w:style w:type="paragraph" w:customStyle="1" w:styleId="Footer1">
    <w:name w:val="Footer1"/>
    <w:basedOn w:val="Footer"/>
    <w:semiHidden/>
    <w:rsid w:val="00C21F27"/>
    <w:pPr>
      <w:widowControl w:val="0"/>
      <w:tabs>
        <w:tab w:val="clear" w:pos="4680"/>
        <w:tab w:val="clear" w:pos="9360"/>
        <w:tab w:val="decimal" w:pos="567"/>
        <w:tab w:val="center" w:pos="4153"/>
        <w:tab w:val="right" w:pos="8306"/>
      </w:tabs>
      <w:snapToGrid w:val="0"/>
      <w:spacing w:before="60" w:after="60" w:line="380" w:lineRule="atLeast"/>
      <w:ind w:left="567" w:firstLine="0"/>
      <w:jc w:val="center"/>
    </w:pPr>
    <w:rPr>
      <w:rFonts w:eastAsia="SimSun"/>
      <w:b/>
      <w:bCs/>
      <w:color w:val="auto"/>
      <w:kern w:val="2"/>
      <w:sz w:val="32"/>
      <w:szCs w:val="20"/>
      <w:lang w:val="vi-VN" w:eastAsia="zh-CN"/>
    </w:rPr>
  </w:style>
  <w:style w:type="paragraph" w:customStyle="1" w:styleId="e1t">
    <w:name w:val="e1t"/>
    <w:basedOn w:val="Normal"/>
    <w:semiHidden/>
    <w:rsid w:val="00C21F27"/>
    <w:pPr>
      <w:keepLines/>
      <w:tabs>
        <w:tab w:val="left" w:pos="1134"/>
      </w:tabs>
      <w:spacing w:before="240" w:after="60" w:line="360" w:lineRule="exact"/>
      <w:ind w:left="1134"/>
      <w:jc w:val="both"/>
    </w:pPr>
    <w:rPr>
      <w:rFonts w:ascii="Arial" w:eastAsia="SimSun" w:hAnsi="Arial" w:cs="Times New Roman"/>
      <w:sz w:val="22"/>
      <w:szCs w:val="20"/>
      <w:lang w:eastAsia="de-DE"/>
    </w:rPr>
  </w:style>
  <w:style w:type="paragraph" w:customStyle="1" w:styleId="a8">
    <w:name w:val="??"/>
    <w:semiHidden/>
    <w:rsid w:val="00C21F27"/>
    <w:pPr>
      <w:widowControl w:val="0"/>
      <w:overflowPunct w:val="0"/>
      <w:autoSpaceDE w:val="0"/>
      <w:autoSpaceDN w:val="0"/>
      <w:adjustRightInd w:val="0"/>
      <w:spacing w:before="60" w:after="60" w:line="360" w:lineRule="exact"/>
      <w:ind w:left="562" w:firstLine="115"/>
      <w:jc w:val="both"/>
      <w:textAlignment w:val="baseline"/>
    </w:pPr>
    <w:rPr>
      <w:rFonts w:eastAsia="SimSun" w:cs="Times New Roman"/>
      <w:kern w:val="2"/>
      <w:sz w:val="21"/>
      <w:szCs w:val="20"/>
      <w:lang w:eastAsia="zh-CN"/>
    </w:rPr>
  </w:style>
  <w:style w:type="paragraph" w:customStyle="1" w:styleId="10">
    <w:name w:val="样式1"/>
    <w:basedOn w:val="Normal"/>
    <w:semiHidden/>
    <w:rsid w:val="00C21F27"/>
    <w:pPr>
      <w:widowControl w:val="0"/>
      <w:adjustRightInd w:val="0"/>
      <w:spacing w:before="60" w:after="60" w:line="440" w:lineRule="atLeast"/>
      <w:ind w:left="634"/>
      <w:jc w:val="both"/>
      <w:textAlignment w:val="baseline"/>
    </w:pPr>
    <w:rPr>
      <w:rFonts w:eastAsia="SimSun" w:cs="Times New Roman"/>
      <w:sz w:val="28"/>
      <w:szCs w:val="20"/>
      <w:lang w:eastAsia="zh-CN"/>
    </w:rPr>
  </w:style>
  <w:style w:type="paragraph" w:customStyle="1" w:styleId="Bullet2">
    <w:name w:val="Bullet 2"/>
    <w:basedOn w:val="Normal"/>
    <w:next w:val="Normal"/>
    <w:semiHidden/>
    <w:rsid w:val="00C21F27"/>
    <w:pPr>
      <w:tabs>
        <w:tab w:val="left" w:pos="1440"/>
      </w:tabs>
      <w:spacing w:before="60" w:after="60" w:line="360" w:lineRule="exact"/>
      <w:ind w:left="2880" w:hanging="720"/>
      <w:jc w:val="both"/>
    </w:pPr>
    <w:rPr>
      <w:rFonts w:ascii="Arial" w:eastAsia="SimSun" w:hAnsi="Arial" w:cs="Times New Roman"/>
      <w:sz w:val="20"/>
      <w:szCs w:val="20"/>
    </w:rPr>
  </w:style>
  <w:style w:type="paragraph" w:customStyle="1" w:styleId="Bullet3">
    <w:name w:val="Bullet 3"/>
    <w:basedOn w:val="Normal"/>
    <w:next w:val="Normal"/>
    <w:semiHidden/>
    <w:rsid w:val="00C21F27"/>
    <w:pPr>
      <w:tabs>
        <w:tab w:val="left" w:pos="1440"/>
      </w:tabs>
      <w:spacing w:before="60" w:after="60" w:line="360" w:lineRule="exact"/>
      <w:ind w:left="3600" w:hanging="720"/>
      <w:jc w:val="both"/>
    </w:pPr>
    <w:rPr>
      <w:rFonts w:ascii="Arial" w:eastAsia="SimSun" w:hAnsi="Arial" w:cs="Times New Roman"/>
      <w:sz w:val="20"/>
      <w:szCs w:val="20"/>
    </w:rPr>
  </w:style>
  <w:style w:type="paragraph" w:customStyle="1" w:styleId="Bullet4">
    <w:name w:val="Bullet 4"/>
    <w:basedOn w:val="Normal"/>
    <w:next w:val="Normal"/>
    <w:semiHidden/>
    <w:rsid w:val="00C21F27"/>
    <w:pPr>
      <w:tabs>
        <w:tab w:val="left" w:pos="1440"/>
      </w:tabs>
      <w:spacing w:before="60" w:after="60" w:line="360" w:lineRule="exact"/>
      <w:ind w:left="4320" w:hanging="720"/>
      <w:jc w:val="both"/>
    </w:pPr>
    <w:rPr>
      <w:rFonts w:ascii="Arial" w:eastAsia="SimSun" w:hAnsi="Arial" w:cs="Times New Roman"/>
      <w:sz w:val="20"/>
      <w:szCs w:val="20"/>
    </w:rPr>
  </w:style>
  <w:style w:type="paragraph" w:customStyle="1" w:styleId="Bulletlevel1">
    <w:name w:val="Bullet level 1"/>
    <w:basedOn w:val="Normal"/>
    <w:autoRedefine/>
    <w:semiHidden/>
    <w:rsid w:val="00C21F27"/>
    <w:pPr>
      <w:widowControl w:val="0"/>
      <w:tabs>
        <w:tab w:val="num" w:pos="360"/>
      </w:tabs>
      <w:wordWrap w:val="0"/>
      <w:spacing w:before="120" w:after="60" w:line="360" w:lineRule="exact"/>
      <w:ind w:left="360" w:hanging="360"/>
      <w:jc w:val="both"/>
    </w:pPr>
    <w:rPr>
      <w:rFonts w:ascii="Arial" w:eastAsia="SimSun" w:hAnsi="Arial" w:cs="Times New Roman"/>
      <w:kern w:val="2"/>
      <w:sz w:val="22"/>
      <w:szCs w:val="20"/>
      <w:lang w:eastAsia="zh-CN"/>
    </w:rPr>
  </w:style>
  <w:style w:type="character" w:customStyle="1" w:styleId="Checkbox">
    <w:name w:val="Checkbox"/>
    <w:semiHidden/>
    <w:rsid w:val="00C21F27"/>
    <w:rPr>
      <w:rFonts w:ascii="Wingdings" w:hAnsi="Wingdings"/>
      <w:spacing w:val="0"/>
      <w:sz w:val="22"/>
    </w:rPr>
  </w:style>
  <w:style w:type="character" w:customStyle="1" w:styleId="text1">
    <w:name w:val="text1"/>
    <w:semiHidden/>
    <w:rsid w:val="00C21F27"/>
    <w:rPr>
      <w:rFonts w:ascii="Arial" w:hAnsi="Arial" w:cs="Arial" w:hint="default"/>
      <w:b w:val="0"/>
      <w:bCs w:val="0"/>
      <w:strike w:val="0"/>
      <w:dstrike w:val="0"/>
      <w:color w:val="070707"/>
      <w:sz w:val="20"/>
      <w:szCs w:val="20"/>
      <w:u w:val="none"/>
      <w:effect w:val="none"/>
    </w:rPr>
  </w:style>
  <w:style w:type="character" w:customStyle="1" w:styleId="acontent1">
    <w:name w:val="a_content1"/>
    <w:semiHidden/>
    <w:rsid w:val="00C21F27"/>
    <w:rPr>
      <w:rFonts w:ascii="Verdana" w:hAnsi="Verdana" w:hint="default"/>
      <w:color w:val="DE6B14"/>
      <w:sz w:val="19"/>
      <w:szCs w:val="19"/>
    </w:rPr>
  </w:style>
  <w:style w:type="paragraph" w:customStyle="1" w:styleId="Char3">
    <w:name w:val="Char3"/>
    <w:basedOn w:val="Normal"/>
    <w:semiHidden/>
    <w:rsid w:val="00C21F27"/>
    <w:pPr>
      <w:widowControl w:val="0"/>
      <w:spacing w:before="60" w:after="60" w:line="360" w:lineRule="exact"/>
      <w:ind w:left="634"/>
      <w:jc w:val="both"/>
    </w:pPr>
    <w:rPr>
      <w:rFonts w:eastAsia="Times New Roman" w:cs=".VnTime"/>
      <w:kern w:val="2"/>
      <w:sz w:val="26"/>
      <w:szCs w:val="21"/>
      <w:lang w:eastAsia="zh-CN"/>
    </w:rPr>
  </w:style>
  <w:style w:type="character" w:customStyle="1" w:styleId="TOC1Char">
    <w:name w:val="TOC 1 Char"/>
    <w:link w:val="TOC1"/>
    <w:uiPriority w:val="39"/>
    <w:rsid w:val="00C21F27"/>
    <w:rPr>
      <w:rFonts w:ascii=".VnTimeH" w:eastAsia="Times New Roman" w:hAnsi=".VnTimeH" w:cs="Times New Roman"/>
      <w:b/>
      <w:noProof/>
      <w:sz w:val="26"/>
      <w:szCs w:val="20"/>
    </w:rPr>
  </w:style>
  <w:style w:type="character" w:customStyle="1" w:styleId="style40">
    <w:name w:val="style4"/>
    <w:rsid w:val="00C21F27"/>
  </w:style>
  <w:style w:type="paragraph" w:customStyle="1" w:styleId="style410">
    <w:name w:val="style41"/>
    <w:basedOn w:val="Normal"/>
    <w:rsid w:val="00C21F27"/>
    <w:pPr>
      <w:spacing w:before="100" w:beforeAutospacing="1" w:after="100" w:afterAutospacing="1" w:line="240" w:lineRule="auto"/>
    </w:pPr>
    <w:rPr>
      <w:rFonts w:eastAsia="Times New Roman" w:cs="Times New Roman"/>
      <w:szCs w:val="24"/>
    </w:rPr>
  </w:style>
  <w:style w:type="paragraph" w:customStyle="1" w:styleId="A10">
    <w:name w:val="A.1"/>
    <w:basedOn w:val="Normal"/>
    <w:autoRedefine/>
    <w:rsid w:val="00C21F27"/>
    <w:pPr>
      <w:spacing w:after="0" w:line="360" w:lineRule="auto"/>
      <w:ind w:firstLine="720"/>
      <w:jc w:val="both"/>
    </w:pPr>
    <w:rPr>
      <w:rFonts w:eastAsia="SimSun" w:cs="Times New Roman"/>
      <w:bCs/>
      <w:iCs/>
      <w:sz w:val="26"/>
      <w:szCs w:val="26"/>
      <w:lang w:val="it-IT"/>
    </w:rPr>
  </w:style>
  <w:style w:type="paragraph" w:customStyle="1" w:styleId="A111N">
    <w:name w:val="A(1.1.1N)"/>
    <w:basedOn w:val="Normal"/>
    <w:autoRedefine/>
    <w:rsid w:val="003D609F"/>
    <w:pPr>
      <w:spacing w:before="60" w:after="0" w:line="320" w:lineRule="exact"/>
      <w:ind w:firstLine="567"/>
      <w:jc w:val="both"/>
    </w:pPr>
    <w:rPr>
      <w:rFonts w:ascii="Times New Roman Bold Italic" w:eastAsia="Calibri" w:hAnsi="Times New Roman Bold Italic" w:cs="Times New Roman"/>
      <w:b/>
      <w:i/>
      <w:noProof/>
      <w:spacing w:val="-4"/>
      <w:sz w:val="26"/>
      <w:szCs w:val="26"/>
      <w:lang w:val="pl-PL"/>
    </w:rPr>
  </w:style>
  <w:style w:type="paragraph" w:customStyle="1" w:styleId="ANormal">
    <w:name w:val="A.Normal"/>
    <w:basedOn w:val="Normal"/>
    <w:qFormat/>
    <w:rsid w:val="00C21F27"/>
    <w:pPr>
      <w:spacing w:after="0" w:line="360" w:lineRule="auto"/>
      <w:ind w:firstLine="720"/>
      <w:contextualSpacing/>
      <w:mirrorIndents/>
      <w:jc w:val="both"/>
    </w:pPr>
    <w:rPr>
      <w:rFonts w:eastAsia="Calibri" w:cs="Times New Roman"/>
      <w:sz w:val="26"/>
      <w:szCs w:val="26"/>
      <w:lang w:val="nl-NL"/>
    </w:rPr>
  </w:style>
  <w:style w:type="paragraph" w:customStyle="1" w:styleId="b1">
    <w:name w:val="b1"/>
    <w:basedOn w:val="BodyTextIndent"/>
    <w:link w:val="b1Char"/>
    <w:rsid w:val="00C21F27"/>
    <w:pPr>
      <w:tabs>
        <w:tab w:val="left" w:pos="180"/>
        <w:tab w:val="left" w:pos="360"/>
        <w:tab w:val="left" w:pos="720"/>
      </w:tabs>
      <w:spacing w:line="400" w:lineRule="exact"/>
      <w:ind w:left="0" w:firstLine="0"/>
      <w:jc w:val="center"/>
    </w:pPr>
    <w:rPr>
      <w:rFonts w:eastAsia="Times New Roman"/>
      <w:b/>
      <w:bCs/>
      <w:szCs w:val="28"/>
    </w:rPr>
  </w:style>
  <w:style w:type="character" w:customStyle="1" w:styleId="b1Char">
    <w:name w:val="b1 Char"/>
    <w:link w:val="b1"/>
    <w:rsid w:val="00C21F27"/>
    <w:rPr>
      <w:rFonts w:eastAsia="Times New Roman" w:cs="Times New Roman"/>
      <w:b/>
      <w:bCs/>
      <w:color w:val="000000"/>
      <w:sz w:val="28"/>
      <w:szCs w:val="28"/>
    </w:rPr>
  </w:style>
  <w:style w:type="paragraph" w:customStyle="1" w:styleId="1normal">
    <w:name w:val="1normal"/>
    <w:basedOn w:val="Normal"/>
    <w:next w:val="Normal"/>
    <w:qFormat/>
    <w:rsid w:val="00C21F27"/>
    <w:pPr>
      <w:tabs>
        <w:tab w:val="left" w:pos="720"/>
      </w:tabs>
      <w:adjustRightInd w:val="0"/>
      <w:spacing w:after="0" w:line="360" w:lineRule="auto"/>
      <w:ind w:firstLine="720"/>
      <w:jc w:val="both"/>
    </w:pPr>
    <w:rPr>
      <w:rFonts w:eastAsia="Calibri" w:cs="Times New Roman"/>
      <w:sz w:val="20"/>
      <w:szCs w:val="20"/>
      <w:lang w:val="x-none" w:eastAsia="x-none"/>
    </w:rPr>
  </w:style>
  <w:style w:type="paragraph" w:customStyle="1" w:styleId="t4">
    <w:name w:val="t4"/>
    <w:basedOn w:val="BodyText2"/>
    <w:link w:val="t4Char"/>
    <w:rsid w:val="00C21F27"/>
    <w:pPr>
      <w:tabs>
        <w:tab w:val="left" w:pos="180"/>
      </w:tabs>
      <w:spacing w:line="400" w:lineRule="exact"/>
      <w:ind w:right="57" w:firstLine="0"/>
    </w:pPr>
    <w:rPr>
      <w:rFonts w:eastAsia="Times New Roman"/>
      <w:b/>
      <w:sz w:val="26"/>
    </w:rPr>
  </w:style>
  <w:style w:type="character" w:customStyle="1" w:styleId="t4Char">
    <w:name w:val="t4 Char"/>
    <w:link w:val="t4"/>
    <w:rsid w:val="00C21F27"/>
    <w:rPr>
      <w:rFonts w:eastAsia="Times New Roman" w:cs="Times New Roman"/>
      <w:b/>
      <w:color w:val="000000"/>
      <w:sz w:val="26"/>
      <w:szCs w:val="26"/>
    </w:rPr>
  </w:style>
  <w:style w:type="paragraph" w:customStyle="1" w:styleId="ABANG">
    <w:name w:val="A.BANG"/>
    <w:basedOn w:val="Normal"/>
    <w:qFormat/>
    <w:rsid w:val="00C21F27"/>
    <w:pPr>
      <w:spacing w:after="0" w:line="360" w:lineRule="auto"/>
      <w:jc w:val="center"/>
    </w:pPr>
    <w:rPr>
      <w:rFonts w:eastAsia="SimSun" w:cs="Times New Roman"/>
      <w:i/>
      <w:sz w:val="26"/>
      <w:szCs w:val="26"/>
    </w:rPr>
  </w:style>
  <w:style w:type="paragraph" w:customStyle="1" w:styleId="AHINH">
    <w:name w:val="A.HINH"/>
    <w:basedOn w:val="ABANG"/>
    <w:qFormat/>
    <w:rsid w:val="00C21F27"/>
    <w:rPr>
      <w:rFonts w:ascii="Times New Roman Italic" w:hAnsi="Times New Roman Italic"/>
    </w:rPr>
  </w:style>
  <w:style w:type="paragraph" w:customStyle="1" w:styleId="m11">
    <w:name w:val="m1.1"/>
    <w:basedOn w:val="Normal"/>
    <w:qFormat/>
    <w:rsid w:val="00C21F27"/>
    <w:pPr>
      <w:tabs>
        <w:tab w:val="left" w:pos="567"/>
      </w:tabs>
      <w:spacing w:after="0" w:line="360" w:lineRule="auto"/>
      <w:jc w:val="both"/>
    </w:pPr>
    <w:rPr>
      <w:rFonts w:ascii="Times New Roman Bold" w:eastAsia="Calibri" w:hAnsi="Times New Roman Bold" w:cs="Times New Roman"/>
      <w:b/>
      <w:i/>
      <w:iCs/>
      <w:sz w:val="26"/>
      <w:szCs w:val="26"/>
      <w:lang w:val="nb-NO"/>
    </w:rPr>
  </w:style>
  <w:style w:type="paragraph" w:customStyle="1" w:styleId="AMODAU">
    <w:name w:val="A.MO DAU"/>
    <w:basedOn w:val="Normal"/>
    <w:autoRedefine/>
    <w:rsid w:val="00C21F27"/>
    <w:pPr>
      <w:spacing w:after="0" w:line="360" w:lineRule="auto"/>
      <w:jc w:val="center"/>
    </w:pPr>
    <w:rPr>
      <w:rFonts w:eastAsia="SimSun" w:cs="Times New Roman"/>
      <w:b/>
      <w:bCs/>
      <w:iCs/>
      <w:sz w:val="26"/>
      <w:szCs w:val="26"/>
      <w:lang w:val="it-IT"/>
    </w:rPr>
  </w:style>
  <w:style w:type="paragraph" w:customStyle="1" w:styleId="AMc1">
    <w:name w:val="A.Mục 1"/>
    <w:basedOn w:val="Normal"/>
    <w:qFormat/>
    <w:rsid w:val="00C21F27"/>
    <w:pPr>
      <w:spacing w:after="0" w:line="360" w:lineRule="auto"/>
      <w:contextualSpacing/>
      <w:mirrorIndents/>
      <w:jc w:val="both"/>
    </w:pPr>
    <w:rPr>
      <w:rFonts w:eastAsia="Calibri" w:cs="Times New Roman"/>
      <w:b/>
      <w:bCs/>
      <w:iCs/>
      <w:sz w:val="26"/>
      <w:szCs w:val="26"/>
    </w:rPr>
  </w:style>
  <w:style w:type="paragraph" w:customStyle="1" w:styleId="Body0">
    <w:name w:val="Body"/>
    <w:basedOn w:val="Normal"/>
    <w:uiPriority w:val="1"/>
    <w:qFormat/>
    <w:rsid w:val="00C21F27"/>
    <w:pPr>
      <w:widowControl w:val="0"/>
      <w:spacing w:after="0" w:line="240" w:lineRule="auto"/>
    </w:pPr>
    <w:rPr>
      <w:rFonts w:eastAsia="Times New Roman" w:cs="Times New Roman"/>
      <w:szCs w:val="24"/>
    </w:rPr>
  </w:style>
  <w:style w:type="paragraph" w:customStyle="1" w:styleId="ANGUN">
    <w:name w:val="A. NGUỒN"/>
    <w:basedOn w:val="NoSpacing"/>
    <w:qFormat/>
    <w:rsid w:val="00C21F27"/>
    <w:pPr>
      <w:spacing w:before="120" w:after="0" w:line="360" w:lineRule="auto"/>
      <w:ind w:firstLine="0"/>
      <w:jc w:val="right"/>
    </w:pPr>
    <w:rPr>
      <w:i/>
      <w:szCs w:val="24"/>
      <w:lang w:val="fr-FR"/>
    </w:rPr>
  </w:style>
  <w:style w:type="paragraph" w:customStyle="1" w:styleId="StyleHeading8TimesNewRoman">
    <w:name w:val="Style Heading 8 + Times New Roman"/>
    <w:basedOn w:val="Heading80"/>
    <w:rsid w:val="00C21F27"/>
    <w:pPr>
      <w:widowControl/>
      <w:numPr>
        <w:ilvl w:val="7"/>
      </w:numPr>
      <w:tabs>
        <w:tab w:val="left" w:pos="360"/>
        <w:tab w:val="num" w:pos="4320"/>
      </w:tabs>
      <w:adjustRightInd/>
      <w:spacing w:before="120" w:after="120" w:line="264" w:lineRule="auto"/>
      <w:ind w:left="1440" w:hanging="1440"/>
      <w:textAlignment w:val="auto"/>
    </w:pPr>
    <w:rPr>
      <w:rFonts w:ascii="Times New Roman Bold" w:eastAsia="Times New Roman" w:hAnsi="Times New Roman Bold"/>
      <w:b/>
      <w:bCs/>
      <w:i/>
      <w:color w:val="404040"/>
      <w:sz w:val="20"/>
      <w:szCs w:val="26"/>
      <w:lang w:eastAsia="x-none"/>
    </w:rPr>
  </w:style>
  <w:style w:type="paragraph" w:customStyle="1" w:styleId="A1111">
    <w:name w:val="A(1.1.1.1)"/>
    <w:basedOn w:val="A111N"/>
    <w:autoRedefine/>
    <w:rsid w:val="00C21F27"/>
    <w:pPr>
      <w:spacing w:before="120" w:after="120" w:line="300" w:lineRule="exact"/>
      <w:jc w:val="left"/>
    </w:pPr>
    <w:rPr>
      <w:rFonts w:eastAsia="SimSun"/>
      <w:shd w:val="clear" w:color="auto" w:fill="FFFFFF"/>
    </w:rPr>
  </w:style>
  <w:style w:type="paragraph" w:customStyle="1" w:styleId="-muc-">
    <w:name w:val="- muc -"/>
    <w:basedOn w:val="Normal"/>
    <w:link w:val="-muc-Char"/>
    <w:qFormat/>
    <w:rsid w:val="00C21F27"/>
    <w:pPr>
      <w:spacing w:before="40" w:after="40" w:line="240" w:lineRule="auto"/>
      <w:ind w:left="540" w:right="-2" w:hanging="256"/>
      <w:jc w:val="both"/>
    </w:pPr>
    <w:rPr>
      <w:rFonts w:ascii="Arial" w:eastAsia="Times New Roman" w:hAnsi="Arial" w:cs="Times New Roman"/>
      <w:noProof/>
      <w:color w:val="000000"/>
      <w:sz w:val="22"/>
      <w:szCs w:val="20"/>
      <w:lang w:val="en-AU" w:eastAsia="x-none"/>
    </w:rPr>
  </w:style>
  <w:style w:type="character" w:customStyle="1" w:styleId="-muc-Char">
    <w:name w:val="- muc - Char"/>
    <w:link w:val="-muc-"/>
    <w:rsid w:val="00C21F27"/>
    <w:rPr>
      <w:rFonts w:ascii="Arial" w:eastAsia="Times New Roman" w:hAnsi="Arial" w:cs="Times New Roman"/>
      <w:noProof/>
      <w:color w:val="000000"/>
      <w:sz w:val="22"/>
      <w:szCs w:val="20"/>
      <w:lang w:val="en-AU" w:eastAsia="x-none"/>
    </w:rPr>
  </w:style>
  <w:style w:type="character" w:customStyle="1" w:styleId="tableChar">
    <w:name w:val="table Char"/>
    <w:link w:val="table"/>
    <w:locked/>
    <w:rsid w:val="00C21F27"/>
    <w:rPr>
      <w:rFonts w:eastAsia="MS Mincho" w:cs="Times New Roman"/>
      <w:sz w:val="22"/>
      <w:szCs w:val="24"/>
    </w:rPr>
  </w:style>
  <w:style w:type="paragraph" w:customStyle="1" w:styleId="TenBang0">
    <w:name w:val="Ten Bang"/>
    <w:basedOn w:val="Normal"/>
    <w:rsid w:val="00C21F27"/>
    <w:pPr>
      <w:spacing w:before="120" w:after="60" w:line="288" w:lineRule="auto"/>
      <w:jc w:val="center"/>
    </w:pPr>
    <w:rPr>
      <w:rFonts w:eastAsia="Times New Roman" w:cs="Times New Roman"/>
      <w:b/>
      <w:sz w:val="27"/>
      <w:szCs w:val="24"/>
    </w:rPr>
  </w:style>
  <w:style w:type="paragraph" w:customStyle="1" w:styleId="bang10">
    <w:name w:val="bang 1"/>
    <w:basedOn w:val="bang1c"/>
    <w:autoRedefine/>
    <w:rsid w:val="00C21F27"/>
    <w:pPr>
      <w:spacing w:before="60" w:line="240" w:lineRule="atLeast"/>
      <w:jc w:val="left"/>
    </w:pPr>
    <w:rPr>
      <w:rFonts w:eastAsia="Batang"/>
      <w:bCs/>
      <w:sz w:val="26"/>
      <w:szCs w:val="26"/>
    </w:rPr>
  </w:style>
  <w:style w:type="paragraph" w:customStyle="1" w:styleId="normal-p">
    <w:name w:val="normal-p"/>
    <w:basedOn w:val="Normal"/>
    <w:rsid w:val="00C21F27"/>
    <w:pPr>
      <w:spacing w:after="0" w:line="240" w:lineRule="auto"/>
      <w:jc w:val="both"/>
    </w:pPr>
    <w:rPr>
      <w:rFonts w:eastAsia="Times New Roman" w:cs="Times New Roman"/>
      <w:sz w:val="20"/>
      <w:szCs w:val="20"/>
      <w:lang w:val="en-GB" w:eastAsia="en-GB"/>
    </w:rPr>
  </w:style>
  <w:style w:type="paragraph" w:customStyle="1" w:styleId="DANHMCBNG">
    <w:name w:val="DANH MỤC BẢNG"/>
    <w:basedOn w:val="Normal"/>
    <w:qFormat/>
    <w:rsid w:val="00C21F27"/>
    <w:pPr>
      <w:tabs>
        <w:tab w:val="left" w:pos="180"/>
        <w:tab w:val="left" w:pos="360"/>
        <w:tab w:val="left" w:pos="720"/>
      </w:tabs>
      <w:spacing w:after="0" w:line="312" w:lineRule="auto"/>
      <w:jc w:val="center"/>
      <w:outlineLvl w:val="0"/>
    </w:pPr>
    <w:rPr>
      <w:rFonts w:ascii="Times New Roman Bold" w:eastAsia="Times New Roman" w:hAnsi="Times New Roman Bold" w:cs="Times New Roman"/>
      <w:b/>
      <w:sz w:val="26"/>
      <w:szCs w:val="26"/>
      <w:lang w:eastAsia="vi-VN"/>
    </w:rPr>
  </w:style>
  <w:style w:type="paragraph" w:customStyle="1" w:styleId="ABng">
    <w:name w:val="A.Bảng"/>
    <w:basedOn w:val="Normal"/>
    <w:qFormat/>
    <w:rsid w:val="00C21F27"/>
    <w:pPr>
      <w:spacing w:after="0" w:line="360" w:lineRule="auto"/>
      <w:contextualSpacing/>
      <w:mirrorIndents/>
      <w:jc w:val="center"/>
    </w:pPr>
    <w:rPr>
      <w:rFonts w:eastAsia="Calibri" w:cs="Times New Roman"/>
      <w:i/>
      <w:sz w:val="26"/>
      <w:szCs w:val="26"/>
      <w:lang w:val="nl-NL"/>
    </w:rPr>
  </w:style>
  <w:style w:type="paragraph" w:customStyle="1" w:styleId="KMODAU">
    <w:name w:val="K.MO DAU"/>
    <w:basedOn w:val="AMODAU"/>
    <w:qFormat/>
    <w:rsid w:val="00C21F27"/>
  </w:style>
  <w:style w:type="paragraph" w:customStyle="1" w:styleId="AEBANG">
    <w:name w:val="AE. BANG"/>
    <w:basedOn w:val="Normal"/>
    <w:qFormat/>
    <w:rsid w:val="00C21F27"/>
    <w:pPr>
      <w:spacing w:after="0" w:line="360" w:lineRule="auto"/>
      <w:contextualSpacing/>
      <w:mirrorIndents/>
      <w:jc w:val="center"/>
    </w:pPr>
    <w:rPr>
      <w:rFonts w:eastAsia="Calibri" w:cs="Times New Roman"/>
      <w:i/>
      <w:szCs w:val="26"/>
      <w:lang w:val="nl-NL"/>
    </w:rPr>
  </w:style>
  <w:style w:type="paragraph" w:customStyle="1" w:styleId="AENGUON">
    <w:name w:val="AE. NGUON"/>
    <w:basedOn w:val="Normal"/>
    <w:qFormat/>
    <w:rsid w:val="00C21F27"/>
    <w:pPr>
      <w:spacing w:before="120" w:after="0" w:line="360" w:lineRule="auto"/>
      <w:ind w:left="1134"/>
      <w:jc w:val="right"/>
    </w:pPr>
    <w:rPr>
      <w:rFonts w:eastAsia="Calibri" w:cs="Times New Roman"/>
      <w:i/>
      <w:szCs w:val="24"/>
    </w:rPr>
  </w:style>
  <w:style w:type="paragraph" w:customStyle="1" w:styleId="A-NMUC111">
    <w:name w:val="A-N. MUC 1.1.1"/>
    <w:basedOn w:val="Normal"/>
    <w:qFormat/>
    <w:rsid w:val="00C21F27"/>
    <w:pPr>
      <w:keepNext/>
      <w:spacing w:after="0" w:line="360" w:lineRule="auto"/>
      <w:jc w:val="both"/>
      <w:outlineLvl w:val="0"/>
    </w:pPr>
    <w:rPr>
      <w:rFonts w:eastAsia="Times New Roman" w:cs="Times New Roman"/>
      <w:b/>
      <w:bCs/>
      <w:iCs/>
      <w:sz w:val="28"/>
      <w:szCs w:val="26"/>
    </w:rPr>
  </w:style>
  <w:style w:type="paragraph" w:customStyle="1" w:styleId="A-NMUC11">
    <w:name w:val="A-N. MUC 1.1"/>
    <w:basedOn w:val="Normal"/>
    <w:qFormat/>
    <w:rsid w:val="00C21F27"/>
    <w:pPr>
      <w:keepNext/>
      <w:spacing w:after="0" w:line="360" w:lineRule="auto"/>
      <w:jc w:val="both"/>
      <w:outlineLvl w:val="0"/>
    </w:pPr>
    <w:rPr>
      <w:rFonts w:eastAsia="Times New Roman" w:cs="Times New Roman"/>
      <w:b/>
      <w:bCs/>
      <w:iCs/>
      <w:sz w:val="28"/>
      <w:szCs w:val="26"/>
    </w:rPr>
  </w:style>
  <w:style w:type="paragraph" w:customStyle="1" w:styleId="A-NNORMAL-127">
    <w:name w:val="A-N. NORMAL-1.27"/>
    <w:basedOn w:val="Normal"/>
    <w:qFormat/>
    <w:rsid w:val="00C21F27"/>
    <w:pPr>
      <w:spacing w:after="0" w:line="360" w:lineRule="auto"/>
      <w:ind w:firstLine="720"/>
      <w:jc w:val="both"/>
    </w:pPr>
    <w:rPr>
      <w:rFonts w:eastAsia="Times New Roman" w:cs="Times New Roman"/>
      <w:sz w:val="28"/>
      <w:szCs w:val="26"/>
      <w:lang w:val="nl-NL"/>
    </w:rPr>
  </w:style>
  <w:style w:type="paragraph" w:customStyle="1" w:styleId="A-NMUC1111N">
    <w:name w:val="A-N. MUC 1.1.1.1N"/>
    <w:basedOn w:val="Normal"/>
    <w:qFormat/>
    <w:rsid w:val="00C21F27"/>
    <w:pPr>
      <w:spacing w:after="0" w:line="360" w:lineRule="auto"/>
      <w:jc w:val="both"/>
    </w:pPr>
    <w:rPr>
      <w:rFonts w:eastAsia="Calibri" w:cs="Times New Roman"/>
      <w:b/>
      <w:i/>
      <w:sz w:val="26"/>
      <w:szCs w:val="26"/>
      <w:lang w:val="vi-VN"/>
    </w:rPr>
  </w:style>
  <w:style w:type="paragraph" w:customStyle="1" w:styleId="A-NMODAU">
    <w:name w:val="A-N. MO DAU"/>
    <w:basedOn w:val="Normal"/>
    <w:qFormat/>
    <w:rsid w:val="00C21F27"/>
    <w:pPr>
      <w:tabs>
        <w:tab w:val="left" w:pos="720"/>
      </w:tabs>
      <w:adjustRightInd w:val="0"/>
      <w:spacing w:after="0" w:line="360" w:lineRule="auto"/>
      <w:jc w:val="center"/>
    </w:pPr>
    <w:rPr>
      <w:rFonts w:ascii="Times New Roman Bold" w:eastAsia="Calibri" w:hAnsi="Times New Roman Bold" w:cs="Times New Roman"/>
      <w:b/>
      <w:sz w:val="26"/>
      <w:szCs w:val="26"/>
      <w:lang w:val="pt-BR"/>
    </w:rPr>
  </w:style>
  <w:style w:type="paragraph" w:customStyle="1" w:styleId="A-NMUC1">
    <w:name w:val="A-N. MUC 1"/>
    <w:basedOn w:val="Normal"/>
    <w:qFormat/>
    <w:rsid w:val="00C21F27"/>
    <w:pPr>
      <w:keepNext/>
      <w:spacing w:after="0" w:line="360" w:lineRule="auto"/>
      <w:jc w:val="both"/>
      <w:outlineLvl w:val="1"/>
    </w:pPr>
    <w:rPr>
      <w:rFonts w:eastAsia="Times New Roman" w:cs="Times New Roman"/>
      <w:b/>
      <w:bCs/>
      <w:iCs/>
      <w:sz w:val="26"/>
      <w:szCs w:val="26"/>
      <w:lang w:val="vi-VN"/>
    </w:rPr>
  </w:style>
  <w:style w:type="paragraph" w:customStyle="1" w:styleId="KBANG">
    <w:name w:val="K.BANG"/>
    <w:basedOn w:val="Normal"/>
    <w:autoRedefine/>
    <w:rsid w:val="00C21F27"/>
    <w:pPr>
      <w:tabs>
        <w:tab w:val="left" w:pos="134"/>
        <w:tab w:val="left" w:pos="571"/>
      </w:tabs>
      <w:spacing w:after="0" w:line="360" w:lineRule="auto"/>
      <w:jc w:val="center"/>
    </w:pPr>
    <w:rPr>
      <w:rFonts w:eastAsia="Calibri" w:cs="Times New Roman"/>
      <w:i/>
      <w:szCs w:val="24"/>
      <w:lang w:eastAsia="en-AU"/>
    </w:rPr>
  </w:style>
  <w:style w:type="paragraph" w:customStyle="1" w:styleId="AEHINH">
    <w:name w:val="AE. HINH"/>
    <w:basedOn w:val="Normal"/>
    <w:qFormat/>
    <w:rsid w:val="00C21F27"/>
    <w:pPr>
      <w:spacing w:after="0" w:line="360" w:lineRule="auto"/>
      <w:contextualSpacing/>
      <w:mirrorIndents/>
      <w:jc w:val="center"/>
    </w:pPr>
    <w:rPr>
      <w:rFonts w:eastAsia="Calibri" w:cs="Times New Roman"/>
      <w:i/>
      <w:szCs w:val="26"/>
      <w:lang w:val="nl-NL"/>
    </w:rPr>
  </w:style>
  <w:style w:type="paragraph" w:customStyle="1" w:styleId="StyletableRight">
    <w:name w:val="Style table + Right"/>
    <w:basedOn w:val="table"/>
    <w:rsid w:val="00C21F27"/>
    <w:pPr>
      <w:spacing w:line="288" w:lineRule="auto"/>
      <w:jc w:val="right"/>
    </w:pPr>
    <w:rPr>
      <w:rFonts w:eastAsia="Times New Roman"/>
      <w:sz w:val="27"/>
      <w:szCs w:val="20"/>
    </w:rPr>
  </w:style>
  <w:style w:type="paragraph" w:customStyle="1" w:styleId="BTMUC1">
    <w:name w:val="BT.MUC 1"/>
    <w:basedOn w:val="Normal"/>
    <w:qFormat/>
    <w:rsid w:val="00C21F27"/>
    <w:pPr>
      <w:spacing w:after="0" w:line="360" w:lineRule="auto"/>
      <w:jc w:val="both"/>
    </w:pPr>
    <w:rPr>
      <w:rFonts w:eastAsia="Calibri" w:cs="Times New Roman"/>
      <w:b/>
      <w:iCs/>
      <w:sz w:val="26"/>
      <w:szCs w:val="26"/>
    </w:rPr>
  </w:style>
  <w:style w:type="paragraph" w:customStyle="1" w:styleId="StyleHeading2Italic">
    <w:name w:val="Style Heading 2 + Italic"/>
    <w:basedOn w:val="Heading2"/>
    <w:autoRedefine/>
    <w:rsid w:val="00C21F27"/>
    <w:pPr>
      <w:keepNext/>
      <w:widowControl/>
      <w:numPr>
        <w:ilvl w:val="1"/>
        <w:numId w:val="53"/>
      </w:numPr>
      <w:spacing w:before="60" w:line="320" w:lineRule="atLeast"/>
    </w:pPr>
    <w:rPr>
      <w:rFonts w:ascii=".VnAvant" w:eastAsia="Times New Roman" w:hAnsi=".VnAvant"/>
      <w:i/>
      <w:spacing w:val="0"/>
      <w:sz w:val="24"/>
      <w:szCs w:val="24"/>
      <w:lang w:val="en-GB"/>
    </w:rPr>
  </w:style>
  <w:style w:type="paragraph" w:customStyle="1" w:styleId="BTBANG">
    <w:name w:val="BT.BANG"/>
    <w:basedOn w:val="AEBANG"/>
    <w:qFormat/>
    <w:rsid w:val="00C21F27"/>
  </w:style>
  <w:style w:type="paragraph" w:customStyle="1" w:styleId="A20">
    <w:name w:val="A.2"/>
    <w:basedOn w:val="Normal"/>
    <w:qFormat/>
    <w:rsid w:val="00C21F27"/>
    <w:pPr>
      <w:spacing w:after="0" w:line="360" w:lineRule="auto"/>
      <w:jc w:val="both"/>
    </w:pPr>
    <w:rPr>
      <w:rFonts w:eastAsia="SimSun" w:cs="Times New Roman"/>
      <w:b/>
      <w:bCs/>
      <w:i/>
      <w:iCs/>
      <w:sz w:val="26"/>
      <w:szCs w:val="26"/>
      <w:lang w:val="it-IT"/>
    </w:rPr>
  </w:style>
  <w:style w:type="paragraph" w:customStyle="1" w:styleId="StyleBoldCenteredFirstline0cmBefore4ptAfter4p">
    <w:name w:val="Style Bold Centered First line:  0 cm Before:  4 pt After:  4 p..."/>
    <w:basedOn w:val="Normal"/>
    <w:rsid w:val="00C21F27"/>
    <w:pPr>
      <w:spacing w:before="60" w:after="60" w:line="288" w:lineRule="auto"/>
      <w:jc w:val="center"/>
    </w:pPr>
    <w:rPr>
      <w:rFonts w:eastAsia="Times New Roman" w:cs="Times New Roman"/>
      <w:b/>
      <w:bCs/>
      <w:sz w:val="27"/>
      <w:szCs w:val="20"/>
    </w:rPr>
  </w:style>
  <w:style w:type="paragraph" w:customStyle="1" w:styleId="Numberi2">
    <w:name w:val="Number i2"/>
    <w:basedOn w:val="Normal"/>
    <w:semiHidden/>
    <w:rsid w:val="00C21F27"/>
    <w:pPr>
      <w:widowControl w:val="0"/>
      <w:numPr>
        <w:numId w:val="54"/>
      </w:numPr>
      <w:tabs>
        <w:tab w:val="left" w:pos="0"/>
      </w:tabs>
      <w:autoSpaceDE w:val="0"/>
      <w:autoSpaceDN w:val="0"/>
      <w:adjustRightInd w:val="0"/>
      <w:spacing w:after="60" w:line="400" w:lineRule="exact"/>
      <w:jc w:val="both"/>
      <w:textAlignment w:val="baseline"/>
    </w:pPr>
    <w:rPr>
      <w:rFonts w:ascii=".VnTime" w:eastAsia="Times New Roman" w:hAnsi=".VnTime" w:cs="Times New Roman"/>
      <w:sz w:val="26"/>
      <w:szCs w:val="26"/>
    </w:rPr>
  </w:style>
  <w:style w:type="paragraph" w:customStyle="1" w:styleId="caxau">
    <w:name w:val="ca xau"/>
    <w:basedOn w:val="Normal"/>
    <w:link w:val="caxauChar"/>
    <w:qFormat/>
    <w:rsid w:val="00C21F27"/>
    <w:pPr>
      <w:spacing w:before="60" w:after="60" w:line="240" w:lineRule="auto"/>
      <w:ind w:firstLine="720"/>
      <w:jc w:val="both"/>
    </w:pPr>
    <w:rPr>
      <w:rFonts w:eastAsia="Times New Roman" w:cs="Times New Roman"/>
      <w:sz w:val="26"/>
      <w:szCs w:val="26"/>
      <w:lang w:val="vi-VN" w:eastAsia="x-none"/>
    </w:rPr>
  </w:style>
  <w:style w:type="character" w:customStyle="1" w:styleId="caxauChar">
    <w:name w:val="ca xau Char"/>
    <w:link w:val="caxau"/>
    <w:rsid w:val="00C21F27"/>
    <w:rPr>
      <w:rFonts w:eastAsia="Times New Roman" w:cs="Times New Roman"/>
      <w:sz w:val="26"/>
      <w:szCs w:val="26"/>
      <w:lang w:val="vi-VN" w:eastAsia="x-none"/>
    </w:rPr>
  </w:style>
  <w:style w:type="paragraph" w:customStyle="1" w:styleId="BTBANG0">
    <w:name w:val="BT. BANG"/>
    <w:basedOn w:val="Normal"/>
    <w:qFormat/>
    <w:rsid w:val="00C21F27"/>
    <w:pPr>
      <w:spacing w:after="0" w:line="360" w:lineRule="auto"/>
      <w:jc w:val="center"/>
    </w:pPr>
    <w:rPr>
      <w:rFonts w:ascii="Times New Roman Italic" w:eastAsia="SimSun" w:hAnsi="Times New Roman Italic" w:cs="Times New Roman"/>
      <w:i/>
      <w:szCs w:val="26"/>
      <w:lang w:val="vi-VN"/>
    </w:rPr>
  </w:style>
  <w:style w:type="character" w:customStyle="1" w:styleId="MacdinhCharChar">
    <w:name w:val="Mac dinh Char Char"/>
    <w:link w:val="Macdinh"/>
    <w:rsid w:val="00C21F27"/>
    <w:rPr>
      <w:rFonts w:ascii=".VnTime" w:eastAsia="MS Mincho" w:hAnsi=".VnTime" w:cs=".VnTime"/>
      <w:sz w:val="28"/>
      <w:szCs w:val="28"/>
    </w:rPr>
  </w:style>
  <w:style w:type="paragraph" w:customStyle="1" w:styleId="BTHINH">
    <w:name w:val="BT. HINH"/>
    <w:basedOn w:val="Normal"/>
    <w:qFormat/>
    <w:rsid w:val="00C21F27"/>
    <w:pPr>
      <w:keepNext/>
      <w:autoSpaceDE w:val="0"/>
      <w:autoSpaceDN w:val="0"/>
      <w:spacing w:after="0" w:line="360" w:lineRule="auto"/>
      <w:jc w:val="center"/>
      <w:outlineLvl w:val="0"/>
    </w:pPr>
    <w:rPr>
      <w:rFonts w:ascii="Times New Roman Italic" w:eastAsia="Times New Roman" w:hAnsi="Times New Roman Italic" w:cs="Times New Roman"/>
      <w:bCs/>
      <w:i/>
      <w:szCs w:val="24"/>
    </w:rPr>
  </w:style>
  <w:style w:type="paragraph" w:customStyle="1" w:styleId="CharCharCharChar">
    <w:name w:val="Char Char Char Char"/>
    <w:basedOn w:val="Normal"/>
    <w:rsid w:val="00C21F27"/>
    <w:pPr>
      <w:widowControl w:val="0"/>
      <w:spacing w:after="0" w:line="240" w:lineRule="auto"/>
      <w:jc w:val="both"/>
    </w:pPr>
    <w:rPr>
      <w:rFonts w:eastAsia="SimSun" w:cs="Times New Roman"/>
      <w:kern w:val="2"/>
      <w:szCs w:val="26"/>
      <w:lang w:eastAsia="zh-CN"/>
    </w:rPr>
  </w:style>
  <w:style w:type="character" w:customStyle="1" w:styleId="bulletsCharChar">
    <w:name w:val="bullets Char Char"/>
    <w:rsid w:val="00C21F27"/>
    <w:rPr>
      <w:sz w:val="24"/>
      <w:szCs w:val="24"/>
      <w:lang w:val="vi-VN" w:eastAsia="vi-VN"/>
    </w:rPr>
  </w:style>
  <w:style w:type="character" w:customStyle="1" w:styleId="Bodytext24">
    <w:name w:val="Body text (2)_"/>
    <w:link w:val="Bodytext25"/>
    <w:uiPriority w:val="99"/>
    <w:rsid w:val="004B25D3"/>
    <w:rPr>
      <w:sz w:val="26"/>
      <w:szCs w:val="26"/>
      <w:shd w:val="clear" w:color="auto" w:fill="FFFFFF"/>
    </w:rPr>
  </w:style>
  <w:style w:type="paragraph" w:customStyle="1" w:styleId="Bodytext25">
    <w:name w:val="Body text (2)"/>
    <w:basedOn w:val="Normal"/>
    <w:link w:val="Bodytext24"/>
    <w:uiPriority w:val="99"/>
    <w:rsid w:val="004B25D3"/>
    <w:pPr>
      <w:widowControl w:val="0"/>
      <w:shd w:val="clear" w:color="auto" w:fill="FFFFFF"/>
      <w:spacing w:before="360" w:after="0" w:line="324" w:lineRule="exact"/>
    </w:pPr>
    <w:rPr>
      <w:sz w:val="26"/>
      <w:szCs w:val="26"/>
    </w:rPr>
  </w:style>
  <w:style w:type="paragraph" w:customStyle="1" w:styleId="I2">
    <w:name w:val="I2"/>
    <w:basedOn w:val="Heading2"/>
    <w:qFormat/>
    <w:rsid w:val="004B25D3"/>
    <w:pPr>
      <w:keepNext/>
      <w:widowControl/>
      <w:spacing w:before="240" w:after="60" w:line="276" w:lineRule="auto"/>
      <w:ind w:firstLine="0"/>
      <w:jc w:val="left"/>
    </w:pPr>
    <w:rPr>
      <w:rFonts w:eastAsia="Times New Roman"/>
      <w:i/>
      <w:spacing w:val="0"/>
      <w:lang w:val="x-none" w:eastAsia="x-none"/>
    </w:rPr>
  </w:style>
  <w:style w:type="paragraph" w:customStyle="1" w:styleId="tru">
    <w:name w:val="tru"/>
    <w:basedOn w:val="Normal"/>
    <w:rsid w:val="004B25D3"/>
    <w:pPr>
      <w:numPr>
        <w:numId w:val="55"/>
      </w:numPr>
      <w:spacing w:before="120" w:after="60" w:line="288" w:lineRule="auto"/>
      <w:jc w:val="both"/>
    </w:pPr>
    <w:rPr>
      <w:rFonts w:ascii="Arial" w:eastAsia="Times New Roman" w:hAnsi="Arial" w:cs="Times New Roman"/>
      <w:color w:val="000000"/>
      <w:sz w:val="20"/>
      <w:szCs w:val="24"/>
      <w:lang w:val="pt-BR"/>
    </w:rPr>
  </w:style>
  <w:style w:type="paragraph" w:customStyle="1" w:styleId="Binhthuong">
    <w:name w:val="Binh thuong"/>
    <w:basedOn w:val="Normal"/>
    <w:autoRedefine/>
    <w:qFormat/>
    <w:rsid w:val="004B25D3"/>
    <w:pPr>
      <w:tabs>
        <w:tab w:val="left" w:pos="0"/>
        <w:tab w:val="left" w:pos="567"/>
      </w:tabs>
      <w:spacing w:before="120" w:after="120" w:line="312" w:lineRule="auto"/>
      <w:jc w:val="both"/>
    </w:pPr>
    <w:rPr>
      <w:rFonts w:eastAsia="PMingLiU" w:cs="Times New Roman"/>
      <w:sz w:val="26"/>
      <w:szCs w:val="26"/>
      <w:lang w:val="id-ID" w:eastAsia="zh-TW"/>
    </w:rPr>
  </w:style>
  <w:style w:type="character" w:customStyle="1" w:styleId="xbe">
    <w:name w:val="_xbe"/>
    <w:basedOn w:val="DefaultParagraphFont"/>
    <w:rsid w:val="004B25D3"/>
  </w:style>
  <w:style w:type="paragraph" w:customStyle="1" w:styleId="I4">
    <w:name w:val="I4"/>
    <w:basedOn w:val="Normal"/>
    <w:qFormat/>
    <w:rsid w:val="004B25D3"/>
    <w:pPr>
      <w:tabs>
        <w:tab w:val="left" w:pos="567"/>
      </w:tabs>
      <w:spacing w:before="120" w:after="120" w:line="312" w:lineRule="auto"/>
      <w:jc w:val="center"/>
    </w:pPr>
    <w:rPr>
      <w:rFonts w:eastAsia="Calibri" w:cs="Times New Roman"/>
      <w:b/>
      <w:i/>
      <w:sz w:val="26"/>
      <w:szCs w:val="26"/>
    </w:rPr>
  </w:style>
  <w:style w:type="paragraph" w:customStyle="1" w:styleId="Muc20">
    <w:name w:val="Muc2"/>
    <w:basedOn w:val="Normal"/>
    <w:rsid w:val="004B25D3"/>
    <w:pPr>
      <w:spacing w:before="120" w:after="120" w:line="300" w:lineRule="auto"/>
      <w:ind w:firstLine="720"/>
      <w:jc w:val="both"/>
    </w:pPr>
    <w:rPr>
      <w:rFonts w:eastAsia="Times New Roman" w:cs="Times New Roman"/>
      <w:b/>
      <w:i/>
      <w:noProof/>
      <w:sz w:val="26"/>
      <w:szCs w:val="20"/>
    </w:rPr>
  </w:style>
  <w:style w:type="paragraph" w:customStyle="1" w:styleId="font7">
    <w:name w:val="font7"/>
    <w:basedOn w:val="Normal"/>
    <w:rsid w:val="004B25D3"/>
    <w:pPr>
      <w:spacing w:before="100" w:beforeAutospacing="1" w:after="100" w:afterAutospacing="1" w:line="300" w:lineRule="auto"/>
      <w:jc w:val="both"/>
    </w:pPr>
    <w:rPr>
      <w:rFonts w:eastAsia="Times New Roman" w:cs="Times New Roman"/>
      <w:color w:val="000000"/>
      <w:sz w:val="22"/>
      <w:lang w:val="en-GB" w:eastAsia="en-GB"/>
    </w:rPr>
  </w:style>
  <w:style w:type="paragraph" w:customStyle="1" w:styleId="VDnoidung">
    <w:name w:val="VDnoidung"/>
    <w:basedOn w:val="ListBullet2"/>
    <w:rsid w:val="004B25D3"/>
    <w:pPr>
      <w:numPr>
        <w:numId w:val="0"/>
      </w:numPr>
      <w:spacing w:before="120" w:after="120" w:line="312" w:lineRule="auto"/>
      <w:ind w:firstLine="720"/>
      <w:jc w:val="both"/>
    </w:pPr>
    <w:rPr>
      <w:rFonts w:eastAsia="SimSun"/>
      <w:spacing w:val="-6"/>
      <w:sz w:val="28"/>
      <w:szCs w:val="28"/>
      <w:lang w:val="en-GB"/>
    </w:rPr>
  </w:style>
  <w:style w:type="character" w:customStyle="1" w:styleId="BttCharCharChar">
    <w:name w:val="Btt Char Char Char"/>
    <w:rsid w:val="004B25D3"/>
    <w:rPr>
      <w:rFonts w:cs=".VnArialH"/>
      <w:sz w:val="26"/>
      <w:szCs w:val="26"/>
      <w:lang w:val="en-US" w:eastAsia="en-US" w:bidi="th-TH"/>
    </w:rPr>
  </w:style>
  <w:style w:type="paragraph" w:customStyle="1" w:styleId="xl186">
    <w:name w:val="xl186"/>
    <w:basedOn w:val="Normal"/>
    <w:rsid w:val="004B25D3"/>
    <w:pPr>
      <w:pBdr>
        <w:left w:val="single" w:sz="4" w:space="0" w:color="auto"/>
        <w:bottom w:val="single" w:sz="4" w:space="0" w:color="auto"/>
        <w:right w:val="single" w:sz="4" w:space="0" w:color="auto"/>
      </w:pBdr>
      <w:spacing w:before="100" w:beforeAutospacing="1" w:after="100" w:afterAutospacing="1" w:line="300" w:lineRule="auto"/>
      <w:jc w:val="both"/>
      <w:textAlignment w:val="center"/>
    </w:pPr>
    <w:rPr>
      <w:rFonts w:eastAsia="Arial Unicode MS" w:cs="Times New Roman"/>
      <w:b/>
      <w:bCs/>
      <w:color w:val="FF0000"/>
      <w:sz w:val="26"/>
      <w:szCs w:val="28"/>
      <w:lang w:val="vi-VN"/>
    </w:rPr>
  </w:style>
  <w:style w:type="character" w:customStyle="1" w:styleId="BngCharChar">
    <w:name w:val="Bảng Char Char"/>
    <w:locked/>
    <w:rsid w:val="004B25D3"/>
    <w:rPr>
      <w:b/>
      <w:bCs/>
      <w:color w:val="993300"/>
      <w:sz w:val="24"/>
      <w:szCs w:val="24"/>
      <w:u w:val="single"/>
      <w:lang w:val="en-US" w:eastAsia="en-US" w:bidi="ar-SA"/>
    </w:rPr>
  </w:style>
  <w:style w:type="paragraph" w:customStyle="1" w:styleId="H-1">
    <w:name w:val="H-1"/>
    <w:basedOn w:val="Normal"/>
    <w:link w:val="H-1Char"/>
    <w:rsid w:val="004B25D3"/>
    <w:pPr>
      <w:spacing w:before="120" w:after="60" w:line="360" w:lineRule="atLeast"/>
      <w:jc w:val="both"/>
    </w:pPr>
    <w:rPr>
      <w:rFonts w:eastAsia="Times New Roman" w:cs="Times New Roman"/>
      <w:sz w:val="26"/>
      <w:szCs w:val="20"/>
      <w:lang w:val="fr-FR"/>
    </w:rPr>
  </w:style>
  <w:style w:type="character" w:customStyle="1" w:styleId="H-1Char">
    <w:name w:val="H-1 Char"/>
    <w:link w:val="H-1"/>
    <w:rsid w:val="004B25D3"/>
    <w:rPr>
      <w:rFonts w:eastAsia="Times New Roman" w:cs="Times New Roman"/>
      <w:sz w:val="26"/>
      <w:szCs w:val="20"/>
      <w:lang w:val="fr-FR"/>
    </w:rPr>
  </w:style>
  <w:style w:type="character" w:customStyle="1" w:styleId="selectmean">
    <w:name w:val="select_mean"/>
    <w:basedOn w:val="DefaultParagraphFont"/>
    <w:rsid w:val="004B25D3"/>
  </w:style>
  <w:style w:type="paragraph" w:customStyle="1" w:styleId="BodyText4">
    <w:name w:val="BodyText"/>
    <w:basedOn w:val="Normal"/>
    <w:rsid w:val="004B25D3"/>
    <w:pPr>
      <w:widowControl w:val="0"/>
      <w:suppressAutoHyphens/>
      <w:autoSpaceDE w:val="0"/>
      <w:autoSpaceDN w:val="0"/>
      <w:adjustRightInd w:val="0"/>
      <w:spacing w:before="120" w:after="60" w:line="300" w:lineRule="auto"/>
      <w:ind w:firstLine="12"/>
      <w:jc w:val="both"/>
    </w:pPr>
    <w:rPr>
      <w:rFonts w:eastAsia="Times New Roman" w:cs="Times New Roman"/>
      <w:color w:val="000000"/>
      <w:sz w:val="26"/>
      <w:szCs w:val="24"/>
      <w:u w:color="000000"/>
    </w:rPr>
  </w:style>
  <w:style w:type="paragraph" w:customStyle="1" w:styleId="xl171">
    <w:name w:val="xl171"/>
    <w:basedOn w:val="Normal"/>
    <w:rsid w:val="004B25D3"/>
    <w:pPr>
      <w:spacing w:before="100" w:beforeAutospacing="1" w:after="100" w:afterAutospacing="1" w:line="300" w:lineRule="auto"/>
      <w:jc w:val="center"/>
      <w:textAlignment w:val="center"/>
    </w:pPr>
    <w:rPr>
      <w:rFonts w:eastAsia="Arial Unicode MS" w:cs="Arial Unicode MS"/>
      <w:sz w:val="26"/>
      <w:szCs w:val="28"/>
    </w:rPr>
  </w:style>
  <w:style w:type="character" w:customStyle="1" w:styleId="Heading1Char1">
    <w:name w:val="Heading 1 Char1"/>
    <w:rsid w:val="004B25D3"/>
    <w:rPr>
      <w:b/>
      <w:sz w:val="26"/>
      <w:szCs w:val="26"/>
    </w:rPr>
  </w:style>
  <w:style w:type="character" w:customStyle="1" w:styleId="TitleChar2">
    <w:name w:val="Title Char2"/>
    <w:rsid w:val="004B25D3"/>
    <w:rPr>
      <w:rFonts w:ascii="Arial" w:hAnsi="Arial" w:cs="Arial"/>
      <w:b/>
      <w:bCs/>
      <w:kern w:val="28"/>
      <w:sz w:val="32"/>
      <w:szCs w:val="32"/>
      <w:lang w:val="en-AU"/>
    </w:rPr>
  </w:style>
  <w:style w:type="paragraph" w:customStyle="1" w:styleId="Content0">
    <w:name w:val="Content"/>
    <w:basedOn w:val="Normal"/>
    <w:link w:val="ContentChar"/>
    <w:rsid w:val="004B25D3"/>
    <w:pPr>
      <w:spacing w:before="120" w:after="60" w:line="288" w:lineRule="auto"/>
      <w:jc w:val="both"/>
    </w:pPr>
    <w:rPr>
      <w:rFonts w:eastAsia="Times New Roman" w:cs="Times New Roman"/>
      <w:sz w:val="28"/>
      <w:szCs w:val="28"/>
      <w:lang w:val="x-none" w:eastAsia="x-none"/>
    </w:rPr>
  </w:style>
  <w:style w:type="character" w:customStyle="1" w:styleId="ContentChar">
    <w:name w:val="Content Char"/>
    <w:link w:val="Content0"/>
    <w:rsid w:val="004B25D3"/>
    <w:rPr>
      <w:rFonts w:eastAsia="Times New Roman" w:cs="Times New Roman"/>
      <w:sz w:val="28"/>
      <w:szCs w:val="28"/>
      <w:lang w:val="x-none" w:eastAsia="x-none"/>
    </w:rPr>
  </w:style>
  <w:style w:type="paragraph" w:customStyle="1" w:styleId="Normal5">
    <w:name w:val="Normal5"/>
    <w:basedOn w:val="Normal"/>
    <w:rsid w:val="004B25D3"/>
    <w:pPr>
      <w:spacing w:before="120" w:after="60" w:line="300" w:lineRule="auto"/>
      <w:ind w:firstLine="352"/>
      <w:jc w:val="both"/>
    </w:pPr>
    <w:rPr>
      <w:rFonts w:eastAsia="Times New Roman" w:cs="Times New Roman"/>
      <w:sz w:val="26"/>
      <w:szCs w:val="26"/>
    </w:rPr>
  </w:style>
  <w:style w:type="paragraph" w:customStyle="1" w:styleId="daugach">
    <w:name w:val="dau gach"/>
    <w:basedOn w:val="Normal"/>
    <w:semiHidden/>
    <w:rsid w:val="004B25D3"/>
    <w:pPr>
      <w:framePr w:wrap="around" w:vAnchor="text" w:hAnchor="text" w:y="1"/>
      <w:tabs>
        <w:tab w:val="left" w:pos="142"/>
        <w:tab w:val="num" w:pos="360"/>
        <w:tab w:val="left" w:pos="2880"/>
      </w:tabs>
      <w:spacing w:before="100" w:beforeAutospacing="1" w:after="100" w:afterAutospacing="1" w:line="312" w:lineRule="auto"/>
      <w:ind w:left="360" w:hanging="360"/>
      <w:jc w:val="both"/>
    </w:pPr>
    <w:rPr>
      <w:rFonts w:eastAsia="Arial Unicode MS" w:cs="Times New Roman"/>
      <w:color w:val="000000"/>
      <w:sz w:val="26"/>
      <w:szCs w:val="26"/>
    </w:rPr>
  </w:style>
  <w:style w:type="character" w:customStyle="1" w:styleId="Heading2CharCharCharCharCharCharCharCharCharCharCharCharCharCharCharCharCharCharCharCharCharCharCharCharCharCharCharCharCharCharCharCharCharCharCharCharCharCharCharCharChar">
    <w:name w:val="Heading 2 Char Char Char Char Char Char Char Char Char Char Char Char Char Char Char Char Char Char Char Char Char Char Char Char Char Char Char Char Char Char Char Char Char Char Char Char Char Char Char Char Char"/>
    <w:rsid w:val="004B25D3"/>
    <w:rPr>
      <w:rFonts w:ascii="Arial" w:hAnsi="Arial" w:cs="Arial"/>
      <w:b/>
      <w:bCs/>
      <w:i/>
      <w:iCs/>
      <w:sz w:val="28"/>
      <w:szCs w:val="28"/>
      <w:lang w:val="en-US" w:eastAsia="en-US" w:bidi="ar-SA"/>
    </w:rPr>
  </w:style>
  <w:style w:type="paragraph" w:customStyle="1" w:styleId="tenbang1">
    <w:name w:val="ten bang"/>
    <w:basedOn w:val="Normal"/>
    <w:next w:val="Normal"/>
    <w:rsid w:val="004B25D3"/>
    <w:pPr>
      <w:spacing w:before="120" w:after="120" w:line="300" w:lineRule="auto"/>
      <w:jc w:val="both"/>
    </w:pPr>
    <w:rPr>
      <w:rFonts w:eastAsia="Times New Roman" w:cs="Times New Roman"/>
      <w:b/>
      <w:sz w:val="22"/>
      <w:szCs w:val="24"/>
    </w:rPr>
  </w:style>
  <w:style w:type="paragraph" w:customStyle="1" w:styleId="tieudebang">
    <w:name w:val="tieude bang"/>
    <w:basedOn w:val="Normal"/>
    <w:rsid w:val="004B25D3"/>
    <w:pPr>
      <w:framePr w:hSpace="180" w:wrap="around" w:vAnchor="text" w:hAnchor="margin" w:xAlign="center" w:y="161"/>
      <w:spacing w:before="120" w:after="120" w:line="300" w:lineRule="auto"/>
      <w:jc w:val="center"/>
    </w:pPr>
    <w:rPr>
      <w:rFonts w:eastAsia="Times New Roman" w:cs="Times New Roman"/>
      <w:b/>
      <w:sz w:val="20"/>
      <w:szCs w:val="20"/>
    </w:rPr>
  </w:style>
  <w:style w:type="paragraph" w:customStyle="1" w:styleId="tieumuc">
    <w:name w:val="tieu muc"/>
    <w:basedOn w:val="Normal"/>
    <w:next w:val="Normal"/>
    <w:rsid w:val="004B25D3"/>
    <w:pPr>
      <w:spacing w:before="120" w:after="60" w:line="300" w:lineRule="auto"/>
      <w:jc w:val="both"/>
    </w:pPr>
    <w:rPr>
      <w:rFonts w:eastAsia="Times New Roman" w:cs="Times New Roman"/>
      <w:b/>
      <w:sz w:val="22"/>
      <w:szCs w:val="24"/>
    </w:rPr>
  </w:style>
  <w:style w:type="numbering" w:customStyle="1" w:styleId="StyleNumbered">
    <w:name w:val="Style Numbered"/>
    <w:basedOn w:val="NoList"/>
    <w:rsid w:val="004B25D3"/>
    <w:pPr>
      <w:numPr>
        <w:numId w:val="56"/>
      </w:numPr>
    </w:pPr>
  </w:style>
  <w:style w:type="paragraph" w:customStyle="1" w:styleId="Chuthich">
    <w:name w:val="Chu thich"/>
    <w:basedOn w:val="Normal"/>
    <w:rsid w:val="004B25D3"/>
    <w:pPr>
      <w:spacing w:before="120" w:after="60" w:line="340" w:lineRule="atLeast"/>
      <w:jc w:val="both"/>
    </w:pPr>
    <w:rPr>
      <w:rFonts w:ascii=".VnTimeH" w:eastAsia="Times New Roman" w:hAnsi=".VnTimeH" w:cs="Times New Roman"/>
      <w:sz w:val="20"/>
      <w:szCs w:val="20"/>
    </w:rPr>
  </w:style>
  <w:style w:type="paragraph" w:customStyle="1" w:styleId="StyleLeft0cm">
    <w:name w:val="Style Left:  0 cm"/>
    <w:basedOn w:val="Normal"/>
    <w:rsid w:val="004B25D3"/>
    <w:pPr>
      <w:numPr>
        <w:numId w:val="57"/>
      </w:numPr>
      <w:spacing w:before="120" w:after="60" w:line="340" w:lineRule="atLeast"/>
      <w:jc w:val="both"/>
    </w:pPr>
    <w:rPr>
      <w:rFonts w:eastAsia="Times New Roman" w:cs="Times New Roman"/>
      <w:sz w:val="22"/>
      <w:szCs w:val="20"/>
    </w:rPr>
  </w:style>
  <w:style w:type="numbering" w:customStyle="1" w:styleId="Bulleted-2">
    <w:name w:val="Bulleted-2"/>
    <w:basedOn w:val="NoList"/>
    <w:rsid w:val="004B25D3"/>
    <w:pPr>
      <w:numPr>
        <w:numId w:val="58"/>
      </w:numPr>
    </w:pPr>
  </w:style>
  <w:style w:type="paragraph" w:customStyle="1" w:styleId="Bullet1">
    <w:name w:val="Bullet1"/>
    <w:basedOn w:val="Normal"/>
    <w:link w:val="Bullet1Char"/>
    <w:autoRedefine/>
    <w:rsid w:val="004B25D3"/>
    <w:pPr>
      <w:widowControl w:val="0"/>
      <w:tabs>
        <w:tab w:val="left" w:leader="dot" w:pos="8640"/>
      </w:tabs>
      <w:autoSpaceDE w:val="0"/>
      <w:autoSpaceDN w:val="0"/>
      <w:spacing w:before="120" w:after="60" w:line="360" w:lineRule="auto"/>
      <w:ind w:left="357"/>
      <w:jc w:val="both"/>
    </w:pPr>
    <w:rPr>
      <w:rFonts w:eastAsia="Times New Roman" w:cs="Times New Roman"/>
      <w:sz w:val="26"/>
      <w:szCs w:val="26"/>
      <w:lang w:val="sv-SE" w:eastAsia="x-none"/>
    </w:rPr>
  </w:style>
  <w:style w:type="paragraph" w:customStyle="1" w:styleId="Normal-10">
    <w:name w:val="Normal-10"/>
    <w:basedOn w:val="Normal"/>
    <w:autoRedefine/>
    <w:rsid w:val="004B25D3"/>
    <w:pPr>
      <w:widowControl w:val="0"/>
      <w:autoSpaceDE w:val="0"/>
      <w:autoSpaceDN w:val="0"/>
      <w:spacing w:before="120" w:after="60" w:line="312" w:lineRule="auto"/>
      <w:jc w:val="both"/>
    </w:pPr>
    <w:rPr>
      <w:rFonts w:ascii="Arial" w:eastAsia="Times New Roman" w:hAnsi="Arial" w:cs=".VnTime"/>
      <w:sz w:val="22"/>
    </w:rPr>
  </w:style>
  <w:style w:type="paragraph" w:customStyle="1" w:styleId="StyleFirstline049">
    <w:name w:val="Style First line:  0.49&quot;"/>
    <w:basedOn w:val="Normal"/>
    <w:rsid w:val="004B25D3"/>
    <w:pPr>
      <w:autoSpaceDE w:val="0"/>
      <w:autoSpaceDN w:val="0"/>
      <w:spacing w:before="120" w:after="60" w:line="300" w:lineRule="auto"/>
      <w:ind w:firstLine="708"/>
      <w:jc w:val="both"/>
    </w:pPr>
    <w:rPr>
      <w:rFonts w:ascii="Arial" w:eastAsia="Times New Roman" w:hAnsi="Arial" w:cs="Times New Roman"/>
      <w:sz w:val="22"/>
      <w:szCs w:val="20"/>
      <w:lang w:val="en-GB"/>
    </w:rPr>
  </w:style>
  <w:style w:type="paragraph" w:customStyle="1" w:styleId="Body2">
    <w:name w:val="Body2"/>
    <w:basedOn w:val="body1"/>
    <w:rsid w:val="004B25D3"/>
    <w:pPr>
      <w:ind w:left="567"/>
    </w:pPr>
    <w:rPr>
      <w:lang w:val="sv-SE"/>
    </w:rPr>
  </w:style>
  <w:style w:type="paragraph" w:customStyle="1" w:styleId="tieudebang1">
    <w:name w:val="tieude bang1"/>
    <w:basedOn w:val="NormalIndent"/>
    <w:next w:val="NormalIndent"/>
    <w:rsid w:val="004B25D3"/>
    <w:pPr>
      <w:spacing w:before="120" w:after="120" w:line="300" w:lineRule="auto"/>
      <w:ind w:left="0"/>
      <w:jc w:val="center"/>
    </w:pPr>
    <w:rPr>
      <w:rFonts w:ascii="Times New Roman" w:hAnsi="Times New Roman"/>
      <w:b/>
      <w:sz w:val="20"/>
      <w:szCs w:val="24"/>
    </w:rPr>
  </w:style>
  <w:style w:type="paragraph" w:customStyle="1" w:styleId="ndungbang">
    <w:name w:val="ndung bang"/>
    <w:basedOn w:val="NormalIndent"/>
    <w:next w:val="NormalIndent"/>
    <w:rsid w:val="004B25D3"/>
    <w:pPr>
      <w:spacing w:after="60" w:line="300" w:lineRule="auto"/>
      <w:ind w:left="0"/>
      <w:jc w:val="center"/>
    </w:pPr>
    <w:rPr>
      <w:rFonts w:ascii="Times New Roman" w:hAnsi="Times New Roman"/>
      <w:sz w:val="20"/>
    </w:rPr>
  </w:style>
  <w:style w:type="paragraph" w:customStyle="1" w:styleId="Style10ptLeft">
    <w:name w:val="Style 10 pt Left"/>
    <w:basedOn w:val="Normal"/>
    <w:rsid w:val="004B25D3"/>
    <w:pPr>
      <w:spacing w:before="120" w:after="60" w:line="300" w:lineRule="auto"/>
      <w:jc w:val="both"/>
    </w:pPr>
    <w:rPr>
      <w:rFonts w:eastAsia="Times New Roman" w:cs="Times New Roman"/>
      <w:sz w:val="20"/>
      <w:szCs w:val="20"/>
    </w:rPr>
  </w:style>
  <w:style w:type="paragraph" w:customStyle="1" w:styleId="Style10ptCentered">
    <w:name w:val="Style 10 pt Centered"/>
    <w:basedOn w:val="Normal"/>
    <w:rsid w:val="004B25D3"/>
    <w:pPr>
      <w:spacing w:before="120" w:after="60" w:line="300" w:lineRule="auto"/>
      <w:jc w:val="center"/>
    </w:pPr>
    <w:rPr>
      <w:rFonts w:eastAsia="Times New Roman" w:cs="Times New Roman"/>
      <w:sz w:val="20"/>
      <w:szCs w:val="20"/>
    </w:rPr>
  </w:style>
  <w:style w:type="paragraph" w:customStyle="1" w:styleId="Style10ptBoldAfter6pt">
    <w:name w:val="Style 10 pt Bold After:  6 pt"/>
    <w:basedOn w:val="NormalIndent"/>
    <w:next w:val="NormalIndent"/>
    <w:rsid w:val="004B25D3"/>
    <w:pPr>
      <w:spacing w:before="120" w:after="120" w:line="300" w:lineRule="auto"/>
      <w:jc w:val="both"/>
    </w:pPr>
    <w:rPr>
      <w:rFonts w:ascii="Times New Roman" w:hAnsi="Times New Roman"/>
      <w:b/>
      <w:bCs/>
      <w:sz w:val="20"/>
    </w:rPr>
  </w:style>
  <w:style w:type="paragraph" w:customStyle="1" w:styleId="StyleStyle10ptBoldAfter6ptCentered">
    <w:name w:val="Style Style 10 pt Bold After:  6 pt + Centered"/>
    <w:basedOn w:val="NormalIndent"/>
    <w:next w:val="NormalIndent"/>
    <w:rsid w:val="004B25D3"/>
    <w:pPr>
      <w:spacing w:before="120" w:after="60" w:line="300" w:lineRule="auto"/>
      <w:ind w:left="0"/>
      <w:jc w:val="center"/>
    </w:pPr>
    <w:rPr>
      <w:rFonts w:ascii="Times New Roman" w:hAnsi="Times New Roman"/>
      <w:sz w:val="22"/>
      <w:szCs w:val="24"/>
    </w:rPr>
  </w:style>
  <w:style w:type="paragraph" w:customStyle="1" w:styleId="TCVN">
    <w:name w:val="TCVN"/>
    <w:basedOn w:val="Normal"/>
    <w:link w:val="TCVNChar"/>
    <w:rsid w:val="004B25D3"/>
    <w:pPr>
      <w:spacing w:before="120" w:after="60" w:line="300" w:lineRule="auto"/>
      <w:ind w:left="1008"/>
      <w:jc w:val="both"/>
    </w:pPr>
    <w:rPr>
      <w:rFonts w:eastAsia="Times New Roman" w:cs="Times New Roman"/>
      <w:sz w:val="22"/>
      <w:szCs w:val="24"/>
      <w:lang w:val="x-none" w:eastAsia="x-none"/>
    </w:rPr>
  </w:style>
  <w:style w:type="character" w:customStyle="1" w:styleId="TCVNChar">
    <w:name w:val="TCVN Char"/>
    <w:link w:val="TCVN"/>
    <w:rsid w:val="004B25D3"/>
    <w:rPr>
      <w:rFonts w:eastAsia="Times New Roman" w:cs="Times New Roman"/>
      <w:sz w:val="22"/>
      <w:szCs w:val="24"/>
      <w:lang w:val="x-none" w:eastAsia="x-none"/>
    </w:rPr>
  </w:style>
  <w:style w:type="paragraph" w:customStyle="1" w:styleId="tenbieudo">
    <w:name w:val="ten bieudo"/>
    <w:basedOn w:val="Normal"/>
    <w:next w:val="Normal"/>
    <w:rsid w:val="004B25D3"/>
    <w:pPr>
      <w:spacing w:before="120" w:after="60" w:line="300" w:lineRule="auto"/>
      <w:ind w:left="1440" w:firstLine="720"/>
      <w:jc w:val="center"/>
    </w:pPr>
    <w:rPr>
      <w:rFonts w:eastAsia="Times New Roman" w:cs="Times New Roman"/>
      <w:b/>
      <w:bCs/>
      <w:sz w:val="22"/>
      <w:szCs w:val="20"/>
    </w:rPr>
  </w:style>
  <w:style w:type="paragraph" w:customStyle="1" w:styleId="Normal-11">
    <w:name w:val="Normal-11"/>
    <w:basedOn w:val="Normal"/>
    <w:next w:val="Normal"/>
    <w:rsid w:val="004B25D3"/>
    <w:pPr>
      <w:autoSpaceDE w:val="0"/>
      <w:autoSpaceDN w:val="0"/>
      <w:spacing w:before="120" w:after="60" w:line="300" w:lineRule="auto"/>
      <w:jc w:val="center"/>
    </w:pPr>
    <w:rPr>
      <w:rFonts w:ascii="Arial" w:eastAsia="Times New Roman" w:hAnsi="Arial" w:cs=".VnTime"/>
      <w:bCs/>
      <w:iCs/>
      <w:sz w:val="22"/>
      <w:szCs w:val="26"/>
      <w:lang w:val="en-GB"/>
    </w:rPr>
  </w:style>
  <w:style w:type="paragraph" w:customStyle="1" w:styleId="StyleCaptionCentered">
    <w:name w:val="Style Caption + Centered"/>
    <w:basedOn w:val="Caption"/>
    <w:rsid w:val="004B25D3"/>
    <w:pPr>
      <w:spacing w:after="60" w:line="340" w:lineRule="atLeast"/>
    </w:pPr>
    <w:rPr>
      <w:rFonts w:eastAsia="Times New Roman"/>
      <w:b w:val="0"/>
      <w:bCs/>
      <w:lang w:val="x-none" w:eastAsia="x-none"/>
    </w:rPr>
  </w:style>
  <w:style w:type="paragraph" w:customStyle="1" w:styleId="Plhead1">
    <w:name w:val="Pl head 1"/>
    <w:basedOn w:val="Normal"/>
    <w:rsid w:val="004B25D3"/>
    <w:pPr>
      <w:autoSpaceDE w:val="0"/>
      <w:autoSpaceDN w:val="0"/>
      <w:spacing w:before="120" w:after="60" w:line="300" w:lineRule="auto"/>
      <w:jc w:val="both"/>
    </w:pPr>
    <w:rPr>
      <w:rFonts w:ascii="Arial" w:eastAsia="Times New Roman" w:hAnsi="Arial" w:cs=".VnTime"/>
      <w:sz w:val="22"/>
      <w:szCs w:val="26"/>
      <w:lang w:val="en-GB"/>
    </w:rPr>
  </w:style>
  <w:style w:type="paragraph" w:customStyle="1" w:styleId="soTCVN-T">
    <w:name w:val="soTCVN-T"/>
    <w:basedOn w:val="Normal"/>
    <w:rsid w:val="004B25D3"/>
    <w:pPr>
      <w:spacing w:before="2400" w:after="60" w:line="300" w:lineRule="auto"/>
      <w:jc w:val="center"/>
    </w:pPr>
    <w:rPr>
      <w:rFonts w:ascii=".VnArialH" w:eastAsia="Times New Roman" w:hAnsi=".VnArialH" w:cs="Times New Roman"/>
      <w:b/>
      <w:sz w:val="36"/>
      <w:szCs w:val="20"/>
    </w:rPr>
  </w:style>
  <w:style w:type="character" w:customStyle="1" w:styleId="Body10">
    <w:name w:val="Body1"/>
    <w:rsid w:val="004B25D3"/>
    <w:rPr>
      <w:rFonts w:ascii="Times New Roman" w:hAnsi="Times New Roman"/>
      <w:sz w:val="24"/>
    </w:rPr>
  </w:style>
  <w:style w:type="paragraph" w:customStyle="1" w:styleId="Body3">
    <w:name w:val="Body3"/>
    <w:basedOn w:val="Body2"/>
    <w:rsid w:val="004B25D3"/>
    <w:pPr>
      <w:spacing w:before="0"/>
      <w:ind w:left="851"/>
    </w:pPr>
    <w:rPr>
      <w:sz w:val="24"/>
    </w:rPr>
  </w:style>
  <w:style w:type="paragraph" w:customStyle="1" w:styleId="phuluc">
    <w:name w:val="phuluc"/>
    <w:basedOn w:val="Normal"/>
    <w:rsid w:val="004B25D3"/>
    <w:pPr>
      <w:spacing w:before="200" w:after="100" w:line="320" w:lineRule="atLeast"/>
      <w:jc w:val="center"/>
    </w:pPr>
    <w:rPr>
      <w:rFonts w:eastAsia="Times New Roman" w:cs="Times New Roman"/>
      <w:b/>
      <w:bCs/>
      <w:szCs w:val="24"/>
    </w:rPr>
  </w:style>
  <w:style w:type="paragraph" w:customStyle="1" w:styleId="Heading11">
    <w:name w:val="Heading 11"/>
    <w:basedOn w:val="Heading1"/>
    <w:next w:val="Normal"/>
    <w:rsid w:val="004B25D3"/>
    <w:pPr>
      <w:numPr>
        <w:numId w:val="59"/>
      </w:numPr>
      <w:autoSpaceDE w:val="0"/>
      <w:autoSpaceDN w:val="0"/>
      <w:spacing w:line="300" w:lineRule="auto"/>
      <w:jc w:val="center"/>
    </w:pPr>
    <w:rPr>
      <w:rFonts w:ascii="Times New Roman" w:hAnsi="Times New Roman" w:cs=".VnTime"/>
      <w:color w:val="auto"/>
      <w:kern w:val="0"/>
      <w:sz w:val="28"/>
      <w:lang w:val="en-GB" w:eastAsia="x-none"/>
    </w:rPr>
  </w:style>
  <w:style w:type="paragraph" w:customStyle="1" w:styleId="noidung10">
    <w:name w:val="noidung1"/>
    <w:basedOn w:val="Normal"/>
    <w:rsid w:val="004B25D3"/>
    <w:pPr>
      <w:spacing w:before="120" w:after="120" w:line="312" w:lineRule="auto"/>
      <w:ind w:left="851"/>
      <w:jc w:val="both"/>
    </w:pPr>
    <w:rPr>
      <w:rFonts w:eastAsia="Batang" w:cs="Times New Roman"/>
      <w:sz w:val="22"/>
    </w:rPr>
  </w:style>
  <w:style w:type="paragraph" w:customStyle="1" w:styleId="chuthich1">
    <w:name w:val="chuthich1"/>
    <w:basedOn w:val="Normal"/>
    <w:rsid w:val="004B25D3"/>
    <w:pPr>
      <w:tabs>
        <w:tab w:val="left" w:pos="851"/>
        <w:tab w:val="left" w:pos="1701"/>
      </w:tabs>
      <w:spacing w:before="60" w:after="60" w:line="288" w:lineRule="auto"/>
      <w:ind w:left="113"/>
      <w:jc w:val="both"/>
    </w:pPr>
    <w:rPr>
      <w:rFonts w:eastAsia="Batang" w:cs="Times New Roman"/>
      <w:sz w:val="18"/>
      <w:szCs w:val="28"/>
    </w:rPr>
  </w:style>
  <w:style w:type="character" w:customStyle="1" w:styleId="chuthich1Char">
    <w:name w:val="chuthich1 Char"/>
    <w:rsid w:val="004B25D3"/>
    <w:rPr>
      <w:rFonts w:ascii=".VnArial" w:eastAsia="Batang" w:hAnsi=".VnArial"/>
      <w:sz w:val="18"/>
      <w:szCs w:val="28"/>
      <w:lang w:val="en-US" w:eastAsia="en-US" w:bidi="ar-SA"/>
    </w:rPr>
  </w:style>
  <w:style w:type="paragraph" w:customStyle="1" w:styleId="hinh-bang">
    <w:name w:val="hinh-bang"/>
    <w:basedOn w:val="noidung10"/>
    <w:rsid w:val="004B25D3"/>
    <w:pPr>
      <w:spacing w:before="240"/>
      <w:jc w:val="center"/>
    </w:pPr>
    <w:rPr>
      <w:b/>
    </w:rPr>
  </w:style>
  <w:style w:type="character" w:customStyle="1" w:styleId="hinh-bangChar">
    <w:name w:val="hinh-bang Char"/>
    <w:rsid w:val="004B25D3"/>
    <w:rPr>
      <w:rFonts w:ascii=".VnArial" w:eastAsia="Batang" w:hAnsi=".VnArial"/>
      <w:b/>
      <w:sz w:val="22"/>
      <w:szCs w:val="22"/>
      <w:lang w:val="en-US" w:eastAsia="en-US" w:bidi="ar-SA"/>
    </w:rPr>
  </w:style>
  <w:style w:type="character" w:customStyle="1" w:styleId="noidung1Char">
    <w:name w:val="noidung1 Char"/>
    <w:rsid w:val="004B25D3"/>
    <w:rPr>
      <w:rFonts w:ascii=".VnArial" w:eastAsia="Batang" w:hAnsi=".VnArial"/>
      <w:sz w:val="22"/>
      <w:szCs w:val="22"/>
      <w:lang w:val="en-US" w:eastAsia="en-US" w:bidi="ar-SA"/>
    </w:rPr>
  </w:style>
  <w:style w:type="paragraph" w:customStyle="1" w:styleId="noidung2">
    <w:name w:val="noidung2"/>
    <w:basedOn w:val="noidung10"/>
    <w:rsid w:val="004B25D3"/>
    <w:pPr>
      <w:tabs>
        <w:tab w:val="left" w:pos="851"/>
      </w:tabs>
      <w:ind w:hanging="851"/>
    </w:pPr>
  </w:style>
  <w:style w:type="character" w:customStyle="1" w:styleId="noidung2Char">
    <w:name w:val="noidung2 Char"/>
    <w:basedOn w:val="noidung1Char"/>
    <w:rsid w:val="004B25D3"/>
    <w:rPr>
      <w:rFonts w:ascii=".VnArial" w:eastAsia="Batang" w:hAnsi=".VnArial"/>
      <w:sz w:val="22"/>
      <w:szCs w:val="22"/>
      <w:lang w:val="en-US" w:eastAsia="en-US" w:bidi="ar-SA"/>
    </w:rPr>
  </w:style>
  <w:style w:type="paragraph" w:customStyle="1" w:styleId="noidung4">
    <w:name w:val="noidung4"/>
    <w:basedOn w:val="Normal"/>
    <w:rsid w:val="004B25D3"/>
    <w:pPr>
      <w:tabs>
        <w:tab w:val="num" w:pos="1985"/>
      </w:tabs>
      <w:spacing w:before="120" w:after="120" w:line="312" w:lineRule="auto"/>
      <w:ind w:left="1985" w:hanging="284"/>
      <w:jc w:val="both"/>
    </w:pPr>
    <w:rPr>
      <w:rFonts w:eastAsia="Batang" w:cs="Times New Roman"/>
      <w:sz w:val="22"/>
    </w:rPr>
  </w:style>
  <w:style w:type="paragraph" w:customStyle="1" w:styleId="chuthich2">
    <w:name w:val="chuthich2"/>
    <w:basedOn w:val="chuthich1"/>
    <w:rsid w:val="004B25D3"/>
    <w:pPr>
      <w:tabs>
        <w:tab w:val="clear" w:pos="851"/>
        <w:tab w:val="left" w:pos="1418"/>
      </w:tabs>
      <w:spacing w:line="312" w:lineRule="auto"/>
      <w:ind w:left="1702" w:hanging="851"/>
    </w:pPr>
    <w:rPr>
      <w:sz w:val="22"/>
      <w:szCs w:val="22"/>
    </w:rPr>
  </w:style>
  <w:style w:type="character" w:customStyle="1" w:styleId="chuthich2Char">
    <w:name w:val="chuthich2 Char"/>
    <w:rsid w:val="004B25D3"/>
    <w:rPr>
      <w:rFonts w:ascii=".VnArial" w:eastAsia="Batang" w:hAnsi=".VnArial"/>
      <w:sz w:val="22"/>
      <w:szCs w:val="22"/>
      <w:lang w:val="en-US" w:eastAsia="en-US" w:bidi="ar-SA"/>
    </w:rPr>
  </w:style>
  <w:style w:type="paragraph" w:customStyle="1" w:styleId="congthuc">
    <w:name w:val="congthuc"/>
    <w:basedOn w:val="Normal"/>
    <w:rsid w:val="004B25D3"/>
    <w:pPr>
      <w:tabs>
        <w:tab w:val="center" w:pos="5103"/>
        <w:tab w:val="right" w:pos="9356"/>
      </w:tabs>
      <w:spacing w:before="120" w:after="60" w:line="360" w:lineRule="auto"/>
      <w:jc w:val="both"/>
    </w:pPr>
    <w:rPr>
      <w:rFonts w:eastAsia="Times New Roman" w:cs="Times New Roman"/>
      <w:sz w:val="22"/>
      <w:szCs w:val="20"/>
    </w:rPr>
  </w:style>
  <w:style w:type="character" w:customStyle="1" w:styleId="noidung4CharChar">
    <w:name w:val="noidung4 Char Char"/>
    <w:rsid w:val="004B25D3"/>
    <w:rPr>
      <w:rFonts w:ascii=".VnArial" w:eastAsia="Batang" w:hAnsi=".VnArial"/>
      <w:sz w:val="22"/>
      <w:szCs w:val="22"/>
      <w:lang w:val="en-US" w:eastAsia="en-US" w:bidi="ar-SA"/>
    </w:rPr>
  </w:style>
  <w:style w:type="paragraph" w:customStyle="1" w:styleId="headbang">
    <w:name w:val="head bang"/>
    <w:basedOn w:val="hinh-bang"/>
    <w:rsid w:val="004B25D3"/>
    <w:pPr>
      <w:spacing w:before="80" w:after="80" w:line="288" w:lineRule="auto"/>
      <w:ind w:left="0"/>
    </w:pPr>
    <w:rPr>
      <w:rFonts w:eastAsia="Times New Roman"/>
      <w:bCs/>
      <w:sz w:val="20"/>
      <w:szCs w:val="20"/>
    </w:rPr>
  </w:style>
  <w:style w:type="character" w:customStyle="1" w:styleId="noidungbangChar">
    <w:name w:val="noidungbang Char"/>
    <w:rsid w:val="004B25D3"/>
    <w:rPr>
      <w:rFonts w:ascii=".VnArial" w:eastAsia="Batang" w:hAnsi=".VnArial"/>
      <w:sz w:val="28"/>
      <w:szCs w:val="22"/>
      <w:lang w:val="en-US" w:eastAsia="en-US" w:bidi="ar-SA"/>
    </w:rPr>
  </w:style>
  <w:style w:type="paragraph" w:customStyle="1" w:styleId="tb">
    <w:name w:val="tb"/>
    <w:basedOn w:val="Normal"/>
    <w:rsid w:val="004B25D3"/>
    <w:pPr>
      <w:spacing w:before="30" w:after="30" w:line="280" w:lineRule="atLeast"/>
      <w:jc w:val="center"/>
    </w:pPr>
    <w:rPr>
      <w:rFonts w:eastAsia="Times New Roman" w:cs="Times New Roman"/>
      <w:sz w:val="22"/>
      <w:szCs w:val="20"/>
    </w:rPr>
  </w:style>
  <w:style w:type="paragraph" w:customStyle="1" w:styleId="noidung3">
    <w:name w:val="noidung3"/>
    <w:basedOn w:val="noidung10"/>
    <w:rsid w:val="004B25D3"/>
    <w:pPr>
      <w:tabs>
        <w:tab w:val="left" w:pos="1134"/>
        <w:tab w:val="num" w:pos="1492"/>
      </w:tabs>
      <w:ind w:left="1492" w:hanging="360"/>
    </w:pPr>
  </w:style>
  <w:style w:type="paragraph" w:customStyle="1" w:styleId="Stylechuthich1Left0cmHanging18cm">
    <w:name w:val="Style chuthich1 + Left:  0 cm Hanging:  18 cm"/>
    <w:basedOn w:val="chuthich1"/>
    <w:rsid w:val="004B25D3"/>
    <w:rPr>
      <w:rFonts w:eastAsia="Times New Roman"/>
    </w:rPr>
  </w:style>
  <w:style w:type="character" w:customStyle="1" w:styleId="noidung3Char">
    <w:name w:val="noidung3 Char"/>
    <w:basedOn w:val="noidung1Char"/>
    <w:rsid w:val="004B25D3"/>
    <w:rPr>
      <w:rFonts w:ascii=".VnArial" w:eastAsia="Batang" w:hAnsi=".VnArial"/>
      <w:sz w:val="22"/>
      <w:szCs w:val="22"/>
      <w:lang w:val="en-US" w:eastAsia="en-US" w:bidi="ar-SA"/>
    </w:rPr>
  </w:style>
  <w:style w:type="character" w:customStyle="1" w:styleId="Bullet1Char">
    <w:name w:val="Bullet1 Char"/>
    <w:link w:val="Bullet1"/>
    <w:rsid w:val="004B25D3"/>
    <w:rPr>
      <w:rFonts w:eastAsia="Times New Roman" w:cs="Times New Roman"/>
      <w:sz w:val="26"/>
      <w:szCs w:val="26"/>
      <w:lang w:val="sv-SE" w:eastAsia="x-none"/>
    </w:rPr>
  </w:style>
  <w:style w:type="paragraph" w:customStyle="1" w:styleId="Bulleted-cap2">
    <w:name w:val="Bulleted-cap2"/>
    <w:basedOn w:val="Normal"/>
    <w:autoRedefine/>
    <w:rsid w:val="004B25D3"/>
    <w:pPr>
      <w:tabs>
        <w:tab w:val="num" w:pos="720"/>
        <w:tab w:val="left" w:pos="1021"/>
      </w:tabs>
      <w:autoSpaceDE w:val="0"/>
      <w:autoSpaceDN w:val="0"/>
      <w:spacing w:before="120" w:after="60" w:line="300" w:lineRule="auto"/>
      <w:ind w:left="720" w:hanging="360"/>
      <w:jc w:val="both"/>
    </w:pPr>
    <w:rPr>
      <w:rFonts w:eastAsia="Times New Roman" w:cs=".VnTime"/>
      <w:sz w:val="22"/>
      <w:szCs w:val="26"/>
    </w:rPr>
  </w:style>
  <w:style w:type="character" w:customStyle="1" w:styleId="hinh-bangCharChar">
    <w:name w:val="hinh-bang Char Char"/>
    <w:rsid w:val="004B25D3"/>
    <w:rPr>
      <w:rFonts w:ascii=".VnArial" w:eastAsia="Batang" w:hAnsi=".VnArial"/>
      <w:b/>
      <w:sz w:val="20"/>
      <w:szCs w:val="22"/>
      <w:lang w:val="en-US" w:eastAsia="en-US" w:bidi="ar-SA"/>
    </w:rPr>
  </w:style>
  <w:style w:type="character" w:customStyle="1" w:styleId="noidung2CharChar">
    <w:name w:val="noidung2 Char Char"/>
    <w:basedOn w:val="noidung1Char"/>
    <w:rsid w:val="004B25D3"/>
    <w:rPr>
      <w:rFonts w:ascii=".VnArial" w:eastAsia="Batang" w:hAnsi=".VnArial"/>
      <w:sz w:val="22"/>
      <w:szCs w:val="22"/>
      <w:lang w:val="en-US" w:eastAsia="en-US" w:bidi="ar-SA"/>
    </w:rPr>
  </w:style>
  <w:style w:type="paragraph" w:customStyle="1" w:styleId="hinhbangdacbiet">
    <w:name w:val="hinh bang dac biet"/>
    <w:basedOn w:val="hinh-bang"/>
    <w:rsid w:val="004B25D3"/>
    <w:pPr>
      <w:spacing w:before="60" w:after="60"/>
    </w:pPr>
  </w:style>
  <w:style w:type="paragraph" w:customStyle="1" w:styleId="Stylechuthich1Left0cmHanging043cm">
    <w:name w:val="Style chuthich1 + Left:  0 cm Hanging:  0.43 cm"/>
    <w:basedOn w:val="chuthich1"/>
    <w:rsid w:val="004B25D3"/>
    <w:pPr>
      <w:ind w:left="244" w:hanging="244"/>
    </w:pPr>
    <w:rPr>
      <w:rFonts w:eastAsia="Times New Roman"/>
    </w:rPr>
  </w:style>
  <w:style w:type="paragraph" w:customStyle="1" w:styleId="noidung3a">
    <w:name w:val="noidung3a"/>
    <w:basedOn w:val="noidung3"/>
    <w:rsid w:val="004B25D3"/>
    <w:pPr>
      <w:tabs>
        <w:tab w:val="clear" w:pos="1492"/>
        <w:tab w:val="num" w:pos="360"/>
      </w:tabs>
    </w:pPr>
  </w:style>
  <w:style w:type="paragraph" w:customStyle="1" w:styleId="chuthich1a">
    <w:name w:val="chu thich1a"/>
    <w:basedOn w:val="chuthich1"/>
    <w:rsid w:val="004B25D3"/>
    <w:pPr>
      <w:tabs>
        <w:tab w:val="clear" w:pos="1701"/>
      </w:tabs>
      <w:ind w:left="1134" w:hanging="283"/>
    </w:pPr>
    <w:rPr>
      <w:sz w:val="20"/>
    </w:rPr>
  </w:style>
  <w:style w:type="character" w:customStyle="1" w:styleId="noidung3aChar">
    <w:name w:val="noidung3a Char"/>
    <w:rsid w:val="004B25D3"/>
    <w:rPr>
      <w:rFonts w:ascii=".VnArial" w:eastAsia="Batang" w:hAnsi=".VnArial"/>
      <w:sz w:val="22"/>
      <w:szCs w:val="22"/>
      <w:lang w:val="en-US" w:eastAsia="en-US" w:bidi="ar-SA"/>
    </w:rPr>
  </w:style>
  <w:style w:type="paragraph" w:customStyle="1" w:styleId="Stylehinh-bangLeft175cmRight18cm">
    <w:name w:val="Style hinh-bang + Left:  1.75 cm Right:  1.8 cm"/>
    <w:basedOn w:val="Normal"/>
    <w:rsid w:val="004B25D3"/>
    <w:pPr>
      <w:spacing w:before="240" w:after="60" w:line="312" w:lineRule="auto"/>
      <w:ind w:left="993" w:right="1020"/>
      <w:jc w:val="center"/>
    </w:pPr>
    <w:rPr>
      <w:rFonts w:eastAsia="Times New Roman" w:cs="Times New Roman"/>
      <w:b/>
      <w:bCs/>
      <w:sz w:val="22"/>
      <w:szCs w:val="20"/>
    </w:rPr>
  </w:style>
  <w:style w:type="character" w:customStyle="1" w:styleId="noidung2CharChar1">
    <w:name w:val="noidung2 Char Char1"/>
    <w:basedOn w:val="noidung1Char"/>
    <w:rsid w:val="004B25D3"/>
    <w:rPr>
      <w:rFonts w:ascii=".VnArial" w:eastAsia="Batang" w:hAnsi=".VnArial"/>
      <w:sz w:val="22"/>
      <w:szCs w:val="22"/>
      <w:lang w:val="en-US" w:eastAsia="en-US" w:bidi="ar-SA"/>
    </w:rPr>
  </w:style>
  <w:style w:type="paragraph" w:customStyle="1" w:styleId="noidung30">
    <w:name w:val="noi dung3"/>
    <w:basedOn w:val="noidung10"/>
    <w:rsid w:val="004B25D3"/>
    <w:rPr>
      <w:lang w:val="sv-SE"/>
    </w:rPr>
  </w:style>
  <w:style w:type="paragraph" w:customStyle="1" w:styleId="congthuc1">
    <w:name w:val="congthuc1"/>
    <w:basedOn w:val="Normal"/>
    <w:rsid w:val="004B25D3"/>
    <w:pPr>
      <w:tabs>
        <w:tab w:val="center" w:pos="5103"/>
        <w:tab w:val="right" w:pos="9356"/>
      </w:tabs>
      <w:spacing w:before="60" w:after="60" w:line="312" w:lineRule="auto"/>
      <w:jc w:val="both"/>
    </w:pPr>
    <w:rPr>
      <w:rFonts w:eastAsia="Times New Roman" w:cs="Times New Roman"/>
      <w:noProof/>
      <w:sz w:val="22"/>
    </w:rPr>
  </w:style>
  <w:style w:type="paragraph" w:customStyle="1" w:styleId="Stylechuthich2Left15cmHanging15cm">
    <w:name w:val="Style chuthich2 + Left:  1.5 cm Hanging:  1.5 cm"/>
    <w:basedOn w:val="chuthich2"/>
    <w:rsid w:val="004B25D3"/>
    <w:rPr>
      <w:rFonts w:eastAsia="Times New Roman"/>
      <w:sz w:val="18"/>
    </w:rPr>
  </w:style>
  <w:style w:type="paragraph" w:customStyle="1" w:styleId="Stylechuthich1Left0cmHanging125cm">
    <w:name w:val="Style chuthich1 + Left:  0 cm Hanging:  1.25 cm"/>
    <w:basedOn w:val="chuthich1"/>
    <w:rsid w:val="004B25D3"/>
    <w:pPr>
      <w:spacing w:before="40" w:after="40" w:line="264" w:lineRule="auto"/>
      <w:ind w:left="709" w:hanging="709"/>
    </w:pPr>
    <w:rPr>
      <w:rFonts w:eastAsia="Times New Roman"/>
    </w:rPr>
  </w:style>
  <w:style w:type="paragraph" w:customStyle="1" w:styleId="Stylechuthich1Left0cmHanging1cm">
    <w:name w:val="Style chuthich1 + Left:  0 cm Hanging:  1 cm"/>
    <w:basedOn w:val="chuthich1"/>
    <w:rsid w:val="004B25D3"/>
    <w:pPr>
      <w:spacing w:before="40" w:after="40" w:line="264" w:lineRule="auto"/>
      <w:ind w:left="567" w:hanging="567"/>
    </w:pPr>
    <w:rPr>
      <w:rFonts w:eastAsia="Times New Roman"/>
    </w:rPr>
  </w:style>
  <w:style w:type="character" w:customStyle="1" w:styleId="congthuc1Char">
    <w:name w:val="congthuc1 Char"/>
    <w:rsid w:val="004B25D3"/>
    <w:rPr>
      <w:rFonts w:ascii=".VnArial" w:hAnsi=".VnArial"/>
      <w:noProof/>
      <w:sz w:val="22"/>
      <w:szCs w:val="22"/>
      <w:lang w:val="en-US" w:eastAsia="en-US" w:bidi="ar-SA"/>
    </w:rPr>
  </w:style>
  <w:style w:type="paragraph" w:customStyle="1" w:styleId="Stylenoidung212pt">
    <w:name w:val="Style noidung2 + 12 pt"/>
    <w:basedOn w:val="noidung2"/>
    <w:rsid w:val="004B25D3"/>
  </w:style>
  <w:style w:type="paragraph" w:customStyle="1" w:styleId="Stylenoidung212pt1">
    <w:name w:val="Style noidung2 + 12 pt1"/>
    <w:basedOn w:val="noidung2"/>
    <w:rsid w:val="004B25D3"/>
  </w:style>
  <w:style w:type="character" w:customStyle="1" w:styleId="Stylenoidung212ptChar">
    <w:name w:val="Style noidung2 + 12 pt Char"/>
    <w:basedOn w:val="noidung2CharChar1"/>
    <w:rsid w:val="004B25D3"/>
    <w:rPr>
      <w:rFonts w:ascii=".VnArial" w:eastAsia="Batang" w:hAnsi=".VnArial"/>
      <w:sz w:val="22"/>
      <w:szCs w:val="22"/>
      <w:lang w:val="en-US" w:eastAsia="en-US" w:bidi="ar-SA"/>
    </w:rPr>
  </w:style>
  <w:style w:type="paragraph" w:customStyle="1" w:styleId="Stylenoidung3Red">
    <w:name w:val="Style noidung3 + Red"/>
    <w:basedOn w:val="noidung3"/>
    <w:rsid w:val="004B25D3"/>
    <w:rPr>
      <w:color w:val="FF0000"/>
    </w:rPr>
  </w:style>
  <w:style w:type="character" w:customStyle="1" w:styleId="Stylenoidung3RedChar">
    <w:name w:val="Style noidung3 + Red Char"/>
    <w:rsid w:val="004B25D3"/>
    <w:rPr>
      <w:rFonts w:ascii=".VnArial" w:eastAsia="Batang" w:hAnsi=".VnArial"/>
      <w:color w:val="FF0000"/>
      <w:sz w:val="22"/>
      <w:szCs w:val="22"/>
      <w:lang w:val="en-US" w:eastAsia="en-US" w:bidi="ar-SA"/>
    </w:rPr>
  </w:style>
  <w:style w:type="paragraph" w:customStyle="1" w:styleId="chuthich0">
    <w:name w:val="chuthich0"/>
    <w:basedOn w:val="chuthich1"/>
    <w:rsid w:val="004B25D3"/>
    <w:pPr>
      <w:ind w:left="851"/>
    </w:pPr>
    <w:rPr>
      <w:lang w:val="sv-SE"/>
    </w:rPr>
  </w:style>
  <w:style w:type="paragraph" w:customStyle="1" w:styleId="demuc2">
    <w:name w:val="demuc2"/>
    <w:basedOn w:val="Normal"/>
    <w:rsid w:val="004B25D3"/>
    <w:pPr>
      <w:tabs>
        <w:tab w:val="num" w:pos="360"/>
      </w:tabs>
      <w:spacing w:before="120" w:after="60" w:line="300" w:lineRule="auto"/>
      <w:ind w:left="360" w:hanging="360"/>
      <w:jc w:val="both"/>
    </w:pPr>
    <w:rPr>
      <w:rFonts w:eastAsia="Times New Roman" w:cs="Times New Roman"/>
      <w:sz w:val="26"/>
      <w:szCs w:val="20"/>
      <w:lang w:val="en-AU"/>
    </w:rPr>
  </w:style>
  <w:style w:type="character" w:customStyle="1" w:styleId="chuthich0Char">
    <w:name w:val="chuthich0 Char"/>
    <w:rsid w:val="004B25D3"/>
    <w:rPr>
      <w:rFonts w:ascii=".VnArial" w:eastAsia="Batang" w:hAnsi=".VnArial"/>
      <w:sz w:val="18"/>
      <w:szCs w:val="28"/>
      <w:lang w:val="sv-SE" w:eastAsia="en-US" w:bidi="ar-SA"/>
    </w:rPr>
  </w:style>
  <w:style w:type="paragraph" w:customStyle="1" w:styleId="chuthichD">
    <w:name w:val="chuthichD"/>
    <w:basedOn w:val="Normal"/>
    <w:rsid w:val="004B25D3"/>
    <w:pPr>
      <w:tabs>
        <w:tab w:val="num" w:pos="360"/>
      </w:tabs>
      <w:spacing w:before="120" w:after="80" w:line="300" w:lineRule="atLeast"/>
      <w:ind w:left="360" w:hanging="360"/>
      <w:jc w:val="both"/>
    </w:pPr>
    <w:rPr>
      <w:rFonts w:eastAsia="Times New Roman" w:cs="Times New Roman"/>
      <w:szCs w:val="20"/>
    </w:rPr>
  </w:style>
  <w:style w:type="paragraph" w:customStyle="1" w:styleId="congthucD">
    <w:name w:val="congthucD"/>
    <w:basedOn w:val="Normal"/>
    <w:rsid w:val="004B25D3"/>
    <w:pPr>
      <w:tabs>
        <w:tab w:val="right" w:pos="9639"/>
      </w:tabs>
      <w:spacing w:before="60" w:after="60" w:line="320" w:lineRule="atLeast"/>
      <w:ind w:left="2552"/>
      <w:jc w:val="both"/>
    </w:pPr>
    <w:rPr>
      <w:rFonts w:eastAsia="Times New Roman" w:cs="Times New Roman"/>
      <w:sz w:val="26"/>
      <w:szCs w:val="20"/>
    </w:rPr>
  </w:style>
  <w:style w:type="paragraph" w:customStyle="1" w:styleId="noidungD">
    <w:name w:val="noidungD"/>
    <w:basedOn w:val="Normal"/>
    <w:rsid w:val="004B25D3"/>
    <w:pPr>
      <w:spacing w:before="80" w:after="80" w:line="320" w:lineRule="atLeast"/>
      <w:ind w:left="425" w:hanging="425"/>
      <w:jc w:val="both"/>
    </w:pPr>
    <w:rPr>
      <w:rFonts w:eastAsia="Times New Roman" w:cs="Times New Roman"/>
      <w:b/>
      <w:sz w:val="26"/>
      <w:szCs w:val="20"/>
    </w:rPr>
  </w:style>
  <w:style w:type="character" w:customStyle="1" w:styleId="noidung4Char">
    <w:name w:val="noidung4 Char"/>
    <w:basedOn w:val="noidung3Char"/>
    <w:rsid w:val="004B25D3"/>
    <w:rPr>
      <w:rFonts w:ascii=".VnArial" w:eastAsia="Batang" w:hAnsi=".VnArial"/>
      <w:sz w:val="22"/>
      <w:szCs w:val="22"/>
      <w:lang w:val="en-US" w:eastAsia="en-US" w:bidi="ar-SA"/>
    </w:rPr>
  </w:style>
  <w:style w:type="paragraph" w:customStyle="1" w:styleId="Nhom">
    <w:name w:val="Nhom"/>
    <w:basedOn w:val="Normal"/>
    <w:rsid w:val="004B25D3"/>
    <w:pPr>
      <w:spacing w:before="100" w:after="560" w:line="320" w:lineRule="atLeast"/>
      <w:jc w:val="right"/>
    </w:pPr>
    <w:rPr>
      <w:rFonts w:eastAsia="Times New Roman" w:cs="Times New Roman"/>
      <w:b/>
      <w:sz w:val="25"/>
      <w:szCs w:val="20"/>
    </w:rPr>
  </w:style>
  <w:style w:type="paragraph" w:customStyle="1" w:styleId="body1">
    <w:name w:val="body1"/>
    <w:basedOn w:val="PlainText"/>
    <w:link w:val="body1CharChar"/>
    <w:rsid w:val="004B25D3"/>
    <w:pPr>
      <w:spacing w:before="120" w:after="60" w:line="360" w:lineRule="auto"/>
      <w:ind w:firstLine="567"/>
      <w:jc w:val="both"/>
    </w:pPr>
    <w:rPr>
      <w:sz w:val="25"/>
      <w:lang w:val="x-none" w:eastAsia="x-none"/>
    </w:rPr>
  </w:style>
  <w:style w:type="paragraph" w:customStyle="1" w:styleId="Anh-bia-W">
    <w:name w:val="Anh-bia-W"/>
    <w:basedOn w:val="Normal"/>
    <w:rsid w:val="004B25D3"/>
    <w:pPr>
      <w:spacing w:before="360" w:after="240" w:line="360" w:lineRule="atLeast"/>
      <w:jc w:val="center"/>
    </w:pPr>
    <w:rPr>
      <w:rFonts w:eastAsia="Times New Roman" w:cs="Times New Roman"/>
      <w:b/>
      <w:i/>
      <w:spacing w:val="5"/>
      <w:szCs w:val="20"/>
    </w:rPr>
  </w:style>
  <w:style w:type="paragraph" w:customStyle="1" w:styleId="14ke">
    <w:name w:val="14ke"/>
    <w:basedOn w:val="Normal"/>
    <w:rsid w:val="004B25D3"/>
    <w:pPr>
      <w:pBdr>
        <w:top w:val="single" w:sz="12" w:space="5" w:color="auto"/>
        <w:bottom w:val="single" w:sz="12" w:space="5" w:color="auto"/>
      </w:pBdr>
      <w:tabs>
        <w:tab w:val="right" w:pos="9866"/>
      </w:tabs>
      <w:spacing w:before="40" w:after="40" w:line="320" w:lineRule="atLeast"/>
      <w:jc w:val="both"/>
    </w:pPr>
    <w:rPr>
      <w:rFonts w:ascii=".VnTimeH" w:eastAsia="Times New Roman" w:hAnsi=".VnTimeH" w:cs="Times New Roman"/>
      <w:b/>
      <w:sz w:val="26"/>
      <w:szCs w:val="20"/>
    </w:rPr>
  </w:style>
  <w:style w:type="paragraph" w:customStyle="1" w:styleId="Chuthich10">
    <w:name w:val="Chuthich1"/>
    <w:basedOn w:val="body1"/>
    <w:rsid w:val="004B25D3"/>
    <w:pPr>
      <w:tabs>
        <w:tab w:val="left" w:pos="454"/>
        <w:tab w:val="left" w:pos="624"/>
        <w:tab w:val="left" w:pos="851"/>
        <w:tab w:val="left" w:pos="1021"/>
        <w:tab w:val="left" w:pos="1134"/>
      </w:tabs>
      <w:spacing w:before="40" w:after="40" w:line="290" w:lineRule="atLeast"/>
      <w:ind w:firstLine="0"/>
    </w:pPr>
    <w:rPr>
      <w:i/>
      <w:sz w:val="22"/>
    </w:rPr>
  </w:style>
  <w:style w:type="paragraph" w:customStyle="1" w:styleId="CT">
    <w:name w:val="CT"/>
    <w:basedOn w:val="body1"/>
    <w:rsid w:val="004B25D3"/>
    <w:pPr>
      <w:tabs>
        <w:tab w:val="center" w:pos="4820"/>
        <w:tab w:val="right" w:pos="9866"/>
      </w:tabs>
      <w:ind w:firstLine="0"/>
    </w:pPr>
  </w:style>
  <w:style w:type="paragraph" w:customStyle="1" w:styleId="LND">
    <w:name w:val="LND"/>
    <w:basedOn w:val="body1"/>
    <w:rsid w:val="004B25D3"/>
    <w:pPr>
      <w:spacing w:after="567"/>
      <w:ind w:firstLine="0"/>
      <w:jc w:val="center"/>
    </w:pPr>
    <w:rPr>
      <w:rFonts w:ascii=".VnTimeH" w:hAnsi=".VnTimeH"/>
      <w:b/>
      <w:sz w:val="28"/>
    </w:rPr>
  </w:style>
  <w:style w:type="paragraph" w:customStyle="1" w:styleId="lndd">
    <w:name w:val="lnd/d"/>
    <w:basedOn w:val="body1"/>
    <w:rsid w:val="004B25D3"/>
    <w:pPr>
      <w:ind w:right="851" w:firstLine="397"/>
    </w:pPr>
    <w:rPr>
      <w:i/>
    </w:rPr>
  </w:style>
  <w:style w:type="paragraph" w:customStyle="1" w:styleId="ml">
    <w:name w:val="ml"/>
    <w:basedOn w:val="bang"/>
    <w:rsid w:val="004B25D3"/>
    <w:pPr>
      <w:keepNext w:val="0"/>
      <w:keepLines w:val="0"/>
      <w:spacing w:before="200" w:after="567" w:line="320" w:lineRule="atLeast"/>
      <w:jc w:val="center"/>
      <w:outlineLvl w:val="9"/>
    </w:pPr>
    <w:rPr>
      <w:rFonts w:ascii=".VnTimeH" w:eastAsia="Times New Roman" w:hAnsi=".VnTimeH"/>
      <w:sz w:val="24"/>
    </w:rPr>
  </w:style>
  <w:style w:type="paragraph" w:customStyle="1" w:styleId="mld">
    <w:name w:val="ml/d"/>
    <w:basedOn w:val="body1"/>
    <w:rsid w:val="004B25D3"/>
    <w:pPr>
      <w:tabs>
        <w:tab w:val="left" w:pos="567"/>
        <w:tab w:val="right" w:pos="9639"/>
      </w:tabs>
    </w:pPr>
  </w:style>
  <w:style w:type="paragraph" w:customStyle="1" w:styleId="phulucd">
    <w:name w:val="phuluc/d"/>
    <w:basedOn w:val="phuluc"/>
    <w:rsid w:val="004B25D3"/>
    <w:pPr>
      <w:spacing w:before="0" w:after="600"/>
    </w:pPr>
    <w:rPr>
      <w:rFonts w:ascii=".VnTimeH" w:hAnsi=".VnTimeH"/>
      <w:b w:val="0"/>
      <w:bCs w:val="0"/>
      <w:szCs w:val="20"/>
    </w:rPr>
  </w:style>
  <w:style w:type="paragraph" w:customStyle="1" w:styleId="TG">
    <w:name w:val="TG"/>
    <w:basedOn w:val="body1"/>
    <w:rsid w:val="004B25D3"/>
    <w:pPr>
      <w:spacing w:before="300"/>
      <w:ind w:left="4536" w:firstLine="0"/>
      <w:jc w:val="center"/>
    </w:pPr>
    <w:rPr>
      <w:b/>
    </w:rPr>
  </w:style>
  <w:style w:type="paragraph" w:customStyle="1" w:styleId="chiT">
    <w:name w:val="chi/T"/>
    <w:basedOn w:val="body1"/>
    <w:rsid w:val="004B25D3"/>
    <w:rPr>
      <w:sz w:val="28"/>
      <w:vertAlign w:val="superscript"/>
    </w:rPr>
  </w:style>
  <w:style w:type="paragraph" w:customStyle="1" w:styleId="chiD">
    <w:name w:val="chi/D"/>
    <w:basedOn w:val="chiT"/>
    <w:rsid w:val="004B25D3"/>
    <w:rPr>
      <w:vertAlign w:val="subscript"/>
    </w:rPr>
  </w:style>
  <w:style w:type="paragraph" w:customStyle="1" w:styleId="CTpl">
    <w:name w:val="CT/pl"/>
    <w:basedOn w:val="CT"/>
    <w:rsid w:val="004B25D3"/>
    <w:rPr>
      <w:sz w:val="22"/>
    </w:rPr>
  </w:style>
  <w:style w:type="paragraph" w:customStyle="1" w:styleId="110">
    <w:name w:val="1.1"/>
    <w:basedOn w:val="body"/>
    <w:link w:val="11Char"/>
    <w:rsid w:val="004B25D3"/>
    <w:pPr>
      <w:tabs>
        <w:tab w:val="left" w:pos="624"/>
        <w:tab w:val="left" w:pos="964"/>
      </w:tabs>
      <w:spacing w:before="60" w:after="60" w:line="320" w:lineRule="atLeast"/>
      <w:ind w:firstLine="0"/>
    </w:pPr>
    <w:rPr>
      <w:rFonts w:ascii="Arial" w:hAnsi="Arial"/>
      <w:b/>
      <w:sz w:val="25"/>
      <w:szCs w:val="20"/>
      <w:lang w:val="x-none" w:eastAsia="x-none"/>
    </w:rPr>
  </w:style>
  <w:style w:type="paragraph" w:customStyle="1" w:styleId="111">
    <w:name w:val="1.1.1"/>
    <w:basedOn w:val="body"/>
    <w:rsid w:val="004B25D3"/>
    <w:pPr>
      <w:tabs>
        <w:tab w:val="left" w:pos="851"/>
        <w:tab w:val="left" w:pos="1134"/>
        <w:tab w:val="left" w:pos="1247"/>
      </w:tabs>
      <w:spacing w:before="60" w:after="60" w:line="320" w:lineRule="atLeast"/>
      <w:ind w:firstLine="0"/>
    </w:pPr>
    <w:rPr>
      <w:rFonts w:ascii=".VnTime" w:hAnsi=".VnTime"/>
      <w:sz w:val="25"/>
      <w:szCs w:val="20"/>
      <w:lang w:val="x-none" w:eastAsia="x-none"/>
    </w:rPr>
  </w:style>
  <w:style w:type="paragraph" w:customStyle="1" w:styleId="CHUONG0">
    <w:name w:val="CHUONG"/>
    <w:basedOn w:val="Normal"/>
    <w:rsid w:val="004B25D3"/>
    <w:pPr>
      <w:spacing w:before="120" w:after="60" w:line="300" w:lineRule="auto"/>
      <w:jc w:val="center"/>
    </w:pPr>
    <w:rPr>
      <w:rFonts w:ascii=".VnTimeH" w:eastAsia="Times New Roman" w:hAnsi=".VnTimeH" w:cs="Times New Roman"/>
      <w:b/>
      <w:sz w:val="26"/>
      <w:szCs w:val="20"/>
    </w:rPr>
  </w:style>
  <w:style w:type="paragraph" w:customStyle="1" w:styleId="MUCI0">
    <w:name w:val="MUC I"/>
    <w:aliases w:val="II"/>
    <w:basedOn w:val="Normal"/>
    <w:rsid w:val="004B25D3"/>
    <w:pPr>
      <w:spacing w:before="120" w:after="60" w:line="300" w:lineRule="auto"/>
      <w:jc w:val="both"/>
    </w:pPr>
    <w:rPr>
      <w:rFonts w:ascii=".VnTimeH" w:eastAsia="Times New Roman" w:hAnsi=".VnTimeH" w:cs="Times New Roman"/>
      <w:b/>
      <w:sz w:val="26"/>
      <w:szCs w:val="20"/>
    </w:rPr>
  </w:style>
  <w:style w:type="paragraph" w:customStyle="1" w:styleId="PhanND">
    <w:name w:val="Phan_ND"/>
    <w:basedOn w:val="Normal"/>
    <w:rsid w:val="004B25D3"/>
    <w:pPr>
      <w:spacing w:before="120" w:after="60" w:line="300" w:lineRule="auto"/>
      <w:jc w:val="center"/>
    </w:pPr>
    <w:rPr>
      <w:rFonts w:ascii=".VnTimeH" w:eastAsia="Times New Roman" w:hAnsi=".VnTimeH" w:cs="Times New Roman"/>
      <w:b/>
      <w:sz w:val="26"/>
      <w:szCs w:val="20"/>
    </w:rPr>
  </w:style>
  <w:style w:type="paragraph" w:customStyle="1" w:styleId="BodyText240">
    <w:name w:val="Body Text 24"/>
    <w:basedOn w:val="Normal"/>
    <w:rsid w:val="004B25D3"/>
    <w:pPr>
      <w:widowControl w:val="0"/>
      <w:overflowPunct w:val="0"/>
      <w:autoSpaceDE w:val="0"/>
      <w:autoSpaceDN w:val="0"/>
      <w:adjustRightInd w:val="0"/>
      <w:spacing w:before="120" w:after="60" w:line="300" w:lineRule="auto"/>
      <w:jc w:val="both"/>
      <w:textAlignment w:val="baseline"/>
    </w:pPr>
    <w:rPr>
      <w:rFonts w:eastAsia="Times New Roman" w:cs="Times New Roman"/>
      <w:sz w:val="26"/>
      <w:szCs w:val="20"/>
    </w:rPr>
  </w:style>
  <w:style w:type="paragraph" w:customStyle="1" w:styleId="fisrtline">
    <w:name w:val="fisrtline"/>
    <w:basedOn w:val="Normal"/>
    <w:rsid w:val="004B25D3"/>
    <w:pPr>
      <w:widowControl w:val="0"/>
      <w:spacing w:before="120" w:after="60" w:line="360" w:lineRule="auto"/>
      <w:jc w:val="both"/>
    </w:pPr>
    <w:rPr>
      <w:rFonts w:eastAsia="Times New Roman" w:cs="Times New Roman"/>
      <w:snapToGrid w:val="0"/>
      <w:sz w:val="26"/>
      <w:szCs w:val="26"/>
    </w:rPr>
  </w:style>
  <w:style w:type="paragraph" w:customStyle="1" w:styleId="StyleTitleLatin13pt">
    <w:name w:val="Style Title + (Latin) 13 pt"/>
    <w:basedOn w:val="Title"/>
    <w:rsid w:val="004B25D3"/>
    <w:pPr>
      <w:spacing w:line="300" w:lineRule="auto"/>
    </w:pPr>
    <w:rPr>
      <w:b/>
      <w:bCs/>
      <w:szCs w:val="30"/>
      <w:lang w:val="x-none" w:eastAsia="x-none"/>
    </w:rPr>
  </w:style>
  <w:style w:type="character" w:customStyle="1" w:styleId="StyleTitleLatin13ptChar">
    <w:name w:val="Style Title + (Latin) 13 pt Char"/>
    <w:rsid w:val="004B25D3"/>
    <w:rPr>
      <w:rFonts w:ascii="Times New RomanH" w:hAnsi="Times New RomanH" w:cs="Times New RomanH"/>
      <w:b/>
      <w:bCs/>
      <w:color w:val="000000"/>
      <w:sz w:val="26"/>
      <w:szCs w:val="30"/>
      <w:lang w:val="en-US" w:eastAsia="en-US" w:bidi="ar-SA"/>
    </w:rPr>
  </w:style>
  <w:style w:type="paragraph" w:customStyle="1" w:styleId="StyleTitleLatinTimesNewRoman16ptBefore6pt">
    <w:name w:val="Style Title + (Latin) Times New Roman 16 pt Before:  6 pt"/>
    <w:basedOn w:val="Title"/>
    <w:rsid w:val="004B25D3"/>
    <w:pPr>
      <w:spacing w:line="300" w:lineRule="auto"/>
    </w:pPr>
    <w:rPr>
      <w:b/>
      <w:bCs/>
      <w:sz w:val="32"/>
      <w:szCs w:val="32"/>
      <w:lang w:val="x-none" w:eastAsia="x-none"/>
    </w:rPr>
  </w:style>
  <w:style w:type="character" w:customStyle="1" w:styleId="TitleChar1">
    <w:name w:val="Title Char1"/>
    <w:rsid w:val="004B25D3"/>
    <w:rPr>
      <w:rFonts w:ascii="Times New RomanH" w:hAnsi="Times New RomanH" w:cs="Times New RomanH"/>
      <w:b/>
      <w:bCs/>
      <w:sz w:val="30"/>
      <w:szCs w:val="30"/>
      <w:lang w:val="en-US" w:eastAsia="en-US" w:bidi="ar-SA"/>
    </w:rPr>
  </w:style>
  <w:style w:type="paragraph" w:customStyle="1" w:styleId="fisrtp">
    <w:name w:val="fisrtp"/>
    <w:basedOn w:val="Normal"/>
    <w:rsid w:val="004B25D3"/>
    <w:pPr>
      <w:widowControl w:val="0"/>
      <w:spacing w:before="120" w:after="60" w:line="360" w:lineRule="auto"/>
      <w:jc w:val="both"/>
    </w:pPr>
    <w:rPr>
      <w:rFonts w:eastAsia="Times New Roman" w:cs="Times New Roman"/>
      <w:snapToGrid w:val="0"/>
      <w:sz w:val="26"/>
      <w:szCs w:val="26"/>
    </w:rPr>
  </w:style>
  <w:style w:type="character" w:customStyle="1" w:styleId="StyleTimesNewRoman13ptExpandedby1pt">
    <w:name w:val="Style Times New Roman 13 pt Expanded by  1 pt"/>
    <w:rsid w:val="004B25D3"/>
    <w:rPr>
      <w:rFonts w:ascii="Times New Roman" w:hAnsi="Times New Roman"/>
      <w:spacing w:val="0"/>
      <w:sz w:val="26"/>
      <w:szCs w:val="26"/>
    </w:rPr>
  </w:style>
  <w:style w:type="paragraph" w:customStyle="1" w:styleId="11110">
    <w:name w:val="1.1.1.1"/>
    <w:basedOn w:val="body"/>
    <w:rsid w:val="004B25D3"/>
    <w:pPr>
      <w:tabs>
        <w:tab w:val="left" w:pos="1021"/>
        <w:tab w:val="left" w:pos="1247"/>
      </w:tabs>
      <w:spacing w:before="60" w:after="60" w:line="320" w:lineRule="atLeast"/>
      <w:ind w:firstLine="0"/>
    </w:pPr>
    <w:rPr>
      <w:rFonts w:ascii=".VnTime" w:hAnsi=".VnTime"/>
      <w:sz w:val="25"/>
      <w:szCs w:val="20"/>
      <w:lang w:val="x-none" w:eastAsia="x-none"/>
    </w:rPr>
  </w:style>
  <w:style w:type="paragraph" w:customStyle="1" w:styleId="18Viet">
    <w:name w:val="18Viet"/>
    <w:basedOn w:val="body"/>
    <w:rsid w:val="004B25D3"/>
    <w:pPr>
      <w:spacing w:before="60" w:after="60" w:line="320" w:lineRule="atLeast"/>
      <w:ind w:firstLine="0"/>
    </w:pPr>
    <w:rPr>
      <w:rFonts w:ascii=".VnTime" w:hAnsi=".VnTime"/>
      <w:b/>
      <w:sz w:val="37"/>
      <w:szCs w:val="20"/>
      <w:lang w:val="x-none" w:eastAsia="x-none"/>
    </w:rPr>
  </w:style>
  <w:style w:type="paragraph" w:customStyle="1" w:styleId="18Anh">
    <w:name w:val="18Anh"/>
    <w:basedOn w:val="18Viet"/>
    <w:rsid w:val="004B25D3"/>
    <w:pPr>
      <w:spacing w:after="567"/>
    </w:pPr>
    <w:rPr>
      <w:i/>
      <w:sz w:val="30"/>
    </w:rPr>
  </w:style>
  <w:style w:type="paragraph" w:customStyle="1" w:styleId="Normal6">
    <w:name w:val="Normal6"/>
    <w:basedOn w:val="Normal"/>
    <w:rsid w:val="004B25D3"/>
    <w:pPr>
      <w:widowControl w:val="0"/>
      <w:spacing w:before="120" w:after="60" w:line="300" w:lineRule="auto"/>
      <w:jc w:val="both"/>
    </w:pPr>
    <w:rPr>
      <w:rFonts w:ascii=".VnTimeH" w:eastAsia="Times New Roman" w:hAnsi=".VnTimeH" w:cs="Times New Roman"/>
      <w:b/>
      <w:snapToGrid w:val="0"/>
      <w:szCs w:val="20"/>
    </w:rPr>
  </w:style>
  <w:style w:type="paragraph" w:customStyle="1" w:styleId="Normal8">
    <w:name w:val="Normal8"/>
    <w:basedOn w:val="Normal2"/>
    <w:rsid w:val="004B25D3"/>
    <w:pPr>
      <w:spacing w:after="60" w:line="300" w:lineRule="auto"/>
      <w:ind w:right="-16" w:firstLine="567"/>
      <w:jc w:val="left"/>
    </w:pPr>
    <w:rPr>
      <w:rFonts w:ascii=".VnTimeH" w:hAnsi=".VnTimeH"/>
      <w:b/>
      <w:snapToGrid w:val="0"/>
      <w:szCs w:val="20"/>
    </w:rPr>
  </w:style>
  <w:style w:type="paragraph" w:customStyle="1" w:styleId="Par1">
    <w:name w:val="Par1"/>
    <w:aliases w:val="5line"/>
    <w:basedOn w:val="Normal"/>
    <w:rsid w:val="004B25D3"/>
    <w:pPr>
      <w:widowControl w:val="0"/>
      <w:spacing w:before="120" w:after="60" w:line="360" w:lineRule="auto"/>
      <w:jc w:val="both"/>
    </w:pPr>
    <w:rPr>
      <w:rFonts w:eastAsia="Times New Roman" w:cs="Times New Roman"/>
      <w:sz w:val="26"/>
      <w:szCs w:val="20"/>
    </w:rPr>
  </w:style>
  <w:style w:type="paragraph" w:customStyle="1" w:styleId="HEADING40">
    <w:name w:val="HEADING4"/>
    <w:basedOn w:val="Normal"/>
    <w:rsid w:val="004B25D3"/>
    <w:pPr>
      <w:spacing w:before="120" w:after="60" w:line="300" w:lineRule="auto"/>
      <w:ind w:left="1080"/>
      <w:jc w:val="both"/>
    </w:pPr>
    <w:rPr>
      <w:rFonts w:eastAsia="Times New Roman" w:cs="Times New Roman"/>
      <w:snapToGrid w:val="0"/>
      <w:sz w:val="26"/>
      <w:szCs w:val="28"/>
    </w:rPr>
  </w:style>
  <w:style w:type="paragraph" w:customStyle="1" w:styleId="Titnho">
    <w:name w:val="Tit nho"/>
    <w:basedOn w:val="Normal"/>
    <w:rsid w:val="004B25D3"/>
    <w:pPr>
      <w:widowControl w:val="0"/>
      <w:spacing w:before="120" w:after="120" w:line="360" w:lineRule="auto"/>
      <w:jc w:val="both"/>
    </w:pPr>
    <w:rPr>
      <w:rFonts w:eastAsia="Times New Roman" w:cs="Times New Roman"/>
      <w:b/>
      <w:noProof/>
      <w:snapToGrid w:val="0"/>
      <w:sz w:val="26"/>
      <w:szCs w:val="20"/>
      <w:lang w:eastAsia="zh-CN"/>
    </w:rPr>
  </w:style>
  <w:style w:type="paragraph" w:customStyle="1" w:styleId="Vido">
    <w:name w:val="Vi do"/>
    <w:basedOn w:val="Normal"/>
    <w:rsid w:val="004B25D3"/>
    <w:pPr>
      <w:widowControl w:val="0"/>
      <w:spacing w:before="120" w:after="60" w:line="300" w:lineRule="auto"/>
      <w:ind w:firstLine="720"/>
      <w:jc w:val="both"/>
    </w:pPr>
    <w:rPr>
      <w:rFonts w:eastAsia="Times New Roman" w:cs="Times New Roman"/>
      <w:noProof/>
      <w:snapToGrid w:val="0"/>
      <w:sz w:val="26"/>
      <w:szCs w:val="20"/>
      <w:lang w:eastAsia="zh-CN"/>
    </w:rPr>
  </w:style>
  <w:style w:type="paragraph" w:customStyle="1" w:styleId="Titphu">
    <w:name w:val="Tit phu"/>
    <w:basedOn w:val="Normal"/>
    <w:rsid w:val="004B25D3"/>
    <w:pPr>
      <w:spacing w:before="80" w:after="80" w:line="300" w:lineRule="auto"/>
      <w:ind w:firstLine="720"/>
      <w:jc w:val="both"/>
    </w:pPr>
    <w:rPr>
      <w:rFonts w:eastAsia="Times New Roman" w:cs="Times New Roman"/>
      <w:b/>
      <w:noProof/>
      <w:sz w:val="26"/>
      <w:szCs w:val="20"/>
      <w:lang w:eastAsia="zh-CN"/>
    </w:rPr>
  </w:style>
  <w:style w:type="paragraph" w:customStyle="1" w:styleId="T-Unit">
    <w:name w:val="T-Unit"/>
    <w:basedOn w:val="Normal"/>
    <w:rsid w:val="004B25D3"/>
    <w:pPr>
      <w:keepNext/>
      <w:widowControl w:val="0"/>
      <w:snapToGrid w:val="0"/>
      <w:spacing w:before="120" w:after="60" w:line="300" w:lineRule="auto"/>
      <w:jc w:val="right"/>
    </w:pPr>
    <w:rPr>
      <w:rFonts w:eastAsia="MS Mincho" w:cs="Times New Roman"/>
      <w:kern w:val="2"/>
      <w:sz w:val="20"/>
      <w:szCs w:val="20"/>
      <w:lang w:eastAsia="ja-JP"/>
    </w:rPr>
  </w:style>
  <w:style w:type="character" w:customStyle="1" w:styleId="EquationCaption">
    <w:name w:val="_Equation Caption"/>
    <w:rsid w:val="004B25D3"/>
  </w:style>
  <w:style w:type="paragraph" w:customStyle="1" w:styleId="a30">
    <w:name w:val="a3"/>
    <w:basedOn w:val="Normal"/>
    <w:rsid w:val="004B25D3"/>
    <w:pPr>
      <w:spacing w:before="240" w:after="60" w:line="300" w:lineRule="auto"/>
      <w:jc w:val="both"/>
    </w:pPr>
    <w:rPr>
      <w:rFonts w:ascii=".VnArial Narrow" w:eastAsia="Times New Roman" w:hAnsi=".VnArial Narrow" w:cs="Times New Roman"/>
      <w:b/>
      <w:bCs/>
      <w:sz w:val="26"/>
      <w:szCs w:val="20"/>
    </w:rPr>
  </w:style>
  <w:style w:type="paragraph" w:customStyle="1" w:styleId="Style11Arial">
    <w:name w:val="Style 1.1 + Arial"/>
    <w:basedOn w:val="Normal"/>
    <w:link w:val="Style11ArialChar"/>
    <w:rsid w:val="004B25D3"/>
    <w:pPr>
      <w:tabs>
        <w:tab w:val="left" w:pos="624"/>
        <w:tab w:val="left" w:pos="964"/>
      </w:tabs>
      <w:spacing w:before="120" w:after="60" w:line="360" w:lineRule="auto"/>
      <w:jc w:val="both"/>
    </w:pPr>
    <w:rPr>
      <w:rFonts w:ascii="Arial" w:eastAsia="Times New Roman" w:hAnsi="Arial" w:cs="Times New Roman"/>
      <w:b/>
      <w:sz w:val="25"/>
      <w:szCs w:val="20"/>
      <w:lang w:val="x-none" w:eastAsia="x-none"/>
    </w:rPr>
  </w:style>
  <w:style w:type="character" w:customStyle="1" w:styleId="body1CharChar">
    <w:name w:val="body1 Char Char"/>
    <w:link w:val="body1"/>
    <w:rsid w:val="004B25D3"/>
    <w:rPr>
      <w:rFonts w:ascii="Courier New" w:eastAsia="Times New Roman" w:hAnsi="Courier New" w:cs="Times New Roman"/>
      <w:sz w:val="25"/>
      <w:szCs w:val="20"/>
      <w:lang w:val="x-none" w:eastAsia="x-none"/>
    </w:rPr>
  </w:style>
  <w:style w:type="character" w:customStyle="1" w:styleId="Heading1CharChar">
    <w:name w:val="Heading 1 Char Char"/>
    <w:rsid w:val="004B25D3"/>
    <w:rPr>
      <w:rFonts w:cs="Arial"/>
      <w:b/>
      <w:bCs/>
      <w:caps/>
      <w:kern w:val="32"/>
      <w:sz w:val="28"/>
      <w:szCs w:val="32"/>
      <w:lang w:val="en-US" w:eastAsia="en-US" w:bidi="ar-SA"/>
    </w:rPr>
  </w:style>
  <w:style w:type="character" w:customStyle="1" w:styleId="Style11ArialChar">
    <w:name w:val="Style 1.1 + Arial Char"/>
    <w:link w:val="Style11Arial"/>
    <w:rsid w:val="004B25D3"/>
    <w:rPr>
      <w:rFonts w:ascii="Arial" w:eastAsia="Times New Roman" w:hAnsi="Arial" w:cs="Times New Roman"/>
      <w:b/>
      <w:sz w:val="25"/>
      <w:szCs w:val="20"/>
      <w:lang w:val="x-none" w:eastAsia="x-none"/>
    </w:rPr>
  </w:style>
  <w:style w:type="paragraph" w:customStyle="1" w:styleId="Chthch">
    <w:name w:val="Chú thích"/>
    <w:basedOn w:val="Normal"/>
    <w:rsid w:val="004B25D3"/>
    <w:pPr>
      <w:spacing w:before="120" w:after="60" w:line="280" w:lineRule="exact"/>
      <w:jc w:val="both"/>
    </w:pPr>
    <w:rPr>
      <w:rFonts w:ascii="Arial" w:eastAsia="Times New Roman" w:hAnsi="Arial" w:cs="Times New Roman"/>
      <w:noProof/>
      <w:sz w:val="20"/>
      <w:lang w:val="vi-VN"/>
    </w:rPr>
  </w:style>
  <w:style w:type="paragraph" w:customStyle="1" w:styleId="TnPhlc">
    <w:name w:val="Tên Phụ lục"/>
    <w:basedOn w:val="Normal"/>
    <w:rsid w:val="004B25D3"/>
    <w:pPr>
      <w:spacing w:before="120" w:after="60" w:line="280" w:lineRule="exact"/>
      <w:jc w:val="center"/>
    </w:pPr>
    <w:rPr>
      <w:rFonts w:ascii="Arial" w:eastAsia="Times New Roman" w:hAnsi="Arial" w:cs="Times New Roman"/>
      <w:b/>
      <w:noProof/>
      <w:lang w:val="vi-VN"/>
    </w:rPr>
  </w:style>
  <w:style w:type="paragraph" w:customStyle="1" w:styleId="demuc1">
    <w:name w:val="demuc1"/>
    <w:basedOn w:val="Normal"/>
    <w:rsid w:val="004B25D3"/>
    <w:pPr>
      <w:spacing w:before="120" w:after="60" w:line="288" w:lineRule="auto"/>
      <w:jc w:val="both"/>
    </w:pPr>
    <w:rPr>
      <w:rFonts w:eastAsia="Times New Roman" w:cs="Times New Roman"/>
      <w:b/>
      <w:bCs/>
      <w:color w:val="000000"/>
      <w:sz w:val="26"/>
      <w:szCs w:val="28"/>
    </w:rPr>
  </w:style>
  <w:style w:type="paragraph" w:customStyle="1" w:styleId="demuc3">
    <w:name w:val="demuc3"/>
    <w:basedOn w:val="Normal"/>
    <w:rsid w:val="004B25D3"/>
    <w:pPr>
      <w:spacing w:before="120" w:after="60" w:line="288" w:lineRule="auto"/>
      <w:jc w:val="both"/>
    </w:pPr>
    <w:rPr>
      <w:rFonts w:eastAsia="Times New Roman" w:cs="Times New Roman"/>
      <w:color w:val="000000"/>
      <w:sz w:val="26"/>
      <w:szCs w:val="26"/>
    </w:rPr>
  </w:style>
  <w:style w:type="character" w:customStyle="1" w:styleId="demuc2Char">
    <w:name w:val="demuc2 Char"/>
    <w:rsid w:val="004B25D3"/>
    <w:rPr>
      <w:rFonts w:ascii="Times New Roman" w:hAnsi="Times New Roman" w:cs="Times New Roman"/>
      <w:b/>
      <w:bCs/>
      <w:color w:val="000000"/>
      <w:sz w:val="26"/>
      <w:szCs w:val="26"/>
      <w:lang w:val="en-US" w:eastAsia="en-US"/>
    </w:rPr>
  </w:style>
  <w:style w:type="paragraph" w:customStyle="1" w:styleId="demuc4">
    <w:name w:val="demuc4"/>
    <w:basedOn w:val="Normal"/>
    <w:rsid w:val="004B25D3"/>
    <w:pPr>
      <w:tabs>
        <w:tab w:val="num" w:pos="1800"/>
      </w:tabs>
      <w:spacing w:before="120" w:after="60" w:line="288" w:lineRule="auto"/>
      <w:ind w:left="1800" w:hanging="360"/>
      <w:jc w:val="both"/>
    </w:pPr>
    <w:rPr>
      <w:rFonts w:eastAsia="Times New Roman" w:cs="Times New Roman"/>
      <w:sz w:val="26"/>
      <w:szCs w:val="26"/>
    </w:rPr>
  </w:style>
  <w:style w:type="paragraph" w:customStyle="1" w:styleId="font6">
    <w:name w:val="font6"/>
    <w:basedOn w:val="Normal"/>
    <w:rsid w:val="004B25D3"/>
    <w:pPr>
      <w:spacing w:before="100" w:beforeAutospacing="1" w:after="100" w:afterAutospacing="1" w:line="300" w:lineRule="auto"/>
      <w:jc w:val="both"/>
    </w:pPr>
    <w:rPr>
      <w:rFonts w:ascii="Arial" w:eastAsia="Times New Roman" w:hAnsi="Arial" w:cs="Arial"/>
      <w:b/>
      <w:bCs/>
      <w:sz w:val="22"/>
    </w:rPr>
  </w:style>
  <w:style w:type="character" w:customStyle="1" w:styleId="Heading3CharCharCharChar">
    <w:name w:val="Heading 3 Char Char Char Char"/>
    <w:aliases w:val="Heading 3 Char Char Char Char Char,Heading 3 Char Char Char Char Char Char Char,Heading 3 Char Char Char Char Char Char Char Char"/>
    <w:rsid w:val="004B25D3"/>
    <w:rPr>
      <w:b/>
      <w:bCs/>
      <w:i/>
      <w:snapToGrid w:val="0"/>
      <w:sz w:val="28"/>
      <w:szCs w:val="28"/>
      <w:lang w:val="en-US" w:eastAsia="en-US" w:bidi="ar-SA"/>
    </w:rPr>
  </w:style>
  <w:style w:type="character" w:customStyle="1" w:styleId="bodyChar">
    <w:name w:val="body Char"/>
    <w:link w:val="body"/>
    <w:rsid w:val="004B25D3"/>
    <w:rPr>
      <w:rFonts w:eastAsia="Times New Roman" w:cs="Times New Roman"/>
      <w:sz w:val="26"/>
      <w:szCs w:val="26"/>
    </w:rPr>
  </w:style>
  <w:style w:type="character" w:customStyle="1" w:styleId="11Char">
    <w:name w:val="1.1 Char"/>
    <w:link w:val="110"/>
    <w:rsid w:val="004B25D3"/>
    <w:rPr>
      <w:rFonts w:ascii="Arial" w:eastAsia="Times New Roman" w:hAnsi="Arial" w:cs="Times New Roman"/>
      <w:b/>
      <w:sz w:val="25"/>
      <w:szCs w:val="20"/>
      <w:lang w:val="x-none" w:eastAsia="x-none"/>
    </w:rPr>
  </w:style>
  <w:style w:type="character" w:customStyle="1" w:styleId="CharChar2">
    <w:name w:val="Char Char2"/>
    <w:rsid w:val="004B25D3"/>
    <w:rPr>
      <w:rFonts w:ascii="Times New Roman" w:hAnsi="Times New Roman" w:cs="Times New Roman"/>
      <w:b/>
      <w:bCs/>
      <w:color w:val="000000"/>
      <w:sz w:val="26"/>
      <w:szCs w:val="26"/>
      <w:lang w:val="en-US" w:eastAsia="en-US"/>
    </w:rPr>
  </w:style>
  <w:style w:type="paragraph" w:customStyle="1" w:styleId="Giua">
    <w:name w:val="Giua"/>
    <w:basedOn w:val="Normal"/>
    <w:rsid w:val="004B25D3"/>
    <w:pPr>
      <w:spacing w:before="120" w:after="120" w:line="300" w:lineRule="auto"/>
      <w:jc w:val="center"/>
    </w:pPr>
    <w:rPr>
      <w:rFonts w:eastAsia="Times New Roman" w:cs="Times New Roman"/>
      <w:b/>
      <w:color w:val="0000FF"/>
      <w:szCs w:val="20"/>
    </w:rPr>
  </w:style>
  <w:style w:type="paragraph" w:customStyle="1" w:styleId="StyleBody213ptFirstline02">
    <w:name w:val="Style Body2 + 13 pt First line:  02&quot;"/>
    <w:basedOn w:val="Body2"/>
    <w:rsid w:val="004B25D3"/>
    <w:pPr>
      <w:ind w:firstLine="284"/>
    </w:pPr>
    <w:rPr>
      <w:sz w:val="26"/>
    </w:rPr>
  </w:style>
  <w:style w:type="character" w:styleId="SubtleEmphasis">
    <w:name w:val="Subtle Emphasis"/>
    <w:uiPriority w:val="19"/>
    <w:qFormat/>
    <w:rsid w:val="004B25D3"/>
    <w:rPr>
      <w:rFonts w:ascii="Times New Roman" w:hAnsi="Times New Roman"/>
      <w:i/>
      <w:iCs/>
      <w:color w:val="auto"/>
      <w:sz w:val="26"/>
    </w:rPr>
  </w:style>
  <w:style w:type="paragraph" w:customStyle="1" w:styleId="Heading8">
    <w:name w:val="Heading8"/>
    <w:basedOn w:val="Normal"/>
    <w:next w:val="Normal"/>
    <w:rsid w:val="002C578F"/>
    <w:pPr>
      <w:numPr>
        <w:numId w:val="61"/>
      </w:numPr>
      <w:tabs>
        <w:tab w:val="left" w:pos="510"/>
      </w:tabs>
      <w:spacing w:before="60" w:after="60"/>
      <w:ind w:left="357" w:hanging="357"/>
      <w:jc w:val="both"/>
      <w:outlineLvl w:val="7"/>
    </w:pPr>
    <w:rPr>
      <w:rFonts w:eastAsia="Calibri" w:cs="Times New Roman"/>
      <w:sz w:val="26"/>
    </w:rPr>
  </w:style>
  <w:style w:type="character" w:customStyle="1" w:styleId="grame">
    <w:name w:val="grame"/>
    <w:rsid w:val="006911E3"/>
    <w:rPr>
      <w:rFonts w:cs="Times New Roman"/>
    </w:rPr>
  </w:style>
  <w:style w:type="paragraph" w:customStyle="1" w:styleId="P4">
    <w:name w:val="P4"/>
    <w:basedOn w:val="Normal"/>
    <w:link w:val="P4Char"/>
    <w:rsid w:val="004D672D"/>
    <w:pPr>
      <w:spacing w:after="0" w:line="360" w:lineRule="auto"/>
    </w:pPr>
    <w:rPr>
      <w:rFonts w:eastAsia="Times New Roman" w:cs="Times New Roman"/>
      <w:b/>
      <w:sz w:val="27"/>
      <w:szCs w:val="27"/>
      <w:lang w:val="vi-VN"/>
    </w:rPr>
  </w:style>
  <w:style w:type="character" w:customStyle="1" w:styleId="P4Char">
    <w:name w:val="P4 Char"/>
    <w:link w:val="P4"/>
    <w:rsid w:val="004D672D"/>
    <w:rPr>
      <w:rFonts w:eastAsia="Times New Roman" w:cs="Times New Roman"/>
      <w:b/>
      <w:sz w:val="27"/>
      <w:szCs w:val="27"/>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ne number" w:uiPriority="99"/>
    <w:lsdException w:name="Title" w:semiHidden="0" w:unhideWhenUsed="0" w:qFormat="1"/>
    <w:lsdException w:name="Default Paragraph Font" w:uiPriority="1"/>
    <w:lsdException w:name="Subtitle" w:semiHidden="0" w:unhideWhenUsed="0" w:qFormat="1"/>
    <w:lsdException w:name="Body Text 3" w:uiPriority="99"/>
    <w:lsdException w:name="Body Text Indent 2" w:uiPriority="99"/>
    <w:lsdException w:name="Body Text Indent 3" w:uiPriority="99"/>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99"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99"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99"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 1,ADB Heading 1 Char Char,ADB Heading 1,MVA,. (1.0),(1,0),D&amp;M,D&amp;M 1,Heading,(1.0,2.0,3.0......) sau,China1,BSL,h1,h11,h12,h13,Head 1,标题 1 Char Char Char Char,标题 1XW,白鹤滩标题 1,H1"/>
    <w:basedOn w:val="Normal"/>
    <w:next w:val="Normal"/>
    <w:link w:val="Heading1Char"/>
    <w:qFormat/>
    <w:rsid w:val="00284108"/>
    <w:pPr>
      <w:keepNext/>
      <w:spacing w:before="240" w:after="60"/>
      <w:outlineLvl w:val="0"/>
    </w:pPr>
    <w:rPr>
      <w:rFonts w:ascii="Cambria" w:eastAsia="Times New Roman" w:hAnsi="Cambria" w:cs="Times New Roman"/>
      <w:b/>
      <w:bCs/>
      <w:color w:val="000000"/>
      <w:kern w:val="32"/>
      <w:sz w:val="32"/>
      <w:szCs w:val="32"/>
    </w:rPr>
  </w:style>
  <w:style w:type="paragraph" w:styleId="Heading2">
    <w:name w:val="heading 2"/>
    <w:aliases w:val="Header Char,Char Char Char1,MyHeader Char,HEAD Char,Char Char Char,MyHeader Char Char Char Char Char Char Char,g Char,g2 Char,g3 Char,g4 Char,g5 Char,g11 Char,Char4 Char,headline Char,Tua2,8.4.1 Heading 2,H 2 Char Char,7.1,H 2,标题 2XW,白鹤滩标题 2,h2"/>
    <w:basedOn w:val="Normal"/>
    <w:next w:val="Normal"/>
    <w:link w:val="Heading2Char2"/>
    <w:autoRedefine/>
    <w:qFormat/>
    <w:rsid w:val="00234BCE"/>
    <w:pPr>
      <w:widowControl w:val="0"/>
      <w:spacing w:after="0" w:line="312" w:lineRule="auto"/>
      <w:ind w:firstLine="720"/>
      <w:jc w:val="both"/>
      <w:outlineLvl w:val="1"/>
    </w:pPr>
    <w:rPr>
      <w:rFonts w:eastAsia="Calibri" w:cs="Times New Roman"/>
      <w:bCs/>
      <w:iCs/>
      <w:spacing w:val="-4"/>
      <w:sz w:val="26"/>
      <w:szCs w:val="26"/>
      <w:lang w:val="vi-VN"/>
    </w:rPr>
  </w:style>
  <w:style w:type="paragraph" w:styleId="Heading3">
    <w:name w:val="heading 3"/>
    <w:aliases w:val="Wroclaw3,Appendix 1- Titre 3,Heading 3 Char Char Char Char1,Heading 3 Char Char Char Char2,Heading 3 Char Char Char Char3,Heading 3 Char1,Heading 3-Muc I,Heading 3 Char Char,A-Üb-Nr-3,Nr1.1.1,A-1,Paragraph,PMP3,H3,Nr1,Titre 3-IT,T3,T3 Char,h3"/>
    <w:basedOn w:val="Normal"/>
    <w:next w:val="Normal"/>
    <w:link w:val="Heading3Char"/>
    <w:unhideWhenUsed/>
    <w:qFormat/>
    <w:rsid w:val="00B94DC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Bảng 4,Heading 4- Muc I.1,Môc 1,ADB Heading 4 Char Char,Titre 4 Car1,Titre 4 Car Car,Titre 4 Car,Titre 4 Car Char Char,Titre 4 Car Char Char Char,Titre 4 Car Char,Titre 4 Car11,Titre 4 Car Car2,Titre 4 Car3,Heading 4 Char1 Char,Titre 4 Car12"/>
    <w:basedOn w:val="Normal"/>
    <w:next w:val="Normal"/>
    <w:link w:val="Heading4Char"/>
    <w:unhideWhenUsed/>
    <w:qFormat/>
    <w:rsid w:val="00B94DC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Heading 5(unused),Heading 5(unused)1"/>
    <w:basedOn w:val="Normal"/>
    <w:next w:val="Normal"/>
    <w:link w:val="Heading5Char"/>
    <w:unhideWhenUsed/>
    <w:qFormat/>
    <w:rsid w:val="00F0145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CV Char Char,Heading 6(unused)"/>
    <w:basedOn w:val="Normal"/>
    <w:next w:val="Normal"/>
    <w:link w:val="Heading6Char1"/>
    <w:qFormat/>
    <w:rsid w:val="00531649"/>
    <w:pPr>
      <w:keepNext/>
      <w:keepLines/>
      <w:widowControl w:val="0"/>
      <w:tabs>
        <w:tab w:val="num" w:pos="3240"/>
      </w:tabs>
      <w:adjustRightInd w:val="0"/>
      <w:spacing w:before="240" w:after="64" w:line="360" w:lineRule="auto"/>
      <w:ind w:left="2736" w:hanging="936"/>
      <w:jc w:val="both"/>
      <w:textAlignment w:val="baseline"/>
      <w:outlineLvl w:val="5"/>
    </w:pPr>
    <w:rPr>
      <w:rFonts w:ascii=".VnTime" w:eastAsia="SimHei" w:hAnsi=".VnTime" w:cs="Times New Roman"/>
      <w:sz w:val="26"/>
      <w:szCs w:val="20"/>
      <w:lang w:eastAsia="zh-CN"/>
    </w:rPr>
  </w:style>
  <w:style w:type="paragraph" w:styleId="Heading7">
    <w:name w:val="heading 7"/>
    <w:aliases w:val="Figure,Heading 7(unused)"/>
    <w:basedOn w:val="Normal"/>
    <w:next w:val="Normal"/>
    <w:link w:val="Heading7Char"/>
    <w:qFormat/>
    <w:rsid w:val="00531649"/>
    <w:pPr>
      <w:spacing w:before="240" w:after="60" w:line="240" w:lineRule="auto"/>
      <w:outlineLvl w:val="6"/>
    </w:pPr>
    <w:rPr>
      <w:rFonts w:eastAsia="Times New Roman" w:cs="Times New Roman"/>
      <w:szCs w:val="24"/>
    </w:rPr>
  </w:style>
  <w:style w:type="paragraph" w:styleId="Heading80">
    <w:name w:val="heading 8"/>
    <w:aliases w:val="Heading 8(unused)"/>
    <w:basedOn w:val="Normal"/>
    <w:next w:val="Normal"/>
    <w:link w:val="Heading8Char"/>
    <w:qFormat/>
    <w:rsid w:val="00531649"/>
    <w:pPr>
      <w:keepNext/>
      <w:keepLines/>
      <w:widowControl w:val="0"/>
      <w:tabs>
        <w:tab w:val="num" w:pos="4320"/>
      </w:tabs>
      <w:adjustRightInd w:val="0"/>
      <w:spacing w:after="64" w:line="320" w:lineRule="atLeast"/>
      <w:ind w:left="3744" w:hanging="1224"/>
      <w:jc w:val="both"/>
      <w:textAlignment w:val="baseline"/>
      <w:outlineLvl w:val="7"/>
    </w:pPr>
    <w:rPr>
      <w:rFonts w:ascii="Arial" w:eastAsia="SimHei" w:hAnsi="Arial" w:cs="Times New Roman"/>
      <w:szCs w:val="20"/>
      <w:lang w:eastAsia="zh-CN"/>
    </w:rPr>
  </w:style>
  <w:style w:type="paragraph" w:styleId="Heading9">
    <w:name w:val="heading 9"/>
    <w:aliases w:val="fc,Heading 9(unused)"/>
    <w:basedOn w:val="Normal"/>
    <w:next w:val="Normal"/>
    <w:link w:val="Heading9Char"/>
    <w:unhideWhenUsed/>
    <w:qFormat/>
    <w:rsid w:val="00E706F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er Char Char,Char Char Char1 Char,MyHeader Char Char,HEAD Char Char,Char Char Char Char,MyHeader Char Char Char Char Char Char Char Char,g Char Char,g2 Char Char,g3 Char Char,g4 Char Char,g5 Char Char,g11 Char Char,Char4 Char Char"/>
    <w:basedOn w:val="DefaultParagraphFont"/>
    <w:rsid w:val="00284108"/>
    <w:rPr>
      <w:rFonts w:asciiTheme="majorHAnsi" w:eastAsiaTheme="majorEastAsia" w:hAnsiTheme="majorHAnsi" w:cstheme="majorBidi"/>
      <w:b/>
      <w:bCs/>
      <w:color w:val="4F81BD" w:themeColor="accent1"/>
      <w:sz w:val="26"/>
      <w:szCs w:val="26"/>
    </w:rPr>
  </w:style>
  <w:style w:type="character" w:customStyle="1" w:styleId="Heading2Char2">
    <w:name w:val="Heading 2 Char2"/>
    <w:aliases w:val="Header Char Char1,Char Char Char1 Char3,MyHeader Char Char1,HEAD Char Char1,Char Char Char Char1,MyHeader Char Char Char Char Char Char Char Char1,g Char Char1,g2 Char Char1,g3 Char Char1,g4 Char Char1,g5 Char Char1,g11 Char Char1"/>
    <w:link w:val="Heading2"/>
    <w:locked/>
    <w:rsid w:val="00234BCE"/>
    <w:rPr>
      <w:rFonts w:eastAsia="Calibri" w:cs="Times New Roman"/>
      <w:bCs/>
      <w:iCs/>
      <w:spacing w:val="-4"/>
      <w:sz w:val="26"/>
      <w:szCs w:val="26"/>
      <w:lang w:val="vi-VN"/>
    </w:rPr>
  </w:style>
  <w:style w:type="character" w:customStyle="1" w:styleId="Heading2Char1">
    <w:name w:val="Heading 2 Char1"/>
    <w:aliases w:val="H 2 Char,Tua2 Char,Heading 2 Char Char,8.4.1 Heading 2 Char,H 2 Char Char Char,7.1 Char,标题 2XW Char,白鹤滩标题 2 Char,l2 Char,H2 Char,HeadB Char,tuan2 Char,h2 Char,MVA2 Char,h2 Char Char Char Char,Heading 2 Char Char Char"/>
    <w:rsid w:val="00284108"/>
    <w:rPr>
      <w:rFonts w:ascii="Times New Roman" w:eastAsia="Times New Roman" w:hAnsi="Times New Roman"/>
      <w:b/>
      <w:spacing w:val="-2"/>
      <w:sz w:val="26"/>
      <w:lang w:val="vi-VN"/>
    </w:rPr>
  </w:style>
  <w:style w:type="character" w:customStyle="1" w:styleId="Heading3Char2">
    <w:name w:val="Heading 3 Char2"/>
    <w:aliases w:val="Heading 3 Char1 Char2"/>
    <w:uiPriority w:val="99"/>
    <w:rsid w:val="00284108"/>
    <w:rPr>
      <w:rFonts w:ascii="Times New Roman" w:hAnsi="Times New Roman"/>
      <w:b/>
      <w:i/>
      <w:sz w:val="26"/>
      <w:lang w:val="vi-VN"/>
    </w:rPr>
  </w:style>
  <w:style w:type="character" w:customStyle="1" w:styleId="Heading1Char">
    <w:name w:val="Heading 1 Char"/>
    <w:aliases w:val="H 1 Char,ADB Heading 1 Char Char Char,ADB Heading 1 Char,MVA Char,. (1.0) Char,(1 Char,0) Char,D&amp;M Char,D&amp;M 1 Char,Heading Char,(1.0 Char,2.0 Char,3.0......) sau Char,China1 Char,BSL Char,h1 Char,h11 Char,h12 Char,h13 Char,Head 1 Char"/>
    <w:basedOn w:val="DefaultParagraphFont"/>
    <w:link w:val="Heading1"/>
    <w:rsid w:val="00284108"/>
    <w:rPr>
      <w:rFonts w:ascii="Cambria" w:eastAsia="Times New Roman" w:hAnsi="Cambria" w:cs="Times New Roman"/>
      <w:b/>
      <w:bCs/>
      <w:color w:val="000000"/>
      <w:kern w:val="32"/>
      <w:sz w:val="32"/>
      <w:szCs w:val="32"/>
    </w:rPr>
  </w:style>
  <w:style w:type="character" w:customStyle="1" w:styleId="Heading3Char">
    <w:name w:val="Heading 3 Char"/>
    <w:aliases w:val="Wroclaw3 Char,Appendix 1- Titre 3 Char,Heading 3 Char Char Char Char1 Char,Heading 3 Char Char Char Char2 Char,Heading 3 Char Char Char Char3 Char,Heading 3 Char1 Char,Heading 3-Muc I Char,Heading 3 Char Char Char,A-Üb-Nr-3 Char,A-1 Char"/>
    <w:basedOn w:val="DefaultParagraphFont"/>
    <w:link w:val="Heading3"/>
    <w:rsid w:val="00B94DC7"/>
    <w:rPr>
      <w:rFonts w:asciiTheme="majorHAnsi" w:eastAsiaTheme="majorEastAsia" w:hAnsiTheme="majorHAnsi" w:cstheme="majorBidi"/>
      <w:b/>
      <w:bCs/>
      <w:color w:val="4F81BD" w:themeColor="accent1"/>
    </w:rPr>
  </w:style>
  <w:style w:type="character" w:customStyle="1" w:styleId="Heading3Char3">
    <w:name w:val="Heading 3 Char3"/>
    <w:aliases w:val="Wroclaw3 Char1,Appendix 1- Titre 3 Char1,Heading 3 Char Char Char Char1 Char1,Heading 3 Char Char Char Char2 Char1,Heading 3 Char Char Char Char3 Char1,Heading 3 Char1 Char1,Heading 3-Muc I Char1,Heading 3 Char Char Char1,A-Üb-Nr-3 Char1"/>
    <w:uiPriority w:val="99"/>
    <w:locked/>
    <w:rsid w:val="00B94DC7"/>
    <w:rPr>
      <w:rFonts w:eastAsia="Times New Roman" w:cs="Times New Roman"/>
      <w:b/>
      <w:bCs/>
      <w:i/>
      <w:color w:val="000000"/>
      <w:sz w:val="26"/>
      <w:szCs w:val="26"/>
    </w:rPr>
  </w:style>
  <w:style w:type="character" w:customStyle="1" w:styleId="STNoidungCharCharCharChar">
    <w:name w:val="ST.Noi dung Char Char Char Char"/>
    <w:link w:val="STNoidungCharCharChar"/>
    <w:uiPriority w:val="99"/>
    <w:locked/>
    <w:rsid w:val="00B94DC7"/>
    <w:rPr>
      <w:sz w:val="26"/>
      <w:lang w:val="es-BO"/>
    </w:rPr>
  </w:style>
  <w:style w:type="paragraph" w:customStyle="1" w:styleId="STNoidungCharCharChar">
    <w:name w:val="ST.Noi dung Char Char Char"/>
    <w:basedOn w:val="Normal"/>
    <w:link w:val="STNoidungCharCharCharChar"/>
    <w:uiPriority w:val="99"/>
    <w:rsid w:val="00B94DC7"/>
    <w:pPr>
      <w:spacing w:before="40" w:after="40" w:line="312" w:lineRule="auto"/>
      <w:ind w:firstLine="720"/>
      <w:jc w:val="both"/>
    </w:pPr>
    <w:rPr>
      <w:sz w:val="26"/>
      <w:lang w:val="es-BO"/>
    </w:rPr>
  </w:style>
  <w:style w:type="paragraph" w:customStyle="1" w:styleId="Heading42">
    <w:name w:val="Heading 42"/>
    <w:basedOn w:val="Normal"/>
    <w:next w:val="Heading4"/>
    <w:uiPriority w:val="99"/>
    <w:rsid w:val="00B94DC7"/>
    <w:pPr>
      <w:spacing w:before="120" w:after="120" w:line="360" w:lineRule="atLeast"/>
      <w:jc w:val="both"/>
    </w:pPr>
    <w:rPr>
      <w:rFonts w:eastAsia="Times New Roman" w:cs="Times New Roman"/>
      <w:b/>
      <w:i/>
      <w:sz w:val="28"/>
      <w:szCs w:val="27"/>
    </w:rPr>
  </w:style>
  <w:style w:type="character" w:customStyle="1" w:styleId="Heading4Char">
    <w:name w:val="Heading 4 Char"/>
    <w:aliases w:val="Bảng 4 Char,Heading 4- Muc I.1 Char,Môc 1 Char,ADB Heading 4 Char Char Char,Titre 4 Car1 Char,Titre 4 Car Car Char,Titre 4 Car Char1,Titre 4 Car Char Char Char1,Titre 4 Car Char Char Char Char,Titre 4 Car Char Char1,Titre 4 Car11 Char"/>
    <w:basedOn w:val="DefaultParagraphFont"/>
    <w:link w:val="Heading4"/>
    <w:rsid w:val="00B94DC7"/>
    <w:rPr>
      <w:rFonts w:asciiTheme="majorHAnsi" w:eastAsiaTheme="majorEastAsia" w:hAnsiTheme="majorHAnsi" w:cstheme="majorBidi"/>
      <w:b/>
      <w:bCs/>
      <w:i/>
      <w:iCs/>
      <w:color w:val="4F81BD" w:themeColor="accent1"/>
    </w:rPr>
  </w:style>
  <w:style w:type="character" w:customStyle="1" w:styleId="Heading5Char">
    <w:name w:val="Heading 5 Char"/>
    <w:aliases w:val="Heading 5(unused) Char,Heading 5(unused)1 Char"/>
    <w:basedOn w:val="DefaultParagraphFont"/>
    <w:link w:val="Heading5"/>
    <w:rsid w:val="00F0145C"/>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nhideWhenUsed/>
    <w:rsid w:val="00F014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0145C"/>
    <w:rPr>
      <w:rFonts w:ascii="Tahoma" w:hAnsi="Tahoma" w:cs="Tahoma"/>
      <w:sz w:val="16"/>
      <w:szCs w:val="16"/>
    </w:rPr>
  </w:style>
  <w:style w:type="character" w:customStyle="1" w:styleId="Heading9Char">
    <w:name w:val="Heading 9 Char"/>
    <w:aliases w:val="fc Char,Heading 9(unused) Char"/>
    <w:basedOn w:val="DefaultParagraphFont"/>
    <w:link w:val="Heading9"/>
    <w:rsid w:val="00E706FE"/>
    <w:rPr>
      <w:rFonts w:asciiTheme="majorHAnsi" w:eastAsiaTheme="majorEastAsia" w:hAnsiTheme="majorHAnsi" w:cstheme="majorBidi"/>
      <w:i/>
      <w:iCs/>
      <w:color w:val="404040" w:themeColor="text1" w:themeTint="BF"/>
      <w:sz w:val="20"/>
      <w:szCs w:val="20"/>
    </w:rPr>
  </w:style>
  <w:style w:type="paragraph" w:customStyle="1" w:styleId="StyleBulet1LinespacingAtleast18pt3">
    <w:name w:val="Style Bulet1 + Line spacing:  At least 18 pt3"/>
    <w:basedOn w:val="Normal"/>
    <w:uiPriority w:val="99"/>
    <w:rsid w:val="00E706FE"/>
    <w:pPr>
      <w:tabs>
        <w:tab w:val="num" w:pos="851"/>
      </w:tabs>
      <w:spacing w:before="40" w:after="40" w:line="360" w:lineRule="atLeast"/>
      <w:ind w:left="851" w:hanging="851"/>
      <w:jc w:val="both"/>
    </w:pPr>
    <w:rPr>
      <w:rFonts w:ascii=".VnTime" w:eastAsia="Times New Roman" w:hAnsi=".VnTime" w:cs="Times New Roman"/>
      <w:sz w:val="26"/>
      <w:szCs w:val="24"/>
    </w:rPr>
  </w:style>
  <w:style w:type="paragraph" w:customStyle="1" w:styleId="BNG">
    <w:name w:val="BẢNG"/>
    <w:basedOn w:val="Normal"/>
    <w:autoRedefine/>
    <w:uiPriority w:val="99"/>
    <w:rsid w:val="005A5047"/>
    <w:pPr>
      <w:widowControl w:val="0"/>
      <w:tabs>
        <w:tab w:val="right" w:leader="dot" w:pos="8640"/>
      </w:tabs>
      <w:autoSpaceDE w:val="0"/>
      <w:autoSpaceDN w:val="0"/>
      <w:adjustRightInd w:val="0"/>
      <w:spacing w:before="120" w:after="120" w:line="240" w:lineRule="auto"/>
      <w:jc w:val="center"/>
      <w:outlineLvl w:val="0"/>
    </w:pPr>
    <w:rPr>
      <w:rFonts w:ascii="Times New Roman Bold" w:eastAsia="MS Mincho" w:hAnsi="Times New Roman Bold" w:cs="Times New Roman"/>
      <w:noProof/>
      <w:spacing w:val="-4"/>
      <w:sz w:val="28"/>
      <w:szCs w:val="24"/>
      <w:lang w:val="vi-VN"/>
    </w:rPr>
  </w:style>
  <w:style w:type="paragraph" w:customStyle="1" w:styleId="ch112">
    <w:name w:val="ch1.12"/>
    <w:basedOn w:val="Normal"/>
    <w:uiPriority w:val="99"/>
    <w:rsid w:val="00531649"/>
    <w:pPr>
      <w:widowControl w:val="0"/>
      <w:tabs>
        <w:tab w:val="left" w:pos="270"/>
      </w:tabs>
      <w:autoSpaceDE w:val="0"/>
      <w:autoSpaceDN w:val="0"/>
      <w:adjustRightInd w:val="0"/>
      <w:spacing w:before="240" w:after="120" w:line="360" w:lineRule="exact"/>
      <w:ind w:left="272" w:right="85" w:hanging="272"/>
      <w:jc w:val="both"/>
    </w:pPr>
    <w:rPr>
      <w:rFonts w:eastAsia="MS Mincho" w:cs="Times New Roman"/>
      <w:b/>
      <w:i/>
      <w:color w:val="000000"/>
      <w:sz w:val="26"/>
      <w:szCs w:val="26"/>
    </w:rPr>
  </w:style>
  <w:style w:type="character" w:customStyle="1" w:styleId="Heading6Char">
    <w:name w:val="Heading 6 Char"/>
    <w:aliases w:val="CV Char Char Char,Heading 6(unused) Char"/>
    <w:basedOn w:val="DefaultParagraphFont"/>
    <w:rsid w:val="00531649"/>
    <w:rPr>
      <w:rFonts w:asciiTheme="majorHAnsi" w:eastAsiaTheme="majorEastAsia" w:hAnsiTheme="majorHAnsi" w:cstheme="majorBidi"/>
      <w:i/>
      <w:iCs/>
      <w:color w:val="243F60" w:themeColor="accent1" w:themeShade="7F"/>
    </w:rPr>
  </w:style>
  <w:style w:type="character" w:customStyle="1" w:styleId="Heading7Char">
    <w:name w:val="Heading 7 Char"/>
    <w:aliases w:val="Figure Char,Heading 7(unused) Char"/>
    <w:basedOn w:val="DefaultParagraphFont"/>
    <w:link w:val="Heading7"/>
    <w:rsid w:val="00531649"/>
    <w:rPr>
      <w:rFonts w:eastAsia="Times New Roman" w:cs="Times New Roman"/>
      <w:szCs w:val="24"/>
    </w:rPr>
  </w:style>
  <w:style w:type="character" w:customStyle="1" w:styleId="Heading8Char">
    <w:name w:val="Heading 8 Char"/>
    <w:aliases w:val="Heading 8(unused) Char"/>
    <w:basedOn w:val="DefaultParagraphFont"/>
    <w:link w:val="Heading80"/>
    <w:rsid w:val="00531649"/>
    <w:rPr>
      <w:rFonts w:ascii="Arial" w:eastAsia="SimHei" w:hAnsi="Arial" w:cs="Times New Roman"/>
      <w:szCs w:val="20"/>
      <w:lang w:eastAsia="zh-CN"/>
    </w:rPr>
  </w:style>
  <w:style w:type="table" w:styleId="TableGrid">
    <w:name w:val="Table Grid"/>
    <w:aliases w:val="unTra lai em niem vui khi duoc gan ben em,tra lai em loi yeu thuong em dem,tra lai em niem tin thang nam qua ta dap xay. Gio day chi la nhung ky niem buon... http://nhatquanglan.xlphp.net/"/>
    <w:basedOn w:val="TableNormal"/>
    <w:uiPriority w:val="59"/>
    <w:rsid w:val="00531649"/>
    <w:pPr>
      <w:spacing w:after="0" w:line="240" w:lineRule="auto"/>
    </w:pPr>
    <w:rPr>
      <w:rFonts w:eastAsia="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CAP 2"/>
    <w:basedOn w:val="Normal"/>
    <w:link w:val="ListParagraphChar"/>
    <w:uiPriority w:val="34"/>
    <w:qFormat/>
    <w:rsid w:val="00531649"/>
    <w:pPr>
      <w:spacing w:before="120" w:after="120" w:line="312" w:lineRule="auto"/>
      <w:ind w:left="720" w:firstLine="720"/>
      <w:contextualSpacing/>
      <w:jc w:val="both"/>
    </w:pPr>
    <w:rPr>
      <w:rFonts w:eastAsia="Calibri" w:cs="Times New Roman"/>
      <w:color w:val="000000"/>
      <w:sz w:val="26"/>
      <w:szCs w:val="20"/>
    </w:rPr>
  </w:style>
  <w:style w:type="paragraph" w:styleId="Header">
    <w:name w:val="header"/>
    <w:aliases w:val="Char Char,MyHeader,HEAD,MyHeader Char Char Char Char Char Char,g,g2,g3,g4,g5,g11,Char4,headline, Char4,页眉1,页眉2,Header Char Char Char,En-tête client,h,MyHeader Char Char Char,MyHeader Char Char Char Char,h Char Char Char Char Char, Char5,Char5"/>
    <w:basedOn w:val="Normal"/>
    <w:link w:val="HeaderChar1"/>
    <w:uiPriority w:val="99"/>
    <w:rsid w:val="00531649"/>
    <w:pPr>
      <w:tabs>
        <w:tab w:val="center" w:pos="4680"/>
        <w:tab w:val="right" w:pos="9360"/>
      </w:tabs>
      <w:spacing w:before="120" w:after="0" w:line="240" w:lineRule="auto"/>
      <w:ind w:firstLine="720"/>
      <w:jc w:val="both"/>
    </w:pPr>
    <w:rPr>
      <w:rFonts w:eastAsia="Calibri" w:cs="Times New Roman"/>
      <w:color w:val="000000"/>
      <w:sz w:val="28"/>
      <w:szCs w:val="26"/>
    </w:rPr>
  </w:style>
  <w:style w:type="character" w:customStyle="1" w:styleId="HeaderChar1">
    <w:name w:val="Header Char1"/>
    <w:aliases w:val="Char Char Char2,MyHeader Char1,HEAD Char1,MyHeader Char Char Char Char Char Char Char1,g Char1,g2 Char1,g3 Char1,g4 Char1,g5 Char1,g11 Char1,Char4 Char1,headline Char1, Char4 Char,页眉1 Char1,页眉2 Char1,Header Char Char Char Char1,h Char1"/>
    <w:basedOn w:val="DefaultParagraphFont"/>
    <w:link w:val="Header"/>
    <w:rsid w:val="00531649"/>
    <w:rPr>
      <w:rFonts w:eastAsia="Calibri" w:cs="Times New Roman"/>
      <w:color w:val="000000"/>
      <w:sz w:val="28"/>
      <w:szCs w:val="26"/>
    </w:rPr>
  </w:style>
  <w:style w:type="paragraph" w:styleId="Footer">
    <w:name w:val="footer"/>
    <w:aliases w:val="BOTTOM,BVI-ft,BVI-ft Char Char Char,footer Char Char,BVI-ft Char Char Char Char Char Char,aaaaa,바닥글 Char Char, Char2"/>
    <w:basedOn w:val="Normal"/>
    <w:link w:val="FooterChar2"/>
    <w:uiPriority w:val="99"/>
    <w:rsid w:val="00531649"/>
    <w:pPr>
      <w:tabs>
        <w:tab w:val="center" w:pos="4680"/>
        <w:tab w:val="right" w:pos="9360"/>
      </w:tabs>
      <w:spacing w:before="120" w:after="0" w:line="240" w:lineRule="auto"/>
      <w:ind w:firstLine="720"/>
      <w:jc w:val="both"/>
    </w:pPr>
    <w:rPr>
      <w:rFonts w:eastAsia="Calibri" w:cs="Times New Roman"/>
      <w:color w:val="000000"/>
      <w:sz w:val="28"/>
      <w:szCs w:val="26"/>
    </w:rPr>
  </w:style>
  <w:style w:type="character" w:customStyle="1" w:styleId="FooterChar">
    <w:name w:val="Footer Char"/>
    <w:aliases w:val="BOTTOM Char,BVI-ft Char,BVI-ft Char Char Char Char,footer Char Char Char,BVI-ft Char Char Char Char Char Char Char,aaaaa Char,바닥글 Char Char Char, Char2 Char"/>
    <w:basedOn w:val="DefaultParagraphFont"/>
    <w:uiPriority w:val="99"/>
    <w:rsid w:val="00531649"/>
  </w:style>
  <w:style w:type="character" w:customStyle="1" w:styleId="FooterChar2">
    <w:name w:val="Footer Char2"/>
    <w:aliases w:val="BOTTOM Char1,BVI-ft Char1,BVI-ft Char Char Char Char1,footer Char Char Char1,BVI-ft Char Char Char Char Char Char Char2,aaaaa Char1,바닥글 Char Char Char1, Char2 Char1"/>
    <w:link w:val="Footer"/>
    <w:uiPriority w:val="99"/>
    <w:locked/>
    <w:rsid w:val="00531649"/>
    <w:rPr>
      <w:rFonts w:eastAsia="Calibri" w:cs="Times New Roman"/>
      <w:color w:val="000000"/>
      <w:sz w:val="28"/>
      <w:szCs w:val="26"/>
    </w:rPr>
  </w:style>
  <w:style w:type="paragraph" w:customStyle="1" w:styleId="a">
    <w:name w:val="(文字) (文字)"/>
    <w:basedOn w:val="Normal"/>
    <w:autoRedefine/>
    <w:uiPriority w:val="99"/>
    <w:rsid w:val="00531649"/>
    <w:pPr>
      <w:spacing w:after="160" w:line="240" w:lineRule="exact"/>
      <w:jc w:val="both"/>
    </w:pPr>
    <w:rPr>
      <w:rFonts w:eastAsia="MS Mincho" w:cs="Times New Roman"/>
      <w:sz w:val="26"/>
      <w:szCs w:val="26"/>
    </w:rPr>
  </w:style>
  <w:style w:type="character" w:customStyle="1" w:styleId="Heading4Char2">
    <w:name w:val="Heading 4 Char2"/>
    <w:aliases w:val="Bảng 4 Char1,Heading 4- Muc I.1 Char1,Môc 1 Char1,ADB Heading 4 Char Char Char1,Titre 4 Car1 Char1,Titre 4 Car Car Char1,Titre 4 Car Char2,Titre 4 Car Char Char Char2,Titre 4 Car Char Char Char Char1,Titre 4 Car Char Char2"/>
    <w:uiPriority w:val="99"/>
    <w:locked/>
    <w:rsid w:val="00531649"/>
    <w:rPr>
      <w:rFonts w:eastAsia="Times New Roman" w:cs="Times New Roman"/>
      <w:b/>
      <w:iCs/>
      <w:color w:val="000000"/>
      <w:sz w:val="26"/>
      <w:szCs w:val="26"/>
      <w:lang w:val="pl-PL"/>
    </w:rPr>
  </w:style>
  <w:style w:type="character" w:customStyle="1" w:styleId="FontStyle115">
    <w:name w:val="Font Style115"/>
    <w:uiPriority w:val="99"/>
    <w:rsid w:val="00531649"/>
    <w:rPr>
      <w:rFonts w:ascii="Times New Roman" w:hAnsi="Times New Roman" w:cs="Times New Roman"/>
      <w:color w:val="000000"/>
      <w:sz w:val="24"/>
      <w:szCs w:val="24"/>
    </w:rPr>
  </w:style>
  <w:style w:type="character" w:customStyle="1" w:styleId="apple-converted-space">
    <w:name w:val="apple-converted-space"/>
    <w:rsid w:val="00531649"/>
    <w:rPr>
      <w:rFonts w:cs="Times New Roman"/>
    </w:rPr>
  </w:style>
  <w:style w:type="character" w:styleId="Hyperlink">
    <w:name w:val="Hyperlink"/>
    <w:uiPriority w:val="99"/>
    <w:rsid w:val="00531649"/>
    <w:rPr>
      <w:rFonts w:cs="Times New Roman"/>
      <w:color w:val="0000FF"/>
      <w:u w:val="single"/>
    </w:rPr>
  </w:style>
  <w:style w:type="character" w:styleId="Strong">
    <w:name w:val="Strong"/>
    <w:qFormat/>
    <w:rsid w:val="00531649"/>
    <w:rPr>
      <w:rFonts w:cs="Times New Roman"/>
      <w:b/>
      <w:bCs/>
    </w:rPr>
  </w:style>
  <w:style w:type="paragraph" w:styleId="BodyText">
    <w:name w:val="Body Text"/>
    <w:aliases w:val="Body Text Char Char Char Char,Body Text1,Body Text Char Char Char Char Char1,Body Text Char Char Char Char Char Char Char Char1,Body Text Char Char Char Char Char Char Char,Body Text Char Char Char,than bai,tench Char,tench,bt,gl,Body Text Char3"/>
    <w:basedOn w:val="Normal"/>
    <w:link w:val="BodyTextChar2"/>
    <w:rsid w:val="00531649"/>
    <w:pPr>
      <w:spacing w:before="120" w:after="120" w:line="288" w:lineRule="auto"/>
      <w:jc w:val="both"/>
    </w:pPr>
    <w:rPr>
      <w:rFonts w:eastAsia="Calibri" w:cs="Times New Roman"/>
      <w:sz w:val="26"/>
    </w:rPr>
  </w:style>
  <w:style w:type="character" w:customStyle="1" w:styleId="BodyTextChar">
    <w:name w:val="Body Text Char"/>
    <w:aliases w:val="Body Text Char Char Char Char Char,Body Text1 Char,Body Text Char Char Char Char Char1 Char,Body Text Char Char Char Char Char Char Char Char1 Char,Body Text Char Char Char Char Char Char Char Char,Body Text Char Char Char Char1,bt Char"/>
    <w:basedOn w:val="DefaultParagraphFont"/>
    <w:rsid w:val="00531649"/>
  </w:style>
  <w:style w:type="character" w:customStyle="1" w:styleId="BodyTextChar2">
    <w:name w:val="Body Text Char2"/>
    <w:aliases w:val="Body Text Char Char Char Char Char3,Body Text1 Char2,Body Text Char Char Char Char Char1 Char2,Body Text Char Char Char Char Char Char Char Char1 Char2,Body Text Char Char Char Char Char Char Char Char3,Body Text Char Char Char Char2"/>
    <w:link w:val="BodyText"/>
    <w:uiPriority w:val="99"/>
    <w:locked/>
    <w:rsid w:val="00531649"/>
    <w:rPr>
      <w:rFonts w:eastAsia="Calibri" w:cs="Times New Roman"/>
      <w:sz w:val="26"/>
    </w:rPr>
  </w:style>
  <w:style w:type="character" w:customStyle="1" w:styleId="apple-style-span">
    <w:name w:val="apple-style-span"/>
    <w:uiPriority w:val="99"/>
    <w:rsid w:val="00531649"/>
    <w:rPr>
      <w:rFonts w:cs="Times New Roman"/>
    </w:rPr>
  </w:style>
  <w:style w:type="paragraph" w:customStyle="1" w:styleId="bang">
    <w:name w:val="bang"/>
    <w:basedOn w:val="Heading5"/>
    <w:link w:val="bangChar"/>
    <w:qFormat/>
    <w:rsid w:val="00531649"/>
    <w:pPr>
      <w:spacing w:before="0" w:line="240" w:lineRule="auto"/>
      <w:jc w:val="both"/>
    </w:pPr>
    <w:rPr>
      <w:rFonts w:ascii="Times New Roman" w:eastAsia="Calibri" w:hAnsi="Times New Roman" w:cs="Times New Roman"/>
      <w:b/>
      <w:color w:val="auto"/>
      <w:sz w:val="26"/>
      <w:szCs w:val="20"/>
    </w:rPr>
  </w:style>
  <w:style w:type="character" w:customStyle="1" w:styleId="bangChar">
    <w:name w:val="bang Char"/>
    <w:link w:val="bang"/>
    <w:uiPriority w:val="99"/>
    <w:locked/>
    <w:rsid w:val="00531649"/>
    <w:rPr>
      <w:rFonts w:eastAsia="Calibri" w:cs="Times New Roman"/>
      <w:b/>
      <w:sz w:val="26"/>
      <w:szCs w:val="20"/>
    </w:rPr>
  </w:style>
  <w:style w:type="paragraph" w:customStyle="1" w:styleId="BangHann">
    <w:name w:val="Bang Hann"/>
    <w:basedOn w:val="Normal"/>
    <w:uiPriority w:val="99"/>
    <w:rsid w:val="00531649"/>
    <w:pPr>
      <w:spacing w:before="120" w:after="120" w:line="240" w:lineRule="atLeast"/>
      <w:ind w:firstLine="650"/>
      <w:jc w:val="center"/>
    </w:pPr>
    <w:rPr>
      <w:rFonts w:eastAsia="Times New Roman" w:cs="Times New Roman"/>
      <w:color w:val="000000"/>
      <w:sz w:val="28"/>
      <w:szCs w:val="28"/>
      <w:lang w:val="es-ES"/>
    </w:rPr>
  </w:style>
  <w:style w:type="paragraph" w:customStyle="1" w:styleId="Hchar">
    <w:name w:val="Hchar"/>
    <w:basedOn w:val="Heading1"/>
    <w:uiPriority w:val="99"/>
    <w:rsid w:val="00531649"/>
    <w:pPr>
      <w:spacing w:before="0" w:line="240" w:lineRule="auto"/>
      <w:jc w:val="both"/>
    </w:pPr>
    <w:rPr>
      <w:rFonts w:ascii="Times New Roman" w:hAnsi="Times New Roman"/>
      <w:b w:val="0"/>
      <w:bCs w:val="0"/>
      <w:color w:val="auto"/>
      <w:kern w:val="0"/>
      <w:sz w:val="26"/>
      <w:szCs w:val="26"/>
      <w:lang w:val="vi-VN"/>
    </w:rPr>
  </w:style>
  <w:style w:type="paragraph" w:customStyle="1" w:styleId="Normal1">
    <w:name w:val="Normal1"/>
    <w:basedOn w:val="Normal"/>
    <w:link w:val="normalChar"/>
    <w:rsid w:val="00531649"/>
    <w:pPr>
      <w:spacing w:before="100" w:beforeAutospacing="1" w:after="100" w:afterAutospacing="1" w:line="312" w:lineRule="auto"/>
      <w:jc w:val="both"/>
    </w:pPr>
    <w:rPr>
      <w:rFonts w:eastAsia="Times New Roman" w:cs="Times New Roman"/>
      <w:color w:val="000000"/>
      <w:sz w:val="26"/>
    </w:rPr>
  </w:style>
  <w:style w:type="character" w:customStyle="1" w:styleId="normalChar">
    <w:name w:val="normal Char"/>
    <w:link w:val="Normal1"/>
    <w:locked/>
    <w:rsid w:val="00531649"/>
    <w:rPr>
      <w:rFonts w:eastAsia="Times New Roman" w:cs="Times New Roman"/>
      <w:color w:val="000000"/>
      <w:sz w:val="26"/>
    </w:rPr>
  </w:style>
  <w:style w:type="paragraph" w:customStyle="1" w:styleId="HEADING30">
    <w:name w:val="HEADING3"/>
    <w:basedOn w:val="Normal"/>
    <w:next w:val="Heading3"/>
    <w:link w:val="HEADING3Char0"/>
    <w:uiPriority w:val="99"/>
    <w:rsid w:val="00531649"/>
    <w:pPr>
      <w:spacing w:beforeLines="60" w:before="120" w:afterLines="60" w:after="120" w:line="360" w:lineRule="auto"/>
      <w:jc w:val="both"/>
    </w:pPr>
    <w:rPr>
      <w:rFonts w:eastAsia="MS Mincho" w:cs="Times New Roman"/>
      <w:b/>
      <w:i/>
      <w:sz w:val="26"/>
      <w:szCs w:val="24"/>
      <w:lang w:eastAsia="ja-JP"/>
    </w:rPr>
  </w:style>
  <w:style w:type="character" w:customStyle="1" w:styleId="HEADING3Char0">
    <w:name w:val="HEADING3 Char"/>
    <w:link w:val="HEADING30"/>
    <w:uiPriority w:val="99"/>
    <w:locked/>
    <w:rsid w:val="00531649"/>
    <w:rPr>
      <w:rFonts w:eastAsia="MS Mincho" w:cs="Times New Roman"/>
      <w:b/>
      <w:i/>
      <w:sz w:val="26"/>
      <w:szCs w:val="24"/>
      <w:lang w:eastAsia="ja-JP"/>
    </w:rPr>
  </w:style>
  <w:style w:type="paragraph" w:customStyle="1" w:styleId="Bullet-">
    <w:name w:val="Bullet -"/>
    <w:basedOn w:val="Normal"/>
    <w:next w:val="Normal"/>
    <w:qFormat/>
    <w:rsid w:val="00531649"/>
    <w:pPr>
      <w:spacing w:after="60" w:line="240" w:lineRule="auto"/>
      <w:jc w:val="both"/>
    </w:pPr>
    <w:rPr>
      <w:rFonts w:eastAsia="Times New Roman" w:cs="Times New Roman"/>
      <w:sz w:val="26"/>
      <w:szCs w:val="20"/>
    </w:rPr>
  </w:style>
  <w:style w:type="paragraph" w:customStyle="1" w:styleId="3">
    <w:name w:val="3"/>
    <w:basedOn w:val="Normal"/>
    <w:uiPriority w:val="99"/>
    <w:rsid w:val="00531649"/>
    <w:pPr>
      <w:tabs>
        <w:tab w:val="left" w:pos="425"/>
        <w:tab w:val="left" w:pos="851"/>
        <w:tab w:val="left" w:pos="1276"/>
      </w:tabs>
      <w:spacing w:before="60" w:after="0" w:line="271" w:lineRule="auto"/>
      <w:ind w:firstLine="540"/>
      <w:jc w:val="both"/>
    </w:pPr>
    <w:rPr>
      <w:rFonts w:eastAsia="Times New Roman" w:cs="Times New Roman"/>
      <w:b/>
      <w:noProof/>
      <w:sz w:val="26"/>
      <w:szCs w:val="26"/>
      <w:lang w:val="fr-FR"/>
    </w:rPr>
  </w:style>
  <w:style w:type="paragraph" w:customStyle="1" w:styleId="B">
    <w:name w:val="B"/>
    <w:basedOn w:val="Normal"/>
    <w:link w:val="BChar"/>
    <w:rsid w:val="00531649"/>
    <w:pPr>
      <w:spacing w:before="12" w:after="12" w:line="312" w:lineRule="auto"/>
      <w:jc w:val="center"/>
    </w:pPr>
    <w:rPr>
      <w:rFonts w:eastAsia="MS Mincho" w:cs="Times New Roman"/>
      <w:sz w:val="26"/>
      <w:szCs w:val="24"/>
      <w:lang w:eastAsia="ja-JP"/>
    </w:rPr>
  </w:style>
  <w:style w:type="character" w:customStyle="1" w:styleId="BChar">
    <w:name w:val="B Char"/>
    <w:link w:val="B"/>
    <w:locked/>
    <w:rsid w:val="00531649"/>
    <w:rPr>
      <w:rFonts w:eastAsia="MS Mincho" w:cs="Times New Roman"/>
      <w:sz w:val="26"/>
      <w:szCs w:val="24"/>
      <w:lang w:eastAsia="ja-JP"/>
    </w:rPr>
  </w:style>
  <w:style w:type="paragraph" w:customStyle="1" w:styleId="HEADING10">
    <w:name w:val="HEADING1"/>
    <w:basedOn w:val="Normal"/>
    <w:next w:val="Heading1"/>
    <w:rsid w:val="00531649"/>
    <w:pPr>
      <w:spacing w:beforeLines="60" w:before="120" w:afterLines="60" w:after="120" w:line="360" w:lineRule="auto"/>
      <w:jc w:val="center"/>
    </w:pPr>
    <w:rPr>
      <w:rFonts w:eastAsia="MS Mincho" w:cs="Times New Roman"/>
      <w:b/>
      <w:sz w:val="28"/>
      <w:szCs w:val="24"/>
      <w:lang w:eastAsia="ja-JP"/>
    </w:r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
    <w:basedOn w:val="Normal"/>
    <w:link w:val="BodyTextIndentChar1"/>
    <w:rsid w:val="00531649"/>
    <w:pPr>
      <w:spacing w:before="120" w:after="120" w:line="312" w:lineRule="auto"/>
      <w:ind w:left="360" w:firstLine="720"/>
      <w:jc w:val="both"/>
    </w:pPr>
    <w:rPr>
      <w:rFonts w:eastAsia="Calibri" w:cs="Times New Roman"/>
      <w:color w:val="000000"/>
      <w:sz w:val="28"/>
      <w:szCs w:val="26"/>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basedOn w:val="DefaultParagraphFont"/>
    <w:rsid w:val="00531649"/>
  </w:style>
  <w:style w:type="character" w:customStyle="1" w:styleId="BodyTextIndentChar1">
    <w:name w:val="Body Text Indent Char1"/>
    <w:aliases w:val="Body Text Indent Char Char Char Char Char1,Body Text Indent Char Char Char Char2,Body Text Indent Char Char Char Char Char Char Char Char1,Body Text Indent Char Char Char2,Body Text Indent Char Char Char Char Char Char Char2"/>
    <w:link w:val="BodyTextIndent"/>
    <w:uiPriority w:val="99"/>
    <w:locked/>
    <w:rsid w:val="00531649"/>
    <w:rPr>
      <w:rFonts w:eastAsia="Calibri" w:cs="Times New Roman"/>
      <w:color w:val="000000"/>
      <w:sz w:val="28"/>
      <w:szCs w:val="26"/>
    </w:rPr>
  </w:style>
  <w:style w:type="paragraph" w:styleId="BodyText2">
    <w:name w:val="Body Text 2"/>
    <w:basedOn w:val="Normal"/>
    <w:link w:val="BodyText2Char"/>
    <w:rsid w:val="00531649"/>
    <w:pPr>
      <w:spacing w:before="120" w:after="120" w:line="480" w:lineRule="auto"/>
      <w:ind w:firstLine="720"/>
      <w:jc w:val="both"/>
    </w:pPr>
    <w:rPr>
      <w:rFonts w:eastAsia="Calibri" w:cs="Times New Roman"/>
      <w:color w:val="000000"/>
      <w:sz w:val="28"/>
      <w:szCs w:val="26"/>
    </w:rPr>
  </w:style>
  <w:style w:type="character" w:customStyle="1" w:styleId="BodyText2Char">
    <w:name w:val="Body Text 2 Char"/>
    <w:basedOn w:val="DefaultParagraphFont"/>
    <w:link w:val="BodyText2"/>
    <w:rsid w:val="00531649"/>
    <w:rPr>
      <w:rFonts w:eastAsia="Calibri" w:cs="Times New Roman"/>
      <w:color w:val="000000"/>
      <w:sz w:val="28"/>
      <w:szCs w:val="26"/>
    </w:rPr>
  </w:style>
  <w:style w:type="paragraph" w:styleId="BodyText3">
    <w:name w:val="Body Text 3"/>
    <w:basedOn w:val="Normal"/>
    <w:link w:val="BodyText3Char"/>
    <w:uiPriority w:val="99"/>
    <w:rsid w:val="00531649"/>
    <w:pPr>
      <w:spacing w:after="120" w:line="240" w:lineRule="auto"/>
    </w:pPr>
    <w:rPr>
      <w:rFonts w:ascii="VNtimes new roman" w:eastAsia="Times New Roman" w:hAnsi="VNtimes new roman" w:cs="Times New Roman"/>
      <w:sz w:val="16"/>
      <w:szCs w:val="16"/>
    </w:rPr>
  </w:style>
  <w:style w:type="character" w:customStyle="1" w:styleId="BodyText3Char">
    <w:name w:val="Body Text 3 Char"/>
    <w:basedOn w:val="DefaultParagraphFont"/>
    <w:link w:val="BodyText3"/>
    <w:uiPriority w:val="99"/>
    <w:rsid w:val="00531649"/>
    <w:rPr>
      <w:rFonts w:ascii="VNtimes new roman" w:eastAsia="Times New Roman" w:hAnsi="VNtimes new roman" w:cs="Times New Roman"/>
      <w:sz w:val="16"/>
      <w:szCs w:val="16"/>
    </w:rPr>
  </w:style>
  <w:style w:type="paragraph" w:customStyle="1" w:styleId="xl54">
    <w:name w:val="xl54"/>
    <w:basedOn w:val="Normal"/>
    <w:uiPriority w:val="99"/>
    <w:rsid w:val="00531649"/>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pacing w:val="-6"/>
      <w:szCs w:val="24"/>
    </w:rPr>
  </w:style>
  <w:style w:type="paragraph" w:customStyle="1" w:styleId="PHULUCTRUNGT">
    <w:name w:val="PHU LUC TRUNG TỰ"/>
    <w:basedOn w:val="Normal"/>
    <w:uiPriority w:val="99"/>
    <w:rsid w:val="00531649"/>
    <w:pPr>
      <w:tabs>
        <w:tab w:val="right" w:leader="dot" w:pos="9072"/>
      </w:tabs>
      <w:spacing w:before="120" w:after="60" w:line="240" w:lineRule="auto"/>
    </w:pPr>
    <w:rPr>
      <w:rFonts w:eastAsia="Calibri" w:cs="Times New Roman"/>
      <w:b/>
      <w:bCs/>
      <w:sz w:val="28"/>
      <w:szCs w:val="26"/>
      <w:lang w:val="it-IT"/>
    </w:rPr>
  </w:style>
  <w:style w:type="paragraph" w:customStyle="1" w:styleId="MlucCXLA">
    <w:name w:val="Mluc CXLA"/>
    <w:basedOn w:val="TableofFigures"/>
    <w:uiPriority w:val="99"/>
    <w:rsid w:val="00531649"/>
    <w:pPr>
      <w:tabs>
        <w:tab w:val="right" w:leader="dot" w:pos="9402"/>
      </w:tabs>
      <w:spacing w:before="40" w:after="40" w:line="240" w:lineRule="auto"/>
      <w:ind w:firstLine="0"/>
    </w:pPr>
    <w:rPr>
      <w:b/>
      <w:bCs/>
      <w:i/>
      <w:iCs/>
      <w:noProof/>
      <w:sz w:val="26"/>
      <w:szCs w:val="28"/>
    </w:rPr>
  </w:style>
  <w:style w:type="paragraph" w:styleId="TableofFigures">
    <w:name w:val="table of figures"/>
    <w:aliases w:val="hello"/>
    <w:basedOn w:val="Normal"/>
    <w:next w:val="Normal"/>
    <w:uiPriority w:val="99"/>
    <w:rsid w:val="00531649"/>
    <w:pPr>
      <w:spacing w:before="120" w:after="120" w:line="312" w:lineRule="auto"/>
      <w:ind w:firstLine="720"/>
      <w:jc w:val="both"/>
    </w:pPr>
    <w:rPr>
      <w:rFonts w:eastAsia="Calibri" w:cs="Times New Roman"/>
      <w:color w:val="000000"/>
      <w:sz w:val="28"/>
      <w:szCs w:val="26"/>
    </w:rPr>
  </w:style>
  <w:style w:type="paragraph" w:customStyle="1" w:styleId="tab1">
    <w:name w:val="tab 1"/>
    <w:basedOn w:val="Normal"/>
    <w:link w:val="tab1Char"/>
    <w:autoRedefine/>
    <w:uiPriority w:val="99"/>
    <w:rsid w:val="00531649"/>
    <w:pPr>
      <w:tabs>
        <w:tab w:val="left" w:pos="567"/>
        <w:tab w:val="left" w:pos="1134"/>
        <w:tab w:val="left" w:pos="1417"/>
      </w:tabs>
      <w:spacing w:beforeLines="60" w:before="120" w:afterLines="20" w:after="120" w:line="293" w:lineRule="auto"/>
      <w:ind w:firstLine="567"/>
      <w:jc w:val="both"/>
    </w:pPr>
    <w:rPr>
      <w:rFonts w:eastAsia="Times New Roman" w:cs="Times New Roman"/>
      <w:szCs w:val="24"/>
      <w:lang w:val="pt-BR"/>
    </w:rPr>
  </w:style>
  <w:style w:type="character" w:customStyle="1" w:styleId="tab1Char">
    <w:name w:val="tab 1 Char"/>
    <w:link w:val="tab1"/>
    <w:uiPriority w:val="99"/>
    <w:locked/>
    <w:rsid w:val="00531649"/>
    <w:rPr>
      <w:rFonts w:eastAsia="Times New Roman" w:cs="Times New Roman"/>
      <w:szCs w:val="24"/>
      <w:lang w:val="pt-BR"/>
    </w:rPr>
  </w:style>
  <w:style w:type="paragraph" w:styleId="NormalWeb">
    <w:name w:val="Normal (Web)"/>
    <w:basedOn w:val="Normal"/>
    <w:link w:val="NormalWebChar"/>
    <w:rsid w:val="00531649"/>
    <w:pPr>
      <w:spacing w:before="100" w:beforeAutospacing="1" w:after="100" w:afterAutospacing="1" w:line="240" w:lineRule="auto"/>
    </w:pPr>
    <w:rPr>
      <w:rFonts w:eastAsia="Times New Roman" w:cs="Times New Roman"/>
      <w:szCs w:val="20"/>
    </w:rPr>
  </w:style>
  <w:style w:type="paragraph" w:customStyle="1" w:styleId="head0">
    <w:name w:val="head0"/>
    <w:basedOn w:val="Normal"/>
    <w:autoRedefine/>
    <w:uiPriority w:val="99"/>
    <w:rsid w:val="00531649"/>
    <w:pPr>
      <w:spacing w:before="40" w:after="40" w:line="240" w:lineRule="auto"/>
      <w:ind w:left="57" w:right="57"/>
      <w:jc w:val="center"/>
    </w:pPr>
    <w:rPr>
      <w:rFonts w:eastAsia="Times New Roman" w:cs="Times New Roman"/>
      <w:bCs/>
      <w:szCs w:val="24"/>
    </w:rPr>
  </w:style>
  <w:style w:type="paragraph" w:styleId="Caption">
    <w:name w:val="caption"/>
    <w:aliases w:val="Caption Char1 Char,Caption Char Char Char,Caption Char Char Char Char Char Char Char Char,Caption Char Char Char Char Char Char1 Char,Char Char Char Char1 Char Char1,Char Char Char Char1 Char Char Char,Bang bieu,table style,table style Char,Map"/>
    <w:basedOn w:val="Normal"/>
    <w:next w:val="Normal"/>
    <w:link w:val="CaptionChar"/>
    <w:autoRedefine/>
    <w:qFormat/>
    <w:rsid w:val="00FC10EC"/>
    <w:pPr>
      <w:spacing w:after="0" w:line="312" w:lineRule="auto"/>
      <w:ind w:right="467"/>
      <w:jc w:val="center"/>
    </w:pPr>
    <w:rPr>
      <w:rFonts w:eastAsia="Calibri" w:cs="Times New Roman"/>
      <w:b/>
      <w:szCs w:val="24"/>
      <w:lang w:val="vi-VN"/>
    </w:rPr>
  </w:style>
  <w:style w:type="paragraph" w:styleId="Title">
    <w:name w:val="Title"/>
    <w:aliases w:val="Bảng biểu,level 5"/>
    <w:basedOn w:val="Normal"/>
    <w:link w:val="TitleChar"/>
    <w:autoRedefine/>
    <w:qFormat/>
    <w:rsid w:val="00CA6BFA"/>
    <w:pPr>
      <w:widowControl w:val="0"/>
      <w:tabs>
        <w:tab w:val="left" w:pos="476"/>
        <w:tab w:val="left" w:pos="588"/>
      </w:tabs>
      <w:spacing w:before="120" w:after="60" w:line="312" w:lineRule="auto"/>
      <w:ind w:left="240"/>
      <w:jc w:val="both"/>
    </w:pPr>
    <w:rPr>
      <w:rFonts w:cs="Times New Roman"/>
      <w:sz w:val="26"/>
      <w:szCs w:val="26"/>
      <w:lang w:val="fr-FR"/>
    </w:rPr>
  </w:style>
  <w:style w:type="character" w:customStyle="1" w:styleId="TitleChar">
    <w:name w:val="Title Char"/>
    <w:aliases w:val="Bảng biểu Char,level 5 Char"/>
    <w:basedOn w:val="DefaultParagraphFont"/>
    <w:link w:val="Title"/>
    <w:rsid w:val="00CA6BFA"/>
    <w:rPr>
      <w:rFonts w:cs="Times New Roman"/>
      <w:sz w:val="26"/>
      <w:szCs w:val="26"/>
      <w:lang w:val="fr-FR"/>
    </w:rPr>
  </w:style>
  <w:style w:type="paragraph" w:customStyle="1" w:styleId="Chuong">
    <w:name w:val="Chuong"/>
    <w:basedOn w:val="Footer"/>
    <w:uiPriority w:val="99"/>
    <w:rsid w:val="00531649"/>
    <w:pPr>
      <w:tabs>
        <w:tab w:val="clear" w:pos="4680"/>
        <w:tab w:val="clear" w:pos="9360"/>
      </w:tabs>
      <w:spacing w:beforeLines="20" w:afterLines="20" w:line="288" w:lineRule="auto"/>
      <w:ind w:firstLine="0"/>
      <w:jc w:val="center"/>
    </w:pPr>
    <w:rPr>
      <w:rFonts w:ascii=".VnTimeH" w:eastAsia="Times New Roman" w:hAnsi=".VnTimeH"/>
      <w:color w:val="auto"/>
      <w:sz w:val="22"/>
      <w:szCs w:val="22"/>
    </w:rPr>
  </w:style>
  <w:style w:type="paragraph" w:customStyle="1" w:styleId="CharCharCharCharCharCharChar">
    <w:name w:val="Char Char Char Char Char Char Char"/>
    <w:basedOn w:val="Normal"/>
    <w:rsid w:val="00531649"/>
    <w:pPr>
      <w:autoSpaceDE w:val="0"/>
      <w:autoSpaceDN w:val="0"/>
      <w:adjustRightInd w:val="0"/>
      <w:spacing w:before="120" w:after="160" w:line="240" w:lineRule="exact"/>
    </w:pPr>
    <w:rPr>
      <w:rFonts w:ascii="Verdana" w:eastAsia="Times New Roman" w:hAnsi="Verdana" w:cs="Verdana"/>
      <w:sz w:val="20"/>
      <w:szCs w:val="20"/>
    </w:rPr>
  </w:style>
  <w:style w:type="paragraph" w:customStyle="1" w:styleId="HEADING20">
    <w:name w:val="HEADING2"/>
    <w:basedOn w:val="Normal"/>
    <w:next w:val="Heading2"/>
    <w:uiPriority w:val="99"/>
    <w:rsid w:val="00531649"/>
    <w:pPr>
      <w:spacing w:beforeLines="60" w:before="120" w:afterLines="60" w:after="120" w:line="360" w:lineRule="auto"/>
      <w:jc w:val="both"/>
    </w:pPr>
    <w:rPr>
      <w:rFonts w:eastAsia="MS Mincho" w:cs="Times New Roman"/>
      <w:b/>
      <w:sz w:val="26"/>
      <w:szCs w:val="24"/>
      <w:lang w:eastAsia="ja-JP"/>
    </w:rPr>
  </w:style>
  <w:style w:type="paragraph" w:customStyle="1" w:styleId="CharCharCharChar2">
    <w:name w:val="Char Char Char Char2"/>
    <w:basedOn w:val="Normal"/>
    <w:uiPriority w:val="99"/>
    <w:rsid w:val="00531649"/>
    <w:pPr>
      <w:spacing w:after="160" w:line="240" w:lineRule="exact"/>
    </w:pPr>
    <w:rPr>
      <w:rFonts w:ascii="Verdana" w:eastAsia="Times New Roman" w:hAnsi="Verdana" w:cs="Times New Roman"/>
      <w:sz w:val="20"/>
      <w:szCs w:val="20"/>
    </w:rPr>
  </w:style>
  <w:style w:type="character" w:styleId="PageNumber">
    <w:name w:val="page number"/>
    <w:rsid w:val="00531649"/>
    <w:rPr>
      <w:rFonts w:cs="Times New Roman"/>
    </w:rPr>
  </w:style>
  <w:style w:type="paragraph" w:styleId="BodyTextIndent2">
    <w:name w:val="Body Text Indent 2"/>
    <w:aliases w:val="Romance"/>
    <w:basedOn w:val="Normal"/>
    <w:link w:val="BodyTextIndent2Char"/>
    <w:uiPriority w:val="99"/>
    <w:rsid w:val="00531649"/>
    <w:pPr>
      <w:spacing w:after="0" w:line="360" w:lineRule="auto"/>
      <w:ind w:firstLine="567"/>
      <w:jc w:val="both"/>
    </w:pPr>
    <w:rPr>
      <w:rFonts w:ascii=".VnTime" w:eastAsia="Times New Roman" w:hAnsi=".VnTime" w:cs="Times New Roman"/>
      <w:sz w:val="26"/>
      <w:szCs w:val="20"/>
    </w:rPr>
  </w:style>
  <w:style w:type="character" w:customStyle="1" w:styleId="BodyTextIndent2Char">
    <w:name w:val="Body Text Indent 2 Char"/>
    <w:aliases w:val="Romance Char"/>
    <w:basedOn w:val="DefaultParagraphFont"/>
    <w:link w:val="BodyTextIndent2"/>
    <w:uiPriority w:val="99"/>
    <w:rsid w:val="00531649"/>
    <w:rPr>
      <w:rFonts w:ascii=".VnTime" w:eastAsia="Times New Roman" w:hAnsi=".VnTime" w:cs="Times New Roman"/>
      <w:sz w:val="26"/>
      <w:szCs w:val="20"/>
    </w:rPr>
  </w:style>
  <w:style w:type="paragraph" w:styleId="BodyTextIndent3">
    <w:name w:val="Body Text Indent 3"/>
    <w:basedOn w:val="Normal"/>
    <w:link w:val="BodyTextIndent3Char"/>
    <w:uiPriority w:val="99"/>
    <w:rsid w:val="00531649"/>
    <w:pPr>
      <w:spacing w:after="0" w:line="360" w:lineRule="auto"/>
      <w:ind w:left="426"/>
      <w:jc w:val="both"/>
    </w:pPr>
    <w:rPr>
      <w:rFonts w:ascii=".VnTime" w:eastAsia="Times New Roman" w:hAnsi=".VnTime" w:cs="Times New Roman"/>
      <w:sz w:val="26"/>
      <w:szCs w:val="20"/>
    </w:rPr>
  </w:style>
  <w:style w:type="character" w:customStyle="1" w:styleId="BodyTextIndent3Char">
    <w:name w:val="Body Text Indent 3 Char"/>
    <w:basedOn w:val="DefaultParagraphFont"/>
    <w:link w:val="BodyTextIndent3"/>
    <w:uiPriority w:val="99"/>
    <w:rsid w:val="00531649"/>
    <w:rPr>
      <w:rFonts w:ascii=".VnTime" w:eastAsia="Times New Roman" w:hAnsi=".VnTime" w:cs="Times New Roman"/>
      <w:sz w:val="26"/>
      <w:szCs w:val="20"/>
    </w:rPr>
  </w:style>
  <w:style w:type="paragraph" w:styleId="DocumentMap">
    <w:name w:val="Document Map"/>
    <w:basedOn w:val="Normal"/>
    <w:link w:val="DocumentMapChar"/>
    <w:rsid w:val="00531649"/>
    <w:pPr>
      <w:shd w:val="clear" w:color="auto" w:fill="000080"/>
      <w:spacing w:after="0" w:line="240" w:lineRule="auto"/>
    </w:pPr>
    <w:rPr>
      <w:rFonts w:ascii="Tahoma" w:eastAsia="Times New Roman" w:hAnsi="Tahoma" w:cs="Times New Roman"/>
      <w:sz w:val="26"/>
      <w:szCs w:val="20"/>
    </w:rPr>
  </w:style>
  <w:style w:type="character" w:customStyle="1" w:styleId="DocumentMapChar">
    <w:name w:val="Document Map Char"/>
    <w:basedOn w:val="DefaultParagraphFont"/>
    <w:link w:val="DocumentMap"/>
    <w:rsid w:val="00531649"/>
    <w:rPr>
      <w:rFonts w:ascii="Tahoma" w:eastAsia="Times New Roman" w:hAnsi="Tahoma" w:cs="Times New Roman"/>
      <w:sz w:val="26"/>
      <w:szCs w:val="20"/>
      <w:shd w:val="clear" w:color="auto" w:fill="000080"/>
    </w:rPr>
  </w:style>
  <w:style w:type="paragraph" w:styleId="TOC1">
    <w:name w:val="toc 1"/>
    <w:basedOn w:val="Normal"/>
    <w:next w:val="Normal"/>
    <w:link w:val="TOC1Char"/>
    <w:autoRedefine/>
    <w:uiPriority w:val="39"/>
    <w:qFormat/>
    <w:rsid w:val="00531649"/>
    <w:pPr>
      <w:tabs>
        <w:tab w:val="right" w:leader="dot" w:pos="9356"/>
      </w:tabs>
      <w:spacing w:after="0" w:line="240" w:lineRule="auto"/>
    </w:pPr>
    <w:rPr>
      <w:rFonts w:ascii=".VnTimeH" w:eastAsia="Times New Roman" w:hAnsi=".VnTimeH" w:cs="Times New Roman"/>
      <w:b/>
      <w:noProof/>
      <w:sz w:val="26"/>
      <w:szCs w:val="20"/>
    </w:rPr>
  </w:style>
  <w:style w:type="paragraph" w:styleId="TOC2">
    <w:name w:val="toc 2"/>
    <w:basedOn w:val="Normal"/>
    <w:next w:val="Normal"/>
    <w:uiPriority w:val="39"/>
    <w:qFormat/>
    <w:rsid w:val="00531649"/>
    <w:pPr>
      <w:tabs>
        <w:tab w:val="left" w:pos="1123"/>
        <w:tab w:val="right" w:leader="dot" w:pos="8778"/>
      </w:tabs>
      <w:spacing w:before="60" w:after="0" w:line="240" w:lineRule="auto"/>
      <w:ind w:left="720" w:hanging="720"/>
    </w:pPr>
    <w:rPr>
      <w:rFonts w:ascii=".VnTime" w:eastAsia="Times New Roman" w:hAnsi=".VnTime" w:cs="Times New Roman"/>
      <w:b/>
      <w:noProof/>
      <w:szCs w:val="20"/>
    </w:rPr>
  </w:style>
  <w:style w:type="paragraph" w:styleId="TOC3">
    <w:name w:val="toc 3"/>
    <w:basedOn w:val="Normal"/>
    <w:next w:val="Normal"/>
    <w:uiPriority w:val="39"/>
    <w:qFormat/>
    <w:rsid w:val="00531649"/>
    <w:pPr>
      <w:tabs>
        <w:tab w:val="left" w:pos="720"/>
        <w:tab w:val="right" w:leader="dot" w:pos="8778"/>
      </w:tabs>
      <w:spacing w:before="60" w:after="0" w:line="240" w:lineRule="auto"/>
      <w:ind w:left="720" w:hanging="720"/>
    </w:pPr>
    <w:rPr>
      <w:rFonts w:ascii=".VnTime" w:eastAsia="Times New Roman" w:hAnsi=".VnTime" w:cs="Times New Roman"/>
      <w:b/>
      <w:i/>
      <w:noProof/>
      <w:szCs w:val="20"/>
    </w:rPr>
  </w:style>
  <w:style w:type="paragraph" w:styleId="TOC4">
    <w:name w:val="toc 4"/>
    <w:basedOn w:val="Normal"/>
    <w:next w:val="Normal"/>
    <w:uiPriority w:val="39"/>
    <w:rsid w:val="00531649"/>
    <w:pPr>
      <w:spacing w:after="0" w:line="240" w:lineRule="auto"/>
      <w:ind w:left="840"/>
    </w:pPr>
    <w:rPr>
      <w:rFonts w:eastAsia="Times New Roman" w:cs="Times New Roman"/>
      <w:sz w:val="18"/>
      <w:szCs w:val="20"/>
    </w:rPr>
  </w:style>
  <w:style w:type="paragraph" w:styleId="TOC5">
    <w:name w:val="toc 5"/>
    <w:basedOn w:val="Normal"/>
    <w:next w:val="Normal"/>
    <w:uiPriority w:val="39"/>
    <w:rsid w:val="00531649"/>
    <w:pPr>
      <w:spacing w:after="0" w:line="240" w:lineRule="auto"/>
      <w:ind w:left="1120"/>
    </w:pPr>
    <w:rPr>
      <w:rFonts w:eastAsia="Times New Roman" w:cs="Times New Roman"/>
      <w:sz w:val="18"/>
      <w:szCs w:val="20"/>
    </w:rPr>
  </w:style>
  <w:style w:type="paragraph" w:styleId="TOC6">
    <w:name w:val="toc 6"/>
    <w:basedOn w:val="Normal"/>
    <w:next w:val="Normal"/>
    <w:uiPriority w:val="39"/>
    <w:rsid w:val="00531649"/>
    <w:pPr>
      <w:spacing w:after="0" w:line="240" w:lineRule="auto"/>
      <w:ind w:left="1400"/>
    </w:pPr>
    <w:rPr>
      <w:rFonts w:eastAsia="Times New Roman" w:cs="Times New Roman"/>
      <w:sz w:val="18"/>
      <w:szCs w:val="20"/>
    </w:rPr>
  </w:style>
  <w:style w:type="paragraph" w:styleId="TOC7">
    <w:name w:val="toc 7"/>
    <w:basedOn w:val="Normal"/>
    <w:next w:val="Normal"/>
    <w:uiPriority w:val="39"/>
    <w:rsid w:val="00531649"/>
    <w:pPr>
      <w:spacing w:after="0" w:line="240" w:lineRule="auto"/>
      <w:ind w:left="1680"/>
    </w:pPr>
    <w:rPr>
      <w:rFonts w:eastAsia="Times New Roman" w:cs="Times New Roman"/>
      <w:sz w:val="18"/>
      <w:szCs w:val="20"/>
    </w:rPr>
  </w:style>
  <w:style w:type="paragraph" w:styleId="TOC8">
    <w:name w:val="toc 8"/>
    <w:basedOn w:val="Normal"/>
    <w:next w:val="Normal"/>
    <w:uiPriority w:val="39"/>
    <w:rsid w:val="00531649"/>
    <w:pPr>
      <w:spacing w:after="0" w:line="240" w:lineRule="auto"/>
      <w:ind w:left="1960"/>
    </w:pPr>
    <w:rPr>
      <w:rFonts w:eastAsia="Times New Roman" w:cs="Times New Roman"/>
      <w:sz w:val="18"/>
      <w:szCs w:val="20"/>
    </w:rPr>
  </w:style>
  <w:style w:type="paragraph" w:styleId="TOC9">
    <w:name w:val="toc 9"/>
    <w:basedOn w:val="Normal"/>
    <w:next w:val="Normal"/>
    <w:uiPriority w:val="39"/>
    <w:rsid w:val="00531649"/>
    <w:pPr>
      <w:spacing w:after="0" w:line="240" w:lineRule="auto"/>
      <w:ind w:left="2240"/>
    </w:pPr>
    <w:rPr>
      <w:rFonts w:eastAsia="Times New Roman" w:cs="Times New Roman"/>
      <w:sz w:val="18"/>
      <w:szCs w:val="20"/>
    </w:rPr>
  </w:style>
  <w:style w:type="paragraph" w:styleId="Index2">
    <w:name w:val="index 2"/>
    <w:basedOn w:val="Normal"/>
    <w:next w:val="Normal"/>
    <w:rsid w:val="00531649"/>
    <w:pPr>
      <w:spacing w:after="0" w:line="240" w:lineRule="auto"/>
      <w:ind w:left="560" w:hanging="280"/>
    </w:pPr>
    <w:rPr>
      <w:rFonts w:ascii=".VnTime" w:eastAsia="Times New Roman" w:hAnsi=".VnTime" w:cs="Times New Roman"/>
      <w:sz w:val="26"/>
      <w:szCs w:val="20"/>
    </w:rPr>
  </w:style>
  <w:style w:type="paragraph" w:styleId="Index1">
    <w:name w:val="index 1"/>
    <w:basedOn w:val="Normal"/>
    <w:next w:val="Normal"/>
    <w:rsid w:val="00531649"/>
    <w:pPr>
      <w:spacing w:after="0" w:line="240" w:lineRule="auto"/>
      <w:ind w:left="280" w:hanging="280"/>
    </w:pPr>
    <w:rPr>
      <w:rFonts w:ascii=".VnTime" w:eastAsia="Times New Roman" w:hAnsi=".VnTime" w:cs="Times New Roman"/>
      <w:sz w:val="26"/>
      <w:szCs w:val="20"/>
    </w:rPr>
  </w:style>
  <w:style w:type="paragraph" w:styleId="Index3">
    <w:name w:val="index 3"/>
    <w:basedOn w:val="Normal"/>
    <w:next w:val="Normal"/>
    <w:rsid w:val="00531649"/>
    <w:pPr>
      <w:spacing w:after="0" w:line="240" w:lineRule="auto"/>
      <w:ind w:left="840" w:hanging="280"/>
    </w:pPr>
    <w:rPr>
      <w:rFonts w:ascii=".VnTime" w:eastAsia="Times New Roman" w:hAnsi=".VnTime" w:cs="Times New Roman"/>
      <w:sz w:val="26"/>
      <w:szCs w:val="20"/>
    </w:rPr>
  </w:style>
  <w:style w:type="paragraph" w:styleId="Index4">
    <w:name w:val="index 4"/>
    <w:basedOn w:val="Normal"/>
    <w:next w:val="Normal"/>
    <w:rsid w:val="00531649"/>
    <w:pPr>
      <w:spacing w:after="0" w:line="240" w:lineRule="auto"/>
      <w:ind w:left="1120" w:hanging="280"/>
    </w:pPr>
    <w:rPr>
      <w:rFonts w:ascii=".VnTime" w:eastAsia="Times New Roman" w:hAnsi=".VnTime" w:cs="Times New Roman"/>
      <w:sz w:val="26"/>
      <w:szCs w:val="20"/>
    </w:rPr>
  </w:style>
  <w:style w:type="paragraph" w:styleId="Index5">
    <w:name w:val="index 5"/>
    <w:basedOn w:val="Normal"/>
    <w:next w:val="Normal"/>
    <w:rsid w:val="00531649"/>
    <w:pPr>
      <w:spacing w:after="0" w:line="240" w:lineRule="auto"/>
      <w:ind w:left="1400" w:hanging="280"/>
    </w:pPr>
    <w:rPr>
      <w:rFonts w:ascii=".VnTime" w:eastAsia="Times New Roman" w:hAnsi=".VnTime" w:cs="Times New Roman"/>
      <w:sz w:val="26"/>
      <w:szCs w:val="20"/>
    </w:rPr>
  </w:style>
  <w:style w:type="paragraph" w:styleId="Index6">
    <w:name w:val="index 6"/>
    <w:basedOn w:val="Normal"/>
    <w:next w:val="Normal"/>
    <w:rsid w:val="00531649"/>
    <w:pPr>
      <w:spacing w:after="0" w:line="240" w:lineRule="auto"/>
      <w:ind w:left="1680" w:hanging="280"/>
    </w:pPr>
    <w:rPr>
      <w:rFonts w:ascii=".VnTime" w:eastAsia="Times New Roman" w:hAnsi=".VnTime" w:cs="Times New Roman"/>
      <w:sz w:val="26"/>
      <w:szCs w:val="20"/>
    </w:rPr>
  </w:style>
  <w:style w:type="paragraph" w:styleId="Index7">
    <w:name w:val="index 7"/>
    <w:basedOn w:val="Normal"/>
    <w:next w:val="Normal"/>
    <w:rsid w:val="00531649"/>
    <w:pPr>
      <w:spacing w:after="0" w:line="240" w:lineRule="auto"/>
      <w:ind w:left="1960" w:hanging="280"/>
    </w:pPr>
    <w:rPr>
      <w:rFonts w:ascii=".VnTime" w:eastAsia="Times New Roman" w:hAnsi=".VnTime" w:cs="Times New Roman"/>
      <w:sz w:val="26"/>
      <w:szCs w:val="20"/>
    </w:rPr>
  </w:style>
  <w:style w:type="paragraph" w:styleId="Index8">
    <w:name w:val="index 8"/>
    <w:basedOn w:val="Normal"/>
    <w:next w:val="Normal"/>
    <w:rsid w:val="00531649"/>
    <w:pPr>
      <w:spacing w:after="0" w:line="240" w:lineRule="auto"/>
      <w:ind w:left="2240" w:hanging="280"/>
    </w:pPr>
    <w:rPr>
      <w:rFonts w:ascii=".VnTime" w:eastAsia="Times New Roman" w:hAnsi=".VnTime" w:cs="Times New Roman"/>
      <w:sz w:val="26"/>
      <w:szCs w:val="20"/>
    </w:rPr>
  </w:style>
  <w:style w:type="paragraph" w:styleId="Index9">
    <w:name w:val="index 9"/>
    <w:basedOn w:val="Normal"/>
    <w:next w:val="Normal"/>
    <w:rsid w:val="00531649"/>
    <w:pPr>
      <w:spacing w:after="0" w:line="240" w:lineRule="auto"/>
      <w:ind w:left="2520" w:hanging="280"/>
    </w:pPr>
    <w:rPr>
      <w:rFonts w:ascii=".VnTime" w:eastAsia="Times New Roman" w:hAnsi=".VnTime" w:cs="Times New Roman"/>
      <w:sz w:val="26"/>
      <w:szCs w:val="20"/>
    </w:rPr>
  </w:style>
  <w:style w:type="paragraph" w:styleId="IndexHeading">
    <w:name w:val="index heading"/>
    <w:basedOn w:val="Normal"/>
    <w:next w:val="Index1"/>
    <w:rsid w:val="00531649"/>
    <w:pPr>
      <w:spacing w:after="0" w:line="240" w:lineRule="auto"/>
    </w:pPr>
    <w:rPr>
      <w:rFonts w:ascii=".VnTime" w:eastAsia="Times New Roman" w:hAnsi=".VnTime" w:cs="Times New Roman"/>
      <w:sz w:val="26"/>
      <w:szCs w:val="20"/>
    </w:rPr>
  </w:style>
  <w:style w:type="paragraph" w:styleId="FootnoteText">
    <w:name w:val="footnote text"/>
    <w:aliases w:val="ft,(NECG) Footnote Text,Footnote Text Char Char Char Char Char,Footnote Text Char Char Char Char Char Char,(NECG) Footnote Text Char Char Char Char Char,Footnote Text Char Char Char,Footnote Text Char Char"/>
    <w:basedOn w:val="Normal"/>
    <w:link w:val="FootnoteTextChar"/>
    <w:rsid w:val="00531649"/>
    <w:pPr>
      <w:spacing w:after="0" w:line="240" w:lineRule="auto"/>
    </w:pPr>
    <w:rPr>
      <w:rFonts w:ascii=".VnTime" w:eastAsia="Times New Roman" w:hAnsi=".VnTime" w:cs="Times New Roman"/>
      <w:sz w:val="20"/>
      <w:szCs w:val="20"/>
    </w:rPr>
  </w:style>
  <w:style w:type="character" w:customStyle="1" w:styleId="FootnoteTextChar">
    <w:name w:val="Footnote Text Char"/>
    <w:aliases w:val="ft Char,(NECG) Footnote Text Char,Footnote Text Char Char Char Char Char Char1,Footnote Text Char Char Char Char Char Char Char,(NECG) Footnote Text Char Char Char Char Char Char,Footnote Text Char Char Char Char"/>
    <w:basedOn w:val="DefaultParagraphFont"/>
    <w:link w:val="FootnoteText"/>
    <w:rsid w:val="00531649"/>
    <w:rPr>
      <w:rFonts w:ascii=".VnTime" w:eastAsia="Times New Roman" w:hAnsi=".VnTime" w:cs="Times New Roman"/>
      <w:sz w:val="20"/>
      <w:szCs w:val="20"/>
    </w:rPr>
  </w:style>
  <w:style w:type="character" w:styleId="FootnoteReference">
    <w:name w:val="footnote reference"/>
    <w:aliases w:val="ftref,(NECG) Footnote Reference"/>
    <w:rsid w:val="00531649"/>
    <w:rPr>
      <w:rFonts w:cs="Times New Roman"/>
      <w:vertAlign w:val="superscript"/>
    </w:rPr>
  </w:style>
  <w:style w:type="paragraph" w:styleId="BlockText">
    <w:name w:val="Block Text"/>
    <w:basedOn w:val="Normal"/>
    <w:rsid w:val="00531649"/>
    <w:pPr>
      <w:spacing w:after="120" w:line="240" w:lineRule="auto"/>
      <w:ind w:left="1440" w:right="1440"/>
    </w:pPr>
    <w:rPr>
      <w:rFonts w:ascii=".VnTime" w:eastAsia="Times New Roman" w:hAnsi=".VnTime" w:cs="Times New Roman"/>
      <w:sz w:val="26"/>
      <w:szCs w:val="20"/>
    </w:rPr>
  </w:style>
  <w:style w:type="paragraph" w:styleId="BodyTextFirstIndent">
    <w:name w:val="Body Text First Indent"/>
    <w:basedOn w:val="BodyText"/>
    <w:link w:val="BodyTextFirstIndentChar"/>
    <w:rsid w:val="00531649"/>
    <w:pPr>
      <w:spacing w:before="0" w:line="240" w:lineRule="auto"/>
      <w:ind w:firstLine="210"/>
      <w:jc w:val="left"/>
    </w:pPr>
    <w:rPr>
      <w:rFonts w:ascii=".VnTime" w:eastAsia="Times New Roman" w:hAnsi=".VnTime"/>
      <w:szCs w:val="20"/>
    </w:rPr>
  </w:style>
  <w:style w:type="character" w:customStyle="1" w:styleId="BodyTextFirstIndentChar">
    <w:name w:val="Body Text First Indent Char"/>
    <w:basedOn w:val="BodyTextChar"/>
    <w:link w:val="BodyTextFirstIndent"/>
    <w:rsid w:val="00531649"/>
    <w:rPr>
      <w:rFonts w:ascii=".VnTime" w:eastAsia="Times New Roman" w:hAnsi=".VnTime" w:cs="Times New Roman"/>
      <w:sz w:val="26"/>
      <w:szCs w:val="20"/>
    </w:rPr>
  </w:style>
  <w:style w:type="paragraph" w:styleId="BodyTextFirstIndent2">
    <w:name w:val="Body Text First Indent 2"/>
    <w:basedOn w:val="BodyTextIndent"/>
    <w:link w:val="BodyTextFirstIndent2Char"/>
    <w:rsid w:val="00531649"/>
    <w:pPr>
      <w:spacing w:before="0" w:line="240" w:lineRule="auto"/>
      <w:ind w:firstLine="210"/>
      <w:jc w:val="left"/>
    </w:pPr>
    <w:rPr>
      <w:rFonts w:ascii=".VnTime" w:eastAsia="Times New Roman" w:hAnsi=".VnTime"/>
      <w:color w:val="auto"/>
      <w:sz w:val="26"/>
      <w:szCs w:val="20"/>
    </w:rPr>
  </w:style>
  <w:style w:type="character" w:customStyle="1" w:styleId="BodyTextFirstIndent2Char">
    <w:name w:val="Body Text First Indent 2 Char"/>
    <w:basedOn w:val="BodyTextIndentChar"/>
    <w:link w:val="BodyTextFirstIndent2"/>
    <w:rsid w:val="00531649"/>
    <w:rPr>
      <w:rFonts w:ascii=".VnTime" w:eastAsia="Times New Roman" w:hAnsi=".VnTime" w:cs="Times New Roman"/>
      <w:sz w:val="26"/>
      <w:szCs w:val="20"/>
    </w:rPr>
  </w:style>
  <w:style w:type="paragraph" w:styleId="Closing">
    <w:name w:val="Closing"/>
    <w:basedOn w:val="Normal"/>
    <w:link w:val="ClosingChar"/>
    <w:rsid w:val="00531649"/>
    <w:pPr>
      <w:spacing w:after="0" w:line="240" w:lineRule="auto"/>
      <w:ind w:left="4320"/>
    </w:pPr>
    <w:rPr>
      <w:rFonts w:ascii=".VnTime" w:eastAsia="Times New Roman" w:hAnsi=".VnTime" w:cs="Times New Roman"/>
      <w:sz w:val="26"/>
      <w:szCs w:val="20"/>
    </w:rPr>
  </w:style>
  <w:style w:type="character" w:customStyle="1" w:styleId="ClosingChar">
    <w:name w:val="Closing Char"/>
    <w:basedOn w:val="DefaultParagraphFont"/>
    <w:link w:val="Closing"/>
    <w:rsid w:val="00531649"/>
    <w:rPr>
      <w:rFonts w:ascii=".VnTime" w:eastAsia="Times New Roman" w:hAnsi=".VnTime" w:cs="Times New Roman"/>
      <w:sz w:val="26"/>
      <w:szCs w:val="20"/>
    </w:rPr>
  </w:style>
  <w:style w:type="paragraph" w:styleId="CommentText">
    <w:name w:val="annotation text"/>
    <w:basedOn w:val="Normal"/>
    <w:link w:val="CommentTextChar"/>
    <w:rsid w:val="00531649"/>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531649"/>
    <w:rPr>
      <w:rFonts w:ascii=".VnTime" w:eastAsia="Times New Roman" w:hAnsi=".VnTime" w:cs="Times New Roman"/>
      <w:sz w:val="20"/>
      <w:szCs w:val="20"/>
    </w:rPr>
  </w:style>
  <w:style w:type="paragraph" w:styleId="Date">
    <w:name w:val="Date"/>
    <w:basedOn w:val="Normal"/>
    <w:next w:val="Normal"/>
    <w:link w:val="DateChar"/>
    <w:rsid w:val="00531649"/>
    <w:pPr>
      <w:spacing w:after="0" w:line="240" w:lineRule="auto"/>
    </w:pPr>
    <w:rPr>
      <w:rFonts w:ascii=".VnTime" w:eastAsia="Times New Roman" w:hAnsi=".VnTime" w:cs="Times New Roman"/>
      <w:sz w:val="26"/>
      <w:szCs w:val="20"/>
    </w:rPr>
  </w:style>
  <w:style w:type="character" w:customStyle="1" w:styleId="DateChar">
    <w:name w:val="Date Char"/>
    <w:basedOn w:val="DefaultParagraphFont"/>
    <w:link w:val="Date"/>
    <w:rsid w:val="00531649"/>
    <w:rPr>
      <w:rFonts w:ascii=".VnTime" w:eastAsia="Times New Roman" w:hAnsi=".VnTime" w:cs="Times New Roman"/>
      <w:sz w:val="26"/>
      <w:szCs w:val="20"/>
    </w:rPr>
  </w:style>
  <w:style w:type="paragraph" w:styleId="E-mailSignature">
    <w:name w:val="E-mail Signature"/>
    <w:basedOn w:val="Normal"/>
    <w:link w:val="E-mailSignatureChar"/>
    <w:rsid w:val="00531649"/>
    <w:pPr>
      <w:spacing w:after="0" w:line="240" w:lineRule="auto"/>
    </w:pPr>
    <w:rPr>
      <w:rFonts w:ascii=".VnTime" w:eastAsia="Times New Roman" w:hAnsi=".VnTime" w:cs="Times New Roman"/>
      <w:sz w:val="26"/>
      <w:szCs w:val="20"/>
    </w:rPr>
  </w:style>
  <w:style w:type="character" w:customStyle="1" w:styleId="E-mailSignatureChar">
    <w:name w:val="E-mail Signature Char"/>
    <w:basedOn w:val="DefaultParagraphFont"/>
    <w:link w:val="E-mailSignature"/>
    <w:rsid w:val="00531649"/>
    <w:rPr>
      <w:rFonts w:ascii=".VnTime" w:eastAsia="Times New Roman" w:hAnsi=".VnTime" w:cs="Times New Roman"/>
      <w:sz w:val="26"/>
      <w:szCs w:val="20"/>
    </w:rPr>
  </w:style>
  <w:style w:type="paragraph" w:styleId="EndnoteText">
    <w:name w:val="endnote text"/>
    <w:basedOn w:val="Normal"/>
    <w:link w:val="EndnoteTextChar"/>
    <w:rsid w:val="00531649"/>
    <w:pPr>
      <w:spacing w:after="0" w:line="240" w:lineRule="auto"/>
    </w:pPr>
    <w:rPr>
      <w:rFonts w:ascii=".VnTime" w:eastAsia="Times New Roman" w:hAnsi=".VnTime" w:cs="Times New Roman"/>
      <w:sz w:val="20"/>
      <w:szCs w:val="20"/>
    </w:rPr>
  </w:style>
  <w:style w:type="character" w:customStyle="1" w:styleId="EndnoteTextChar">
    <w:name w:val="Endnote Text Char"/>
    <w:basedOn w:val="DefaultParagraphFont"/>
    <w:link w:val="EndnoteText"/>
    <w:rsid w:val="00531649"/>
    <w:rPr>
      <w:rFonts w:ascii=".VnTime" w:eastAsia="Times New Roman" w:hAnsi=".VnTime" w:cs="Times New Roman"/>
      <w:sz w:val="20"/>
      <w:szCs w:val="20"/>
    </w:rPr>
  </w:style>
  <w:style w:type="paragraph" w:styleId="EnvelopeAddress">
    <w:name w:val="envelope address"/>
    <w:basedOn w:val="Normal"/>
    <w:rsid w:val="00531649"/>
    <w:pPr>
      <w:framePr w:w="7920" w:h="1980" w:hRule="exact" w:hSpace="180" w:wrap="auto" w:hAnchor="page" w:xAlign="center" w:yAlign="bottom"/>
      <w:spacing w:after="0" w:line="240" w:lineRule="auto"/>
      <w:ind w:left="2880"/>
    </w:pPr>
    <w:rPr>
      <w:rFonts w:ascii="Arial" w:eastAsia="Times New Roman" w:hAnsi="Arial" w:cs="Arial"/>
      <w:szCs w:val="24"/>
    </w:rPr>
  </w:style>
  <w:style w:type="paragraph" w:styleId="EnvelopeReturn">
    <w:name w:val="envelope return"/>
    <w:basedOn w:val="Normal"/>
    <w:rsid w:val="00531649"/>
    <w:pPr>
      <w:spacing w:after="0" w:line="240" w:lineRule="auto"/>
    </w:pPr>
    <w:rPr>
      <w:rFonts w:ascii="Arial" w:eastAsia="Times New Roman" w:hAnsi="Arial" w:cs="Arial"/>
      <w:sz w:val="20"/>
      <w:szCs w:val="20"/>
    </w:rPr>
  </w:style>
  <w:style w:type="paragraph" w:styleId="HTMLAddress">
    <w:name w:val="HTML Address"/>
    <w:basedOn w:val="Normal"/>
    <w:link w:val="HTMLAddressChar"/>
    <w:rsid w:val="00531649"/>
    <w:pPr>
      <w:spacing w:after="0" w:line="240" w:lineRule="auto"/>
    </w:pPr>
    <w:rPr>
      <w:rFonts w:ascii=".VnTime" w:eastAsia="Times New Roman" w:hAnsi=".VnTime" w:cs="Times New Roman"/>
      <w:i/>
      <w:iCs/>
      <w:sz w:val="26"/>
      <w:szCs w:val="20"/>
    </w:rPr>
  </w:style>
  <w:style w:type="character" w:customStyle="1" w:styleId="HTMLAddressChar">
    <w:name w:val="HTML Address Char"/>
    <w:basedOn w:val="DefaultParagraphFont"/>
    <w:link w:val="HTMLAddress"/>
    <w:rsid w:val="00531649"/>
    <w:rPr>
      <w:rFonts w:ascii=".VnTime" w:eastAsia="Times New Roman" w:hAnsi=".VnTime" w:cs="Times New Roman"/>
      <w:i/>
      <w:iCs/>
      <w:sz w:val="26"/>
      <w:szCs w:val="20"/>
    </w:rPr>
  </w:style>
  <w:style w:type="paragraph" w:styleId="HTMLPreformatted">
    <w:name w:val="HTML Preformatted"/>
    <w:basedOn w:val="Normal"/>
    <w:link w:val="HTMLPreformattedChar"/>
    <w:uiPriority w:val="99"/>
    <w:rsid w:val="00531649"/>
    <w:pPr>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531649"/>
    <w:rPr>
      <w:rFonts w:ascii="Courier New" w:eastAsia="Times New Roman" w:hAnsi="Courier New" w:cs="Times New Roman"/>
      <w:sz w:val="20"/>
      <w:szCs w:val="20"/>
    </w:rPr>
  </w:style>
  <w:style w:type="paragraph" w:styleId="List">
    <w:name w:val="List"/>
    <w:aliases w:val="List1,Char Char Char Char Char Char Char Char Char Char Char Char Char Char Char Char Char Char Char Char Char Char Char Char Char Char Char Char"/>
    <w:basedOn w:val="Normal"/>
    <w:rsid w:val="00531649"/>
    <w:pPr>
      <w:spacing w:after="0" w:line="240" w:lineRule="auto"/>
      <w:ind w:left="360" w:hanging="360"/>
    </w:pPr>
    <w:rPr>
      <w:rFonts w:ascii=".VnTime" w:eastAsia="Times New Roman" w:hAnsi=".VnTime" w:cs="Times New Roman"/>
      <w:sz w:val="26"/>
      <w:szCs w:val="20"/>
    </w:rPr>
  </w:style>
  <w:style w:type="paragraph" w:styleId="List2">
    <w:name w:val="List 2"/>
    <w:basedOn w:val="Normal"/>
    <w:rsid w:val="00531649"/>
    <w:pPr>
      <w:spacing w:after="0" w:line="240" w:lineRule="auto"/>
      <w:ind w:left="720" w:hanging="360"/>
    </w:pPr>
    <w:rPr>
      <w:rFonts w:ascii=".VnTime" w:eastAsia="Times New Roman" w:hAnsi=".VnTime" w:cs="Times New Roman"/>
      <w:sz w:val="26"/>
      <w:szCs w:val="20"/>
    </w:rPr>
  </w:style>
  <w:style w:type="paragraph" w:styleId="List30">
    <w:name w:val="List 3"/>
    <w:basedOn w:val="Normal"/>
    <w:rsid w:val="00531649"/>
    <w:pPr>
      <w:spacing w:after="0" w:line="240" w:lineRule="auto"/>
      <w:ind w:left="1080" w:hanging="360"/>
    </w:pPr>
    <w:rPr>
      <w:rFonts w:ascii=".VnTime" w:eastAsia="Times New Roman" w:hAnsi=".VnTime" w:cs="Times New Roman"/>
      <w:sz w:val="26"/>
      <w:szCs w:val="20"/>
    </w:rPr>
  </w:style>
  <w:style w:type="paragraph" w:styleId="List4">
    <w:name w:val="List 4"/>
    <w:basedOn w:val="Normal"/>
    <w:rsid w:val="00531649"/>
    <w:pPr>
      <w:spacing w:after="0" w:line="240" w:lineRule="auto"/>
      <w:ind w:left="1440" w:hanging="360"/>
    </w:pPr>
    <w:rPr>
      <w:rFonts w:ascii=".VnTime" w:eastAsia="Times New Roman" w:hAnsi=".VnTime" w:cs="Times New Roman"/>
      <w:sz w:val="26"/>
      <w:szCs w:val="20"/>
    </w:rPr>
  </w:style>
  <w:style w:type="paragraph" w:styleId="List5">
    <w:name w:val="List 5"/>
    <w:basedOn w:val="Normal"/>
    <w:rsid w:val="00531649"/>
    <w:pPr>
      <w:spacing w:after="0" w:line="240" w:lineRule="auto"/>
      <w:ind w:left="1800" w:hanging="360"/>
    </w:pPr>
    <w:rPr>
      <w:rFonts w:ascii=".VnTime" w:eastAsia="Times New Roman" w:hAnsi=".VnTime" w:cs="Times New Roman"/>
      <w:sz w:val="26"/>
      <w:szCs w:val="20"/>
    </w:rPr>
  </w:style>
  <w:style w:type="paragraph" w:styleId="ListBullet">
    <w:name w:val="List Bullet"/>
    <w:aliases w:val="List Bullet Char"/>
    <w:basedOn w:val="Normal"/>
    <w:autoRedefine/>
    <w:rsid w:val="00531649"/>
    <w:pPr>
      <w:numPr>
        <w:numId w:val="1"/>
      </w:numPr>
      <w:spacing w:after="0" w:line="240" w:lineRule="auto"/>
    </w:pPr>
    <w:rPr>
      <w:rFonts w:ascii=".VnTime" w:eastAsia="Times New Roman" w:hAnsi=".VnTime" w:cs="Times New Roman"/>
      <w:sz w:val="26"/>
      <w:szCs w:val="20"/>
    </w:rPr>
  </w:style>
  <w:style w:type="paragraph" w:styleId="ListBullet2">
    <w:name w:val="List Bullet 2"/>
    <w:basedOn w:val="Normal"/>
    <w:autoRedefine/>
    <w:rsid w:val="00531649"/>
    <w:pPr>
      <w:numPr>
        <w:numId w:val="2"/>
      </w:numPr>
      <w:spacing w:after="0" w:line="240" w:lineRule="auto"/>
    </w:pPr>
    <w:rPr>
      <w:rFonts w:ascii=".VnTime" w:eastAsia="Times New Roman" w:hAnsi=".VnTime" w:cs="Times New Roman"/>
      <w:sz w:val="26"/>
      <w:szCs w:val="20"/>
    </w:rPr>
  </w:style>
  <w:style w:type="paragraph" w:styleId="ListBullet3">
    <w:name w:val="List Bullet 3"/>
    <w:basedOn w:val="Normal"/>
    <w:autoRedefine/>
    <w:rsid w:val="00531649"/>
    <w:pPr>
      <w:numPr>
        <w:numId w:val="3"/>
      </w:numPr>
      <w:spacing w:after="0" w:line="240" w:lineRule="auto"/>
    </w:pPr>
    <w:rPr>
      <w:rFonts w:ascii=".VnTime" w:eastAsia="Times New Roman" w:hAnsi=".VnTime" w:cs="Times New Roman"/>
      <w:sz w:val="26"/>
      <w:szCs w:val="20"/>
    </w:rPr>
  </w:style>
  <w:style w:type="paragraph" w:styleId="ListBullet4">
    <w:name w:val="List Bullet 4"/>
    <w:basedOn w:val="Normal"/>
    <w:autoRedefine/>
    <w:rsid w:val="00531649"/>
    <w:pPr>
      <w:numPr>
        <w:numId w:val="4"/>
      </w:numPr>
      <w:spacing w:after="0" w:line="240" w:lineRule="auto"/>
    </w:pPr>
    <w:rPr>
      <w:rFonts w:ascii=".VnTime" w:eastAsia="Times New Roman" w:hAnsi=".VnTime" w:cs="Times New Roman"/>
      <w:sz w:val="26"/>
      <w:szCs w:val="20"/>
    </w:rPr>
  </w:style>
  <w:style w:type="paragraph" w:styleId="ListBullet5">
    <w:name w:val="List Bullet 5"/>
    <w:basedOn w:val="Normal"/>
    <w:autoRedefine/>
    <w:rsid w:val="00531649"/>
    <w:pPr>
      <w:numPr>
        <w:numId w:val="5"/>
      </w:numPr>
      <w:spacing w:after="0" w:line="240" w:lineRule="auto"/>
    </w:pPr>
    <w:rPr>
      <w:rFonts w:ascii=".VnTime" w:eastAsia="Times New Roman" w:hAnsi=".VnTime" w:cs="Times New Roman"/>
      <w:sz w:val="26"/>
      <w:szCs w:val="20"/>
    </w:rPr>
  </w:style>
  <w:style w:type="paragraph" w:styleId="ListContinue">
    <w:name w:val="List Continue"/>
    <w:basedOn w:val="Normal"/>
    <w:link w:val="ListContinueChar"/>
    <w:rsid w:val="00531649"/>
    <w:pPr>
      <w:spacing w:after="120" w:line="240" w:lineRule="auto"/>
      <w:ind w:left="360"/>
    </w:pPr>
    <w:rPr>
      <w:rFonts w:ascii=".VnTime" w:eastAsia="Calibri" w:hAnsi=".VnTime" w:cs="Times New Roman"/>
      <w:sz w:val="26"/>
      <w:szCs w:val="20"/>
    </w:rPr>
  </w:style>
  <w:style w:type="paragraph" w:styleId="ListContinue2">
    <w:name w:val="List Continue 2"/>
    <w:basedOn w:val="Normal"/>
    <w:rsid w:val="00531649"/>
    <w:pPr>
      <w:spacing w:after="120" w:line="240" w:lineRule="auto"/>
      <w:ind w:left="720"/>
    </w:pPr>
    <w:rPr>
      <w:rFonts w:ascii=".VnTime" w:eastAsia="Times New Roman" w:hAnsi=".VnTime" w:cs="Times New Roman"/>
      <w:sz w:val="26"/>
      <w:szCs w:val="20"/>
    </w:rPr>
  </w:style>
  <w:style w:type="paragraph" w:styleId="ListContinue3">
    <w:name w:val="List Continue 3"/>
    <w:basedOn w:val="Normal"/>
    <w:rsid w:val="00531649"/>
    <w:pPr>
      <w:spacing w:after="120" w:line="240" w:lineRule="auto"/>
      <w:ind w:left="1080"/>
    </w:pPr>
    <w:rPr>
      <w:rFonts w:ascii=".VnTime" w:eastAsia="Times New Roman" w:hAnsi=".VnTime" w:cs="Times New Roman"/>
      <w:sz w:val="26"/>
      <w:szCs w:val="20"/>
    </w:rPr>
  </w:style>
  <w:style w:type="paragraph" w:styleId="ListContinue4">
    <w:name w:val="List Continue 4"/>
    <w:basedOn w:val="Normal"/>
    <w:rsid w:val="00531649"/>
    <w:pPr>
      <w:spacing w:after="120" w:line="240" w:lineRule="auto"/>
      <w:ind w:left="1440"/>
    </w:pPr>
    <w:rPr>
      <w:rFonts w:ascii=".VnTime" w:eastAsia="Times New Roman" w:hAnsi=".VnTime" w:cs="Times New Roman"/>
      <w:sz w:val="26"/>
      <w:szCs w:val="20"/>
    </w:rPr>
  </w:style>
  <w:style w:type="paragraph" w:styleId="ListContinue5">
    <w:name w:val="List Continue 5"/>
    <w:basedOn w:val="Normal"/>
    <w:rsid w:val="00531649"/>
    <w:pPr>
      <w:spacing w:after="120" w:line="240" w:lineRule="auto"/>
      <w:ind w:left="1800"/>
    </w:pPr>
    <w:rPr>
      <w:rFonts w:ascii=".VnTime" w:eastAsia="Times New Roman" w:hAnsi=".VnTime" w:cs="Times New Roman"/>
      <w:sz w:val="26"/>
      <w:szCs w:val="20"/>
    </w:rPr>
  </w:style>
  <w:style w:type="paragraph" w:styleId="ListNumber">
    <w:name w:val="List Number"/>
    <w:basedOn w:val="Normal"/>
    <w:rsid w:val="00531649"/>
    <w:pPr>
      <w:numPr>
        <w:numId w:val="6"/>
      </w:numPr>
      <w:spacing w:after="0" w:line="240" w:lineRule="auto"/>
    </w:pPr>
    <w:rPr>
      <w:rFonts w:ascii=".VnTime" w:eastAsia="Times New Roman" w:hAnsi=".VnTime" w:cs="Times New Roman"/>
      <w:sz w:val="26"/>
      <w:szCs w:val="20"/>
    </w:rPr>
  </w:style>
  <w:style w:type="paragraph" w:styleId="ListNumber2">
    <w:name w:val="List Number 2"/>
    <w:basedOn w:val="Normal"/>
    <w:rsid w:val="00531649"/>
    <w:pPr>
      <w:numPr>
        <w:numId w:val="7"/>
      </w:numPr>
      <w:tabs>
        <w:tab w:val="clear" w:pos="810"/>
        <w:tab w:val="num" w:pos="900"/>
      </w:tabs>
      <w:spacing w:after="0" w:line="240" w:lineRule="auto"/>
      <w:ind w:left="900"/>
    </w:pPr>
    <w:rPr>
      <w:rFonts w:ascii=".VnTime" w:eastAsia="Times New Roman" w:hAnsi=".VnTime" w:cs="Times New Roman"/>
      <w:sz w:val="26"/>
      <w:szCs w:val="20"/>
    </w:rPr>
  </w:style>
  <w:style w:type="paragraph" w:styleId="ListNumber3">
    <w:name w:val="List Number 3"/>
    <w:basedOn w:val="Normal"/>
    <w:rsid w:val="00531649"/>
    <w:pPr>
      <w:numPr>
        <w:numId w:val="8"/>
      </w:numPr>
      <w:spacing w:after="0" w:line="240" w:lineRule="auto"/>
    </w:pPr>
    <w:rPr>
      <w:rFonts w:ascii=".VnTime" w:eastAsia="Times New Roman" w:hAnsi=".VnTime" w:cs="Times New Roman"/>
      <w:sz w:val="26"/>
      <w:szCs w:val="20"/>
    </w:rPr>
  </w:style>
  <w:style w:type="paragraph" w:styleId="ListNumber4">
    <w:name w:val="List Number 4"/>
    <w:basedOn w:val="Normal"/>
    <w:rsid w:val="00531649"/>
    <w:pPr>
      <w:numPr>
        <w:numId w:val="9"/>
      </w:numPr>
      <w:spacing w:after="0" w:line="240" w:lineRule="auto"/>
    </w:pPr>
    <w:rPr>
      <w:rFonts w:ascii=".VnTime" w:eastAsia="Times New Roman" w:hAnsi=".VnTime" w:cs="Times New Roman"/>
      <w:sz w:val="26"/>
      <w:szCs w:val="20"/>
    </w:rPr>
  </w:style>
  <w:style w:type="paragraph" w:styleId="ListNumber5">
    <w:name w:val="List Number 5"/>
    <w:basedOn w:val="Normal"/>
    <w:rsid w:val="00531649"/>
    <w:pPr>
      <w:numPr>
        <w:numId w:val="10"/>
      </w:numPr>
      <w:spacing w:after="0" w:line="240" w:lineRule="auto"/>
    </w:pPr>
    <w:rPr>
      <w:rFonts w:ascii=".VnTime" w:eastAsia="Times New Roman" w:hAnsi=".VnTime" w:cs="Times New Roman"/>
      <w:sz w:val="26"/>
      <w:szCs w:val="20"/>
    </w:rPr>
  </w:style>
  <w:style w:type="paragraph" w:styleId="MacroText">
    <w:name w:val="macro"/>
    <w:link w:val="MacroTextChar"/>
    <w:rsid w:val="00531649"/>
    <w:pPr>
      <w:tabs>
        <w:tab w:val="left" w:pos="480"/>
        <w:tab w:val="left" w:pos="960"/>
        <w:tab w:val="left" w:pos="1440"/>
        <w:tab w:val="left" w:pos="1920"/>
        <w:tab w:val="left" w:pos="2400"/>
        <w:tab w:val="left" w:pos="2880"/>
        <w:tab w:val="left" w:pos="3360"/>
        <w:tab w:val="left" w:pos="3840"/>
        <w:tab w:val="left" w:pos="4320"/>
      </w:tabs>
      <w:spacing w:after="120" w:line="288" w:lineRule="auto"/>
      <w:ind w:firstLine="720"/>
      <w:jc w:val="both"/>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531649"/>
    <w:rPr>
      <w:rFonts w:ascii="Courier New" w:eastAsia="Times New Roman" w:hAnsi="Courier New" w:cs="Courier New"/>
      <w:sz w:val="20"/>
      <w:szCs w:val="20"/>
    </w:rPr>
  </w:style>
  <w:style w:type="paragraph" w:styleId="MessageHeader">
    <w:name w:val="Message Header"/>
    <w:basedOn w:val="Normal"/>
    <w:link w:val="MessageHeaderChar"/>
    <w:rsid w:val="0053164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Cs w:val="24"/>
    </w:rPr>
  </w:style>
  <w:style w:type="character" w:customStyle="1" w:styleId="MessageHeaderChar">
    <w:name w:val="Message Header Char"/>
    <w:basedOn w:val="DefaultParagraphFont"/>
    <w:link w:val="MessageHeader"/>
    <w:rsid w:val="00531649"/>
    <w:rPr>
      <w:rFonts w:ascii="Arial" w:eastAsia="Times New Roman" w:hAnsi="Arial" w:cs="Times New Roman"/>
      <w:szCs w:val="24"/>
      <w:shd w:val="pct20" w:color="auto" w:fill="auto"/>
    </w:rPr>
  </w:style>
  <w:style w:type="paragraph" w:styleId="NormalIndent">
    <w:name w:val="Normal Indent"/>
    <w:aliases w:val="正文（首行缩进两字） Char Char Char Char Char Char Char,文本"/>
    <w:basedOn w:val="Normal"/>
    <w:rsid w:val="00531649"/>
    <w:pPr>
      <w:spacing w:after="0" w:line="240" w:lineRule="auto"/>
      <w:ind w:left="720"/>
    </w:pPr>
    <w:rPr>
      <w:rFonts w:ascii=".VnTime" w:eastAsia="Times New Roman" w:hAnsi=".VnTime" w:cs="Times New Roman"/>
      <w:sz w:val="26"/>
      <w:szCs w:val="20"/>
    </w:rPr>
  </w:style>
  <w:style w:type="paragraph" w:styleId="NoteHeading">
    <w:name w:val="Note Heading"/>
    <w:basedOn w:val="Normal"/>
    <w:next w:val="Normal"/>
    <w:link w:val="NoteHeadingChar"/>
    <w:rsid w:val="00531649"/>
    <w:pPr>
      <w:spacing w:after="0" w:line="240" w:lineRule="auto"/>
    </w:pPr>
    <w:rPr>
      <w:rFonts w:ascii=".VnTime" w:eastAsia="Times New Roman" w:hAnsi=".VnTime" w:cs="Times New Roman"/>
      <w:sz w:val="26"/>
      <w:szCs w:val="20"/>
    </w:rPr>
  </w:style>
  <w:style w:type="character" w:customStyle="1" w:styleId="NoteHeadingChar">
    <w:name w:val="Note Heading Char"/>
    <w:basedOn w:val="DefaultParagraphFont"/>
    <w:link w:val="NoteHeading"/>
    <w:rsid w:val="00531649"/>
    <w:rPr>
      <w:rFonts w:ascii=".VnTime" w:eastAsia="Times New Roman" w:hAnsi=".VnTime" w:cs="Times New Roman"/>
      <w:sz w:val="26"/>
      <w:szCs w:val="20"/>
    </w:rPr>
  </w:style>
  <w:style w:type="paragraph" w:styleId="PlainText">
    <w:name w:val="Plain Text"/>
    <w:basedOn w:val="Normal"/>
    <w:link w:val="PlainTextChar"/>
    <w:rsid w:val="00531649"/>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531649"/>
    <w:rPr>
      <w:rFonts w:ascii="Courier New" w:eastAsia="Times New Roman" w:hAnsi="Courier New" w:cs="Times New Roman"/>
      <w:sz w:val="20"/>
      <w:szCs w:val="20"/>
    </w:rPr>
  </w:style>
  <w:style w:type="paragraph" w:styleId="Salutation">
    <w:name w:val="Salutation"/>
    <w:basedOn w:val="Normal"/>
    <w:next w:val="Normal"/>
    <w:link w:val="SalutationChar"/>
    <w:rsid w:val="00531649"/>
    <w:pPr>
      <w:spacing w:after="0" w:line="240" w:lineRule="auto"/>
    </w:pPr>
    <w:rPr>
      <w:rFonts w:ascii=".VnTime" w:eastAsia="Times New Roman" w:hAnsi=".VnTime" w:cs="Times New Roman"/>
      <w:sz w:val="26"/>
      <w:szCs w:val="20"/>
    </w:rPr>
  </w:style>
  <w:style w:type="character" w:customStyle="1" w:styleId="SalutationChar">
    <w:name w:val="Salutation Char"/>
    <w:basedOn w:val="DefaultParagraphFont"/>
    <w:link w:val="Salutation"/>
    <w:rsid w:val="00531649"/>
    <w:rPr>
      <w:rFonts w:ascii=".VnTime" w:eastAsia="Times New Roman" w:hAnsi=".VnTime" w:cs="Times New Roman"/>
      <w:sz w:val="26"/>
      <w:szCs w:val="20"/>
    </w:rPr>
  </w:style>
  <w:style w:type="paragraph" w:styleId="Signature">
    <w:name w:val="Signature"/>
    <w:basedOn w:val="Normal"/>
    <w:link w:val="SignatureChar"/>
    <w:rsid w:val="00531649"/>
    <w:pPr>
      <w:spacing w:after="0" w:line="240" w:lineRule="auto"/>
      <w:ind w:left="4320"/>
    </w:pPr>
    <w:rPr>
      <w:rFonts w:ascii=".VnTime" w:eastAsia="Times New Roman" w:hAnsi=".VnTime" w:cs="Times New Roman"/>
      <w:sz w:val="26"/>
      <w:szCs w:val="20"/>
    </w:rPr>
  </w:style>
  <w:style w:type="character" w:customStyle="1" w:styleId="SignatureChar">
    <w:name w:val="Signature Char"/>
    <w:basedOn w:val="DefaultParagraphFont"/>
    <w:link w:val="Signature"/>
    <w:rsid w:val="00531649"/>
    <w:rPr>
      <w:rFonts w:ascii=".VnTime" w:eastAsia="Times New Roman" w:hAnsi=".VnTime" w:cs="Times New Roman"/>
      <w:sz w:val="26"/>
      <w:szCs w:val="20"/>
    </w:rPr>
  </w:style>
  <w:style w:type="paragraph" w:styleId="Subtitle">
    <w:name w:val="Subtitle"/>
    <w:basedOn w:val="Normal"/>
    <w:link w:val="SubtitleChar"/>
    <w:qFormat/>
    <w:rsid w:val="00531649"/>
    <w:pPr>
      <w:spacing w:after="60" w:line="240" w:lineRule="auto"/>
      <w:jc w:val="center"/>
      <w:outlineLvl w:val="1"/>
    </w:pPr>
    <w:rPr>
      <w:rFonts w:ascii="Arial" w:eastAsia="Times New Roman" w:hAnsi="Arial" w:cs="Times New Roman"/>
      <w:szCs w:val="24"/>
    </w:rPr>
  </w:style>
  <w:style w:type="character" w:customStyle="1" w:styleId="SubtitleChar">
    <w:name w:val="Subtitle Char"/>
    <w:basedOn w:val="DefaultParagraphFont"/>
    <w:link w:val="Subtitle"/>
    <w:rsid w:val="00531649"/>
    <w:rPr>
      <w:rFonts w:ascii="Arial" w:eastAsia="Times New Roman" w:hAnsi="Arial" w:cs="Times New Roman"/>
      <w:szCs w:val="24"/>
    </w:rPr>
  </w:style>
  <w:style w:type="paragraph" w:styleId="TableofAuthorities">
    <w:name w:val="table of authorities"/>
    <w:basedOn w:val="Normal"/>
    <w:next w:val="Normal"/>
    <w:rsid w:val="00531649"/>
    <w:pPr>
      <w:spacing w:after="0" w:line="240" w:lineRule="auto"/>
      <w:ind w:left="260" w:hanging="260"/>
    </w:pPr>
    <w:rPr>
      <w:rFonts w:ascii=".VnTime" w:eastAsia="Times New Roman" w:hAnsi=".VnTime" w:cs="Times New Roman"/>
      <w:sz w:val="26"/>
      <w:szCs w:val="20"/>
    </w:rPr>
  </w:style>
  <w:style w:type="paragraph" w:styleId="TOAHeading">
    <w:name w:val="toa heading"/>
    <w:basedOn w:val="Normal"/>
    <w:next w:val="Normal"/>
    <w:rsid w:val="00531649"/>
    <w:pPr>
      <w:numPr>
        <w:numId w:val="16"/>
      </w:numPr>
      <w:spacing w:before="120" w:after="0" w:line="240" w:lineRule="auto"/>
    </w:pPr>
    <w:rPr>
      <w:rFonts w:ascii="Arial" w:eastAsia="Times New Roman" w:hAnsi="Arial" w:cs="Arial"/>
      <w:b/>
      <w:bCs/>
      <w:szCs w:val="24"/>
    </w:rPr>
  </w:style>
  <w:style w:type="paragraph" w:customStyle="1" w:styleId="BodyText21">
    <w:name w:val="Body Text 21"/>
    <w:basedOn w:val="Normal"/>
    <w:rsid w:val="00531649"/>
    <w:pPr>
      <w:spacing w:after="240" w:line="80" w:lineRule="atLeast"/>
      <w:jc w:val="both"/>
    </w:pPr>
    <w:rPr>
      <w:rFonts w:ascii="Arial" w:eastAsia="Times New Roman" w:hAnsi="Arial" w:cs="Times New Roman"/>
      <w:szCs w:val="20"/>
      <w:lang w:val="en-GB"/>
    </w:rPr>
  </w:style>
  <w:style w:type="character" w:styleId="FollowedHyperlink">
    <w:name w:val="FollowedHyperlink"/>
    <w:rsid w:val="00531649"/>
    <w:rPr>
      <w:rFonts w:cs="Times New Roman"/>
      <w:color w:val="800080"/>
      <w:u w:val="single"/>
    </w:rPr>
  </w:style>
  <w:style w:type="paragraph" w:customStyle="1" w:styleId="xl24">
    <w:name w:val="xl24"/>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Calibri" w:hAnsi="Arial Unicode MS" w:cs="Arial Unicode MS"/>
      <w:szCs w:val="24"/>
    </w:rPr>
  </w:style>
  <w:style w:type="paragraph" w:customStyle="1" w:styleId="xl25">
    <w:name w:val="xl25"/>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Calibri" w:hAnsi="Arial Unicode MS" w:cs="Arial Unicode MS"/>
      <w:szCs w:val="24"/>
    </w:rPr>
  </w:style>
  <w:style w:type="paragraph" w:customStyle="1" w:styleId="xl26">
    <w:name w:val="xl26"/>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Calibri" w:hAnsi=".VnTime" w:cs="Arial Unicode MS"/>
      <w:b/>
      <w:bCs/>
      <w:i/>
      <w:iCs/>
      <w:szCs w:val="24"/>
    </w:rPr>
  </w:style>
  <w:style w:type="paragraph" w:customStyle="1" w:styleId="xl27">
    <w:name w:val="xl27"/>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Calibri" w:hAnsi=".VnTime" w:cs="Arial Unicode MS"/>
      <w:b/>
      <w:bCs/>
      <w:i/>
      <w:iCs/>
      <w:szCs w:val="24"/>
    </w:rPr>
  </w:style>
  <w:style w:type="paragraph" w:customStyle="1" w:styleId="xl28">
    <w:name w:val="xl28"/>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Calibri" w:hAnsi="Arial Unicode MS" w:cs="Arial Unicode MS"/>
      <w:szCs w:val="24"/>
    </w:rPr>
  </w:style>
  <w:style w:type="paragraph" w:customStyle="1" w:styleId="xl29">
    <w:name w:val="xl29"/>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Calibri" w:hAnsi=".VnTime" w:cs="Arial Unicode MS"/>
      <w:b/>
      <w:bCs/>
      <w:szCs w:val="24"/>
    </w:rPr>
  </w:style>
  <w:style w:type="paragraph" w:customStyle="1" w:styleId="xl30">
    <w:name w:val="xl30"/>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Calibri" w:hAnsi=".VnTime" w:cs="Arial Unicode MS"/>
      <w:b/>
      <w:bCs/>
      <w:szCs w:val="24"/>
    </w:rPr>
  </w:style>
  <w:style w:type="paragraph" w:customStyle="1" w:styleId="xl31">
    <w:name w:val="xl31"/>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Calibri" w:hAnsi=".VnTime" w:cs="Arial Unicode MS"/>
      <w:b/>
      <w:bCs/>
      <w:szCs w:val="24"/>
    </w:rPr>
  </w:style>
  <w:style w:type="paragraph" w:customStyle="1" w:styleId="xl32">
    <w:name w:val="xl32"/>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Calibri" w:hAnsi="Arial Unicode MS" w:cs="Arial Unicode MS"/>
      <w:szCs w:val="24"/>
    </w:rPr>
  </w:style>
  <w:style w:type="paragraph" w:customStyle="1" w:styleId="xl33">
    <w:name w:val="xl33"/>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Calibri" w:hAnsi=".VnTime" w:cs="Arial Unicode MS"/>
      <w:b/>
      <w:bCs/>
      <w:szCs w:val="24"/>
    </w:rPr>
  </w:style>
  <w:style w:type="paragraph" w:customStyle="1" w:styleId="xl34">
    <w:name w:val="xl34"/>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Calibri" w:hAnsi=".VnTime" w:cs="Arial Unicode MS"/>
      <w:b/>
      <w:bCs/>
      <w:i/>
      <w:iCs/>
      <w:szCs w:val="24"/>
    </w:rPr>
  </w:style>
  <w:style w:type="paragraph" w:customStyle="1" w:styleId="xl35">
    <w:name w:val="xl35"/>
    <w:basedOn w:val="Normal"/>
    <w:rsid w:val="00531649"/>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VnArialH" w:eastAsia="Calibri" w:hAnsi=".VnArialH" w:cs="Arial Unicode MS"/>
      <w:sz w:val="16"/>
      <w:szCs w:val="16"/>
    </w:rPr>
  </w:style>
  <w:style w:type="paragraph" w:customStyle="1" w:styleId="xl36">
    <w:name w:val="xl36"/>
    <w:basedOn w:val="Normal"/>
    <w:rsid w:val="00531649"/>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VnArialH" w:eastAsia="Calibri" w:hAnsi=".VnArialH" w:cs="Arial Unicode MS"/>
      <w:sz w:val="16"/>
      <w:szCs w:val="16"/>
    </w:rPr>
  </w:style>
  <w:style w:type="paragraph" w:customStyle="1" w:styleId="xl37">
    <w:name w:val="xl37"/>
    <w:basedOn w:val="Normal"/>
    <w:rsid w:val="00531649"/>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textAlignment w:val="center"/>
    </w:pPr>
    <w:rPr>
      <w:rFonts w:ascii=".VnArialH" w:eastAsia="Calibri" w:hAnsi=".VnArialH" w:cs="Arial Unicode MS"/>
      <w:sz w:val="16"/>
      <w:szCs w:val="16"/>
    </w:rPr>
  </w:style>
  <w:style w:type="paragraph" w:customStyle="1" w:styleId="xl38">
    <w:name w:val="xl38"/>
    <w:basedOn w:val="Normal"/>
    <w:rsid w:val="00531649"/>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textAlignment w:val="center"/>
    </w:pPr>
    <w:rPr>
      <w:rFonts w:ascii=".VnArialH" w:eastAsia="Calibri" w:hAnsi=".VnArialH" w:cs="Arial Unicode MS"/>
      <w:sz w:val="16"/>
      <w:szCs w:val="16"/>
    </w:rPr>
  </w:style>
  <w:style w:type="paragraph" w:customStyle="1" w:styleId="xl39">
    <w:name w:val="xl39"/>
    <w:basedOn w:val="Normal"/>
    <w:rsid w:val="00531649"/>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H" w:eastAsia="Calibri" w:hAnsi=".VnArialH" w:cs="Arial Unicode MS"/>
      <w:sz w:val="16"/>
      <w:szCs w:val="16"/>
    </w:rPr>
  </w:style>
  <w:style w:type="paragraph" w:customStyle="1" w:styleId="xl40">
    <w:name w:val="xl40"/>
    <w:basedOn w:val="Normal"/>
    <w:rsid w:val="00531649"/>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H" w:eastAsia="Calibri" w:hAnsi=".VnArialH" w:cs="Arial Unicode MS"/>
      <w:b/>
      <w:bCs/>
      <w:sz w:val="16"/>
      <w:szCs w:val="16"/>
    </w:rPr>
  </w:style>
  <w:style w:type="paragraph" w:customStyle="1" w:styleId="xl22">
    <w:name w:val="xl22"/>
    <w:basedOn w:val="Normal"/>
    <w:rsid w:val="00531649"/>
    <w:pPr>
      <w:pBdr>
        <w:left w:val="single" w:sz="4" w:space="0" w:color="auto"/>
        <w:bottom w:val="dotted" w:sz="4" w:space="0" w:color="auto"/>
        <w:right w:val="single" w:sz="4" w:space="0" w:color="auto"/>
      </w:pBdr>
      <w:spacing w:before="100" w:beforeAutospacing="1" w:after="100" w:afterAutospacing="1" w:line="240" w:lineRule="auto"/>
    </w:pPr>
    <w:rPr>
      <w:rFonts w:ascii=".VnArialH" w:eastAsia="Calibri" w:hAnsi=".VnArialH" w:cs="Arial Unicode MS"/>
      <w:sz w:val="16"/>
      <w:szCs w:val="16"/>
    </w:rPr>
  </w:style>
  <w:style w:type="paragraph" w:customStyle="1" w:styleId="abc">
    <w:name w:val="abc"/>
    <w:basedOn w:val="Normal"/>
    <w:rsid w:val="00531649"/>
    <w:pPr>
      <w:spacing w:after="0" w:line="240" w:lineRule="auto"/>
    </w:pPr>
    <w:rPr>
      <w:rFonts w:ascii=".VnTime" w:eastAsia="Times New Roman" w:hAnsi=".VnTime" w:cs="Times New Roman"/>
      <w:sz w:val="26"/>
      <w:szCs w:val="20"/>
    </w:rPr>
  </w:style>
  <w:style w:type="character" w:styleId="EndnoteReference">
    <w:name w:val="endnote reference"/>
    <w:rsid w:val="00531649"/>
    <w:rPr>
      <w:rFonts w:cs="Times New Roman"/>
      <w:vertAlign w:val="superscript"/>
    </w:rPr>
  </w:style>
  <w:style w:type="paragraph" w:customStyle="1" w:styleId="news">
    <w:name w:val="news"/>
    <w:basedOn w:val="Normal"/>
    <w:rsid w:val="00531649"/>
    <w:pPr>
      <w:spacing w:before="100" w:beforeAutospacing="1" w:after="100" w:afterAutospacing="1" w:line="240" w:lineRule="auto"/>
    </w:pPr>
    <w:rPr>
      <w:rFonts w:eastAsia="Times New Roman" w:cs="Times New Roman"/>
      <w:szCs w:val="24"/>
    </w:rPr>
  </w:style>
  <w:style w:type="paragraph" w:customStyle="1" w:styleId="xl50">
    <w:name w:val="xl50"/>
    <w:basedOn w:val="Normal"/>
    <w:rsid w:val="00531649"/>
    <w:pPr>
      <w:spacing w:before="100" w:beforeAutospacing="1" w:after="100" w:afterAutospacing="1" w:line="240" w:lineRule="auto"/>
      <w:textAlignment w:val="center"/>
    </w:pPr>
    <w:rPr>
      <w:rFonts w:ascii=".VnTime" w:eastAsia="Times New Roman" w:hAnsi=".VnTime" w:cs="Times New Roman"/>
      <w:i/>
      <w:iCs/>
      <w:szCs w:val="24"/>
    </w:rPr>
  </w:style>
  <w:style w:type="paragraph" w:customStyle="1" w:styleId="newsindex">
    <w:name w:val="newsindex"/>
    <w:basedOn w:val="Normal"/>
    <w:rsid w:val="00531649"/>
    <w:pPr>
      <w:spacing w:after="192" w:line="240" w:lineRule="auto"/>
      <w:ind w:left="37" w:right="94"/>
    </w:pPr>
    <w:rPr>
      <w:rFonts w:ascii="Arial" w:eastAsia="Times New Roman" w:hAnsi="Arial" w:cs="Arial"/>
      <w:color w:val="000000"/>
      <w:sz w:val="22"/>
    </w:rPr>
  </w:style>
  <w:style w:type="character" w:styleId="Emphasis">
    <w:name w:val="Emphasis"/>
    <w:uiPriority w:val="20"/>
    <w:qFormat/>
    <w:rsid w:val="00531649"/>
    <w:rPr>
      <w:rFonts w:cs="Times New Roman"/>
      <w:i/>
      <w:iCs/>
    </w:rPr>
  </w:style>
  <w:style w:type="paragraph" w:customStyle="1" w:styleId="xl23">
    <w:name w:val="xl23"/>
    <w:basedOn w:val="Normal"/>
    <w:rsid w:val="005316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Cs w:val="24"/>
    </w:rPr>
  </w:style>
  <w:style w:type="paragraph" w:customStyle="1" w:styleId="xl41">
    <w:name w:val="xl41"/>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Cs w:val="24"/>
    </w:rPr>
  </w:style>
  <w:style w:type="paragraph" w:customStyle="1" w:styleId="xl42">
    <w:name w:val="xl42"/>
    <w:basedOn w:val="Normal"/>
    <w:rsid w:val="00531649"/>
    <w:pPr>
      <w:pBdr>
        <w:bottom w:val="single" w:sz="4" w:space="0" w:color="auto"/>
      </w:pBdr>
      <w:spacing w:before="100" w:beforeAutospacing="1" w:after="100" w:afterAutospacing="1" w:line="240" w:lineRule="auto"/>
      <w:jc w:val="right"/>
      <w:textAlignment w:val="center"/>
    </w:pPr>
    <w:rPr>
      <w:rFonts w:ascii=".VnTime" w:eastAsia="Times New Roman" w:hAnsi=".VnTime" w:cs="Times New Roman"/>
      <w:i/>
      <w:iCs/>
      <w:szCs w:val="24"/>
    </w:rPr>
  </w:style>
  <w:style w:type="paragraph" w:customStyle="1" w:styleId="xl43">
    <w:name w:val="xl43"/>
    <w:basedOn w:val="Normal"/>
    <w:rsid w:val="0053164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b/>
      <w:bCs/>
      <w:szCs w:val="24"/>
      <w:u w:val="single"/>
    </w:rPr>
  </w:style>
  <w:style w:type="paragraph" w:customStyle="1" w:styleId="xl44">
    <w:name w:val="xl44"/>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b/>
      <w:bCs/>
      <w:szCs w:val="24"/>
    </w:rPr>
  </w:style>
  <w:style w:type="paragraph" w:customStyle="1" w:styleId="xl45">
    <w:name w:val="xl45"/>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Cs w:val="24"/>
    </w:rPr>
  </w:style>
  <w:style w:type="paragraph" w:customStyle="1" w:styleId="xl46">
    <w:name w:val="xl46"/>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b/>
      <w:bCs/>
      <w:color w:val="0000FF"/>
      <w:szCs w:val="24"/>
    </w:rPr>
  </w:style>
  <w:style w:type="paragraph" w:customStyle="1" w:styleId="xl47">
    <w:name w:val="xl47"/>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color w:val="FF0000"/>
      <w:szCs w:val="24"/>
    </w:rPr>
  </w:style>
  <w:style w:type="paragraph" w:customStyle="1" w:styleId="xl48">
    <w:name w:val="xl48"/>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Cs w:val="24"/>
    </w:rPr>
  </w:style>
  <w:style w:type="paragraph" w:customStyle="1" w:styleId="xl49">
    <w:name w:val="xl49"/>
    <w:basedOn w:val="Normal"/>
    <w:rsid w:val="00531649"/>
    <w:pPr>
      <w:spacing w:before="100" w:beforeAutospacing="1" w:after="100" w:afterAutospacing="1" w:line="240" w:lineRule="auto"/>
      <w:textAlignment w:val="center"/>
    </w:pPr>
    <w:rPr>
      <w:rFonts w:ascii=".VnTime" w:eastAsia="Times New Roman" w:hAnsi=".VnTime" w:cs="Times New Roman"/>
      <w:b/>
      <w:bCs/>
      <w:i/>
      <w:iCs/>
      <w:szCs w:val="24"/>
    </w:rPr>
  </w:style>
  <w:style w:type="paragraph" w:customStyle="1" w:styleId="xl51">
    <w:name w:val="xl51"/>
    <w:basedOn w:val="Normal"/>
    <w:rsid w:val="00531649"/>
    <w:pPr>
      <w:spacing w:before="100" w:beforeAutospacing="1" w:after="100" w:afterAutospacing="1" w:line="240" w:lineRule="auto"/>
      <w:jc w:val="center"/>
      <w:textAlignment w:val="center"/>
    </w:pPr>
    <w:rPr>
      <w:rFonts w:ascii=".VnTime" w:eastAsia="Times New Roman" w:hAnsi=".VnTime" w:cs="Times New Roman"/>
      <w:i/>
      <w:iCs/>
      <w:szCs w:val="24"/>
    </w:rPr>
  </w:style>
  <w:style w:type="paragraph" w:customStyle="1" w:styleId="xl52">
    <w:name w:val="xl52"/>
    <w:basedOn w:val="Normal"/>
    <w:rsid w:val="00531649"/>
    <w:pPr>
      <w:spacing w:before="100" w:beforeAutospacing="1" w:after="100" w:afterAutospacing="1" w:line="240" w:lineRule="auto"/>
      <w:jc w:val="center"/>
      <w:textAlignment w:val="center"/>
    </w:pPr>
    <w:rPr>
      <w:rFonts w:ascii=".VnTime" w:eastAsia="Times New Roman" w:hAnsi=".VnTime" w:cs="Times New Roman"/>
      <w:i/>
      <w:iCs/>
      <w:szCs w:val="24"/>
    </w:rPr>
  </w:style>
  <w:style w:type="paragraph" w:customStyle="1" w:styleId="xl53">
    <w:name w:val="xl53"/>
    <w:basedOn w:val="Normal"/>
    <w:rsid w:val="00531649"/>
    <w:pPr>
      <w:pBdr>
        <w:bottom w:val="single" w:sz="4" w:space="0" w:color="auto"/>
      </w:pBdr>
      <w:spacing w:before="100" w:beforeAutospacing="1" w:after="100" w:afterAutospacing="1" w:line="240" w:lineRule="auto"/>
      <w:textAlignment w:val="center"/>
    </w:pPr>
    <w:rPr>
      <w:rFonts w:ascii=".VnTime" w:eastAsia="Times New Roman" w:hAnsi=".VnTime" w:cs="Times New Roman"/>
      <w:i/>
      <w:iCs/>
      <w:szCs w:val="24"/>
    </w:rPr>
  </w:style>
  <w:style w:type="character" w:customStyle="1" w:styleId="noidunggioithieu1">
    <w:name w:val="noidunggioithieu1"/>
    <w:rsid w:val="00531649"/>
    <w:rPr>
      <w:rFonts w:ascii="Verdana" w:hAnsi="Verdana" w:cs="Times New Roman"/>
      <w:color w:val="000000"/>
    </w:rPr>
  </w:style>
  <w:style w:type="paragraph" w:customStyle="1" w:styleId="txttieude">
    <w:name w:val="txttieude"/>
    <w:basedOn w:val="Normal"/>
    <w:rsid w:val="00531649"/>
    <w:pPr>
      <w:spacing w:before="100" w:beforeAutospacing="1" w:after="100" w:afterAutospacing="1" w:line="240" w:lineRule="auto"/>
    </w:pPr>
    <w:rPr>
      <w:rFonts w:ascii="Arial" w:eastAsia="Times New Roman" w:hAnsi="Arial" w:cs="Arial"/>
      <w:b/>
      <w:bCs/>
      <w:color w:val="000000"/>
      <w:sz w:val="26"/>
      <w:szCs w:val="26"/>
    </w:rPr>
  </w:style>
  <w:style w:type="paragraph" w:customStyle="1" w:styleId="pbody">
    <w:name w:val="pbody"/>
    <w:basedOn w:val="Normal"/>
    <w:rsid w:val="00531649"/>
    <w:pPr>
      <w:spacing w:before="100" w:beforeAutospacing="1" w:after="100" w:afterAutospacing="1" w:line="240" w:lineRule="auto"/>
    </w:pPr>
    <w:rPr>
      <w:rFonts w:eastAsia="Times New Roman" w:cs="Times New Roman"/>
      <w:szCs w:val="24"/>
    </w:rPr>
  </w:style>
  <w:style w:type="paragraph" w:customStyle="1" w:styleId="content">
    <w:name w:val="content"/>
    <w:basedOn w:val="Normal"/>
    <w:rsid w:val="00531649"/>
    <w:pPr>
      <w:spacing w:before="100" w:beforeAutospacing="1" w:after="100" w:afterAutospacing="1" w:line="240" w:lineRule="auto"/>
    </w:pPr>
    <w:rPr>
      <w:rFonts w:eastAsia="Times New Roman" w:cs="Times New Roman"/>
      <w:color w:val="000000"/>
      <w:szCs w:val="24"/>
    </w:rPr>
  </w:style>
  <w:style w:type="paragraph" w:customStyle="1" w:styleId="doan2">
    <w:name w:val="doan2"/>
    <w:basedOn w:val="Normal"/>
    <w:link w:val="doan2Char1"/>
    <w:autoRedefine/>
    <w:qFormat/>
    <w:rsid w:val="00531649"/>
    <w:pPr>
      <w:widowControl w:val="0"/>
      <w:spacing w:before="120" w:after="0" w:line="360" w:lineRule="exact"/>
      <w:ind w:left="540"/>
      <w:jc w:val="both"/>
    </w:pPr>
    <w:rPr>
      <w:rFonts w:ascii="VNI-Times" w:eastAsia="Calibri" w:hAnsi="VNI-Times" w:cs="Times New Roman"/>
      <w:iCs/>
      <w:sz w:val="25"/>
      <w:szCs w:val="25"/>
    </w:rPr>
  </w:style>
  <w:style w:type="character" w:customStyle="1" w:styleId="doan2Char1">
    <w:name w:val="doan2 Char1"/>
    <w:link w:val="doan2"/>
    <w:locked/>
    <w:rsid w:val="00531649"/>
    <w:rPr>
      <w:rFonts w:ascii="VNI-Times" w:eastAsia="Calibri" w:hAnsi="VNI-Times" w:cs="Times New Roman"/>
      <w:iCs/>
      <w:sz w:val="25"/>
      <w:szCs w:val="25"/>
    </w:rPr>
  </w:style>
  <w:style w:type="paragraph" w:customStyle="1" w:styleId="cap3">
    <w:name w:val="cap 3"/>
    <w:basedOn w:val="Normal"/>
    <w:link w:val="cap3Char"/>
    <w:autoRedefine/>
    <w:qFormat/>
    <w:rsid w:val="00531649"/>
    <w:pPr>
      <w:widowControl w:val="0"/>
      <w:spacing w:after="0" w:line="288" w:lineRule="auto"/>
      <w:ind w:left="539"/>
      <w:jc w:val="both"/>
    </w:pPr>
    <w:rPr>
      <w:rFonts w:ascii="VNI-Helve" w:eastAsia="Times New Roman" w:hAnsi="VNI-Helve" w:cs="Times New Roman"/>
      <w:b/>
      <w:bCs/>
      <w:szCs w:val="24"/>
    </w:rPr>
  </w:style>
  <w:style w:type="character" w:customStyle="1" w:styleId="cap3Char">
    <w:name w:val="cap 3 Char"/>
    <w:link w:val="cap3"/>
    <w:locked/>
    <w:rsid w:val="00531649"/>
    <w:rPr>
      <w:rFonts w:ascii="VNI-Helve" w:eastAsia="Times New Roman" w:hAnsi="VNI-Helve" w:cs="Times New Roman"/>
      <w:b/>
      <w:bCs/>
      <w:szCs w:val="24"/>
    </w:rPr>
  </w:style>
  <w:style w:type="paragraph" w:customStyle="1" w:styleId="hinh">
    <w:name w:val="hinh"/>
    <w:basedOn w:val="bang"/>
    <w:autoRedefine/>
    <w:rsid w:val="00531649"/>
    <w:pPr>
      <w:keepNext w:val="0"/>
      <w:keepLines w:val="0"/>
      <w:tabs>
        <w:tab w:val="left" w:pos="0"/>
      </w:tabs>
      <w:spacing w:before="120" w:after="120" w:line="288" w:lineRule="auto"/>
      <w:jc w:val="center"/>
      <w:outlineLvl w:val="9"/>
    </w:pPr>
    <w:rPr>
      <w:b w:val="0"/>
      <w:lang w:val="fi-FI"/>
    </w:rPr>
  </w:style>
  <w:style w:type="paragraph" w:customStyle="1" w:styleId="g1">
    <w:name w:val="g1"/>
    <w:basedOn w:val="Normal"/>
    <w:link w:val="g1Char"/>
    <w:autoRedefine/>
    <w:qFormat/>
    <w:rsid w:val="00531649"/>
    <w:pPr>
      <w:numPr>
        <w:numId w:val="11"/>
      </w:numPr>
      <w:spacing w:before="120" w:after="120" w:line="288" w:lineRule="auto"/>
      <w:jc w:val="both"/>
    </w:pPr>
    <w:rPr>
      <w:rFonts w:ascii="VNI-Helve" w:eastAsia="Times New Roman" w:hAnsi="VNI-Helve" w:cs="Times New Roman"/>
      <w:szCs w:val="24"/>
    </w:rPr>
  </w:style>
  <w:style w:type="character" w:customStyle="1" w:styleId="g1Char">
    <w:name w:val="g1 Char"/>
    <w:link w:val="g1"/>
    <w:locked/>
    <w:rsid w:val="00531649"/>
    <w:rPr>
      <w:rFonts w:ascii="VNI-Helve" w:eastAsia="Times New Roman" w:hAnsi="VNI-Helve" w:cs="Times New Roman"/>
      <w:szCs w:val="24"/>
    </w:rPr>
  </w:style>
  <w:style w:type="paragraph" w:customStyle="1" w:styleId="nguon">
    <w:name w:val="nguon"/>
    <w:basedOn w:val="Normal"/>
    <w:link w:val="nguonChar"/>
    <w:autoRedefine/>
    <w:qFormat/>
    <w:rsid w:val="00531649"/>
    <w:pPr>
      <w:spacing w:after="0" w:line="240" w:lineRule="auto"/>
      <w:ind w:left="567"/>
      <w:jc w:val="center"/>
    </w:pPr>
    <w:rPr>
      <w:rFonts w:ascii="VNI-Helve" w:eastAsia="Times New Roman" w:hAnsi="VNI-Helve" w:cs="Times New Roman"/>
      <w:i/>
      <w:szCs w:val="24"/>
    </w:rPr>
  </w:style>
  <w:style w:type="character" w:customStyle="1" w:styleId="nguonChar">
    <w:name w:val="nguon Char"/>
    <w:link w:val="nguon"/>
    <w:locked/>
    <w:rsid w:val="00531649"/>
    <w:rPr>
      <w:rFonts w:ascii="VNI-Helve" w:eastAsia="Times New Roman" w:hAnsi="VNI-Helve" w:cs="Times New Roman"/>
      <w:i/>
      <w:szCs w:val="24"/>
    </w:rPr>
  </w:style>
  <w:style w:type="paragraph" w:customStyle="1" w:styleId="cap1">
    <w:name w:val="cap 1"/>
    <w:basedOn w:val="Normal"/>
    <w:link w:val="cap1Char"/>
    <w:autoRedefine/>
    <w:qFormat/>
    <w:rsid w:val="00531649"/>
    <w:pPr>
      <w:spacing w:after="0" w:line="240" w:lineRule="auto"/>
      <w:ind w:left="567" w:hanging="567"/>
    </w:pPr>
    <w:rPr>
      <w:rFonts w:ascii="VNI-Helve" w:eastAsia="Times New Roman" w:hAnsi="VNI-Helve" w:cs="Times New Roman"/>
      <w:b/>
      <w:color w:val="000080"/>
      <w:szCs w:val="24"/>
      <w:lang w:val="fr-FR"/>
    </w:rPr>
  </w:style>
  <w:style w:type="character" w:customStyle="1" w:styleId="cap1Char">
    <w:name w:val="cap 1 Char"/>
    <w:link w:val="cap1"/>
    <w:locked/>
    <w:rsid w:val="00531649"/>
    <w:rPr>
      <w:rFonts w:ascii="VNI-Helve" w:eastAsia="Times New Roman" w:hAnsi="VNI-Helve" w:cs="Times New Roman"/>
      <w:b/>
      <w:color w:val="000080"/>
      <w:szCs w:val="24"/>
      <w:lang w:val="fr-FR"/>
    </w:rPr>
  </w:style>
  <w:style w:type="paragraph" w:customStyle="1" w:styleId="cap2">
    <w:name w:val="cap 2"/>
    <w:basedOn w:val="Normal"/>
    <w:link w:val="cap2Char1"/>
    <w:autoRedefine/>
    <w:qFormat/>
    <w:rsid w:val="00531649"/>
    <w:pPr>
      <w:tabs>
        <w:tab w:val="left" w:pos="567"/>
      </w:tabs>
      <w:spacing w:before="120" w:after="120" w:line="288" w:lineRule="auto"/>
      <w:jc w:val="both"/>
    </w:pPr>
    <w:rPr>
      <w:rFonts w:ascii="VNI-Helve" w:eastAsia="Calibri" w:hAnsi="VNI-Helve" w:cs="Times New Roman"/>
      <w:b/>
      <w:bCs/>
      <w:szCs w:val="24"/>
      <w:lang w:eastAsia="ja-JP"/>
    </w:rPr>
  </w:style>
  <w:style w:type="character" w:customStyle="1" w:styleId="cap2Char1">
    <w:name w:val="cap 2 Char1"/>
    <w:link w:val="cap2"/>
    <w:locked/>
    <w:rsid w:val="00531649"/>
    <w:rPr>
      <w:rFonts w:ascii="VNI-Helve" w:eastAsia="Calibri" w:hAnsi="VNI-Helve" w:cs="Times New Roman"/>
      <w:b/>
      <w:bCs/>
      <w:szCs w:val="24"/>
      <w:lang w:eastAsia="ja-JP"/>
    </w:rPr>
  </w:style>
  <w:style w:type="paragraph" w:customStyle="1" w:styleId="Default">
    <w:name w:val="Default"/>
    <w:link w:val="DefaultChar"/>
    <w:rsid w:val="00531649"/>
    <w:pPr>
      <w:widowControl w:val="0"/>
      <w:autoSpaceDE w:val="0"/>
      <w:autoSpaceDN w:val="0"/>
      <w:adjustRightInd w:val="0"/>
      <w:spacing w:after="120" w:line="288" w:lineRule="auto"/>
      <w:ind w:firstLine="720"/>
      <w:jc w:val="both"/>
    </w:pPr>
    <w:rPr>
      <w:rFonts w:ascii="ENNHF M+ Arial MT" w:eastAsia="Calibri" w:hAnsi="ENNHF M+ Arial MT" w:cs="Times New Roman"/>
      <w:color w:val="000000"/>
    </w:rPr>
  </w:style>
  <w:style w:type="paragraph" w:customStyle="1" w:styleId="CM1">
    <w:name w:val="CM1"/>
    <w:basedOn w:val="Default"/>
    <w:next w:val="Default"/>
    <w:rsid w:val="00531649"/>
    <w:rPr>
      <w:color w:val="auto"/>
    </w:rPr>
  </w:style>
  <w:style w:type="paragraph" w:customStyle="1" w:styleId="CM24">
    <w:name w:val="CM24"/>
    <w:basedOn w:val="Default"/>
    <w:next w:val="Default"/>
    <w:rsid w:val="00531649"/>
    <w:pPr>
      <w:spacing w:after="340"/>
    </w:pPr>
    <w:rPr>
      <w:color w:val="auto"/>
    </w:rPr>
  </w:style>
  <w:style w:type="paragraph" w:customStyle="1" w:styleId="CM26">
    <w:name w:val="CM26"/>
    <w:basedOn w:val="Default"/>
    <w:next w:val="Default"/>
    <w:rsid w:val="00531649"/>
    <w:pPr>
      <w:spacing w:after="1785"/>
    </w:pPr>
    <w:rPr>
      <w:color w:val="auto"/>
    </w:rPr>
  </w:style>
  <w:style w:type="paragraph" w:customStyle="1" w:styleId="CM27">
    <w:name w:val="CM27"/>
    <w:basedOn w:val="Default"/>
    <w:next w:val="Default"/>
    <w:rsid w:val="00531649"/>
    <w:pPr>
      <w:spacing w:after="255"/>
    </w:pPr>
    <w:rPr>
      <w:color w:val="auto"/>
    </w:rPr>
  </w:style>
  <w:style w:type="paragraph" w:customStyle="1" w:styleId="CM3">
    <w:name w:val="CM3"/>
    <w:basedOn w:val="Default"/>
    <w:next w:val="Default"/>
    <w:rsid w:val="00531649"/>
    <w:rPr>
      <w:color w:val="auto"/>
    </w:rPr>
  </w:style>
  <w:style w:type="paragraph" w:customStyle="1" w:styleId="CM5">
    <w:name w:val="CM5"/>
    <w:basedOn w:val="Default"/>
    <w:next w:val="Default"/>
    <w:rsid w:val="00531649"/>
    <w:rPr>
      <w:color w:val="auto"/>
    </w:rPr>
  </w:style>
  <w:style w:type="paragraph" w:customStyle="1" w:styleId="CM29">
    <w:name w:val="CM29"/>
    <w:basedOn w:val="Default"/>
    <w:next w:val="Default"/>
    <w:rsid w:val="00531649"/>
    <w:pPr>
      <w:spacing w:after="580"/>
    </w:pPr>
    <w:rPr>
      <w:color w:val="auto"/>
    </w:rPr>
  </w:style>
  <w:style w:type="paragraph" w:customStyle="1" w:styleId="CM6">
    <w:name w:val="CM6"/>
    <w:basedOn w:val="Default"/>
    <w:next w:val="Default"/>
    <w:rsid w:val="00531649"/>
    <w:pPr>
      <w:spacing w:line="253" w:lineRule="atLeast"/>
    </w:pPr>
    <w:rPr>
      <w:color w:val="auto"/>
    </w:rPr>
  </w:style>
  <w:style w:type="paragraph" w:customStyle="1" w:styleId="CM7">
    <w:name w:val="CM7"/>
    <w:basedOn w:val="Default"/>
    <w:next w:val="Default"/>
    <w:rsid w:val="00531649"/>
    <w:pPr>
      <w:spacing w:line="253" w:lineRule="atLeast"/>
    </w:pPr>
    <w:rPr>
      <w:color w:val="auto"/>
    </w:rPr>
  </w:style>
  <w:style w:type="paragraph" w:customStyle="1" w:styleId="CM30">
    <w:name w:val="CM30"/>
    <w:basedOn w:val="Default"/>
    <w:next w:val="Default"/>
    <w:rsid w:val="00531649"/>
    <w:pPr>
      <w:spacing w:after="708"/>
    </w:pPr>
    <w:rPr>
      <w:color w:val="auto"/>
    </w:rPr>
  </w:style>
  <w:style w:type="paragraph" w:customStyle="1" w:styleId="CM31">
    <w:name w:val="CM31"/>
    <w:basedOn w:val="Default"/>
    <w:next w:val="Default"/>
    <w:rsid w:val="00531649"/>
    <w:pPr>
      <w:spacing w:after="495"/>
    </w:pPr>
    <w:rPr>
      <w:color w:val="auto"/>
    </w:rPr>
  </w:style>
  <w:style w:type="paragraph" w:customStyle="1" w:styleId="CM8">
    <w:name w:val="CM8"/>
    <w:basedOn w:val="Default"/>
    <w:next w:val="Default"/>
    <w:rsid w:val="00531649"/>
    <w:rPr>
      <w:color w:val="auto"/>
    </w:rPr>
  </w:style>
  <w:style w:type="paragraph" w:customStyle="1" w:styleId="CM33">
    <w:name w:val="CM33"/>
    <w:basedOn w:val="Default"/>
    <w:next w:val="Default"/>
    <w:rsid w:val="00531649"/>
    <w:pPr>
      <w:spacing w:after="878"/>
    </w:pPr>
    <w:rPr>
      <w:color w:val="auto"/>
    </w:rPr>
  </w:style>
  <w:style w:type="paragraph" w:customStyle="1" w:styleId="CM34">
    <w:name w:val="CM34"/>
    <w:basedOn w:val="Default"/>
    <w:next w:val="Default"/>
    <w:rsid w:val="00531649"/>
    <w:pPr>
      <w:spacing w:after="93"/>
    </w:pPr>
    <w:rPr>
      <w:color w:val="auto"/>
    </w:rPr>
  </w:style>
  <w:style w:type="paragraph" w:customStyle="1" w:styleId="CM28">
    <w:name w:val="CM28"/>
    <w:basedOn w:val="Default"/>
    <w:next w:val="Default"/>
    <w:rsid w:val="00531649"/>
    <w:pPr>
      <w:spacing w:after="208"/>
    </w:pPr>
    <w:rPr>
      <w:color w:val="auto"/>
    </w:rPr>
  </w:style>
  <w:style w:type="paragraph" w:customStyle="1" w:styleId="CM32">
    <w:name w:val="CM32"/>
    <w:basedOn w:val="Default"/>
    <w:next w:val="Default"/>
    <w:rsid w:val="00531649"/>
    <w:pPr>
      <w:spacing w:after="638"/>
    </w:pPr>
    <w:rPr>
      <w:color w:val="auto"/>
    </w:rPr>
  </w:style>
  <w:style w:type="paragraph" w:customStyle="1" w:styleId="CM9">
    <w:name w:val="CM9"/>
    <w:basedOn w:val="Default"/>
    <w:next w:val="Default"/>
    <w:rsid w:val="00531649"/>
    <w:pPr>
      <w:spacing w:line="253" w:lineRule="atLeast"/>
    </w:pPr>
    <w:rPr>
      <w:color w:val="auto"/>
    </w:rPr>
  </w:style>
  <w:style w:type="paragraph" w:customStyle="1" w:styleId="CM10">
    <w:name w:val="CM10"/>
    <w:basedOn w:val="Default"/>
    <w:next w:val="Default"/>
    <w:rsid w:val="00531649"/>
    <w:pPr>
      <w:spacing w:line="256" w:lineRule="atLeast"/>
    </w:pPr>
    <w:rPr>
      <w:color w:val="auto"/>
    </w:rPr>
  </w:style>
  <w:style w:type="paragraph" w:customStyle="1" w:styleId="CM11">
    <w:name w:val="CM11"/>
    <w:basedOn w:val="Default"/>
    <w:next w:val="Default"/>
    <w:rsid w:val="00531649"/>
    <w:pPr>
      <w:spacing w:line="253" w:lineRule="atLeast"/>
    </w:pPr>
    <w:rPr>
      <w:color w:val="auto"/>
    </w:rPr>
  </w:style>
  <w:style w:type="paragraph" w:customStyle="1" w:styleId="CM12">
    <w:name w:val="CM12"/>
    <w:basedOn w:val="Default"/>
    <w:next w:val="Default"/>
    <w:rsid w:val="00531649"/>
    <w:rPr>
      <w:color w:val="auto"/>
    </w:rPr>
  </w:style>
  <w:style w:type="paragraph" w:customStyle="1" w:styleId="CM35">
    <w:name w:val="CM35"/>
    <w:basedOn w:val="Default"/>
    <w:next w:val="Default"/>
    <w:rsid w:val="00531649"/>
    <w:pPr>
      <w:spacing w:after="250"/>
    </w:pPr>
    <w:rPr>
      <w:color w:val="auto"/>
    </w:rPr>
  </w:style>
  <w:style w:type="paragraph" w:customStyle="1" w:styleId="CM13">
    <w:name w:val="CM13"/>
    <w:basedOn w:val="Default"/>
    <w:next w:val="Default"/>
    <w:rsid w:val="00531649"/>
    <w:rPr>
      <w:color w:val="auto"/>
    </w:rPr>
  </w:style>
  <w:style w:type="paragraph" w:customStyle="1" w:styleId="CM14">
    <w:name w:val="CM14"/>
    <w:basedOn w:val="Default"/>
    <w:next w:val="Default"/>
    <w:rsid w:val="00531649"/>
    <w:pPr>
      <w:spacing w:line="253" w:lineRule="atLeast"/>
    </w:pPr>
    <w:rPr>
      <w:color w:val="auto"/>
    </w:rPr>
  </w:style>
  <w:style w:type="paragraph" w:customStyle="1" w:styleId="CM36">
    <w:name w:val="CM36"/>
    <w:basedOn w:val="Default"/>
    <w:next w:val="Default"/>
    <w:rsid w:val="00531649"/>
    <w:pPr>
      <w:spacing w:after="1193"/>
    </w:pPr>
    <w:rPr>
      <w:color w:val="auto"/>
    </w:rPr>
  </w:style>
  <w:style w:type="paragraph" w:customStyle="1" w:styleId="CM15">
    <w:name w:val="CM15"/>
    <w:basedOn w:val="Default"/>
    <w:next w:val="Default"/>
    <w:rsid w:val="00531649"/>
    <w:pPr>
      <w:spacing w:line="253" w:lineRule="atLeast"/>
    </w:pPr>
    <w:rPr>
      <w:color w:val="auto"/>
    </w:rPr>
  </w:style>
  <w:style w:type="paragraph" w:customStyle="1" w:styleId="CM19">
    <w:name w:val="CM19"/>
    <w:basedOn w:val="Default"/>
    <w:next w:val="Default"/>
    <w:rsid w:val="00531649"/>
    <w:pPr>
      <w:spacing w:line="253" w:lineRule="atLeast"/>
    </w:pPr>
    <w:rPr>
      <w:color w:val="auto"/>
    </w:rPr>
  </w:style>
  <w:style w:type="paragraph" w:customStyle="1" w:styleId="CM21">
    <w:name w:val="CM21"/>
    <w:basedOn w:val="Default"/>
    <w:next w:val="Default"/>
    <w:rsid w:val="00531649"/>
    <w:pPr>
      <w:spacing w:line="253" w:lineRule="atLeast"/>
    </w:pPr>
    <w:rPr>
      <w:color w:val="auto"/>
    </w:rPr>
  </w:style>
  <w:style w:type="paragraph" w:customStyle="1" w:styleId="CM22">
    <w:name w:val="CM22"/>
    <w:basedOn w:val="Default"/>
    <w:next w:val="Default"/>
    <w:rsid w:val="00531649"/>
    <w:pPr>
      <w:spacing w:line="253" w:lineRule="atLeast"/>
    </w:pPr>
    <w:rPr>
      <w:color w:val="auto"/>
    </w:rPr>
  </w:style>
  <w:style w:type="paragraph" w:customStyle="1" w:styleId="CM23">
    <w:name w:val="CM23"/>
    <w:basedOn w:val="Default"/>
    <w:next w:val="Default"/>
    <w:rsid w:val="00531649"/>
    <w:pPr>
      <w:spacing w:line="253" w:lineRule="atLeast"/>
    </w:pPr>
    <w:rPr>
      <w:color w:val="auto"/>
    </w:rPr>
  </w:style>
  <w:style w:type="paragraph" w:customStyle="1" w:styleId="BodyText23">
    <w:name w:val="Body Text 23"/>
    <w:basedOn w:val="Normal"/>
    <w:rsid w:val="00531649"/>
    <w:pPr>
      <w:widowControl w:val="0"/>
      <w:overflowPunct w:val="0"/>
      <w:autoSpaceDE w:val="0"/>
      <w:autoSpaceDN w:val="0"/>
      <w:adjustRightInd w:val="0"/>
      <w:spacing w:after="0" w:line="240" w:lineRule="auto"/>
      <w:ind w:firstLine="720"/>
      <w:jc w:val="both"/>
      <w:textAlignment w:val="baseline"/>
    </w:pPr>
    <w:rPr>
      <w:rFonts w:ascii=".VnTime" w:eastAsia="Times New Roman" w:hAnsi=".VnTime" w:cs="Times New Roman"/>
      <w:sz w:val="28"/>
      <w:szCs w:val="20"/>
    </w:rPr>
  </w:style>
  <w:style w:type="character" w:styleId="CommentReference">
    <w:name w:val="annotation reference"/>
    <w:rsid w:val="00531649"/>
    <w:rPr>
      <w:rFonts w:cs="Times New Roman"/>
      <w:sz w:val="16"/>
      <w:szCs w:val="16"/>
    </w:rPr>
  </w:style>
  <w:style w:type="paragraph" w:customStyle="1" w:styleId="Style1">
    <w:name w:val="Style1"/>
    <w:basedOn w:val="Normal"/>
    <w:rsid w:val="00531649"/>
    <w:pPr>
      <w:widowControl w:val="0"/>
      <w:spacing w:before="60" w:after="60" w:line="360" w:lineRule="exact"/>
      <w:jc w:val="center"/>
    </w:pPr>
    <w:rPr>
      <w:rFonts w:ascii=".VnTime" w:eastAsia="Calibri" w:hAnsi=".VnTime" w:cs="Times New Roman"/>
      <w:kern w:val="2"/>
      <w:sz w:val="26"/>
      <w:szCs w:val="20"/>
      <w:lang w:val="vi-VN" w:eastAsia="zh-CN"/>
    </w:rPr>
  </w:style>
  <w:style w:type="paragraph" w:customStyle="1" w:styleId="CharCharChar3">
    <w:name w:val="Char Char Char3"/>
    <w:basedOn w:val="Normal"/>
    <w:uiPriority w:val="99"/>
    <w:rsid w:val="00531649"/>
    <w:pPr>
      <w:widowControl w:val="0"/>
      <w:spacing w:after="0" w:line="240" w:lineRule="auto"/>
      <w:jc w:val="both"/>
    </w:pPr>
    <w:rPr>
      <w:rFonts w:eastAsia="SimSun" w:cs="Times New Roman"/>
      <w:kern w:val="2"/>
      <w:sz w:val="21"/>
      <w:szCs w:val="24"/>
      <w:lang w:eastAsia="zh-CN"/>
    </w:rPr>
  </w:style>
  <w:style w:type="paragraph" w:customStyle="1" w:styleId="CharCharCharCharCharChar">
    <w:name w:val="Char Char Char Char Char Char"/>
    <w:basedOn w:val="Normal"/>
    <w:uiPriority w:val="99"/>
    <w:rsid w:val="00531649"/>
    <w:pPr>
      <w:widowControl w:val="0"/>
      <w:spacing w:after="0" w:line="240" w:lineRule="auto"/>
      <w:jc w:val="both"/>
    </w:pPr>
    <w:rPr>
      <w:rFonts w:ascii=".VnTime" w:eastAsia="Times New Roman" w:hAnsi=".VnTime" w:cs=".VnTime"/>
      <w:kern w:val="2"/>
      <w:sz w:val="26"/>
      <w:szCs w:val="21"/>
      <w:lang w:eastAsia="zh-CN"/>
    </w:rPr>
  </w:style>
  <w:style w:type="paragraph" w:customStyle="1" w:styleId="CharCharCharCharCharCharCharCharCharCharCharCharChar">
    <w:name w:val="Char Char Char Char Char Char Char Char Char Char Char Char Char"/>
    <w:basedOn w:val="Heading4"/>
    <w:next w:val="Heading4"/>
    <w:semiHidden/>
    <w:rsid w:val="00531649"/>
    <w:pPr>
      <w:numPr>
        <w:ilvl w:val="3"/>
      </w:numPr>
      <w:tabs>
        <w:tab w:val="num" w:pos="1134"/>
        <w:tab w:val="num" w:pos="2160"/>
      </w:tabs>
      <w:adjustRightInd w:val="0"/>
      <w:spacing w:before="240" w:after="60" w:line="360" w:lineRule="exact"/>
      <w:ind w:left="1728" w:hanging="1134"/>
      <w:jc w:val="both"/>
      <w:textAlignment w:val="baseline"/>
    </w:pPr>
    <w:rPr>
      <w:rFonts w:ascii=".VnTime" w:eastAsia="FangSong_GB2312" w:hAnsi=".VnTime" w:cs="SimSun"/>
      <w:bCs w:val="0"/>
      <w:iCs w:val="0"/>
      <w:color w:val="auto"/>
      <w:sz w:val="26"/>
      <w:szCs w:val="26"/>
      <w:lang w:val="pl-PL" w:eastAsia="zh-CN"/>
    </w:rPr>
  </w:style>
  <w:style w:type="paragraph" w:customStyle="1" w:styleId="Char">
    <w:name w:val="Char"/>
    <w:basedOn w:val="Normal"/>
    <w:uiPriority w:val="99"/>
    <w:rsid w:val="00531649"/>
    <w:pPr>
      <w:widowControl w:val="0"/>
      <w:spacing w:after="0" w:line="240" w:lineRule="auto"/>
      <w:jc w:val="both"/>
    </w:pPr>
    <w:rPr>
      <w:rFonts w:ascii=".VnTime" w:eastAsia="Times New Roman" w:hAnsi=".VnTime" w:cs=".VnTime"/>
      <w:kern w:val="2"/>
      <w:sz w:val="26"/>
      <w:szCs w:val="21"/>
      <w:lang w:eastAsia="zh-CN"/>
    </w:rPr>
  </w:style>
  <w:style w:type="paragraph" w:customStyle="1" w:styleId="Char1">
    <w:name w:val="Char1"/>
    <w:basedOn w:val="Normal"/>
    <w:rsid w:val="00531649"/>
    <w:pPr>
      <w:widowControl w:val="0"/>
      <w:spacing w:after="0" w:line="240" w:lineRule="auto"/>
      <w:jc w:val="both"/>
    </w:pPr>
    <w:rPr>
      <w:rFonts w:eastAsia="SimSun" w:cs="Times New Roman"/>
      <w:kern w:val="2"/>
      <w:sz w:val="21"/>
      <w:szCs w:val="24"/>
      <w:lang w:eastAsia="zh-CN"/>
    </w:rPr>
  </w:style>
  <w:style w:type="paragraph" w:customStyle="1" w:styleId="dieu">
    <w:name w:val="dieu"/>
    <w:basedOn w:val="Normal"/>
    <w:link w:val="dieuChar"/>
    <w:uiPriority w:val="99"/>
    <w:rsid w:val="00531649"/>
    <w:pPr>
      <w:spacing w:after="120" w:line="240" w:lineRule="auto"/>
      <w:ind w:firstLine="720"/>
    </w:pPr>
    <w:rPr>
      <w:rFonts w:eastAsia="Times New Roman" w:cs="Times New Roman"/>
      <w:b/>
      <w:color w:val="0000FF"/>
      <w:sz w:val="26"/>
      <w:szCs w:val="20"/>
    </w:rPr>
  </w:style>
  <w:style w:type="character" w:customStyle="1" w:styleId="dieuChar">
    <w:name w:val="dieu Char"/>
    <w:link w:val="dieu"/>
    <w:uiPriority w:val="99"/>
    <w:locked/>
    <w:rsid w:val="00531649"/>
    <w:rPr>
      <w:rFonts w:eastAsia="Times New Roman" w:cs="Times New Roman"/>
      <w:b/>
      <w:color w:val="0000FF"/>
      <w:sz w:val="26"/>
      <w:szCs w:val="20"/>
    </w:rPr>
  </w:style>
  <w:style w:type="paragraph" w:customStyle="1" w:styleId="StyleHeading5NotBold">
    <w:name w:val="Style Heading 5 + Not Bold"/>
    <w:basedOn w:val="Heading5"/>
    <w:autoRedefine/>
    <w:uiPriority w:val="99"/>
    <w:rsid w:val="00531649"/>
    <w:pPr>
      <w:keepNext w:val="0"/>
      <w:keepLines w:val="0"/>
      <w:tabs>
        <w:tab w:val="num" w:pos="360"/>
      </w:tabs>
      <w:spacing w:before="0" w:line="336" w:lineRule="auto"/>
      <w:ind w:left="360" w:hanging="360"/>
      <w:jc w:val="both"/>
    </w:pPr>
    <w:rPr>
      <w:rFonts w:ascii="Times New Roman" w:eastAsia="Times New Roman" w:hAnsi="Times New Roman" w:cs="Times New Roman"/>
      <w:b/>
      <w:iCs/>
      <w:color w:val="auto"/>
      <w:sz w:val="28"/>
      <w:szCs w:val="26"/>
      <w:lang w:val="vi-VN"/>
    </w:rPr>
  </w:style>
  <w:style w:type="paragraph" w:customStyle="1" w:styleId="CharCharChar1Char1">
    <w:name w:val="Char Char Char1 Char1"/>
    <w:basedOn w:val="Normal"/>
    <w:rsid w:val="00531649"/>
    <w:pPr>
      <w:widowControl w:val="0"/>
      <w:spacing w:after="0" w:line="240" w:lineRule="auto"/>
      <w:jc w:val="both"/>
    </w:pPr>
    <w:rPr>
      <w:rFonts w:eastAsia="Times New Roman" w:cs="Times New Roman"/>
      <w:kern w:val="2"/>
      <w:sz w:val="21"/>
      <w:szCs w:val="21"/>
      <w:lang w:eastAsia="zh-CN"/>
    </w:rPr>
  </w:style>
  <w:style w:type="paragraph" w:customStyle="1" w:styleId="CharCharCharCharCharCharCharCharCharCharCharCharCharCharCharCharCharCharChar">
    <w:name w:val="Char Char Char Char Char Char Char Char Char Char Char Char Char Char Char Char Char Char Char"/>
    <w:basedOn w:val="Heading4"/>
    <w:next w:val="Heading4"/>
    <w:uiPriority w:val="99"/>
    <w:semiHidden/>
    <w:rsid w:val="00531649"/>
    <w:pPr>
      <w:tabs>
        <w:tab w:val="num" w:pos="3240"/>
      </w:tabs>
      <w:adjustRightInd w:val="0"/>
      <w:spacing w:before="240" w:after="60" w:line="360" w:lineRule="exact"/>
      <w:ind w:hanging="360"/>
      <w:jc w:val="both"/>
      <w:textAlignment w:val="baseline"/>
    </w:pPr>
    <w:rPr>
      <w:rFonts w:ascii=".VnTime" w:eastAsia="FangSong_GB2312" w:hAnsi=".VnTime" w:cs="SimSun"/>
      <w:bCs w:val="0"/>
      <w:iCs w:val="0"/>
      <w:color w:val="auto"/>
      <w:sz w:val="26"/>
      <w:szCs w:val="26"/>
      <w:lang w:val="pl-PL" w:eastAsia="zh-CN"/>
    </w:rPr>
  </w:style>
  <w:style w:type="paragraph" w:customStyle="1" w:styleId="font5">
    <w:name w:val="font5"/>
    <w:basedOn w:val="Normal"/>
    <w:rsid w:val="00531649"/>
    <w:pPr>
      <w:spacing w:before="100" w:beforeAutospacing="1" w:after="100" w:afterAutospacing="1" w:line="240" w:lineRule="auto"/>
    </w:pPr>
    <w:rPr>
      <w:rFonts w:eastAsia="Times New Roman" w:cs="Times New Roman"/>
      <w:sz w:val="20"/>
      <w:szCs w:val="20"/>
    </w:rPr>
  </w:style>
  <w:style w:type="paragraph" w:customStyle="1" w:styleId="xl63">
    <w:name w:val="xl63"/>
    <w:basedOn w:val="Normal"/>
    <w:rsid w:val="00531649"/>
    <w:pPr>
      <w:spacing w:before="100" w:beforeAutospacing="1" w:after="100" w:afterAutospacing="1" w:line="240" w:lineRule="auto"/>
      <w:jc w:val="center"/>
      <w:textAlignment w:val="center"/>
    </w:pPr>
    <w:rPr>
      <w:rFonts w:eastAsia="Times New Roman" w:cs="Times New Roman"/>
      <w:szCs w:val="24"/>
    </w:rPr>
  </w:style>
  <w:style w:type="paragraph" w:customStyle="1" w:styleId="xl64">
    <w:name w:val="xl64"/>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rPr>
  </w:style>
  <w:style w:type="paragraph" w:customStyle="1" w:styleId="xl65">
    <w:name w:val="xl65"/>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66">
    <w:name w:val="xl66"/>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67">
    <w:name w:val="xl67"/>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68">
    <w:name w:val="xl68"/>
    <w:basedOn w:val="Normal"/>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rPr>
  </w:style>
  <w:style w:type="paragraph" w:customStyle="1" w:styleId="xl69">
    <w:name w:val="xl69"/>
    <w:basedOn w:val="Normal"/>
    <w:rsid w:val="00531649"/>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eastAsia="Times New Roman" w:cs="Times New Roman"/>
      <w:b/>
      <w:bCs/>
      <w:szCs w:val="24"/>
    </w:rPr>
  </w:style>
  <w:style w:type="paragraph" w:customStyle="1" w:styleId="xl70">
    <w:name w:val="xl70"/>
    <w:basedOn w:val="Normal"/>
    <w:rsid w:val="00531649"/>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eastAsia="Times New Roman" w:cs="Times New Roman"/>
      <w:b/>
      <w:bCs/>
      <w:szCs w:val="24"/>
    </w:rPr>
  </w:style>
  <w:style w:type="paragraph" w:customStyle="1" w:styleId="xl71">
    <w:name w:val="xl71"/>
    <w:basedOn w:val="Normal"/>
    <w:rsid w:val="0053164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eastAsia="Times New Roman" w:cs="Times New Roman"/>
      <w:b/>
      <w:bCs/>
      <w:szCs w:val="24"/>
    </w:rPr>
  </w:style>
  <w:style w:type="paragraph" w:customStyle="1" w:styleId="xl72">
    <w:name w:val="xl72"/>
    <w:basedOn w:val="Normal"/>
    <w:uiPriority w:val="99"/>
    <w:rsid w:val="0053164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73">
    <w:name w:val="xl73"/>
    <w:basedOn w:val="Normal"/>
    <w:uiPriority w:val="99"/>
    <w:rsid w:val="005316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74">
    <w:name w:val="xl74"/>
    <w:basedOn w:val="Normal"/>
    <w:uiPriority w:val="99"/>
    <w:rsid w:val="0053164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rPr>
  </w:style>
  <w:style w:type="paragraph" w:customStyle="1" w:styleId="xl75">
    <w:name w:val="xl75"/>
    <w:basedOn w:val="Normal"/>
    <w:uiPriority w:val="99"/>
    <w:rsid w:val="0053164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rPr>
  </w:style>
  <w:style w:type="paragraph" w:customStyle="1" w:styleId="xl76">
    <w:name w:val="xl76"/>
    <w:basedOn w:val="Normal"/>
    <w:uiPriority w:val="99"/>
    <w:rsid w:val="005316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rPr>
  </w:style>
  <w:style w:type="paragraph" w:customStyle="1" w:styleId="xl77">
    <w:name w:val="xl77"/>
    <w:basedOn w:val="Normal"/>
    <w:uiPriority w:val="99"/>
    <w:rsid w:val="0053164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78">
    <w:name w:val="xl78"/>
    <w:basedOn w:val="Normal"/>
    <w:uiPriority w:val="99"/>
    <w:rsid w:val="00531649"/>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79">
    <w:name w:val="xl79"/>
    <w:basedOn w:val="Normal"/>
    <w:uiPriority w:val="99"/>
    <w:rsid w:val="0053164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80">
    <w:name w:val="xl80"/>
    <w:basedOn w:val="Normal"/>
    <w:uiPriority w:val="99"/>
    <w:rsid w:val="0053164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Cs w:val="24"/>
    </w:rPr>
  </w:style>
  <w:style w:type="paragraph" w:customStyle="1" w:styleId="xl81">
    <w:name w:val="xl81"/>
    <w:basedOn w:val="Normal"/>
    <w:uiPriority w:val="99"/>
    <w:rsid w:val="00531649"/>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Cs w:val="24"/>
    </w:rPr>
  </w:style>
  <w:style w:type="paragraph" w:customStyle="1" w:styleId="xl82">
    <w:name w:val="xl82"/>
    <w:basedOn w:val="Normal"/>
    <w:uiPriority w:val="99"/>
    <w:rsid w:val="0053164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4"/>
    </w:rPr>
  </w:style>
  <w:style w:type="paragraph" w:customStyle="1" w:styleId="xl83">
    <w:name w:val="xl83"/>
    <w:basedOn w:val="Normal"/>
    <w:uiPriority w:val="99"/>
    <w:rsid w:val="0053164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84">
    <w:name w:val="xl84"/>
    <w:basedOn w:val="Normal"/>
    <w:uiPriority w:val="99"/>
    <w:rsid w:val="0053164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85">
    <w:name w:val="xl85"/>
    <w:basedOn w:val="Normal"/>
    <w:uiPriority w:val="99"/>
    <w:rsid w:val="005316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86">
    <w:name w:val="xl86"/>
    <w:basedOn w:val="Normal"/>
    <w:uiPriority w:val="99"/>
    <w:rsid w:val="0053164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rPr>
  </w:style>
  <w:style w:type="paragraph" w:customStyle="1" w:styleId="xl87">
    <w:name w:val="xl87"/>
    <w:basedOn w:val="Normal"/>
    <w:uiPriority w:val="99"/>
    <w:rsid w:val="0053164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rPr>
  </w:style>
  <w:style w:type="paragraph" w:customStyle="1" w:styleId="xl88">
    <w:name w:val="xl88"/>
    <w:basedOn w:val="Normal"/>
    <w:uiPriority w:val="99"/>
    <w:rsid w:val="005316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rPr>
  </w:style>
  <w:style w:type="paragraph" w:customStyle="1" w:styleId="xl89">
    <w:name w:val="xl89"/>
    <w:basedOn w:val="Normal"/>
    <w:uiPriority w:val="99"/>
    <w:rsid w:val="0053164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90">
    <w:name w:val="xl90"/>
    <w:basedOn w:val="Normal"/>
    <w:uiPriority w:val="99"/>
    <w:rsid w:val="00531649"/>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91">
    <w:name w:val="xl91"/>
    <w:basedOn w:val="Normal"/>
    <w:uiPriority w:val="99"/>
    <w:rsid w:val="0053164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92">
    <w:name w:val="xl92"/>
    <w:basedOn w:val="Normal"/>
    <w:uiPriority w:val="99"/>
    <w:rsid w:val="0053164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93">
    <w:name w:val="xl93"/>
    <w:basedOn w:val="Normal"/>
    <w:uiPriority w:val="99"/>
    <w:rsid w:val="00531649"/>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94">
    <w:name w:val="xl94"/>
    <w:basedOn w:val="Normal"/>
    <w:uiPriority w:val="99"/>
    <w:rsid w:val="0053164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95">
    <w:name w:val="xl95"/>
    <w:basedOn w:val="Normal"/>
    <w:uiPriority w:val="99"/>
    <w:rsid w:val="00531649"/>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eastAsia="Times New Roman" w:cs="Times New Roman"/>
      <w:b/>
      <w:bCs/>
      <w:szCs w:val="24"/>
    </w:rPr>
  </w:style>
  <w:style w:type="paragraph" w:customStyle="1" w:styleId="xl96">
    <w:name w:val="xl96"/>
    <w:basedOn w:val="Normal"/>
    <w:uiPriority w:val="99"/>
    <w:rsid w:val="00531649"/>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eastAsia="Times New Roman" w:cs="Times New Roman"/>
      <w:b/>
      <w:bCs/>
      <w:szCs w:val="24"/>
    </w:rPr>
  </w:style>
  <w:style w:type="paragraph" w:customStyle="1" w:styleId="xl97">
    <w:name w:val="xl97"/>
    <w:basedOn w:val="Normal"/>
    <w:uiPriority w:val="99"/>
    <w:rsid w:val="00531649"/>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eastAsia="Times New Roman" w:cs="Times New Roman"/>
      <w:b/>
      <w:bCs/>
      <w:szCs w:val="24"/>
    </w:rPr>
  </w:style>
  <w:style w:type="paragraph" w:customStyle="1" w:styleId="xl98">
    <w:name w:val="xl98"/>
    <w:basedOn w:val="Normal"/>
    <w:uiPriority w:val="99"/>
    <w:rsid w:val="00531649"/>
    <w:pPr>
      <w:pBdr>
        <w:top w:val="single" w:sz="4" w:space="0" w:color="auto"/>
        <w:bottom w:val="single" w:sz="4" w:space="0" w:color="auto"/>
      </w:pBdr>
      <w:shd w:val="clear" w:color="auto" w:fill="FFFFFF"/>
      <w:spacing w:before="100" w:beforeAutospacing="1" w:after="100" w:afterAutospacing="1" w:line="240" w:lineRule="auto"/>
      <w:jc w:val="center"/>
      <w:textAlignment w:val="center"/>
    </w:pPr>
    <w:rPr>
      <w:rFonts w:eastAsia="Times New Roman" w:cs="Times New Roman"/>
      <w:b/>
      <w:bCs/>
      <w:szCs w:val="24"/>
    </w:rPr>
  </w:style>
  <w:style w:type="paragraph" w:customStyle="1" w:styleId="xl99">
    <w:name w:val="xl99"/>
    <w:basedOn w:val="Normal"/>
    <w:uiPriority w:val="99"/>
    <w:rsid w:val="00531649"/>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eastAsia="Times New Roman" w:cs="Times New Roman"/>
      <w:b/>
      <w:bCs/>
      <w:szCs w:val="24"/>
    </w:rPr>
  </w:style>
  <w:style w:type="paragraph" w:customStyle="1" w:styleId="xl100">
    <w:name w:val="xl100"/>
    <w:basedOn w:val="Normal"/>
    <w:uiPriority w:val="99"/>
    <w:rsid w:val="00531649"/>
    <w:pPr>
      <w:pBdr>
        <w:top w:val="single" w:sz="4" w:space="0" w:color="auto"/>
        <w:right w:val="single" w:sz="4" w:space="0" w:color="auto"/>
      </w:pBdr>
      <w:shd w:val="clear" w:color="auto" w:fill="FFFFFF"/>
      <w:spacing w:before="100" w:beforeAutospacing="1" w:after="100" w:afterAutospacing="1" w:line="240" w:lineRule="auto"/>
      <w:jc w:val="center"/>
      <w:textAlignment w:val="center"/>
    </w:pPr>
    <w:rPr>
      <w:rFonts w:eastAsia="Times New Roman" w:cs="Times New Roman"/>
      <w:b/>
      <w:bCs/>
      <w:szCs w:val="24"/>
    </w:rPr>
  </w:style>
  <w:style w:type="paragraph" w:customStyle="1" w:styleId="xl101">
    <w:name w:val="xl101"/>
    <w:basedOn w:val="Normal"/>
    <w:uiPriority w:val="99"/>
    <w:rsid w:val="00531649"/>
    <w:pPr>
      <w:pBdr>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eastAsia="Times New Roman" w:cs="Times New Roman"/>
      <w:b/>
      <w:bCs/>
      <w:szCs w:val="24"/>
    </w:rPr>
  </w:style>
  <w:style w:type="paragraph" w:customStyle="1" w:styleId="xl102">
    <w:name w:val="xl102"/>
    <w:basedOn w:val="Normal"/>
    <w:uiPriority w:val="99"/>
    <w:rsid w:val="00531649"/>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eastAsia="Times New Roman" w:cs="Times New Roman"/>
      <w:b/>
      <w:bCs/>
      <w:color w:val="FF0000"/>
      <w:szCs w:val="24"/>
    </w:rPr>
  </w:style>
  <w:style w:type="paragraph" w:customStyle="1" w:styleId="xl103">
    <w:name w:val="xl103"/>
    <w:basedOn w:val="Normal"/>
    <w:uiPriority w:val="99"/>
    <w:rsid w:val="00531649"/>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eastAsia="Times New Roman" w:cs="Times New Roman"/>
      <w:b/>
      <w:bCs/>
      <w:color w:val="FF0000"/>
      <w:szCs w:val="24"/>
    </w:rPr>
  </w:style>
  <w:style w:type="paragraph" w:customStyle="1" w:styleId="xl104">
    <w:name w:val="xl104"/>
    <w:basedOn w:val="Normal"/>
    <w:uiPriority w:val="99"/>
    <w:rsid w:val="00531649"/>
    <w:pPr>
      <w:pBdr>
        <w:top w:val="single" w:sz="4" w:space="0" w:color="auto"/>
        <w:left w:val="single" w:sz="4" w:space="0" w:color="auto"/>
      </w:pBdr>
      <w:shd w:val="clear" w:color="auto" w:fill="FFFFFF"/>
      <w:spacing w:before="100" w:beforeAutospacing="1" w:after="100" w:afterAutospacing="1" w:line="240" w:lineRule="auto"/>
      <w:jc w:val="center"/>
      <w:textAlignment w:val="center"/>
    </w:pPr>
    <w:rPr>
      <w:rFonts w:eastAsia="Times New Roman" w:cs="Times New Roman"/>
      <w:b/>
      <w:bCs/>
      <w:szCs w:val="24"/>
    </w:rPr>
  </w:style>
  <w:style w:type="paragraph" w:customStyle="1" w:styleId="xl105">
    <w:name w:val="xl105"/>
    <w:basedOn w:val="Normal"/>
    <w:uiPriority w:val="99"/>
    <w:rsid w:val="00531649"/>
    <w:pPr>
      <w:pBdr>
        <w:top w:val="single" w:sz="4" w:space="0" w:color="auto"/>
      </w:pBdr>
      <w:shd w:val="clear" w:color="auto" w:fill="FFFFFF"/>
      <w:spacing w:before="100" w:beforeAutospacing="1" w:after="100" w:afterAutospacing="1" w:line="240" w:lineRule="auto"/>
      <w:jc w:val="center"/>
      <w:textAlignment w:val="center"/>
    </w:pPr>
    <w:rPr>
      <w:rFonts w:eastAsia="Times New Roman" w:cs="Times New Roman"/>
      <w:b/>
      <w:bCs/>
      <w:szCs w:val="24"/>
    </w:rPr>
  </w:style>
  <w:style w:type="paragraph" w:customStyle="1" w:styleId="xl106">
    <w:name w:val="xl106"/>
    <w:basedOn w:val="Normal"/>
    <w:uiPriority w:val="99"/>
    <w:rsid w:val="00531649"/>
    <w:pPr>
      <w:pBdr>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eastAsia="Times New Roman" w:cs="Times New Roman"/>
      <w:b/>
      <w:bCs/>
      <w:szCs w:val="24"/>
    </w:rPr>
  </w:style>
  <w:style w:type="paragraph" w:customStyle="1" w:styleId="xl107">
    <w:name w:val="xl107"/>
    <w:basedOn w:val="Normal"/>
    <w:uiPriority w:val="99"/>
    <w:rsid w:val="00531649"/>
    <w:pPr>
      <w:pBdr>
        <w:bottom w:val="single" w:sz="4" w:space="0" w:color="auto"/>
      </w:pBdr>
      <w:shd w:val="clear" w:color="auto" w:fill="FFFFFF"/>
      <w:spacing w:before="100" w:beforeAutospacing="1" w:after="100" w:afterAutospacing="1" w:line="240" w:lineRule="auto"/>
      <w:jc w:val="center"/>
      <w:textAlignment w:val="center"/>
    </w:pPr>
    <w:rPr>
      <w:rFonts w:eastAsia="Times New Roman" w:cs="Times New Roman"/>
      <w:b/>
      <w:bCs/>
      <w:szCs w:val="24"/>
    </w:rPr>
  </w:style>
  <w:style w:type="paragraph" w:customStyle="1" w:styleId="xl108">
    <w:name w:val="xl108"/>
    <w:basedOn w:val="Normal"/>
    <w:uiPriority w:val="99"/>
    <w:rsid w:val="0053164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eastAsia="Times New Roman" w:cs="Times New Roman"/>
      <w:b/>
      <w:bCs/>
      <w:szCs w:val="24"/>
    </w:rPr>
  </w:style>
  <w:style w:type="character" w:customStyle="1" w:styleId="google-src-text">
    <w:name w:val="google-src-text"/>
    <w:uiPriority w:val="99"/>
    <w:rsid w:val="00531649"/>
    <w:rPr>
      <w:rFonts w:cs="Times New Roman"/>
    </w:rPr>
  </w:style>
  <w:style w:type="character" w:customStyle="1" w:styleId="a2">
    <w:name w:val="a2"/>
    <w:uiPriority w:val="99"/>
    <w:rsid w:val="00531649"/>
    <w:rPr>
      <w:rFonts w:cs="Times New Roman"/>
    </w:rPr>
  </w:style>
  <w:style w:type="paragraph" w:customStyle="1" w:styleId="CharCharCharCharCharCharChar1">
    <w:name w:val="Char Char Char Char Char Char Char1"/>
    <w:basedOn w:val="Normal"/>
    <w:rsid w:val="00531649"/>
    <w:pPr>
      <w:widowControl w:val="0"/>
      <w:spacing w:after="0" w:line="240" w:lineRule="auto"/>
      <w:jc w:val="both"/>
    </w:pPr>
    <w:rPr>
      <w:rFonts w:ascii=".VnTime" w:eastAsia="Times New Roman" w:hAnsi=".VnTime" w:cs=".VnTime"/>
      <w:kern w:val="2"/>
      <w:sz w:val="26"/>
      <w:szCs w:val="21"/>
      <w:lang w:eastAsia="zh-CN"/>
    </w:rPr>
  </w:style>
  <w:style w:type="character" w:customStyle="1" w:styleId="BodyTextChar1">
    <w:name w:val="Body Text Char1"/>
    <w:aliases w:val="Body Text Char Char,Body Text Char Char Char Char Char4,Body Text1 Char3,Body Text Char Char Char Char Char1 Char3,Body Text Char Char Char Char Char Char Char Char1 Char3,Body Text Char Char Char Char Char Char Char Char4,than bai Char"/>
    <w:rsid w:val="00531649"/>
    <w:rPr>
      <w:rFonts w:ascii=".VnTime" w:hAnsi=".VnTime" w:cs="Times New Roman"/>
      <w:sz w:val="26"/>
      <w:lang w:val="en-US" w:eastAsia="en-US" w:bidi="ar-SA"/>
    </w:rPr>
  </w:style>
  <w:style w:type="paragraph" w:customStyle="1" w:styleId="A0">
    <w:name w:val="A"/>
    <w:basedOn w:val="Normal"/>
    <w:link w:val="AChar"/>
    <w:uiPriority w:val="99"/>
    <w:rsid w:val="00531649"/>
    <w:pPr>
      <w:spacing w:beforeLines="60" w:before="120" w:afterLines="60" w:after="120" w:line="312" w:lineRule="auto"/>
      <w:jc w:val="center"/>
    </w:pPr>
    <w:rPr>
      <w:rFonts w:eastAsia="MS Mincho" w:cs="Times New Roman"/>
      <w:sz w:val="26"/>
      <w:szCs w:val="24"/>
      <w:lang w:eastAsia="ja-JP"/>
    </w:rPr>
  </w:style>
  <w:style w:type="character" w:customStyle="1" w:styleId="AChar">
    <w:name w:val="A Char"/>
    <w:link w:val="A0"/>
    <w:uiPriority w:val="99"/>
    <w:locked/>
    <w:rsid w:val="00531649"/>
    <w:rPr>
      <w:rFonts w:eastAsia="MS Mincho" w:cs="Times New Roman"/>
      <w:sz w:val="26"/>
      <w:szCs w:val="24"/>
      <w:lang w:eastAsia="ja-JP"/>
    </w:rPr>
  </w:style>
  <w:style w:type="paragraph" w:customStyle="1" w:styleId="Bt">
    <w:name w:val="Bt"/>
    <w:basedOn w:val="Normal"/>
    <w:uiPriority w:val="99"/>
    <w:rsid w:val="00531649"/>
    <w:pPr>
      <w:spacing w:before="60" w:after="0" w:line="312" w:lineRule="auto"/>
      <w:ind w:firstLine="540"/>
      <w:jc w:val="both"/>
    </w:pPr>
    <w:rPr>
      <w:rFonts w:eastAsia="Batang" w:cs="Times New Roman"/>
      <w:sz w:val="26"/>
      <w:szCs w:val="26"/>
      <w:lang w:eastAsia="ko-KR"/>
    </w:rPr>
  </w:style>
  <w:style w:type="paragraph" w:styleId="TOCHeading">
    <w:name w:val="TOC Heading"/>
    <w:basedOn w:val="Heading1"/>
    <w:next w:val="Normal"/>
    <w:uiPriority w:val="39"/>
    <w:qFormat/>
    <w:rsid w:val="00531649"/>
    <w:pPr>
      <w:spacing w:before="480"/>
      <w:outlineLvl w:val="9"/>
    </w:pPr>
    <w:rPr>
      <w:color w:val="365F91"/>
      <w:kern w:val="0"/>
      <w:sz w:val="28"/>
      <w:szCs w:val="28"/>
    </w:rPr>
  </w:style>
  <w:style w:type="paragraph" w:customStyle="1" w:styleId="44">
    <w:name w:val="44"/>
    <w:basedOn w:val="Bt"/>
    <w:uiPriority w:val="99"/>
    <w:rsid w:val="00531649"/>
    <w:pPr>
      <w:ind w:firstLine="0"/>
    </w:pPr>
    <w:rPr>
      <w:b/>
      <w:i/>
    </w:rPr>
  </w:style>
  <w:style w:type="character" w:customStyle="1" w:styleId="CharChar84">
    <w:name w:val="Char Char84"/>
    <w:uiPriority w:val="99"/>
    <w:rsid w:val="00531649"/>
    <w:rPr>
      <w:rFonts w:ascii=".VnTime" w:hAnsi=".VnTime" w:cs=".VnTime"/>
      <w:b/>
      <w:bCs/>
      <w:i/>
      <w:iCs/>
      <w:sz w:val="24"/>
      <w:szCs w:val="24"/>
      <w:lang w:val="en-US" w:eastAsia="en-US"/>
    </w:rPr>
  </w:style>
  <w:style w:type="paragraph" w:customStyle="1" w:styleId="NormalLeft127cm">
    <w:name w:val="Normal + Left:  1.27 cm"/>
    <w:basedOn w:val="Normal"/>
    <w:uiPriority w:val="99"/>
    <w:rsid w:val="00531649"/>
    <w:pPr>
      <w:spacing w:after="0" w:line="240" w:lineRule="auto"/>
      <w:ind w:left="720"/>
    </w:pPr>
    <w:rPr>
      <w:rFonts w:eastAsia="MS Mincho" w:cs="Times New Roman"/>
      <w:sz w:val="26"/>
      <w:szCs w:val="26"/>
    </w:rPr>
  </w:style>
  <w:style w:type="paragraph" w:customStyle="1" w:styleId="Char1CharCharCharCharCharCharCharCharCharCharCharCharCharCharCharChar1CharChar">
    <w:name w:val="Char1 Char Char Char Char Char Char Char Char Char Char Char Char Char Char Char Char1 Char Char"/>
    <w:basedOn w:val="Normal"/>
    <w:uiPriority w:val="99"/>
    <w:rsid w:val="00531649"/>
    <w:pPr>
      <w:widowControl w:val="0"/>
      <w:spacing w:after="0" w:line="240" w:lineRule="auto"/>
      <w:jc w:val="both"/>
    </w:pPr>
    <w:rPr>
      <w:rFonts w:eastAsia="SimSun" w:cs="Times New Roman"/>
      <w:kern w:val="2"/>
      <w:szCs w:val="24"/>
      <w:lang w:eastAsia="zh-CN"/>
    </w:rPr>
  </w:style>
  <w:style w:type="paragraph" w:customStyle="1" w:styleId="MucI">
    <w:name w:val="Muc I"/>
    <w:basedOn w:val="BodyTextIndent2"/>
    <w:autoRedefine/>
    <w:uiPriority w:val="99"/>
    <w:rsid w:val="00531649"/>
    <w:pPr>
      <w:spacing w:before="240" w:after="240" w:line="312" w:lineRule="auto"/>
      <w:ind w:firstLine="720"/>
    </w:pPr>
    <w:rPr>
      <w:rFonts w:ascii="Times New Roman Bold" w:hAnsi="Times New Roman Bold"/>
      <w:b/>
      <w:bCs/>
      <w:spacing w:val="-4"/>
      <w:szCs w:val="26"/>
    </w:rPr>
  </w:style>
  <w:style w:type="paragraph" w:customStyle="1" w:styleId="Style30">
    <w:name w:val="Style 3"/>
    <w:basedOn w:val="Normal"/>
    <w:autoRedefine/>
    <w:rsid w:val="00531649"/>
    <w:pPr>
      <w:spacing w:before="180" w:after="120" w:line="240" w:lineRule="auto"/>
      <w:jc w:val="both"/>
    </w:pPr>
    <w:rPr>
      <w:rFonts w:eastAsia="Times New Roman" w:cs="Times New Roman"/>
      <w:b/>
      <w:bCs/>
      <w:i/>
      <w:iCs/>
      <w:sz w:val="28"/>
      <w:szCs w:val="26"/>
      <w:lang w:val="pt-BR"/>
    </w:rPr>
  </w:style>
  <w:style w:type="paragraph" w:customStyle="1" w:styleId="Char1CharCharCharCharCharCharCharCharCharCharCharCharCharCharCharChar1CharChar1">
    <w:name w:val="Char1 Char Char Char Char Char Char Char Char Char Char Char Char Char Char Char Char1 Char Char1"/>
    <w:basedOn w:val="Normal"/>
    <w:uiPriority w:val="99"/>
    <w:rsid w:val="00531649"/>
    <w:pPr>
      <w:widowControl w:val="0"/>
      <w:spacing w:after="0" w:line="240" w:lineRule="auto"/>
      <w:jc w:val="both"/>
    </w:pPr>
    <w:rPr>
      <w:rFonts w:eastAsia="Times New Roman" w:cs="Times New Roman"/>
      <w:noProof/>
      <w:kern w:val="2"/>
      <w:szCs w:val="24"/>
      <w:lang w:eastAsia="zh-CN"/>
    </w:rPr>
  </w:style>
  <w:style w:type="paragraph" w:customStyle="1" w:styleId="CharCharCharCharCharCharCharCharCharCharCharCharCharCharCharChar">
    <w:name w:val="Char Char Char Char Char Char Char Char Char Char Char Char Char Char Char Char"/>
    <w:next w:val="Normal"/>
    <w:autoRedefine/>
    <w:uiPriority w:val="99"/>
    <w:semiHidden/>
    <w:rsid w:val="00531649"/>
    <w:pPr>
      <w:spacing w:after="160" w:line="240" w:lineRule="exact"/>
      <w:ind w:firstLine="720"/>
      <w:jc w:val="both"/>
    </w:pPr>
    <w:rPr>
      <w:rFonts w:eastAsia="Times New Roman" w:cs="Times New Roman"/>
      <w:sz w:val="28"/>
    </w:rPr>
  </w:style>
  <w:style w:type="paragraph" w:customStyle="1" w:styleId="CharCharCharCharCharCharCharCharChar1Char">
    <w:name w:val="Char Char Char Char Char Char Char Char Char1 Char"/>
    <w:basedOn w:val="Normal"/>
    <w:next w:val="Normal"/>
    <w:autoRedefine/>
    <w:uiPriority w:val="99"/>
    <w:semiHidden/>
    <w:rsid w:val="00531649"/>
    <w:pPr>
      <w:spacing w:before="120" w:after="120" w:line="312" w:lineRule="auto"/>
    </w:pPr>
    <w:rPr>
      <w:rFonts w:eastAsia="Times New Roman" w:cs="Times New Roman"/>
      <w:sz w:val="28"/>
      <w:szCs w:val="28"/>
    </w:rPr>
  </w:style>
  <w:style w:type="character" w:customStyle="1" w:styleId="BodyTextIndentCharCharCharCharChar2">
    <w:name w:val="Body Text Indent Char Char Char Char Char2"/>
    <w:aliases w:val="Body Text Indent Char Char Char Char11,Body Text Indent Char Char Char Char Char Char Char Char2,Body Text Indent Char Char Char11,Body Text Indent Char Char Char Char Char Char Char11,Char Char Char Char11"/>
    <w:uiPriority w:val="99"/>
    <w:rsid w:val="00531649"/>
    <w:rPr>
      <w:rFonts w:ascii=".VnTime" w:hAnsi=".VnTime" w:cs="Times New Roman"/>
      <w:sz w:val="28"/>
      <w:szCs w:val="28"/>
      <w:lang w:val="en-US" w:eastAsia="en-US" w:bidi="ar-SA"/>
    </w:rPr>
  </w:style>
  <w:style w:type="paragraph" w:customStyle="1" w:styleId="1Char">
    <w:name w:val="1 Char"/>
    <w:basedOn w:val="DocumentMap"/>
    <w:autoRedefine/>
    <w:uiPriority w:val="99"/>
    <w:rsid w:val="00531649"/>
    <w:pPr>
      <w:widowControl w:val="0"/>
      <w:jc w:val="both"/>
    </w:pPr>
    <w:rPr>
      <w:rFonts w:eastAsia="SimSun"/>
      <w:kern w:val="2"/>
      <w:sz w:val="24"/>
      <w:szCs w:val="24"/>
      <w:lang w:eastAsia="zh-CN"/>
    </w:rPr>
  </w:style>
  <w:style w:type="paragraph" w:customStyle="1" w:styleId="CharCharCharCharCharCharCharCharCharCharCharCharCharCharCharChar1">
    <w:name w:val="Char Char Char Char Char Char Char Char Char Char Char Char Char Char Char Char1"/>
    <w:next w:val="Normal"/>
    <w:autoRedefine/>
    <w:uiPriority w:val="99"/>
    <w:semiHidden/>
    <w:rsid w:val="00531649"/>
    <w:pPr>
      <w:spacing w:after="160" w:line="240" w:lineRule="exact"/>
      <w:ind w:firstLine="720"/>
      <w:jc w:val="both"/>
    </w:pPr>
    <w:rPr>
      <w:rFonts w:eastAsia="Times New Roman" w:cs="Times New Roman"/>
      <w:sz w:val="28"/>
    </w:rPr>
  </w:style>
  <w:style w:type="character" w:customStyle="1" w:styleId="BOTTOMCharChar">
    <w:name w:val="BOTTOM Char Char"/>
    <w:uiPriority w:val="99"/>
    <w:rsid w:val="00531649"/>
    <w:rPr>
      <w:rFonts w:ascii=".VnTime" w:hAnsi=".VnTime" w:cs="Times New Roman"/>
      <w:sz w:val="24"/>
      <w:szCs w:val="24"/>
      <w:lang w:val="en-US" w:eastAsia="en-US" w:bidi="ar-SA"/>
    </w:rPr>
  </w:style>
  <w:style w:type="paragraph" w:customStyle="1" w:styleId="bng0">
    <w:name w:val="bảng"/>
    <w:aliases w:val="in"/>
    <w:basedOn w:val="Normal"/>
    <w:link w:val="bngChar"/>
    <w:uiPriority w:val="99"/>
    <w:rsid w:val="00531649"/>
    <w:pPr>
      <w:tabs>
        <w:tab w:val="left" w:pos="720"/>
      </w:tabs>
      <w:spacing w:before="120" w:after="60" w:line="240" w:lineRule="auto"/>
      <w:ind w:firstLine="357"/>
      <w:jc w:val="center"/>
    </w:pPr>
    <w:rPr>
      <w:rFonts w:eastAsia="Times New Roman" w:cs="Times New Roman"/>
      <w:i/>
      <w:color w:val="000000"/>
      <w:sz w:val="28"/>
      <w:szCs w:val="28"/>
    </w:rPr>
  </w:style>
  <w:style w:type="character" w:customStyle="1" w:styleId="bngChar">
    <w:name w:val="bảng Char"/>
    <w:link w:val="bng0"/>
    <w:uiPriority w:val="99"/>
    <w:locked/>
    <w:rsid w:val="00531649"/>
    <w:rPr>
      <w:rFonts w:eastAsia="Times New Roman" w:cs="Times New Roman"/>
      <w:i/>
      <w:color w:val="000000"/>
      <w:sz w:val="28"/>
      <w:szCs w:val="28"/>
    </w:rPr>
  </w:style>
  <w:style w:type="paragraph" w:customStyle="1" w:styleId="Char1CharCharChar1CharCharChar">
    <w:name w:val="Char1 Char Char Char1 Char Char Char"/>
    <w:basedOn w:val="Normal"/>
    <w:rsid w:val="00531649"/>
    <w:pPr>
      <w:pageBreakBefore/>
      <w:spacing w:before="100" w:beforeAutospacing="1" w:after="100" w:afterAutospacing="1" w:line="240" w:lineRule="auto"/>
      <w:jc w:val="both"/>
    </w:pPr>
    <w:rPr>
      <w:rFonts w:ascii=".VnArial" w:eastAsia="Calibri" w:hAnsi=".VnArial" w:cs=".VnArial"/>
      <w:sz w:val="20"/>
      <w:szCs w:val="20"/>
    </w:rPr>
  </w:style>
  <w:style w:type="paragraph" w:customStyle="1" w:styleId="DefaultParagraphFontParaCharCharCharCharChar">
    <w:name w:val="Default Paragraph Font Para Char Char Char Char Char"/>
    <w:autoRedefine/>
    <w:rsid w:val="00531649"/>
    <w:pPr>
      <w:tabs>
        <w:tab w:val="left" w:pos="1152"/>
      </w:tabs>
      <w:spacing w:before="120" w:after="120" w:line="312" w:lineRule="auto"/>
      <w:ind w:firstLine="720"/>
      <w:jc w:val="both"/>
    </w:pPr>
    <w:rPr>
      <w:rFonts w:ascii="Arial" w:eastAsia="Times New Roman" w:hAnsi="Arial" w:cs="Arial"/>
      <w:sz w:val="26"/>
      <w:szCs w:val="26"/>
    </w:rPr>
  </w:style>
  <w:style w:type="paragraph" w:customStyle="1" w:styleId="Muc11">
    <w:name w:val="Muc 1.1"/>
    <w:basedOn w:val="Normal"/>
    <w:autoRedefine/>
    <w:uiPriority w:val="99"/>
    <w:rsid w:val="00531649"/>
    <w:pPr>
      <w:spacing w:before="60" w:after="60" w:line="295" w:lineRule="auto"/>
      <w:jc w:val="both"/>
    </w:pPr>
    <w:rPr>
      <w:rFonts w:eastAsia="Times New Roman" w:cs="Times New Roman"/>
      <w:i/>
      <w:iCs/>
      <w:sz w:val="26"/>
      <w:szCs w:val="26"/>
    </w:rPr>
  </w:style>
  <w:style w:type="character" w:customStyle="1" w:styleId="FontStyle112">
    <w:name w:val="Font Style112"/>
    <w:uiPriority w:val="99"/>
    <w:rsid w:val="00531649"/>
    <w:rPr>
      <w:rFonts w:ascii="Times New Roman" w:hAnsi="Times New Roman" w:cs="Times New Roman"/>
      <w:b/>
      <w:bCs/>
      <w:color w:val="000000"/>
      <w:sz w:val="24"/>
      <w:szCs w:val="24"/>
    </w:rPr>
  </w:style>
  <w:style w:type="character" w:customStyle="1" w:styleId="FontStyle113">
    <w:name w:val="Font Style113"/>
    <w:uiPriority w:val="99"/>
    <w:rsid w:val="00531649"/>
    <w:rPr>
      <w:rFonts w:ascii="Times New Roman" w:hAnsi="Times New Roman" w:cs="Times New Roman"/>
      <w:color w:val="000000"/>
      <w:sz w:val="22"/>
      <w:szCs w:val="22"/>
    </w:rPr>
  </w:style>
  <w:style w:type="character" w:customStyle="1" w:styleId="FontStyle119">
    <w:name w:val="Font Style119"/>
    <w:uiPriority w:val="99"/>
    <w:rsid w:val="00531649"/>
    <w:rPr>
      <w:rFonts w:ascii="Times New Roman" w:hAnsi="Times New Roman" w:cs="Times New Roman"/>
      <w:b/>
      <w:bCs/>
      <w:i/>
      <w:iCs/>
      <w:color w:val="000000"/>
      <w:sz w:val="24"/>
      <w:szCs w:val="24"/>
    </w:rPr>
  </w:style>
  <w:style w:type="paragraph" w:customStyle="1" w:styleId="Oi">
    <w:name w:val="Oi"/>
    <w:basedOn w:val="Normal"/>
    <w:uiPriority w:val="99"/>
    <w:rsid w:val="00531649"/>
    <w:pPr>
      <w:spacing w:before="120" w:after="0" w:line="312" w:lineRule="auto"/>
      <w:jc w:val="both"/>
    </w:pPr>
    <w:rPr>
      <w:rFonts w:ascii=".VnTime" w:eastAsia="Times New Roman" w:hAnsi=".VnTime" w:cs="Times New Roman"/>
      <w:b/>
      <w:sz w:val="27"/>
      <w:szCs w:val="27"/>
      <w:lang w:val="fr-FR"/>
    </w:rPr>
  </w:style>
  <w:style w:type="character" w:customStyle="1" w:styleId="ListParagraphChar">
    <w:name w:val="List Paragraph Char"/>
    <w:aliases w:val="CAP 2 Char"/>
    <w:link w:val="ListParagraph"/>
    <w:uiPriority w:val="34"/>
    <w:locked/>
    <w:rsid w:val="00531649"/>
    <w:rPr>
      <w:rFonts w:eastAsia="Calibri" w:cs="Times New Roman"/>
      <w:color w:val="000000"/>
      <w:sz w:val="26"/>
      <w:szCs w:val="20"/>
    </w:rPr>
  </w:style>
  <w:style w:type="character" w:customStyle="1" w:styleId="Heading4Char1">
    <w:name w:val="Heading 4 Char1"/>
    <w:aliases w:val="Titre 4 Car1 Char2,Titre 4 Car Car Char2,Titre 4 Car Char11,Heading 4 Char Char,Titre 4 Car Char Char Char11,Titre 4 Car Char Char Char Char2,Titre 4 Car Char Char11,Titre 4 Car11 Char1,Titre 4 Car Car2 Char,Titre 4 Car3 Char"/>
    <w:rsid w:val="00531649"/>
    <w:rPr>
      <w:b/>
      <w:i/>
      <w:color w:val="C0504D"/>
      <w:sz w:val="22"/>
    </w:rPr>
  </w:style>
  <w:style w:type="character" w:customStyle="1" w:styleId="Heading5Char1">
    <w:name w:val="Heading 5 Char1"/>
    <w:uiPriority w:val="99"/>
    <w:rsid w:val="00531649"/>
    <w:rPr>
      <w:rFonts w:ascii=".VnTime" w:eastAsia="SimSun" w:hAnsi=".VnTime"/>
      <w:i/>
      <w:sz w:val="26"/>
      <w:lang w:eastAsia="zh-CN"/>
    </w:rPr>
  </w:style>
  <w:style w:type="character" w:customStyle="1" w:styleId="Heading6Char1">
    <w:name w:val="Heading 6 Char1"/>
    <w:aliases w:val="CV Char Char Char1,Heading 6(unused) Char1"/>
    <w:link w:val="Heading6"/>
    <w:uiPriority w:val="99"/>
    <w:locked/>
    <w:rsid w:val="00531649"/>
    <w:rPr>
      <w:rFonts w:ascii=".VnTime" w:eastAsia="SimHei" w:hAnsi=".VnTime" w:cs="Times New Roman"/>
      <w:sz w:val="26"/>
      <w:szCs w:val="20"/>
      <w:lang w:eastAsia="zh-CN"/>
    </w:rPr>
  </w:style>
  <w:style w:type="paragraph" w:customStyle="1" w:styleId="StyleStyle1Left127cm">
    <w:name w:val="Style Style1 + Left:  127 cm"/>
    <w:basedOn w:val="Normal"/>
    <w:uiPriority w:val="99"/>
    <w:rsid w:val="00531649"/>
    <w:pPr>
      <w:tabs>
        <w:tab w:val="left" w:pos="720"/>
      </w:tabs>
      <w:spacing w:after="0"/>
      <w:ind w:left="720"/>
      <w:jc w:val="both"/>
    </w:pPr>
    <w:rPr>
      <w:rFonts w:eastAsia="MS Mincho" w:cs="Times New Roman"/>
      <w:sz w:val="26"/>
      <w:szCs w:val="26"/>
    </w:rPr>
  </w:style>
  <w:style w:type="paragraph" w:customStyle="1" w:styleId="c1">
    <w:name w:val="c.1"/>
    <w:basedOn w:val="Normal"/>
    <w:rsid w:val="00531649"/>
    <w:pPr>
      <w:spacing w:before="120" w:after="120" w:line="269" w:lineRule="auto"/>
      <w:ind w:left="720" w:hanging="720"/>
      <w:jc w:val="both"/>
    </w:pPr>
    <w:rPr>
      <w:rFonts w:eastAsia="MS Mincho" w:cs="Times New Roman"/>
      <w:b/>
      <w:sz w:val="26"/>
      <w:szCs w:val="24"/>
    </w:rPr>
  </w:style>
  <w:style w:type="paragraph" w:customStyle="1" w:styleId="Style1Char">
    <w:name w:val="Style1 Char"/>
    <w:basedOn w:val="Normal"/>
    <w:link w:val="Style1CharChar"/>
    <w:uiPriority w:val="99"/>
    <w:rsid w:val="00531649"/>
    <w:pPr>
      <w:tabs>
        <w:tab w:val="left" w:pos="720"/>
      </w:tabs>
      <w:spacing w:after="0"/>
      <w:ind w:left="720"/>
      <w:jc w:val="both"/>
    </w:pPr>
    <w:rPr>
      <w:rFonts w:ascii=".VnTime" w:eastAsia="MS Mincho" w:hAnsi=".VnTime" w:cs="Times New Roman"/>
      <w:sz w:val="26"/>
      <w:szCs w:val="20"/>
    </w:rPr>
  </w:style>
  <w:style w:type="character" w:customStyle="1" w:styleId="Style1CharChar">
    <w:name w:val="Style1 Char Char"/>
    <w:link w:val="Style1Char"/>
    <w:uiPriority w:val="99"/>
    <w:locked/>
    <w:rsid w:val="00531649"/>
    <w:rPr>
      <w:rFonts w:ascii=".VnTime" w:eastAsia="MS Mincho" w:hAnsi=".VnTime" w:cs="Times New Roman"/>
      <w:sz w:val="26"/>
      <w:szCs w:val="20"/>
    </w:rPr>
  </w:style>
  <w:style w:type="character" w:customStyle="1" w:styleId="ListContinueChar">
    <w:name w:val="List Continue Char"/>
    <w:link w:val="ListContinue"/>
    <w:uiPriority w:val="99"/>
    <w:locked/>
    <w:rsid w:val="00531649"/>
    <w:rPr>
      <w:rFonts w:ascii=".VnTime" w:eastAsia="Calibri" w:hAnsi=".VnTime" w:cs="Times New Roman"/>
      <w:sz w:val="26"/>
      <w:szCs w:val="20"/>
    </w:rPr>
  </w:style>
  <w:style w:type="character" w:customStyle="1" w:styleId="FooterChar1">
    <w:name w:val="Footer Char1"/>
    <w:uiPriority w:val="99"/>
    <w:rsid w:val="00531649"/>
    <w:rPr>
      <w:sz w:val="24"/>
      <w:lang w:val="en-US" w:eastAsia="en-US"/>
    </w:rPr>
  </w:style>
  <w:style w:type="character" w:customStyle="1" w:styleId="BalloonTextChar1">
    <w:name w:val="Balloon Text Char1"/>
    <w:uiPriority w:val="99"/>
    <w:rsid w:val="00531649"/>
    <w:rPr>
      <w:rFonts w:ascii="Tahoma" w:hAnsi="Tahoma"/>
      <w:sz w:val="16"/>
    </w:rPr>
  </w:style>
  <w:style w:type="character" w:customStyle="1" w:styleId="BodyText2Char1">
    <w:name w:val="Body Text 2 Char1"/>
    <w:uiPriority w:val="99"/>
    <w:rsid w:val="00531649"/>
    <w:rPr>
      <w:rFonts w:ascii=".VnTime" w:hAnsi=".VnTime"/>
    </w:rPr>
  </w:style>
  <w:style w:type="paragraph" w:customStyle="1" w:styleId="table">
    <w:name w:val="table"/>
    <w:basedOn w:val="Normal"/>
    <w:link w:val="tableChar"/>
    <w:rsid w:val="00531649"/>
    <w:pPr>
      <w:spacing w:before="40" w:after="40" w:line="360" w:lineRule="exact"/>
      <w:jc w:val="both"/>
    </w:pPr>
    <w:rPr>
      <w:rFonts w:eastAsia="MS Mincho" w:cs="Times New Roman"/>
      <w:sz w:val="22"/>
      <w:szCs w:val="24"/>
    </w:rPr>
  </w:style>
  <w:style w:type="paragraph" w:customStyle="1" w:styleId="StyleVnArialNotBoldNotItalicJustifiedFirstline127">
    <w:name w:val="Style.VnArial Not Bold Not Italic Justified First line:  1.27"/>
    <w:basedOn w:val="Normal"/>
    <w:uiPriority w:val="99"/>
    <w:rsid w:val="00531649"/>
    <w:pPr>
      <w:widowControl w:val="0"/>
      <w:overflowPunct w:val="0"/>
      <w:autoSpaceDE w:val="0"/>
      <w:autoSpaceDN w:val="0"/>
      <w:adjustRightInd w:val="0"/>
      <w:spacing w:after="0" w:line="240" w:lineRule="auto"/>
      <w:ind w:firstLine="720"/>
      <w:jc w:val="both"/>
      <w:textAlignment w:val="baseline"/>
    </w:pPr>
    <w:rPr>
      <w:rFonts w:eastAsia="MS Mincho" w:cs="Times New Roman"/>
      <w:sz w:val="26"/>
      <w:szCs w:val="20"/>
    </w:rPr>
  </w:style>
  <w:style w:type="character" w:customStyle="1" w:styleId="StyleVnArialHNotBoldNotItalic">
    <w:name w:val="Style.VnArialH Not Bold Not Italic"/>
    <w:uiPriority w:val="99"/>
    <w:rsid w:val="00531649"/>
    <w:rPr>
      <w:rFonts w:ascii=".VnTimeH" w:hAnsi=".VnTimeH"/>
    </w:rPr>
  </w:style>
  <w:style w:type="character" w:customStyle="1" w:styleId="StyleVnArialNotBoldNotItalic">
    <w:name w:val="Style.VnArial Not Bold Not Italic"/>
    <w:uiPriority w:val="99"/>
    <w:rsid w:val="00531649"/>
    <w:rPr>
      <w:rFonts w:ascii=".VnTime" w:hAnsi=".VnTime"/>
    </w:rPr>
  </w:style>
  <w:style w:type="paragraph" w:customStyle="1" w:styleId="StyleVnArialNotBoldNotItalicJustified">
    <w:name w:val="Style.VnArial Not Bold Not Italic Justified"/>
    <w:basedOn w:val="Normal"/>
    <w:uiPriority w:val="99"/>
    <w:rsid w:val="00531649"/>
    <w:pPr>
      <w:widowControl w:val="0"/>
      <w:overflowPunct w:val="0"/>
      <w:autoSpaceDE w:val="0"/>
      <w:autoSpaceDN w:val="0"/>
      <w:adjustRightInd w:val="0"/>
      <w:spacing w:after="0" w:line="240" w:lineRule="auto"/>
      <w:jc w:val="both"/>
      <w:textAlignment w:val="baseline"/>
    </w:pPr>
    <w:rPr>
      <w:rFonts w:eastAsia="MS Mincho" w:cs="Times New Roman"/>
      <w:sz w:val="26"/>
      <w:szCs w:val="20"/>
    </w:rPr>
  </w:style>
  <w:style w:type="paragraph" w:customStyle="1" w:styleId="StyleVnArialNotBoldNotItalicCenteredFirstline127cm">
    <w:name w:val="Style.VnArial Not Bold Not Italic Centered First line:  1.27 cm"/>
    <w:basedOn w:val="Normal"/>
    <w:uiPriority w:val="99"/>
    <w:rsid w:val="00531649"/>
    <w:pPr>
      <w:widowControl w:val="0"/>
      <w:overflowPunct w:val="0"/>
      <w:autoSpaceDE w:val="0"/>
      <w:autoSpaceDN w:val="0"/>
      <w:adjustRightInd w:val="0"/>
      <w:spacing w:after="0" w:line="240" w:lineRule="auto"/>
      <w:ind w:firstLine="720"/>
      <w:jc w:val="center"/>
      <w:textAlignment w:val="baseline"/>
    </w:pPr>
    <w:rPr>
      <w:rFonts w:eastAsia="MS Mincho" w:cs="Times New Roman"/>
      <w:sz w:val="26"/>
      <w:szCs w:val="20"/>
    </w:rPr>
  </w:style>
  <w:style w:type="paragraph" w:customStyle="1" w:styleId="bang1c">
    <w:name w:val="bang1c"/>
    <w:basedOn w:val="Normal"/>
    <w:autoRedefine/>
    <w:rsid w:val="00531649"/>
    <w:pPr>
      <w:widowControl w:val="0"/>
      <w:adjustRightInd w:val="0"/>
      <w:spacing w:after="60" w:line="360" w:lineRule="exact"/>
      <w:jc w:val="center"/>
      <w:textAlignment w:val="baseline"/>
    </w:pPr>
    <w:rPr>
      <w:rFonts w:eastAsia="Calibri" w:cs="Times New Roman"/>
      <w:szCs w:val="24"/>
    </w:rPr>
  </w:style>
  <w:style w:type="paragraph" w:customStyle="1" w:styleId="Muc111">
    <w:name w:val="Muc 1.11"/>
    <w:basedOn w:val="Normal"/>
    <w:uiPriority w:val="99"/>
    <w:rsid w:val="00531649"/>
    <w:pPr>
      <w:spacing w:after="120" w:line="320" w:lineRule="exact"/>
      <w:jc w:val="both"/>
    </w:pPr>
    <w:rPr>
      <w:rFonts w:eastAsia="MS Mincho" w:cs="Times New Roman"/>
      <w:b/>
      <w:sz w:val="26"/>
      <w:szCs w:val="20"/>
      <w:lang w:val="en-GB"/>
    </w:rPr>
  </w:style>
  <w:style w:type="paragraph" w:customStyle="1" w:styleId="StyleStyle1CharLeft102cmChar">
    <w:name w:val="Style Style1 Char + Left:  1.02 cm Char"/>
    <w:basedOn w:val="Style1Char"/>
    <w:uiPriority w:val="99"/>
    <w:rsid w:val="00531649"/>
    <w:pPr>
      <w:ind w:left="576"/>
    </w:pPr>
  </w:style>
  <w:style w:type="paragraph" w:customStyle="1" w:styleId="Style4CharChar">
    <w:name w:val="Style4 Char Char"/>
    <w:basedOn w:val="Style1Char"/>
    <w:uiPriority w:val="99"/>
    <w:rsid w:val="00531649"/>
    <w:pPr>
      <w:tabs>
        <w:tab w:val="num" w:pos="720"/>
      </w:tabs>
      <w:spacing w:before="60" w:after="60"/>
      <w:ind w:hanging="720"/>
    </w:pPr>
    <w:rPr>
      <w:b/>
      <w:i/>
    </w:rPr>
  </w:style>
  <w:style w:type="paragraph" w:customStyle="1" w:styleId="Style8">
    <w:name w:val="Style8"/>
    <w:basedOn w:val="Style1"/>
    <w:link w:val="Style8Char"/>
    <w:uiPriority w:val="99"/>
    <w:rsid w:val="00531649"/>
    <w:pPr>
      <w:widowControl/>
      <w:tabs>
        <w:tab w:val="num" w:pos="1418"/>
      </w:tabs>
      <w:spacing w:before="0" w:after="0" w:line="312" w:lineRule="auto"/>
      <w:ind w:left="1418" w:hanging="567"/>
      <w:jc w:val="both"/>
    </w:pPr>
    <w:rPr>
      <w:rFonts w:eastAsia="MS Mincho"/>
      <w:kern w:val="0"/>
    </w:rPr>
  </w:style>
  <w:style w:type="paragraph" w:customStyle="1" w:styleId="mcMclc">
    <w:name w:val="Đề mục Mục lục"/>
    <w:basedOn w:val="Heading1"/>
    <w:next w:val="Normal"/>
    <w:uiPriority w:val="99"/>
    <w:rsid w:val="00531649"/>
    <w:pPr>
      <w:spacing w:before="480"/>
      <w:outlineLvl w:val="9"/>
    </w:pPr>
    <w:rPr>
      <w:rFonts w:eastAsia="MS Mincho"/>
      <w:color w:val="365F91"/>
      <w:kern w:val="0"/>
      <w:sz w:val="28"/>
      <w:szCs w:val="28"/>
    </w:rPr>
  </w:style>
  <w:style w:type="paragraph" w:customStyle="1" w:styleId="bang1">
    <w:name w:val="bang1"/>
    <w:basedOn w:val="bang1c"/>
    <w:autoRedefine/>
    <w:uiPriority w:val="99"/>
    <w:rsid w:val="00531649"/>
    <w:pPr>
      <w:jc w:val="left"/>
    </w:pPr>
    <w:rPr>
      <w:rFonts w:ascii=".VnTime" w:hAnsi=".VnTime"/>
      <w:lang w:val="pt-BR"/>
    </w:rPr>
  </w:style>
  <w:style w:type="paragraph" w:customStyle="1" w:styleId="bullets">
    <w:name w:val="bullets"/>
    <w:basedOn w:val="Normal"/>
    <w:link w:val="bulletsChar"/>
    <w:rsid w:val="00531649"/>
    <w:pPr>
      <w:numPr>
        <w:numId w:val="19"/>
      </w:numPr>
      <w:spacing w:before="60" w:after="20" w:line="360" w:lineRule="exact"/>
      <w:jc w:val="both"/>
    </w:pPr>
    <w:rPr>
      <w:rFonts w:ascii=".VnTime" w:eastAsia="MS Mincho" w:hAnsi=".VnTime" w:cs="Times New Roman"/>
      <w:sz w:val="26"/>
      <w:szCs w:val="26"/>
    </w:rPr>
  </w:style>
  <w:style w:type="character" w:customStyle="1" w:styleId="bulletsChar">
    <w:name w:val="bullets Char"/>
    <w:link w:val="bullets"/>
    <w:locked/>
    <w:rsid w:val="00531649"/>
    <w:rPr>
      <w:rFonts w:ascii=".VnTime" w:eastAsia="MS Mincho" w:hAnsi=".VnTime" w:cs="Times New Roman"/>
      <w:sz w:val="26"/>
      <w:szCs w:val="26"/>
    </w:rPr>
  </w:style>
  <w:style w:type="paragraph" w:customStyle="1" w:styleId="StylebulletsItalic">
    <w:name w:val="Style bullets + Italic"/>
    <w:basedOn w:val="bullets"/>
    <w:link w:val="StylebulletsItalicChar"/>
    <w:uiPriority w:val="99"/>
    <w:rsid w:val="00531649"/>
    <w:pPr>
      <w:tabs>
        <w:tab w:val="clear" w:pos="0"/>
      </w:tabs>
      <w:ind w:left="360" w:hanging="360"/>
    </w:pPr>
    <w:rPr>
      <w:i/>
      <w:iCs/>
    </w:rPr>
  </w:style>
  <w:style w:type="character" w:customStyle="1" w:styleId="StylebulletsItalicChar">
    <w:name w:val="Style bullets + Italic Char"/>
    <w:link w:val="StylebulletsItalic"/>
    <w:uiPriority w:val="99"/>
    <w:locked/>
    <w:rsid w:val="00531649"/>
    <w:rPr>
      <w:rFonts w:ascii=".VnTime" w:eastAsia="MS Mincho" w:hAnsi=".VnTime" w:cs="Times New Roman"/>
      <w:i/>
      <w:iCs/>
      <w:sz w:val="26"/>
      <w:szCs w:val="26"/>
    </w:rPr>
  </w:style>
  <w:style w:type="paragraph" w:customStyle="1" w:styleId="c">
    <w:name w:val="c"/>
    <w:aliases w:val="a,b,MUC a"/>
    <w:basedOn w:val="Normal"/>
    <w:rsid w:val="00531649"/>
    <w:pPr>
      <w:spacing w:before="60" w:after="0" w:line="360" w:lineRule="exact"/>
      <w:jc w:val="center"/>
    </w:pPr>
    <w:rPr>
      <w:rFonts w:ascii=".VnTimeH" w:eastAsia="MS Mincho" w:hAnsi=".VnTimeH" w:cs="Times New Roman"/>
      <w:b/>
      <w:sz w:val="26"/>
      <w:szCs w:val="24"/>
    </w:rPr>
  </w:style>
  <w:style w:type="paragraph" w:customStyle="1" w:styleId="c11">
    <w:name w:val="c.11"/>
    <w:basedOn w:val="Normal"/>
    <w:uiPriority w:val="99"/>
    <w:rsid w:val="00531649"/>
    <w:pPr>
      <w:spacing w:before="240" w:after="120" w:line="360" w:lineRule="exact"/>
      <w:ind w:left="720" w:hanging="720"/>
      <w:jc w:val="both"/>
    </w:pPr>
    <w:rPr>
      <w:rFonts w:ascii=".VnTimeH" w:eastAsia="MS Mincho" w:hAnsi=".VnTimeH" w:cs="Times New Roman"/>
      <w:b/>
      <w:szCs w:val="24"/>
    </w:rPr>
  </w:style>
  <w:style w:type="paragraph" w:customStyle="1" w:styleId="c110">
    <w:name w:val="c1.1"/>
    <w:basedOn w:val="c1"/>
    <w:uiPriority w:val="99"/>
    <w:rsid w:val="00531649"/>
    <w:pPr>
      <w:spacing w:before="60" w:line="360" w:lineRule="exact"/>
    </w:pPr>
    <w:rPr>
      <w:rFonts w:ascii=".VnTime" w:hAnsi=".VnTime"/>
      <w:b w:val="0"/>
      <w:i/>
    </w:rPr>
  </w:style>
  <w:style w:type="paragraph" w:customStyle="1" w:styleId="DoanParagraph">
    <w:name w:val="Doan (Paragraph)"/>
    <w:basedOn w:val="Normal"/>
    <w:uiPriority w:val="99"/>
    <w:rsid w:val="00531649"/>
    <w:pPr>
      <w:autoSpaceDE w:val="0"/>
      <w:autoSpaceDN w:val="0"/>
      <w:spacing w:before="60" w:after="120" w:line="320" w:lineRule="exact"/>
      <w:jc w:val="both"/>
    </w:pPr>
    <w:rPr>
      <w:rFonts w:ascii=".VnTime" w:eastAsia="MS Mincho" w:hAnsi=".VnTime" w:cs=".VnTime"/>
      <w:sz w:val="26"/>
      <w:szCs w:val="26"/>
      <w:lang w:val="en-GB"/>
    </w:rPr>
  </w:style>
  <w:style w:type="paragraph" w:customStyle="1" w:styleId="tittle">
    <w:name w:val="tittle"/>
    <w:basedOn w:val="Normal"/>
    <w:uiPriority w:val="99"/>
    <w:rsid w:val="00531649"/>
    <w:pPr>
      <w:spacing w:before="360" w:after="120" w:line="360" w:lineRule="exact"/>
      <w:ind w:left="720"/>
      <w:jc w:val="both"/>
    </w:pPr>
    <w:rPr>
      <w:rFonts w:ascii=".VnTime" w:eastAsia="MS Mincho" w:hAnsi=".VnTime" w:cs="Times New Roman"/>
      <w:sz w:val="26"/>
      <w:szCs w:val="24"/>
    </w:rPr>
  </w:style>
  <w:style w:type="paragraph" w:customStyle="1" w:styleId="c111">
    <w:name w:val="c11"/>
    <w:basedOn w:val="Normal"/>
    <w:uiPriority w:val="99"/>
    <w:rsid w:val="00531649"/>
    <w:pPr>
      <w:spacing w:after="0" w:line="336" w:lineRule="auto"/>
    </w:pPr>
    <w:rPr>
      <w:rFonts w:ascii=".VnArialH" w:eastAsia="MS Mincho" w:hAnsi=".VnArialH" w:cs="Times New Roman"/>
      <w:sz w:val="26"/>
      <w:szCs w:val="24"/>
    </w:rPr>
  </w:style>
  <w:style w:type="paragraph" w:customStyle="1" w:styleId="c4">
    <w:name w:val="c4"/>
    <w:basedOn w:val="Normal"/>
    <w:uiPriority w:val="99"/>
    <w:rsid w:val="00531649"/>
    <w:pPr>
      <w:spacing w:after="0" w:line="336" w:lineRule="auto"/>
      <w:jc w:val="both"/>
    </w:pPr>
    <w:rPr>
      <w:rFonts w:ascii=".VnArial Narrow" w:eastAsia="MS Mincho" w:hAnsi=".VnArial Narrow" w:cs="Times New Roman"/>
      <w:b/>
      <w:sz w:val="26"/>
      <w:szCs w:val="24"/>
    </w:rPr>
  </w:style>
  <w:style w:type="paragraph" w:customStyle="1" w:styleId="Muc1">
    <w:name w:val="Muc 1"/>
    <w:aliases w:val="1,X,Dog cua III,muc 1"/>
    <w:basedOn w:val="Phuchuong"/>
    <w:uiPriority w:val="99"/>
    <w:qFormat/>
    <w:rsid w:val="00531649"/>
    <w:pPr>
      <w:spacing w:before="120"/>
      <w:ind w:left="720" w:hanging="720"/>
    </w:pPr>
    <w:rPr>
      <w:sz w:val="26"/>
    </w:rPr>
  </w:style>
  <w:style w:type="paragraph" w:customStyle="1" w:styleId="Phuchuong">
    <w:name w:val="Phu chuong"/>
    <w:basedOn w:val="Normal"/>
    <w:uiPriority w:val="99"/>
    <w:rsid w:val="00531649"/>
    <w:pPr>
      <w:spacing w:before="1920" w:after="0" w:line="320" w:lineRule="exact"/>
      <w:jc w:val="both"/>
    </w:pPr>
    <w:rPr>
      <w:rFonts w:ascii=".VnTimeH" w:eastAsia="MS Mincho" w:hAnsi=".VnTimeH" w:cs="Times New Roman"/>
      <w:b/>
      <w:szCs w:val="20"/>
      <w:lang w:val="en-GB"/>
    </w:rPr>
  </w:style>
  <w:style w:type="paragraph" w:customStyle="1" w:styleId="Doan">
    <w:name w:val="Doan"/>
    <w:basedOn w:val="Normal"/>
    <w:uiPriority w:val="99"/>
    <w:rsid w:val="00531649"/>
    <w:pPr>
      <w:spacing w:before="60" w:after="0" w:line="320" w:lineRule="exact"/>
      <w:ind w:left="720"/>
      <w:jc w:val="both"/>
    </w:pPr>
    <w:rPr>
      <w:rFonts w:ascii=".VnTime" w:eastAsia="MS Mincho" w:hAnsi=".VnTime" w:cs="Times New Roman"/>
      <w:sz w:val="26"/>
      <w:szCs w:val="20"/>
      <w:lang w:val="en-GB"/>
    </w:rPr>
  </w:style>
  <w:style w:type="paragraph" w:customStyle="1" w:styleId="Lietke-">
    <w:name w:val="Liet ke &quot;-&quot;"/>
    <w:basedOn w:val="DoanParagraph"/>
    <w:uiPriority w:val="99"/>
    <w:rsid w:val="00531649"/>
    <w:pPr>
      <w:tabs>
        <w:tab w:val="left" w:pos="3686"/>
      </w:tabs>
      <w:autoSpaceDE/>
      <w:autoSpaceDN/>
      <w:ind w:left="1077" w:hanging="357"/>
    </w:pPr>
    <w:rPr>
      <w:szCs w:val="20"/>
    </w:rPr>
  </w:style>
  <w:style w:type="paragraph" w:customStyle="1" w:styleId="Tieudechuong">
    <w:name w:val="Tieu de chuong"/>
    <w:basedOn w:val="Normal"/>
    <w:uiPriority w:val="99"/>
    <w:rsid w:val="00531649"/>
    <w:pPr>
      <w:spacing w:before="60" w:after="120" w:line="320" w:lineRule="exact"/>
      <w:jc w:val="center"/>
    </w:pPr>
    <w:rPr>
      <w:rFonts w:ascii=".VnTimeH" w:eastAsia="MS Mincho" w:hAnsi=".VnTimeH" w:cs="Times New Roman"/>
      <w:b/>
      <w:sz w:val="28"/>
      <w:szCs w:val="20"/>
      <w:lang w:val="en-GB"/>
    </w:rPr>
  </w:style>
  <w:style w:type="paragraph" w:customStyle="1" w:styleId="TieudePhuchuong">
    <w:name w:val="Tieu de Phu chuong"/>
    <w:basedOn w:val="Normal"/>
    <w:uiPriority w:val="99"/>
    <w:rsid w:val="00531649"/>
    <w:pPr>
      <w:spacing w:before="60" w:after="120" w:line="320" w:lineRule="exact"/>
      <w:jc w:val="center"/>
    </w:pPr>
    <w:rPr>
      <w:rFonts w:ascii=".VnTimeH" w:eastAsia="MS Mincho" w:hAnsi=".VnTimeH" w:cs="Times New Roman"/>
      <w:b/>
      <w:szCs w:val="20"/>
      <w:lang w:val="en-GB"/>
    </w:rPr>
  </w:style>
  <w:style w:type="paragraph" w:customStyle="1" w:styleId="c10">
    <w:name w:val="c1"/>
    <w:aliases w:val="14"/>
    <w:basedOn w:val="Normal"/>
    <w:uiPriority w:val="99"/>
    <w:rsid w:val="00531649"/>
    <w:pPr>
      <w:spacing w:after="0" w:line="336" w:lineRule="auto"/>
      <w:jc w:val="center"/>
    </w:pPr>
    <w:rPr>
      <w:rFonts w:ascii=".VnTimeH" w:eastAsia="MS Mincho" w:hAnsi=".VnTimeH" w:cs="Times New Roman"/>
      <w:b/>
      <w:sz w:val="26"/>
      <w:szCs w:val="24"/>
    </w:rPr>
  </w:style>
  <w:style w:type="paragraph" w:customStyle="1" w:styleId="StyleListBullet1Kernat8pt">
    <w:name w:val="Style List Bullet 1 + Kern at 8 pt"/>
    <w:basedOn w:val="Normal"/>
    <w:uiPriority w:val="99"/>
    <w:rsid w:val="00531649"/>
    <w:pPr>
      <w:numPr>
        <w:numId w:val="20"/>
      </w:numPr>
      <w:spacing w:before="60" w:after="60" w:line="320" w:lineRule="exact"/>
      <w:jc w:val="both"/>
    </w:pPr>
    <w:rPr>
      <w:rFonts w:ascii=".VnTime" w:eastAsia="MS Mincho" w:hAnsi=".VnTime" w:cs="Times New Roman"/>
      <w:kern w:val="16"/>
      <w:sz w:val="26"/>
      <w:szCs w:val="20"/>
    </w:rPr>
  </w:style>
  <w:style w:type="paragraph" w:customStyle="1" w:styleId="Style13ptBlackJustifiedLeft063cmFirstline012cm">
    <w:name w:val="Style 13 pt Black Justified Left:  0.63 cm First line:  0.12 cm"/>
    <w:basedOn w:val="Normal"/>
    <w:uiPriority w:val="99"/>
    <w:rsid w:val="00531649"/>
    <w:pPr>
      <w:spacing w:before="60" w:after="60" w:line="320" w:lineRule="exact"/>
      <w:ind w:left="357"/>
      <w:jc w:val="both"/>
    </w:pPr>
    <w:rPr>
      <w:rFonts w:ascii=".VnTime" w:eastAsia="MS Mincho" w:hAnsi=".VnTime" w:cs="Times New Roman"/>
      <w:color w:val="000000"/>
      <w:sz w:val="26"/>
      <w:szCs w:val="20"/>
    </w:rPr>
  </w:style>
  <w:style w:type="paragraph" w:customStyle="1" w:styleId="StyleHeading2Kernat8pt">
    <w:name w:val="Style Heading 2 + Kern at 8 pt"/>
    <w:basedOn w:val="Heading2"/>
    <w:uiPriority w:val="99"/>
    <w:rsid w:val="00531649"/>
    <w:pPr>
      <w:keepNext/>
      <w:widowControl/>
      <w:numPr>
        <w:ilvl w:val="1"/>
        <w:numId w:val="18"/>
      </w:numPr>
      <w:spacing w:beforeLines="50" w:after="60"/>
      <w:ind w:hanging="720"/>
      <w:jc w:val="left"/>
    </w:pPr>
    <w:rPr>
      <w:rFonts w:ascii=".VnTime" w:eastAsia="MS Mincho" w:hAnsi=".VnTime"/>
      <w:spacing w:val="-2"/>
      <w:kern w:val="16"/>
      <w:szCs w:val="20"/>
    </w:rPr>
  </w:style>
  <w:style w:type="paragraph" w:customStyle="1" w:styleId="toanxd">
    <w:name w:val="toanxd"/>
    <w:basedOn w:val="Normal"/>
    <w:uiPriority w:val="99"/>
    <w:rsid w:val="00531649"/>
    <w:pPr>
      <w:spacing w:after="0" w:line="264" w:lineRule="auto"/>
    </w:pPr>
    <w:rPr>
      <w:rFonts w:ascii=".VnTime" w:eastAsia="MS Mincho" w:hAnsi=".VnTime" w:cs="Times New Roman"/>
      <w:sz w:val="26"/>
      <w:szCs w:val="24"/>
    </w:rPr>
  </w:style>
  <w:style w:type="paragraph" w:customStyle="1" w:styleId="StylebulletsLinespacingExactly17pt">
    <w:name w:val="Style bullets + Line spacing:  Exactly 17 pt"/>
    <w:basedOn w:val="bullets"/>
    <w:uiPriority w:val="99"/>
    <w:rsid w:val="00531649"/>
    <w:pPr>
      <w:numPr>
        <w:numId w:val="0"/>
      </w:numPr>
      <w:spacing w:line="340" w:lineRule="exact"/>
      <w:ind w:left="663" w:hanging="357"/>
    </w:pPr>
    <w:rPr>
      <w:szCs w:val="20"/>
    </w:rPr>
  </w:style>
  <w:style w:type="paragraph" w:customStyle="1" w:styleId="titleoftable">
    <w:name w:val="title of table"/>
    <w:basedOn w:val="Normal"/>
    <w:uiPriority w:val="99"/>
    <w:rsid w:val="00531649"/>
    <w:pPr>
      <w:spacing w:before="240" w:after="240" w:line="240" w:lineRule="auto"/>
      <w:ind w:left="2160" w:hanging="1440"/>
    </w:pPr>
    <w:rPr>
      <w:rFonts w:ascii=".VnTime" w:eastAsia="MS Mincho" w:hAnsi=".VnTime" w:cs="Times New Roman"/>
      <w:color w:val="0000FF"/>
      <w:sz w:val="26"/>
      <w:szCs w:val="24"/>
    </w:rPr>
  </w:style>
  <w:style w:type="character" w:customStyle="1" w:styleId="c1CharChar">
    <w:name w:val="c.1 Char Char"/>
    <w:uiPriority w:val="99"/>
    <w:rsid w:val="00531649"/>
    <w:rPr>
      <w:rFonts w:ascii=".VnTimeH" w:hAnsi=".VnTimeH"/>
      <w:b/>
      <w:color w:val="0000FF"/>
      <w:sz w:val="24"/>
      <w:lang w:val="en-US" w:eastAsia="en-US"/>
    </w:rPr>
  </w:style>
  <w:style w:type="paragraph" w:customStyle="1" w:styleId="c1Char">
    <w:name w:val="c.1 Char"/>
    <w:basedOn w:val="Normal"/>
    <w:uiPriority w:val="99"/>
    <w:rsid w:val="00531649"/>
    <w:pPr>
      <w:spacing w:before="360" w:after="360" w:line="240" w:lineRule="auto"/>
      <w:ind w:left="720" w:hanging="720"/>
    </w:pPr>
    <w:rPr>
      <w:rFonts w:ascii=".VnTimeH" w:eastAsia="MS Mincho" w:hAnsi=".VnTimeH" w:cs="Times New Roman"/>
      <w:b/>
      <w:color w:val="0000FF"/>
      <w:sz w:val="26"/>
      <w:szCs w:val="24"/>
    </w:rPr>
  </w:style>
  <w:style w:type="character" w:customStyle="1" w:styleId="cChar">
    <w:name w:val="c Char"/>
    <w:uiPriority w:val="99"/>
    <w:rsid w:val="00531649"/>
    <w:rPr>
      <w:rFonts w:ascii=".VnTimeH" w:hAnsi=".VnTimeH"/>
      <w:b/>
      <w:color w:val="0000FF"/>
      <w:sz w:val="24"/>
      <w:lang w:val="en-US" w:eastAsia="en-US"/>
    </w:rPr>
  </w:style>
  <w:style w:type="paragraph" w:customStyle="1" w:styleId="bull-">
    <w:name w:val="bull-"/>
    <w:basedOn w:val="Normal"/>
    <w:uiPriority w:val="99"/>
    <w:rsid w:val="00531649"/>
    <w:pPr>
      <w:tabs>
        <w:tab w:val="num" w:pos="1080"/>
      </w:tabs>
      <w:spacing w:before="60" w:after="0" w:line="269" w:lineRule="auto"/>
      <w:ind w:left="1080" w:hanging="360"/>
      <w:jc w:val="both"/>
    </w:pPr>
    <w:rPr>
      <w:rFonts w:ascii=".VnTime" w:eastAsia="MS Mincho" w:hAnsi=".VnTime" w:cs="Times New Roman"/>
      <w:sz w:val="26"/>
      <w:szCs w:val="24"/>
    </w:rPr>
  </w:style>
  <w:style w:type="paragraph" w:customStyle="1" w:styleId="t">
    <w:name w:val="t"/>
    <w:basedOn w:val="Normal"/>
    <w:uiPriority w:val="99"/>
    <w:semiHidden/>
    <w:rsid w:val="00531649"/>
    <w:pPr>
      <w:numPr>
        <w:numId w:val="21"/>
      </w:numPr>
      <w:spacing w:before="120" w:after="0" w:line="269" w:lineRule="auto"/>
      <w:jc w:val="both"/>
    </w:pPr>
    <w:rPr>
      <w:rFonts w:ascii=".VnTime" w:eastAsia="MS Mincho" w:hAnsi=".VnTime" w:cs="Times New Roman"/>
      <w:sz w:val="26"/>
      <w:szCs w:val="24"/>
    </w:rPr>
  </w:style>
  <w:style w:type="paragraph" w:customStyle="1" w:styleId="A4">
    <w:name w:val="A4"/>
    <w:basedOn w:val="Normal"/>
    <w:uiPriority w:val="99"/>
    <w:rsid w:val="00531649"/>
    <w:pPr>
      <w:tabs>
        <w:tab w:val="left" w:pos="720"/>
      </w:tabs>
      <w:spacing w:after="60" w:line="312" w:lineRule="auto"/>
    </w:pPr>
    <w:rPr>
      <w:rFonts w:ascii=".VnTime" w:eastAsia="PMingLiU" w:hAnsi=".VnTime" w:cs="Times New Roman"/>
      <w:b/>
      <w:i/>
      <w:sz w:val="28"/>
      <w:szCs w:val="28"/>
    </w:rPr>
  </w:style>
  <w:style w:type="paragraph" w:customStyle="1" w:styleId="A3">
    <w:name w:val="A3"/>
    <w:basedOn w:val="Normal"/>
    <w:uiPriority w:val="99"/>
    <w:rsid w:val="00531649"/>
    <w:pPr>
      <w:tabs>
        <w:tab w:val="left" w:pos="720"/>
      </w:tabs>
      <w:spacing w:after="60" w:line="312" w:lineRule="auto"/>
    </w:pPr>
    <w:rPr>
      <w:rFonts w:ascii=".VnTime" w:eastAsia="PMingLiU" w:hAnsi=".VnTime" w:cs="Times New Roman"/>
      <w:b/>
      <w:sz w:val="28"/>
      <w:szCs w:val="28"/>
    </w:rPr>
  </w:style>
  <w:style w:type="paragraph" w:customStyle="1" w:styleId="4">
    <w:name w:val="4"/>
    <w:basedOn w:val="A4"/>
    <w:uiPriority w:val="99"/>
    <w:rsid w:val="00531649"/>
  </w:style>
  <w:style w:type="paragraph" w:customStyle="1" w:styleId="Style4">
    <w:name w:val="Style4"/>
    <w:basedOn w:val="Style1"/>
    <w:uiPriority w:val="99"/>
    <w:rsid w:val="00531649"/>
    <w:pPr>
      <w:widowControl/>
      <w:tabs>
        <w:tab w:val="left" w:pos="720"/>
        <w:tab w:val="num" w:pos="2138"/>
      </w:tabs>
      <w:spacing w:before="0" w:line="312" w:lineRule="auto"/>
      <w:ind w:left="2138" w:hanging="720"/>
      <w:jc w:val="both"/>
    </w:pPr>
    <w:rPr>
      <w:rFonts w:eastAsia="MS Mincho"/>
      <w:b/>
      <w:i/>
      <w:kern w:val="0"/>
      <w:szCs w:val="26"/>
      <w:lang w:val="en-US" w:eastAsia="en-US"/>
    </w:rPr>
  </w:style>
  <w:style w:type="paragraph" w:customStyle="1" w:styleId="Style5">
    <w:name w:val="Style5"/>
    <w:basedOn w:val="Style1"/>
    <w:uiPriority w:val="99"/>
    <w:rsid w:val="00531649"/>
    <w:pPr>
      <w:widowControl/>
      <w:tabs>
        <w:tab w:val="num" w:pos="567"/>
      </w:tabs>
      <w:spacing w:before="0" w:after="0" w:line="312" w:lineRule="auto"/>
      <w:ind w:left="567" w:hanging="567"/>
      <w:jc w:val="both"/>
    </w:pPr>
    <w:rPr>
      <w:rFonts w:eastAsia="MS Mincho"/>
      <w:i/>
      <w:kern w:val="0"/>
      <w:szCs w:val="26"/>
      <w:lang w:val="en-US" w:eastAsia="en-US"/>
    </w:rPr>
  </w:style>
  <w:style w:type="paragraph" w:customStyle="1" w:styleId="Style6">
    <w:name w:val="Style6"/>
    <w:basedOn w:val="Style5"/>
    <w:rsid w:val="00531649"/>
  </w:style>
  <w:style w:type="paragraph" w:customStyle="1" w:styleId="Style7">
    <w:name w:val="Style7"/>
    <w:basedOn w:val="Style6"/>
    <w:uiPriority w:val="99"/>
    <w:rsid w:val="00531649"/>
  </w:style>
  <w:style w:type="paragraph" w:customStyle="1" w:styleId="StyleStyle1JustifiedLeft127cm">
    <w:name w:val="Style Style1 + Justified Left:  127 cm"/>
    <w:basedOn w:val="Style1"/>
    <w:uiPriority w:val="99"/>
    <w:semiHidden/>
    <w:rsid w:val="00531649"/>
    <w:pPr>
      <w:widowControl/>
      <w:tabs>
        <w:tab w:val="left" w:pos="720"/>
        <w:tab w:val="num" w:pos="851"/>
      </w:tabs>
      <w:spacing w:before="0" w:after="0" w:line="312" w:lineRule="auto"/>
      <w:ind w:left="851" w:hanging="131"/>
      <w:jc w:val="both"/>
    </w:pPr>
    <w:rPr>
      <w:rFonts w:eastAsia="MS Mincho"/>
      <w:kern w:val="0"/>
      <w:lang w:val="en-US" w:eastAsia="en-US"/>
    </w:rPr>
  </w:style>
  <w:style w:type="paragraph" w:customStyle="1" w:styleId="StyleStyle1JustifiedLeft102cm">
    <w:name w:val="Style Style1 + Justified Left:  102 cm"/>
    <w:basedOn w:val="Style1"/>
    <w:uiPriority w:val="99"/>
    <w:semiHidden/>
    <w:rsid w:val="00531649"/>
    <w:pPr>
      <w:widowControl/>
      <w:tabs>
        <w:tab w:val="left" w:pos="720"/>
      </w:tabs>
      <w:spacing w:before="0" w:after="0" w:line="312" w:lineRule="auto"/>
      <w:ind w:left="578"/>
      <w:jc w:val="both"/>
    </w:pPr>
    <w:rPr>
      <w:rFonts w:eastAsia="MS Mincho"/>
      <w:kern w:val="0"/>
      <w:lang w:val="en-US" w:eastAsia="en-US"/>
    </w:rPr>
  </w:style>
  <w:style w:type="character" w:customStyle="1" w:styleId="Style2Char">
    <w:name w:val="Style2 Char"/>
    <w:uiPriority w:val="99"/>
    <w:rsid w:val="00531649"/>
    <w:rPr>
      <w:rFonts w:ascii=".VnTimeH" w:hAnsi=".VnTimeH"/>
      <w:b/>
      <w:sz w:val="28"/>
      <w:lang w:val="en-US" w:eastAsia="en-US"/>
    </w:rPr>
  </w:style>
  <w:style w:type="character" w:customStyle="1" w:styleId="Style3Char">
    <w:name w:val="Style3 Char"/>
    <w:uiPriority w:val="99"/>
    <w:rsid w:val="00531649"/>
    <w:rPr>
      <w:rFonts w:ascii=".VnTimeH" w:hAnsi=".VnTimeH"/>
      <w:b/>
      <w:sz w:val="24"/>
      <w:lang w:val="en-US" w:eastAsia="en-US"/>
    </w:rPr>
  </w:style>
  <w:style w:type="character" w:customStyle="1" w:styleId="Style4Char">
    <w:name w:val="Style4 Char"/>
    <w:uiPriority w:val="99"/>
    <w:rsid w:val="00531649"/>
    <w:rPr>
      <w:rFonts w:ascii=".VnTime" w:hAnsi=".VnTime"/>
      <w:b/>
      <w:i/>
      <w:sz w:val="26"/>
      <w:lang w:val="en-US" w:eastAsia="en-US"/>
    </w:rPr>
  </w:style>
  <w:style w:type="character" w:customStyle="1" w:styleId="c11CharChar">
    <w:name w:val="c.1.1 Char Char"/>
    <w:uiPriority w:val="99"/>
    <w:rsid w:val="00531649"/>
    <w:rPr>
      <w:rFonts w:ascii=".VnTime" w:hAnsi=".VnTime"/>
      <w:b/>
      <w:sz w:val="24"/>
      <w:lang w:val="en-US" w:eastAsia="en-US"/>
    </w:rPr>
  </w:style>
  <w:style w:type="paragraph" w:customStyle="1" w:styleId="StylebulletsBlueBefore0pt">
    <w:name w:val="Style bullets + Blue Before:  0 pt"/>
    <w:basedOn w:val="bullets"/>
    <w:uiPriority w:val="99"/>
    <w:semiHidden/>
    <w:rsid w:val="00531649"/>
    <w:pPr>
      <w:numPr>
        <w:numId w:val="0"/>
      </w:numPr>
      <w:tabs>
        <w:tab w:val="num" w:pos="432"/>
      </w:tabs>
      <w:spacing w:before="120" w:after="0" w:line="269" w:lineRule="auto"/>
      <w:ind w:left="1434" w:hanging="357"/>
    </w:pPr>
    <w:rPr>
      <w:color w:val="0000FF"/>
      <w:sz w:val="28"/>
      <w:szCs w:val="20"/>
    </w:rPr>
  </w:style>
  <w:style w:type="character" w:customStyle="1" w:styleId="coChar">
    <w:name w:val="co Char"/>
    <w:uiPriority w:val="99"/>
    <w:rsid w:val="00531649"/>
    <w:rPr>
      <w:rFonts w:ascii=".VnTime" w:hAnsi=".VnTime"/>
      <w:b/>
      <w:i/>
      <w:sz w:val="24"/>
      <w:lang w:val="en-US" w:eastAsia="en-US"/>
    </w:rPr>
  </w:style>
  <w:style w:type="character" w:customStyle="1" w:styleId="Style5Char">
    <w:name w:val="Style5 Char"/>
    <w:uiPriority w:val="99"/>
    <w:rsid w:val="00531649"/>
    <w:rPr>
      <w:rFonts w:ascii=".VnTime" w:hAnsi=".VnTime"/>
      <w:b/>
      <w:i/>
      <w:sz w:val="26"/>
      <w:lang w:val="en-US" w:eastAsia="en-US"/>
    </w:rPr>
  </w:style>
  <w:style w:type="character" w:customStyle="1" w:styleId="Style6Char">
    <w:name w:val="Style6 Char"/>
    <w:uiPriority w:val="99"/>
    <w:rsid w:val="00531649"/>
    <w:rPr>
      <w:rFonts w:ascii=".VnTime" w:hAnsi=".VnTime" w:cs="Times New Roman"/>
      <w:b/>
      <w:i/>
      <w:sz w:val="26"/>
      <w:szCs w:val="26"/>
      <w:lang w:val="en-US" w:eastAsia="en-US" w:bidi="ar-SA"/>
    </w:rPr>
  </w:style>
  <w:style w:type="character" w:styleId="HTMLAcronym">
    <w:name w:val="HTML Acronym"/>
    <w:uiPriority w:val="99"/>
    <w:rsid w:val="00531649"/>
    <w:rPr>
      <w:rFonts w:cs="Times New Roman"/>
    </w:rPr>
  </w:style>
  <w:style w:type="character" w:styleId="HTMLCite">
    <w:name w:val="HTML Cite"/>
    <w:uiPriority w:val="99"/>
    <w:rsid w:val="00531649"/>
    <w:rPr>
      <w:rFonts w:cs="Times New Roman"/>
      <w:i/>
    </w:rPr>
  </w:style>
  <w:style w:type="character" w:styleId="HTMLCode">
    <w:name w:val="HTML Code"/>
    <w:uiPriority w:val="99"/>
    <w:rsid w:val="00531649"/>
    <w:rPr>
      <w:rFonts w:ascii="Courier New" w:hAnsi="Courier New" w:cs="Times New Roman"/>
      <w:sz w:val="20"/>
    </w:rPr>
  </w:style>
  <w:style w:type="character" w:styleId="HTMLDefinition">
    <w:name w:val="HTML Definition"/>
    <w:uiPriority w:val="99"/>
    <w:rsid w:val="00531649"/>
    <w:rPr>
      <w:rFonts w:cs="Times New Roman"/>
      <w:i/>
    </w:rPr>
  </w:style>
  <w:style w:type="character" w:styleId="HTMLKeyboard">
    <w:name w:val="HTML Keyboard"/>
    <w:uiPriority w:val="99"/>
    <w:rsid w:val="00531649"/>
    <w:rPr>
      <w:rFonts w:ascii="Courier New" w:hAnsi="Courier New" w:cs="Times New Roman"/>
      <w:sz w:val="20"/>
    </w:rPr>
  </w:style>
  <w:style w:type="character" w:styleId="HTMLSample">
    <w:name w:val="HTML Sample"/>
    <w:uiPriority w:val="99"/>
    <w:rsid w:val="00531649"/>
    <w:rPr>
      <w:rFonts w:ascii="Courier New" w:hAnsi="Courier New" w:cs="Times New Roman"/>
    </w:rPr>
  </w:style>
  <w:style w:type="character" w:styleId="HTMLTypewriter">
    <w:name w:val="HTML Typewriter"/>
    <w:uiPriority w:val="99"/>
    <w:rsid w:val="00531649"/>
    <w:rPr>
      <w:rFonts w:ascii="Courier New" w:hAnsi="Courier New" w:cs="Times New Roman"/>
      <w:sz w:val="20"/>
    </w:rPr>
  </w:style>
  <w:style w:type="character" w:styleId="HTMLVariable">
    <w:name w:val="HTML Variable"/>
    <w:uiPriority w:val="99"/>
    <w:rsid w:val="00531649"/>
    <w:rPr>
      <w:rFonts w:cs="Times New Roman"/>
      <w:i/>
    </w:rPr>
  </w:style>
  <w:style w:type="character" w:styleId="LineNumber">
    <w:name w:val="line number"/>
    <w:uiPriority w:val="99"/>
    <w:rsid w:val="00531649"/>
    <w:rPr>
      <w:rFonts w:cs="Times New Roman"/>
    </w:rPr>
  </w:style>
  <w:style w:type="paragraph" w:customStyle="1" w:styleId="StyleTOC1VnTimeH10ptBefore0ptAfter0ptLinesp">
    <w:name w:val="Style TOC 1 +.VnTimeH 10 pt Before:  0 pt After:  0 pt Line sp"/>
    <w:basedOn w:val="TOC1"/>
    <w:uiPriority w:val="99"/>
    <w:rsid w:val="00531649"/>
    <w:pPr>
      <w:tabs>
        <w:tab w:val="left" w:pos="1680"/>
        <w:tab w:val="right" w:leader="dot" w:pos="9062"/>
        <w:tab w:val="right" w:leader="dot" w:pos="9147"/>
      </w:tabs>
      <w:spacing w:after="120" w:line="252" w:lineRule="auto"/>
    </w:pPr>
    <w:rPr>
      <w:bCs/>
      <w:caps/>
      <w:noProof w:val="0"/>
      <w:sz w:val="20"/>
    </w:rPr>
  </w:style>
  <w:style w:type="character" w:customStyle="1" w:styleId="Style2CharChar">
    <w:name w:val="Style2 Char Char"/>
    <w:uiPriority w:val="99"/>
    <w:rsid w:val="00531649"/>
    <w:rPr>
      <w:rFonts w:ascii=".VnTimeH" w:hAnsi=".VnTimeH"/>
      <w:b/>
      <w:sz w:val="28"/>
      <w:lang w:val="en-US" w:eastAsia="en-US"/>
    </w:rPr>
  </w:style>
  <w:style w:type="paragraph" w:customStyle="1" w:styleId="Style6Char1">
    <w:name w:val="Style6 Char1"/>
    <w:basedOn w:val="Normal"/>
    <w:uiPriority w:val="99"/>
    <w:rsid w:val="00531649"/>
    <w:pPr>
      <w:tabs>
        <w:tab w:val="num" w:pos="720"/>
      </w:tabs>
      <w:spacing w:after="0"/>
      <w:ind w:left="720" w:hanging="720"/>
      <w:jc w:val="both"/>
    </w:pPr>
    <w:rPr>
      <w:rFonts w:ascii=".VnTime" w:eastAsia="MS Mincho" w:hAnsi=".VnTime" w:cs="Times New Roman"/>
      <w:bCs/>
      <w:iCs/>
      <w:sz w:val="26"/>
      <w:szCs w:val="26"/>
    </w:rPr>
  </w:style>
  <w:style w:type="table" w:styleId="TableTheme">
    <w:name w:val="Table Theme"/>
    <w:basedOn w:val="TableNormal"/>
    <w:uiPriority w:val="99"/>
    <w:rsid w:val="00531649"/>
    <w:pPr>
      <w:numPr>
        <w:numId w:val="50"/>
      </w:numPr>
      <w:tabs>
        <w:tab w:val="clear" w:pos="-220"/>
        <w:tab w:val="num" w:pos="-360"/>
        <w:tab w:val="num" w:pos="1440"/>
      </w:tabs>
      <w:spacing w:before="120" w:after="0" w:line="269" w:lineRule="auto"/>
      <w:ind w:left="1440" w:hanging="420"/>
      <w:jc w:val="both"/>
    </w:pPr>
    <w:rPr>
      <w:rFonts w:eastAsia="MS Mincho"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Complex14pt">
    <w:name w:val="Style (Complex) 14 pt"/>
    <w:uiPriority w:val="99"/>
    <w:rsid w:val="00531649"/>
    <w:rPr>
      <w:sz w:val="26"/>
    </w:rPr>
  </w:style>
  <w:style w:type="character" w:customStyle="1" w:styleId="Style1CharChar2">
    <w:name w:val="Style1 Char Char2"/>
    <w:uiPriority w:val="99"/>
    <w:rsid w:val="00531649"/>
    <w:rPr>
      <w:rFonts w:ascii=".VnTime" w:hAnsi=".VnTime"/>
      <w:b/>
      <w:sz w:val="26"/>
      <w:lang w:val="en-US" w:eastAsia="en-US"/>
    </w:rPr>
  </w:style>
  <w:style w:type="character" w:customStyle="1" w:styleId="c111CharCharChar">
    <w:name w:val="c1.1.1 Char Char Char"/>
    <w:uiPriority w:val="99"/>
    <w:rsid w:val="00531649"/>
    <w:rPr>
      <w:rFonts w:ascii=".VnTime" w:hAnsi=".VnTime"/>
      <w:i/>
      <w:color w:val="0000FF"/>
      <w:sz w:val="24"/>
      <w:lang w:val="en-US" w:eastAsia="en-US"/>
    </w:rPr>
  </w:style>
  <w:style w:type="paragraph" w:customStyle="1" w:styleId="c1114pt">
    <w:name w:val="c11 + 14 pt"/>
    <w:aliases w:val="After:  0 pt,Line spacing:  Multiple 1.2 li"/>
    <w:basedOn w:val="c1"/>
    <w:uiPriority w:val="99"/>
    <w:rsid w:val="00531649"/>
    <w:pPr>
      <w:tabs>
        <w:tab w:val="num" w:pos="720"/>
      </w:tabs>
      <w:spacing w:after="0" w:line="288" w:lineRule="auto"/>
    </w:pPr>
    <w:rPr>
      <w:rFonts w:ascii=".VnTime" w:hAnsi=".VnTime"/>
      <w:sz w:val="28"/>
      <w:szCs w:val="28"/>
    </w:rPr>
  </w:style>
  <w:style w:type="paragraph" w:customStyle="1" w:styleId="c3">
    <w:name w:val="c3"/>
    <w:aliases w:val="16"/>
    <w:basedOn w:val="Normal"/>
    <w:uiPriority w:val="99"/>
    <w:rsid w:val="00531649"/>
    <w:pPr>
      <w:autoSpaceDE w:val="0"/>
      <w:autoSpaceDN w:val="0"/>
      <w:spacing w:before="240" w:after="120" w:line="269" w:lineRule="auto"/>
      <w:ind w:left="720" w:hanging="720"/>
      <w:jc w:val="both"/>
    </w:pPr>
    <w:rPr>
      <w:rFonts w:ascii=".VnTimeH" w:eastAsia="MS Mincho" w:hAnsi=".VnTimeH" w:cs="Times New Roman"/>
      <w:b/>
      <w:bCs/>
      <w:szCs w:val="24"/>
    </w:rPr>
  </w:style>
  <w:style w:type="paragraph" w:customStyle="1" w:styleId="c2">
    <w:name w:val="c2"/>
    <w:aliases w:val="15"/>
    <w:basedOn w:val="Normal"/>
    <w:uiPriority w:val="99"/>
    <w:rsid w:val="00531649"/>
    <w:pPr>
      <w:autoSpaceDE w:val="0"/>
      <w:autoSpaceDN w:val="0"/>
      <w:spacing w:before="120" w:after="120" w:line="269" w:lineRule="auto"/>
      <w:ind w:left="720" w:hanging="720"/>
      <w:jc w:val="both"/>
    </w:pPr>
    <w:rPr>
      <w:rFonts w:ascii=".VnTime" w:eastAsia="MS Mincho" w:hAnsi=".VnTime" w:cs="Times New Roman"/>
      <w:b/>
      <w:bCs/>
      <w:sz w:val="26"/>
      <w:szCs w:val="26"/>
    </w:rPr>
  </w:style>
  <w:style w:type="paragraph" w:customStyle="1" w:styleId="n">
    <w:name w:val="n"/>
    <w:basedOn w:val="Normal"/>
    <w:uiPriority w:val="99"/>
    <w:rsid w:val="00531649"/>
    <w:pPr>
      <w:autoSpaceDE w:val="0"/>
      <w:autoSpaceDN w:val="0"/>
      <w:spacing w:before="120" w:after="0" w:line="324" w:lineRule="auto"/>
      <w:ind w:left="720"/>
      <w:jc w:val="both"/>
    </w:pPr>
    <w:rPr>
      <w:rFonts w:ascii=".VnTime" w:eastAsia="MS Mincho" w:hAnsi=".VnTime" w:cs="Times New Roman"/>
      <w:sz w:val="26"/>
      <w:szCs w:val="26"/>
    </w:rPr>
  </w:style>
  <w:style w:type="paragraph" w:customStyle="1" w:styleId="0">
    <w:name w:val="0"/>
    <w:basedOn w:val="Normal"/>
    <w:uiPriority w:val="99"/>
    <w:rsid w:val="00531649"/>
    <w:pPr>
      <w:autoSpaceDE w:val="0"/>
      <w:autoSpaceDN w:val="0"/>
      <w:spacing w:before="120" w:after="60" w:line="269" w:lineRule="auto"/>
      <w:ind w:left="720"/>
      <w:jc w:val="both"/>
    </w:pPr>
    <w:rPr>
      <w:rFonts w:ascii=".VnTime" w:eastAsia="MS Mincho" w:hAnsi=".VnTime" w:cs="Times New Roman"/>
      <w:sz w:val="27"/>
      <w:szCs w:val="27"/>
    </w:rPr>
  </w:style>
  <w:style w:type="paragraph" w:customStyle="1" w:styleId="StyleCenteredBefore0cm">
    <w:name w:val="Style Centered Before:  0 cm"/>
    <w:basedOn w:val="Normal"/>
    <w:uiPriority w:val="99"/>
    <w:rsid w:val="00531649"/>
    <w:pPr>
      <w:autoSpaceDE w:val="0"/>
      <w:autoSpaceDN w:val="0"/>
      <w:spacing w:before="120" w:after="100" w:line="269" w:lineRule="auto"/>
      <w:jc w:val="center"/>
    </w:pPr>
    <w:rPr>
      <w:rFonts w:ascii=".VnTime" w:eastAsia="MS Mincho" w:hAnsi=".VnTime" w:cs="Times New Roman"/>
      <w:sz w:val="26"/>
      <w:szCs w:val="26"/>
    </w:rPr>
  </w:style>
  <w:style w:type="paragraph" w:customStyle="1" w:styleId="StyleStyleCenteredBefore0cmAfterAuto">
    <w:name w:val="Style Style Centered Before:  0 cm + After:  Auto"/>
    <w:basedOn w:val="StyleCenteredBefore0cm"/>
    <w:uiPriority w:val="99"/>
    <w:rsid w:val="00531649"/>
    <w:pPr>
      <w:spacing w:before="240" w:after="200"/>
    </w:pPr>
  </w:style>
  <w:style w:type="paragraph" w:customStyle="1" w:styleId="xl62">
    <w:name w:val="xl62"/>
    <w:basedOn w:val="Normal"/>
    <w:rsid w:val="00531649"/>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MS Mincho" w:hAnsi=".VnTime" w:cs="Times New Roman"/>
      <w:szCs w:val="24"/>
    </w:rPr>
  </w:style>
  <w:style w:type="paragraph" w:customStyle="1" w:styleId="c31">
    <w:name w:val="c31"/>
    <w:basedOn w:val="Normal"/>
    <w:uiPriority w:val="99"/>
    <w:rsid w:val="00531649"/>
    <w:pPr>
      <w:spacing w:after="0" w:line="336" w:lineRule="auto"/>
      <w:ind w:firstLine="360"/>
      <w:jc w:val="both"/>
    </w:pPr>
    <w:rPr>
      <w:rFonts w:ascii=".VnAvantH" w:eastAsia="MS Mincho" w:hAnsi=".VnAvantH" w:cs="Times New Roman"/>
      <w:b/>
      <w:sz w:val="20"/>
      <w:szCs w:val="24"/>
    </w:rPr>
  </w:style>
  <w:style w:type="paragraph" w:customStyle="1" w:styleId="toanxdChar">
    <w:name w:val="toanxd Char"/>
    <w:basedOn w:val="Normal"/>
    <w:link w:val="toanxdCharChar"/>
    <w:uiPriority w:val="99"/>
    <w:rsid w:val="00531649"/>
    <w:pPr>
      <w:spacing w:after="0" w:line="264" w:lineRule="auto"/>
    </w:pPr>
    <w:rPr>
      <w:rFonts w:ascii=".VnTime" w:eastAsia="MS Mincho" w:hAnsi=".VnTime" w:cs="Times New Roman"/>
      <w:szCs w:val="20"/>
    </w:rPr>
  </w:style>
  <w:style w:type="character" w:customStyle="1" w:styleId="toanxdCharChar">
    <w:name w:val="toanxd Char Char"/>
    <w:link w:val="toanxdChar"/>
    <w:uiPriority w:val="99"/>
    <w:locked/>
    <w:rsid w:val="00531649"/>
    <w:rPr>
      <w:rFonts w:ascii=".VnTime" w:eastAsia="MS Mincho" w:hAnsi=".VnTime" w:cs="Times New Roman"/>
      <w:szCs w:val="20"/>
    </w:rPr>
  </w:style>
  <w:style w:type="paragraph" w:customStyle="1" w:styleId="5">
    <w:name w:val="5"/>
    <w:basedOn w:val="Normal"/>
    <w:uiPriority w:val="99"/>
    <w:rsid w:val="00531649"/>
    <w:pPr>
      <w:spacing w:before="144" w:after="144" w:line="312" w:lineRule="auto"/>
      <w:jc w:val="both"/>
    </w:pPr>
    <w:rPr>
      <w:rFonts w:ascii=".VnTime" w:eastAsia="MS Mincho" w:hAnsi=".VnTime" w:cs="Times New Roman"/>
      <w:b/>
      <w:i/>
      <w:sz w:val="28"/>
      <w:szCs w:val="20"/>
    </w:rPr>
  </w:style>
  <w:style w:type="paragraph" w:customStyle="1" w:styleId="Pluc">
    <w:name w:val="Pluc"/>
    <w:basedOn w:val="Heading2"/>
    <w:uiPriority w:val="99"/>
    <w:rsid w:val="00531649"/>
    <w:pPr>
      <w:keepNext/>
      <w:widowControl/>
      <w:numPr>
        <w:ilvl w:val="1"/>
        <w:numId w:val="23"/>
      </w:numPr>
      <w:spacing w:beforeLines="50" w:after="60"/>
      <w:jc w:val="left"/>
    </w:pPr>
    <w:rPr>
      <w:rFonts w:ascii=".VnTime" w:eastAsia="MS Mincho" w:hAnsi=".VnTime"/>
      <w:spacing w:val="-2"/>
      <w:szCs w:val="20"/>
    </w:rPr>
  </w:style>
  <w:style w:type="paragraph" w:customStyle="1" w:styleId="Title1">
    <w:name w:val="Title1"/>
    <w:basedOn w:val="Normal"/>
    <w:uiPriority w:val="99"/>
    <w:rsid w:val="00531649"/>
    <w:pPr>
      <w:tabs>
        <w:tab w:val="left" w:pos="0"/>
      </w:tabs>
      <w:autoSpaceDE w:val="0"/>
      <w:autoSpaceDN w:val="0"/>
      <w:adjustRightInd w:val="0"/>
      <w:spacing w:before="120" w:after="60" w:line="360" w:lineRule="exact"/>
      <w:jc w:val="center"/>
    </w:pPr>
    <w:rPr>
      <w:rFonts w:ascii=".VnTimeH" w:eastAsia="MS Mincho" w:hAnsi=".VnTimeH" w:cs="Arial"/>
      <w:b/>
      <w:bCs/>
      <w:kern w:val="28"/>
      <w:szCs w:val="24"/>
    </w:rPr>
  </w:style>
  <w:style w:type="paragraph" w:customStyle="1" w:styleId="StyleHeading2">
    <w:name w:val="Style Heading 2"/>
    <w:aliases w:val="H 2 + After:  6 pt"/>
    <w:basedOn w:val="Heading2"/>
    <w:uiPriority w:val="99"/>
    <w:rsid w:val="00531649"/>
    <w:pPr>
      <w:keepNext/>
      <w:widowControl/>
      <w:spacing w:beforeLines="50" w:line="360" w:lineRule="exact"/>
      <w:ind w:left="578" w:hanging="578"/>
      <w:jc w:val="left"/>
    </w:pPr>
    <w:rPr>
      <w:rFonts w:ascii=".VnTime" w:hAnsi=".VnTime"/>
      <w:spacing w:val="-2"/>
      <w:szCs w:val="20"/>
    </w:rPr>
  </w:style>
  <w:style w:type="paragraph" w:customStyle="1" w:styleId="StyleHeading4Before6pt">
    <w:name w:val="Style Heading 4 + Before:  6 pt"/>
    <w:basedOn w:val="Heading4"/>
    <w:uiPriority w:val="99"/>
    <w:rsid w:val="00531649"/>
    <w:pPr>
      <w:keepLines w:val="0"/>
      <w:numPr>
        <w:ilvl w:val="3"/>
        <w:numId w:val="18"/>
      </w:numPr>
      <w:spacing w:before="120" w:after="60" w:line="360" w:lineRule="exact"/>
      <w:ind w:left="0" w:firstLine="0"/>
      <w:jc w:val="center"/>
    </w:pPr>
    <w:rPr>
      <w:rFonts w:ascii=".VnTime" w:eastAsia="MS Mincho" w:hAnsi=".VnTime" w:cs="Times New Roman"/>
      <w:iCs w:val="0"/>
      <w:color w:val="auto"/>
      <w:sz w:val="26"/>
      <w:szCs w:val="20"/>
      <w:lang w:val="pl-PL" w:eastAsia="zh-CN"/>
    </w:rPr>
  </w:style>
  <w:style w:type="paragraph" w:customStyle="1" w:styleId="StylebulletsCondensedby02pt">
    <w:name w:val="Style bullets + Condensed by  02 pt"/>
    <w:basedOn w:val="bullets"/>
    <w:link w:val="StylebulletsCondensedby02ptChar"/>
    <w:uiPriority w:val="99"/>
    <w:rsid w:val="00531649"/>
    <w:pPr>
      <w:numPr>
        <w:numId w:val="0"/>
      </w:numPr>
      <w:ind w:left="720" w:hanging="414"/>
    </w:pPr>
    <w:rPr>
      <w:spacing w:val="-4"/>
      <w:szCs w:val="20"/>
    </w:rPr>
  </w:style>
  <w:style w:type="character" w:customStyle="1" w:styleId="StylebulletsCondensedby02ptChar">
    <w:name w:val="Style bullets + Condensed by  02 pt Char"/>
    <w:link w:val="StylebulletsCondensedby02pt"/>
    <w:uiPriority w:val="99"/>
    <w:locked/>
    <w:rsid w:val="00531649"/>
    <w:rPr>
      <w:rFonts w:ascii=".VnTime" w:eastAsia="MS Mincho" w:hAnsi=".VnTime" w:cs="Times New Roman"/>
      <w:spacing w:val="-4"/>
      <w:sz w:val="26"/>
      <w:szCs w:val="20"/>
    </w:rPr>
  </w:style>
  <w:style w:type="paragraph" w:customStyle="1" w:styleId="StyleListBullet2Condensedby01pt">
    <w:name w:val="Style List Bullet 2 + Condensed by  0.1 pt"/>
    <w:basedOn w:val="ListBullet2"/>
    <w:uiPriority w:val="99"/>
    <w:rsid w:val="00531649"/>
    <w:pPr>
      <w:numPr>
        <w:numId w:val="17"/>
      </w:numPr>
      <w:tabs>
        <w:tab w:val="num" w:pos="810"/>
      </w:tabs>
      <w:spacing w:before="60" w:after="60" w:line="320" w:lineRule="exact"/>
      <w:ind w:left="1071" w:hanging="357"/>
      <w:jc w:val="both"/>
    </w:pPr>
    <w:rPr>
      <w:rFonts w:eastAsia="MS Mincho"/>
      <w:spacing w:val="-2"/>
    </w:rPr>
  </w:style>
  <w:style w:type="paragraph" w:customStyle="1" w:styleId="StyleListBullet3Kernat8pt1">
    <w:name w:val="Style List Bullet 3 + Kern at 8 pt1"/>
    <w:basedOn w:val="ListBullet3"/>
    <w:uiPriority w:val="99"/>
    <w:rsid w:val="00531649"/>
  </w:style>
  <w:style w:type="paragraph" w:customStyle="1" w:styleId="Ketluan">
    <w:name w:val="Ketluan"/>
    <w:basedOn w:val="Normal"/>
    <w:uiPriority w:val="99"/>
    <w:rsid w:val="00531649"/>
    <w:pPr>
      <w:numPr>
        <w:numId w:val="24"/>
      </w:numPr>
      <w:tabs>
        <w:tab w:val="clear" w:pos="0"/>
      </w:tabs>
      <w:spacing w:before="120" w:after="60" w:line="320" w:lineRule="exact"/>
      <w:ind w:left="357" w:hanging="357"/>
      <w:jc w:val="both"/>
    </w:pPr>
    <w:rPr>
      <w:rFonts w:ascii=".VnTime" w:eastAsia="MS Mincho" w:hAnsi=".VnTime" w:cs="Times New Roman"/>
      <w:color w:val="000000"/>
      <w:sz w:val="26"/>
      <w:szCs w:val="26"/>
    </w:rPr>
  </w:style>
  <w:style w:type="paragraph" w:customStyle="1" w:styleId="StyleHeading2H2TimesNewRoman">
    <w:name w:val="Style Heading 2H 2 + Times New Roman"/>
    <w:basedOn w:val="Heading2"/>
    <w:autoRedefine/>
    <w:uiPriority w:val="99"/>
    <w:rsid w:val="00531649"/>
    <w:pPr>
      <w:widowControl/>
      <w:tabs>
        <w:tab w:val="left" w:pos="72"/>
      </w:tabs>
      <w:spacing w:beforeLines="50"/>
      <w:ind w:left="720" w:hanging="360"/>
      <w:jc w:val="left"/>
    </w:pPr>
    <w:rPr>
      <w:spacing w:val="-2"/>
    </w:rPr>
  </w:style>
  <w:style w:type="paragraph" w:customStyle="1" w:styleId="CAP30">
    <w:name w:val="CAP3"/>
    <w:basedOn w:val="Heading3"/>
    <w:autoRedefine/>
    <w:uiPriority w:val="99"/>
    <w:rsid w:val="00531649"/>
    <w:pPr>
      <w:keepNext w:val="0"/>
      <w:keepLines w:val="0"/>
      <w:tabs>
        <w:tab w:val="left" w:pos="72"/>
      </w:tabs>
      <w:spacing w:before="60" w:after="40" w:line="240" w:lineRule="auto"/>
      <w:jc w:val="both"/>
    </w:pPr>
    <w:rPr>
      <w:rFonts w:ascii="Times New Roman" w:eastAsia="MS Mincho" w:hAnsi="Times New Roman" w:cs="Times New Roman"/>
      <w:i/>
      <w:color w:val="auto"/>
      <w:sz w:val="26"/>
      <w:szCs w:val="26"/>
      <w:shd w:val="clear" w:color="auto" w:fill="FFFFFF"/>
      <w:lang w:val="vi-VN"/>
    </w:rPr>
  </w:style>
  <w:style w:type="paragraph" w:customStyle="1" w:styleId="bulletz">
    <w:name w:val="bulletz"/>
    <w:basedOn w:val="Normal"/>
    <w:uiPriority w:val="99"/>
    <w:rsid w:val="00531649"/>
    <w:pPr>
      <w:numPr>
        <w:numId w:val="25"/>
      </w:numPr>
      <w:tabs>
        <w:tab w:val="clear" w:pos="2880"/>
      </w:tabs>
      <w:spacing w:before="60" w:after="0" w:line="269" w:lineRule="auto"/>
      <w:ind w:left="1080"/>
      <w:jc w:val="both"/>
    </w:pPr>
    <w:rPr>
      <w:rFonts w:eastAsia="MS Mincho" w:cs="Times New Roman"/>
      <w:sz w:val="26"/>
      <w:szCs w:val="26"/>
    </w:rPr>
  </w:style>
  <w:style w:type="character" w:customStyle="1" w:styleId="Style8Char">
    <w:name w:val="Style8 Char"/>
    <w:link w:val="Style8"/>
    <w:uiPriority w:val="99"/>
    <w:locked/>
    <w:rsid w:val="00531649"/>
    <w:rPr>
      <w:rFonts w:ascii=".VnTime" w:eastAsia="MS Mincho" w:hAnsi=".VnTime" w:cs="Times New Roman"/>
      <w:sz w:val="26"/>
      <w:szCs w:val="20"/>
      <w:lang w:val="vi-VN" w:eastAsia="zh-CN"/>
    </w:rPr>
  </w:style>
  <w:style w:type="character" w:customStyle="1" w:styleId="CaptionChar">
    <w:name w:val="Caption Char"/>
    <w:aliases w:val="Caption Char1 Char Char1,Caption Char Char Char Char1,Caption Char Char Char Char Char Char Char Char Char1,Caption Char Char Char Char Char Char1 Char Char1,Char Char Char Char1 Char Char1 Char1,Char Char Char Char1 Char Char Char Char"/>
    <w:link w:val="Caption"/>
    <w:locked/>
    <w:rsid w:val="00FC10EC"/>
    <w:rPr>
      <w:rFonts w:eastAsia="Calibri" w:cs="Times New Roman"/>
      <w:b/>
      <w:szCs w:val="24"/>
      <w:lang w:val="vi-VN"/>
    </w:rPr>
  </w:style>
  <w:style w:type="paragraph" w:customStyle="1" w:styleId="StyleLinespacingAtleast15pt">
    <w:name w:val="Style Line spacing:  At least 15 pt"/>
    <w:basedOn w:val="Normal"/>
    <w:link w:val="StyleLinespacingAtleast15ptChar"/>
    <w:uiPriority w:val="99"/>
    <w:rsid w:val="00531649"/>
    <w:pPr>
      <w:spacing w:after="0" w:line="360" w:lineRule="auto"/>
      <w:jc w:val="both"/>
    </w:pPr>
    <w:rPr>
      <w:rFonts w:ascii=".VnCentury Schoolbook" w:eastAsia="Calibri" w:hAnsi=".VnCentury Schoolbook" w:cs="Times New Roman"/>
      <w:sz w:val="26"/>
      <w:szCs w:val="20"/>
    </w:rPr>
  </w:style>
  <w:style w:type="paragraph" w:customStyle="1" w:styleId="StyleStyleLinespacingAtleast15ptItalic">
    <w:name w:val="Style Style Line spacing:  At least 15 pt + Italic"/>
    <w:basedOn w:val="StyleLinespacingAtleast15pt"/>
    <w:link w:val="StyleStyleLinespacingAtleast15ptItalicChar"/>
    <w:uiPriority w:val="99"/>
    <w:rsid w:val="00531649"/>
  </w:style>
  <w:style w:type="character" w:customStyle="1" w:styleId="StyleLinespacingAtleast15ptChar">
    <w:name w:val="Style Line spacing:  At least 15 pt Char"/>
    <w:link w:val="StyleLinespacingAtleast15pt"/>
    <w:uiPriority w:val="99"/>
    <w:locked/>
    <w:rsid w:val="00531649"/>
    <w:rPr>
      <w:rFonts w:ascii=".VnCentury Schoolbook" w:eastAsia="Calibri" w:hAnsi=".VnCentury Schoolbook" w:cs="Times New Roman"/>
      <w:sz w:val="26"/>
      <w:szCs w:val="20"/>
    </w:rPr>
  </w:style>
  <w:style w:type="character" w:customStyle="1" w:styleId="StyleStyleLinespacingAtleast15ptItalicChar">
    <w:name w:val="Style Style Line spacing:  At least 15 pt + Italic Char"/>
    <w:link w:val="StyleStyleLinespacingAtleast15ptItalic"/>
    <w:uiPriority w:val="99"/>
    <w:locked/>
    <w:rsid w:val="00531649"/>
    <w:rPr>
      <w:rFonts w:ascii=".VnCentury Schoolbook" w:eastAsia="Calibri" w:hAnsi=".VnCentury Schoolbook" w:cs="Times New Roman"/>
      <w:sz w:val="26"/>
      <w:szCs w:val="20"/>
    </w:rPr>
  </w:style>
  <w:style w:type="paragraph" w:customStyle="1" w:styleId="BANG12">
    <w:name w:val="BANG12"/>
    <w:basedOn w:val="Normal"/>
    <w:uiPriority w:val="99"/>
    <w:rsid w:val="00531649"/>
    <w:pPr>
      <w:spacing w:after="0" w:line="312" w:lineRule="auto"/>
      <w:jc w:val="both"/>
    </w:pPr>
    <w:rPr>
      <w:rFonts w:eastAsia="Times New Roman" w:cs="Times New Roman"/>
      <w:b/>
      <w:i/>
      <w:color w:val="000000"/>
      <w:sz w:val="26"/>
      <w:szCs w:val="26"/>
      <w:lang w:val="fr-FR"/>
    </w:rPr>
  </w:style>
  <w:style w:type="paragraph" w:customStyle="1" w:styleId="Tenbang">
    <w:name w:val="Ten bang"/>
    <w:basedOn w:val="Normal"/>
    <w:rsid w:val="00531649"/>
    <w:pPr>
      <w:spacing w:before="60" w:after="0"/>
      <w:jc w:val="center"/>
    </w:pPr>
    <w:rPr>
      <w:rFonts w:eastAsia="Times New Roman" w:cs="Times New Roman"/>
      <w:b/>
      <w:sz w:val="26"/>
      <w:szCs w:val="24"/>
    </w:rPr>
  </w:style>
  <w:style w:type="paragraph" w:customStyle="1" w:styleId="Btt">
    <w:name w:val="Btt"/>
    <w:basedOn w:val="Normal"/>
    <w:uiPriority w:val="99"/>
    <w:rsid w:val="00531649"/>
    <w:pPr>
      <w:tabs>
        <w:tab w:val="left" w:pos="170"/>
      </w:tabs>
      <w:spacing w:before="120" w:after="0" w:line="264" w:lineRule="auto"/>
      <w:ind w:firstLine="720"/>
      <w:jc w:val="both"/>
    </w:pPr>
    <w:rPr>
      <w:rFonts w:eastAsia="Times New Roman" w:cs=".VnArialH"/>
      <w:sz w:val="26"/>
      <w:szCs w:val="26"/>
      <w:lang w:bidi="th-TH"/>
    </w:rPr>
  </w:style>
  <w:style w:type="paragraph" w:customStyle="1" w:styleId="CharChar1">
    <w:name w:val="Char Char1"/>
    <w:basedOn w:val="Normal"/>
    <w:next w:val="Normal"/>
    <w:uiPriority w:val="99"/>
    <w:semiHidden/>
    <w:rsid w:val="00531649"/>
    <w:pPr>
      <w:spacing w:after="120" w:line="312" w:lineRule="auto"/>
      <w:jc w:val="both"/>
    </w:pPr>
    <w:rPr>
      <w:rFonts w:eastAsia="Times New Roman" w:cs="Times New Roman"/>
      <w:sz w:val="26"/>
      <w:szCs w:val="26"/>
    </w:rPr>
  </w:style>
  <w:style w:type="paragraph" w:customStyle="1" w:styleId="inbng">
    <w:name w:val="in.bảng"/>
    <w:basedOn w:val="Normal"/>
    <w:uiPriority w:val="99"/>
    <w:rsid w:val="00531649"/>
    <w:pPr>
      <w:tabs>
        <w:tab w:val="left" w:pos="3675"/>
      </w:tabs>
      <w:spacing w:before="60" w:after="0" w:line="288" w:lineRule="auto"/>
      <w:ind w:left="-57" w:right="-57"/>
      <w:jc w:val="center"/>
    </w:pPr>
    <w:rPr>
      <w:rFonts w:eastAsia="MS Mincho" w:cs="Times New Roman"/>
      <w:sz w:val="26"/>
      <w:szCs w:val="26"/>
      <w:lang w:eastAsia="ja-JP"/>
    </w:rPr>
  </w:style>
  <w:style w:type="paragraph" w:customStyle="1" w:styleId="Hnh">
    <w:name w:val="Hình"/>
    <w:basedOn w:val="ListParagraph"/>
    <w:autoRedefine/>
    <w:uiPriority w:val="99"/>
    <w:rsid w:val="00531649"/>
    <w:pPr>
      <w:tabs>
        <w:tab w:val="left" w:pos="426"/>
      </w:tabs>
      <w:spacing w:before="0" w:after="0" w:line="264" w:lineRule="auto"/>
      <w:ind w:left="0" w:firstLine="0"/>
      <w:jc w:val="center"/>
      <w:outlineLvl w:val="0"/>
    </w:pPr>
    <w:rPr>
      <w:b/>
      <w:i/>
      <w:color w:val="auto"/>
    </w:rPr>
  </w:style>
  <w:style w:type="paragraph" w:customStyle="1" w:styleId="firstline">
    <w:name w:val="firstline"/>
    <w:basedOn w:val="Normal"/>
    <w:next w:val="Normal"/>
    <w:uiPriority w:val="99"/>
    <w:rsid w:val="00531649"/>
    <w:pPr>
      <w:spacing w:after="0" w:line="312" w:lineRule="auto"/>
      <w:ind w:firstLine="720"/>
      <w:jc w:val="both"/>
    </w:pPr>
    <w:rPr>
      <w:rFonts w:eastAsia="Times New Roman" w:cs="Times New Roman"/>
      <w:sz w:val="26"/>
      <w:szCs w:val="24"/>
    </w:rPr>
  </w:style>
  <w:style w:type="paragraph" w:customStyle="1" w:styleId="2">
    <w:name w:val="2"/>
    <w:aliases w:val="MUC1"/>
    <w:basedOn w:val="Normal"/>
    <w:rsid w:val="00531649"/>
    <w:pPr>
      <w:spacing w:before="120" w:after="120" w:line="312" w:lineRule="auto"/>
      <w:ind w:left="357" w:hanging="357"/>
      <w:jc w:val="both"/>
    </w:pPr>
    <w:rPr>
      <w:rFonts w:ascii=".VnAvantH" w:eastAsia="Times New Roman" w:hAnsi=".VnAvantH" w:cs="Times New Roman"/>
      <w:b/>
      <w:sz w:val="26"/>
      <w:szCs w:val="20"/>
    </w:rPr>
  </w:style>
  <w:style w:type="paragraph" w:customStyle="1" w:styleId="Vanban">
    <w:name w:val="Van ban"/>
    <w:basedOn w:val="Normal"/>
    <w:next w:val="Normal"/>
    <w:uiPriority w:val="99"/>
    <w:rsid w:val="00531649"/>
    <w:pPr>
      <w:widowControl w:val="0"/>
      <w:overflowPunct w:val="0"/>
      <w:autoSpaceDE w:val="0"/>
      <w:autoSpaceDN w:val="0"/>
      <w:adjustRightInd w:val="0"/>
      <w:spacing w:before="200" w:after="0" w:line="312" w:lineRule="auto"/>
      <w:ind w:firstLine="720"/>
      <w:jc w:val="both"/>
      <w:textAlignment w:val="baseline"/>
    </w:pPr>
    <w:rPr>
      <w:rFonts w:ascii=".VnTime" w:eastAsia="Times New Roman" w:hAnsi=".VnTime" w:cs="Times New Roman"/>
      <w:sz w:val="26"/>
      <w:szCs w:val="20"/>
      <w:lang w:val="en-GB"/>
    </w:rPr>
  </w:style>
  <w:style w:type="paragraph" w:customStyle="1" w:styleId="banghinh">
    <w:name w:val="bang hinh"/>
    <w:basedOn w:val="Heading5"/>
    <w:uiPriority w:val="99"/>
    <w:rsid w:val="00531649"/>
    <w:pPr>
      <w:keepLines w:val="0"/>
      <w:spacing w:before="120" w:after="120" w:line="312" w:lineRule="auto"/>
      <w:jc w:val="center"/>
    </w:pPr>
    <w:rPr>
      <w:rFonts w:ascii=".VnTime" w:eastAsia="Times New Roman" w:hAnsi=".VnTime" w:cs="Times New Roman"/>
      <w:i/>
      <w:color w:val="auto"/>
      <w:sz w:val="28"/>
      <w:szCs w:val="20"/>
      <w:lang w:eastAsia="zh-CN"/>
    </w:rPr>
  </w:style>
  <w:style w:type="paragraph" w:customStyle="1" w:styleId="Bold">
    <w:name w:val="Bold"/>
    <w:aliases w:val="Normal + Times New Roman,26 pt,Right:  0.03&quot;,Before:  12 pt,After: ..."/>
    <w:basedOn w:val="Heading6"/>
    <w:uiPriority w:val="99"/>
    <w:rsid w:val="00531649"/>
    <w:pPr>
      <w:widowControl/>
      <w:tabs>
        <w:tab w:val="clear" w:pos="3240"/>
      </w:tabs>
      <w:adjustRightInd/>
      <w:spacing w:before="120" w:after="0" w:line="312" w:lineRule="auto"/>
      <w:ind w:left="0" w:firstLine="0"/>
      <w:textAlignment w:val="auto"/>
    </w:pPr>
    <w:rPr>
      <w:rFonts w:ascii="Times New Roman" w:eastAsia="Times New Roman" w:hAnsi="Times New Roman"/>
      <w:b/>
      <w:iCs/>
      <w:szCs w:val="24"/>
    </w:rPr>
  </w:style>
  <w:style w:type="paragraph" w:customStyle="1" w:styleId="gchudng">
    <w:name w:val="gạchđầudòng"/>
    <w:basedOn w:val="Normal"/>
    <w:uiPriority w:val="99"/>
    <w:rsid w:val="00531649"/>
    <w:pPr>
      <w:numPr>
        <w:numId w:val="27"/>
      </w:numPr>
      <w:spacing w:after="0" w:line="312" w:lineRule="auto"/>
      <w:jc w:val="both"/>
    </w:pPr>
    <w:rPr>
      <w:rFonts w:eastAsia="Times New Roman" w:cs="Times New Roman"/>
      <w:sz w:val="26"/>
      <w:szCs w:val="24"/>
    </w:rPr>
  </w:style>
  <w:style w:type="paragraph" w:customStyle="1" w:styleId="Chmnghing">
    <w:name w:val="Chấmnghiêng"/>
    <w:basedOn w:val="Normal"/>
    <w:uiPriority w:val="99"/>
    <w:rsid w:val="00531649"/>
    <w:pPr>
      <w:keepNext/>
      <w:numPr>
        <w:numId w:val="26"/>
      </w:numPr>
      <w:spacing w:after="0" w:line="312" w:lineRule="auto"/>
      <w:ind w:left="0" w:firstLine="397"/>
      <w:jc w:val="both"/>
    </w:pPr>
    <w:rPr>
      <w:rFonts w:eastAsia="Times New Roman" w:cs="Times New Roman"/>
      <w:i/>
      <w:sz w:val="26"/>
      <w:szCs w:val="24"/>
    </w:rPr>
  </w:style>
  <w:style w:type="paragraph" w:customStyle="1" w:styleId="Nghing">
    <w:name w:val="Nghiêng"/>
    <w:basedOn w:val="Heading7"/>
    <w:uiPriority w:val="99"/>
    <w:rsid w:val="00531649"/>
    <w:pPr>
      <w:keepNext/>
      <w:keepLines/>
      <w:tabs>
        <w:tab w:val="left" w:pos="284"/>
        <w:tab w:val="left" w:pos="567"/>
        <w:tab w:val="left" w:pos="851"/>
      </w:tabs>
      <w:spacing w:before="120" w:after="0" w:line="312" w:lineRule="auto"/>
      <w:jc w:val="both"/>
    </w:pPr>
    <w:rPr>
      <w:i/>
      <w:iCs/>
      <w:sz w:val="26"/>
      <w:szCs w:val="26"/>
    </w:rPr>
  </w:style>
  <w:style w:type="paragraph" w:customStyle="1" w:styleId="tnbng">
    <w:name w:val="tênbảng"/>
    <w:basedOn w:val="Caption"/>
    <w:uiPriority w:val="99"/>
    <w:rsid w:val="00531649"/>
    <w:pPr>
      <w:spacing w:line="360" w:lineRule="auto"/>
    </w:pPr>
    <w:rPr>
      <w:rFonts w:ascii=".VnTime" w:hAnsi=".VnTime"/>
      <w:b w:val="0"/>
      <w:i/>
      <w:sz w:val="26"/>
      <w:lang w:val="en-US"/>
    </w:rPr>
  </w:style>
  <w:style w:type="paragraph" w:customStyle="1" w:styleId="tnhnh">
    <w:name w:val="tênhình"/>
    <w:basedOn w:val="Caption"/>
    <w:uiPriority w:val="99"/>
    <w:rsid w:val="00531649"/>
    <w:pPr>
      <w:spacing w:line="360" w:lineRule="auto"/>
    </w:pPr>
    <w:rPr>
      <w:rFonts w:ascii=".VnTime" w:hAnsi=".VnTime"/>
      <w:b w:val="0"/>
      <w:i/>
      <w:sz w:val="26"/>
      <w:lang w:val="en-US"/>
    </w:rPr>
  </w:style>
  <w:style w:type="paragraph" w:customStyle="1" w:styleId="S">
    <w:name w:val="Sơđồ"/>
    <w:basedOn w:val="Normal"/>
    <w:uiPriority w:val="99"/>
    <w:rsid w:val="00531649"/>
    <w:pPr>
      <w:spacing w:after="0" w:line="240" w:lineRule="auto"/>
      <w:ind w:left="-57" w:right="-57"/>
      <w:jc w:val="center"/>
    </w:pPr>
    <w:rPr>
      <w:rFonts w:eastAsia="Times New Roman" w:cs="Times New Roman"/>
      <w:szCs w:val="24"/>
    </w:rPr>
  </w:style>
  <w:style w:type="paragraph" w:styleId="CommentSubject">
    <w:name w:val="annotation subject"/>
    <w:basedOn w:val="CommentText"/>
    <w:next w:val="CommentText"/>
    <w:link w:val="CommentSubjectChar"/>
    <w:rsid w:val="00531649"/>
    <w:pPr>
      <w:jc w:val="both"/>
    </w:pPr>
    <w:rPr>
      <w:rFonts w:ascii="Times New Roman" w:hAnsi="Times New Roman"/>
      <w:b/>
      <w:bCs/>
    </w:rPr>
  </w:style>
  <w:style w:type="character" w:customStyle="1" w:styleId="CommentSubjectChar">
    <w:name w:val="Comment Subject Char"/>
    <w:basedOn w:val="CommentTextChar"/>
    <w:link w:val="CommentSubject"/>
    <w:rsid w:val="00531649"/>
    <w:rPr>
      <w:rFonts w:ascii=".VnTime" w:eastAsia="Times New Roman" w:hAnsi=".VnTime" w:cs="Times New Roman"/>
      <w:b/>
      <w:bCs/>
      <w:sz w:val="20"/>
      <w:szCs w:val="20"/>
    </w:rPr>
  </w:style>
  <w:style w:type="paragraph" w:styleId="NoSpacing">
    <w:name w:val="No Spacing"/>
    <w:aliases w:val="TMDA Char,No Spacing Char,T4"/>
    <w:link w:val="NoSpacingChar1"/>
    <w:uiPriority w:val="1"/>
    <w:qFormat/>
    <w:rsid w:val="00531649"/>
    <w:pPr>
      <w:spacing w:after="120" w:line="288" w:lineRule="auto"/>
      <w:ind w:firstLine="720"/>
      <w:jc w:val="both"/>
    </w:pPr>
    <w:rPr>
      <w:rFonts w:eastAsia="Times New Roman" w:cs="Times New Roman"/>
    </w:rPr>
  </w:style>
  <w:style w:type="paragraph" w:styleId="Revision">
    <w:name w:val="Revision"/>
    <w:hidden/>
    <w:uiPriority w:val="99"/>
    <w:semiHidden/>
    <w:rsid w:val="00531649"/>
    <w:pPr>
      <w:spacing w:after="120" w:line="288" w:lineRule="auto"/>
      <w:ind w:firstLine="720"/>
      <w:jc w:val="both"/>
    </w:pPr>
    <w:rPr>
      <w:rFonts w:eastAsia="Times New Roman" w:cs="Times New Roman"/>
      <w:sz w:val="26"/>
      <w:szCs w:val="24"/>
    </w:rPr>
  </w:style>
  <w:style w:type="character" w:customStyle="1" w:styleId="highlightedsearchterm">
    <w:name w:val="highlightedsearchterm"/>
    <w:uiPriority w:val="99"/>
    <w:rsid w:val="00531649"/>
    <w:rPr>
      <w:rFonts w:cs="Times New Roman"/>
    </w:rPr>
  </w:style>
  <w:style w:type="paragraph" w:customStyle="1" w:styleId="boldnormal">
    <w:name w:val="boldnormal"/>
    <w:basedOn w:val="Bold"/>
    <w:uiPriority w:val="99"/>
    <w:rsid w:val="00531649"/>
    <w:pPr>
      <w:outlineLvl w:val="9"/>
    </w:pPr>
  </w:style>
  <w:style w:type="paragraph" w:customStyle="1" w:styleId="StyleCaptionCentered1">
    <w:name w:val="Style Caption + Centered1"/>
    <w:basedOn w:val="Caption"/>
    <w:uiPriority w:val="99"/>
    <w:rsid w:val="00531649"/>
    <w:rPr>
      <w:rFonts w:ascii="Arial Bold" w:eastAsia="MS Mincho" w:hAnsi="Arial Bold"/>
      <w:caps/>
      <w:lang w:val="en-GB" w:eastAsia="fr-FR"/>
    </w:rPr>
  </w:style>
  <w:style w:type="paragraph" w:customStyle="1" w:styleId="Tnhnh0">
    <w:name w:val="Tênhình"/>
    <w:basedOn w:val="Caption"/>
    <w:uiPriority w:val="99"/>
    <w:rsid w:val="00531649"/>
    <w:rPr>
      <w:sz w:val="26"/>
      <w:lang w:val="en-US"/>
    </w:rPr>
  </w:style>
  <w:style w:type="paragraph" w:customStyle="1" w:styleId="6312A347DEFA42859851F8C91E0063DE">
    <w:name w:val="6312A347DEFA42859851F8C91E0063DE"/>
    <w:uiPriority w:val="99"/>
    <w:rsid w:val="00531649"/>
    <w:pPr>
      <w:ind w:firstLine="720"/>
      <w:jc w:val="both"/>
    </w:pPr>
    <w:rPr>
      <w:rFonts w:ascii="Calibri" w:eastAsia="Times New Roman" w:hAnsi="Calibri" w:cs="Times New Roman"/>
      <w:sz w:val="22"/>
    </w:rPr>
  </w:style>
  <w:style w:type="paragraph" w:customStyle="1" w:styleId="hide">
    <w:name w:val="hide"/>
    <w:basedOn w:val="Normal"/>
    <w:uiPriority w:val="99"/>
    <w:rsid w:val="00531649"/>
    <w:pPr>
      <w:spacing w:before="100" w:beforeAutospacing="1" w:after="100" w:afterAutospacing="1" w:line="240" w:lineRule="auto"/>
    </w:pPr>
    <w:rPr>
      <w:rFonts w:ascii="MS PGothic" w:eastAsia="MS PGothic" w:hAnsi="MS PGothic" w:cs="MS PGothic"/>
      <w:vanish/>
      <w:szCs w:val="24"/>
      <w:lang w:eastAsia="ja-JP"/>
    </w:rPr>
  </w:style>
  <w:style w:type="paragraph" w:customStyle="1" w:styleId="6">
    <w:name w:val="6"/>
    <w:basedOn w:val="Normal"/>
    <w:uiPriority w:val="99"/>
    <w:rsid w:val="00531649"/>
    <w:pPr>
      <w:widowControl w:val="0"/>
      <w:spacing w:before="20" w:after="20" w:line="288" w:lineRule="auto"/>
      <w:ind w:firstLine="284"/>
      <w:jc w:val="both"/>
    </w:pPr>
    <w:rPr>
      <w:rFonts w:ascii=".VnTime" w:eastAsia="MS Mincho" w:hAnsi=".VnTime" w:cs="Times New Roman"/>
      <w:b/>
      <w:i/>
      <w:szCs w:val="20"/>
    </w:rPr>
  </w:style>
  <w:style w:type="paragraph" w:customStyle="1" w:styleId="te">
    <w:name w:val="te"/>
    <w:basedOn w:val="Normal"/>
    <w:uiPriority w:val="99"/>
    <w:rsid w:val="00531649"/>
    <w:pPr>
      <w:spacing w:before="120" w:after="0" w:line="440" w:lineRule="exact"/>
      <w:ind w:firstLine="720"/>
      <w:jc w:val="both"/>
    </w:pPr>
    <w:rPr>
      <w:rFonts w:ascii=".VnTime" w:eastAsia="MS Mincho" w:hAnsi=".VnTime" w:cs="Times New Roman"/>
      <w:sz w:val="28"/>
      <w:szCs w:val="20"/>
    </w:rPr>
  </w:style>
  <w:style w:type="paragraph" w:customStyle="1" w:styleId="DANHMCHNH">
    <w:name w:val="DANH MỤC HÌNH"/>
    <w:basedOn w:val="Normal"/>
    <w:uiPriority w:val="99"/>
    <w:rsid w:val="00531649"/>
    <w:pPr>
      <w:spacing w:after="0" w:line="312" w:lineRule="auto"/>
      <w:jc w:val="both"/>
    </w:pPr>
    <w:rPr>
      <w:rFonts w:eastAsia="Times New Roman" w:cs="Times New Roman"/>
      <w:sz w:val="26"/>
      <w:szCs w:val="24"/>
    </w:rPr>
  </w:style>
  <w:style w:type="paragraph" w:customStyle="1" w:styleId="BANG0">
    <w:name w:val="BANG"/>
    <w:basedOn w:val="Normal"/>
    <w:uiPriority w:val="99"/>
    <w:rsid w:val="00531649"/>
    <w:pPr>
      <w:spacing w:before="120" w:after="0" w:line="312" w:lineRule="auto"/>
      <w:jc w:val="center"/>
    </w:pPr>
    <w:rPr>
      <w:rFonts w:eastAsia="Times New Roman" w:cs="Times New Roman"/>
      <w:sz w:val="26"/>
      <w:szCs w:val="24"/>
    </w:rPr>
  </w:style>
  <w:style w:type="paragraph" w:customStyle="1" w:styleId="HINH0">
    <w:name w:val="HINH"/>
    <w:basedOn w:val="BANG0"/>
    <w:uiPriority w:val="99"/>
    <w:rsid w:val="00531649"/>
    <w:pPr>
      <w:spacing w:after="120"/>
    </w:pPr>
  </w:style>
  <w:style w:type="paragraph" w:customStyle="1" w:styleId="muc2">
    <w:name w:val="muc2"/>
    <w:basedOn w:val="Normal"/>
    <w:next w:val="Normal"/>
    <w:uiPriority w:val="99"/>
    <w:rsid w:val="00531649"/>
    <w:pPr>
      <w:keepNext/>
      <w:spacing w:before="120" w:after="60" w:line="240" w:lineRule="auto"/>
      <w:jc w:val="both"/>
    </w:pPr>
    <w:rPr>
      <w:rFonts w:ascii=".VnTime" w:eastAsia="Times New Roman" w:hAnsi=".VnTime" w:cs="Times New Roman"/>
      <w:b/>
      <w:sz w:val="26"/>
      <w:szCs w:val="24"/>
    </w:rPr>
  </w:style>
  <w:style w:type="paragraph" w:customStyle="1" w:styleId="earticleboy">
    <w:name w:val="e_articleboy"/>
    <w:basedOn w:val="Normal"/>
    <w:uiPriority w:val="99"/>
    <w:rsid w:val="00531649"/>
    <w:pPr>
      <w:spacing w:before="100" w:beforeAutospacing="1" w:after="100" w:afterAutospacing="1" w:line="240" w:lineRule="auto"/>
    </w:pPr>
    <w:rPr>
      <w:rFonts w:eastAsia="MS Mincho" w:cs="Times New Roman"/>
      <w:szCs w:val="24"/>
      <w:lang w:eastAsia="ja-JP" w:bidi="th-TH"/>
    </w:rPr>
  </w:style>
  <w:style w:type="paragraph" w:customStyle="1" w:styleId="StyleJustified">
    <w:name w:val="Style Justified"/>
    <w:basedOn w:val="Normal"/>
    <w:uiPriority w:val="99"/>
    <w:rsid w:val="00531649"/>
    <w:pPr>
      <w:spacing w:before="60" w:after="60" w:line="240" w:lineRule="auto"/>
      <w:ind w:firstLine="567"/>
      <w:jc w:val="both"/>
    </w:pPr>
    <w:rPr>
      <w:rFonts w:eastAsia="MS Mincho" w:cs="Times New Roman"/>
      <w:sz w:val="26"/>
      <w:szCs w:val="20"/>
    </w:rPr>
  </w:style>
  <w:style w:type="paragraph" w:customStyle="1" w:styleId="1bng">
    <w:name w:val="1 bảng"/>
    <w:basedOn w:val="Normal"/>
    <w:uiPriority w:val="99"/>
    <w:rsid w:val="00531649"/>
    <w:pPr>
      <w:spacing w:after="0" w:line="312" w:lineRule="auto"/>
      <w:jc w:val="center"/>
    </w:pPr>
    <w:rPr>
      <w:rFonts w:eastAsia="Times New Roman" w:cs="Times New Roman"/>
      <w:b/>
      <w:sz w:val="26"/>
      <w:szCs w:val="24"/>
    </w:rPr>
  </w:style>
  <w:style w:type="paragraph" w:customStyle="1" w:styleId="Bang2">
    <w:name w:val="Bang"/>
    <w:basedOn w:val="ListParagraph"/>
    <w:link w:val="BangChar0"/>
    <w:rsid w:val="00531649"/>
    <w:pPr>
      <w:tabs>
        <w:tab w:val="left" w:pos="993"/>
      </w:tabs>
      <w:spacing w:before="80" w:after="80" w:line="360" w:lineRule="exact"/>
      <w:ind w:hanging="360"/>
      <w:jc w:val="center"/>
    </w:pPr>
    <w:rPr>
      <w:rFonts w:eastAsia="MS Mincho"/>
      <w:b/>
      <w:color w:val="auto"/>
      <w:spacing w:val="-4"/>
    </w:rPr>
  </w:style>
  <w:style w:type="character" w:customStyle="1" w:styleId="BangChar0">
    <w:name w:val="Bang Char"/>
    <w:link w:val="Bang2"/>
    <w:uiPriority w:val="99"/>
    <w:locked/>
    <w:rsid w:val="00531649"/>
    <w:rPr>
      <w:rFonts w:eastAsia="MS Mincho" w:cs="Times New Roman"/>
      <w:b/>
      <w:spacing w:val="-4"/>
      <w:sz w:val="26"/>
      <w:szCs w:val="20"/>
    </w:rPr>
  </w:style>
  <w:style w:type="paragraph" w:customStyle="1" w:styleId="nomalCharCharChar">
    <w:name w:val="nomal Char Char Char"/>
    <w:basedOn w:val="BodyTextIndent"/>
    <w:uiPriority w:val="99"/>
    <w:rsid w:val="00531649"/>
    <w:pPr>
      <w:spacing w:before="160" w:after="60" w:line="240" w:lineRule="auto"/>
      <w:ind w:left="0"/>
    </w:pPr>
    <w:rPr>
      <w:rFonts w:ascii=".VnTime" w:eastAsia="MS Mincho" w:hAnsi=".VnTime"/>
      <w:b/>
      <w:bCs/>
      <w:color w:val="auto"/>
      <w:sz w:val="26"/>
      <w:szCs w:val="24"/>
    </w:rPr>
  </w:style>
  <w:style w:type="paragraph" w:customStyle="1" w:styleId="nomal">
    <w:name w:val="nomal"/>
    <w:basedOn w:val="Normal"/>
    <w:link w:val="nomalChar"/>
    <w:rsid w:val="00531649"/>
    <w:pPr>
      <w:spacing w:before="60" w:after="60" w:line="240" w:lineRule="auto"/>
      <w:ind w:firstLine="567"/>
      <w:jc w:val="both"/>
    </w:pPr>
    <w:rPr>
      <w:rFonts w:eastAsia="MS Mincho" w:cs="Times New Roman"/>
      <w:sz w:val="26"/>
      <w:szCs w:val="20"/>
    </w:rPr>
  </w:style>
  <w:style w:type="character" w:customStyle="1" w:styleId="nomalChar">
    <w:name w:val="nomal Char"/>
    <w:link w:val="nomal"/>
    <w:uiPriority w:val="99"/>
    <w:locked/>
    <w:rsid w:val="00531649"/>
    <w:rPr>
      <w:rFonts w:eastAsia="MS Mincho" w:cs="Times New Roman"/>
      <w:sz w:val="26"/>
      <w:szCs w:val="20"/>
    </w:rPr>
  </w:style>
  <w:style w:type="paragraph" w:customStyle="1" w:styleId="BodyText22">
    <w:name w:val="Body Text 22"/>
    <w:basedOn w:val="Normal"/>
    <w:rsid w:val="00531649"/>
    <w:pPr>
      <w:spacing w:before="80" w:after="40" w:line="320" w:lineRule="exact"/>
      <w:ind w:firstLine="567"/>
      <w:jc w:val="both"/>
    </w:pPr>
    <w:rPr>
      <w:rFonts w:ascii=".VnTime" w:eastAsia="MS Mincho" w:hAnsi=".VnTime" w:cs="Times New Roman"/>
      <w:color w:val="0000FF"/>
      <w:sz w:val="26"/>
      <w:szCs w:val="20"/>
      <w:lang w:val="en-GB"/>
    </w:rPr>
  </w:style>
  <w:style w:type="paragraph" w:customStyle="1" w:styleId="MC11">
    <w:name w:val="MỤC 1.1"/>
    <w:basedOn w:val="Heading1"/>
    <w:autoRedefine/>
    <w:uiPriority w:val="99"/>
    <w:rsid w:val="00531649"/>
    <w:pPr>
      <w:spacing w:before="60" w:after="40" w:line="312" w:lineRule="auto"/>
      <w:jc w:val="both"/>
      <w:outlineLvl w:val="9"/>
    </w:pPr>
    <w:rPr>
      <w:rFonts w:ascii="Times New Roman" w:eastAsia="MS Mincho" w:hAnsi="Times New Roman"/>
      <w:color w:val="auto"/>
      <w:kern w:val="0"/>
      <w:sz w:val="26"/>
      <w:szCs w:val="26"/>
      <w:lang w:val="es-ES" w:eastAsia="ja-JP"/>
    </w:rPr>
  </w:style>
  <w:style w:type="paragraph" w:customStyle="1" w:styleId="L1">
    <w:name w:val="L1"/>
    <w:basedOn w:val="Normal"/>
    <w:uiPriority w:val="99"/>
    <w:rsid w:val="00531649"/>
    <w:pPr>
      <w:widowControl w:val="0"/>
      <w:numPr>
        <w:numId w:val="28"/>
      </w:numPr>
      <w:tabs>
        <w:tab w:val="left" w:pos="170"/>
      </w:tabs>
      <w:spacing w:before="120" w:after="0" w:line="264" w:lineRule="auto"/>
      <w:jc w:val="both"/>
    </w:pPr>
    <w:rPr>
      <w:rFonts w:eastAsia="Times New Roman" w:cs=".VnArialH"/>
      <w:noProof/>
      <w:sz w:val="26"/>
      <w:szCs w:val="28"/>
      <w:lang w:val="vi-VN" w:bidi="th-TH"/>
    </w:rPr>
  </w:style>
  <w:style w:type="paragraph" w:customStyle="1" w:styleId="BttChar">
    <w:name w:val="Btt Char"/>
    <w:basedOn w:val="Normal"/>
    <w:link w:val="BttCharChar"/>
    <w:uiPriority w:val="99"/>
    <w:rsid w:val="00531649"/>
    <w:pPr>
      <w:tabs>
        <w:tab w:val="left" w:pos="170"/>
      </w:tabs>
      <w:spacing w:before="120" w:after="0" w:line="264" w:lineRule="auto"/>
      <w:ind w:firstLine="720"/>
      <w:jc w:val="both"/>
    </w:pPr>
    <w:rPr>
      <w:rFonts w:eastAsia="Times New Roman" w:cs="Times New Roman"/>
      <w:sz w:val="26"/>
      <w:szCs w:val="20"/>
    </w:rPr>
  </w:style>
  <w:style w:type="character" w:customStyle="1" w:styleId="BttCharChar">
    <w:name w:val="Btt Char Char"/>
    <w:link w:val="BttChar"/>
    <w:uiPriority w:val="99"/>
    <w:locked/>
    <w:rsid w:val="00531649"/>
    <w:rPr>
      <w:rFonts w:eastAsia="Times New Roman" w:cs="Times New Roman"/>
      <w:sz w:val="26"/>
      <w:szCs w:val="20"/>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Char2,Char Char Char Char1 Char Char1 Char"/>
    <w:locked/>
    <w:rsid w:val="00531649"/>
    <w:rPr>
      <w:rFonts w:ascii="Times New Roman" w:hAnsi="Times New Roman"/>
      <w:b/>
      <w:i/>
      <w:noProof/>
      <w:sz w:val="26"/>
      <w:lang w:val="vi-VN"/>
    </w:rPr>
  </w:style>
  <w:style w:type="paragraph" w:customStyle="1" w:styleId="N1">
    <w:name w:val="N1"/>
    <w:basedOn w:val="Normal"/>
    <w:uiPriority w:val="99"/>
    <w:rsid w:val="00531649"/>
    <w:pPr>
      <w:numPr>
        <w:ilvl w:val="1"/>
        <w:numId w:val="29"/>
      </w:numPr>
      <w:tabs>
        <w:tab w:val="left" w:pos="3840"/>
      </w:tabs>
      <w:spacing w:before="120" w:after="0" w:line="264" w:lineRule="auto"/>
      <w:jc w:val="both"/>
    </w:pPr>
    <w:rPr>
      <w:rFonts w:eastAsia="MS Mincho" w:cs=".VnArialH"/>
      <w:iCs/>
      <w:sz w:val="26"/>
      <w:szCs w:val="26"/>
      <w:lang w:val="de-DE" w:bidi="th-TH"/>
    </w:rPr>
  </w:style>
  <w:style w:type="character" w:customStyle="1" w:styleId="CharChar36">
    <w:name w:val="Char Char36"/>
    <w:uiPriority w:val="99"/>
    <w:rsid w:val="00531649"/>
    <w:rPr>
      <w:rFonts w:eastAsia="MS Mincho"/>
      <w:b/>
      <w:i/>
      <w:color w:val="C0504D"/>
      <w:sz w:val="22"/>
    </w:rPr>
  </w:style>
  <w:style w:type="paragraph" w:customStyle="1" w:styleId="Tieude3CharCharChar">
    <w:name w:val="Tieu de 3 Char Char Char"/>
    <w:basedOn w:val="Normal"/>
    <w:next w:val="Normal"/>
    <w:autoRedefine/>
    <w:uiPriority w:val="99"/>
    <w:rsid w:val="00531649"/>
    <w:pPr>
      <w:spacing w:before="60" w:after="60" w:line="360" w:lineRule="exact"/>
    </w:pPr>
    <w:rPr>
      <w:rFonts w:eastAsia="SimSun" w:cs="Times New Roman"/>
      <w:sz w:val="26"/>
      <w:szCs w:val="26"/>
    </w:rPr>
  </w:style>
  <w:style w:type="character" w:customStyle="1" w:styleId="normal-h1">
    <w:name w:val="normal-h1"/>
    <w:rsid w:val="00531649"/>
    <w:rPr>
      <w:rFonts w:cs="Times New Roman"/>
    </w:rPr>
  </w:style>
  <w:style w:type="character" w:customStyle="1" w:styleId="st">
    <w:name w:val="st"/>
    <w:uiPriority w:val="99"/>
    <w:rsid w:val="00531649"/>
    <w:rPr>
      <w:rFonts w:cs="Times New Roman"/>
    </w:rPr>
  </w:style>
  <w:style w:type="paragraph" w:customStyle="1" w:styleId="body00">
    <w:name w:val="body00"/>
    <w:basedOn w:val="Normal"/>
    <w:uiPriority w:val="99"/>
    <w:rsid w:val="00531649"/>
    <w:pPr>
      <w:spacing w:before="50" w:after="50" w:line="240" w:lineRule="auto"/>
      <w:ind w:left="125" w:right="125"/>
      <w:jc w:val="both"/>
    </w:pPr>
    <w:rPr>
      <w:rFonts w:ascii="Arial" w:eastAsia="Times New Roman" w:hAnsi="Arial" w:cs="Arial"/>
      <w:color w:val="000000"/>
      <w:sz w:val="15"/>
      <w:szCs w:val="15"/>
    </w:rPr>
  </w:style>
  <w:style w:type="paragraph" w:customStyle="1" w:styleId="ColorfulList-Accent12">
    <w:name w:val="Colorful List - Accent 12"/>
    <w:basedOn w:val="Normal"/>
    <w:uiPriority w:val="99"/>
    <w:rsid w:val="00531649"/>
    <w:pPr>
      <w:spacing w:before="60" w:after="60" w:line="240" w:lineRule="auto"/>
      <w:ind w:left="720"/>
      <w:contextualSpacing/>
    </w:pPr>
    <w:rPr>
      <w:rFonts w:ascii="Calibri" w:eastAsia="MS Gothic" w:hAnsi="Calibri" w:cs="Times New Roman"/>
      <w:sz w:val="20"/>
      <w:lang w:val="en-GB"/>
    </w:rPr>
  </w:style>
  <w:style w:type="paragraph" w:customStyle="1" w:styleId="Style13ptJustifiedFirstline127cm1">
    <w:name w:val="Style 13 pt Justified First line:  127 cm1"/>
    <w:basedOn w:val="Normal"/>
    <w:uiPriority w:val="99"/>
    <w:rsid w:val="00531649"/>
    <w:pPr>
      <w:spacing w:after="0" w:line="240" w:lineRule="auto"/>
      <w:ind w:firstLine="720"/>
      <w:jc w:val="both"/>
    </w:pPr>
    <w:rPr>
      <w:rFonts w:eastAsia="Times New Roman" w:cs="Times New Roman"/>
      <w:sz w:val="26"/>
      <w:szCs w:val="20"/>
      <w:lang w:val="vi-VN" w:eastAsia="vi-VN"/>
    </w:rPr>
  </w:style>
  <w:style w:type="paragraph" w:customStyle="1" w:styleId="Cqu">
    <w:name w:val="C¬ qu"/>
    <w:basedOn w:val="Normal"/>
    <w:uiPriority w:val="99"/>
    <w:rsid w:val="00531649"/>
    <w:pPr>
      <w:keepNext/>
      <w:widowControl w:val="0"/>
      <w:spacing w:after="0" w:line="240" w:lineRule="auto"/>
      <w:jc w:val="both"/>
    </w:pPr>
    <w:rPr>
      <w:rFonts w:eastAsia="Times New Roman" w:cs="Times New Roman"/>
      <w:sz w:val="26"/>
      <w:szCs w:val="26"/>
    </w:rPr>
  </w:style>
  <w:style w:type="paragraph" w:customStyle="1" w:styleId="DefinitionTerm">
    <w:name w:val="Definition Term"/>
    <w:basedOn w:val="Normal"/>
    <w:next w:val="DefinitionList"/>
    <w:uiPriority w:val="99"/>
    <w:rsid w:val="00531649"/>
    <w:pPr>
      <w:widowControl w:val="0"/>
      <w:spacing w:after="0" w:line="240" w:lineRule="auto"/>
    </w:pPr>
    <w:rPr>
      <w:rFonts w:eastAsia="Times New Roman" w:cs="Times New Roman"/>
      <w:szCs w:val="24"/>
    </w:rPr>
  </w:style>
  <w:style w:type="paragraph" w:customStyle="1" w:styleId="DefinitionList">
    <w:name w:val="Definition List"/>
    <w:basedOn w:val="Normal"/>
    <w:next w:val="DefinitionTerm"/>
    <w:uiPriority w:val="99"/>
    <w:rsid w:val="00531649"/>
    <w:pPr>
      <w:widowControl w:val="0"/>
      <w:spacing w:after="0" w:line="240" w:lineRule="auto"/>
      <w:ind w:left="360"/>
    </w:pPr>
    <w:rPr>
      <w:rFonts w:eastAsia="Times New Roman" w:cs="Times New Roman"/>
      <w:szCs w:val="24"/>
    </w:rPr>
  </w:style>
  <w:style w:type="paragraph" w:customStyle="1" w:styleId="H4">
    <w:name w:val="H4"/>
    <w:basedOn w:val="Normal"/>
    <w:next w:val="Normal"/>
    <w:uiPriority w:val="99"/>
    <w:rsid w:val="00531649"/>
    <w:pPr>
      <w:keepNext/>
      <w:widowControl w:val="0"/>
      <w:spacing w:before="100" w:after="100" w:line="240" w:lineRule="auto"/>
      <w:outlineLvl w:val="4"/>
    </w:pPr>
    <w:rPr>
      <w:rFonts w:eastAsia="Times New Roman" w:cs="Times New Roman"/>
      <w:b/>
      <w:bCs/>
      <w:szCs w:val="24"/>
    </w:rPr>
  </w:style>
  <w:style w:type="character" w:customStyle="1" w:styleId="lead1">
    <w:name w:val="lead1"/>
    <w:uiPriority w:val="99"/>
    <w:rsid w:val="00531649"/>
    <w:rPr>
      <w:rFonts w:ascii="Arial" w:hAnsi="Arial"/>
      <w:color w:val="000000"/>
      <w:sz w:val="18"/>
    </w:rPr>
  </w:style>
  <w:style w:type="paragraph" w:customStyle="1" w:styleId="Style13ptJustifiedFirstline123cmRight01cm">
    <w:name w:val="Style 13 pt Justified First line:  123 cm Right:  01 cm"/>
    <w:basedOn w:val="Normal"/>
    <w:uiPriority w:val="99"/>
    <w:rsid w:val="00531649"/>
    <w:pPr>
      <w:spacing w:after="0" w:line="240" w:lineRule="auto"/>
      <w:ind w:right="58" w:firstLine="700"/>
      <w:jc w:val="both"/>
    </w:pPr>
    <w:rPr>
      <w:rFonts w:eastAsia="Times New Roman" w:cs="Times New Roman"/>
      <w:sz w:val="26"/>
      <w:szCs w:val="20"/>
      <w:lang w:val="vi-VN" w:eastAsia="vi-VN"/>
    </w:rPr>
  </w:style>
  <w:style w:type="paragraph" w:customStyle="1" w:styleId="Style13ptJustifiedFirstline127cm">
    <w:name w:val="Style 13 pt Justified First line:  127 cm"/>
    <w:basedOn w:val="Normal"/>
    <w:uiPriority w:val="99"/>
    <w:rsid w:val="00531649"/>
    <w:pPr>
      <w:spacing w:after="0" w:line="240" w:lineRule="auto"/>
      <w:ind w:firstLine="720"/>
      <w:jc w:val="both"/>
    </w:pPr>
    <w:rPr>
      <w:rFonts w:eastAsia="Times New Roman" w:cs="Times New Roman"/>
      <w:sz w:val="26"/>
      <w:szCs w:val="20"/>
      <w:lang w:val="vi-VN" w:eastAsia="vi-VN"/>
    </w:rPr>
  </w:style>
  <w:style w:type="character" w:customStyle="1" w:styleId="Heading12">
    <w:name w:val="Heading #1_"/>
    <w:uiPriority w:val="99"/>
    <w:rsid w:val="00531649"/>
    <w:rPr>
      <w:rFonts w:ascii="Times New Roman" w:hAnsi="Times New Roman"/>
      <w:b/>
      <w:sz w:val="23"/>
      <w:u w:val="none"/>
    </w:rPr>
  </w:style>
  <w:style w:type="character" w:customStyle="1" w:styleId="Heading13">
    <w:name w:val="Heading #1"/>
    <w:uiPriority w:val="99"/>
    <w:rsid w:val="00531649"/>
    <w:rPr>
      <w:rFonts w:ascii="Times New Roman" w:hAnsi="Times New Roman"/>
      <w:b/>
      <w:color w:val="000000"/>
      <w:spacing w:val="0"/>
      <w:w w:val="100"/>
      <w:position w:val="0"/>
      <w:sz w:val="23"/>
      <w:u w:val="none"/>
      <w:lang w:val="vi-VN"/>
    </w:rPr>
  </w:style>
  <w:style w:type="character" w:customStyle="1" w:styleId="Bodytext0">
    <w:name w:val="Body text_"/>
    <w:link w:val="BodyText5"/>
    <w:uiPriority w:val="99"/>
    <w:locked/>
    <w:rsid w:val="00531649"/>
    <w:rPr>
      <w:sz w:val="23"/>
      <w:shd w:val="clear" w:color="auto" w:fill="FFFFFF"/>
    </w:rPr>
  </w:style>
  <w:style w:type="character" w:customStyle="1" w:styleId="BodyText20">
    <w:name w:val="Body Text2"/>
    <w:uiPriority w:val="99"/>
    <w:rsid w:val="00531649"/>
    <w:rPr>
      <w:rFonts w:ascii="Times New Roman" w:hAnsi="Times New Roman"/>
      <w:color w:val="000000"/>
      <w:spacing w:val="0"/>
      <w:w w:val="100"/>
      <w:position w:val="0"/>
      <w:sz w:val="23"/>
      <w:u w:val="none"/>
      <w:lang w:val="vi-VN"/>
    </w:rPr>
  </w:style>
  <w:style w:type="character" w:customStyle="1" w:styleId="BodyText30">
    <w:name w:val="Body Text3"/>
    <w:uiPriority w:val="99"/>
    <w:rsid w:val="00531649"/>
    <w:rPr>
      <w:rFonts w:ascii="Times New Roman" w:hAnsi="Times New Roman"/>
      <w:color w:val="000000"/>
      <w:spacing w:val="0"/>
      <w:w w:val="100"/>
      <w:position w:val="0"/>
      <w:sz w:val="23"/>
      <w:u w:val="none"/>
      <w:lang w:val="vi-VN"/>
    </w:rPr>
  </w:style>
  <w:style w:type="character" w:customStyle="1" w:styleId="Bodytext50">
    <w:name w:val="Body text + 5"/>
    <w:aliases w:val="5 pt,Italic,Spacing 0 pt"/>
    <w:uiPriority w:val="99"/>
    <w:rsid w:val="00531649"/>
    <w:rPr>
      <w:rFonts w:ascii="Times New Roman" w:hAnsi="Times New Roman"/>
      <w:i/>
      <w:color w:val="000000"/>
      <w:spacing w:val="-10"/>
      <w:w w:val="100"/>
      <w:position w:val="0"/>
      <w:sz w:val="11"/>
      <w:u w:val="none"/>
      <w:lang w:val="vi-VN"/>
    </w:rPr>
  </w:style>
  <w:style w:type="character" w:customStyle="1" w:styleId="Bodytext31">
    <w:name w:val="Body text (3)_"/>
    <w:uiPriority w:val="99"/>
    <w:rsid w:val="00531649"/>
    <w:rPr>
      <w:rFonts w:ascii="Times New Roman" w:hAnsi="Times New Roman"/>
      <w:b/>
      <w:sz w:val="23"/>
      <w:u w:val="none"/>
    </w:rPr>
  </w:style>
  <w:style w:type="character" w:customStyle="1" w:styleId="Bodytext32">
    <w:name w:val="Body text (3)"/>
    <w:uiPriority w:val="99"/>
    <w:rsid w:val="00531649"/>
    <w:rPr>
      <w:rFonts w:ascii="Times New Roman" w:hAnsi="Times New Roman"/>
      <w:b/>
      <w:color w:val="000000"/>
      <w:spacing w:val="0"/>
      <w:w w:val="100"/>
      <w:position w:val="0"/>
      <w:sz w:val="23"/>
      <w:u w:val="none"/>
      <w:lang w:val="vi-VN"/>
    </w:rPr>
  </w:style>
  <w:style w:type="character" w:customStyle="1" w:styleId="Bodytext11pt">
    <w:name w:val="Body text + 11 pt"/>
    <w:uiPriority w:val="99"/>
    <w:rsid w:val="00531649"/>
    <w:rPr>
      <w:rFonts w:ascii="Times New Roman" w:hAnsi="Times New Roman"/>
      <w:b/>
      <w:color w:val="000000"/>
      <w:spacing w:val="0"/>
      <w:w w:val="100"/>
      <w:position w:val="0"/>
      <w:sz w:val="22"/>
      <w:u w:val="none"/>
      <w:lang w:val="vi-VN"/>
    </w:rPr>
  </w:style>
  <w:style w:type="character" w:customStyle="1" w:styleId="Heading21">
    <w:name w:val="Heading #2_"/>
    <w:uiPriority w:val="99"/>
    <w:rsid w:val="00531649"/>
    <w:rPr>
      <w:rFonts w:ascii="Times New Roman" w:hAnsi="Times New Roman"/>
      <w:b/>
      <w:sz w:val="23"/>
      <w:u w:val="none"/>
    </w:rPr>
  </w:style>
  <w:style w:type="character" w:customStyle="1" w:styleId="Heading22">
    <w:name w:val="Heading #2"/>
    <w:uiPriority w:val="99"/>
    <w:rsid w:val="00531649"/>
    <w:rPr>
      <w:rFonts w:ascii="Times New Roman" w:hAnsi="Times New Roman"/>
      <w:b/>
      <w:color w:val="000000"/>
      <w:spacing w:val="0"/>
      <w:w w:val="100"/>
      <w:position w:val="0"/>
      <w:sz w:val="23"/>
      <w:u w:val="none"/>
      <w:lang w:val="vi-VN"/>
    </w:rPr>
  </w:style>
  <w:style w:type="character" w:customStyle="1" w:styleId="BodytextSpacing-1pt">
    <w:name w:val="Body text + Spacing -1 pt"/>
    <w:uiPriority w:val="99"/>
    <w:rsid w:val="00531649"/>
    <w:rPr>
      <w:rFonts w:ascii="Times New Roman" w:hAnsi="Times New Roman"/>
      <w:color w:val="000000"/>
      <w:spacing w:val="-20"/>
      <w:w w:val="100"/>
      <w:position w:val="0"/>
      <w:sz w:val="23"/>
      <w:u w:val="none"/>
      <w:lang w:val="vi-VN"/>
    </w:rPr>
  </w:style>
  <w:style w:type="paragraph" w:customStyle="1" w:styleId="BodyText5">
    <w:name w:val="Body Text5"/>
    <w:basedOn w:val="Normal"/>
    <w:link w:val="Bodytext0"/>
    <w:uiPriority w:val="99"/>
    <w:rsid w:val="00531649"/>
    <w:pPr>
      <w:widowControl w:val="0"/>
      <w:shd w:val="clear" w:color="auto" w:fill="FFFFFF"/>
      <w:spacing w:before="60" w:after="60" w:line="317" w:lineRule="exact"/>
      <w:ind w:hanging="400"/>
      <w:jc w:val="both"/>
    </w:pPr>
    <w:rPr>
      <w:sz w:val="23"/>
      <w:shd w:val="clear" w:color="auto" w:fill="FFFFFF"/>
    </w:rPr>
  </w:style>
  <w:style w:type="paragraph" w:customStyle="1" w:styleId="Style45">
    <w:name w:val="Style45"/>
    <w:basedOn w:val="Normal"/>
    <w:uiPriority w:val="99"/>
    <w:rsid w:val="00531649"/>
    <w:pPr>
      <w:widowControl w:val="0"/>
      <w:autoSpaceDE w:val="0"/>
      <w:autoSpaceDN w:val="0"/>
      <w:adjustRightInd w:val="0"/>
      <w:spacing w:after="0" w:line="330" w:lineRule="exact"/>
      <w:ind w:firstLine="725"/>
      <w:jc w:val="both"/>
    </w:pPr>
    <w:rPr>
      <w:rFonts w:eastAsia="Times New Roman" w:cs="Times New Roman"/>
      <w:szCs w:val="24"/>
    </w:rPr>
  </w:style>
  <w:style w:type="character" w:customStyle="1" w:styleId="FontStyle134">
    <w:name w:val="Font Style134"/>
    <w:uiPriority w:val="99"/>
    <w:rsid w:val="00531649"/>
    <w:rPr>
      <w:rFonts w:ascii="Times New Roman" w:hAnsi="Times New Roman" w:cs="Times New Roman"/>
      <w:color w:val="000000"/>
      <w:spacing w:val="10"/>
      <w:sz w:val="28"/>
      <w:szCs w:val="28"/>
    </w:rPr>
  </w:style>
  <w:style w:type="paragraph" w:customStyle="1" w:styleId="Style49">
    <w:name w:val="Style49"/>
    <w:basedOn w:val="Normal"/>
    <w:uiPriority w:val="99"/>
    <w:rsid w:val="00531649"/>
    <w:pPr>
      <w:widowControl w:val="0"/>
      <w:autoSpaceDE w:val="0"/>
      <w:autoSpaceDN w:val="0"/>
      <w:adjustRightInd w:val="0"/>
      <w:spacing w:after="0" w:line="331" w:lineRule="exact"/>
      <w:jc w:val="both"/>
    </w:pPr>
    <w:rPr>
      <w:rFonts w:eastAsia="Times New Roman" w:cs="Times New Roman"/>
      <w:szCs w:val="24"/>
    </w:rPr>
  </w:style>
  <w:style w:type="paragraph" w:customStyle="1" w:styleId="Style62">
    <w:name w:val="Style62"/>
    <w:basedOn w:val="Normal"/>
    <w:uiPriority w:val="99"/>
    <w:rsid w:val="00531649"/>
    <w:pPr>
      <w:widowControl w:val="0"/>
      <w:autoSpaceDE w:val="0"/>
      <w:autoSpaceDN w:val="0"/>
      <w:adjustRightInd w:val="0"/>
      <w:spacing w:after="0" w:line="326" w:lineRule="exact"/>
      <w:ind w:firstLine="566"/>
      <w:jc w:val="both"/>
    </w:pPr>
    <w:rPr>
      <w:rFonts w:eastAsia="Times New Roman" w:cs="Times New Roman"/>
      <w:szCs w:val="24"/>
    </w:rPr>
  </w:style>
  <w:style w:type="character" w:customStyle="1" w:styleId="FontStyle122">
    <w:name w:val="Font Style122"/>
    <w:uiPriority w:val="99"/>
    <w:rsid w:val="00531649"/>
    <w:rPr>
      <w:rFonts w:ascii="Times New Roman" w:hAnsi="Times New Roman" w:cs="Times New Roman"/>
      <w:color w:val="000000"/>
      <w:sz w:val="26"/>
      <w:szCs w:val="26"/>
    </w:rPr>
  </w:style>
  <w:style w:type="paragraph" w:customStyle="1" w:styleId="Style85">
    <w:name w:val="Style85"/>
    <w:basedOn w:val="Normal"/>
    <w:uiPriority w:val="99"/>
    <w:rsid w:val="00531649"/>
    <w:pPr>
      <w:widowControl w:val="0"/>
      <w:autoSpaceDE w:val="0"/>
      <w:autoSpaceDN w:val="0"/>
      <w:adjustRightInd w:val="0"/>
      <w:spacing w:after="0" w:line="240" w:lineRule="auto"/>
    </w:pPr>
    <w:rPr>
      <w:rFonts w:eastAsia="Times New Roman" w:cs="Times New Roman"/>
      <w:szCs w:val="24"/>
    </w:rPr>
  </w:style>
  <w:style w:type="paragraph" w:customStyle="1" w:styleId="p2">
    <w:name w:val="p2"/>
    <w:basedOn w:val="Normal"/>
    <w:uiPriority w:val="99"/>
    <w:rsid w:val="00531649"/>
    <w:pPr>
      <w:spacing w:before="180" w:after="0" w:line="360" w:lineRule="auto"/>
      <w:ind w:firstLine="567"/>
      <w:jc w:val="both"/>
    </w:pPr>
    <w:rPr>
      <w:rFonts w:eastAsia="Times New Roman" w:cs="Times New Roman"/>
      <w:b/>
      <w:bCs/>
      <w:iCs/>
      <w:sz w:val="28"/>
      <w:szCs w:val="28"/>
      <w:lang w:val="nl-NL"/>
    </w:rPr>
  </w:style>
  <w:style w:type="paragraph" w:customStyle="1" w:styleId="xl123">
    <w:name w:val="xl123"/>
    <w:basedOn w:val="Normal"/>
    <w:uiPriority w:val="99"/>
    <w:rsid w:val="00531649"/>
    <w:pPr>
      <w:pBdr>
        <w:left w:val="single" w:sz="4" w:space="0" w:color="auto"/>
        <w:bottom w:val="dotted" w:sz="4" w:space="0" w:color="auto"/>
        <w:right w:val="single" w:sz="4" w:space="0" w:color="auto"/>
      </w:pBdr>
      <w:spacing w:before="100" w:beforeAutospacing="1" w:after="100" w:afterAutospacing="1" w:line="360" w:lineRule="auto"/>
      <w:ind w:firstLine="567"/>
      <w:jc w:val="center"/>
      <w:textAlignment w:val="top"/>
    </w:pPr>
    <w:rPr>
      <w:rFonts w:eastAsia="Times New Roman" w:cs="Times New Roman"/>
      <w:sz w:val="28"/>
      <w:szCs w:val="24"/>
    </w:rPr>
  </w:style>
  <w:style w:type="paragraph" w:customStyle="1" w:styleId="p3">
    <w:name w:val="p3"/>
    <w:basedOn w:val="Normal"/>
    <w:uiPriority w:val="99"/>
    <w:rsid w:val="00531649"/>
    <w:pPr>
      <w:spacing w:before="180" w:after="120" w:line="360" w:lineRule="auto"/>
      <w:ind w:firstLine="567"/>
      <w:jc w:val="both"/>
    </w:pPr>
    <w:rPr>
      <w:rFonts w:eastAsia="Calibri" w:cs="Times New Roman"/>
      <w:b/>
      <w:bCs/>
      <w:i/>
      <w:iCs/>
      <w:sz w:val="28"/>
      <w:szCs w:val="26"/>
      <w:lang w:val="nl-NL"/>
    </w:rPr>
  </w:style>
  <w:style w:type="character" w:customStyle="1" w:styleId="FontStyle148">
    <w:name w:val="Font Style148"/>
    <w:uiPriority w:val="99"/>
    <w:rsid w:val="00531649"/>
    <w:rPr>
      <w:rFonts w:ascii="Times New Roman" w:hAnsi="Times New Roman" w:cs="Times New Roman"/>
      <w:color w:val="000000"/>
      <w:sz w:val="30"/>
      <w:szCs w:val="30"/>
    </w:rPr>
  </w:style>
  <w:style w:type="paragraph" w:customStyle="1" w:styleId="Style61">
    <w:name w:val="Style61"/>
    <w:basedOn w:val="Normal"/>
    <w:uiPriority w:val="99"/>
    <w:rsid w:val="00531649"/>
    <w:pPr>
      <w:widowControl w:val="0"/>
      <w:autoSpaceDE w:val="0"/>
      <w:autoSpaceDN w:val="0"/>
      <w:adjustRightInd w:val="0"/>
      <w:spacing w:after="0" w:line="331" w:lineRule="exact"/>
      <w:ind w:firstLine="730"/>
      <w:jc w:val="both"/>
    </w:pPr>
    <w:rPr>
      <w:rFonts w:eastAsia="Times New Roman" w:cs="Times New Roman"/>
      <w:szCs w:val="24"/>
    </w:rPr>
  </w:style>
  <w:style w:type="paragraph" w:customStyle="1" w:styleId="Style64">
    <w:name w:val="Style64"/>
    <w:basedOn w:val="Normal"/>
    <w:uiPriority w:val="99"/>
    <w:rsid w:val="00531649"/>
    <w:pPr>
      <w:widowControl w:val="0"/>
      <w:autoSpaceDE w:val="0"/>
      <w:autoSpaceDN w:val="0"/>
      <w:adjustRightInd w:val="0"/>
      <w:spacing w:after="0" w:line="240" w:lineRule="auto"/>
      <w:jc w:val="both"/>
    </w:pPr>
    <w:rPr>
      <w:rFonts w:eastAsia="Times New Roman" w:cs="Times New Roman"/>
      <w:szCs w:val="24"/>
    </w:rPr>
  </w:style>
  <w:style w:type="character" w:customStyle="1" w:styleId="FontStyle116">
    <w:name w:val="Font Style116"/>
    <w:uiPriority w:val="99"/>
    <w:rsid w:val="00531649"/>
    <w:rPr>
      <w:rFonts w:ascii="Times New Roman" w:hAnsi="Times New Roman" w:cs="Times New Roman"/>
      <w:i/>
      <w:iCs/>
      <w:color w:val="000000"/>
      <w:sz w:val="24"/>
      <w:szCs w:val="24"/>
    </w:rPr>
  </w:style>
  <w:style w:type="character" w:customStyle="1" w:styleId="FontStyle118">
    <w:name w:val="Font Style118"/>
    <w:uiPriority w:val="99"/>
    <w:rsid w:val="00531649"/>
    <w:rPr>
      <w:rFonts w:ascii="Times New Roman" w:hAnsi="Times New Roman" w:cs="Times New Roman"/>
      <w:b/>
      <w:bCs/>
      <w:i/>
      <w:iCs/>
      <w:color w:val="000000"/>
      <w:spacing w:val="20"/>
      <w:sz w:val="24"/>
      <w:szCs w:val="24"/>
    </w:rPr>
  </w:style>
  <w:style w:type="paragraph" w:customStyle="1" w:styleId="Style60">
    <w:name w:val="Style60"/>
    <w:basedOn w:val="Normal"/>
    <w:uiPriority w:val="99"/>
    <w:rsid w:val="00531649"/>
    <w:pPr>
      <w:widowControl w:val="0"/>
      <w:autoSpaceDE w:val="0"/>
      <w:autoSpaceDN w:val="0"/>
      <w:adjustRightInd w:val="0"/>
      <w:spacing w:after="0" w:line="240" w:lineRule="auto"/>
    </w:pPr>
    <w:rPr>
      <w:rFonts w:eastAsia="Times New Roman" w:cs="Times New Roman"/>
      <w:szCs w:val="24"/>
    </w:rPr>
  </w:style>
  <w:style w:type="paragraph" w:customStyle="1" w:styleId="Style99">
    <w:name w:val="Style99"/>
    <w:basedOn w:val="Normal"/>
    <w:uiPriority w:val="99"/>
    <w:rsid w:val="00531649"/>
    <w:pPr>
      <w:widowControl w:val="0"/>
      <w:autoSpaceDE w:val="0"/>
      <w:autoSpaceDN w:val="0"/>
      <w:adjustRightInd w:val="0"/>
      <w:spacing w:after="0" w:line="240" w:lineRule="auto"/>
    </w:pPr>
    <w:rPr>
      <w:rFonts w:eastAsia="Times New Roman" w:cs="Times New Roman"/>
      <w:szCs w:val="24"/>
    </w:rPr>
  </w:style>
  <w:style w:type="paragraph" w:customStyle="1" w:styleId="Style102">
    <w:name w:val="Style102"/>
    <w:basedOn w:val="Normal"/>
    <w:uiPriority w:val="99"/>
    <w:rsid w:val="00531649"/>
    <w:pPr>
      <w:widowControl w:val="0"/>
      <w:autoSpaceDE w:val="0"/>
      <w:autoSpaceDN w:val="0"/>
      <w:adjustRightInd w:val="0"/>
      <w:spacing w:after="0" w:line="240" w:lineRule="auto"/>
    </w:pPr>
    <w:rPr>
      <w:rFonts w:eastAsia="Times New Roman" w:cs="Times New Roman"/>
      <w:szCs w:val="24"/>
    </w:rPr>
  </w:style>
  <w:style w:type="paragraph" w:customStyle="1" w:styleId="Style103">
    <w:name w:val="Style103"/>
    <w:basedOn w:val="Normal"/>
    <w:uiPriority w:val="99"/>
    <w:rsid w:val="00531649"/>
    <w:pPr>
      <w:widowControl w:val="0"/>
      <w:autoSpaceDE w:val="0"/>
      <w:autoSpaceDN w:val="0"/>
      <w:adjustRightInd w:val="0"/>
      <w:spacing w:after="0" w:line="278" w:lineRule="exact"/>
    </w:pPr>
    <w:rPr>
      <w:rFonts w:eastAsia="Times New Roman" w:cs="Times New Roman"/>
      <w:szCs w:val="24"/>
    </w:rPr>
  </w:style>
  <w:style w:type="paragraph" w:customStyle="1" w:styleId="Style104">
    <w:name w:val="Style104"/>
    <w:basedOn w:val="Normal"/>
    <w:uiPriority w:val="99"/>
    <w:rsid w:val="00531649"/>
    <w:pPr>
      <w:widowControl w:val="0"/>
      <w:autoSpaceDE w:val="0"/>
      <w:autoSpaceDN w:val="0"/>
      <w:adjustRightInd w:val="0"/>
      <w:spacing w:after="0" w:line="240" w:lineRule="auto"/>
    </w:pPr>
    <w:rPr>
      <w:rFonts w:eastAsia="Times New Roman" w:cs="Times New Roman"/>
      <w:szCs w:val="24"/>
    </w:rPr>
  </w:style>
  <w:style w:type="paragraph" w:customStyle="1" w:styleId="Style10">
    <w:name w:val="Style10"/>
    <w:basedOn w:val="Normal"/>
    <w:uiPriority w:val="99"/>
    <w:rsid w:val="00531649"/>
    <w:pPr>
      <w:widowControl w:val="0"/>
      <w:autoSpaceDE w:val="0"/>
      <w:autoSpaceDN w:val="0"/>
      <w:adjustRightInd w:val="0"/>
      <w:spacing w:after="0" w:line="211" w:lineRule="exact"/>
      <w:jc w:val="both"/>
    </w:pPr>
    <w:rPr>
      <w:rFonts w:eastAsia="Times New Roman" w:cs="Times New Roman"/>
      <w:szCs w:val="24"/>
    </w:rPr>
  </w:style>
  <w:style w:type="paragraph" w:customStyle="1" w:styleId="Style12">
    <w:name w:val="Style12"/>
    <w:basedOn w:val="Normal"/>
    <w:uiPriority w:val="99"/>
    <w:rsid w:val="00531649"/>
    <w:pPr>
      <w:widowControl w:val="0"/>
      <w:autoSpaceDE w:val="0"/>
      <w:autoSpaceDN w:val="0"/>
      <w:adjustRightInd w:val="0"/>
      <w:spacing w:after="0" w:line="206" w:lineRule="exact"/>
      <w:jc w:val="both"/>
    </w:pPr>
    <w:rPr>
      <w:rFonts w:eastAsia="Times New Roman" w:cs="Times New Roman"/>
      <w:szCs w:val="24"/>
    </w:rPr>
  </w:style>
  <w:style w:type="paragraph" w:customStyle="1" w:styleId="Style19">
    <w:name w:val="Style19"/>
    <w:basedOn w:val="Normal"/>
    <w:uiPriority w:val="99"/>
    <w:rsid w:val="00531649"/>
    <w:pPr>
      <w:widowControl w:val="0"/>
      <w:autoSpaceDE w:val="0"/>
      <w:autoSpaceDN w:val="0"/>
      <w:adjustRightInd w:val="0"/>
      <w:spacing w:after="0" w:line="240" w:lineRule="auto"/>
    </w:pPr>
    <w:rPr>
      <w:rFonts w:eastAsia="Times New Roman" w:cs="Times New Roman"/>
      <w:szCs w:val="24"/>
    </w:rPr>
  </w:style>
  <w:style w:type="paragraph" w:customStyle="1" w:styleId="Style41">
    <w:name w:val="Style41"/>
    <w:basedOn w:val="Normal"/>
    <w:uiPriority w:val="99"/>
    <w:rsid w:val="00531649"/>
    <w:pPr>
      <w:widowControl w:val="0"/>
      <w:autoSpaceDE w:val="0"/>
      <w:autoSpaceDN w:val="0"/>
      <w:adjustRightInd w:val="0"/>
      <w:spacing w:after="0" w:line="240" w:lineRule="auto"/>
    </w:pPr>
    <w:rPr>
      <w:rFonts w:eastAsia="Times New Roman" w:cs="Times New Roman"/>
      <w:szCs w:val="24"/>
    </w:rPr>
  </w:style>
  <w:style w:type="paragraph" w:customStyle="1" w:styleId="Style55">
    <w:name w:val="Style55"/>
    <w:basedOn w:val="Normal"/>
    <w:uiPriority w:val="99"/>
    <w:rsid w:val="00531649"/>
    <w:pPr>
      <w:widowControl w:val="0"/>
      <w:autoSpaceDE w:val="0"/>
      <w:autoSpaceDN w:val="0"/>
      <w:adjustRightInd w:val="0"/>
      <w:spacing w:after="0" w:line="240" w:lineRule="auto"/>
      <w:jc w:val="both"/>
    </w:pPr>
    <w:rPr>
      <w:rFonts w:eastAsia="Times New Roman" w:cs="Times New Roman"/>
      <w:szCs w:val="24"/>
    </w:rPr>
  </w:style>
  <w:style w:type="paragraph" w:customStyle="1" w:styleId="Style98">
    <w:name w:val="Style98"/>
    <w:basedOn w:val="Normal"/>
    <w:uiPriority w:val="99"/>
    <w:rsid w:val="00531649"/>
    <w:pPr>
      <w:widowControl w:val="0"/>
      <w:autoSpaceDE w:val="0"/>
      <w:autoSpaceDN w:val="0"/>
      <w:adjustRightInd w:val="0"/>
      <w:spacing w:after="0" w:line="240" w:lineRule="auto"/>
    </w:pPr>
    <w:rPr>
      <w:rFonts w:eastAsia="Times New Roman" w:cs="Times New Roman"/>
      <w:szCs w:val="24"/>
    </w:rPr>
  </w:style>
  <w:style w:type="paragraph" w:customStyle="1" w:styleId="Style105">
    <w:name w:val="Style105"/>
    <w:basedOn w:val="Normal"/>
    <w:uiPriority w:val="99"/>
    <w:rsid w:val="00531649"/>
    <w:pPr>
      <w:widowControl w:val="0"/>
      <w:autoSpaceDE w:val="0"/>
      <w:autoSpaceDN w:val="0"/>
      <w:adjustRightInd w:val="0"/>
      <w:spacing w:after="0" w:line="240" w:lineRule="auto"/>
      <w:jc w:val="both"/>
    </w:pPr>
    <w:rPr>
      <w:rFonts w:eastAsia="Times New Roman" w:cs="Times New Roman"/>
      <w:szCs w:val="24"/>
    </w:rPr>
  </w:style>
  <w:style w:type="character" w:customStyle="1" w:styleId="FontStyle123">
    <w:name w:val="Font Style123"/>
    <w:uiPriority w:val="99"/>
    <w:rsid w:val="00531649"/>
    <w:rPr>
      <w:rFonts w:ascii="Times New Roman" w:hAnsi="Times New Roman" w:cs="Times New Roman"/>
      <w:color w:val="000000"/>
      <w:sz w:val="18"/>
      <w:szCs w:val="18"/>
    </w:rPr>
  </w:style>
  <w:style w:type="character" w:customStyle="1" w:styleId="FontStyle125">
    <w:name w:val="Font Style125"/>
    <w:uiPriority w:val="99"/>
    <w:rsid w:val="00531649"/>
    <w:rPr>
      <w:rFonts w:ascii="Times New Roman" w:hAnsi="Times New Roman" w:cs="Times New Roman"/>
      <w:color w:val="000000"/>
      <w:sz w:val="32"/>
      <w:szCs w:val="32"/>
    </w:rPr>
  </w:style>
  <w:style w:type="character" w:customStyle="1" w:styleId="FontStyle144">
    <w:name w:val="Font Style144"/>
    <w:uiPriority w:val="99"/>
    <w:rsid w:val="00531649"/>
    <w:rPr>
      <w:rFonts w:ascii="Arial" w:hAnsi="Arial" w:cs="Arial"/>
      <w:color w:val="000000"/>
      <w:sz w:val="18"/>
      <w:szCs w:val="18"/>
    </w:rPr>
  </w:style>
  <w:style w:type="character" w:customStyle="1" w:styleId="FontStyle160">
    <w:name w:val="Font Style160"/>
    <w:uiPriority w:val="99"/>
    <w:rsid w:val="00531649"/>
    <w:rPr>
      <w:rFonts w:ascii="Times New Roman" w:hAnsi="Times New Roman" w:cs="Times New Roman"/>
      <w:b/>
      <w:bCs/>
      <w:color w:val="000000"/>
      <w:sz w:val="40"/>
      <w:szCs w:val="40"/>
    </w:rPr>
  </w:style>
  <w:style w:type="paragraph" w:customStyle="1" w:styleId="externalclassd444426695bd47338fedddcf7190a07f">
    <w:name w:val="externalclassd444426695bd47338fedddcf7190a07f"/>
    <w:basedOn w:val="Normal"/>
    <w:uiPriority w:val="99"/>
    <w:rsid w:val="00531649"/>
    <w:pPr>
      <w:spacing w:before="100" w:beforeAutospacing="1" w:after="100" w:afterAutospacing="1" w:line="240" w:lineRule="auto"/>
    </w:pPr>
    <w:rPr>
      <w:rFonts w:eastAsia="Times New Roman" w:cs="Times New Roman"/>
      <w:szCs w:val="24"/>
      <w:lang w:val="vi-VN" w:eastAsia="vi-VN"/>
    </w:rPr>
  </w:style>
  <w:style w:type="paragraph" w:customStyle="1" w:styleId="CharCharCharCharCharCharCharCharCharChar">
    <w:name w:val="Char Char Char Char Char Char Char Char Char Char"/>
    <w:basedOn w:val="Normal"/>
    <w:uiPriority w:val="99"/>
    <w:rsid w:val="00531649"/>
    <w:pPr>
      <w:spacing w:after="160" w:line="240" w:lineRule="exact"/>
    </w:pPr>
    <w:rPr>
      <w:rFonts w:ascii="Verdana" w:eastAsia="MS Mincho" w:hAnsi="Verdana" w:cs="Arial"/>
      <w:sz w:val="20"/>
      <w:szCs w:val="20"/>
    </w:rPr>
  </w:style>
  <w:style w:type="paragraph" w:customStyle="1" w:styleId="Text-1">
    <w:name w:val="Text-1"/>
    <w:basedOn w:val="Normal"/>
    <w:rsid w:val="00531649"/>
    <w:pPr>
      <w:spacing w:before="60" w:after="60" w:line="320" w:lineRule="atLeast"/>
      <w:ind w:left="839"/>
      <w:jc w:val="both"/>
    </w:pPr>
    <w:rPr>
      <w:rFonts w:eastAsia="MS Mincho" w:cs="Times New Roman"/>
      <w:kern w:val="2"/>
      <w:sz w:val="22"/>
      <w:lang w:eastAsia="ja-JP"/>
    </w:rPr>
  </w:style>
  <w:style w:type="paragraph" w:customStyle="1" w:styleId="FigureTitle">
    <w:name w:val="Figure Title"/>
    <w:basedOn w:val="Normal"/>
    <w:link w:val="FigureTitleChar"/>
    <w:uiPriority w:val="99"/>
    <w:rsid w:val="00531649"/>
    <w:pPr>
      <w:widowControl w:val="0"/>
      <w:spacing w:after="240" w:line="240" w:lineRule="auto"/>
      <w:jc w:val="center"/>
      <w:outlineLvl w:val="8"/>
    </w:pPr>
    <w:rPr>
      <w:rFonts w:eastAsia="MS Mincho" w:cs="Times New Roman"/>
      <w:b/>
      <w:kern w:val="2"/>
      <w:sz w:val="22"/>
      <w:szCs w:val="20"/>
      <w:lang w:eastAsia="ja-JP"/>
    </w:rPr>
  </w:style>
  <w:style w:type="paragraph" w:customStyle="1" w:styleId="Source">
    <w:name w:val="Source"/>
    <w:basedOn w:val="Normal"/>
    <w:link w:val="Source0"/>
    <w:uiPriority w:val="99"/>
    <w:rsid w:val="00531649"/>
    <w:pPr>
      <w:widowControl w:val="0"/>
      <w:adjustRightInd w:val="0"/>
      <w:spacing w:after="0" w:line="240" w:lineRule="exact"/>
      <w:jc w:val="both"/>
      <w:textAlignment w:val="baseline"/>
    </w:pPr>
    <w:rPr>
      <w:rFonts w:eastAsia="MS Mincho" w:cs="Times New Roman"/>
      <w:kern w:val="2"/>
      <w:sz w:val="18"/>
      <w:szCs w:val="20"/>
      <w:lang w:eastAsia="ja-JP"/>
    </w:rPr>
  </w:style>
  <w:style w:type="paragraph" w:customStyle="1" w:styleId="TableTitle">
    <w:name w:val="Table Title"/>
    <w:basedOn w:val="Normal"/>
    <w:uiPriority w:val="99"/>
    <w:rsid w:val="00531649"/>
    <w:pPr>
      <w:keepNext/>
      <w:widowControl w:val="0"/>
      <w:spacing w:before="240" w:after="60" w:line="240" w:lineRule="auto"/>
      <w:jc w:val="center"/>
      <w:outlineLvl w:val="7"/>
    </w:pPr>
    <w:rPr>
      <w:rFonts w:eastAsia="MS Mincho" w:cs="Times New Roman"/>
      <w:b/>
      <w:kern w:val="2"/>
      <w:sz w:val="22"/>
      <w:szCs w:val="20"/>
      <w:lang w:eastAsia="ja-JP"/>
    </w:rPr>
  </w:style>
  <w:style w:type="character" w:customStyle="1" w:styleId="Vnbnnidung">
    <w:name w:val="Văn bản nội dung_"/>
    <w:link w:val="Vnbnnidung0"/>
    <w:uiPriority w:val="99"/>
    <w:locked/>
    <w:rsid w:val="00531649"/>
    <w:rPr>
      <w:sz w:val="23"/>
      <w:shd w:val="clear" w:color="auto" w:fill="FFFFFF"/>
    </w:rPr>
  </w:style>
  <w:style w:type="paragraph" w:customStyle="1" w:styleId="Vnbnnidung0">
    <w:name w:val="Văn bản nội dung"/>
    <w:basedOn w:val="Normal"/>
    <w:link w:val="Vnbnnidung"/>
    <w:uiPriority w:val="99"/>
    <w:rsid w:val="00531649"/>
    <w:pPr>
      <w:widowControl w:val="0"/>
      <w:shd w:val="clear" w:color="auto" w:fill="FFFFFF"/>
      <w:spacing w:after="0" w:line="230" w:lineRule="exact"/>
      <w:ind w:hanging="360"/>
      <w:jc w:val="both"/>
    </w:pPr>
    <w:rPr>
      <w:sz w:val="23"/>
    </w:rPr>
  </w:style>
  <w:style w:type="character" w:customStyle="1" w:styleId="Vnbnnidung4">
    <w:name w:val="Văn bản nội dung (4)"/>
    <w:uiPriority w:val="99"/>
    <w:rsid w:val="00531649"/>
    <w:rPr>
      <w:rFonts w:ascii="Times New Roman" w:hAnsi="Times New Roman"/>
      <w:i/>
      <w:color w:val="000000"/>
      <w:spacing w:val="0"/>
      <w:w w:val="100"/>
      <w:position w:val="0"/>
      <w:sz w:val="22"/>
      <w:u w:val="none"/>
      <w:lang w:val="vi-VN"/>
    </w:rPr>
  </w:style>
  <w:style w:type="character" w:customStyle="1" w:styleId="utranghocchntrangInm">
    <w:name w:val="Đầu trang hoặc chân trang + In đậm"/>
    <w:aliases w:val="Giãn cách 0 pt,In nghiêng,Văn bản nội dung + 11 pt"/>
    <w:uiPriority w:val="99"/>
    <w:rsid w:val="00531649"/>
    <w:rPr>
      <w:rFonts w:ascii="Times New Roman" w:hAnsi="Times New Roman"/>
      <w:b/>
      <w:color w:val="000000"/>
      <w:spacing w:val="10"/>
      <w:w w:val="100"/>
      <w:position w:val="0"/>
      <w:sz w:val="19"/>
      <w:u w:val="none"/>
      <w:lang w:val="vi-VN"/>
    </w:rPr>
  </w:style>
  <w:style w:type="character" w:customStyle="1" w:styleId="FigureTitleChar">
    <w:name w:val="Figure Title Char"/>
    <w:link w:val="FigureTitle"/>
    <w:uiPriority w:val="99"/>
    <w:locked/>
    <w:rsid w:val="00531649"/>
    <w:rPr>
      <w:rFonts w:eastAsia="MS Mincho" w:cs="Times New Roman"/>
      <w:b/>
      <w:kern w:val="2"/>
      <w:sz w:val="22"/>
      <w:szCs w:val="20"/>
      <w:lang w:eastAsia="ja-JP"/>
    </w:rPr>
  </w:style>
  <w:style w:type="character" w:customStyle="1" w:styleId="Source0">
    <w:name w:val="Source (文字)"/>
    <w:link w:val="Source"/>
    <w:uiPriority w:val="99"/>
    <w:locked/>
    <w:rsid w:val="00531649"/>
    <w:rPr>
      <w:rFonts w:eastAsia="MS Mincho" w:cs="Times New Roman"/>
      <w:kern w:val="2"/>
      <w:sz w:val="18"/>
      <w:szCs w:val="20"/>
      <w:lang w:eastAsia="ja-JP"/>
    </w:rPr>
  </w:style>
  <w:style w:type="paragraph" w:customStyle="1" w:styleId="NOIDUNG0">
    <w:name w:val="_NOIDUNG"/>
    <w:basedOn w:val="Normal"/>
    <w:link w:val="NOIDUNGChar"/>
    <w:uiPriority w:val="99"/>
    <w:rsid w:val="00531649"/>
    <w:pPr>
      <w:spacing w:after="120" w:line="312" w:lineRule="auto"/>
      <w:ind w:firstLine="720"/>
      <w:jc w:val="both"/>
    </w:pPr>
    <w:rPr>
      <w:rFonts w:eastAsia="Calibri" w:cs="Times New Roman"/>
      <w:sz w:val="26"/>
      <w:szCs w:val="20"/>
    </w:rPr>
  </w:style>
  <w:style w:type="character" w:customStyle="1" w:styleId="NOIDUNGChar">
    <w:name w:val="_NOIDUNG Char"/>
    <w:link w:val="NOIDUNG0"/>
    <w:uiPriority w:val="99"/>
    <w:locked/>
    <w:rsid w:val="00531649"/>
    <w:rPr>
      <w:rFonts w:eastAsia="Calibri" w:cs="Times New Roman"/>
      <w:sz w:val="26"/>
      <w:szCs w:val="20"/>
    </w:rPr>
  </w:style>
  <w:style w:type="paragraph" w:customStyle="1" w:styleId="NOIDUNG1">
    <w:name w:val="_NOI DUNG"/>
    <w:basedOn w:val="Normal"/>
    <w:link w:val="NOIDUNGChar0"/>
    <w:uiPriority w:val="99"/>
    <w:rsid w:val="00531649"/>
    <w:pPr>
      <w:spacing w:before="60" w:after="60" w:line="312" w:lineRule="auto"/>
      <w:ind w:firstLine="720"/>
      <w:jc w:val="both"/>
    </w:pPr>
    <w:rPr>
      <w:rFonts w:eastAsia="Times New Roman" w:cs="Times New Roman"/>
      <w:sz w:val="26"/>
      <w:szCs w:val="20"/>
      <w:lang w:val="nl-NL"/>
    </w:rPr>
  </w:style>
  <w:style w:type="character" w:customStyle="1" w:styleId="NOIDUNGChar0">
    <w:name w:val="_NOI DUNG Char"/>
    <w:link w:val="NOIDUNG1"/>
    <w:uiPriority w:val="99"/>
    <w:locked/>
    <w:rsid w:val="00531649"/>
    <w:rPr>
      <w:rFonts w:eastAsia="Times New Roman" w:cs="Times New Roman"/>
      <w:sz w:val="26"/>
      <w:szCs w:val="20"/>
      <w:lang w:val="nl-NL"/>
    </w:rPr>
  </w:style>
  <w:style w:type="paragraph" w:customStyle="1" w:styleId="HG-Para">
    <w:name w:val="HG-Para"/>
    <w:basedOn w:val="Normal"/>
    <w:link w:val="HG-ParaChar"/>
    <w:autoRedefine/>
    <w:uiPriority w:val="99"/>
    <w:rsid w:val="00531649"/>
    <w:pPr>
      <w:spacing w:before="120" w:after="120" w:line="288" w:lineRule="auto"/>
      <w:ind w:firstLine="562"/>
      <w:jc w:val="center"/>
    </w:pPr>
    <w:rPr>
      <w:rFonts w:eastAsia="Calibri" w:cs="Times New Roman"/>
      <w:i/>
      <w:sz w:val="26"/>
      <w:szCs w:val="20"/>
      <w:lang w:val="vi-VN"/>
    </w:rPr>
  </w:style>
  <w:style w:type="character" w:customStyle="1" w:styleId="HG-ParaChar">
    <w:name w:val="HG-Para Char"/>
    <w:link w:val="HG-Para"/>
    <w:uiPriority w:val="99"/>
    <w:locked/>
    <w:rsid w:val="00531649"/>
    <w:rPr>
      <w:rFonts w:eastAsia="Calibri" w:cs="Times New Roman"/>
      <w:i/>
      <w:sz w:val="26"/>
      <w:szCs w:val="20"/>
      <w:lang w:val="vi-VN"/>
    </w:rPr>
  </w:style>
  <w:style w:type="paragraph" w:customStyle="1" w:styleId="DMB">
    <w:name w:val="DMB"/>
    <w:basedOn w:val="Normal"/>
    <w:uiPriority w:val="99"/>
    <w:rsid w:val="00531649"/>
    <w:pPr>
      <w:widowControl w:val="0"/>
      <w:spacing w:before="80" w:after="80" w:line="288" w:lineRule="auto"/>
      <w:jc w:val="center"/>
    </w:pPr>
    <w:rPr>
      <w:rFonts w:eastAsia="Times New Roman" w:cs="Times New Roman"/>
      <w:i/>
      <w:iCs/>
      <w:sz w:val="26"/>
      <w:szCs w:val="26"/>
      <w:lang w:val="vi-VN" w:eastAsia="vi-VN"/>
    </w:rPr>
  </w:style>
  <w:style w:type="paragraph" w:customStyle="1" w:styleId="DMH">
    <w:name w:val="DMH"/>
    <w:basedOn w:val="Normal"/>
    <w:uiPriority w:val="99"/>
    <w:rsid w:val="00531649"/>
    <w:pPr>
      <w:widowControl w:val="0"/>
      <w:spacing w:before="80" w:after="80"/>
      <w:jc w:val="center"/>
    </w:pPr>
    <w:rPr>
      <w:rFonts w:eastAsia="Times New Roman" w:cs="Times New Roman"/>
      <w:i/>
      <w:sz w:val="26"/>
      <w:szCs w:val="26"/>
      <w:lang w:val="en-GB" w:eastAsia="vi-VN"/>
    </w:rPr>
  </w:style>
  <w:style w:type="paragraph" w:customStyle="1" w:styleId="HG-Bang">
    <w:name w:val="HG-Bang"/>
    <w:basedOn w:val="Normal"/>
    <w:link w:val="HG-BangChar"/>
    <w:autoRedefine/>
    <w:uiPriority w:val="99"/>
    <w:rsid w:val="00531649"/>
    <w:pPr>
      <w:spacing w:before="120" w:after="0" w:line="288" w:lineRule="auto"/>
      <w:jc w:val="center"/>
    </w:pPr>
    <w:rPr>
      <w:rFonts w:eastAsia="Times New Roman" w:cs="Times New Roman"/>
      <w:i/>
      <w:sz w:val="26"/>
      <w:szCs w:val="20"/>
    </w:rPr>
  </w:style>
  <w:style w:type="character" w:customStyle="1" w:styleId="HG-BangChar">
    <w:name w:val="HG-Bang Char"/>
    <w:link w:val="HG-Bang"/>
    <w:uiPriority w:val="99"/>
    <w:locked/>
    <w:rsid w:val="00531649"/>
    <w:rPr>
      <w:rFonts w:eastAsia="Times New Roman" w:cs="Times New Roman"/>
      <w:i/>
      <w:sz w:val="26"/>
      <w:szCs w:val="20"/>
    </w:rPr>
  </w:style>
  <w:style w:type="paragraph" w:customStyle="1" w:styleId="Nidung">
    <w:name w:val="Néi dung"/>
    <w:basedOn w:val="Normal"/>
    <w:uiPriority w:val="99"/>
    <w:rsid w:val="00531649"/>
    <w:pPr>
      <w:spacing w:after="120" w:line="240" w:lineRule="auto"/>
      <w:ind w:firstLine="720"/>
      <w:jc w:val="both"/>
    </w:pPr>
    <w:rPr>
      <w:rFonts w:ascii=".VnTime" w:eastAsia="Times New Roman" w:hAnsi=".VnTime" w:cs="Times New Roman"/>
      <w:color w:val="000000"/>
      <w:sz w:val="28"/>
      <w:szCs w:val="28"/>
      <w:lang w:val="pt-BR"/>
    </w:rPr>
  </w:style>
  <w:style w:type="paragraph" w:customStyle="1" w:styleId="HD2">
    <w:name w:val="HD2"/>
    <w:basedOn w:val="Normal"/>
    <w:uiPriority w:val="99"/>
    <w:semiHidden/>
    <w:rsid w:val="00531649"/>
    <w:pPr>
      <w:tabs>
        <w:tab w:val="num" w:pos="792"/>
        <w:tab w:val="num" w:pos="1080"/>
      </w:tabs>
      <w:spacing w:before="60" w:after="60" w:line="288" w:lineRule="auto"/>
      <w:ind w:left="792" w:hanging="432"/>
      <w:jc w:val="both"/>
    </w:pPr>
    <w:rPr>
      <w:rFonts w:ascii=".VnArial" w:eastAsia="Times New Roman" w:hAnsi=".VnArial" w:cs="Times New Roman"/>
      <w:b/>
      <w:szCs w:val="24"/>
      <w:lang w:val="en-GB"/>
    </w:rPr>
  </w:style>
  <w:style w:type="paragraph" w:customStyle="1" w:styleId="HD3">
    <w:name w:val="HD3"/>
    <w:basedOn w:val="Normal"/>
    <w:uiPriority w:val="99"/>
    <w:semiHidden/>
    <w:rsid w:val="00531649"/>
    <w:pPr>
      <w:tabs>
        <w:tab w:val="num" w:pos="504"/>
        <w:tab w:val="num" w:pos="1080"/>
      </w:tabs>
      <w:spacing w:before="60" w:after="60" w:line="288" w:lineRule="auto"/>
      <w:ind w:left="504" w:hanging="504"/>
      <w:jc w:val="both"/>
    </w:pPr>
    <w:rPr>
      <w:rFonts w:ascii=".VnArial" w:eastAsia="Times New Roman" w:hAnsi=".VnArial" w:cs="Times New Roman"/>
      <w:b/>
      <w:szCs w:val="24"/>
      <w:lang w:val="en-GB"/>
    </w:rPr>
  </w:style>
  <w:style w:type="paragraph" w:customStyle="1" w:styleId="HD4">
    <w:name w:val="HD4"/>
    <w:basedOn w:val="Normal"/>
    <w:uiPriority w:val="99"/>
    <w:semiHidden/>
    <w:rsid w:val="00531649"/>
    <w:pPr>
      <w:tabs>
        <w:tab w:val="num" w:pos="1080"/>
        <w:tab w:val="num" w:pos="1800"/>
      </w:tabs>
      <w:spacing w:before="60" w:after="60" w:line="288" w:lineRule="auto"/>
      <w:ind w:left="1728" w:hanging="648"/>
      <w:jc w:val="both"/>
    </w:pPr>
    <w:rPr>
      <w:rFonts w:ascii=".VnArial" w:eastAsia="Times New Roman" w:hAnsi=".VnArial" w:cs="Times New Roman"/>
      <w:b/>
      <w:szCs w:val="24"/>
      <w:lang w:val="en-GB"/>
    </w:rPr>
  </w:style>
  <w:style w:type="paragraph" w:customStyle="1" w:styleId="HD5">
    <w:name w:val="HD5"/>
    <w:basedOn w:val="Normal"/>
    <w:uiPriority w:val="99"/>
    <w:semiHidden/>
    <w:rsid w:val="00531649"/>
    <w:pPr>
      <w:tabs>
        <w:tab w:val="num" w:pos="1080"/>
        <w:tab w:val="num" w:pos="2520"/>
      </w:tabs>
      <w:spacing w:before="60" w:after="60" w:line="288" w:lineRule="auto"/>
      <w:ind w:left="2232" w:hanging="792"/>
      <w:jc w:val="both"/>
    </w:pPr>
    <w:rPr>
      <w:rFonts w:ascii=".VnArial" w:eastAsia="Times New Roman" w:hAnsi=".VnArial" w:cs="Times New Roman"/>
      <w:b/>
      <w:szCs w:val="24"/>
      <w:lang w:val="en-GB"/>
    </w:rPr>
  </w:style>
  <w:style w:type="paragraph" w:customStyle="1" w:styleId="mmm">
    <w:name w:val="mmm"/>
    <w:basedOn w:val="Normal"/>
    <w:uiPriority w:val="99"/>
    <w:rsid w:val="00531649"/>
    <w:pPr>
      <w:widowControl w:val="0"/>
      <w:spacing w:before="60" w:after="60" w:line="360" w:lineRule="auto"/>
      <w:jc w:val="both"/>
    </w:pPr>
    <w:rPr>
      <w:rFonts w:ascii=".VnAvant" w:eastAsia="Times New Roman" w:hAnsi=".VnAvant" w:cs="Times New Roman"/>
      <w:b/>
      <w:sz w:val="28"/>
      <w:szCs w:val="20"/>
      <w:lang w:val="en-GB"/>
    </w:rPr>
  </w:style>
  <w:style w:type="paragraph" w:customStyle="1" w:styleId="HD1">
    <w:name w:val="HD1"/>
    <w:basedOn w:val="Heading9"/>
    <w:uiPriority w:val="99"/>
    <w:semiHidden/>
    <w:rsid w:val="00531649"/>
    <w:pPr>
      <w:keepLines w:val="0"/>
      <w:tabs>
        <w:tab w:val="num" w:pos="1440"/>
      </w:tabs>
      <w:spacing w:before="60" w:after="60" w:line="240" w:lineRule="auto"/>
      <w:ind w:left="1440" w:hanging="360"/>
    </w:pPr>
    <w:rPr>
      <w:rFonts w:ascii=".VnArialH" w:eastAsia="Times New Roman" w:hAnsi=".VnArialH" w:cs="Times New Roman"/>
      <w:b/>
      <w:i w:val="0"/>
      <w:iCs w:val="0"/>
      <w:color w:val="auto"/>
      <w:sz w:val="24"/>
      <w:szCs w:val="24"/>
      <w:lang w:val="en-GB"/>
    </w:rPr>
  </w:style>
  <w:style w:type="paragraph" w:customStyle="1" w:styleId="Mc110">
    <w:name w:val="Môc 1.1"/>
    <w:basedOn w:val="Normal"/>
    <w:uiPriority w:val="99"/>
    <w:rsid w:val="00531649"/>
    <w:pPr>
      <w:spacing w:before="120" w:after="120" w:line="240" w:lineRule="auto"/>
      <w:jc w:val="both"/>
    </w:pPr>
    <w:rPr>
      <w:rFonts w:ascii=".VnTime" w:eastAsia="Times New Roman" w:hAnsi=".VnTime" w:cs="Times New Roman"/>
      <w:b/>
      <w:color w:val="000000"/>
      <w:sz w:val="28"/>
      <w:szCs w:val="20"/>
    </w:rPr>
  </w:style>
  <w:style w:type="paragraph" w:customStyle="1" w:styleId="ReportText">
    <w:name w:val="Report Text"/>
    <w:basedOn w:val="Normal"/>
    <w:uiPriority w:val="99"/>
    <w:rsid w:val="00531649"/>
    <w:pPr>
      <w:spacing w:after="138" w:line="240" w:lineRule="auto"/>
      <w:ind w:left="1080"/>
    </w:pPr>
    <w:rPr>
      <w:rFonts w:eastAsia="Times New Roman" w:cs="Times New Roman"/>
      <w:sz w:val="22"/>
      <w:szCs w:val="20"/>
      <w:lang w:val="en-GB"/>
    </w:rPr>
  </w:style>
  <w:style w:type="paragraph" w:customStyle="1" w:styleId="p">
    <w:name w:val="p"/>
    <w:basedOn w:val="te"/>
    <w:uiPriority w:val="99"/>
    <w:rsid w:val="00531649"/>
    <w:pPr>
      <w:spacing w:line="240" w:lineRule="auto"/>
      <w:ind w:firstLine="0"/>
      <w:jc w:val="center"/>
    </w:pPr>
    <w:rPr>
      <w:rFonts w:ascii=".VnTimeH" w:eastAsia="Times New Roman" w:hAnsi=".VnTimeH"/>
      <w:b/>
      <w:color w:val="800000"/>
      <w:sz w:val="30"/>
    </w:rPr>
  </w:style>
  <w:style w:type="paragraph" w:customStyle="1" w:styleId="p1">
    <w:name w:val="p1"/>
    <w:basedOn w:val="te"/>
    <w:uiPriority w:val="99"/>
    <w:rsid w:val="00531649"/>
    <w:pPr>
      <w:spacing w:before="100" w:line="420" w:lineRule="exact"/>
    </w:pPr>
    <w:rPr>
      <w:rFonts w:ascii=".VnTimeH" w:eastAsia="Times New Roman" w:hAnsi=".VnTimeH"/>
      <w:b/>
      <w:color w:val="000080"/>
      <w:sz w:val="24"/>
    </w:rPr>
  </w:style>
  <w:style w:type="character" w:customStyle="1" w:styleId="BodyTextCharCharCharCharChar2">
    <w:name w:val="Body Text Char Char Char Char Char2"/>
    <w:aliases w:val="Body Text1 Char1,Body Text Char Char Char Char Char1 Char1,Body Text Char Char Char Char Char Char Char Char1 Char1,Body Text Char Char Char Char Char Char Char Char2,Body Text Char Char Char Char11"/>
    <w:uiPriority w:val="99"/>
    <w:locked/>
    <w:rsid w:val="00531649"/>
    <w:rPr>
      <w:rFonts w:ascii=".VnTime" w:hAnsi=".VnTime" w:cs="Times New Roman"/>
      <w:sz w:val="28"/>
    </w:rPr>
  </w:style>
  <w:style w:type="character" w:customStyle="1" w:styleId="apple-tab-span">
    <w:name w:val="apple-tab-span"/>
    <w:uiPriority w:val="99"/>
    <w:rsid w:val="00531649"/>
    <w:rPr>
      <w:rFonts w:cs="Times New Roman"/>
    </w:rPr>
  </w:style>
  <w:style w:type="paragraph" w:customStyle="1" w:styleId="d0">
    <w:name w:val="d0"/>
    <w:basedOn w:val="Normal"/>
    <w:uiPriority w:val="99"/>
    <w:rsid w:val="00531649"/>
    <w:pPr>
      <w:spacing w:before="100" w:beforeAutospacing="1" w:after="100" w:afterAutospacing="1" w:line="312" w:lineRule="auto"/>
      <w:jc w:val="both"/>
    </w:pPr>
    <w:rPr>
      <w:rFonts w:eastAsia="Times New Roman" w:cs="Times New Roman"/>
      <w:szCs w:val="24"/>
    </w:rPr>
  </w:style>
  <w:style w:type="paragraph" w:customStyle="1" w:styleId="11">
    <w:name w:val="11"/>
    <w:basedOn w:val="Normal"/>
    <w:uiPriority w:val="99"/>
    <w:rsid w:val="00531649"/>
    <w:pPr>
      <w:widowControl w:val="0"/>
      <w:autoSpaceDE w:val="0"/>
      <w:autoSpaceDN w:val="0"/>
      <w:adjustRightInd w:val="0"/>
      <w:spacing w:before="120" w:after="0" w:line="300" w:lineRule="auto"/>
      <w:jc w:val="both"/>
    </w:pPr>
    <w:rPr>
      <w:rFonts w:eastAsia="Times New Roman" w:cs="Times New Roman"/>
      <w:b/>
      <w:bCs/>
      <w:i/>
      <w:iCs/>
      <w:sz w:val="26"/>
      <w:szCs w:val="26"/>
    </w:rPr>
  </w:style>
  <w:style w:type="paragraph" w:customStyle="1" w:styleId="Style24">
    <w:name w:val="Style24"/>
    <w:basedOn w:val="Normal"/>
    <w:uiPriority w:val="99"/>
    <w:rsid w:val="00531649"/>
    <w:pPr>
      <w:widowControl w:val="0"/>
      <w:autoSpaceDE w:val="0"/>
      <w:autoSpaceDN w:val="0"/>
      <w:adjustRightInd w:val="0"/>
      <w:spacing w:after="0" w:line="240" w:lineRule="auto"/>
    </w:pPr>
    <w:rPr>
      <w:rFonts w:eastAsia="Times New Roman" w:cs="Times New Roman"/>
      <w:szCs w:val="24"/>
    </w:rPr>
  </w:style>
  <w:style w:type="character" w:customStyle="1" w:styleId="FontStyle135">
    <w:name w:val="Font Style135"/>
    <w:uiPriority w:val="99"/>
    <w:rsid w:val="00531649"/>
    <w:rPr>
      <w:rFonts w:ascii="Times New Roman" w:hAnsi="Times New Roman" w:cs="Times New Roman"/>
      <w:color w:val="000000"/>
      <w:sz w:val="22"/>
      <w:szCs w:val="22"/>
    </w:rPr>
  </w:style>
  <w:style w:type="paragraph" w:customStyle="1" w:styleId="xl109">
    <w:name w:val="xl109"/>
    <w:basedOn w:val="Normal"/>
    <w:uiPriority w:val="99"/>
    <w:rsid w:val="005316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10">
    <w:name w:val="xl110"/>
    <w:basedOn w:val="Normal"/>
    <w:uiPriority w:val="99"/>
    <w:rsid w:val="005316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11">
    <w:name w:val="xl111"/>
    <w:basedOn w:val="Normal"/>
    <w:uiPriority w:val="99"/>
    <w:rsid w:val="005316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12">
    <w:name w:val="xl112"/>
    <w:basedOn w:val="Normal"/>
    <w:uiPriority w:val="99"/>
    <w:rsid w:val="005316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6"/>
      <w:szCs w:val="26"/>
    </w:rPr>
  </w:style>
  <w:style w:type="paragraph" w:customStyle="1" w:styleId="xl113">
    <w:name w:val="xl113"/>
    <w:basedOn w:val="Normal"/>
    <w:uiPriority w:val="99"/>
    <w:rsid w:val="00531649"/>
    <w:pPr>
      <w:spacing w:before="100" w:beforeAutospacing="1" w:after="100" w:afterAutospacing="1" w:line="240" w:lineRule="auto"/>
      <w:textAlignment w:val="center"/>
    </w:pPr>
    <w:rPr>
      <w:rFonts w:eastAsia="Times New Roman" w:cs="Times New Roman"/>
      <w:szCs w:val="24"/>
    </w:rPr>
  </w:style>
  <w:style w:type="paragraph" w:customStyle="1" w:styleId="xl114">
    <w:name w:val="xl114"/>
    <w:basedOn w:val="Normal"/>
    <w:uiPriority w:val="99"/>
    <w:rsid w:val="00531649"/>
    <w:pPr>
      <w:spacing w:before="100" w:beforeAutospacing="1" w:after="100" w:afterAutospacing="1" w:line="240" w:lineRule="auto"/>
      <w:textAlignment w:val="center"/>
    </w:pPr>
    <w:rPr>
      <w:rFonts w:eastAsia="Times New Roman" w:cs="Times New Roman"/>
      <w:szCs w:val="24"/>
    </w:rPr>
  </w:style>
  <w:style w:type="paragraph" w:customStyle="1" w:styleId="xl115">
    <w:name w:val="xl115"/>
    <w:basedOn w:val="Normal"/>
    <w:uiPriority w:val="99"/>
    <w:rsid w:val="00531649"/>
    <w:pPr>
      <w:spacing w:before="100" w:beforeAutospacing="1" w:after="100" w:afterAutospacing="1" w:line="240" w:lineRule="auto"/>
      <w:jc w:val="center"/>
      <w:textAlignment w:val="center"/>
    </w:pPr>
    <w:rPr>
      <w:rFonts w:eastAsia="Times New Roman" w:cs="Times New Roman"/>
      <w:szCs w:val="24"/>
    </w:rPr>
  </w:style>
  <w:style w:type="paragraph" w:customStyle="1" w:styleId="xl116">
    <w:name w:val="xl116"/>
    <w:basedOn w:val="Normal"/>
    <w:uiPriority w:val="99"/>
    <w:rsid w:val="00531649"/>
    <w:pPr>
      <w:spacing w:before="100" w:beforeAutospacing="1" w:after="100" w:afterAutospacing="1" w:line="240" w:lineRule="auto"/>
      <w:jc w:val="center"/>
      <w:textAlignment w:val="center"/>
    </w:pPr>
    <w:rPr>
      <w:rFonts w:eastAsia="Times New Roman" w:cs="Times New Roman"/>
      <w:szCs w:val="24"/>
    </w:rPr>
  </w:style>
  <w:style w:type="paragraph" w:customStyle="1" w:styleId="xl117">
    <w:name w:val="xl117"/>
    <w:basedOn w:val="Normal"/>
    <w:uiPriority w:val="99"/>
    <w:rsid w:val="00531649"/>
    <w:pPr>
      <w:spacing w:before="100" w:beforeAutospacing="1" w:after="100" w:afterAutospacing="1" w:line="240" w:lineRule="auto"/>
      <w:textAlignment w:val="center"/>
    </w:pPr>
    <w:rPr>
      <w:rFonts w:eastAsia="Times New Roman" w:cs="Times New Roman"/>
      <w:szCs w:val="24"/>
    </w:rPr>
  </w:style>
  <w:style w:type="paragraph" w:customStyle="1" w:styleId="xl118">
    <w:name w:val="xl118"/>
    <w:basedOn w:val="Normal"/>
    <w:uiPriority w:val="99"/>
    <w:rsid w:val="0053164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119">
    <w:name w:val="xl119"/>
    <w:basedOn w:val="Normal"/>
    <w:uiPriority w:val="99"/>
    <w:rsid w:val="005316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6"/>
      <w:szCs w:val="26"/>
    </w:rPr>
  </w:style>
  <w:style w:type="paragraph" w:customStyle="1" w:styleId="xl120">
    <w:name w:val="xl120"/>
    <w:basedOn w:val="Normal"/>
    <w:uiPriority w:val="99"/>
    <w:rsid w:val="005316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121">
    <w:name w:val="xl121"/>
    <w:basedOn w:val="Normal"/>
    <w:uiPriority w:val="99"/>
    <w:rsid w:val="00531649"/>
    <w:pPr>
      <w:pBdr>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eastAsia="Times New Roman" w:cs="Times New Roman"/>
      <w:b/>
      <w:bCs/>
      <w:color w:val="FF0000"/>
      <w:sz w:val="26"/>
      <w:szCs w:val="26"/>
    </w:rPr>
  </w:style>
  <w:style w:type="paragraph" w:customStyle="1" w:styleId="xl122">
    <w:name w:val="xl122"/>
    <w:basedOn w:val="Normal"/>
    <w:uiPriority w:val="99"/>
    <w:rsid w:val="00531649"/>
    <w:pPr>
      <w:pBdr>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 w:val="26"/>
      <w:szCs w:val="26"/>
    </w:rPr>
  </w:style>
  <w:style w:type="paragraph" w:customStyle="1" w:styleId="xl124">
    <w:name w:val="xl124"/>
    <w:basedOn w:val="Normal"/>
    <w:uiPriority w:val="99"/>
    <w:rsid w:val="0053164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6"/>
      <w:szCs w:val="26"/>
    </w:rPr>
  </w:style>
  <w:style w:type="paragraph" w:customStyle="1" w:styleId="xl125">
    <w:name w:val="xl125"/>
    <w:basedOn w:val="Normal"/>
    <w:uiPriority w:val="99"/>
    <w:rsid w:val="00531649"/>
    <w:pPr>
      <w:spacing w:before="100" w:beforeAutospacing="1" w:after="100" w:afterAutospacing="1" w:line="240" w:lineRule="auto"/>
      <w:textAlignment w:val="center"/>
    </w:pPr>
    <w:rPr>
      <w:rFonts w:eastAsia="Times New Roman" w:cs="Times New Roman"/>
      <w:sz w:val="26"/>
      <w:szCs w:val="26"/>
    </w:rPr>
  </w:style>
  <w:style w:type="paragraph" w:customStyle="1" w:styleId="xl126">
    <w:name w:val="xl126"/>
    <w:basedOn w:val="Normal"/>
    <w:uiPriority w:val="99"/>
    <w:rsid w:val="005316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27">
    <w:name w:val="xl127"/>
    <w:basedOn w:val="Normal"/>
    <w:uiPriority w:val="99"/>
    <w:rsid w:val="005316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28">
    <w:name w:val="xl128"/>
    <w:basedOn w:val="Normal"/>
    <w:uiPriority w:val="99"/>
    <w:rsid w:val="005316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129">
    <w:name w:val="xl129"/>
    <w:basedOn w:val="Normal"/>
    <w:uiPriority w:val="99"/>
    <w:rsid w:val="005316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130">
    <w:name w:val="xl130"/>
    <w:basedOn w:val="Normal"/>
    <w:uiPriority w:val="99"/>
    <w:rsid w:val="005316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131">
    <w:name w:val="xl131"/>
    <w:basedOn w:val="Normal"/>
    <w:uiPriority w:val="99"/>
    <w:rsid w:val="005316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onvn">
    <w:name w:val="Đoạn văn"/>
    <w:basedOn w:val="Normal"/>
    <w:uiPriority w:val="99"/>
    <w:rsid w:val="00531649"/>
    <w:pPr>
      <w:spacing w:before="120" w:after="120" w:line="271" w:lineRule="auto"/>
      <w:ind w:firstLine="720"/>
      <w:jc w:val="both"/>
    </w:pPr>
    <w:rPr>
      <w:rFonts w:eastAsia="Batang" w:cs="Times New Roman"/>
      <w:sz w:val="26"/>
      <w:szCs w:val="24"/>
      <w:lang w:eastAsia="ko-KR"/>
    </w:rPr>
  </w:style>
  <w:style w:type="paragraph" w:customStyle="1" w:styleId="dmh0">
    <w:name w:val="dmh"/>
    <w:basedOn w:val="Normal"/>
    <w:uiPriority w:val="99"/>
    <w:rsid w:val="00531649"/>
    <w:pPr>
      <w:spacing w:before="60" w:after="60" w:line="312" w:lineRule="auto"/>
      <w:ind w:left="1920" w:hanging="1920"/>
      <w:jc w:val="center"/>
      <w:outlineLvl w:val="1"/>
    </w:pPr>
    <w:rPr>
      <w:rFonts w:eastAsia="Times New Roman" w:cs="Times New Roman"/>
      <w:bCs/>
      <w:sz w:val="28"/>
      <w:szCs w:val="24"/>
    </w:rPr>
  </w:style>
  <w:style w:type="paragraph" w:customStyle="1" w:styleId="3muclon2Char">
    <w:name w:val="3.muc lon 2 Char"/>
    <w:basedOn w:val="Normal"/>
    <w:link w:val="3muclon2CharChar"/>
    <w:uiPriority w:val="99"/>
    <w:rsid w:val="00531649"/>
    <w:pPr>
      <w:tabs>
        <w:tab w:val="left" w:pos="567"/>
      </w:tabs>
      <w:spacing w:before="120" w:after="0"/>
      <w:jc w:val="both"/>
      <w:outlineLvl w:val="0"/>
    </w:pPr>
    <w:rPr>
      <w:rFonts w:ascii=".VnTime" w:eastAsia="Calibri" w:hAnsi=".VnTime" w:cs="Times New Roman"/>
      <w:b/>
      <w:noProof/>
      <w:sz w:val="28"/>
      <w:szCs w:val="20"/>
      <w:lang w:val="pl-PL"/>
    </w:rPr>
  </w:style>
  <w:style w:type="character" w:customStyle="1" w:styleId="3muclon2CharChar">
    <w:name w:val="3.muc lon 2 Char Char"/>
    <w:link w:val="3muclon2Char"/>
    <w:uiPriority w:val="99"/>
    <w:locked/>
    <w:rsid w:val="00531649"/>
    <w:rPr>
      <w:rFonts w:ascii=".VnTime" w:eastAsia="Calibri" w:hAnsi=".VnTime" w:cs="Times New Roman"/>
      <w:b/>
      <w:noProof/>
      <w:sz w:val="28"/>
      <w:szCs w:val="20"/>
      <w:lang w:val="pl-PL"/>
    </w:rPr>
  </w:style>
  <w:style w:type="paragraph" w:customStyle="1" w:styleId="CharCharChar2CharCharCharCharCharCharChar">
    <w:name w:val="Char Char Char2 Char Char Char Char Char Char Char"/>
    <w:basedOn w:val="Normal"/>
    <w:uiPriority w:val="99"/>
    <w:semiHidden/>
    <w:rsid w:val="00531649"/>
    <w:pPr>
      <w:autoSpaceDE w:val="0"/>
      <w:autoSpaceDN w:val="0"/>
      <w:adjustRightInd w:val="0"/>
      <w:spacing w:before="120" w:after="160" w:line="240" w:lineRule="exact"/>
    </w:pPr>
    <w:rPr>
      <w:rFonts w:ascii="Verdana" w:eastAsia="Times New Roman" w:hAnsi="Verdana" w:cs="Times New Roman"/>
      <w:sz w:val="20"/>
      <w:szCs w:val="20"/>
    </w:rPr>
  </w:style>
  <w:style w:type="paragraph" w:customStyle="1" w:styleId="CharChar15CharCharCharCharCharCharChar">
    <w:name w:val="Char Char15 Char Char Char Char Char Char Char"/>
    <w:basedOn w:val="Normal"/>
    <w:autoRedefine/>
    <w:uiPriority w:val="99"/>
    <w:rsid w:val="00531649"/>
    <w:pPr>
      <w:spacing w:before="120" w:after="160" w:line="360" w:lineRule="auto"/>
      <w:jc w:val="center"/>
    </w:pPr>
    <w:rPr>
      <w:rFonts w:eastAsia="MS Mincho" w:cs="Arial"/>
      <w:sz w:val="30"/>
      <w:szCs w:val="20"/>
      <w:lang w:eastAsia="ko-KR"/>
    </w:rPr>
  </w:style>
  <w:style w:type="paragraph" w:customStyle="1" w:styleId="noidung">
    <w:name w:val="noidung"/>
    <w:basedOn w:val="Normal"/>
    <w:uiPriority w:val="99"/>
    <w:rsid w:val="00531649"/>
    <w:pPr>
      <w:numPr>
        <w:numId w:val="30"/>
      </w:numPr>
      <w:tabs>
        <w:tab w:val="clear" w:pos="1440"/>
        <w:tab w:val="left" w:pos="284"/>
        <w:tab w:val="left" w:pos="567"/>
        <w:tab w:val="left" w:pos="851"/>
        <w:tab w:val="left" w:pos="1134"/>
        <w:tab w:val="left" w:pos="1418"/>
        <w:tab w:val="left" w:pos="1701"/>
      </w:tabs>
      <w:spacing w:before="120" w:after="120" w:line="340" w:lineRule="exact"/>
      <w:ind w:left="0" w:firstLine="567"/>
      <w:jc w:val="both"/>
      <w:outlineLvl w:val="0"/>
    </w:pPr>
    <w:rPr>
      <w:rFonts w:ascii=".VnTime" w:eastAsia="Times New Roman" w:hAnsi=".VnTime" w:cs="Times New Roman"/>
      <w:sz w:val="26"/>
      <w:szCs w:val="20"/>
    </w:rPr>
  </w:style>
  <w:style w:type="paragraph" w:customStyle="1" w:styleId="ten">
    <w:name w:val="ten"/>
    <w:basedOn w:val="Heading1"/>
    <w:uiPriority w:val="99"/>
    <w:rsid w:val="00531649"/>
    <w:pPr>
      <w:widowControl w:val="0"/>
      <w:spacing w:line="312" w:lineRule="auto"/>
      <w:jc w:val="center"/>
    </w:pPr>
    <w:rPr>
      <w:rFonts w:ascii=".VnTimeH" w:eastAsia="Batang" w:hAnsi=".VnTimeH"/>
      <w:bCs w:val="0"/>
      <w:color w:val="auto"/>
      <w:kern w:val="0"/>
      <w:sz w:val="28"/>
      <w:szCs w:val="20"/>
    </w:rPr>
  </w:style>
  <w:style w:type="paragraph" w:customStyle="1" w:styleId="E-content1">
    <w:name w:val="E-content 1"/>
    <w:basedOn w:val="BodyText"/>
    <w:uiPriority w:val="99"/>
    <w:rsid w:val="00531649"/>
    <w:pPr>
      <w:spacing w:after="0" w:line="312" w:lineRule="auto"/>
      <w:ind w:left="567"/>
    </w:pPr>
    <w:rPr>
      <w:rFonts w:ascii=".VnArial" w:eastAsia="Batang" w:hAnsi=".VnArial"/>
      <w:sz w:val="22"/>
      <w:szCs w:val="20"/>
    </w:rPr>
  </w:style>
  <w:style w:type="paragraph" w:customStyle="1" w:styleId="E-heading5">
    <w:name w:val="E-heading 5"/>
    <w:basedOn w:val="Normal"/>
    <w:uiPriority w:val="99"/>
    <w:rsid w:val="00531649"/>
    <w:pPr>
      <w:spacing w:before="120" w:after="60" w:line="240" w:lineRule="auto"/>
    </w:pPr>
    <w:rPr>
      <w:rFonts w:ascii=".VnArial" w:eastAsia="SimSun" w:hAnsi=".VnArial" w:cs="Arial"/>
      <w:b/>
      <w:i/>
      <w:sz w:val="22"/>
      <w:szCs w:val="26"/>
      <w:lang w:val="vi-VN" w:eastAsia="zh-CN"/>
    </w:rPr>
  </w:style>
  <w:style w:type="paragraph" w:customStyle="1" w:styleId="H2">
    <w:name w:val="H2"/>
    <w:basedOn w:val="Heading2"/>
    <w:uiPriority w:val="99"/>
    <w:rsid w:val="00531649"/>
    <w:pPr>
      <w:keepNext/>
      <w:widowControl/>
      <w:tabs>
        <w:tab w:val="left" w:pos="284"/>
        <w:tab w:val="left" w:pos="567"/>
        <w:tab w:val="left" w:pos="851"/>
        <w:tab w:val="left" w:pos="1134"/>
        <w:tab w:val="left" w:pos="1418"/>
        <w:tab w:val="left" w:pos="1701"/>
      </w:tabs>
      <w:spacing w:line="240" w:lineRule="auto"/>
    </w:pPr>
    <w:rPr>
      <w:rFonts w:ascii=".VnTimeH" w:eastAsia="Batang" w:hAnsi=".VnTimeH"/>
      <w:bCs w:val="0"/>
      <w:i/>
      <w:szCs w:val="20"/>
      <w:lang w:eastAsia="en-GB"/>
    </w:rPr>
  </w:style>
  <w:style w:type="paragraph" w:customStyle="1" w:styleId="StyleHeading3LinespacingMultiple13li">
    <w:name w:val="Style Heading 3 + Line spacing:  Multiple 1.3 li"/>
    <w:basedOn w:val="Heading3"/>
    <w:uiPriority w:val="99"/>
    <w:rsid w:val="00531649"/>
    <w:pPr>
      <w:keepLines w:val="0"/>
      <w:numPr>
        <w:ilvl w:val="2"/>
      </w:numPr>
      <w:tabs>
        <w:tab w:val="num" w:pos="1224"/>
      </w:tabs>
      <w:spacing w:before="120" w:line="312" w:lineRule="auto"/>
      <w:ind w:left="1224" w:hanging="504"/>
    </w:pPr>
    <w:rPr>
      <w:rFonts w:ascii="Times New Roman" w:eastAsia="Batang" w:hAnsi="Times New Roman" w:cs="Times New Roman"/>
      <w:b w:val="0"/>
      <w:bCs w:val="0"/>
      <w:i/>
      <w:iCs/>
      <w:color w:val="auto"/>
      <w:sz w:val="26"/>
      <w:szCs w:val="20"/>
    </w:rPr>
  </w:style>
  <w:style w:type="paragraph" w:customStyle="1" w:styleId="SonTayBang1">
    <w:name w:val="Son Tay.Bang 1"/>
    <w:basedOn w:val="Normal"/>
    <w:uiPriority w:val="99"/>
    <w:rsid w:val="00531649"/>
    <w:pPr>
      <w:tabs>
        <w:tab w:val="left" w:pos="935"/>
        <w:tab w:val="num" w:pos="1080"/>
        <w:tab w:val="left" w:pos="1122"/>
        <w:tab w:val="num" w:pos="1870"/>
        <w:tab w:val="left" w:pos="2057"/>
        <w:tab w:val="left" w:pos="3366"/>
        <w:tab w:val="left" w:pos="3740"/>
      </w:tabs>
      <w:spacing w:before="120" w:after="120" w:line="312" w:lineRule="auto"/>
      <w:ind w:firstLine="720"/>
      <w:jc w:val="center"/>
    </w:pPr>
    <w:rPr>
      <w:rFonts w:eastAsia="Times New Roman" w:cs="Times New Roman"/>
      <w:i/>
      <w:sz w:val="26"/>
      <w:szCs w:val="26"/>
      <w:lang w:val="vi-VN"/>
    </w:rPr>
  </w:style>
  <w:style w:type="paragraph" w:customStyle="1" w:styleId="ST1">
    <w:name w:val="ST.1"/>
    <w:basedOn w:val="Normal"/>
    <w:uiPriority w:val="99"/>
    <w:rsid w:val="00531649"/>
    <w:pPr>
      <w:spacing w:before="120" w:after="120" w:line="312" w:lineRule="auto"/>
      <w:ind w:firstLine="720"/>
      <w:jc w:val="both"/>
    </w:pPr>
    <w:rPr>
      <w:rFonts w:eastAsia="Times New Roman" w:cs="Times New Roman"/>
      <w:b/>
      <w:sz w:val="26"/>
      <w:szCs w:val="26"/>
    </w:rPr>
  </w:style>
  <w:style w:type="character" w:customStyle="1" w:styleId="CharChar10">
    <w:name w:val="Char Char10"/>
    <w:uiPriority w:val="99"/>
    <w:locked/>
    <w:rsid w:val="00531649"/>
    <w:rPr>
      <w:rFonts w:ascii=".VnTime" w:hAnsi=".VnTime"/>
      <w:sz w:val="24"/>
      <w:lang w:val="en-GB" w:eastAsia="en-US"/>
    </w:rPr>
  </w:style>
  <w:style w:type="character" w:customStyle="1" w:styleId="CharChar9">
    <w:name w:val="Char Char9"/>
    <w:locked/>
    <w:rsid w:val="00531649"/>
    <w:rPr>
      <w:lang w:val="en-US" w:eastAsia="en-US"/>
    </w:rPr>
  </w:style>
  <w:style w:type="character" w:customStyle="1" w:styleId="CharChar11">
    <w:name w:val="Char Char11"/>
    <w:locked/>
    <w:rsid w:val="00531649"/>
    <w:rPr>
      <w:rFonts w:ascii=".VnTime" w:hAnsi=".VnTime"/>
      <w:sz w:val="24"/>
      <w:lang w:val="en-GB" w:eastAsia="en-US"/>
    </w:rPr>
  </w:style>
  <w:style w:type="character" w:customStyle="1" w:styleId="CharChar8">
    <w:name w:val="Char Char8"/>
    <w:uiPriority w:val="99"/>
    <w:locked/>
    <w:rsid w:val="00531649"/>
    <w:rPr>
      <w:rFonts w:ascii=".VnTime" w:hAnsi=".VnTime"/>
      <w:i/>
      <w:sz w:val="24"/>
      <w:lang w:val="en-GB" w:eastAsia="en-US"/>
    </w:rPr>
  </w:style>
  <w:style w:type="character" w:customStyle="1" w:styleId="CharChar3">
    <w:name w:val="Char Char3"/>
    <w:locked/>
    <w:rsid w:val="00531649"/>
    <w:rPr>
      <w:rFonts w:ascii=".VnTime" w:hAnsi=".VnTime"/>
      <w:sz w:val="26"/>
      <w:lang w:val="en-GB" w:eastAsia="en-US"/>
    </w:rPr>
  </w:style>
  <w:style w:type="paragraph" w:customStyle="1" w:styleId="Chart">
    <w:name w:val="Chart"/>
    <w:basedOn w:val="Normal"/>
    <w:uiPriority w:val="99"/>
    <w:rsid w:val="00531649"/>
    <w:pPr>
      <w:keepNext/>
      <w:tabs>
        <w:tab w:val="num" w:pos="540"/>
        <w:tab w:val="num" w:pos="720"/>
        <w:tab w:val="left" w:pos="1134"/>
      </w:tabs>
      <w:spacing w:after="120" w:line="240" w:lineRule="auto"/>
      <w:ind w:left="1134" w:hanging="1134"/>
      <w:jc w:val="both"/>
    </w:pPr>
    <w:rPr>
      <w:rFonts w:ascii=".VnArial" w:eastAsia="Times New Roman" w:hAnsi=".VnArial" w:cs="Arial"/>
      <w:sz w:val="22"/>
      <w:szCs w:val="24"/>
      <w:lang w:val="en-GB"/>
    </w:rPr>
  </w:style>
  <w:style w:type="paragraph" w:customStyle="1" w:styleId="Loai">
    <w:name w:val="Loai"/>
    <w:basedOn w:val="Normal"/>
    <w:autoRedefine/>
    <w:uiPriority w:val="99"/>
    <w:rsid w:val="00531649"/>
    <w:pPr>
      <w:tabs>
        <w:tab w:val="left" w:pos="0"/>
        <w:tab w:val="left" w:pos="5341"/>
      </w:tabs>
      <w:spacing w:after="0" w:line="240" w:lineRule="auto"/>
      <w:jc w:val="center"/>
      <w:outlineLvl w:val="0"/>
    </w:pPr>
    <w:rPr>
      <w:rFonts w:eastAsia="Times New Roman" w:cs="Times New Roman"/>
      <w:b/>
      <w:bCs/>
      <w:sz w:val="26"/>
      <w:szCs w:val="28"/>
      <w:lang w:val="pt-BR"/>
    </w:rPr>
  </w:style>
  <w:style w:type="character" w:customStyle="1" w:styleId="CharChar7">
    <w:name w:val="Char Char7"/>
    <w:uiPriority w:val="99"/>
    <w:rsid w:val="00531649"/>
    <w:rPr>
      <w:rFonts w:ascii="Cambria" w:hAnsi="Cambria"/>
      <w:sz w:val="22"/>
      <w:lang w:val="en-AU" w:eastAsia="en-US"/>
    </w:rPr>
  </w:style>
  <w:style w:type="character" w:customStyle="1" w:styleId="CharChar6">
    <w:name w:val="Char Char6"/>
    <w:rsid w:val="00531649"/>
    <w:rPr>
      <w:rFonts w:ascii=".VnTime" w:hAnsi=".VnTime"/>
      <w:sz w:val="24"/>
      <w:lang w:val="en-GB" w:eastAsia="en-US"/>
    </w:rPr>
  </w:style>
  <w:style w:type="character" w:customStyle="1" w:styleId="CharChar5">
    <w:name w:val="Char Char5"/>
    <w:uiPriority w:val="99"/>
    <w:rsid w:val="00531649"/>
    <w:rPr>
      <w:rFonts w:ascii=".VnTime" w:hAnsi=".VnTime"/>
      <w:sz w:val="24"/>
      <w:lang w:val="en-GB" w:eastAsia="en-US"/>
    </w:rPr>
  </w:style>
  <w:style w:type="character" w:customStyle="1" w:styleId="CharChar4">
    <w:name w:val="Char Char4"/>
    <w:uiPriority w:val="99"/>
    <w:rsid w:val="00531649"/>
    <w:rPr>
      <w:rFonts w:ascii=".VnTime" w:hAnsi=".VnTime"/>
      <w:sz w:val="24"/>
      <w:lang w:val="en-GB" w:eastAsia="en-US"/>
    </w:rPr>
  </w:style>
  <w:style w:type="character" w:customStyle="1" w:styleId="BVI-ftChar2">
    <w:name w:val="BVI-ft Char2"/>
    <w:aliases w:val="BVI-ft Char Char,footer Char Char Char2,BVI-ft Char Char Char Char Char Char Char1,BVI-ft Char Char Char Char Char Char Char11"/>
    <w:uiPriority w:val="99"/>
    <w:rsid w:val="00531649"/>
    <w:rPr>
      <w:rFonts w:ascii=".VnTime" w:hAnsi=".VnTime"/>
      <w:sz w:val="24"/>
      <w:lang w:val="en-GB" w:eastAsia="en-US"/>
    </w:rPr>
  </w:style>
  <w:style w:type="character" w:customStyle="1" w:styleId="indexstorytext">
    <w:name w:val="indexstorytext"/>
    <w:uiPriority w:val="99"/>
    <w:rsid w:val="00531649"/>
    <w:rPr>
      <w:rFonts w:cs="Times New Roman"/>
    </w:rPr>
  </w:style>
  <w:style w:type="paragraph" w:customStyle="1" w:styleId="Muc-noidung">
    <w:name w:val="Muc-noi dung"/>
    <w:basedOn w:val="Normal"/>
    <w:uiPriority w:val="99"/>
    <w:rsid w:val="00531649"/>
    <w:pPr>
      <w:spacing w:after="120" w:line="240" w:lineRule="auto"/>
      <w:ind w:firstLine="720"/>
      <w:jc w:val="both"/>
    </w:pPr>
    <w:rPr>
      <w:rFonts w:eastAsia="Times New Roman" w:cs="Times New Roman"/>
      <w:sz w:val="28"/>
      <w:szCs w:val="28"/>
    </w:rPr>
  </w:style>
  <w:style w:type="paragraph" w:customStyle="1" w:styleId="ADBnormal">
    <w:name w:val="ADB normal"/>
    <w:basedOn w:val="Normal"/>
    <w:uiPriority w:val="99"/>
    <w:rsid w:val="00531649"/>
    <w:pPr>
      <w:spacing w:after="0" w:line="240" w:lineRule="auto"/>
      <w:jc w:val="both"/>
    </w:pPr>
    <w:rPr>
      <w:rFonts w:ascii="Arial" w:eastAsia="Times New Roman" w:hAnsi="Arial" w:cs="Angsana New"/>
      <w:sz w:val="22"/>
      <w:szCs w:val="24"/>
      <w:lang w:val="en-AU"/>
    </w:rPr>
  </w:style>
  <w:style w:type="paragraph" w:customStyle="1" w:styleId="AnnexHeading">
    <w:name w:val="*Annex Heading"/>
    <w:basedOn w:val="Heading1"/>
    <w:uiPriority w:val="99"/>
    <w:rsid w:val="00531649"/>
    <w:pPr>
      <w:keepNext w:val="0"/>
      <w:spacing w:before="480" w:after="480" w:line="240" w:lineRule="auto"/>
      <w:jc w:val="center"/>
    </w:pPr>
    <w:rPr>
      <w:rFonts w:ascii="Arial" w:eastAsia="Batang" w:hAnsi="Arial"/>
      <w:bCs w:val="0"/>
      <w:color w:val="auto"/>
      <w:kern w:val="0"/>
      <w:sz w:val="22"/>
      <w:szCs w:val="20"/>
      <w:lang w:val="en-CA"/>
    </w:rPr>
  </w:style>
  <w:style w:type="paragraph" w:customStyle="1" w:styleId="tablecaption">
    <w:name w:val="*table caption"/>
    <w:basedOn w:val="Normal"/>
    <w:autoRedefine/>
    <w:uiPriority w:val="99"/>
    <w:rsid w:val="00531649"/>
    <w:pPr>
      <w:spacing w:before="120" w:after="120" w:line="240" w:lineRule="auto"/>
      <w:jc w:val="both"/>
    </w:pPr>
    <w:rPr>
      <w:rFonts w:eastAsia="Times New Roman" w:cs="Times New Roman"/>
      <w:color w:val="000000"/>
      <w:szCs w:val="24"/>
      <w:lang w:val="en-CA"/>
    </w:rPr>
  </w:style>
  <w:style w:type="paragraph" w:customStyle="1" w:styleId="MitgTab2">
    <w:name w:val="Mitg Tab _2"/>
    <w:basedOn w:val="Normal"/>
    <w:uiPriority w:val="99"/>
    <w:rsid w:val="00531649"/>
    <w:pPr>
      <w:widowControl w:val="0"/>
      <w:tabs>
        <w:tab w:val="num" w:pos="360"/>
        <w:tab w:val="num" w:pos="754"/>
      </w:tabs>
      <w:spacing w:before="120" w:after="120" w:line="240" w:lineRule="auto"/>
      <w:ind w:left="754" w:hanging="360"/>
    </w:pPr>
    <w:rPr>
      <w:rFonts w:ascii="Arial Narrow" w:eastAsia="SimSun" w:hAnsi="Arial Narrow" w:cs="Arial"/>
      <w:bCs/>
      <w:sz w:val="20"/>
      <w:szCs w:val="20"/>
    </w:rPr>
  </w:style>
  <w:style w:type="paragraph" w:customStyle="1" w:styleId="FigureHeading">
    <w:name w:val="Figure Heading"/>
    <w:basedOn w:val="Normal"/>
    <w:uiPriority w:val="99"/>
    <w:rsid w:val="00531649"/>
    <w:pPr>
      <w:spacing w:after="0" w:line="240" w:lineRule="auto"/>
    </w:pPr>
    <w:rPr>
      <w:rFonts w:ascii="Arial" w:eastAsia="Calibri" w:hAnsi="Arial" w:cs="Ti}es New Roman"/>
      <w:b/>
      <w:sz w:val="20"/>
      <w:szCs w:val="24"/>
    </w:rPr>
  </w:style>
  <w:style w:type="paragraph" w:customStyle="1" w:styleId="CharCharCharCharCharCharCharCharCharCharCharChar">
    <w:name w:val="Char Char Char Char Char Char Char Char Char Char Char Char"/>
    <w:basedOn w:val="Normal"/>
    <w:rsid w:val="00531649"/>
    <w:pPr>
      <w:widowControl w:val="0"/>
      <w:spacing w:after="0" w:line="240" w:lineRule="auto"/>
      <w:jc w:val="both"/>
    </w:pPr>
    <w:rPr>
      <w:rFonts w:eastAsia="SimSun" w:cs="Times New Roman"/>
      <w:noProof/>
      <w:kern w:val="2"/>
      <w:szCs w:val="26"/>
      <w:lang w:eastAsia="zh-CN"/>
    </w:rPr>
  </w:style>
  <w:style w:type="character" w:customStyle="1" w:styleId="Mc111Char">
    <w:name w:val="Môc 1.1.1 Char"/>
    <w:uiPriority w:val="99"/>
    <w:rsid w:val="00531649"/>
    <w:rPr>
      <w:rFonts w:ascii=".VnTime" w:eastAsia="SimSun" w:hAnsi=".VnTime"/>
      <w:i/>
      <w:noProof/>
      <w:color w:val="000000"/>
      <w:sz w:val="28"/>
      <w:lang w:val="en-US" w:eastAsia="en-US"/>
    </w:rPr>
  </w:style>
  <w:style w:type="character" w:customStyle="1" w:styleId="CharChar12">
    <w:name w:val="Char Char12"/>
    <w:uiPriority w:val="99"/>
    <w:locked/>
    <w:rsid w:val="00531649"/>
    <w:rPr>
      <w:rFonts w:ascii="Arial" w:hAnsi="Arial"/>
      <w:sz w:val="22"/>
      <w:lang w:val="en-US" w:eastAsia="en-US"/>
    </w:rPr>
  </w:style>
  <w:style w:type="paragraph" w:customStyle="1" w:styleId="BinhthuongChar">
    <w:name w:val="Binh thuong Char"/>
    <w:basedOn w:val="Normal"/>
    <w:link w:val="BinhthuongCharChar"/>
    <w:autoRedefine/>
    <w:uiPriority w:val="99"/>
    <w:rsid w:val="00531649"/>
    <w:pPr>
      <w:tabs>
        <w:tab w:val="left" w:pos="340"/>
      </w:tabs>
      <w:spacing w:before="200" w:line="300" w:lineRule="atLeast"/>
      <w:ind w:firstLine="340"/>
      <w:jc w:val="both"/>
    </w:pPr>
    <w:rPr>
      <w:rFonts w:eastAsia="Batang" w:cs="Times New Roman"/>
      <w:sz w:val="26"/>
      <w:szCs w:val="20"/>
      <w:lang w:eastAsia="zh-CN"/>
    </w:rPr>
  </w:style>
  <w:style w:type="character" w:customStyle="1" w:styleId="BinhthuongCharChar">
    <w:name w:val="Binh thuong Char Char"/>
    <w:link w:val="BinhthuongChar"/>
    <w:uiPriority w:val="99"/>
    <w:locked/>
    <w:rsid w:val="00531649"/>
    <w:rPr>
      <w:rFonts w:eastAsia="Batang" w:cs="Times New Roman"/>
      <w:sz w:val="26"/>
      <w:szCs w:val="20"/>
      <w:lang w:eastAsia="zh-CN"/>
    </w:rPr>
  </w:style>
  <w:style w:type="paragraph" w:customStyle="1" w:styleId="CongthucCharChar">
    <w:name w:val="Cong thuc Char Char"/>
    <w:basedOn w:val="Normal"/>
    <w:link w:val="CongthucCharCharChar"/>
    <w:autoRedefine/>
    <w:uiPriority w:val="99"/>
    <w:rsid w:val="00531649"/>
    <w:pPr>
      <w:spacing w:after="0" w:line="480" w:lineRule="auto"/>
      <w:ind w:left="2268"/>
      <w:jc w:val="both"/>
    </w:pPr>
    <w:rPr>
      <w:rFonts w:eastAsia="Batang" w:cs="Times New Roman"/>
      <w:i/>
      <w:szCs w:val="20"/>
      <w:lang w:eastAsia="zh-CN"/>
    </w:rPr>
  </w:style>
  <w:style w:type="character" w:customStyle="1" w:styleId="CongthucCharCharChar">
    <w:name w:val="Cong thuc Char Char Char"/>
    <w:link w:val="CongthucCharChar"/>
    <w:uiPriority w:val="99"/>
    <w:locked/>
    <w:rsid w:val="00531649"/>
    <w:rPr>
      <w:rFonts w:eastAsia="Batang" w:cs="Times New Roman"/>
      <w:i/>
      <w:szCs w:val="20"/>
      <w:lang w:eastAsia="zh-CN"/>
    </w:rPr>
  </w:style>
  <w:style w:type="paragraph" w:customStyle="1" w:styleId="Trongdo">
    <w:name w:val="Trong do"/>
    <w:basedOn w:val="Normal"/>
    <w:autoRedefine/>
    <w:uiPriority w:val="99"/>
    <w:rsid w:val="00531649"/>
    <w:pPr>
      <w:tabs>
        <w:tab w:val="left" w:pos="340"/>
      </w:tabs>
      <w:spacing w:before="200" w:line="240" w:lineRule="auto"/>
      <w:jc w:val="both"/>
    </w:pPr>
    <w:rPr>
      <w:rFonts w:eastAsia="Times New Roman" w:cs="Times New Roman"/>
      <w:color w:val="000000"/>
      <w:szCs w:val="24"/>
      <w:lang w:eastAsia="zh-CN"/>
    </w:rPr>
  </w:style>
  <w:style w:type="paragraph" w:customStyle="1" w:styleId="Dautrongdo">
    <w:name w:val="Dau trong do"/>
    <w:basedOn w:val="Normal"/>
    <w:autoRedefine/>
    <w:uiPriority w:val="99"/>
    <w:rsid w:val="00531649"/>
    <w:pPr>
      <w:tabs>
        <w:tab w:val="left" w:pos="57"/>
      </w:tabs>
      <w:spacing w:after="0" w:line="300" w:lineRule="atLeast"/>
      <w:jc w:val="both"/>
    </w:pPr>
    <w:rPr>
      <w:rFonts w:eastAsia="Times New Roman" w:cs="Times New Roman"/>
      <w:color w:val="000000"/>
      <w:position w:val="-12"/>
      <w:sz w:val="28"/>
      <w:szCs w:val="28"/>
      <w:lang w:eastAsia="zh-CN"/>
    </w:rPr>
  </w:style>
  <w:style w:type="paragraph" w:customStyle="1" w:styleId="ChuthuongCharChar">
    <w:name w:val="Chu thuong Char Char"/>
    <w:basedOn w:val="Normal"/>
    <w:link w:val="ChuthuongCharCharChar"/>
    <w:autoRedefine/>
    <w:uiPriority w:val="99"/>
    <w:rsid w:val="00531649"/>
    <w:pPr>
      <w:spacing w:before="120" w:after="120" w:line="312" w:lineRule="auto"/>
      <w:ind w:left="720"/>
      <w:jc w:val="both"/>
    </w:pPr>
    <w:rPr>
      <w:rFonts w:ascii=".VnTime" w:eastAsia="Batang" w:hAnsi=".VnTime" w:cs="Times New Roman"/>
      <w:szCs w:val="20"/>
    </w:rPr>
  </w:style>
  <w:style w:type="character" w:customStyle="1" w:styleId="ChuthuongCharCharChar">
    <w:name w:val="Chu thuong Char Char Char"/>
    <w:link w:val="ChuthuongCharChar"/>
    <w:uiPriority w:val="99"/>
    <w:locked/>
    <w:rsid w:val="00531649"/>
    <w:rPr>
      <w:rFonts w:ascii=".VnTime" w:eastAsia="Batang" w:hAnsi=".VnTime" w:cs="Times New Roman"/>
      <w:szCs w:val="20"/>
    </w:rPr>
  </w:style>
  <w:style w:type="paragraph" w:customStyle="1" w:styleId="heading">
    <w:name w:val="heading"/>
    <w:basedOn w:val="Normal"/>
    <w:uiPriority w:val="99"/>
    <w:rsid w:val="00531649"/>
    <w:pPr>
      <w:spacing w:after="160" w:line="240" w:lineRule="exact"/>
      <w:jc w:val="center"/>
    </w:pPr>
    <w:rPr>
      <w:rFonts w:ascii=".VnAvant" w:eastAsia="Calibri" w:hAnsi=".VnAvant" w:cs=".VnAvant"/>
      <w:sz w:val="20"/>
      <w:szCs w:val="20"/>
    </w:rPr>
  </w:style>
  <w:style w:type="paragraph" w:customStyle="1" w:styleId="Heading41">
    <w:name w:val="Heading 41"/>
    <w:basedOn w:val="Normal"/>
    <w:next w:val="Heading4"/>
    <w:uiPriority w:val="99"/>
    <w:rsid w:val="00531649"/>
    <w:pPr>
      <w:spacing w:before="120" w:after="120" w:line="360" w:lineRule="atLeast"/>
      <w:jc w:val="both"/>
    </w:pPr>
    <w:rPr>
      <w:rFonts w:eastAsia="Times New Roman" w:cs="Times New Roman"/>
      <w:sz w:val="27"/>
      <w:szCs w:val="27"/>
    </w:rPr>
  </w:style>
  <w:style w:type="paragraph" w:customStyle="1" w:styleId="noidung3CharCharChar">
    <w:name w:val="noidung3 Char Char Char"/>
    <w:basedOn w:val="Normal"/>
    <w:link w:val="noidung3CharCharCharChar"/>
    <w:uiPriority w:val="99"/>
    <w:rsid w:val="00531649"/>
    <w:pPr>
      <w:tabs>
        <w:tab w:val="left" w:pos="851"/>
        <w:tab w:val="num" w:pos="1247"/>
      </w:tabs>
      <w:spacing w:before="120" w:after="120" w:line="312" w:lineRule="auto"/>
      <w:ind w:left="1247" w:hanging="1247"/>
      <w:jc w:val="both"/>
    </w:pPr>
    <w:rPr>
      <w:rFonts w:ascii=".VnArial" w:eastAsia="Calibri" w:hAnsi=".VnArial" w:cs="Times New Roman"/>
      <w:sz w:val="22"/>
      <w:szCs w:val="20"/>
    </w:rPr>
  </w:style>
  <w:style w:type="character" w:customStyle="1" w:styleId="noidung3CharCharCharChar">
    <w:name w:val="noidung3 Char Char Char Char"/>
    <w:link w:val="noidung3CharCharChar"/>
    <w:uiPriority w:val="99"/>
    <w:locked/>
    <w:rsid w:val="00531649"/>
    <w:rPr>
      <w:rFonts w:ascii=".VnArial" w:eastAsia="Calibri" w:hAnsi=".VnArial" w:cs="Times New Roman"/>
      <w:sz w:val="22"/>
      <w:szCs w:val="20"/>
    </w:rPr>
  </w:style>
  <w:style w:type="paragraph" w:customStyle="1" w:styleId="noidungbang">
    <w:name w:val="noidungbang"/>
    <w:basedOn w:val="Normal"/>
    <w:rsid w:val="00531649"/>
    <w:pPr>
      <w:spacing w:before="60" w:after="60" w:line="288" w:lineRule="auto"/>
      <w:jc w:val="both"/>
    </w:pPr>
    <w:rPr>
      <w:rFonts w:ascii=".VnArial" w:eastAsia="Times New Roman" w:hAnsi=".VnArial" w:cs=".VnArial"/>
      <w:sz w:val="20"/>
      <w:szCs w:val="20"/>
    </w:rPr>
  </w:style>
  <w:style w:type="paragraph" w:customStyle="1" w:styleId="CharCharCharCharCharCharCharCharCharCharChar">
    <w:name w:val="Char Char Char Char Char Char Char Char Char Char Char"/>
    <w:basedOn w:val="Normal"/>
    <w:uiPriority w:val="99"/>
    <w:rsid w:val="00531649"/>
    <w:pPr>
      <w:widowControl w:val="0"/>
      <w:spacing w:after="0" w:line="240" w:lineRule="auto"/>
      <w:jc w:val="both"/>
    </w:pPr>
    <w:rPr>
      <w:rFonts w:eastAsia="SimSun" w:cs="Times New Roman"/>
      <w:noProof/>
      <w:kern w:val="2"/>
      <w:szCs w:val="26"/>
      <w:lang w:eastAsia="zh-CN"/>
    </w:rPr>
  </w:style>
  <w:style w:type="paragraph" w:customStyle="1" w:styleId="8">
    <w:name w:val="8"/>
    <w:basedOn w:val="Normal"/>
    <w:uiPriority w:val="99"/>
    <w:rsid w:val="00531649"/>
    <w:pPr>
      <w:spacing w:after="0" w:line="240" w:lineRule="auto"/>
    </w:pPr>
    <w:rPr>
      <w:rFonts w:ascii="MS PGothic" w:eastAsia="MS PGothic" w:hAnsi="MS PGothic" w:cs="MS PGothic"/>
      <w:sz w:val="18"/>
      <w:szCs w:val="18"/>
      <w:lang w:eastAsia="ja-JP"/>
    </w:rPr>
  </w:style>
  <w:style w:type="paragraph" w:customStyle="1" w:styleId="CharCharCharCharChar">
    <w:name w:val="Char Char Char Char Char"/>
    <w:basedOn w:val="Normal"/>
    <w:rsid w:val="00531649"/>
    <w:pPr>
      <w:widowControl w:val="0"/>
      <w:spacing w:after="0" w:line="240" w:lineRule="auto"/>
      <w:jc w:val="both"/>
    </w:pPr>
    <w:rPr>
      <w:rFonts w:eastAsia="SimSun" w:cs="Times New Roman"/>
      <w:noProof/>
      <w:kern w:val="2"/>
      <w:szCs w:val="26"/>
      <w:lang w:eastAsia="zh-CN"/>
    </w:rPr>
  </w:style>
  <w:style w:type="character" w:customStyle="1" w:styleId="shorttext">
    <w:name w:val="short_text"/>
    <w:uiPriority w:val="99"/>
    <w:rsid w:val="00531649"/>
    <w:rPr>
      <w:rFonts w:cs="Times New Roman"/>
    </w:rPr>
  </w:style>
  <w:style w:type="character" w:customStyle="1" w:styleId="hpsatn">
    <w:name w:val="hps atn"/>
    <w:uiPriority w:val="99"/>
    <w:rsid w:val="00531649"/>
    <w:rPr>
      <w:rFonts w:cs="Times New Roman"/>
    </w:rPr>
  </w:style>
  <w:style w:type="character" w:customStyle="1" w:styleId="hps">
    <w:name w:val="hps"/>
    <w:uiPriority w:val="99"/>
    <w:rsid w:val="00531649"/>
    <w:rPr>
      <w:rFonts w:cs="Times New Roman"/>
    </w:rPr>
  </w:style>
  <w:style w:type="paragraph" w:customStyle="1" w:styleId="a1">
    <w:name w:val="表内"/>
    <w:basedOn w:val="Normal"/>
    <w:uiPriority w:val="99"/>
    <w:rsid w:val="00531649"/>
    <w:pPr>
      <w:widowControl w:val="0"/>
      <w:snapToGrid w:val="0"/>
      <w:spacing w:after="0" w:line="300" w:lineRule="atLeast"/>
      <w:jc w:val="both"/>
    </w:pPr>
    <w:rPr>
      <w:rFonts w:ascii="Arial" w:eastAsia="Calibri" w:hAnsi="Arial" w:cs="Times New Roman"/>
      <w:kern w:val="2"/>
      <w:sz w:val="18"/>
      <w:szCs w:val="24"/>
      <w:lang w:eastAsia="ja-JP"/>
    </w:rPr>
  </w:style>
  <w:style w:type="paragraph" w:customStyle="1" w:styleId="a5">
    <w:name w:val="가"/>
    <w:uiPriority w:val="99"/>
    <w:rsid w:val="00531649"/>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120" w:line="333" w:lineRule="auto"/>
      <w:ind w:left="240" w:firstLine="720"/>
      <w:jc w:val="both"/>
    </w:pPr>
    <w:rPr>
      <w:rFonts w:ascii="Batang" w:eastAsia="Batang" w:cs="Times New Roman"/>
      <w:b/>
      <w:bCs/>
      <w:color w:val="000000"/>
      <w:sz w:val="20"/>
      <w:szCs w:val="20"/>
      <w:lang w:eastAsia="ko-KR"/>
    </w:rPr>
  </w:style>
  <w:style w:type="paragraph" w:customStyle="1" w:styleId="1">
    <w:name w:val="1)"/>
    <w:uiPriority w:val="99"/>
    <w:rsid w:val="00531649"/>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120" w:line="333" w:lineRule="auto"/>
      <w:ind w:left="1200" w:hanging="600"/>
      <w:jc w:val="both"/>
    </w:pPr>
    <w:rPr>
      <w:rFonts w:ascii="Batang" w:eastAsia="Batang" w:cs="Times New Roman"/>
      <w:color w:val="000000"/>
      <w:sz w:val="20"/>
      <w:szCs w:val="20"/>
      <w:lang w:eastAsia="ko-KR"/>
    </w:rPr>
  </w:style>
  <w:style w:type="character" w:customStyle="1" w:styleId="csstieudechitiet">
    <w:name w:val="css_tieudechitiet"/>
    <w:uiPriority w:val="99"/>
    <w:rsid w:val="00531649"/>
    <w:rPr>
      <w:rFonts w:cs="Times New Roman"/>
    </w:rPr>
  </w:style>
  <w:style w:type="paragraph" w:customStyle="1" w:styleId="earticletitxen">
    <w:name w:val="e_articletitxen"/>
    <w:basedOn w:val="Normal"/>
    <w:uiPriority w:val="99"/>
    <w:rsid w:val="00531649"/>
    <w:pPr>
      <w:spacing w:before="100" w:beforeAutospacing="1" w:after="100" w:afterAutospacing="1" w:line="240" w:lineRule="auto"/>
    </w:pPr>
    <w:rPr>
      <w:rFonts w:eastAsia="Times New Roman" w:cs="Times New Roman"/>
      <w:szCs w:val="24"/>
    </w:rPr>
  </w:style>
  <w:style w:type="paragraph" w:customStyle="1" w:styleId="CharChar15CharCharCharCharCharCharCharCharChar">
    <w:name w:val="Char Char15 Char Char Char Char Char Char Char Char Char"/>
    <w:basedOn w:val="Normal"/>
    <w:autoRedefine/>
    <w:uiPriority w:val="99"/>
    <w:rsid w:val="00531649"/>
    <w:pPr>
      <w:spacing w:before="120" w:after="160" w:line="360" w:lineRule="auto"/>
      <w:jc w:val="center"/>
    </w:pPr>
    <w:rPr>
      <w:rFonts w:eastAsia="MS Mincho" w:cs="Arial"/>
      <w:sz w:val="30"/>
      <w:szCs w:val="20"/>
      <w:lang w:eastAsia="ko-KR"/>
    </w:rPr>
  </w:style>
  <w:style w:type="paragraph" w:customStyle="1" w:styleId="STNoidung">
    <w:name w:val="ST.Noi dung"/>
    <w:basedOn w:val="Normal"/>
    <w:link w:val="STNoidungChar"/>
    <w:uiPriority w:val="99"/>
    <w:rsid w:val="00531649"/>
    <w:pPr>
      <w:spacing w:before="40" w:after="40" w:line="312" w:lineRule="auto"/>
      <w:ind w:firstLine="720"/>
      <w:jc w:val="both"/>
    </w:pPr>
    <w:rPr>
      <w:rFonts w:eastAsia="Times New Roman" w:cs="Times New Roman"/>
      <w:sz w:val="26"/>
      <w:szCs w:val="20"/>
      <w:lang w:val="es-BO"/>
    </w:rPr>
  </w:style>
  <w:style w:type="character" w:customStyle="1" w:styleId="BinhthuongChar1">
    <w:name w:val="Binh thuong Char1"/>
    <w:uiPriority w:val="99"/>
    <w:locked/>
    <w:rsid w:val="00531649"/>
    <w:rPr>
      <w:sz w:val="26"/>
      <w:lang w:val="en-US" w:eastAsia="zh-CN"/>
    </w:rPr>
  </w:style>
  <w:style w:type="character" w:customStyle="1" w:styleId="Char10">
    <w:name w:val="Char10"/>
    <w:uiPriority w:val="99"/>
    <w:locked/>
    <w:rsid w:val="00531649"/>
    <w:rPr>
      <w:rFonts w:ascii=".VnTime" w:eastAsia="Times New Roman" w:hAnsi=".VnTime"/>
      <w:spacing w:val="10"/>
      <w:sz w:val="22"/>
      <w:lang w:val="en-US" w:eastAsia="en-US"/>
    </w:rPr>
  </w:style>
  <w:style w:type="paragraph" w:customStyle="1" w:styleId="Muc-CharCharChar">
    <w:name w:val="Muc- Char Char Char"/>
    <w:basedOn w:val="Normal"/>
    <w:link w:val="Muc-CharCharCharChar"/>
    <w:uiPriority w:val="99"/>
    <w:rsid w:val="00531649"/>
    <w:pPr>
      <w:tabs>
        <w:tab w:val="num" w:pos="360"/>
      </w:tabs>
      <w:spacing w:before="60" w:after="60" w:line="288" w:lineRule="auto"/>
      <w:ind w:left="360" w:hanging="360"/>
      <w:jc w:val="both"/>
    </w:pPr>
    <w:rPr>
      <w:rFonts w:ascii=".VnArial" w:eastAsia="Calibri" w:hAnsi=".VnArial" w:cs="Times New Roman"/>
      <w:szCs w:val="20"/>
      <w:lang w:val="en-GB"/>
    </w:rPr>
  </w:style>
  <w:style w:type="character" w:customStyle="1" w:styleId="Muc-CharCharCharChar">
    <w:name w:val="Muc- Char Char Char Char"/>
    <w:link w:val="Muc-CharCharChar"/>
    <w:uiPriority w:val="99"/>
    <w:locked/>
    <w:rsid w:val="00531649"/>
    <w:rPr>
      <w:rFonts w:ascii=".VnArial" w:eastAsia="Calibri" w:hAnsi=".VnArial" w:cs="Times New Roman"/>
      <w:szCs w:val="20"/>
      <w:lang w:val="en-GB"/>
    </w:rPr>
  </w:style>
  <w:style w:type="character" w:customStyle="1" w:styleId="normal-h">
    <w:name w:val="normal-h"/>
    <w:uiPriority w:val="99"/>
    <w:rsid w:val="00531649"/>
    <w:rPr>
      <w:rFonts w:cs="Times New Roman"/>
    </w:rPr>
  </w:style>
  <w:style w:type="paragraph" w:customStyle="1" w:styleId="Firstline0">
    <w:name w:val="Firstline"/>
    <w:basedOn w:val="Normal"/>
    <w:uiPriority w:val="99"/>
    <w:rsid w:val="00531649"/>
    <w:pPr>
      <w:spacing w:before="60" w:after="0" w:line="312" w:lineRule="auto"/>
      <w:ind w:firstLine="720"/>
      <w:jc w:val="both"/>
    </w:pPr>
    <w:rPr>
      <w:rFonts w:eastAsia="Times New Roman" w:cs="Times New Roman"/>
      <w:sz w:val="26"/>
    </w:rPr>
  </w:style>
  <w:style w:type="character" w:customStyle="1" w:styleId="NoSpacingChar1">
    <w:name w:val="No Spacing Char1"/>
    <w:aliases w:val="TMDA Char Char,No Spacing Char Char,T4 Char"/>
    <w:link w:val="NoSpacing"/>
    <w:uiPriority w:val="99"/>
    <w:locked/>
    <w:rsid w:val="00531649"/>
    <w:rPr>
      <w:rFonts w:eastAsia="Times New Roman" w:cs="Times New Roman"/>
    </w:rPr>
  </w:style>
  <w:style w:type="paragraph" w:customStyle="1" w:styleId="CharCharChar2Char">
    <w:name w:val="Char Char Char2 Char"/>
    <w:basedOn w:val="Normal"/>
    <w:uiPriority w:val="99"/>
    <w:semiHidden/>
    <w:rsid w:val="00531649"/>
    <w:pPr>
      <w:autoSpaceDE w:val="0"/>
      <w:autoSpaceDN w:val="0"/>
      <w:adjustRightInd w:val="0"/>
      <w:spacing w:before="120" w:after="160" w:line="240" w:lineRule="exact"/>
    </w:pPr>
    <w:rPr>
      <w:rFonts w:ascii="Verdana" w:eastAsia="Times New Roman" w:hAnsi="Verdana" w:cs="Verdana"/>
      <w:sz w:val="20"/>
      <w:szCs w:val="20"/>
    </w:rPr>
  </w:style>
  <w:style w:type="paragraph" w:customStyle="1" w:styleId="CharChar15">
    <w:name w:val="Char Char15"/>
    <w:basedOn w:val="Normal"/>
    <w:uiPriority w:val="99"/>
    <w:rsid w:val="00531649"/>
    <w:pPr>
      <w:widowControl w:val="0"/>
      <w:spacing w:after="0" w:line="240" w:lineRule="auto"/>
      <w:jc w:val="both"/>
    </w:pPr>
    <w:rPr>
      <w:rFonts w:eastAsia="SimSun" w:cs="Times New Roman"/>
      <w:noProof/>
      <w:kern w:val="2"/>
      <w:szCs w:val="26"/>
      <w:lang w:eastAsia="zh-CN"/>
    </w:rPr>
  </w:style>
  <w:style w:type="paragraph" w:customStyle="1" w:styleId="CharCharChar2CharCharCharChar">
    <w:name w:val="Char Char Char2 Char Char Char Char"/>
    <w:basedOn w:val="Normal"/>
    <w:uiPriority w:val="99"/>
    <w:semiHidden/>
    <w:rsid w:val="00531649"/>
    <w:pPr>
      <w:autoSpaceDE w:val="0"/>
      <w:autoSpaceDN w:val="0"/>
      <w:adjustRightInd w:val="0"/>
      <w:spacing w:before="120" w:after="160" w:line="240" w:lineRule="exact"/>
    </w:pPr>
    <w:rPr>
      <w:rFonts w:ascii="Verdana" w:eastAsia="Times New Roman" w:hAnsi="Verdana" w:cs="Verdana"/>
      <w:sz w:val="20"/>
      <w:szCs w:val="20"/>
    </w:rPr>
  </w:style>
  <w:style w:type="paragraph" w:customStyle="1" w:styleId="2muclon1">
    <w:name w:val="2.muc lon 1"/>
    <w:basedOn w:val="Normal"/>
    <w:uiPriority w:val="99"/>
    <w:rsid w:val="00531649"/>
    <w:pPr>
      <w:tabs>
        <w:tab w:val="left" w:pos="567"/>
      </w:tabs>
      <w:spacing w:before="120" w:after="0"/>
      <w:jc w:val="both"/>
      <w:outlineLvl w:val="0"/>
    </w:pPr>
    <w:rPr>
      <w:rFonts w:eastAsia="Times New Roman" w:cs="Times New Roman"/>
      <w:b/>
      <w:noProof/>
      <w:sz w:val="28"/>
      <w:szCs w:val="28"/>
      <w:lang w:val="pl-PL"/>
    </w:rPr>
  </w:style>
  <w:style w:type="paragraph" w:customStyle="1" w:styleId="s0">
    <w:name w:val="sơ đồ"/>
    <w:basedOn w:val="Salutation"/>
    <w:link w:val="sChar"/>
    <w:uiPriority w:val="99"/>
    <w:rsid w:val="00531649"/>
    <w:pPr>
      <w:tabs>
        <w:tab w:val="left" w:pos="720"/>
      </w:tabs>
      <w:spacing w:line="380" w:lineRule="exact"/>
      <w:jc w:val="center"/>
    </w:pPr>
    <w:rPr>
      <w:rFonts w:ascii="Times New Roman" w:eastAsia="Batang" w:hAnsi="Times New Roman"/>
      <w:b/>
      <w:color w:val="FF0000"/>
      <w:sz w:val="28"/>
      <w:lang w:val="sv-SE"/>
    </w:rPr>
  </w:style>
  <w:style w:type="character" w:customStyle="1" w:styleId="sChar">
    <w:name w:val="sơ đồ Char"/>
    <w:link w:val="s0"/>
    <w:uiPriority w:val="99"/>
    <w:locked/>
    <w:rsid w:val="00531649"/>
    <w:rPr>
      <w:rFonts w:eastAsia="Batang" w:cs="Times New Roman"/>
      <w:b/>
      <w:color w:val="FF0000"/>
      <w:sz w:val="28"/>
      <w:szCs w:val="20"/>
      <w:lang w:val="sv-SE"/>
    </w:rPr>
  </w:style>
  <w:style w:type="paragraph" w:customStyle="1" w:styleId="bangbieu">
    <w:name w:val="bang bieu"/>
    <w:basedOn w:val="Normal"/>
    <w:link w:val="bangbieuChar"/>
    <w:uiPriority w:val="99"/>
    <w:rsid w:val="00531649"/>
    <w:pPr>
      <w:spacing w:after="0" w:line="360" w:lineRule="exact"/>
      <w:jc w:val="center"/>
    </w:pPr>
    <w:rPr>
      <w:rFonts w:eastAsia="Batang" w:cs="Times New Roman"/>
      <w:b/>
      <w:sz w:val="28"/>
      <w:szCs w:val="20"/>
      <w:lang w:val="nl-NL"/>
    </w:rPr>
  </w:style>
  <w:style w:type="character" w:customStyle="1" w:styleId="bangbieuChar">
    <w:name w:val="bang bieu Char"/>
    <w:link w:val="bangbieu"/>
    <w:uiPriority w:val="99"/>
    <w:locked/>
    <w:rsid w:val="00531649"/>
    <w:rPr>
      <w:rFonts w:eastAsia="Batang" w:cs="Times New Roman"/>
      <w:b/>
      <w:sz w:val="28"/>
      <w:szCs w:val="20"/>
      <w:lang w:val="nl-NL"/>
    </w:rPr>
  </w:style>
  <w:style w:type="paragraph" w:customStyle="1" w:styleId="ft10">
    <w:name w:val="ft10"/>
    <w:basedOn w:val="Normal"/>
    <w:uiPriority w:val="99"/>
    <w:rsid w:val="00531649"/>
    <w:pPr>
      <w:spacing w:before="100" w:beforeAutospacing="1" w:after="100" w:afterAutospacing="1" w:line="240" w:lineRule="auto"/>
    </w:pPr>
    <w:rPr>
      <w:rFonts w:eastAsia="Times New Roman" w:cs="Times New Roman"/>
      <w:szCs w:val="24"/>
    </w:rPr>
  </w:style>
  <w:style w:type="paragraph" w:customStyle="1" w:styleId="S2">
    <w:name w:val="S2"/>
    <w:basedOn w:val="Normal"/>
    <w:link w:val="S2Char"/>
    <w:uiPriority w:val="99"/>
    <w:rsid w:val="00531649"/>
    <w:pPr>
      <w:spacing w:before="120" w:after="120" w:line="300" w:lineRule="auto"/>
      <w:ind w:firstLine="720"/>
      <w:jc w:val="both"/>
    </w:pPr>
    <w:rPr>
      <w:rFonts w:eastAsia="Batang" w:cs="Times New Roman"/>
      <w:b/>
      <w:sz w:val="26"/>
      <w:szCs w:val="20"/>
    </w:rPr>
  </w:style>
  <w:style w:type="character" w:customStyle="1" w:styleId="S2Char">
    <w:name w:val="S2 Char"/>
    <w:link w:val="S2"/>
    <w:uiPriority w:val="99"/>
    <w:locked/>
    <w:rsid w:val="00531649"/>
    <w:rPr>
      <w:rFonts w:eastAsia="Batang" w:cs="Times New Roman"/>
      <w:b/>
      <w:sz w:val="26"/>
      <w:szCs w:val="20"/>
    </w:rPr>
  </w:style>
  <w:style w:type="character" w:customStyle="1" w:styleId="NormalWebChar">
    <w:name w:val="Normal (Web) Char"/>
    <w:link w:val="NormalWeb"/>
    <w:locked/>
    <w:rsid w:val="00531649"/>
    <w:rPr>
      <w:rFonts w:eastAsia="Times New Roman" w:cs="Times New Roman"/>
      <w:szCs w:val="20"/>
    </w:rPr>
  </w:style>
  <w:style w:type="paragraph" w:customStyle="1" w:styleId="E-bulleted-1-2">
    <w:name w:val="E-bulleted-1-2"/>
    <w:basedOn w:val="Normal"/>
    <w:uiPriority w:val="99"/>
    <w:rsid w:val="00531649"/>
    <w:pPr>
      <w:numPr>
        <w:numId w:val="31"/>
      </w:numPr>
      <w:spacing w:before="120" w:after="0" w:line="312" w:lineRule="auto"/>
      <w:jc w:val="both"/>
    </w:pPr>
    <w:rPr>
      <w:rFonts w:ascii="Arial" w:eastAsia="Times New Roman" w:hAnsi="Arial" w:cs="Arial"/>
      <w:sz w:val="22"/>
      <w:lang w:val="vi-VN" w:eastAsia="zh-CN"/>
    </w:rPr>
  </w:style>
  <w:style w:type="character" w:customStyle="1" w:styleId="STNoidungChar">
    <w:name w:val="ST.Noi dung Char"/>
    <w:link w:val="STNoidung"/>
    <w:uiPriority w:val="99"/>
    <w:locked/>
    <w:rsid w:val="00531649"/>
    <w:rPr>
      <w:rFonts w:eastAsia="Times New Roman" w:cs="Times New Roman"/>
      <w:sz w:val="26"/>
      <w:szCs w:val="20"/>
      <w:lang w:val="es-BO"/>
    </w:rPr>
  </w:style>
  <w:style w:type="paragraph" w:customStyle="1" w:styleId="PHULUCVINCOM">
    <w:name w:val="PHU LUC VINCOM"/>
    <w:basedOn w:val="Normal"/>
    <w:uiPriority w:val="99"/>
    <w:rsid w:val="00531649"/>
    <w:pPr>
      <w:tabs>
        <w:tab w:val="right" w:leader="dot" w:pos="9072"/>
      </w:tabs>
      <w:spacing w:before="120" w:after="60" w:line="288" w:lineRule="auto"/>
    </w:pPr>
    <w:rPr>
      <w:rFonts w:eastAsia="Calibri" w:cs="Times New Roman"/>
      <w:bCs/>
      <w:sz w:val="28"/>
      <w:szCs w:val="26"/>
    </w:rPr>
  </w:style>
  <w:style w:type="paragraph" w:customStyle="1" w:styleId="1111">
    <w:name w:val="1111"/>
    <w:uiPriority w:val="99"/>
    <w:rsid w:val="00531649"/>
    <w:pPr>
      <w:spacing w:after="120" w:line="288" w:lineRule="auto"/>
      <w:ind w:firstLine="720"/>
      <w:jc w:val="both"/>
    </w:pPr>
    <w:rPr>
      <w:rFonts w:eastAsia="Calibri" w:cs="Times New Roman"/>
      <w:sz w:val="28"/>
      <w:szCs w:val="26"/>
    </w:rPr>
  </w:style>
  <w:style w:type="paragraph" w:customStyle="1" w:styleId="BBTRUNGT">
    <w:name w:val="BB TRUNG TỰ"/>
    <w:basedOn w:val="Normal"/>
    <w:uiPriority w:val="99"/>
    <w:rsid w:val="00531649"/>
    <w:pPr>
      <w:tabs>
        <w:tab w:val="right" w:leader="dot" w:pos="9072"/>
      </w:tabs>
      <w:spacing w:before="120" w:after="60" w:line="240" w:lineRule="auto"/>
      <w:jc w:val="center"/>
    </w:pPr>
    <w:rPr>
      <w:rFonts w:eastAsia="Calibri" w:cs="Times New Roman"/>
      <w:b/>
      <w:bCs/>
      <w:sz w:val="28"/>
      <w:szCs w:val="26"/>
    </w:rPr>
  </w:style>
  <w:style w:type="paragraph" w:customStyle="1" w:styleId="S1">
    <w:name w:val="SƠ ĐỒ"/>
    <w:aliases w:val="HÌNH VẼ TRUNG TỰ"/>
    <w:basedOn w:val="Normal"/>
    <w:uiPriority w:val="99"/>
    <w:rsid w:val="00531649"/>
    <w:pPr>
      <w:spacing w:after="0" w:line="240" w:lineRule="auto"/>
      <w:jc w:val="center"/>
    </w:pPr>
    <w:rPr>
      <w:rFonts w:eastAsia="Calibri" w:cs="Times New Roman"/>
      <w:b/>
      <w:sz w:val="28"/>
      <w:szCs w:val="24"/>
    </w:rPr>
  </w:style>
  <w:style w:type="paragraph" w:customStyle="1" w:styleId="BodyText1">
    <w:name w:val="Body Text 1"/>
    <w:basedOn w:val="BodyText"/>
    <w:next w:val="BodyText"/>
    <w:autoRedefine/>
    <w:rsid w:val="00531649"/>
    <w:pPr>
      <w:spacing w:before="80" w:after="0"/>
      <w:ind w:left="360"/>
    </w:pPr>
    <w:rPr>
      <w:rFonts w:ascii=".VnTime" w:eastAsia="Times New Roman" w:hAnsi=".VnTime"/>
      <w:spacing w:val="-4"/>
      <w:szCs w:val="26"/>
    </w:rPr>
  </w:style>
  <w:style w:type="character" w:customStyle="1" w:styleId="mw-headline">
    <w:name w:val="mw-headline"/>
    <w:uiPriority w:val="99"/>
    <w:rsid w:val="00531649"/>
    <w:rPr>
      <w:rFonts w:cs="Times New Roman"/>
    </w:rPr>
  </w:style>
  <w:style w:type="character" w:customStyle="1" w:styleId="mw-editsection">
    <w:name w:val="mw-editsection"/>
    <w:uiPriority w:val="99"/>
    <w:rsid w:val="00531649"/>
    <w:rPr>
      <w:rFonts w:cs="Times New Roman"/>
    </w:rPr>
  </w:style>
  <w:style w:type="character" w:customStyle="1" w:styleId="mw-editsection-bracket">
    <w:name w:val="mw-editsection-bracket"/>
    <w:uiPriority w:val="99"/>
    <w:rsid w:val="00531649"/>
    <w:rPr>
      <w:rFonts w:cs="Times New Roman"/>
    </w:rPr>
  </w:style>
  <w:style w:type="character" w:customStyle="1" w:styleId="mw-editsection-divider">
    <w:name w:val="mw-editsection-divider"/>
    <w:uiPriority w:val="99"/>
    <w:rsid w:val="00531649"/>
    <w:rPr>
      <w:rFonts w:cs="Times New Roman"/>
    </w:rPr>
  </w:style>
  <w:style w:type="paragraph" w:customStyle="1" w:styleId="bangbieu1">
    <w:name w:val="bang bieu1"/>
    <w:basedOn w:val="Normal"/>
    <w:uiPriority w:val="99"/>
    <w:rsid w:val="00531649"/>
    <w:pPr>
      <w:tabs>
        <w:tab w:val="right" w:leader="dot" w:pos="9072"/>
      </w:tabs>
      <w:spacing w:before="20" w:after="20" w:line="264" w:lineRule="auto"/>
      <w:jc w:val="center"/>
      <w:outlineLvl w:val="0"/>
    </w:pPr>
    <w:rPr>
      <w:rFonts w:eastAsia="Calibri" w:cs="Times New Roman"/>
      <w:bCs/>
      <w:color w:val="000000"/>
      <w:sz w:val="28"/>
      <w:szCs w:val="28"/>
    </w:rPr>
  </w:style>
  <w:style w:type="paragraph" w:customStyle="1" w:styleId="body">
    <w:name w:val="body"/>
    <w:basedOn w:val="BodyText3"/>
    <w:link w:val="bodyChar"/>
    <w:rsid w:val="00531649"/>
    <w:pPr>
      <w:spacing w:after="0"/>
      <w:ind w:firstLine="709"/>
      <w:jc w:val="both"/>
    </w:pPr>
    <w:rPr>
      <w:rFonts w:ascii="Times New Roman" w:hAnsi="Times New Roman"/>
      <w:sz w:val="26"/>
      <w:szCs w:val="26"/>
    </w:rPr>
  </w:style>
  <w:style w:type="paragraph" w:customStyle="1" w:styleId="muclucccccccuoi">
    <w:name w:val="muc lucccccc cuoi"/>
    <w:basedOn w:val="Normal"/>
    <w:uiPriority w:val="99"/>
    <w:rsid w:val="00531649"/>
    <w:pPr>
      <w:spacing w:before="60" w:after="60" w:line="240" w:lineRule="auto"/>
      <w:jc w:val="both"/>
    </w:pPr>
    <w:rPr>
      <w:rFonts w:eastAsia="Calibri" w:cs="Times New Roman"/>
      <w:b/>
      <w:color w:val="000000"/>
      <w:sz w:val="26"/>
    </w:rPr>
  </w:style>
  <w:style w:type="paragraph" w:customStyle="1" w:styleId="3A">
    <w:name w:val="3A"/>
    <w:basedOn w:val="Heading2"/>
    <w:uiPriority w:val="99"/>
    <w:rsid w:val="00531649"/>
    <w:pPr>
      <w:keepNext/>
      <w:widowControl/>
      <w:numPr>
        <w:numId w:val="32"/>
      </w:numPr>
    </w:pPr>
    <w:rPr>
      <w:rFonts w:ascii="Arial" w:hAnsi="Arial" w:cs="Arial"/>
      <w:i/>
      <w:shadow/>
      <w:sz w:val="22"/>
      <w:szCs w:val="22"/>
    </w:rPr>
  </w:style>
  <w:style w:type="paragraph" w:customStyle="1" w:styleId="MLcxla">
    <w:name w:val="ML cxla"/>
    <w:basedOn w:val="Normal"/>
    <w:uiPriority w:val="99"/>
    <w:rsid w:val="00531649"/>
    <w:pPr>
      <w:spacing w:before="40" w:after="40"/>
      <w:ind w:firstLine="540"/>
    </w:pPr>
    <w:rPr>
      <w:rFonts w:eastAsia="Calibri" w:cs="Times New Roman"/>
      <w:b/>
      <w:color w:val="000000"/>
      <w:sz w:val="27"/>
      <w:szCs w:val="27"/>
      <w:lang w:val="vi-VN"/>
    </w:rPr>
  </w:style>
  <w:style w:type="paragraph" w:customStyle="1" w:styleId="dmbcxla">
    <w:name w:val="dmb cxla"/>
    <w:basedOn w:val="1111"/>
    <w:uiPriority w:val="99"/>
    <w:rsid w:val="00531649"/>
    <w:pPr>
      <w:spacing w:before="40" w:after="40" w:line="276" w:lineRule="auto"/>
      <w:jc w:val="center"/>
    </w:pPr>
    <w:rPr>
      <w:b/>
      <w:color w:val="000000"/>
      <w:sz w:val="25"/>
      <w:szCs w:val="27"/>
    </w:rPr>
  </w:style>
  <w:style w:type="character" w:customStyle="1" w:styleId="NormalChar0">
    <w:name w:val="Normal Char"/>
    <w:uiPriority w:val="99"/>
    <w:rsid w:val="00531649"/>
    <w:rPr>
      <w:rFonts w:ascii="Arial" w:hAnsi="Arial"/>
      <w:b/>
      <w:sz w:val="28"/>
      <w:lang w:val="en-US" w:eastAsia="en-US"/>
    </w:rPr>
  </w:style>
  <w:style w:type="paragraph" w:customStyle="1" w:styleId="1111ML">
    <w:name w:val="1111ML"/>
    <w:basedOn w:val="muclucccccccuoi"/>
    <w:uiPriority w:val="99"/>
    <w:rsid w:val="00531649"/>
    <w:pPr>
      <w:jc w:val="center"/>
    </w:pPr>
    <w:rPr>
      <w:szCs w:val="26"/>
    </w:rPr>
  </w:style>
  <w:style w:type="paragraph" w:customStyle="1" w:styleId="DMBBD12">
    <w:name w:val="DMBBD12"/>
    <w:basedOn w:val="Normal"/>
    <w:uiPriority w:val="99"/>
    <w:rsid w:val="00531649"/>
    <w:pPr>
      <w:tabs>
        <w:tab w:val="left" w:pos="0"/>
        <w:tab w:val="left" w:pos="567"/>
        <w:tab w:val="left" w:pos="720"/>
        <w:tab w:val="left" w:pos="900"/>
        <w:tab w:val="left" w:pos="993"/>
        <w:tab w:val="left" w:pos="1080"/>
        <w:tab w:val="left" w:pos="1260"/>
        <w:tab w:val="left" w:pos="1440"/>
        <w:tab w:val="left" w:pos="1620"/>
        <w:tab w:val="left" w:pos="1800"/>
        <w:tab w:val="left" w:pos="1980"/>
      </w:tabs>
      <w:spacing w:after="0" w:line="264" w:lineRule="auto"/>
      <w:ind w:firstLine="567"/>
      <w:jc w:val="center"/>
    </w:pPr>
    <w:rPr>
      <w:rFonts w:eastAsia="Calibri" w:cs="Times New Roman"/>
      <w:b/>
      <w:color w:val="000000"/>
      <w:sz w:val="28"/>
      <w:szCs w:val="28"/>
      <w:lang w:val="en-CA"/>
    </w:rPr>
  </w:style>
  <w:style w:type="paragraph" w:customStyle="1" w:styleId="TMDA">
    <w:name w:val="TMDA"/>
    <w:uiPriority w:val="99"/>
    <w:rsid w:val="00531649"/>
    <w:pPr>
      <w:spacing w:before="120" w:after="120" w:line="360" w:lineRule="auto"/>
      <w:ind w:firstLine="720"/>
      <w:contextualSpacing/>
      <w:jc w:val="both"/>
    </w:pPr>
    <w:rPr>
      <w:rFonts w:eastAsia="Batang" w:cs="Times New Roman"/>
      <w:sz w:val="28"/>
      <w:szCs w:val="44"/>
    </w:rPr>
  </w:style>
  <w:style w:type="paragraph" w:customStyle="1" w:styleId="DMHBD123">
    <w:name w:val="DMHBD123"/>
    <w:basedOn w:val="Normal"/>
    <w:uiPriority w:val="99"/>
    <w:rsid w:val="00531649"/>
    <w:pPr>
      <w:spacing w:before="60" w:after="60" w:line="240" w:lineRule="auto"/>
      <w:jc w:val="center"/>
    </w:pPr>
    <w:rPr>
      <w:rFonts w:eastAsia="Calibri" w:cs="Times New Roman"/>
      <w:b/>
      <w:color w:val="000000"/>
      <w:sz w:val="26"/>
      <w:szCs w:val="28"/>
    </w:rPr>
  </w:style>
  <w:style w:type="paragraph" w:customStyle="1" w:styleId="DMHINHBD12">
    <w:name w:val="DMHINH BD12"/>
    <w:basedOn w:val="muclucccccccuoi"/>
    <w:uiPriority w:val="99"/>
    <w:rsid w:val="00531649"/>
    <w:pPr>
      <w:jc w:val="center"/>
    </w:pPr>
    <w:rPr>
      <w:b w:val="0"/>
      <w:szCs w:val="28"/>
    </w:rPr>
  </w:style>
  <w:style w:type="paragraph" w:customStyle="1" w:styleId="CharCharChar1Char2">
    <w:name w:val="Char Char Char1 Char2"/>
    <w:basedOn w:val="Normal"/>
    <w:uiPriority w:val="99"/>
    <w:rsid w:val="00531649"/>
    <w:pPr>
      <w:widowControl w:val="0"/>
      <w:spacing w:after="0" w:line="240" w:lineRule="auto"/>
      <w:jc w:val="both"/>
    </w:pPr>
    <w:rPr>
      <w:rFonts w:eastAsia="SimSun" w:cs="Times New Roman"/>
      <w:kern w:val="2"/>
      <w:sz w:val="21"/>
      <w:szCs w:val="24"/>
      <w:lang w:eastAsia="zh-CN"/>
    </w:rPr>
  </w:style>
  <w:style w:type="paragraph" w:customStyle="1" w:styleId="CharCharCharCharCharChar1">
    <w:name w:val="Char Char Char Char Char Char1"/>
    <w:basedOn w:val="Normal"/>
    <w:uiPriority w:val="99"/>
    <w:semiHidden/>
    <w:rsid w:val="00531649"/>
    <w:pPr>
      <w:widowControl w:val="0"/>
      <w:spacing w:after="0" w:line="240" w:lineRule="auto"/>
      <w:jc w:val="both"/>
    </w:pPr>
    <w:rPr>
      <w:rFonts w:ascii=".VnTime" w:eastAsia="Times New Roman" w:hAnsi=".VnTime" w:cs=".VnTime"/>
      <w:kern w:val="2"/>
      <w:sz w:val="26"/>
      <w:szCs w:val="21"/>
      <w:lang w:eastAsia="zh-CN"/>
    </w:rPr>
  </w:style>
  <w:style w:type="paragraph" w:customStyle="1" w:styleId="CharCharCharCharCharCharCharCharCharCharCharCharChar1">
    <w:name w:val="Char Char Char Char Char Char Char Char Char Char Char Char Char1"/>
    <w:basedOn w:val="Heading4"/>
    <w:next w:val="Heading4"/>
    <w:semiHidden/>
    <w:rsid w:val="00531649"/>
    <w:pPr>
      <w:numPr>
        <w:ilvl w:val="3"/>
      </w:numPr>
      <w:tabs>
        <w:tab w:val="num" w:pos="1134"/>
      </w:tabs>
      <w:adjustRightInd w:val="0"/>
      <w:spacing w:before="240" w:after="60" w:line="360" w:lineRule="exact"/>
      <w:ind w:hanging="1134"/>
      <w:jc w:val="both"/>
      <w:textAlignment w:val="baseline"/>
    </w:pPr>
    <w:rPr>
      <w:rFonts w:ascii=".VnTime" w:eastAsia="FangSong_GB2312" w:hAnsi=".VnTime" w:cs="SimSun"/>
      <w:bCs w:val="0"/>
      <w:iCs w:val="0"/>
      <w:color w:val="auto"/>
      <w:sz w:val="26"/>
      <w:szCs w:val="26"/>
      <w:lang w:val="pl-PL" w:eastAsia="zh-CN"/>
    </w:rPr>
  </w:style>
  <w:style w:type="paragraph" w:customStyle="1" w:styleId="Char2">
    <w:name w:val="Char2"/>
    <w:basedOn w:val="Normal"/>
    <w:rsid w:val="00531649"/>
    <w:pPr>
      <w:widowControl w:val="0"/>
      <w:spacing w:after="0" w:line="240" w:lineRule="auto"/>
      <w:jc w:val="both"/>
    </w:pPr>
    <w:rPr>
      <w:rFonts w:eastAsia="SimSun" w:cs="Times New Roman"/>
      <w:kern w:val="2"/>
      <w:sz w:val="21"/>
      <w:szCs w:val="24"/>
      <w:lang w:eastAsia="zh-CN"/>
    </w:rPr>
  </w:style>
  <w:style w:type="paragraph" w:customStyle="1" w:styleId="CharCharCharCharCharCharCharCharCharCharCharCharCharCharCharCharCharCharChar1">
    <w:name w:val="Char Char Char Char Char Char Char Char Char Char Char Char Char Char Char Char Char Char Char1"/>
    <w:basedOn w:val="Heading4"/>
    <w:next w:val="Heading4"/>
    <w:uiPriority w:val="99"/>
    <w:semiHidden/>
    <w:rsid w:val="00531649"/>
    <w:pPr>
      <w:tabs>
        <w:tab w:val="num" w:pos="3240"/>
      </w:tabs>
      <w:adjustRightInd w:val="0"/>
      <w:spacing w:before="240" w:after="60" w:line="360" w:lineRule="exact"/>
      <w:ind w:hanging="360"/>
      <w:jc w:val="both"/>
      <w:textAlignment w:val="baseline"/>
    </w:pPr>
    <w:rPr>
      <w:rFonts w:ascii=".VnTime" w:eastAsia="FangSong_GB2312" w:hAnsi=".VnTime" w:cs="SimSun"/>
      <w:bCs w:val="0"/>
      <w:iCs w:val="0"/>
      <w:color w:val="auto"/>
      <w:sz w:val="26"/>
      <w:szCs w:val="26"/>
      <w:lang w:val="pl-PL" w:eastAsia="zh-CN"/>
    </w:rPr>
  </w:style>
  <w:style w:type="paragraph" w:customStyle="1" w:styleId="CharCharCharCharCharCharChar2">
    <w:name w:val="Char Char Char Char Char Char Char2"/>
    <w:basedOn w:val="Normal"/>
    <w:uiPriority w:val="99"/>
    <w:rsid w:val="00531649"/>
    <w:pPr>
      <w:widowControl w:val="0"/>
      <w:spacing w:after="0" w:line="240" w:lineRule="auto"/>
      <w:jc w:val="both"/>
    </w:pPr>
    <w:rPr>
      <w:rFonts w:ascii=".VnTime" w:eastAsia="Times New Roman" w:hAnsi=".VnTime" w:cs=".VnTime"/>
      <w:kern w:val="2"/>
      <w:sz w:val="26"/>
      <w:szCs w:val="21"/>
      <w:lang w:eastAsia="zh-CN"/>
    </w:rPr>
  </w:style>
  <w:style w:type="paragraph" w:customStyle="1" w:styleId="Char1CharCharCharCharCharCharCharCharCharCharCharCharCharCharCharChar1CharChar2">
    <w:name w:val="Char1 Char Char Char Char Char Char Char Char Char Char Char Char Char Char Char Char1 Char Char2"/>
    <w:basedOn w:val="Normal"/>
    <w:uiPriority w:val="99"/>
    <w:rsid w:val="00531649"/>
    <w:pPr>
      <w:widowControl w:val="0"/>
      <w:spacing w:after="0" w:line="240" w:lineRule="auto"/>
      <w:jc w:val="both"/>
    </w:pPr>
    <w:rPr>
      <w:rFonts w:eastAsia="SimSun" w:cs="Times New Roman"/>
      <w:kern w:val="2"/>
      <w:szCs w:val="24"/>
      <w:lang w:eastAsia="zh-CN"/>
    </w:rPr>
  </w:style>
  <w:style w:type="paragraph" w:customStyle="1" w:styleId="CharCharCharCharCharCharCharCharCharCharCharCharCharCharCharChar2">
    <w:name w:val="Char Char Char Char Char Char Char Char Char Char Char Char Char Char Char Char2"/>
    <w:next w:val="Normal"/>
    <w:autoRedefine/>
    <w:uiPriority w:val="99"/>
    <w:semiHidden/>
    <w:rsid w:val="00531649"/>
    <w:pPr>
      <w:spacing w:after="160" w:line="240" w:lineRule="exact"/>
      <w:ind w:firstLine="720"/>
      <w:jc w:val="both"/>
    </w:pPr>
    <w:rPr>
      <w:rFonts w:eastAsia="Times New Roman" w:cs="Times New Roman"/>
      <w:sz w:val="28"/>
    </w:rPr>
  </w:style>
  <w:style w:type="paragraph" w:customStyle="1" w:styleId="c12">
    <w:name w:val="c.12"/>
    <w:basedOn w:val="Normal"/>
    <w:uiPriority w:val="99"/>
    <w:rsid w:val="00531649"/>
    <w:pPr>
      <w:spacing w:before="120" w:after="120" w:line="269" w:lineRule="auto"/>
      <w:ind w:left="720" w:hanging="720"/>
      <w:jc w:val="both"/>
    </w:pPr>
    <w:rPr>
      <w:rFonts w:eastAsia="MS Mincho" w:cs="Times New Roman"/>
      <w:b/>
      <w:sz w:val="26"/>
      <w:szCs w:val="24"/>
    </w:rPr>
  </w:style>
  <w:style w:type="paragraph" w:customStyle="1" w:styleId="StyleVnArialNotBoldNotItalicJustifiedFirstline1271">
    <w:name w:val="Style.VnArial Not Bold Not Italic Justified First line:  1.271"/>
    <w:basedOn w:val="Normal"/>
    <w:uiPriority w:val="99"/>
    <w:rsid w:val="00531649"/>
    <w:pPr>
      <w:widowControl w:val="0"/>
      <w:overflowPunct w:val="0"/>
      <w:autoSpaceDE w:val="0"/>
      <w:autoSpaceDN w:val="0"/>
      <w:adjustRightInd w:val="0"/>
      <w:spacing w:after="0" w:line="240" w:lineRule="auto"/>
      <w:ind w:firstLine="720"/>
      <w:jc w:val="both"/>
      <w:textAlignment w:val="baseline"/>
    </w:pPr>
    <w:rPr>
      <w:rFonts w:eastAsia="MS Mincho" w:cs="Times New Roman"/>
      <w:sz w:val="26"/>
      <w:szCs w:val="20"/>
    </w:rPr>
  </w:style>
  <w:style w:type="character" w:customStyle="1" w:styleId="StyleVnArialHNotBoldNotItalic1">
    <w:name w:val="Style.VnArialH Not Bold Not Italic1"/>
    <w:uiPriority w:val="99"/>
    <w:rsid w:val="00531649"/>
    <w:rPr>
      <w:rFonts w:ascii=".VnTimeH" w:hAnsi=".VnTimeH"/>
    </w:rPr>
  </w:style>
  <w:style w:type="character" w:customStyle="1" w:styleId="StyleVnArialNotBoldNotItalic1">
    <w:name w:val="Style.VnArial Not Bold Not Italic1"/>
    <w:uiPriority w:val="99"/>
    <w:rsid w:val="00531649"/>
    <w:rPr>
      <w:rFonts w:ascii=".VnTime" w:hAnsi=".VnTime"/>
    </w:rPr>
  </w:style>
  <w:style w:type="paragraph" w:customStyle="1" w:styleId="StyleVnArialNotBoldNotItalicJustified1">
    <w:name w:val="Style.VnArial Not Bold Not Italic Justified1"/>
    <w:basedOn w:val="Normal"/>
    <w:uiPriority w:val="99"/>
    <w:rsid w:val="00531649"/>
    <w:pPr>
      <w:widowControl w:val="0"/>
      <w:overflowPunct w:val="0"/>
      <w:autoSpaceDE w:val="0"/>
      <w:autoSpaceDN w:val="0"/>
      <w:adjustRightInd w:val="0"/>
      <w:spacing w:after="0" w:line="240" w:lineRule="auto"/>
      <w:jc w:val="both"/>
      <w:textAlignment w:val="baseline"/>
    </w:pPr>
    <w:rPr>
      <w:rFonts w:eastAsia="MS Mincho" w:cs="Times New Roman"/>
      <w:sz w:val="26"/>
      <w:szCs w:val="20"/>
    </w:rPr>
  </w:style>
  <w:style w:type="paragraph" w:customStyle="1" w:styleId="StyleVnArialNotBoldNotItalicCenteredFirstline127cm1">
    <w:name w:val="Style.VnArial Not Bold Not Italic Centered First line:  1.27 cm1"/>
    <w:basedOn w:val="Normal"/>
    <w:uiPriority w:val="99"/>
    <w:rsid w:val="00531649"/>
    <w:pPr>
      <w:widowControl w:val="0"/>
      <w:overflowPunct w:val="0"/>
      <w:autoSpaceDE w:val="0"/>
      <w:autoSpaceDN w:val="0"/>
      <w:adjustRightInd w:val="0"/>
      <w:spacing w:after="0" w:line="240" w:lineRule="auto"/>
      <w:ind w:firstLine="720"/>
      <w:jc w:val="center"/>
      <w:textAlignment w:val="baseline"/>
    </w:pPr>
    <w:rPr>
      <w:rFonts w:eastAsia="MS Mincho" w:cs="Times New Roman"/>
      <w:sz w:val="26"/>
      <w:szCs w:val="20"/>
    </w:rPr>
  </w:style>
  <w:style w:type="paragraph" w:customStyle="1" w:styleId="Muc112">
    <w:name w:val="Muc 1.12"/>
    <w:basedOn w:val="Normal"/>
    <w:uiPriority w:val="99"/>
    <w:rsid w:val="00531649"/>
    <w:pPr>
      <w:spacing w:after="120" w:line="320" w:lineRule="exact"/>
      <w:jc w:val="both"/>
    </w:pPr>
    <w:rPr>
      <w:rFonts w:eastAsia="MS Mincho" w:cs="Times New Roman"/>
      <w:b/>
      <w:sz w:val="26"/>
      <w:szCs w:val="20"/>
      <w:lang w:val="en-GB"/>
    </w:rPr>
  </w:style>
  <w:style w:type="paragraph" w:customStyle="1" w:styleId="c1110">
    <w:name w:val="c1.11"/>
    <w:basedOn w:val="c12"/>
    <w:uiPriority w:val="99"/>
    <w:rsid w:val="00531649"/>
    <w:pPr>
      <w:spacing w:before="60" w:line="360" w:lineRule="exact"/>
    </w:pPr>
    <w:rPr>
      <w:rFonts w:ascii=".VnTime" w:hAnsi=".VnTime"/>
      <w:b w:val="0"/>
      <w:i/>
    </w:rPr>
  </w:style>
  <w:style w:type="paragraph" w:customStyle="1" w:styleId="Style13ptBlackJustifiedLeft063cmFirstline012cm1">
    <w:name w:val="Style 13 pt Black Justified Left:  0.63 cm First line:  0.12 cm1"/>
    <w:basedOn w:val="Normal"/>
    <w:uiPriority w:val="99"/>
    <w:rsid w:val="00531649"/>
    <w:pPr>
      <w:spacing w:before="60" w:after="60" w:line="320" w:lineRule="exact"/>
      <w:ind w:left="357"/>
      <w:jc w:val="both"/>
    </w:pPr>
    <w:rPr>
      <w:rFonts w:ascii=".VnTime" w:eastAsia="MS Mincho" w:hAnsi=".VnTime" w:cs="Times New Roman"/>
      <w:color w:val="000000"/>
      <w:sz w:val="26"/>
      <w:szCs w:val="20"/>
    </w:rPr>
  </w:style>
  <w:style w:type="paragraph" w:customStyle="1" w:styleId="StyleTOC1VnTimeH10ptBefore0ptAfter0ptLinesp1">
    <w:name w:val="Style TOC 1 +.VnTimeH 10 pt Before:  0 pt After:  0 pt Line sp1"/>
    <w:basedOn w:val="TOC1"/>
    <w:uiPriority w:val="99"/>
    <w:rsid w:val="00531649"/>
    <w:pPr>
      <w:tabs>
        <w:tab w:val="left" w:pos="1680"/>
        <w:tab w:val="right" w:leader="dot" w:pos="9062"/>
        <w:tab w:val="right" w:leader="dot" w:pos="9147"/>
      </w:tabs>
      <w:spacing w:after="120" w:line="252" w:lineRule="auto"/>
    </w:pPr>
    <w:rPr>
      <w:bCs/>
      <w:caps/>
      <w:noProof w:val="0"/>
      <w:sz w:val="20"/>
    </w:rPr>
  </w:style>
  <w:style w:type="paragraph" w:customStyle="1" w:styleId="bang3">
    <w:name w:val="bang3"/>
    <w:basedOn w:val="Normal"/>
    <w:uiPriority w:val="99"/>
    <w:rsid w:val="00531649"/>
    <w:pPr>
      <w:spacing w:before="120" w:after="120" w:line="360" w:lineRule="atLeast"/>
      <w:jc w:val="center"/>
    </w:pPr>
    <w:rPr>
      <w:rFonts w:eastAsia="Times New Roman" w:cs="Times New Roman"/>
      <w:b/>
      <w:sz w:val="26"/>
      <w:szCs w:val="26"/>
    </w:rPr>
  </w:style>
  <w:style w:type="paragraph" w:customStyle="1" w:styleId="vanban0">
    <w:name w:val="van ban"/>
    <w:basedOn w:val="Normal"/>
    <w:link w:val="vanbanChar"/>
    <w:autoRedefine/>
    <w:uiPriority w:val="99"/>
    <w:rsid w:val="00531649"/>
    <w:pPr>
      <w:tabs>
        <w:tab w:val="left" w:pos="567"/>
        <w:tab w:val="left" w:pos="1134"/>
        <w:tab w:val="left" w:pos="1418"/>
        <w:tab w:val="left" w:pos="1701"/>
      </w:tabs>
      <w:spacing w:before="20" w:after="20" w:line="293" w:lineRule="auto"/>
      <w:jc w:val="both"/>
    </w:pPr>
    <w:rPr>
      <w:rFonts w:eastAsia="Times New Roman" w:cs="Times New Roman"/>
      <w:noProof/>
      <w:szCs w:val="24"/>
      <w:lang w:val="pt-BR"/>
    </w:rPr>
  </w:style>
  <w:style w:type="character" w:customStyle="1" w:styleId="vanbanChar">
    <w:name w:val="van ban Char"/>
    <w:link w:val="vanban0"/>
    <w:uiPriority w:val="99"/>
    <w:locked/>
    <w:rsid w:val="00531649"/>
    <w:rPr>
      <w:rFonts w:eastAsia="Times New Roman" w:cs="Times New Roman"/>
      <w:noProof/>
      <w:szCs w:val="24"/>
      <w:lang w:val="pt-BR"/>
    </w:rPr>
  </w:style>
  <w:style w:type="character" w:customStyle="1" w:styleId="Normal1Char">
    <w:name w:val="Normal 1 Char"/>
    <w:link w:val="Normal10"/>
    <w:uiPriority w:val="99"/>
    <w:locked/>
    <w:rsid w:val="00531649"/>
    <w:rPr>
      <w:rFonts w:cs="Times New Roman"/>
      <w:sz w:val="26"/>
      <w:szCs w:val="26"/>
    </w:rPr>
  </w:style>
  <w:style w:type="paragraph" w:customStyle="1" w:styleId="Normal10">
    <w:name w:val="Normal 1"/>
    <w:basedOn w:val="Normal"/>
    <w:link w:val="Normal1Char"/>
    <w:uiPriority w:val="99"/>
    <w:rsid w:val="00531649"/>
    <w:pPr>
      <w:spacing w:after="120" w:line="240" w:lineRule="auto"/>
      <w:jc w:val="both"/>
    </w:pPr>
    <w:rPr>
      <w:rFonts w:cs="Times New Roman"/>
      <w:sz w:val="26"/>
      <w:szCs w:val="26"/>
    </w:rPr>
  </w:style>
  <w:style w:type="character" w:customStyle="1" w:styleId="summery">
    <w:name w:val="summery"/>
    <w:uiPriority w:val="99"/>
    <w:rsid w:val="00531649"/>
    <w:rPr>
      <w:rFonts w:cs="Times New Roman"/>
    </w:rPr>
  </w:style>
  <w:style w:type="paragraph" w:customStyle="1" w:styleId="Bulet">
    <w:name w:val="Bulet"/>
    <w:basedOn w:val="Normal"/>
    <w:link w:val="BuletCharChar"/>
    <w:uiPriority w:val="99"/>
    <w:rsid w:val="00531649"/>
    <w:pPr>
      <w:numPr>
        <w:numId w:val="35"/>
      </w:numPr>
      <w:spacing w:before="40" w:after="40" w:line="288" w:lineRule="auto"/>
      <w:jc w:val="both"/>
    </w:pPr>
    <w:rPr>
      <w:rFonts w:ascii=".VnArial" w:eastAsia="Times New Roman" w:hAnsi=".VnArial" w:cs="Times New Roman"/>
      <w:sz w:val="20"/>
      <w:szCs w:val="20"/>
    </w:rPr>
  </w:style>
  <w:style w:type="paragraph" w:customStyle="1" w:styleId="Bulet1">
    <w:name w:val="Bulet1"/>
    <w:basedOn w:val="Normal"/>
    <w:uiPriority w:val="99"/>
    <w:rsid w:val="00531649"/>
    <w:pPr>
      <w:numPr>
        <w:numId w:val="37"/>
      </w:numPr>
      <w:spacing w:before="40" w:after="40" w:line="288" w:lineRule="auto"/>
      <w:jc w:val="both"/>
    </w:pPr>
    <w:rPr>
      <w:rFonts w:ascii=".VnArial" w:eastAsia="Times New Roman" w:hAnsi=".VnArial" w:cs="Times New Roman"/>
      <w:sz w:val="22"/>
      <w:szCs w:val="20"/>
    </w:rPr>
  </w:style>
  <w:style w:type="paragraph" w:customStyle="1" w:styleId="Bulet20">
    <w:name w:val="Bulet2"/>
    <w:basedOn w:val="Normal"/>
    <w:uiPriority w:val="99"/>
    <w:rsid w:val="00531649"/>
    <w:pPr>
      <w:numPr>
        <w:numId w:val="33"/>
      </w:numPr>
      <w:tabs>
        <w:tab w:val="clear" w:pos="360"/>
        <w:tab w:val="left" w:pos="851"/>
      </w:tabs>
      <w:spacing w:before="120" w:after="60" w:line="288" w:lineRule="auto"/>
      <w:ind w:left="851" w:hanging="624"/>
    </w:pPr>
    <w:rPr>
      <w:rFonts w:ascii=".VnArial" w:eastAsia="Times New Roman" w:hAnsi=".VnArial" w:cs="Times New Roman"/>
      <w:sz w:val="22"/>
      <w:szCs w:val="20"/>
    </w:rPr>
  </w:style>
  <w:style w:type="paragraph" w:customStyle="1" w:styleId="Note">
    <w:name w:val="Note"/>
    <w:basedOn w:val="Normal"/>
    <w:uiPriority w:val="99"/>
    <w:rsid w:val="00531649"/>
    <w:pPr>
      <w:numPr>
        <w:numId w:val="34"/>
      </w:numPr>
      <w:spacing w:before="60" w:after="60" w:line="240" w:lineRule="auto"/>
      <w:ind w:hanging="284"/>
      <w:jc w:val="both"/>
    </w:pPr>
    <w:rPr>
      <w:rFonts w:ascii=".VnArial" w:eastAsia="Times New Roman" w:hAnsi=".VnArial" w:cs="Times New Roman"/>
      <w:i/>
      <w:sz w:val="23"/>
      <w:szCs w:val="20"/>
    </w:rPr>
  </w:style>
  <w:style w:type="paragraph" w:customStyle="1" w:styleId="Tile">
    <w:name w:val="Tile"/>
    <w:basedOn w:val="Normal"/>
    <w:uiPriority w:val="99"/>
    <w:rsid w:val="00531649"/>
    <w:pPr>
      <w:spacing w:before="240" w:after="60" w:line="240" w:lineRule="auto"/>
      <w:ind w:left="851"/>
      <w:jc w:val="center"/>
    </w:pPr>
    <w:rPr>
      <w:rFonts w:ascii=".VnArialH" w:eastAsia="Times New Roman" w:hAnsi=".VnArialH" w:cs="Times New Roman"/>
      <w:b/>
      <w:sz w:val="22"/>
    </w:rPr>
  </w:style>
  <w:style w:type="paragraph" w:customStyle="1" w:styleId="StyleBodyTextBefore12pt">
    <w:name w:val="Style Body Text + Before:  12 pt"/>
    <w:basedOn w:val="BodyText"/>
    <w:uiPriority w:val="99"/>
    <w:rsid w:val="00531649"/>
    <w:pPr>
      <w:spacing w:before="40" w:beforeAutospacing="1" w:after="40" w:afterAutospacing="1" w:line="240" w:lineRule="exact"/>
      <w:ind w:left="851" w:right="-57" w:hanging="1052"/>
    </w:pPr>
    <w:rPr>
      <w:rFonts w:eastAsia="Times New Roman"/>
      <w:i/>
      <w:spacing w:val="-4"/>
      <w:szCs w:val="26"/>
      <w:lang w:val="fr-FR"/>
    </w:rPr>
  </w:style>
  <w:style w:type="paragraph" w:customStyle="1" w:styleId="StyleHeading3NotItalic">
    <w:name w:val="Style Heading 3 + Not Italic"/>
    <w:basedOn w:val="Heading3"/>
    <w:uiPriority w:val="99"/>
    <w:rsid w:val="00531649"/>
    <w:pPr>
      <w:keepLines w:val="0"/>
      <w:tabs>
        <w:tab w:val="left" w:pos="709"/>
      </w:tabs>
      <w:overflowPunct w:val="0"/>
      <w:autoSpaceDE w:val="0"/>
      <w:autoSpaceDN w:val="0"/>
      <w:adjustRightInd w:val="0"/>
      <w:spacing w:before="60" w:line="264" w:lineRule="auto"/>
      <w:ind w:left="1004" w:hanging="360"/>
      <w:jc w:val="both"/>
    </w:pPr>
    <w:rPr>
      <w:rFonts w:ascii="Times New Roman" w:eastAsia="Times New Roman" w:hAnsi="Times New Roman" w:cs="Times New Roman"/>
      <w:i/>
      <w:color w:val="auto"/>
      <w:sz w:val="26"/>
    </w:rPr>
  </w:style>
  <w:style w:type="character" w:customStyle="1" w:styleId="StyleHeading3NotItalicChar">
    <w:name w:val="Style Heading 3 + Not Italic Char"/>
    <w:uiPriority w:val="99"/>
    <w:rsid w:val="00531649"/>
    <w:rPr>
      <w:rFonts w:ascii=".VnArial" w:hAnsi=".VnArial"/>
      <w:b/>
      <w:sz w:val="22"/>
      <w:lang w:val="en-US" w:eastAsia="en-US"/>
    </w:rPr>
  </w:style>
  <w:style w:type="paragraph" w:customStyle="1" w:styleId="NormalH">
    <w:name w:val="NormalH"/>
    <w:basedOn w:val="Normal"/>
    <w:uiPriority w:val="99"/>
    <w:rsid w:val="00531649"/>
    <w:pPr>
      <w:pBdr>
        <w:top w:val="thinThickSmallGap" w:sz="18" w:space="1" w:color="auto"/>
        <w:left w:val="thinThickSmallGap" w:sz="18" w:space="4" w:color="auto"/>
        <w:bottom w:val="thickThinSmallGap" w:sz="18" w:space="1" w:color="auto"/>
        <w:right w:val="thickThinSmallGap" w:sz="18" w:space="4" w:color="auto"/>
      </w:pBdr>
      <w:spacing w:after="0" w:line="240" w:lineRule="auto"/>
    </w:pPr>
    <w:rPr>
      <w:rFonts w:ascii=".VnTime" w:eastAsia="Times New Roman" w:hAnsi=".VnTime" w:cs="Times New Roman"/>
      <w:sz w:val="28"/>
      <w:szCs w:val="20"/>
    </w:rPr>
  </w:style>
  <w:style w:type="paragraph" w:customStyle="1" w:styleId="TableFigure">
    <w:name w:val="Table/Figure"/>
    <w:basedOn w:val="Normal"/>
    <w:uiPriority w:val="99"/>
    <w:rsid w:val="00531649"/>
    <w:pPr>
      <w:spacing w:after="120" w:line="360" w:lineRule="atLeast"/>
      <w:jc w:val="center"/>
    </w:pPr>
    <w:rPr>
      <w:rFonts w:ascii="Arial" w:eastAsia="MS Mincho" w:hAnsi="Arial" w:cs="Times New Roman"/>
      <w:b/>
      <w:noProof/>
      <w:sz w:val="22"/>
      <w:szCs w:val="20"/>
      <w:lang w:eastAsia="ja-JP"/>
    </w:rPr>
  </w:style>
  <w:style w:type="paragraph" w:customStyle="1" w:styleId="Style13ptItalicJustifiedBefore6ptAfter6pt">
    <w:name w:val="Style 13 pt Italic Justified Before:  6 pt After:  6 pt"/>
    <w:basedOn w:val="Normal"/>
    <w:autoRedefine/>
    <w:uiPriority w:val="99"/>
    <w:rsid w:val="00531649"/>
    <w:pPr>
      <w:tabs>
        <w:tab w:val="left" w:pos="360"/>
      </w:tabs>
      <w:spacing w:before="120" w:after="120" w:line="240" w:lineRule="auto"/>
      <w:jc w:val="both"/>
    </w:pPr>
    <w:rPr>
      <w:rFonts w:ascii=".VnTime" w:eastAsia="Calibri" w:hAnsi=".VnTime" w:cs="Times New Roman"/>
      <w:b/>
      <w:bCs/>
      <w:i/>
      <w:iCs/>
      <w:color w:val="FF0000"/>
      <w:sz w:val="26"/>
      <w:szCs w:val="26"/>
    </w:rPr>
  </w:style>
  <w:style w:type="paragraph" w:customStyle="1" w:styleId="Style13ptJustifiedFirstline05">
    <w:name w:val="Style 13 pt Justified First line:  0.5&quot;"/>
    <w:basedOn w:val="Normal"/>
    <w:autoRedefine/>
    <w:uiPriority w:val="99"/>
    <w:rsid w:val="00531649"/>
    <w:pPr>
      <w:spacing w:before="40" w:after="40" w:line="240" w:lineRule="auto"/>
      <w:ind w:firstLine="540"/>
      <w:jc w:val="both"/>
    </w:pPr>
    <w:rPr>
      <w:rFonts w:ascii=".VnTime" w:eastAsia="Calibri" w:hAnsi=".VnTime" w:cs="Times New Roman"/>
      <w:color w:val="FF0000"/>
      <w:sz w:val="26"/>
      <w:szCs w:val="26"/>
    </w:rPr>
  </w:style>
  <w:style w:type="paragraph" w:customStyle="1" w:styleId="StyleHeading1CenteredLeft0cmFirstline0cm">
    <w:name w:val="Style Heading 1 + Centered Left:  0 cm First line:  0 cm"/>
    <w:basedOn w:val="Normal"/>
    <w:uiPriority w:val="99"/>
    <w:rsid w:val="00531649"/>
    <w:pPr>
      <w:spacing w:before="60" w:after="60" w:line="240" w:lineRule="auto"/>
      <w:jc w:val="center"/>
    </w:pPr>
    <w:rPr>
      <w:rFonts w:ascii=".VnArialH" w:eastAsia="Times New Roman" w:hAnsi=".VnArialH" w:cs="Times New Roman"/>
      <w:bCs/>
      <w:sz w:val="22"/>
    </w:rPr>
  </w:style>
  <w:style w:type="paragraph" w:customStyle="1" w:styleId="bulet2">
    <w:name w:val="bulet2"/>
    <w:basedOn w:val="Normal"/>
    <w:uiPriority w:val="99"/>
    <w:rsid w:val="00531649"/>
    <w:pPr>
      <w:widowControl w:val="0"/>
      <w:numPr>
        <w:numId w:val="36"/>
      </w:numPr>
      <w:adjustRightInd w:val="0"/>
      <w:spacing w:before="20" w:after="20" w:line="240" w:lineRule="auto"/>
      <w:jc w:val="both"/>
      <w:textAlignment w:val="baseline"/>
    </w:pPr>
    <w:rPr>
      <w:rFonts w:ascii=".VnArial" w:eastAsia="Times New Roman" w:hAnsi=".VnArial" w:cs="Times New Roman"/>
      <w:spacing w:val="10"/>
      <w:sz w:val="20"/>
      <w:szCs w:val="20"/>
    </w:rPr>
  </w:style>
  <w:style w:type="paragraph" w:customStyle="1" w:styleId="list3">
    <w:name w:val="list3"/>
    <w:basedOn w:val="Normal"/>
    <w:uiPriority w:val="99"/>
    <w:rsid w:val="00531649"/>
    <w:pPr>
      <w:numPr>
        <w:numId w:val="38"/>
      </w:numPr>
      <w:spacing w:before="40" w:after="40" w:line="240" w:lineRule="auto"/>
    </w:pPr>
    <w:rPr>
      <w:rFonts w:ascii=".VnArial" w:eastAsia="Times New Roman" w:hAnsi=".VnArial" w:cs="Times New Roman"/>
      <w:szCs w:val="20"/>
    </w:rPr>
  </w:style>
  <w:style w:type="paragraph" w:customStyle="1" w:styleId="Text-">
    <w:name w:val="Text-"/>
    <w:basedOn w:val="Normal"/>
    <w:autoRedefine/>
    <w:uiPriority w:val="99"/>
    <w:rsid w:val="00531649"/>
    <w:pPr>
      <w:numPr>
        <w:numId w:val="39"/>
      </w:numPr>
      <w:spacing w:before="60" w:after="120" w:line="240" w:lineRule="auto"/>
      <w:jc w:val="both"/>
    </w:pPr>
    <w:rPr>
      <w:rFonts w:ascii=".VnTime" w:eastAsia="Times New Roman" w:hAnsi=".VnTime" w:cs="Times New Roman"/>
      <w:sz w:val="26"/>
      <w:szCs w:val="26"/>
    </w:rPr>
  </w:style>
  <w:style w:type="paragraph" w:customStyle="1" w:styleId="Textc">
    <w:name w:val="Text_c"/>
    <w:basedOn w:val="Normal"/>
    <w:uiPriority w:val="99"/>
    <w:rsid w:val="00531649"/>
    <w:pPr>
      <w:numPr>
        <w:numId w:val="40"/>
      </w:numPr>
      <w:spacing w:before="60" w:after="60" w:line="240" w:lineRule="auto"/>
      <w:jc w:val="both"/>
    </w:pPr>
    <w:rPr>
      <w:rFonts w:ascii=".VnTime" w:eastAsia="Times New Roman" w:hAnsi=".VnTime" w:cs="Times New Roman"/>
      <w:sz w:val="26"/>
      <w:szCs w:val="24"/>
    </w:rPr>
  </w:style>
  <w:style w:type="paragraph" w:customStyle="1" w:styleId="StyleStyleHeading2VnTimeH12ptNotBoldLeftBefore6pt">
    <w:name w:val="Style Style Heading 2 +.VnTimeH 12 pt Not Bold Left Before:  6 pt"/>
    <w:basedOn w:val="Heading2"/>
    <w:next w:val="Heading2"/>
    <w:uiPriority w:val="99"/>
    <w:rsid w:val="00531649"/>
    <w:pPr>
      <w:keepNext/>
      <w:widowControl/>
      <w:tabs>
        <w:tab w:val="num" w:pos="576"/>
      </w:tabs>
      <w:spacing w:line="240" w:lineRule="auto"/>
      <w:ind w:left="576" w:hanging="576"/>
      <w:jc w:val="center"/>
    </w:pPr>
    <w:rPr>
      <w:rFonts w:ascii=".VnTimeH" w:eastAsia="Times New Roman" w:hAnsi=".VnTimeH"/>
      <w:b/>
      <w:iCs w:val="0"/>
      <w:spacing w:val="0"/>
    </w:rPr>
  </w:style>
  <w:style w:type="paragraph" w:customStyle="1" w:styleId="StyleHeading1VnTimeBoldLeftLeft0cmFirstline0">
    <w:name w:val="Style Heading 1 +.VnTime Bold Left Left:  0 cm First line:  0"/>
    <w:basedOn w:val="Heading1"/>
    <w:next w:val="Heading1"/>
    <w:uiPriority w:val="99"/>
    <w:rsid w:val="00531649"/>
    <w:pPr>
      <w:tabs>
        <w:tab w:val="num" w:pos="432"/>
      </w:tabs>
      <w:spacing w:before="60" w:line="312" w:lineRule="auto"/>
      <w:ind w:left="432" w:hanging="432"/>
    </w:pPr>
    <w:rPr>
      <w:rFonts w:ascii=".VnTime" w:hAnsi=".VnTime"/>
      <w:color w:val="auto"/>
      <w:kern w:val="0"/>
      <w:sz w:val="28"/>
      <w:szCs w:val="28"/>
    </w:rPr>
  </w:style>
  <w:style w:type="paragraph" w:customStyle="1" w:styleId="StyleHeading2VnTime13ptJustified">
    <w:name w:val="Style Heading 2 +.VnTime 13 pt Justified"/>
    <w:basedOn w:val="Heading2"/>
    <w:next w:val="Heading2"/>
    <w:uiPriority w:val="99"/>
    <w:rsid w:val="00531649"/>
    <w:pPr>
      <w:keepNext/>
      <w:widowControl/>
      <w:tabs>
        <w:tab w:val="num" w:pos="576"/>
      </w:tabs>
      <w:spacing w:line="240" w:lineRule="auto"/>
      <w:ind w:left="576" w:hanging="576"/>
      <w:jc w:val="left"/>
    </w:pPr>
    <w:rPr>
      <w:rFonts w:ascii=".VnTimeH" w:eastAsia="Times New Roman" w:hAnsi=".VnTimeH"/>
      <w:b/>
      <w:iCs w:val="0"/>
      <w:spacing w:val="0"/>
    </w:rPr>
  </w:style>
  <w:style w:type="paragraph" w:customStyle="1" w:styleId="StyleStyleHeading3Before12ptAfter0ptLeft0cm">
    <w:name w:val="Style Style Heading 3 + Before:  12 pt After:  0 pt + Left:  0 cm"/>
    <w:basedOn w:val="Normal"/>
    <w:uiPriority w:val="99"/>
    <w:rsid w:val="00531649"/>
    <w:pPr>
      <w:keepNext/>
      <w:tabs>
        <w:tab w:val="num" w:pos="720"/>
      </w:tabs>
      <w:spacing w:before="120" w:after="120" w:line="240" w:lineRule="auto"/>
      <w:ind w:left="720" w:hanging="720"/>
      <w:outlineLvl w:val="2"/>
    </w:pPr>
    <w:rPr>
      <w:rFonts w:ascii=".VnTime" w:eastAsia="Times New Roman" w:hAnsi=".VnTime" w:cs="Times New Roman"/>
      <w:b/>
      <w:bCs/>
      <w:sz w:val="26"/>
      <w:szCs w:val="20"/>
    </w:rPr>
  </w:style>
  <w:style w:type="paragraph" w:customStyle="1" w:styleId="StyleStyleHeading3Before12ptAfter0ptLeft0cm1">
    <w:name w:val="Style Style Heading 3 + Before:  12 pt After:  0 pt + Left:  0 cm.1"/>
    <w:basedOn w:val="Normal"/>
    <w:uiPriority w:val="99"/>
    <w:rsid w:val="00531649"/>
    <w:pPr>
      <w:keepNext/>
      <w:numPr>
        <w:ilvl w:val="2"/>
        <w:numId w:val="42"/>
      </w:numPr>
      <w:spacing w:before="120" w:after="120" w:line="240" w:lineRule="auto"/>
      <w:outlineLvl w:val="2"/>
    </w:pPr>
    <w:rPr>
      <w:rFonts w:ascii=".VnTime" w:eastAsia="Times New Roman" w:hAnsi=".VnTime" w:cs="Times New Roman"/>
      <w:b/>
      <w:bCs/>
      <w:sz w:val="26"/>
      <w:szCs w:val="20"/>
    </w:rPr>
  </w:style>
  <w:style w:type="paragraph" w:customStyle="1" w:styleId="StyleHeading312ptItalicLeftBefore12ptAfter0pt">
    <w:name w:val="Style Heading 3 + 12 pt Italic Left Before:  12 pt After:  0 pt"/>
    <w:basedOn w:val="Heading4"/>
    <w:next w:val="Heading4"/>
    <w:uiPriority w:val="99"/>
    <w:rsid w:val="00531649"/>
    <w:pPr>
      <w:keepLines w:val="0"/>
      <w:widowControl w:val="0"/>
      <w:tabs>
        <w:tab w:val="num" w:pos="864"/>
      </w:tabs>
      <w:spacing w:before="120" w:after="120" w:line="360" w:lineRule="atLeast"/>
      <w:ind w:left="864" w:hanging="864"/>
      <w:jc w:val="both"/>
    </w:pPr>
    <w:rPr>
      <w:rFonts w:ascii=".VnTime" w:eastAsia="Times New Roman" w:hAnsi=".VnTime" w:cs="Times New Roman"/>
      <w:bCs w:val="0"/>
      <w:color w:val="000000"/>
      <w:sz w:val="26"/>
      <w:szCs w:val="26"/>
      <w:lang w:val="de-DE"/>
    </w:rPr>
  </w:style>
  <w:style w:type="paragraph" w:customStyle="1" w:styleId="StyleTextVnTime">
    <w:name w:val="Style Text+ +.VnTime"/>
    <w:basedOn w:val="Normal"/>
    <w:uiPriority w:val="99"/>
    <w:rsid w:val="00531649"/>
    <w:pPr>
      <w:numPr>
        <w:numId w:val="41"/>
      </w:numPr>
      <w:tabs>
        <w:tab w:val="clear" w:pos="1684"/>
      </w:tabs>
      <w:spacing w:after="0" w:line="240" w:lineRule="auto"/>
      <w:ind w:left="0" w:firstLine="0"/>
    </w:pPr>
    <w:rPr>
      <w:rFonts w:ascii=".VnTime" w:eastAsia="Times New Roman" w:hAnsi=".VnTime" w:cs="Times New Roman"/>
      <w:szCs w:val="20"/>
    </w:rPr>
  </w:style>
  <w:style w:type="character" w:customStyle="1" w:styleId="BuletChar">
    <w:name w:val="Bulet Char"/>
    <w:uiPriority w:val="99"/>
    <w:rsid w:val="00531649"/>
    <w:rPr>
      <w:rFonts w:ascii=".VnArial" w:hAnsi=".VnArial"/>
      <w:sz w:val="24"/>
      <w:lang w:val="en-US" w:eastAsia="en-US"/>
    </w:rPr>
  </w:style>
  <w:style w:type="paragraph" w:customStyle="1" w:styleId="StyleBodyText212ptJustifiedBefore3ptAfter3pt">
    <w:name w:val="Style Body Text 2 + 12 pt Justified Before:  3 pt After:  3 pt"/>
    <w:basedOn w:val="BodyText2"/>
    <w:uiPriority w:val="99"/>
    <w:rsid w:val="00531649"/>
    <w:pPr>
      <w:numPr>
        <w:numId w:val="43"/>
      </w:numPr>
      <w:spacing w:before="60" w:after="60" w:line="240" w:lineRule="auto"/>
    </w:pPr>
    <w:rPr>
      <w:rFonts w:ascii=".VnTime" w:eastAsia="Times New Roman" w:hAnsi=".VnTime"/>
      <w:color w:val="auto"/>
      <w:sz w:val="26"/>
    </w:rPr>
  </w:style>
  <w:style w:type="paragraph" w:customStyle="1" w:styleId="StyleBulet1LinespacingAtleast18pt">
    <w:name w:val="Style Bulet1 + Line spacing:  At least 18 pt"/>
    <w:basedOn w:val="Bulet1"/>
    <w:uiPriority w:val="99"/>
    <w:rsid w:val="00531649"/>
    <w:pPr>
      <w:numPr>
        <w:numId w:val="44"/>
      </w:numPr>
      <w:tabs>
        <w:tab w:val="clear" w:pos="1021"/>
        <w:tab w:val="num" w:pos="851"/>
      </w:tabs>
      <w:spacing w:line="360" w:lineRule="atLeast"/>
      <w:ind w:left="0" w:firstLine="0"/>
    </w:pPr>
    <w:rPr>
      <w:rFonts w:ascii=".VnTime" w:hAnsi=".VnTime"/>
      <w:sz w:val="26"/>
      <w:szCs w:val="26"/>
    </w:rPr>
  </w:style>
  <w:style w:type="paragraph" w:customStyle="1" w:styleId="StyleBuletBlack">
    <w:name w:val="Style Bulet + Black"/>
    <w:basedOn w:val="Bulet"/>
    <w:uiPriority w:val="99"/>
    <w:rsid w:val="00531649"/>
    <w:pPr>
      <w:numPr>
        <w:numId w:val="45"/>
      </w:numPr>
      <w:tabs>
        <w:tab w:val="clear" w:pos="567"/>
        <w:tab w:val="left" w:pos="788"/>
        <w:tab w:val="num" w:pos="851"/>
        <w:tab w:val="num" w:pos="1117"/>
        <w:tab w:val="num" w:pos="1247"/>
      </w:tabs>
      <w:spacing w:before="60" w:after="60" w:line="240" w:lineRule="auto"/>
      <w:ind w:left="1117" w:hanging="360"/>
    </w:pPr>
    <w:rPr>
      <w:color w:val="000000"/>
      <w:sz w:val="24"/>
    </w:rPr>
  </w:style>
  <w:style w:type="paragraph" w:customStyle="1" w:styleId="Texte2">
    <w:name w:val="Texte2"/>
    <w:basedOn w:val="Normal"/>
    <w:uiPriority w:val="99"/>
    <w:rsid w:val="00531649"/>
    <w:pPr>
      <w:spacing w:after="0" w:line="240" w:lineRule="auto"/>
      <w:ind w:left="624"/>
      <w:jc w:val="both"/>
    </w:pPr>
    <w:rPr>
      <w:rFonts w:eastAsia="SimSun" w:cs="Times New Roman"/>
      <w:sz w:val="22"/>
      <w:szCs w:val="20"/>
      <w:lang w:val="fr-FR" w:eastAsia="zh-CN"/>
    </w:rPr>
  </w:style>
  <w:style w:type="paragraph" w:customStyle="1" w:styleId="StyleHeading4ArialLeftAfter3pt">
    <w:name w:val="Style Heading 4 + Arial Left After:  3 pt"/>
    <w:basedOn w:val="Heading4"/>
    <w:uiPriority w:val="99"/>
    <w:rsid w:val="00531649"/>
    <w:pPr>
      <w:keepLines w:val="0"/>
      <w:numPr>
        <w:ilvl w:val="3"/>
      </w:numPr>
      <w:tabs>
        <w:tab w:val="num" w:pos="864"/>
      </w:tabs>
      <w:spacing w:before="120" w:after="60" w:line="240" w:lineRule="auto"/>
      <w:ind w:left="864" w:hanging="864"/>
    </w:pPr>
    <w:rPr>
      <w:rFonts w:ascii="Arial" w:eastAsia="Times New Roman" w:hAnsi="Arial" w:cs="Times New Roman"/>
      <w:b w:val="0"/>
      <w:bCs w:val="0"/>
      <w:color w:val="auto"/>
      <w:szCs w:val="20"/>
    </w:rPr>
  </w:style>
  <w:style w:type="paragraph" w:customStyle="1" w:styleId="Chuong1">
    <w:name w:val="Chuong1"/>
    <w:basedOn w:val="Heading1"/>
    <w:next w:val="Heading1"/>
    <w:uiPriority w:val="99"/>
    <w:rsid w:val="00531649"/>
    <w:pPr>
      <w:spacing w:before="60" w:line="360" w:lineRule="auto"/>
    </w:pPr>
    <w:rPr>
      <w:rFonts w:ascii="Times New Roman" w:hAnsi="Times New Roman"/>
      <w:bCs w:val="0"/>
      <w:color w:val="auto"/>
      <w:kern w:val="28"/>
      <w:sz w:val="26"/>
      <w:szCs w:val="26"/>
    </w:rPr>
  </w:style>
  <w:style w:type="paragraph" w:customStyle="1" w:styleId="chuong110">
    <w:name w:val="chuong 1.1"/>
    <w:basedOn w:val="Heading2"/>
    <w:uiPriority w:val="99"/>
    <w:rsid w:val="00531649"/>
    <w:pPr>
      <w:keepNext/>
      <w:widowControl/>
      <w:numPr>
        <w:numId w:val="46"/>
      </w:numPr>
      <w:spacing w:before="60" w:after="60" w:line="240" w:lineRule="auto"/>
      <w:jc w:val="left"/>
    </w:pPr>
    <w:rPr>
      <w:rFonts w:eastAsia="Times New Roman" w:cs="Arial"/>
      <w:b/>
      <w:spacing w:val="0"/>
    </w:rPr>
  </w:style>
  <w:style w:type="paragraph" w:customStyle="1" w:styleId="T1">
    <w:name w:val="T1"/>
    <w:basedOn w:val="Heading1"/>
    <w:next w:val="Heading1"/>
    <w:uiPriority w:val="99"/>
    <w:rsid w:val="00531649"/>
    <w:pPr>
      <w:spacing w:before="60" w:line="360" w:lineRule="auto"/>
      <w:jc w:val="both"/>
    </w:pPr>
    <w:rPr>
      <w:rFonts w:ascii="Arial" w:hAnsi="Arial" w:cs="Arial"/>
      <w:color w:val="auto"/>
      <w:kern w:val="28"/>
      <w:sz w:val="22"/>
      <w:szCs w:val="22"/>
    </w:rPr>
  </w:style>
  <w:style w:type="paragraph" w:customStyle="1" w:styleId="Phan1">
    <w:name w:val="Phan 1"/>
    <w:basedOn w:val="Header"/>
    <w:uiPriority w:val="99"/>
    <w:rsid w:val="00531649"/>
    <w:pPr>
      <w:tabs>
        <w:tab w:val="clear" w:pos="4680"/>
        <w:tab w:val="clear" w:pos="9360"/>
        <w:tab w:val="center" w:pos="4320"/>
        <w:tab w:val="right" w:pos="8640"/>
      </w:tabs>
      <w:ind w:firstLine="0"/>
      <w:jc w:val="left"/>
      <w:outlineLvl w:val="0"/>
    </w:pPr>
    <w:rPr>
      <w:rFonts w:eastAsia="Times New Roman"/>
      <w:b/>
      <w:color w:val="auto"/>
      <w:sz w:val="26"/>
    </w:rPr>
  </w:style>
  <w:style w:type="paragraph" w:customStyle="1" w:styleId="StylePhan1Arial">
    <w:name w:val="Style Phan 1 + Arial"/>
    <w:basedOn w:val="Header"/>
    <w:uiPriority w:val="99"/>
    <w:rsid w:val="00531649"/>
    <w:pPr>
      <w:tabs>
        <w:tab w:val="clear" w:pos="4680"/>
        <w:tab w:val="clear" w:pos="9360"/>
        <w:tab w:val="center" w:pos="4320"/>
        <w:tab w:val="right" w:pos="8640"/>
      </w:tabs>
      <w:spacing w:before="0"/>
      <w:ind w:firstLine="0"/>
      <w:jc w:val="left"/>
    </w:pPr>
    <w:rPr>
      <w:rFonts w:eastAsia="Times New Roman"/>
      <w:color w:val="auto"/>
      <w:sz w:val="24"/>
      <w:szCs w:val="24"/>
    </w:rPr>
  </w:style>
  <w:style w:type="paragraph" w:customStyle="1" w:styleId="StyleStylePhan1ArialVnArialH">
    <w:name w:val="Style Style Phan 1 + Arial +.VnArialH"/>
    <w:basedOn w:val="Header"/>
    <w:uiPriority w:val="99"/>
    <w:rsid w:val="00531649"/>
    <w:pPr>
      <w:tabs>
        <w:tab w:val="clear" w:pos="4680"/>
        <w:tab w:val="clear" w:pos="9360"/>
        <w:tab w:val="center" w:pos="4320"/>
        <w:tab w:val="right" w:pos="8640"/>
      </w:tabs>
      <w:spacing w:before="0"/>
      <w:ind w:firstLine="0"/>
      <w:jc w:val="left"/>
    </w:pPr>
    <w:rPr>
      <w:rFonts w:ascii=".VnArialH" w:eastAsia="Times New Roman" w:hAnsi=".VnArialH"/>
      <w:color w:val="auto"/>
      <w:sz w:val="24"/>
      <w:szCs w:val="24"/>
    </w:rPr>
  </w:style>
  <w:style w:type="paragraph" w:customStyle="1" w:styleId="Chuong2">
    <w:name w:val="Chuong2"/>
    <w:basedOn w:val="Heading1"/>
    <w:uiPriority w:val="99"/>
    <w:rsid w:val="00531649"/>
    <w:pPr>
      <w:spacing w:before="120" w:after="120" w:line="312" w:lineRule="auto"/>
    </w:pPr>
    <w:rPr>
      <w:rFonts w:ascii="Times New Roman" w:hAnsi="Times New Roman"/>
      <w:bCs w:val="0"/>
      <w:color w:val="auto"/>
      <w:kern w:val="28"/>
      <w:sz w:val="26"/>
      <w:szCs w:val="20"/>
    </w:rPr>
  </w:style>
  <w:style w:type="paragraph" w:customStyle="1" w:styleId="Chuong22">
    <w:name w:val="Chuong2.2"/>
    <w:basedOn w:val="Heading2"/>
    <w:uiPriority w:val="99"/>
    <w:rsid w:val="00531649"/>
    <w:pPr>
      <w:keepNext/>
      <w:widowControl/>
      <w:spacing w:line="240" w:lineRule="auto"/>
    </w:pPr>
    <w:rPr>
      <w:rFonts w:eastAsia="Times New Roman" w:cs="Arial"/>
      <w:b/>
      <w:spacing w:val="0"/>
    </w:rPr>
  </w:style>
  <w:style w:type="paragraph" w:customStyle="1" w:styleId="Chuong3">
    <w:name w:val="Chuong3"/>
    <w:basedOn w:val="Heading1"/>
    <w:uiPriority w:val="99"/>
    <w:rsid w:val="00531649"/>
    <w:pPr>
      <w:spacing w:before="60" w:line="360" w:lineRule="auto"/>
      <w:jc w:val="both"/>
    </w:pPr>
    <w:rPr>
      <w:rFonts w:ascii="Times New Roman" w:hAnsi="Times New Roman"/>
      <w:bCs w:val="0"/>
      <w:color w:val="auto"/>
      <w:kern w:val="28"/>
      <w:sz w:val="26"/>
      <w:szCs w:val="26"/>
    </w:rPr>
  </w:style>
  <w:style w:type="paragraph" w:customStyle="1" w:styleId="Chuong33">
    <w:name w:val="Chuong3.3"/>
    <w:basedOn w:val="Heading2"/>
    <w:uiPriority w:val="99"/>
    <w:rsid w:val="00531649"/>
    <w:pPr>
      <w:keepNext/>
      <w:widowControl/>
      <w:numPr>
        <w:numId w:val="47"/>
      </w:numPr>
      <w:spacing w:before="240" w:after="60" w:line="240" w:lineRule="auto"/>
      <w:jc w:val="left"/>
    </w:pPr>
    <w:rPr>
      <w:rFonts w:eastAsia="Times New Roman" w:cs="Arial"/>
      <w:b/>
      <w:spacing w:val="0"/>
    </w:rPr>
  </w:style>
  <w:style w:type="paragraph" w:customStyle="1" w:styleId="Phan10">
    <w:name w:val="Phan1"/>
    <w:basedOn w:val="Header"/>
    <w:uiPriority w:val="99"/>
    <w:rsid w:val="00531649"/>
    <w:pPr>
      <w:tabs>
        <w:tab w:val="clear" w:pos="4680"/>
        <w:tab w:val="clear" w:pos="9360"/>
        <w:tab w:val="center" w:pos="4320"/>
        <w:tab w:val="right" w:pos="8640"/>
      </w:tabs>
      <w:spacing w:before="60" w:after="60"/>
      <w:ind w:left="357" w:firstLine="0"/>
      <w:jc w:val="center"/>
    </w:pPr>
    <w:rPr>
      <w:rFonts w:eastAsia="Times New Roman"/>
      <w:color w:val="auto"/>
      <w:sz w:val="26"/>
      <w:szCs w:val="20"/>
    </w:rPr>
  </w:style>
  <w:style w:type="paragraph" w:customStyle="1" w:styleId="PhanI">
    <w:name w:val="PhanI"/>
    <w:basedOn w:val="Heading1"/>
    <w:uiPriority w:val="99"/>
    <w:rsid w:val="00531649"/>
    <w:pPr>
      <w:spacing w:before="120" w:after="120" w:line="312" w:lineRule="auto"/>
    </w:pPr>
    <w:rPr>
      <w:rFonts w:ascii="Times New Roman" w:hAnsi="Times New Roman"/>
      <w:bCs w:val="0"/>
      <w:color w:val="auto"/>
      <w:kern w:val="28"/>
      <w:sz w:val="26"/>
      <w:szCs w:val="20"/>
    </w:rPr>
  </w:style>
  <w:style w:type="paragraph" w:customStyle="1" w:styleId="StylePhanINotBoldCentered">
    <w:name w:val="Style PhanI + Not Bold Centered"/>
    <w:basedOn w:val="Heading1"/>
    <w:uiPriority w:val="99"/>
    <w:rsid w:val="00531649"/>
    <w:pPr>
      <w:tabs>
        <w:tab w:val="num" w:pos="432"/>
      </w:tabs>
      <w:spacing w:before="120" w:after="120" w:line="312" w:lineRule="auto"/>
      <w:ind w:left="432" w:hanging="432"/>
      <w:jc w:val="center"/>
    </w:pPr>
    <w:rPr>
      <w:rFonts w:ascii="Times New Roman" w:hAnsi="Times New Roman"/>
      <w:b w:val="0"/>
      <w:bCs w:val="0"/>
      <w:color w:val="auto"/>
      <w:kern w:val="28"/>
      <w:sz w:val="26"/>
      <w:szCs w:val="20"/>
    </w:rPr>
  </w:style>
  <w:style w:type="paragraph" w:customStyle="1" w:styleId="StyleStylePhanINotBoldCenteredArial">
    <w:name w:val="Style Style PhanI + Not Bold Centered + Arial"/>
    <w:basedOn w:val="StylePhanINotBoldCentered"/>
    <w:uiPriority w:val="99"/>
    <w:rsid w:val="00531649"/>
    <w:pPr>
      <w:tabs>
        <w:tab w:val="clear" w:pos="432"/>
      </w:tabs>
      <w:ind w:left="0" w:firstLine="0"/>
    </w:pPr>
  </w:style>
  <w:style w:type="paragraph" w:customStyle="1" w:styleId="Chuong11">
    <w:name w:val="Chuong1.1"/>
    <w:basedOn w:val="Heading3"/>
    <w:uiPriority w:val="99"/>
    <w:rsid w:val="00531649"/>
    <w:pPr>
      <w:keepLines w:val="0"/>
      <w:numPr>
        <w:numId w:val="48"/>
      </w:numPr>
      <w:tabs>
        <w:tab w:val="left" w:pos="709"/>
      </w:tabs>
      <w:overflowPunct w:val="0"/>
      <w:autoSpaceDE w:val="0"/>
      <w:autoSpaceDN w:val="0"/>
      <w:adjustRightInd w:val="0"/>
      <w:spacing w:before="60" w:line="240" w:lineRule="auto"/>
      <w:jc w:val="both"/>
    </w:pPr>
    <w:rPr>
      <w:rFonts w:ascii="Times New Roman" w:eastAsia="Times New Roman" w:hAnsi="Times New Roman" w:cs="Times New Roman"/>
      <w:bCs w:val="0"/>
      <w:i/>
      <w:color w:val="auto"/>
      <w:sz w:val="26"/>
      <w:szCs w:val="26"/>
    </w:rPr>
  </w:style>
  <w:style w:type="paragraph" w:customStyle="1" w:styleId="CharCharCharCharCharCharCharCharChar">
    <w:name w:val="Char Char Char Char Char Char Char Char Char"/>
    <w:basedOn w:val="Normal"/>
    <w:uiPriority w:val="99"/>
    <w:semiHidden/>
    <w:rsid w:val="00531649"/>
    <w:pPr>
      <w:spacing w:after="160" w:line="240" w:lineRule="exact"/>
    </w:pPr>
    <w:rPr>
      <w:rFonts w:ascii="Arial" w:eastAsia="Times New Roman" w:hAnsi="Arial" w:cs="Times New Roman"/>
      <w:sz w:val="22"/>
    </w:rPr>
  </w:style>
  <w:style w:type="paragraph" w:customStyle="1" w:styleId="Gach">
    <w:name w:val="Gach"/>
    <w:basedOn w:val="Normal"/>
    <w:autoRedefine/>
    <w:uiPriority w:val="99"/>
    <w:rsid w:val="00531649"/>
    <w:pPr>
      <w:widowControl w:val="0"/>
      <w:tabs>
        <w:tab w:val="left" w:pos="0"/>
      </w:tabs>
      <w:autoSpaceDE w:val="0"/>
      <w:autoSpaceDN w:val="0"/>
      <w:adjustRightInd w:val="0"/>
      <w:spacing w:before="120" w:after="0" w:line="240" w:lineRule="auto"/>
      <w:jc w:val="both"/>
    </w:pPr>
    <w:rPr>
      <w:rFonts w:eastAsia="Times New Roman" w:cs="Times New Roman"/>
      <w:b/>
      <w:sz w:val="26"/>
      <w:szCs w:val="26"/>
      <w:lang w:val="nl-NL"/>
    </w:rPr>
  </w:style>
  <w:style w:type="character" w:customStyle="1" w:styleId="st10">
    <w:name w:val="st1"/>
    <w:uiPriority w:val="99"/>
    <w:rsid w:val="00531649"/>
  </w:style>
  <w:style w:type="character" w:customStyle="1" w:styleId="googqs-tidbit1">
    <w:name w:val="goog_qs-tidbit1"/>
    <w:uiPriority w:val="99"/>
    <w:rsid w:val="00531649"/>
  </w:style>
  <w:style w:type="character" w:customStyle="1" w:styleId="BuletCharChar">
    <w:name w:val="Bulet Char Char"/>
    <w:link w:val="Bulet"/>
    <w:uiPriority w:val="99"/>
    <w:locked/>
    <w:rsid w:val="00531649"/>
    <w:rPr>
      <w:rFonts w:ascii=".VnArial" w:eastAsia="Times New Roman" w:hAnsi=".VnArial" w:cs="Times New Roman"/>
      <w:sz w:val="20"/>
      <w:szCs w:val="20"/>
    </w:rPr>
  </w:style>
  <w:style w:type="character" w:customStyle="1" w:styleId="Titre3-ITChar">
    <w:name w:val="Titre 3-IT Char"/>
    <w:aliases w:val="T3 Char1,T3 Char Char1,T3 Char Char Char Char Char,T3 Char Char Char,Client Char,Client Bullet Char,Sub Section Char,Subparagra Char"/>
    <w:uiPriority w:val="99"/>
    <w:locked/>
    <w:rsid w:val="00531649"/>
    <w:rPr>
      <w:b/>
      <w:sz w:val="26"/>
    </w:rPr>
  </w:style>
  <w:style w:type="paragraph" w:customStyle="1" w:styleId="thuong">
    <w:name w:val="thuong"/>
    <w:basedOn w:val="Normal"/>
    <w:autoRedefine/>
    <w:uiPriority w:val="99"/>
    <w:rsid w:val="00531649"/>
    <w:pPr>
      <w:spacing w:before="120" w:after="0" w:line="240" w:lineRule="auto"/>
      <w:ind w:firstLine="567"/>
      <w:jc w:val="both"/>
    </w:pPr>
    <w:rPr>
      <w:rFonts w:eastAsia="Times New Roman" w:cs="Times New Roman"/>
      <w:sz w:val="28"/>
      <w:szCs w:val="28"/>
    </w:rPr>
  </w:style>
  <w:style w:type="paragraph" w:customStyle="1" w:styleId="chuthichct">
    <w:name w:val="chu thich ct"/>
    <w:basedOn w:val="Normal"/>
    <w:autoRedefine/>
    <w:uiPriority w:val="99"/>
    <w:rsid w:val="00531649"/>
    <w:pPr>
      <w:spacing w:after="0" w:line="240" w:lineRule="auto"/>
      <w:ind w:firstLine="540"/>
      <w:jc w:val="both"/>
    </w:pPr>
    <w:rPr>
      <w:rFonts w:eastAsia="Times New Roman" w:cs="Times New Roman"/>
      <w:sz w:val="26"/>
      <w:szCs w:val="26"/>
    </w:rPr>
  </w:style>
  <w:style w:type="character" w:customStyle="1" w:styleId="BookTitle1">
    <w:name w:val="Book Title1"/>
    <w:aliases w:val="Phan"/>
    <w:uiPriority w:val="99"/>
    <w:rsid w:val="00531649"/>
    <w:rPr>
      <w:rFonts w:ascii="Times New Roman" w:hAnsi="Times New Roman" w:cs="Times New Roman"/>
      <w:b/>
      <w:bCs/>
      <w:smallCaps/>
      <w:spacing w:val="5"/>
    </w:rPr>
  </w:style>
  <w:style w:type="character" w:customStyle="1" w:styleId="phan">
    <w:name w:val="phan"/>
    <w:uiPriority w:val="99"/>
    <w:rsid w:val="00531649"/>
    <w:rPr>
      <w:rFonts w:ascii="Times New Roman" w:hAnsi="Times New Roman" w:cs="Times New Roman"/>
      <w:b/>
      <w:bCs/>
      <w:smallCaps/>
      <w:spacing w:val="5"/>
      <w:sz w:val="28"/>
    </w:rPr>
  </w:style>
  <w:style w:type="paragraph" w:customStyle="1" w:styleId="ST5">
    <w:name w:val="ST5"/>
    <w:basedOn w:val="Normal"/>
    <w:link w:val="ST5Char"/>
    <w:autoRedefine/>
    <w:uiPriority w:val="99"/>
    <w:rsid w:val="00531649"/>
    <w:pPr>
      <w:widowControl w:val="0"/>
      <w:spacing w:before="60" w:after="0" w:line="288" w:lineRule="auto"/>
      <w:ind w:firstLine="540"/>
      <w:jc w:val="both"/>
    </w:pPr>
    <w:rPr>
      <w:rFonts w:ascii=".VnTime" w:eastAsia="Calibri" w:hAnsi=".VnTime" w:cs="Times New Roman"/>
      <w:spacing w:val="-6"/>
      <w:sz w:val="27"/>
      <w:szCs w:val="20"/>
    </w:rPr>
  </w:style>
  <w:style w:type="character" w:customStyle="1" w:styleId="ST5Char">
    <w:name w:val="ST5 Char"/>
    <w:link w:val="ST5"/>
    <w:uiPriority w:val="99"/>
    <w:locked/>
    <w:rsid w:val="00531649"/>
    <w:rPr>
      <w:rFonts w:ascii=".VnTime" w:eastAsia="Calibri" w:hAnsi=".VnTime" w:cs="Times New Roman"/>
      <w:spacing w:val="-6"/>
      <w:sz w:val="27"/>
      <w:szCs w:val="20"/>
    </w:rPr>
  </w:style>
  <w:style w:type="paragraph" w:customStyle="1" w:styleId="NormalBold">
    <w:name w:val="Normal + Bold"/>
    <w:aliases w:val="Justified,Before:  3 pt,After:  3 pt"/>
    <w:basedOn w:val="Normal"/>
    <w:uiPriority w:val="99"/>
    <w:rsid w:val="00531649"/>
    <w:pPr>
      <w:numPr>
        <w:numId w:val="50"/>
      </w:numPr>
      <w:tabs>
        <w:tab w:val="num" w:pos="396"/>
      </w:tabs>
      <w:spacing w:before="60" w:after="60" w:line="240" w:lineRule="auto"/>
      <w:ind w:left="735" w:hanging="317"/>
      <w:jc w:val="both"/>
    </w:pPr>
    <w:rPr>
      <w:rFonts w:eastAsia="Times New Roman" w:cs="Times New Roman"/>
      <w:b/>
      <w:color w:val="000000"/>
      <w:sz w:val="26"/>
      <w:szCs w:val="26"/>
    </w:rPr>
  </w:style>
  <w:style w:type="paragraph" w:customStyle="1" w:styleId="ST3">
    <w:name w:val="ST3"/>
    <w:basedOn w:val="Heading3"/>
    <w:link w:val="ST3Char"/>
    <w:autoRedefine/>
    <w:uiPriority w:val="99"/>
    <w:rsid w:val="00531649"/>
    <w:pPr>
      <w:keepNext w:val="0"/>
      <w:keepLines w:val="0"/>
      <w:widowControl w:val="0"/>
      <w:spacing w:before="120" w:after="120" w:line="264" w:lineRule="auto"/>
      <w:jc w:val="both"/>
    </w:pPr>
    <w:rPr>
      <w:rFonts w:ascii="Times New Roman" w:eastAsia="Times New Roman" w:hAnsi="Times New Roman" w:cs="Times New Roman"/>
      <w:bCs w:val="0"/>
      <w:color w:val="auto"/>
      <w:szCs w:val="20"/>
      <w:lang w:val="pt-BR"/>
    </w:rPr>
  </w:style>
  <w:style w:type="character" w:customStyle="1" w:styleId="ST3Char">
    <w:name w:val="ST3 Char"/>
    <w:link w:val="ST3"/>
    <w:uiPriority w:val="99"/>
    <w:locked/>
    <w:rsid w:val="00531649"/>
    <w:rPr>
      <w:rFonts w:eastAsia="Times New Roman" w:cs="Times New Roman"/>
      <w:b/>
      <w:szCs w:val="20"/>
      <w:lang w:val="pt-BR"/>
    </w:rPr>
  </w:style>
  <w:style w:type="paragraph" w:customStyle="1" w:styleId="HU-normal">
    <w:name w:val="HU-normal"/>
    <w:uiPriority w:val="99"/>
    <w:rsid w:val="00531649"/>
    <w:pPr>
      <w:tabs>
        <w:tab w:val="left" w:pos="720"/>
      </w:tabs>
      <w:autoSpaceDE w:val="0"/>
      <w:autoSpaceDN w:val="0"/>
      <w:spacing w:before="60" w:after="60" w:line="240" w:lineRule="auto"/>
      <w:ind w:left="794"/>
      <w:jc w:val="both"/>
    </w:pPr>
    <w:rPr>
      <w:rFonts w:eastAsia="Times New Roman" w:cs="Times New Roman"/>
      <w:sz w:val="26"/>
      <w:szCs w:val="26"/>
    </w:rPr>
  </w:style>
  <w:style w:type="paragraph" w:customStyle="1" w:styleId="HU3-chuong">
    <w:name w:val="HU3-chuong"/>
    <w:uiPriority w:val="99"/>
    <w:rsid w:val="00531649"/>
    <w:pPr>
      <w:autoSpaceDE w:val="0"/>
      <w:autoSpaceDN w:val="0"/>
      <w:spacing w:before="60" w:after="60" w:line="240" w:lineRule="auto"/>
    </w:pPr>
    <w:rPr>
      <w:rFonts w:eastAsia="Times New Roman" w:cs="Times New Roman"/>
      <w:b/>
      <w:bCs/>
      <w:i/>
      <w:iCs/>
      <w:noProof/>
      <w:sz w:val="26"/>
      <w:szCs w:val="26"/>
    </w:rPr>
  </w:style>
  <w:style w:type="paragraph" w:customStyle="1" w:styleId="CharChar2CharCharCharCharCharCharCharChar1CharCharCharCharCharCharCharCharCharChar">
    <w:name w:val="Char Char2 Char Char Char Char Char Char Char Char1 Char Char Char Char Char Char Char Char Char Char"/>
    <w:basedOn w:val="Normal"/>
    <w:semiHidden/>
    <w:rsid w:val="00531649"/>
    <w:pPr>
      <w:spacing w:after="160" w:line="240" w:lineRule="exact"/>
    </w:pPr>
    <w:rPr>
      <w:rFonts w:ascii="Arial" w:eastAsia="Times New Roman" w:hAnsi="Arial" w:cs="Arial"/>
      <w:sz w:val="22"/>
    </w:rPr>
  </w:style>
  <w:style w:type="table" w:customStyle="1" w:styleId="LightShading1">
    <w:name w:val="Light Shading1"/>
    <w:uiPriority w:val="99"/>
    <w:rsid w:val="00531649"/>
    <w:pPr>
      <w:spacing w:after="0" w:line="240" w:lineRule="auto"/>
    </w:pPr>
    <w:rPr>
      <w:rFonts w:ascii="Calibri" w:eastAsia="MS Mincho"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531649"/>
    <w:pPr>
      <w:spacing w:after="0" w:line="240" w:lineRule="auto"/>
    </w:pPr>
    <w:rPr>
      <w:rFonts w:ascii="Calibri" w:eastAsia="MS Mincho"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531649"/>
    <w:pPr>
      <w:spacing w:after="0" w:line="240" w:lineRule="auto"/>
    </w:pPr>
    <w:rPr>
      <w:rFonts w:ascii="Calibri" w:eastAsia="MS Mincho" w:hAnsi="Calibri" w:cs="Times New Roman"/>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531649"/>
    <w:pPr>
      <w:spacing w:after="0" w:line="240" w:lineRule="auto"/>
    </w:pPr>
    <w:rPr>
      <w:rFonts w:ascii="Calibri" w:eastAsia="MS Mincho"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5">
    <w:name w:val="Light Shading Accent 5"/>
    <w:basedOn w:val="TableNormal"/>
    <w:uiPriority w:val="99"/>
    <w:rsid w:val="00531649"/>
    <w:pPr>
      <w:spacing w:after="0" w:line="240" w:lineRule="auto"/>
    </w:pPr>
    <w:rPr>
      <w:rFonts w:ascii="Calibri" w:eastAsia="MS Mincho" w:hAnsi="Calibri" w:cs="Times New Roman"/>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customStyle="1" w:styleId="a6">
    <w:name w:val="풍선 도움말 텍스트"/>
    <w:basedOn w:val="Normal"/>
    <w:uiPriority w:val="99"/>
    <w:semiHidden/>
    <w:rsid w:val="00531649"/>
    <w:pPr>
      <w:spacing w:after="0" w:line="240" w:lineRule="auto"/>
    </w:pPr>
    <w:rPr>
      <w:rFonts w:ascii="Tahoma" w:eastAsia="Batang" w:hAnsi="Tahoma" w:cs="Tahoma"/>
      <w:sz w:val="16"/>
      <w:szCs w:val="16"/>
    </w:rPr>
  </w:style>
  <w:style w:type="paragraph" w:customStyle="1" w:styleId="xl59">
    <w:name w:val="xl59"/>
    <w:basedOn w:val="Normal"/>
    <w:uiPriority w:val="99"/>
    <w:rsid w:val="00531649"/>
    <w:pPr>
      <w:spacing w:before="100" w:beforeAutospacing="1" w:after="100" w:afterAutospacing="1" w:line="240" w:lineRule="auto"/>
      <w:jc w:val="both"/>
    </w:pPr>
    <w:rPr>
      <w:rFonts w:eastAsia="Calibri" w:cs="Times New Roman"/>
      <w:sz w:val="26"/>
      <w:szCs w:val="26"/>
    </w:rPr>
  </w:style>
  <w:style w:type="paragraph" w:customStyle="1" w:styleId="BalloonText1">
    <w:name w:val="Balloon Text1"/>
    <w:basedOn w:val="Normal"/>
    <w:uiPriority w:val="99"/>
    <w:semiHidden/>
    <w:rsid w:val="00531649"/>
    <w:pPr>
      <w:spacing w:after="0" w:line="240" w:lineRule="auto"/>
    </w:pPr>
    <w:rPr>
      <w:rFonts w:ascii="Tahoma" w:eastAsia="MS Mincho" w:hAnsi="Tahoma" w:cs="Tahoma"/>
      <w:sz w:val="16"/>
      <w:szCs w:val="16"/>
    </w:rPr>
  </w:style>
  <w:style w:type="paragraph" w:customStyle="1" w:styleId="t15">
    <w:name w:val="t15"/>
    <w:basedOn w:val="Normal"/>
    <w:uiPriority w:val="99"/>
    <w:rsid w:val="00531649"/>
    <w:pPr>
      <w:spacing w:after="0" w:line="240" w:lineRule="auto"/>
    </w:pPr>
    <w:rPr>
      <w:rFonts w:eastAsia="MS Mincho" w:cs="Times New Roman"/>
      <w:szCs w:val="20"/>
    </w:rPr>
  </w:style>
  <w:style w:type="paragraph" w:customStyle="1" w:styleId="xl55">
    <w:name w:val="xl55"/>
    <w:basedOn w:val="Normal"/>
    <w:uiPriority w:val="99"/>
    <w:rsid w:val="00531649"/>
    <w:pPr>
      <w:pBdr>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 w:val="26"/>
      <w:szCs w:val="26"/>
    </w:rPr>
  </w:style>
  <w:style w:type="paragraph" w:customStyle="1" w:styleId="CAPTEXT">
    <w:name w:val="CAP TEXT"/>
    <w:basedOn w:val="Normal"/>
    <w:uiPriority w:val="99"/>
    <w:rsid w:val="00531649"/>
    <w:pPr>
      <w:numPr>
        <w:numId w:val="51"/>
      </w:numPr>
      <w:spacing w:after="180" w:line="240" w:lineRule="auto"/>
    </w:pPr>
    <w:rPr>
      <w:rFonts w:eastAsia="Times New Roman" w:cs="Times New Roman"/>
      <w:sz w:val="26"/>
      <w:szCs w:val="26"/>
    </w:rPr>
  </w:style>
  <w:style w:type="paragraph" w:customStyle="1" w:styleId="StyleHeading213ptLeftBefore3ptAfter3ptLinesp">
    <w:name w:val="Style Heading 2 + 13 pt Left Before:  3 pt After:  3 pt Line sp"/>
    <w:basedOn w:val="Heading2"/>
    <w:uiPriority w:val="99"/>
    <w:rsid w:val="00531649"/>
    <w:pPr>
      <w:keepNext/>
      <w:widowControl/>
      <w:numPr>
        <w:ilvl w:val="1"/>
      </w:numPr>
      <w:tabs>
        <w:tab w:val="num" w:pos="576"/>
      </w:tabs>
      <w:spacing w:line="240" w:lineRule="auto"/>
      <w:ind w:left="576" w:hanging="576"/>
      <w:jc w:val="left"/>
    </w:pPr>
    <w:rPr>
      <w:rFonts w:eastAsia="Times New Roman"/>
      <w:b/>
      <w:i/>
      <w:iCs w:val="0"/>
      <w:spacing w:val="0"/>
      <w:szCs w:val="20"/>
      <w:lang w:val="en-GB"/>
    </w:rPr>
  </w:style>
  <w:style w:type="paragraph" w:customStyle="1" w:styleId="copesssssssss">
    <w:name w:val="copesssssssss"/>
    <w:basedOn w:val="Normal"/>
    <w:uiPriority w:val="99"/>
    <w:rsid w:val="00531649"/>
    <w:pPr>
      <w:overflowPunct w:val="0"/>
      <w:autoSpaceDE w:val="0"/>
      <w:autoSpaceDN w:val="0"/>
      <w:adjustRightInd w:val="0"/>
      <w:spacing w:before="60" w:after="60" w:line="240" w:lineRule="auto"/>
      <w:textAlignment w:val="baseline"/>
    </w:pPr>
    <w:rPr>
      <w:rFonts w:eastAsia="Times New Roman" w:cs="Times New Roman"/>
      <w:sz w:val="28"/>
      <w:szCs w:val="20"/>
    </w:rPr>
  </w:style>
  <w:style w:type="paragraph" w:customStyle="1" w:styleId="EMG1">
    <w:name w:val="EMG1"/>
    <w:basedOn w:val="Heading1"/>
    <w:uiPriority w:val="99"/>
    <w:rsid w:val="00531649"/>
    <w:pPr>
      <w:tabs>
        <w:tab w:val="num" w:pos="720"/>
      </w:tabs>
      <w:spacing w:before="120" w:after="180" w:line="288" w:lineRule="auto"/>
      <w:ind w:left="720" w:hanging="720"/>
      <w:jc w:val="both"/>
    </w:pPr>
    <w:rPr>
      <w:rFonts w:ascii="Arial Narrow" w:hAnsi="Arial Narrow"/>
      <w:b w:val="0"/>
      <w:kern w:val="0"/>
      <w:sz w:val="24"/>
      <w:szCs w:val="26"/>
    </w:rPr>
  </w:style>
  <w:style w:type="paragraph" w:customStyle="1" w:styleId="FIGURES">
    <w:name w:val="FIGURES"/>
    <w:basedOn w:val="TableofFigures"/>
    <w:autoRedefine/>
    <w:uiPriority w:val="99"/>
    <w:rsid w:val="00531649"/>
    <w:pPr>
      <w:spacing w:before="60" w:after="60" w:line="240" w:lineRule="auto"/>
      <w:ind w:firstLine="0"/>
      <w:jc w:val="left"/>
    </w:pPr>
    <w:rPr>
      <w:rFonts w:eastAsia="MS Mincho"/>
      <w:b/>
      <w:bCs/>
      <w:color w:val="auto"/>
      <w:sz w:val="26"/>
    </w:rPr>
  </w:style>
  <w:style w:type="paragraph" w:customStyle="1" w:styleId="Cover">
    <w:name w:val="Cover"/>
    <w:basedOn w:val="Normal"/>
    <w:uiPriority w:val="99"/>
    <w:rsid w:val="00531649"/>
    <w:pPr>
      <w:spacing w:after="240" w:line="240" w:lineRule="auto"/>
    </w:pPr>
    <w:rPr>
      <w:rFonts w:ascii="Arial" w:eastAsia="Times New Roman" w:hAnsi="Arial" w:cs="Times New Roman"/>
      <w:caps/>
      <w:sz w:val="22"/>
      <w:szCs w:val="20"/>
      <w:lang w:val="en-AU"/>
    </w:rPr>
  </w:style>
  <w:style w:type="paragraph" w:customStyle="1" w:styleId="ListBulletA">
    <w:name w:val="List Bullet A"/>
    <w:basedOn w:val="ListBullet"/>
    <w:uiPriority w:val="99"/>
    <w:rsid w:val="00531649"/>
    <w:pPr>
      <w:numPr>
        <w:numId w:val="0"/>
      </w:numPr>
      <w:ind w:left="1429" w:hanging="360"/>
    </w:pPr>
    <w:rPr>
      <w:rFonts w:ascii="Times New Roman" w:eastAsia="MS Mincho" w:hAnsi="Times New Roman"/>
      <w:szCs w:val="26"/>
    </w:rPr>
  </w:style>
  <w:style w:type="paragraph" w:customStyle="1" w:styleId="a7">
    <w:name w:val="찾아보기"/>
    <w:uiPriority w:val="99"/>
    <w:rsid w:val="00531649"/>
    <w:pPr>
      <w:widowControl w:val="0"/>
      <w:autoSpaceDE w:val="0"/>
      <w:autoSpaceDN w:val="0"/>
      <w:adjustRightInd w:val="0"/>
      <w:spacing w:after="0" w:line="240" w:lineRule="auto"/>
      <w:jc w:val="both"/>
    </w:pPr>
    <w:rPr>
      <w:rFonts w:ascii="신명조" w:eastAsia="신명조" w:cs="Times New Roman"/>
      <w:sz w:val="18"/>
      <w:szCs w:val="20"/>
      <w:lang w:eastAsia="ko-KR"/>
    </w:rPr>
  </w:style>
  <w:style w:type="paragraph" w:customStyle="1" w:styleId="Table0">
    <w:name w:val="Table"/>
    <w:basedOn w:val="TableofFigures"/>
    <w:uiPriority w:val="99"/>
    <w:rsid w:val="00531649"/>
    <w:pPr>
      <w:spacing w:before="60" w:line="240" w:lineRule="auto"/>
      <w:ind w:left="482" w:hanging="482"/>
      <w:jc w:val="center"/>
    </w:pPr>
    <w:rPr>
      <w:rFonts w:ascii="Arial" w:eastAsia="Times New Roman" w:hAnsi="Arial"/>
      <w:b/>
      <w:color w:val="auto"/>
      <w:sz w:val="26"/>
    </w:rPr>
  </w:style>
  <w:style w:type="paragraph" w:customStyle="1" w:styleId="c100">
    <w:name w:val="c10"/>
    <w:basedOn w:val="Normal"/>
    <w:uiPriority w:val="99"/>
    <w:rsid w:val="00531649"/>
    <w:pPr>
      <w:spacing w:after="0" w:line="240" w:lineRule="auto"/>
      <w:jc w:val="center"/>
    </w:pPr>
    <w:rPr>
      <w:rFonts w:eastAsia="Times New Roman" w:cs="Times New Roman"/>
      <w:sz w:val="26"/>
      <w:szCs w:val="26"/>
    </w:rPr>
  </w:style>
  <w:style w:type="paragraph" w:customStyle="1" w:styleId="StyleTableofFigureshello12ptBoldBefore3ptAfter">
    <w:name w:val="Style Table of Figureshello + 12 pt Bold Before:  3 pt After:"/>
    <w:basedOn w:val="TableofFigures"/>
    <w:uiPriority w:val="99"/>
    <w:rsid w:val="00531649"/>
    <w:pPr>
      <w:spacing w:before="60" w:after="60" w:line="240" w:lineRule="auto"/>
      <w:ind w:firstLine="0"/>
      <w:jc w:val="left"/>
    </w:pPr>
    <w:rPr>
      <w:rFonts w:eastAsia="Times New Roman"/>
      <w:bCs/>
      <w:color w:val="auto"/>
      <w:sz w:val="24"/>
      <w:szCs w:val="20"/>
    </w:rPr>
  </w:style>
  <w:style w:type="paragraph" w:customStyle="1" w:styleId="t10">
    <w:name w:val="t1"/>
    <w:basedOn w:val="Normal"/>
    <w:uiPriority w:val="99"/>
    <w:rsid w:val="00531649"/>
    <w:pPr>
      <w:overflowPunct w:val="0"/>
      <w:autoSpaceDE w:val="0"/>
      <w:autoSpaceDN w:val="0"/>
      <w:adjustRightInd w:val="0"/>
      <w:spacing w:before="120" w:after="0" w:line="240" w:lineRule="auto"/>
      <w:ind w:left="284"/>
      <w:textAlignment w:val="baseline"/>
    </w:pPr>
    <w:rPr>
      <w:rFonts w:eastAsia="Times New Roman" w:cs="Times New Roman"/>
      <w:color w:val="0000FF"/>
      <w:sz w:val="22"/>
    </w:rPr>
  </w:style>
  <w:style w:type="paragraph" w:customStyle="1" w:styleId="StyleHeading113pt">
    <w:name w:val="Style Heading 1 + 13 pt"/>
    <w:basedOn w:val="Heading1"/>
    <w:link w:val="StyleHeading113ptCharChar"/>
    <w:autoRedefine/>
    <w:uiPriority w:val="99"/>
    <w:rsid w:val="00531649"/>
    <w:pPr>
      <w:spacing w:before="60" w:line="288" w:lineRule="auto"/>
      <w:jc w:val="center"/>
    </w:pPr>
    <w:rPr>
      <w:rFonts w:ascii="Times New Roman" w:eastAsia="Batang" w:hAnsi="Times New Roman"/>
      <w:b w:val="0"/>
      <w:bCs w:val="0"/>
      <w:snapToGrid w:val="0"/>
      <w:color w:val="auto"/>
      <w:sz w:val="24"/>
      <w:szCs w:val="20"/>
    </w:rPr>
  </w:style>
  <w:style w:type="character" w:customStyle="1" w:styleId="StyleHeading113ptCharChar">
    <w:name w:val="Style Heading 1 + 13 pt Char Char"/>
    <w:link w:val="StyleHeading113pt"/>
    <w:uiPriority w:val="99"/>
    <w:locked/>
    <w:rsid w:val="00531649"/>
    <w:rPr>
      <w:rFonts w:eastAsia="Batang" w:cs="Times New Roman"/>
      <w:snapToGrid w:val="0"/>
      <w:kern w:val="32"/>
      <w:szCs w:val="20"/>
    </w:rPr>
  </w:style>
  <w:style w:type="paragraph" w:customStyle="1" w:styleId="newstitle">
    <w:name w:val="news_title"/>
    <w:basedOn w:val="Normal"/>
    <w:uiPriority w:val="99"/>
    <w:rsid w:val="00531649"/>
    <w:pPr>
      <w:spacing w:before="100" w:beforeAutospacing="1" w:after="100" w:afterAutospacing="1" w:line="240" w:lineRule="auto"/>
    </w:pPr>
    <w:rPr>
      <w:rFonts w:ascii="Arial" w:eastAsia="Times New Roman" w:hAnsi="Arial" w:cs="Arial"/>
      <w:b/>
      <w:bCs/>
      <w:color w:val="000080"/>
      <w:sz w:val="18"/>
      <w:szCs w:val="18"/>
    </w:rPr>
  </w:style>
  <w:style w:type="character" w:customStyle="1" w:styleId="styletexttddivdetail">
    <w:name w:val="style_text_td_div_detail"/>
    <w:uiPriority w:val="99"/>
    <w:rsid w:val="00531649"/>
    <w:rPr>
      <w:rFonts w:cs="Times New Roman"/>
    </w:rPr>
  </w:style>
  <w:style w:type="character" w:customStyle="1" w:styleId="notranslate">
    <w:name w:val="notranslate"/>
    <w:uiPriority w:val="99"/>
    <w:rsid w:val="00531649"/>
    <w:rPr>
      <w:rFonts w:cs="Times New Roman"/>
    </w:rPr>
  </w:style>
  <w:style w:type="character" w:customStyle="1" w:styleId="DefaultChar">
    <w:name w:val="Default Char"/>
    <w:link w:val="Default"/>
    <w:uiPriority w:val="99"/>
    <w:locked/>
    <w:rsid w:val="00531649"/>
    <w:rPr>
      <w:rFonts w:ascii="ENNHF M+ Arial MT" w:eastAsia="Calibri" w:hAnsi="ENNHF M+ Arial MT" w:cs="Times New Roman"/>
      <w:color w:val="000000"/>
    </w:rPr>
  </w:style>
  <w:style w:type="paragraph" w:customStyle="1" w:styleId="FWNL1">
    <w:name w:val="FWN_L1"/>
    <w:basedOn w:val="Normal"/>
    <w:uiPriority w:val="99"/>
    <w:rsid w:val="00531649"/>
    <w:pPr>
      <w:tabs>
        <w:tab w:val="num" w:pos="1440"/>
      </w:tabs>
      <w:spacing w:after="240" w:line="240" w:lineRule="auto"/>
      <w:ind w:left="720"/>
      <w:jc w:val="both"/>
    </w:pPr>
    <w:rPr>
      <w:rFonts w:eastAsia="Times New Roman" w:cs="Times New Roman"/>
      <w:szCs w:val="24"/>
    </w:rPr>
  </w:style>
  <w:style w:type="paragraph" w:customStyle="1" w:styleId="Normal2">
    <w:name w:val="Normal2"/>
    <w:basedOn w:val="Normal"/>
    <w:rsid w:val="00531649"/>
    <w:pPr>
      <w:widowControl w:val="0"/>
      <w:spacing w:before="120" w:after="0" w:line="240" w:lineRule="auto"/>
      <w:jc w:val="both"/>
    </w:pPr>
    <w:rPr>
      <w:rFonts w:eastAsia="Times New Roman" w:cs="Times New Roman"/>
      <w:sz w:val="26"/>
      <w:szCs w:val="26"/>
    </w:rPr>
  </w:style>
  <w:style w:type="paragraph" w:customStyle="1" w:styleId="Normal3">
    <w:name w:val="Normal3"/>
    <w:basedOn w:val="Normal"/>
    <w:rsid w:val="00531649"/>
    <w:pPr>
      <w:widowControl w:val="0"/>
      <w:spacing w:before="120" w:after="0" w:line="240" w:lineRule="auto"/>
      <w:jc w:val="both"/>
    </w:pPr>
    <w:rPr>
      <w:rFonts w:eastAsia="Times New Roman" w:cs="Times New Roman"/>
      <w:sz w:val="26"/>
      <w:szCs w:val="26"/>
    </w:rPr>
  </w:style>
  <w:style w:type="paragraph" w:customStyle="1" w:styleId="muc110">
    <w:name w:val="muc 1.1"/>
    <w:basedOn w:val="Normal"/>
    <w:uiPriority w:val="99"/>
    <w:rsid w:val="00531649"/>
    <w:pPr>
      <w:spacing w:before="120" w:after="120" w:line="240" w:lineRule="auto"/>
      <w:ind w:firstLine="720"/>
      <w:jc w:val="both"/>
    </w:pPr>
    <w:rPr>
      <w:rFonts w:eastAsia="Times New Roman" w:cs=".VnTime"/>
      <w:b/>
      <w:bCs/>
      <w:sz w:val="28"/>
      <w:szCs w:val="28"/>
    </w:rPr>
  </w:style>
  <w:style w:type="paragraph" w:customStyle="1" w:styleId="muc1110">
    <w:name w:val="muc 1.11"/>
    <w:basedOn w:val="Normal"/>
    <w:uiPriority w:val="99"/>
    <w:rsid w:val="00531649"/>
    <w:pPr>
      <w:spacing w:before="120" w:after="120" w:line="240" w:lineRule="auto"/>
      <w:ind w:firstLine="720"/>
      <w:jc w:val="both"/>
    </w:pPr>
    <w:rPr>
      <w:rFonts w:eastAsia="Times New Roman" w:cs=".VnTime"/>
      <w:b/>
      <w:bCs/>
      <w:sz w:val="28"/>
      <w:szCs w:val="26"/>
    </w:rPr>
  </w:style>
  <w:style w:type="paragraph" w:customStyle="1" w:styleId="Macdinh">
    <w:name w:val="Mac dinh"/>
    <w:link w:val="MacdinhCharChar"/>
    <w:rsid w:val="00531649"/>
    <w:pPr>
      <w:spacing w:before="60" w:after="60" w:line="400" w:lineRule="exact"/>
      <w:ind w:firstLine="680"/>
      <w:jc w:val="both"/>
    </w:pPr>
    <w:rPr>
      <w:rFonts w:ascii=".VnTime" w:eastAsia="MS Mincho" w:hAnsi=".VnTime" w:cs=".VnTime"/>
      <w:sz w:val="28"/>
      <w:szCs w:val="28"/>
    </w:rPr>
  </w:style>
  <w:style w:type="paragraph" w:customStyle="1" w:styleId="n-dieund">
    <w:name w:val="n-dieund"/>
    <w:basedOn w:val="Normal"/>
    <w:uiPriority w:val="99"/>
    <w:rsid w:val="00531649"/>
    <w:pPr>
      <w:spacing w:after="120" w:line="240" w:lineRule="auto"/>
      <w:ind w:firstLine="709"/>
      <w:jc w:val="both"/>
    </w:pPr>
    <w:rPr>
      <w:rFonts w:ascii=".VnTime" w:eastAsia="Times New Roman" w:hAnsi=".VnTime" w:cs="Times New Roman"/>
      <w:sz w:val="28"/>
      <w:szCs w:val="20"/>
    </w:rPr>
  </w:style>
  <w:style w:type="paragraph" w:customStyle="1" w:styleId="TamdaondChar">
    <w:name w:val="Tam dao nd Char"/>
    <w:basedOn w:val="Normal"/>
    <w:link w:val="TamdaondCharChar"/>
    <w:uiPriority w:val="99"/>
    <w:rsid w:val="00531649"/>
    <w:pPr>
      <w:spacing w:before="60" w:after="60" w:line="264" w:lineRule="auto"/>
      <w:ind w:firstLine="720"/>
      <w:jc w:val="both"/>
    </w:pPr>
    <w:rPr>
      <w:rFonts w:ascii=".VnTime" w:eastAsia="Times New Roman" w:hAnsi=".VnTime" w:cs="Times New Roman"/>
      <w:color w:val="000080"/>
      <w:sz w:val="26"/>
      <w:szCs w:val="20"/>
    </w:rPr>
  </w:style>
  <w:style w:type="character" w:customStyle="1" w:styleId="TamdaondCharChar">
    <w:name w:val="Tam dao nd Char Char"/>
    <w:link w:val="TamdaondChar"/>
    <w:uiPriority w:val="99"/>
    <w:locked/>
    <w:rsid w:val="00531649"/>
    <w:rPr>
      <w:rFonts w:ascii=".VnTime" w:eastAsia="Times New Roman" w:hAnsi=".VnTime" w:cs="Times New Roman"/>
      <w:color w:val="000080"/>
      <w:sz w:val="26"/>
      <w:szCs w:val="20"/>
    </w:rPr>
  </w:style>
  <w:style w:type="paragraph" w:customStyle="1" w:styleId="QL3">
    <w:name w:val="QL3"/>
    <w:basedOn w:val="Normal"/>
    <w:uiPriority w:val="99"/>
    <w:rsid w:val="00531649"/>
    <w:pPr>
      <w:spacing w:before="60" w:after="60" w:line="240" w:lineRule="auto"/>
    </w:pPr>
    <w:rPr>
      <w:rFonts w:ascii=".VnTime" w:eastAsia="Times New Roman" w:hAnsi=".VnTime" w:cs="Arial"/>
      <w:b/>
      <w:i/>
      <w:color w:val="000080"/>
      <w:sz w:val="26"/>
      <w:szCs w:val="26"/>
    </w:rPr>
  </w:style>
  <w:style w:type="paragraph" w:customStyle="1" w:styleId="QL2">
    <w:name w:val="QL2"/>
    <w:basedOn w:val="Normal"/>
    <w:link w:val="QL2Char"/>
    <w:uiPriority w:val="99"/>
    <w:rsid w:val="00531649"/>
    <w:pPr>
      <w:spacing w:before="120" w:after="60" w:line="288" w:lineRule="auto"/>
      <w:jc w:val="both"/>
    </w:pPr>
    <w:rPr>
      <w:rFonts w:ascii=".VnTime" w:eastAsia="Times New Roman" w:hAnsi=".VnTime" w:cs="Arial"/>
      <w:b/>
      <w:color w:val="000080"/>
      <w:sz w:val="26"/>
      <w:szCs w:val="26"/>
    </w:rPr>
  </w:style>
  <w:style w:type="character" w:customStyle="1" w:styleId="QL2Char">
    <w:name w:val="QL2 Char"/>
    <w:link w:val="QL2"/>
    <w:uiPriority w:val="99"/>
    <w:locked/>
    <w:rsid w:val="00531649"/>
    <w:rPr>
      <w:rFonts w:ascii=".VnTime" w:eastAsia="Times New Roman" w:hAnsi=".VnTime" w:cs="Arial"/>
      <w:b/>
      <w:color w:val="000080"/>
      <w:sz w:val="26"/>
      <w:szCs w:val="26"/>
    </w:rPr>
  </w:style>
  <w:style w:type="paragraph" w:customStyle="1" w:styleId="-">
    <w:name w:val="-"/>
    <w:basedOn w:val="Normal"/>
    <w:uiPriority w:val="99"/>
    <w:rsid w:val="00531649"/>
    <w:pPr>
      <w:tabs>
        <w:tab w:val="center" w:pos="4320"/>
        <w:tab w:val="right" w:pos="8640"/>
      </w:tabs>
      <w:spacing w:before="40" w:after="40" w:line="240" w:lineRule="auto"/>
      <w:ind w:firstLine="680"/>
      <w:jc w:val="both"/>
    </w:pPr>
    <w:rPr>
      <w:rFonts w:eastAsia="Times New Roman" w:cs="Times New Roman"/>
      <w:sz w:val="28"/>
      <w:szCs w:val="20"/>
    </w:rPr>
  </w:style>
  <w:style w:type="paragraph" w:customStyle="1" w:styleId="ch11">
    <w:name w:val="ch1.1"/>
    <w:basedOn w:val="Normal"/>
    <w:uiPriority w:val="99"/>
    <w:rsid w:val="00531649"/>
    <w:pPr>
      <w:widowControl w:val="0"/>
      <w:spacing w:before="240" w:after="120" w:line="360" w:lineRule="exact"/>
      <w:jc w:val="both"/>
    </w:pPr>
    <w:rPr>
      <w:rFonts w:eastAsia="MS Mincho" w:cs="Times New Roman"/>
      <w:b/>
      <w:sz w:val="26"/>
      <w:szCs w:val="26"/>
    </w:rPr>
  </w:style>
  <w:style w:type="paragraph" w:customStyle="1" w:styleId="ch111">
    <w:name w:val="ch1.11"/>
    <w:basedOn w:val="Heading2"/>
    <w:uiPriority w:val="99"/>
    <w:rsid w:val="00531649"/>
    <w:pPr>
      <w:keepNext/>
      <w:spacing w:before="240" w:line="360" w:lineRule="exact"/>
      <w:jc w:val="left"/>
      <w:outlineLvl w:val="2"/>
    </w:pPr>
    <w:rPr>
      <w:rFonts w:eastAsia="Times New Roman"/>
      <w:b/>
      <w:bCs w:val="0"/>
      <w:iCs w:val="0"/>
      <w:spacing w:val="0"/>
      <w:lang w:val="fr-FR"/>
    </w:rPr>
  </w:style>
  <w:style w:type="character" w:customStyle="1" w:styleId="STNoidungCharCharCharChar1">
    <w:name w:val="ST.Noi dung Char Char Char Char1"/>
    <w:link w:val="STNoidungCharCharChar1"/>
    <w:uiPriority w:val="99"/>
    <w:locked/>
    <w:rsid w:val="00531649"/>
    <w:rPr>
      <w:sz w:val="26"/>
      <w:lang w:val="es-BO"/>
    </w:rPr>
  </w:style>
  <w:style w:type="paragraph" w:customStyle="1" w:styleId="STNoidungCharCharChar1">
    <w:name w:val="ST.Noi dung Char Char Char1"/>
    <w:basedOn w:val="Normal"/>
    <w:link w:val="STNoidungCharCharCharChar1"/>
    <w:uiPriority w:val="99"/>
    <w:rsid w:val="00531649"/>
    <w:pPr>
      <w:spacing w:before="40" w:after="40" w:line="312" w:lineRule="auto"/>
      <w:ind w:firstLine="720"/>
      <w:jc w:val="both"/>
    </w:pPr>
    <w:rPr>
      <w:sz w:val="26"/>
      <w:lang w:val="es-BO"/>
    </w:rPr>
  </w:style>
  <w:style w:type="paragraph" w:customStyle="1" w:styleId="BAng4">
    <w:name w:val="BAảng"/>
    <w:basedOn w:val="Normal"/>
    <w:uiPriority w:val="99"/>
    <w:rsid w:val="00531649"/>
    <w:pPr>
      <w:widowControl w:val="0"/>
      <w:tabs>
        <w:tab w:val="left" w:pos="960"/>
      </w:tabs>
      <w:spacing w:after="120" w:line="264" w:lineRule="auto"/>
      <w:ind w:firstLine="720"/>
      <w:jc w:val="both"/>
    </w:pPr>
    <w:rPr>
      <w:rFonts w:eastAsia="Calibri" w:cs="Times New Roman"/>
      <w:color w:val="000000"/>
      <w:sz w:val="28"/>
      <w:szCs w:val="26"/>
    </w:rPr>
  </w:style>
  <w:style w:type="paragraph" w:customStyle="1" w:styleId="Hading3">
    <w:name w:val="Hading 3"/>
    <w:basedOn w:val="Normal"/>
    <w:uiPriority w:val="99"/>
    <w:rsid w:val="00531649"/>
    <w:pPr>
      <w:widowControl w:val="0"/>
      <w:spacing w:before="120" w:after="120" w:line="264" w:lineRule="auto"/>
      <w:jc w:val="both"/>
    </w:pPr>
    <w:rPr>
      <w:rFonts w:eastAsia="Calibri" w:cs="Times New Roman"/>
      <w:b/>
      <w:bCs/>
      <w:i/>
      <w:color w:val="000000"/>
      <w:sz w:val="28"/>
      <w:szCs w:val="28"/>
      <w:lang w:val="pl-PL"/>
    </w:rPr>
  </w:style>
  <w:style w:type="paragraph" w:customStyle="1" w:styleId="bang20">
    <w:name w:val="bang2"/>
    <w:basedOn w:val="Normal"/>
    <w:uiPriority w:val="99"/>
    <w:rsid w:val="00531649"/>
    <w:pPr>
      <w:spacing w:before="120" w:after="120" w:line="360" w:lineRule="atLeast"/>
      <w:jc w:val="center"/>
    </w:pPr>
    <w:rPr>
      <w:rFonts w:eastAsia="Times New Roman" w:cs="Times New Roman"/>
      <w:b/>
      <w:sz w:val="26"/>
      <w:szCs w:val="26"/>
    </w:rPr>
  </w:style>
  <w:style w:type="numbering" w:styleId="111111">
    <w:name w:val="Outline List 2"/>
    <w:basedOn w:val="NoList"/>
    <w:unhideWhenUsed/>
    <w:rsid w:val="00531649"/>
    <w:pPr>
      <w:numPr>
        <w:numId w:val="12"/>
      </w:numPr>
    </w:pPr>
  </w:style>
  <w:style w:type="numbering" w:customStyle="1" w:styleId="Style2">
    <w:name w:val="Style2"/>
    <w:rsid w:val="00531649"/>
    <w:pPr>
      <w:numPr>
        <w:numId w:val="14"/>
      </w:numPr>
    </w:pPr>
  </w:style>
  <w:style w:type="numbering" w:customStyle="1" w:styleId="Ch1">
    <w:name w:val="Ch1"/>
    <w:rsid w:val="00531649"/>
    <w:pPr>
      <w:numPr>
        <w:numId w:val="22"/>
      </w:numPr>
    </w:pPr>
  </w:style>
  <w:style w:type="numbering" w:customStyle="1" w:styleId="Style3">
    <w:name w:val="Style3"/>
    <w:rsid w:val="00531649"/>
    <w:pPr>
      <w:numPr>
        <w:numId w:val="15"/>
      </w:numPr>
    </w:pPr>
  </w:style>
  <w:style w:type="numbering" w:customStyle="1" w:styleId="Bullet">
    <w:name w:val="Bullet"/>
    <w:rsid w:val="00531649"/>
    <w:pPr>
      <w:numPr>
        <w:numId w:val="49"/>
      </w:numPr>
    </w:pPr>
  </w:style>
  <w:style w:type="numbering" w:styleId="1ai">
    <w:name w:val="Outline List 1"/>
    <w:basedOn w:val="NoList"/>
    <w:uiPriority w:val="99"/>
    <w:semiHidden/>
    <w:unhideWhenUsed/>
    <w:rsid w:val="00531649"/>
    <w:pPr>
      <w:numPr>
        <w:numId w:val="13"/>
      </w:numPr>
    </w:pPr>
  </w:style>
  <w:style w:type="paragraph" w:customStyle="1" w:styleId="Char0">
    <w:name w:val="Char"/>
    <w:basedOn w:val="Normal"/>
    <w:rsid w:val="00C21F27"/>
    <w:pPr>
      <w:spacing w:after="160" w:line="240" w:lineRule="exact"/>
    </w:pPr>
    <w:rPr>
      <w:rFonts w:ascii="Verdana" w:eastAsia="Times New Roman" w:hAnsi="Verdana" w:cs="Times New Roman"/>
      <w:sz w:val="20"/>
      <w:szCs w:val="20"/>
    </w:rPr>
  </w:style>
  <w:style w:type="paragraph" w:customStyle="1" w:styleId="Char11">
    <w:name w:val="Char1"/>
    <w:basedOn w:val="Normal"/>
    <w:semiHidden/>
    <w:rsid w:val="00C21F27"/>
    <w:pPr>
      <w:widowControl w:val="0"/>
      <w:spacing w:after="0" w:line="240" w:lineRule="auto"/>
      <w:jc w:val="both"/>
    </w:pPr>
    <w:rPr>
      <w:rFonts w:eastAsia="SimSun" w:cs="Times New Roman"/>
      <w:kern w:val="2"/>
      <w:sz w:val="26"/>
      <w:szCs w:val="24"/>
      <w:lang w:eastAsia="zh-CN"/>
    </w:rPr>
  </w:style>
  <w:style w:type="paragraph" w:customStyle="1" w:styleId="Normal4">
    <w:name w:val="Normal4"/>
    <w:basedOn w:val="Normal"/>
    <w:rsid w:val="00C21F27"/>
    <w:pPr>
      <w:widowControl w:val="0"/>
      <w:spacing w:before="120" w:after="0" w:line="240" w:lineRule="auto"/>
      <w:jc w:val="both"/>
    </w:pPr>
    <w:rPr>
      <w:rFonts w:ascii="VNI-Times" w:eastAsia="Times New Roman" w:hAnsi="VNI-Times" w:cs="Times New Roman"/>
      <w:noProof/>
      <w:szCs w:val="20"/>
      <w:lang w:val="x-none" w:eastAsia="x-none"/>
    </w:rPr>
  </w:style>
  <w:style w:type="character" w:customStyle="1" w:styleId="Style13ptChar">
    <w:name w:val="Style 13 pt Char"/>
    <w:rsid w:val="00C21F27"/>
    <w:rPr>
      <w:sz w:val="26"/>
      <w:szCs w:val="24"/>
      <w:lang w:val="en-US" w:eastAsia="en-US" w:bidi="ar-SA"/>
    </w:rPr>
  </w:style>
  <w:style w:type="character" w:customStyle="1" w:styleId="Char4Char">
    <w:name w:val="Char4 Char"/>
    <w:aliases w:val="页眉1 Char,页眉2 Char,Header Char Char Char Char,En-tête client Char,Char2 Char,h Char,MyHeader Char Char Char Char1"/>
    <w:uiPriority w:val="99"/>
    <w:rsid w:val="00C21F27"/>
    <w:rPr>
      <w:b/>
      <w:bCs/>
      <w:sz w:val="24"/>
      <w:szCs w:val="24"/>
    </w:rPr>
  </w:style>
  <w:style w:type="character" w:customStyle="1" w:styleId="psummary0">
    <w:name w:val="psummary0"/>
    <w:basedOn w:val="DefaultParagraphFont"/>
    <w:rsid w:val="00C21F27"/>
  </w:style>
  <w:style w:type="paragraph" w:customStyle="1" w:styleId="dongdai">
    <w:name w:val="dongdai"/>
    <w:basedOn w:val="Normal"/>
    <w:rsid w:val="00C21F27"/>
    <w:pPr>
      <w:spacing w:before="120" w:after="120" w:line="300" w:lineRule="exact"/>
      <w:ind w:firstLine="567"/>
      <w:jc w:val="both"/>
    </w:pPr>
    <w:rPr>
      <w:rFonts w:eastAsia="Times New Roman" w:cs="Times New Roman"/>
      <w:szCs w:val="24"/>
    </w:rPr>
  </w:style>
  <w:style w:type="paragraph" w:customStyle="1" w:styleId="Bullet0">
    <w:name w:val="Bullet +"/>
    <w:basedOn w:val="Normal"/>
    <w:next w:val="Normal"/>
    <w:semiHidden/>
    <w:qFormat/>
    <w:rsid w:val="00C21F27"/>
    <w:pPr>
      <w:numPr>
        <w:numId w:val="52"/>
      </w:numPr>
      <w:tabs>
        <w:tab w:val="left" w:pos="709"/>
        <w:tab w:val="left" w:pos="4678"/>
      </w:tabs>
      <w:spacing w:after="0" w:line="264" w:lineRule="auto"/>
      <w:jc w:val="both"/>
    </w:pPr>
    <w:rPr>
      <w:rFonts w:eastAsia="Times New Roman" w:cs="Times New Roman"/>
      <w:sz w:val="26"/>
      <w:szCs w:val="26"/>
      <w:lang w:val="fr-FR"/>
    </w:rPr>
  </w:style>
  <w:style w:type="paragraph" w:customStyle="1" w:styleId="Bullet5">
    <w:name w:val="Bullet 5"/>
    <w:basedOn w:val="Normal"/>
    <w:next w:val="Normal"/>
    <w:semiHidden/>
    <w:rsid w:val="00C21F27"/>
    <w:pPr>
      <w:tabs>
        <w:tab w:val="left" w:pos="1440"/>
      </w:tabs>
      <w:spacing w:before="60" w:after="60" w:line="360" w:lineRule="exact"/>
      <w:ind w:left="5041" w:hanging="720"/>
      <w:jc w:val="both"/>
    </w:pPr>
    <w:rPr>
      <w:rFonts w:ascii="Arial" w:eastAsia="SimSun" w:hAnsi="Arial" w:cs="Times New Roman"/>
      <w:sz w:val="20"/>
      <w:szCs w:val="20"/>
    </w:rPr>
  </w:style>
  <w:style w:type="paragraph" w:customStyle="1" w:styleId="R3">
    <w:name w:val="R3"/>
    <w:basedOn w:val="Normal"/>
    <w:link w:val="R3Char"/>
    <w:rsid w:val="00C21F27"/>
    <w:pPr>
      <w:spacing w:before="60" w:after="60" w:line="312" w:lineRule="auto"/>
    </w:pPr>
    <w:rPr>
      <w:rFonts w:eastAsia="Times New Roman" w:cs="Times New Roman"/>
      <w:b/>
      <w:sz w:val="26"/>
      <w:szCs w:val="24"/>
    </w:rPr>
  </w:style>
  <w:style w:type="character" w:customStyle="1" w:styleId="R3Char">
    <w:name w:val="R3 Char"/>
    <w:link w:val="R3"/>
    <w:rsid w:val="00C21F27"/>
    <w:rPr>
      <w:rFonts w:eastAsia="Times New Roman" w:cs="Times New Roman"/>
      <w:b/>
      <w:sz w:val="26"/>
      <w:szCs w:val="24"/>
    </w:rPr>
  </w:style>
  <w:style w:type="paragraph" w:customStyle="1" w:styleId="Footer1">
    <w:name w:val="Footer1"/>
    <w:basedOn w:val="Footer"/>
    <w:semiHidden/>
    <w:rsid w:val="00C21F27"/>
    <w:pPr>
      <w:widowControl w:val="0"/>
      <w:tabs>
        <w:tab w:val="clear" w:pos="4680"/>
        <w:tab w:val="clear" w:pos="9360"/>
        <w:tab w:val="decimal" w:pos="567"/>
        <w:tab w:val="center" w:pos="4153"/>
        <w:tab w:val="right" w:pos="8306"/>
      </w:tabs>
      <w:snapToGrid w:val="0"/>
      <w:spacing w:before="60" w:after="60" w:line="380" w:lineRule="atLeast"/>
      <w:ind w:left="567" w:firstLine="0"/>
      <w:jc w:val="center"/>
    </w:pPr>
    <w:rPr>
      <w:rFonts w:eastAsia="SimSun"/>
      <w:b/>
      <w:bCs/>
      <w:color w:val="auto"/>
      <w:kern w:val="2"/>
      <w:sz w:val="32"/>
      <w:szCs w:val="20"/>
      <w:lang w:val="vi-VN" w:eastAsia="zh-CN"/>
    </w:rPr>
  </w:style>
  <w:style w:type="paragraph" w:customStyle="1" w:styleId="e1t">
    <w:name w:val="e1t"/>
    <w:basedOn w:val="Normal"/>
    <w:semiHidden/>
    <w:rsid w:val="00C21F27"/>
    <w:pPr>
      <w:keepLines/>
      <w:tabs>
        <w:tab w:val="left" w:pos="1134"/>
      </w:tabs>
      <w:spacing w:before="240" w:after="60" w:line="360" w:lineRule="exact"/>
      <w:ind w:left="1134"/>
      <w:jc w:val="both"/>
    </w:pPr>
    <w:rPr>
      <w:rFonts w:ascii="Arial" w:eastAsia="SimSun" w:hAnsi="Arial" w:cs="Times New Roman"/>
      <w:sz w:val="22"/>
      <w:szCs w:val="20"/>
      <w:lang w:eastAsia="de-DE"/>
    </w:rPr>
  </w:style>
  <w:style w:type="paragraph" w:customStyle="1" w:styleId="a8">
    <w:name w:val="??"/>
    <w:semiHidden/>
    <w:rsid w:val="00C21F27"/>
    <w:pPr>
      <w:widowControl w:val="0"/>
      <w:overflowPunct w:val="0"/>
      <w:autoSpaceDE w:val="0"/>
      <w:autoSpaceDN w:val="0"/>
      <w:adjustRightInd w:val="0"/>
      <w:spacing w:before="60" w:after="60" w:line="360" w:lineRule="exact"/>
      <w:ind w:left="562" w:firstLine="115"/>
      <w:jc w:val="both"/>
      <w:textAlignment w:val="baseline"/>
    </w:pPr>
    <w:rPr>
      <w:rFonts w:eastAsia="SimSun" w:cs="Times New Roman"/>
      <w:kern w:val="2"/>
      <w:sz w:val="21"/>
      <w:szCs w:val="20"/>
      <w:lang w:eastAsia="zh-CN"/>
    </w:rPr>
  </w:style>
  <w:style w:type="paragraph" w:customStyle="1" w:styleId="10">
    <w:name w:val="样式1"/>
    <w:basedOn w:val="Normal"/>
    <w:semiHidden/>
    <w:rsid w:val="00C21F27"/>
    <w:pPr>
      <w:widowControl w:val="0"/>
      <w:adjustRightInd w:val="0"/>
      <w:spacing w:before="60" w:after="60" w:line="440" w:lineRule="atLeast"/>
      <w:ind w:left="634"/>
      <w:jc w:val="both"/>
      <w:textAlignment w:val="baseline"/>
    </w:pPr>
    <w:rPr>
      <w:rFonts w:eastAsia="SimSun" w:cs="Times New Roman"/>
      <w:sz w:val="28"/>
      <w:szCs w:val="20"/>
      <w:lang w:eastAsia="zh-CN"/>
    </w:rPr>
  </w:style>
  <w:style w:type="paragraph" w:customStyle="1" w:styleId="Bullet2">
    <w:name w:val="Bullet 2"/>
    <w:basedOn w:val="Normal"/>
    <w:next w:val="Normal"/>
    <w:semiHidden/>
    <w:rsid w:val="00C21F27"/>
    <w:pPr>
      <w:tabs>
        <w:tab w:val="left" w:pos="1440"/>
      </w:tabs>
      <w:spacing w:before="60" w:after="60" w:line="360" w:lineRule="exact"/>
      <w:ind w:left="2880" w:hanging="720"/>
      <w:jc w:val="both"/>
    </w:pPr>
    <w:rPr>
      <w:rFonts w:ascii="Arial" w:eastAsia="SimSun" w:hAnsi="Arial" w:cs="Times New Roman"/>
      <w:sz w:val="20"/>
      <w:szCs w:val="20"/>
    </w:rPr>
  </w:style>
  <w:style w:type="paragraph" w:customStyle="1" w:styleId="Bullet3">
    <w:name w:val="Bullet 3"/>
    <w:basedOn w:val="Normal"/>
    <w:next w:val="Normal"/>
    <w:semiHidden/>
    <w:rsid w:val="00C21F27"/>
    <w:pPr>
      <w:tabs>
        <w:tab w:val="left" w:pos="1440"/>
      </w:tabs>
      <w:spacing w:before="60" w:after="60" w:line="360" w:lineRule="exact"/>
      <w:ind w:left="3600" w:hanging="720"/>
      <w:jc w:val="both"/>
    </w:pPr>
    <w:rPr>
      <w:rFonts w:ascii="Arial" w:eastAsia="SimSun" w:hAnsi="Arial" w:cs="Times New Roman"/>
      <w:sz w:val="20"/>
      <w:szCs w:val="20"/>
    </w:rPr>
  </w:style>
  <w:style w:type="paragraph" w:customStyle="1" w:styleId="Bullet4">
    <w:name w:val="Bullet 4"/>
    <w:basedOn w:val="Normal"/>
    <w:next w:val="Normal"/>
    <w:semiHidden/>
    <w:rsid w:val="00C21F27"/>
    <w:pPr>
      <w:tabs>
        <w:tab w:val="left" w:pos="1440"/>
      </w:tabs>
      <w:spacing w:before="60" w:after="60" w:line="360" w:lineRule="exact"/>
      <w:ind w:left="4320" w:hanging="720"/>
      <w:jc w:val="both"/>
    </w:pPr>
    <w:rPr>
      <w:rFonts w:ascii="Arial" w:eastAsia="SimSun" w:hAnsi="Arial" w:cs="Times New Roman"/>
      <w:sz w:val="20"/>
      <w:szCs w:val="20"/>
    </w:rPr>
  </w:style>
  <w:style w:type="paragraph" w:customStyle="1" w:styleId="Bulletlevel1">
    <w:name w:val="Bullet level 1"/>
    <w:basedOn w:val="Normal"/>
    <w:autoRedefine/>
    <w:semiHidden/>
    <w:rsid w:val="00C21F27"/>
    <w:pPr>
      <w:widowControl w:val="0"/>
      <w:tabs>
        <w:tab w:val="num" w:pos="360"/>
      </w:tabs>
      <w:wordWrap w:val="0"/>
      <w:spacing w:before="120" w:after="60" w:line="360" w:lineRule="exact"/>
      <w:ind w:left="360" w:hanging="360"/>
      <w:jc w:val="both"/>
    </w:pPr>
    <w:rPr>
      <w:rFonts w:ascii="Arial" w:eastAsia="SimSun" w:hAnsi="Arial" w:cs="Times New Roman"/>
      <w:kern w:val="2"/>
      <w:sz w:val="22"/>
      <w:szCs w:val="20"/>
      <w:lang w:eastAsia="zh-CN"/>
    </w:rPr>
  </w:style>
  <w:style w:type="character" w:customStyle="1" w:styleId="Checkbox">
    <w:name w:val="Checkbox"/>
    <w:semiHidden/>
    <w:rsid w:val="00C21F27"/>
    <w:rPr>
      <w:rFonts w:ascii="Wingdings" w:hAnsi="Wingdings"/>
      <w:spacing w:val="0"/>
      <w:sz w:val="22"/>
    </w:rPr>
  </w:style>
  <w:style w:type="character" w:customStyle="1" w:styleId="text1">
    <w:name w:val="text1"/>
    <w:semiHidden/>
    <w:rsid w:val="00C21F27"/>
    <w:rPr>
      <w:rFonts w:ascii="Arial" w:hAnsi="Arial" w:cs="Arial" w:hint="default"/>
      <w:b w:val="0"/>
      <w:bCs w:val="0"/>
      <w:strike w:val="0"/>
      <w:dstrike w:val="0"/>
      <w:color w:val="070707"/>
      <w:sz w:val="20"/>
      <w:szCs w:val="20"/>
      <w:u w:val="none"/>
      <w:effect w:val="none"/>
    </w:rPr>
  </w:style>
  <w:style w:type="character" w:customStyle="1" w:styleId="acontent1">
    <w:name w:val="a_content1"/>
    <w:semiHidden/>
    <w:rsid w:val="00C21F27"/>
    <w:rPr>
      <w:rFonts w:ascii="Verdana" w:hAnsi="Verdana" w:hint="default"/>
      <w:color w:val="DE6B14"/>
      <w:sz w:val="19"/>
      <w:szCs w:val="19"/>
    </w:rPr>
  </w:style>
  <w:style w:type="paragraph" w:customStyle="1" w:styleId="Char3">
    <w:name w:val="Char3"/>
    <w:basedOn w:val="Normal"/>
    <w:semiHidden/>
    <w:rsid w:val="00C21F27"/>
    <w:pPr>
      <w:widowControl w:val="0"/>
      <w:spacing w:before="60" w:after="60" w:line="360" w:lineRule="exact"/>
      <w:ind w:left="634"/>
      <w:jc w:val="both"/>
    </w:pPr>
    <w:rPr>
      <w:rFonts w:eastAsia="Times New Roman" w:cs=".VnTime"/>
      <w:kern w:val="2"/>
      <w:sz w:val="26"/>
      <w:szCs w:val="21"/>
      <w:lang w:eastAsia="zh-CN"/>
    </w:rPr>
  </w:style>
  <w:style w:type="character" w:customStyle="1" w:styleId="TOC1Char">
    <w:name w:val="TOC 1 Char"/>
    <w:link w:val="TOC1"/>
    <w:uiPriority w:val="39"/>
    <w:rsid w:val="00C21F27"/>
    <w:rPr>
      <w:rFonts w:ascii=".VnTimeH" w:eastAsia="Times New Roman" w:hAnsi=".VnTimeH" w:cs="Times New Roman"/>
      <w:b/>
      <w:noProof/>
      <w:sz w:val="26"/>
      <w:szCs w:val="20"/>
    </w:rPr>
  </w:style>
  <w:style w:type="character" w:customStyle="1" w:styleId="style40">
    <w:name w:val="style4"/>
    <w:rsid w:val="00C21F27"/>
  </w:style>
  <w:style w:type="paragraph" w:customStyle="1" w:styleId="style410">
    <w:name w:val="style41"/>
    <w:basedOn w:val="Normal"/>
    <w:rsid w:val="00C21F27"/>
    <w:pPr>
      <w:spacing w:before="100" w:beforeAutospacing="1" w:after="100" w:afterAutospacing="1" w:line="240" w:lineRule="auto"/>
    </w:pPr>
    <w:rPr>
      <w:rFonts w:eastAsia="Times New Roman" w:cs="Times New Roman"/>
      <w:szCs w:val="24"/>
    </w:rPr>
  </w:style>
  <w:style w:type="paragraph" w:customStyle="1" w:styleId="A10">
    <w:name w:val="A.1"/>
    <w:basedOn w:val="Normal"/>
    <w:autoRedefine/>
    <w:rsid w:val="00C21F27"/>
    <w:pPr>
      <w:spacing w:after="0" w:line="360" w:lineRule="auto"/>
      <w:ind w:firstLine="720"/>
      <w:jc w:val="both"/>
    </w:pPr>
    <w:rPr>
      <w:rFonts w:eastAsia="SimSun" w:cs="Times New Roman"/>
      <w:bCs/>
      <w:iCs/>
      <w:sz w:val="26"/>
      <w:szCs w:val="26"/>
      <w:lang w:val="it-IT"/>
    </w:rPr>
  </w:style>
  <w:style w:type="paragraph" w:customStyle="1" w:styleId="A111N">
    <w:name w:val="A(1.1.1N)"/>
    <w:basedOn w:val="Normal"/>
    <w:autoRedefine/>
    <w:rsid w:val="003D609F"/>
    <w:pPr>
      <w:spacing w:before="60" w:after="0" w:line="320" w:lineRule="exact"/>
      <w:ind w:firstLine="567"/>
      <w:jc w:val="both"/>
    </w:pPr>
    <w:rPr>
      <w:rFonts w:ascii="Times New Roman Bold Italic" w:eastAsia="Calibri" w:hAnsi="Times New Roman Bold Italic" w:cs="Times New Roman"/>
      <w:b/>
      <w:i/>
      <w:noProof/>
      <w:spacing w:val="-4"/>
      <w:sz w:val="26"/>
      <w:szCs w:val="26"/>
      <w:lang w:val="pl-PL"/>
    </w:rPr>
  </w:style>
  <w:style w:type="paragraph" w:customStyle="1" w:styleId="ANormal">
    <w:name w:val="A.Normal"/>
    <w:basedOn w:val="Normal"/>
    <w:qFormat/>
    <w:rsid w:val="00C21F27"/>
    <w:pPr>
      <w:spacing w:after="0" w:line="360" w:lineRule="auto"/>
      <w:ind w:firstLine="720"/>
      <w:contextualSpacing/>
      <w:mirrorIndents/>
      <w:jc w:val="both"/>
    </w:pPr>
    <w:rPr>
      <w:rFonts w:eastAsia="Calibri" w:cs="Times New Roman"/>
      <w:sz w:val="26"/>
      <w:szCs w:val="26"/>
      <w:lang w:val="nl-NL"/>
    </w:rPr>
  </w:style>
  <w:style w:type="paragraph" w:customStyle="1" w:styleId="b1">
    <w:name w:val="b1"/>
    <w:basedOn w:val="BodyTextIndent"/>
    <w:link w:val="b1Char"/>
    <w:rsid w:val="00C21F27"/>
    <w:pPr>
      <w:tabs>
        <w:tab w:val="left" w:pos="180"/>
        <w:tab w:val="left" w:pos="360"/>
        <w:tab w:val="left" w:pos="720"/>
      </w:tabs>
      <w:spacing w:line="400" w:lineRule="exact"/>
      <w:ind w:left="0" w:firstLine="0"/>
      <w:jc w:val="center"/>
    </w:pPr>
    <w:rPr>
      <w:rFonts w:eastAsia="Times New Roman"/>
      <w:b/>
      <w:bCs/>
      <w:szCs w:val="28"/>
    </w:rPr>
  </w:style>
  <w:style w:type="character" w:customStyle="1" w:styleId="b1Char">
    <w:name w:val="b1 Char"/>
    <w:link w:val="b1"/>
    <w:rsid w:val="00C21F27"/>
    <w:rPr>
      <w:rFonts w:eastAsia="Times New Roman" w:cs="Times New Roman"/>
      <w:b/>
      <w:bCs/>
      <w:color w:val="000000"/>
      <w:sz w:val="28"/>
      <w:szCs w:val="28"/>
    </w:rPr>
  </w:style>
  <w:style w:type="paragraph" w:customStyle="1" w:styleId="1normal">
    <w:name w:val="1normal"/>
    <w:basedOn w:val="Normal"/>
    <w:next w:val="Normal"/>
    <w:qFormat/>
    <w:rsid w:val="00C21F27"/>
    <w:pPr>
      <w:tabs>
        <w:tab w:val="left" w:pos="720"/>
      </w:tabs>
      <w:adjustRightInd w:val="0"/>
      <w:spacing w:after="0" w:line="360" w:lineRule="auto"/>
      <w:ind w:firstLine="720"/>
      <w:jc w:val="both"/>
    </w:pPr>
    <w:rPr>
      <w:rFonts w:eastAsia="Calibri" w:cs="Times New Roman"/>
      <w:sz w:val="20"/>
      <w:szCs w:val="20"/>
      <w:lang w:val="x-none" w:eastAsia="x-none"/>
    </w:rPr>
  </w:style>
  <w:style w:type="paragraph" w:customStyle="1" w:styleId="t4">
    <w:name w:val="t4"/>
    <w:basedOn w:val="BodyText2"/>
    <w:link w:val="t4Char"/>
    <w:rsid w:val="00C21F27"/>
    <w:pPr>
      <w:tabs>
        <w:tab w:val="left" w:pos="180"/>
      </w:tabs>
      <w:spacing w:line="400" w:lineRule="exact"/>
      <w:ind w:right="57" w:firstLine="0"/>
    </w:pPr>
    <w:rPr>
      <w:rFonts w:eastAsia="Times New Roman"/>
      <w:b/>
      <w:sz w:val="26"/>
    </w:rPr>
  </w:style>
  <w:style w:type="character" w:customStyle="1" w:styleId="t4Char">
    <w:name w:val="t4 Char"/>
    <w:link w:val="t4"/>
    <w:rsid w:val="00C21F27"/>
    <w:rPr>
      <w:rFonts w:eastAsia="Times New Roman" w:cs="Times New Roman"/>
      <w:b/>
      <w:color w:val="000000"/>
      <w:sz w:val="26"/>
      <w:szCs w:val="26"/>
    </w:rPr>
  </w:style>
  <w:style w:type="paragraph" w:customStyle="1" w:styleId="ABANG">
    <w:name w:val="A.BANG"/>
    <w:basedOn w:val="Normal"/>
    <w:qFormat/>
    <w:rsid w:val="00C21F27"/>
    <w:pPr>
      <w:spacing w:after="0" w:line="360" w:lineRule="auto"/>
      <w:jc w:val="center"/>
    </w:pPr>
    <w:rPr>
      <w:rFonts w:eastAsia="SimSun" w:cs="Times New Roman"/>
      <w:i/>
      <w:sz w:val="26"/>
      <w:szCs w:val="26"/>
    </w:rPr>
  </w:style>
  <w:style w:type="paragraph" w:customStyle="1" w:styleId="AHINH">
    <w:name w:val="A.HINH"/>
    <w:basedOn w:val="ABANG"/>
    <w:qFormat/>
    <w:rsid w:val="00C21F27"/>
    <w:rPr>
      <w:rFonts w:ascii="Times New Roman Italic" w:hAnsi="Times New Roman Italic"/>
    </w:rPr>
  </w:style>
  <w:style w:type="paragraph" w:customStyle="1" w:styleId="m11">
    <w:name w:val="m1.1"/>
    <w:basedOn w:val="Normal"/>
    <w:qFormat/>
    <w:rsid w:val="00C21F27"/>
    <w:pPr>
      <w:tabs>
        <w:tab w:val="left" w:pos="567"/>
      </w:tabs>
      <w:spacing w:after="0" w:line="360" w:lineRule="auto"/>
      <w:jc w:val="both"/>
    </w:pPr>
    <w:rPr>
      <w:rFonts w:ascii="Times New Roman Bold" w:eastAsia="Calibri" w:hAnsi="Times New Roman Bold" w:cs="Times New Roman"/>
      <w:b/>
      <w:i/>
      <w:iCs/>
      <w:sz w:val="26"/>
      <w:szCs w:val="26"/>
      <w:lang w:val="nb-NO"/>
    </w:rPr>
  </w:style>
  <w:style w:type="paragraph" w:customStyle="1" w:styleId="AMODAU">
    <w:name w:val="A.MO DAU"/>
    <w:basedOn w:val="Normal"/>
    <w:autoRedefine/>
    <w:rsid w:val="00C21F27"/>
    <w:pPr>
      <w:spacing w:after="0" w:line="360" w:lineRule="auto"/>
      <w:jc w:val="center"/>
    </w:pPr>
    <w:rPr>
      <w:rFonts w:eastAsia="SimSun" w:cs="Times New Roman"/>
      <w:b/>
      <w:bCs/>
      <w:iCs/>
      <w:sz w:val="26"/>
      <w:szCs w:val="26"/>
      <w:lang w:val="it-IT"/>
    </w:rPr>
  </w:style>
  <w:style w:type="paragraph" w:customStyle="1" w:styleId="AMc1">
    <w:name w:val="A.Mục 1"/>
    <w:basedOn w:val="Normal"/>
    <w:qFormat/>
    <w:rsid w:val="00C21F27"/>
    <w:pPr>
      <w:spacing w:after="0" w:line="360" w:lineRule="auto"/>
      <w:contextualSpacing/>
      <w:mirrorIndents/>
      <w:jc w:val="both"/>
    </w:pPr>
    <w:rPr>
      <w:rFonts w:eastAsia="Calibri" w:cs="Times New Roman"/>
      <w:b/>
      <w:bCs/>
      <w:iCs/>
      <w:sz w:val="26"/>
      <w:szCs w:val="26"/>
    </w:rPr>
  </w:style>
  <w:style w:type="paragraph" w:customStyle="1" w:styleId="Body0">
    <w:name w:val="Body"/>
    <w:basedOn w:val="Normal"/>
    <w:uiPriority w:val="1"/>
    <w:qFormat/>
    <w:rsid w:val="00C21F27"/>
    <w:pPr>
      <w:widowControl w:val="0"/>
      <w:spacing w:after="0" w:line="240" w:lineRule="auto"/>
    </w:pPr>
    <w:rPr>
      <w:rFonts w:eastAsia="Times New Roman" w:cs="Times New Roman"/>
      <w:szCs w:val="24"/>
    </w:rPr>
  </w:style>
  <w:style w:type="paragraph" w:customStyle="1" w:styleId="ANGUN">
    <w:name w:val="A. NGUỒN"/>
    <w:basedOn w:val="NoSpacing"/>
    <w:qFormat/>
    <w:rsid w:val="00C21F27"/>
    <w:pPr>
      <w:spacing w:before="120" w:after="0" w:line="360" w:lineRule="auto"/>
      <w:ind w:firstLine="0"/>
      <w:jc w:val="right"/>
    </w:pPr>
    <w:rPr>
      <w:i/>
      <w:szCs w:val="24"/>
      <w:lang w:val="fr-FR"/>
    </w:rPr>
  </w:style>
  <w:style w:type="paragraph" w:customStyle="1" w:styleId="StyleHeading8TimesNewRoman">
    <w:name w:val="Style Heading 8 + Times New Roman"/>
    <w:basedOn w:val="Heading80"/>
    <w:rsid w:val="00C21F27"/>
    <w:pPr>
      <w:widowControl/>
      <w:numPr>
        <w:ilvl w:val="7"/>
      </w:numPr>
      <w:tabs>
        <w:tab w:val="left" w:pos="360"/>
        <w:tab w:val="num" w:pos="4320"/>
      </w:tabs>
      <w:adjustRightInd/>
      <w:spacing w:before="120" w:after="120" w:line="264" w:lineRule="auto"/>
      <w:ind w:left="1440" w:hanging="1440"/>
      <w:textAlignment w:val="auto"/>
    </w:pPr>
    <w:rPr>
      <w:rFonts w:ascii="Times New Roman Bold" w:eastAsia="Times New Roman" w:hAnsi="Times New Roman Bold"/>
      <w:b/>
      <w:bCs/>
      <w:i/>
      <w:color w:val="404040"/>
      <w:sz w:val="20"/>
      <w:szCs w:val="26"/>
      <w:lang w:eastAsia="x-none"/>
    </w:rPr>
  </w:style>
  <w:style w:type="paragraph" w:customStyle="1" w:styleId="A1111">
    <w:name w:val="A(1.1.1.1)"/>
    <w:basedOn w:val="A111N"/>
    <w:autoRedefine/>
    <w:rsid w:val="00C21F27"/>
    <w:pPr>
      <w:spacing w:before="120" w:after="120" w:line="300" w:lineRule="exact"/>
      <w:jc w:val="left"/>
    </w:pPr>
    <w:rPr>
      <w:rFonts w:eastAsia="SimSun"/>
      <w:shd w:val="clear" w:color="auto" w:fill="FFFFFF"/>
    </w:rPr>
  </w:style>
  <w:style w:type="paragraph" w:customStyle="1" w:styleId="-muc-">
    <w:name w:val="- muc -"/>
    <w:basedOn w:val="Normal"/>
    <w:link w:val="-muc-Char"/>
    <w:qFormat/>
    <w:rsid w:val="00C21F27"/>
    <w:pPr>
      <w:spacing w:before="40" w:after="40" w:line="240" w:lineRule="auto"/>
      <w:ind w:left="540" w:right="-2" w:hanging="256"/>
      <w:jc w:val="both"/>
    </w:pPr>
    <w:rPr>
      <w:rFonts w:ascii="Arial" w:eastAsia="Times New Roman" w:hAnsi="Arial" w:cs="Times New Roman"/>
      <w:noProof/>
      <w:color w:val="000000"/>
      <w:sz w:val="22"/>
      <w:szCs w:val="20"/>
      <w:lang w:val="en-AU" w:eastAsia="x-none"/>
    </w:rPr>
  </w:style>
  <w:style w:type="character" w:customStyle="1" w:styleId="-muc-Char">
    <w:name w:val="- muc - Char"/>
    <w:link w:val="-muc-"/>
    <w:rsid w:val="00C21F27"/>
    <w:rPr>
      <w:rFonts w:ascii="Arial" w:eastAsia="Times New Roman" w:hAnsi="Arial" w:cs="Times New Roman"/>
      <w:noProof/>
      <w:color w:val="000000"/>
      <w:sz w:val="22"/>
      <w:szCs w:val="20"/>
      <w:lang w:val="en-AU" w:eastAsia="x-none"/>
    </w:rPr>
  </w:style>
  <w:style w:type="character" w:customStyle="1" w:styleId="tableChar">
    <w:name w:val="table Char"/>
    <w:link w:val="table"/>
    <w:locked/>
    <w:rsid w:val="00C21F27"/>
    <w:rPr>
      <w:rFonts w:eastAsia="MS Mincho" w:cs="Times New Roman"/>
      <w:sz w:val="22"/>
      <w:szCs w:val="24"/>
    </w:rPr>
  </w:style>
  <w:style w:type="paragraph" w:customStyle="1" w:styleId="TenBang0">
    <w:name w:val="Ten Bang"/>
    <w:basedOn w:val="Normal"/>
    <w:rsid w:val="00C21F27"/>
    <w:pPr>
      <w:spacing w:before="120" w:after="60" w:line="288" w:lineRule="auto"/>
      <w:jc w:val="center"/>
    </w:pPr>
    <w:rPr>
      <w:rFonts w:eastAsia="Times New Roman" w:cs="Times New Roman"/>
      <w:b/>
      <w:sz w:val="27"/>
      <w:szCs w:val="24"/>
    </w:rPr>
  </w:style>
  <w:style w:type="paragraph" w:customStyle="1" w:styleId="bang10">
    <w:name w:val="bang 1"/>
    <w:basedOn w:val="bang1c"/>
    <w:autoRedefine/>
    <w:rsid w:val="00C21F27"/>
    <w:pPr>
      <w:spacing w:before="60" w:line="240" w:lineRule="atLeast"/>
      <w:jc w:val="left"/>
    </w:pPr>
    <w:rPr>
      <w:rFonts w:eastAsia="Batang"/>
      <w:bCs/>
      <w:sz w:val="26"/>
      <w:szCs w:val="26"/>
    </w:rPr>
  </w:style>
  <w:style w:type="paragraph" w:customStyle="1" w:styleId="normal-p">
    <w:name w:val="normal-p"/>
    <w:basedOn w:val="Normal"/>
    <w:rsid w:val="00C21F27"/>
    <w:pPr>
      <w:spacing w:after="0" w:line="240" w:lineRule="auto"/>
      <w:jc w:val="both"/>
    </w:pPr>
    <w:rPr>
      <w:rFonts w:eastAsia="Times New Roman" w:cs="Times New Roman"/>
      <w:sz w:val="20"/>
      <w:szCs w:val="20"/>
      <w:lang w:val="en-GB" w:eastAsia="en-GB"/>
    </w:rPr>
  </w:style>
  <w:style w:type="paragraph" w:customStyle="1" w:styleId="DANHMCBNG">
    <w:name w:val="DANH MỤC BẢNG"/>
    <w:basedOn w:val="Normal"/>
    <w:qFormat/>
    <w:rsid w:val="00C21F27"/>
    <w:pPr>
      <w:tabs>
        <w:tab w:val="left" w:pos="180"/>
        <w:tab w:val="left" w:pos="360"/>
        <w:tab w:val="left" w:pos="720"/>
      </w:tabs>
      <w:spacing w:after="0" w:line="312" w:lineRule="auto"/>
      <w:jc w:val="center"/>
      <w:outlineLvl w:val="0"/>
    </w:pPr>
    <w:rPr>
      <w:rFonts w:ascii="Times New Roman Bold" w:eastAsia="Times New Roman" w:hAnsi="Times New Roman Bold" w:cs="Times New Roman"/>
      <w:b/>
      <w:sz w:val="26"/>
      <w:szCs w:val="26"/>
      <w:lang w:eastAsia="vi-VN"/>
    </w:rPr>
  </w:style>
  <w:style w:type="paragraph" w:customStyle="1" w:styleId="ABng">
    <w:name w:val="A.Bảng"/>
    <w:basedOn w:val="Normal"/>
    <w:qFormat/>
    <w:rsid w:val="00C21F27"/>
    <w:pPr>
      <w:spacing w:after="0" w:line="360" w:lineRule="auto"/>
      <w:contextualSpacing/>
      <w:mirrorIndents/>
      <w:jc w:val="center"/>
    </w:pPr>
    <w:rPr>
      <w:rFonts w:eastAsia="Calibri" w:cs="Times New Roman"/>
      <w:i/>
      <w:sz w:val="26"/>
      <w:szCs w:val="26"/>
      <w:lang w:val="nl-NL"/>
    </w:rPr>
  </w:style>
  <w:style w:type="paragraph" w:customStyle="1" w:styleId="KMODAU">
    <w:name w:val="K.MO DAU"/>
    <w:basedOn w:val="AMODAU"/>
    <w:qFormat/>
    <w:rsid w:val="00C21F27"/>
  </w:style>
  <w:style w:type="paragraph" w:customStyle="1" w:styleId="AEBANG">
    <w:name w:val="AE. BANG"/>
    <w:basedOn w:val="Normal"/>
    <w:qFormat/>
    <w:rsid w:val="00C21F27"/>
    <w:pPr>
      <w:spacing w:after="0" w:line="360" w:lineRule="auto"/>
      <w:contextualSpacing/>
      <w:mirrorIndents/>
      <w:jc w:val="center"/>
    </w:pPr>
    <w:rPr>
      <w:rFonts w:eastAsia="Calibri" w:cs="Times New Roman"/>
      <w:i/>
      <w:szCs w:val="26"/>
      <w:lang w:val="nl-NL"/>
    </w:rPr>
  </w:style>
  <w:style w:type="paragraph" w:customStyle="1" w:styleId="AENGUON">
    <w:name w:val="AE. NGUON"/>
    <w:basedOn w:val="Normal"/>
    <w:qFormat/>
    <w:rsid w:val="00C21F27"/>
    <w:pPr>
      <w:spacing w:before="120" w:after="0" w:line="360" w:lineRule="auto"/>
      <w:ind w:left="1134"/>
      <w:jc w:val="right"/>
    </w:pPr>
    <w:rPr>
      <w:rFonts w:eastAsia="Calibri" w:cs="Times New Roman"/>
      <w:i/>
      <w:szCs w:val="24"/>
    </w:rPr>
  </w:style>
  <w:style w:type="paragraph" w:customStyle="1" w:styleId="A-NMUC111">
    <w:name w:val="A-N. MUC 1.1.1"/>
    <w:basedOn w:val="Normal"/>
    <w:qFormat/>
    <w:rsid w:val="00C21F27"/>
    <w:pPr>
      <w:keepNext/>
      <w:spacing w:after="0" w:line="360" w:lineRule="auto"/>
      <w:jc w:val="both"/>
      <w:outlineLvl w:val="0"/>
    </w:pPr>
    <w:rPr>
      <w:rFonts w:eastAsia="Times New Roman" w:cs="Times New Roman"/>
      <w:b/>
      <w:bCs/>
      <w:iCs/>
      <w:sz w:val="28"/>
      <w:szCs w:val="26"/>
    </w:rPr>
  </w:style>
  <w:style w:type="paragraph" w:customStyle="1" w:styleId="A-NMUC11">
    <w:name w:val="A-N. MUC 1.1"/>
    <w:basedOn w:val="Normal"/>
    <w:qFormat/>
    <w:rsid w:val="00C21F27"/>
    <w:pPr>
      <w:keepNext/>
      <w:spacing w:after="0" w:line="360" w:lineRule="auto"/>
      <w:jc w:val="both"/>
      <w:outlineLvl w:val="0"/>
    </w:pPr>
    <w:rPr>
      <w:rFonts w:eastAsia="Times New Roman" w:cs="Times New Roman"/>
      <w:b/>
      <w:bCs/>
      <w:iCs/>
      <w:sz w:val="28"/>
      <w:szCs w:val="26"/>
    </w:rPr>
  </w:style>
  <w:style w:type="paragraph" w:customStyle="1" w:styleId="A-NNORMAL-127">
    <w:name w:val="A-N. NORMAL-1.27"/>
    <w:basedOn w:val="Normal"/>
    <w:qFormat/>
    <w:rsid w:val="00C21F27"/>
    <w:pPr>
      <w:spacing w:after="0" w:line="360" w:lineRule="auto"/>
      <w:ind w:firstLine="720"/>
      <w:jc w:val="both"/>
    </w:pPr>
    <w:rPr>
      <w:rFonts w:eastAsia="Times New Roman" w:cs="Times New Roman"/>
      <w:sz w:val="28"/>
      <w:szCs w:val="26"/>
      <w:lang w:val="nl-NL"/>
    </w:rPr>
  </w:style>
  <w:style w:type="paragraph" w:customStyle="1" w:styleId="A-NMUC1111N">
    <w:name w:val="A-N. MUC 1.1.1.1N"/>
    <w:basedOn w:val="Normal"/>
    <w:qFormat/>
    <w:rsid w:val="00C21F27"/>
    <w:pPr>
      <w:spacing w:after="0" w:line="360" w:lineRule="auto"/>
      <w:jc w:val="both"/>
    </w:pPr>
    <w:rPr>
      <w:rFonts w:eastAsia="Calibri" w:cs="Times New Roman"/>
      <w:b/>
      <w:i/>
      <w:sz w:val="26"/>
      <w:szCs w:val="26"/>
      <w:lang w:val="vi-VN"/>
    </w:rPr>
  </w:style>
  <w:style w:type="paragraph" w:customStyle="1" w:styleId="A-NMODAU">
    <w:name w:val="A-N. MO DAU"/>
    <w:basedOn w:val="Normal"/>
    <w:qFormat/>
    <w:rsid w:val="00C21F27"/>
    <w:pPr>
      <w:tabs>
        <w:tab w:val="left" w:pos="720"/>
      </w:tabs>
      <w:adjustRightInd w:val="0"/>
      <w:spacing w:after="0" w:line="360" w:lineRule="auto"/>
      <w:jc w:val="center"/>
    </w:pPr>
    <w:rPr>
      <w:rFonts w:ascii="Times New Roman Bold" w:eastAsia="Calibri" w:hAnsi="Times New Roman Bold" w:cs="Times New Roman"/>
      <w:b/>
      <w:sz w:val="26"/>
      <w:szCs w:val="26"/>
      <w:lang w:val="pt-BR"/>
    </w:rPr>
  </w:style>
  <w:style w:type="paragraph" w:customStyle="1" w:styleId="A-NMUC1">
    <w:name w:val="A-N. MUC 1"/>
    <w:basedOn w:val="Normal"/>
    <w:qFormat/>
    <w:rsid w:val="00C21F27"/>
    <w:pPr>
      <w:keepNext/>
      <w:spacing w:after="0" w:line="360" w:lineRule="auto"/>
      <w:jc w:val="both"/>
      <w:outlineLvl w:val="1"/>
    </w:pPr>
    <w:rPr>
      <w:rFonts w:eastAsia="Times New Roman" w:cs="Times New Roman"/>
      <w:b/>
      <w:bCs/>
      <w:iCs/>
      <w:sz w:val="26"/>
      <w:szCs w:val="26"/>
      <w:lang w:val="vi-VN"/>
    </w:rPr>
  </w:style>
  <w:style w:type="paragraph" w:customStyle="1" w:styleId="KBANG">
    <w:name w:val="K.BANG"/>
    <w:basedOn w:val="Normal"/>
    <w:autoRedefine/>
    <w:rsid w:val="00C21F27"/>
    <w:pPr>
      <w:tabs>
        <w:tab w:val="left" w:pos="134"/>
        <w:tab w:val="left" w:pos="571"/>
      </w:tabs>
      <w:spacing w:after="0" w:line="360" w:lineRule="auto"/>
      <w:jc w:val="center"/>
    </w:pPr>
    <w:rPr>
      <w:rFonts w:eastAsia="Calibri" w:cs="Times New Roman"/>
      <w:i/>
      <w:szCs w:val="24"/>
      <w:lang w:eastAsia="en-AU"/>
    </w:rPr>
  </w:style>
  <w:style w:type="paragraph" w:customStyle="1" w:styleId="AEHINH">
    <w:name w:val="AE. HINH"/>
    <w:basedOn w:val="Normal"/>
    <w:qFormat/>
    <w:rsid w:val="00C21F27"/>
    <w:pPr>
      <w:spacing w:after="0" w:line="360" w:lineRule="auto"/>
      <w:contextualSpacing/>
      <w:mirrorIndents/>
      <w:jc w:val="center"/>
    </w:pPr>
    <w:rPr>
      <w:rFonts w:eastAsia="Calibri" w:cs="Times New Roman"/>
      <w:i/>
      <w:szCs w:val="26"/>
      <w:lang w:val="nl-NL"/>
    </w:rPr>
  </w:style>
  <w:style w:type="paragraph" w:customStyle="1" w:styleId="StyletableRight">
    <w:name w:val="Style table + Right"/>
    <w:basedOn w:val="table"/>
    <w:rsid w:val="00C21F27"/>
    <w:pPr>
      <w:spacing w:line="288" w:lineRule="auto"/>
      <w:jc w:val="right"/>
    </w:pPr>
    <w:rPr>
      <w:rFonts w:eastAsia="Times New Roman"/>
      <w:sz w:val="27"/>
      <w:szCs w:val="20"/>
    </w:rPr>
  </w:style>
  <w:style w:type="paragraph" w:customStyle="1" w:styleId="BTMUC1">
    <w:name w:val="BT.MUC 1"/>
    <w:basedOn w:val="Normal"/>
    <w:qFormat/>
    <w:rsid w:val="00C21F27"/>
    <w:pPr>
      <w:spacing w:after="0" w:line="360" w:lineRule="auto"/>
      <w:jc w:val="both"/>
    </w:pPr>
    <w:rPr>
      <w:rFonts w:eastAsia="Calibri" w:cs="Times New Roman"/>
      <w:b/>
      <w:iCs/>
      <w:sz w:val="26"/>
      <w:szCs w:val="26"/>
    </w:rPr>
  </w:style>
  <w:style w:type="paragraph" w:customStyle="1" w:styleId="StyleHeading2Italic">
    <w:name w:val="Style Heading 2 + Italic"/>
    <w:basedOn w:val="Heading2"/>
    <w:autoRedefine/>
    <w:rsid w:val="00C21F27"/>
    <w:pPr>
      <w:keepNext/>
      <w:widowControl/>
      <w:numPr>
        <w:ilvl w:val="1"/>
        <w:numId w:val="53"/>
      </w:numPr>
      <w:spacing w:before="60" w:line="320" w:lineRule="atLeast"/>
    </w:pPr>
    <w:rPr>
      <w:rFonts w:ascii=".VnAvant" w:eastAsia="Times New Roman" w:hAnsi=".VnAvant"/>
      <w:i/>
      <w:spacing w:val="0"/>
      <w:sz w:val="24"/>
      <w:szCs w:val="24"/>
      <w:lang w:val="en-GB"/>
    </w:rPr>
  </w:style>
  <w:style w:type="paragraph" w:customStyle="1" w:styleId="BTBANG">
    <w:name w:val="BT.BANG"/>
    <w:basedOn w:val="AEBANG"/>
    <w:qFormat/>
    <w:rsid w:val="00C21F27"/>
  </w:style>
  <w:style w:type="paragraph" w:customStyle="1" w:styleId="A20">
    <w:name w:val="A.2"/>
    <w:basedOn w:val="Normal"/>
    <w:qFormat/>
    <w:rsid w:val="00C21F27"/>
    <w:pPr>
      <w:spacing w:after="0" w:line="360" w:lineRule="auto"/>
      <w:jc w:val="both"/>
    </w:pPr>
    <w:rPr>
      <w:rFonts w:eastAsia="SimSun" w:cs="Times New Roman"/>
      <w:b/>
      <w:bCs/>
      <w:i/>
      <w:iCs/>
      <w:sz w:val="26"/>
      <w:szCs w:val="26"/>
      <w:lang w:val="it-IT"/>
    </w:rPr>
  </w:style>
  <w:style w:type="paragraph" w:customStyle="1" w:styleId="StyleBoldCenteredFirstline0cmBefore4ptAfter4p">
    <w:name w:val="Style Bold Centered First line:  0 cm Before:  4 pt After:  4 p..."/>
    <w:basedOn w:val="Normal"/>
    <w:rsid w:val="00C21F27"/>
    <w:pPr>
      <w:spacing w:before="60" w:after="60" w:line="288" w:lineRule="auto"/>
      <w:jc w:val="center"/>
    </w:pPr>
    <w:rPr>
      <w:rFonts w:eastAsia="Times New Roman" w:cs="Times New Roman"/>
      <w:b/>
      <w:bCs/>
      <w:sz w:val="27"/>
      <w:szCs w:val="20"/>
    </w:rPr>
  </w:style>
  <w:style w:type="paragraph" w:customStyle="1" w:styleId="Numberi2">
    <w:name w:val="Number i2"/>
    <w:basedOn w:val="Normal"/>
    <w:semiHidden/>
    <w:rsid w:val="00C21F27"/>
    <w:pPr>
      <w:widowControl w:val="0"/>
      <w:numPr>
        <w:numId w:val="54"/>
      </w:numPr>
      <w:tabs>
        <w:tab w:val="left" w:pos="0"/>
      </w:tabs>
      <w:autoSpaceDE w:val="0"/>
      <w:autoSpaceDN w:val="0"/>
      <w:adjustRightInd w:val="0"/>
      <w:spacing w:after="60" w:line="400" w:lineRule="exact"/>
      <w:jc w:val="both"/>
      <w:textAlignment w:val="baseline"/>
    </w:pPr>
    <w:rPr>
      <w:rFonts w:ascii=".VnTime" w:eastAsia="Times New Roman" w:hAnsi=".VnTime" w:cs="Times New Roman"/>
      <w:sz w:val="26"/>
      <w:szCs w:val="26"/>
    </w:rPr>
  </w:style>
  <w:style w:type="paragraph" w:customStyle="1" w:styleId="caxau">
    <w:name w:val="ca xau"/>
    <w:basedOn w:val="Normal"/>
    <w:link w:val="caxauChar"/>
    <w:qFormat/>
    <w:rsid w:val="00C21F27"/>
    <w:pPr>
      <w:spacing w:before="60" w:after="60" w:line="240" w:lineRule="auto"/>
      <w:ind w:firstLine="720"/>
      <w:jc w:val="both"/>
    </w:pPr>
    <w:rPr>
      <w:rFonts w:eastAsia="Times New Roman" w:cs="Times New Roman"/>
      <w:sz w:val="26"/>
      <w:szCs w:val="26"/>
      <w:lang w:val="vi-VN" w:eastAsia="x-none"/>
    </w:rPr>
  </w:style>
  <w:style w:type="character" w:customStyle="1" w:styleId="caxauChar">
    <w:name w:val="ca xau Char"/>
    <w:link w:val="caxau"/>
    <w:rsid w:val="00C21F27"/>
    <w:rPr>
      <w:rFonts w:eastAsia="Times New Roman" w:cs="Times New Roman"/>
      <w:sz w:val="26"/>
      <w:szCs w:val="26"/>
      <w:lang w:val="vi-VN" w:eastAsia="x-none"/>
    </w:rPr>
  </w:style>
  <w:style w:type="paragraph" w:customStyle="1" w:styleId="BTBANG0">
    <w:name w:val="BT. BANG"/>
    <w:basedOn w:val="Normal"/>
    <w:qFormat/>
    <w:rsid w:val="00C21F27"/>
    <w:pPr>
      <w:spacing w:after="0" w:line="360" w:lineRule="auto"/>
      <w:jc w:val="center"/>
    </w:pPr>
    <w:rPr>
      <w:rFonts w:ascii="Times New Roman Italic" w:eastAsia="SimSun" w:hAnsi="Times New Roman Italic" w:cs="Times New Roman"/>
      <w:i/>
      <w:szCs w:val="26"/>
      <w:lang w:val="vi-VN"/>
    </w:rPr>
  </w:style>
  <w:style w:type="character" w:customStyle="1" w:styleId="MacdinhCharChar">
    <w:name w:val="Mac dinh Char Char"/>
    <w:link w:val="Macdinh"/>
    <w:rsid w:val="00C21F27"/>
    <w:rPr>
      <w:rFonts w:ascii=".VnTime" w:eastAsia="MS Mincho" w:hAnsi=".VnTime" w:cs=".VnTime"/>
      <w:sz w:val="28"/>
      <w:szCs w:val="28"/>
    </w:rPr>
  </w:style>
  <w:style w:type="paragraph" w:customStyle="1" w:styleId="BTHINH">
    <w:name w:val="BT. HINH"/>
    <w:basedOn w:val="Normal"/>
    <w:qFormat/>
    <w:rsid w:val="00C21F27"/>
    <w:pPr>
      <w:keepNext/>
      <w:autoSpaceDE w:val="0"/>
      <w:autoSpaceDN w:val="0"/>
      <w:spacing w:after="0" w:line="360" w:lineRule="auto"/>
      <w:jc w:val="center"/>
      <w:outlineLvl w:val="0"/>
    </w:pPr>
    <w:rPr>
      <w:rFonts w:ascii="Times New Roman Italic" w:eastAsia="Times New Roman" w:hAnsi="Times New Roman Italic" w:cs="Times New Roman"/>
      <w:bCs/>
      <w:i/>
      <w:szCs w:val="24"/>
    </w:rPr>
  </w:style>
  <w:style w:type="paragraph" w:customStyle="1" w:styleId="CharCharCharChar">
    <w:name w:val="Char Char Char Char"/>
    <w:basedOn w:val="Normal"/>
    <w:rsid w:val="00C21F27"/>
    <w:pPr>
      <w:widowControl w:val="0"/>
      <w:spacing w:after="0" w:line="240" w:lineRule="auto"/>
      <w:jc w:val="both"/>
    </w:pPr>
    <w:rPr>
      <w:rFonts w:eastAsia="SimSun" w:cs="Times New Roman"/>
      <w:kern w:val="2"/>
      <w:szCs w:val="26"/>
      <w:lang w:eastAsia="zh-CN"/>
    </w:rPr>
  </w:style>
  <w:style w:type="character" w:customStyle="1" w:styleId="bulletsCharChar">
    <w:name w:val="bullets Char Char"/>
    <w:rsid w:val="00C21F27"/>
    <w:rPr>
      <w:sz w:val="24"/>
      <w:szCs w:val="24"/>
      <w:lang w:val="vi-VN" w:eastAsia="vi-VN"/>
    </w:rPr>
  </w:style>
  <w:style w:type="character" w:customStyle="1" w:styleId="Bodytext24">
    <w:name w:val="Body text (2)_"/>
    <w:link w:val="Bodytext25"/>
    <w:uiPriority w:val="99"/>
    <w:rsid w:val="004B25D3"/>
    <w:rPr>
      <w:sz w:val="26"/>
      <w:szCs w:val="26"/>
      <w:shd w:val="clear" w:color="auto" w:fill="FFFFFF"/>
    </w:rPr>
  </w:style>
  <w:style w:type="paragraph" w:customStyle="1" w:styleId="Bodytext25">
    <w:name w:val="Body text (2)"/>
    <w:basedOn w:val="Normal"/>
    <w:link w:val="Bodytext24"/>
    <w:uiPriority w:val="99"/>
    <w:rsid w:val="004B25D3"/>
    <w:pPr>
      <w:widowControl w:val="0"/>
      <w:shd w:val="clear" w:color="auto" w:fill="FFFFFF"/>
      <w:spacing w:before="360" w:after="0" w:line="324" w:lineRule="exact"/>
    </w:pPr>
    <w:rPr>
      <w:sz w:val="26"/>
      <w:szCs w:val="26"/>
    </w:rPr>
  </w:style>
  <w:style w:type="paragraph" w:customStyle="1" w:styleId="I2">
    <w:name w:val="I2"/>
    <w:basedOn w:val="Heading2"/>
    <w:qFormat/>
    <w:rsid w:val="004B25D3"/>
    <w:pPr>
      <w:keepNext/>
      <w:widowControl/>
      <w:spacing w:before="240" w:after="60" w:line="276" w:lineRule="auto"/>
      <w:ind w:firstLine="0"/>
      <w:jc w:val="left"/>
    </w:pPr>
    <w:rPr>
      <w:rFonts w:eastAsia="Times New Roman"/>
      <w:i/>
      <w:spacing w:val="0"/>
      <w:lang w:val="x-none" w:eastAsia="x-none"/>
    </w:rPr>
  </w:style>
  <w:style w:type="paragraph" w:customStyle="1" w:styleId="tru">
    <w:name w:val="tru"/>
    <w:basedOn w:val="Normal"/>
    <w:rsid w:val="004B25D3"/>
    <w:pPr>
      <w:numPr>
        <w:numId w:val="55"/>
      </w:numPr>
      <w:spacing w:before="120" w:after="60" w:line="288" w:lineRule="auto"/>
      <w:jc w:val="both"/>
    </w:pPr>
    <w:rPr>
      <w:rFonts w:ascii="Arial" w:eastAsia="Times New Roman" w:hAnsi="Arial" w:cs="Times New Roman"/>
      <w:color w:val="000000"/>
      <w:sz w:val="20"/>
      <w:szCs w:val="24"/>
      <w:lang w:val="pt-BR"/>
    </w:rPr>
  </w:style>
  <w:style w:type="paragraph" w:customStyle="1" w:styleId="Binhthuong">
    <w:name w:val="Binh thuong"/>
    <w:basedOn w:val="Normal"/>
    <w:autoRedefine/>
    <w:qFormat/>
    <w:rsid w:val="004B25D3"/>
    <w:pPr>
      <w:tabs>
        <w:tab w:val="left" w:pos="0"/>
        <w:tab w:val="left" w:pos="567"/>
      </w:tabs>
      <w:spacing w:before="120" w:after="120" w:line="312" w:lineRule="auto"/>
      <w:jc w:val="both"/>
    </w:pPr>
    <w:rPr>
      <w:rFonts w:eastAsia="PMingLiU" w:cs="Times New Roman"/>
      <w:sz w:val="26"/>
      <w:szCs w:val="26"/>
      <w:lang w:val="id-ID" w:eastAsia="zh-TW"/>
    </w:rPr>
  </w:style>
  <w:style w:type="character" w:customStyle="1" w:styleId="xbe">
    <w:name w:val="_xbe"/>
    <w:basedOn w:val="DefaultParagraphFont"/>
    <w:rsid w:val="004B25D3"/>
  </w:style>
  <w:style w:type="paragraph" w:customStyle="1" w:styleId="I4">
    <w:name w:val="I4"/>
    <w:basedOn w:val="Normal"/>
    <w:qFormat/>
    <w:rsid w:val="004B25D3"/>
    <w:pPr>
      <w:tabs>
        <w:tab w:val="left" w:pos="567"/>
      </w:tabs>
      <w:spacing w:before="120" w:after="120" w:line="312" w:lineRule="auto"/>
      <w:jc w:val="center"/>
    </w:pPr>
    <w:rPr>
      <w:rFonts w:eastAsia="Calibri" w:cs="Times New Roman"/>
      <w:b/>
      <w:i/>
      <w:sz w:val="26"/>
      <w:szCs w:val="26"/>
    </w:rPr>
  </w:style>
  <w:style w:type="paragraph" w:customStyle="1" w:styleId="Muc20">
    <w:name w:val="Muc2"/>
    <w:basedOn w:val="Normal"/>
    <w:rsid w:val="004B25D3"/>
    <w:pPr>
      <w:spacing w:before="120" w:after="120" w:line="300" w:lineRule="auto"/>
      <w:ind w:firstLine="720"/>
      <w:jc w:val="both"/>
    </w:pPr>
    <w:rPr>
      <w:rFonts w:eastAsia="Times New Roman" w:cs="Times New Roman"/>
      <w:b/>
      <w:i/>
      <w:noProof/>
      <w:sz w:val="26"/>
      <w:szCs w:val="20"/>
    </w:rPr>
  </w:style>
  <w:style w:type="paragraph" w:customStyle="1" w:styleId="font7">
    <w:name w:val="font7"/>
    <w:basedOn w:val="Normal"/>
    <w:rsid w:val="004B25D3"/>
    <w:pPr>
      <w:spacing w:before="100" w:beforeAutospacing="1" w:after="100" w:afterAutospacing="1" w:line="300" w:lineRule="auto"/>
      <w:jc w:val="both"/>
    </w:pPr>
    <w:rPr>
      <w:rFonts w:eastAsia="Times New Roman" w:cs="Times New Roman"/>
      <w:color w:val="000000"/>
      <w:sz w:val="22"/>
      <w:lang w:val="en-GB" w:eastAsia="en-GB"/>
    </w:rPr>
  </w:style>
  <w:style w:type="paragraph" w:customStyle="1" w:styleId="VDnoidung">
    <w:name w:val="VDnoidung"/>
    <w:basedOn w:val="ListBullet2"/>
    <w:rsid w:val="004B25D3"/>
    <w:pPr>
      <w:numPr>
        <w:numId w:val="0"/>
      </w:numPr>
      <w:spacing w:before="120" w:after="120" w:line="312" w:lineRule="auto"/>
      <w:ind w:firstLine="720"/>
      <w:jc w:val="both"/>
    </w:pPr>
    <w:rPr>
      <w:rFonts w:eastAsia="SimSun"/>
      <w:spacing w:val="-6"/>
      <w:sz w:val="28"/>
      <w:szCs w:val="28"/>
      <w:lang w:val="en-GB"/>
    </w:rPr>
  </w:style>
  <w:style w:type="character" w:customStyle="1" w:styleId="BttCharCharChar">
    <w:name w:val="Btt Char Char Char"/>
    <w:rsid w:val="004B25D3"/>
    <w:rPr>
      <w:rFonts w:cs=".VnArialH"/>
      <w:sz w:val="26"/>
      <w:szCs w:val="26"/>
      <w:lang w:val="en-US" w:eastAsia="en-US" w:bidi="th-TH"/>
    </w:rPr>
  </w:style>
  <w:style w:type="paragraph" w:customStyle="1" w:styleId="xl186">
    <w:name w:val="xl186"/>
    <w:basedOn w:val="Normal"/>
    <w:rsid w:val="004B25D3"/>
    <w:pPr>
      <w:pBdr>
        <w:left w:val="single" w:sz="4" w:space="0" w:color="auto"/>
        <w:bottom w:val="single" w:sz="4" w:space="0" w:color="auto"/>
        <w:right w:val="single" w:sz="4" w:space="0" w:color="auto"/>
      </w:pBdr>
      <w:spacing w:before="100" w:beforeAutospacing="1" w:after="100" w:afterAutospacing="1" w:line="300" w:lineRule="auto"/>
      <w:jc w:val="both"/>
      <w:textAlignment w:val="center"/>
    </w:pPr>
    <w:rPr>
      <w:rFonts w:eastAsia="Arial Unicode MS" w:cs="Times New Roman"/>
      <w:b/>
      <w:bCs/>
      <w:color w:val="FF0000"/>
      <w:sz w:val="26"/>
      <w:szCs w:val="28"/>
      <w:lang w:val="vi-VN"/>
    </w:rPr>
  </w:style>
  <w:style w:type="character" w:customStyle="1" w:styleId="BngCharChar">
    <w:name w:val="Bảng Char Char"/>
    <w:locked/>
    <w:rsid w:val="004B25D3"/>
    <w:rPr>
      <w:b/>
      <w:bCs/>
      <w:color w:val="993300"/>
      <w:sz w:val="24"/>
      <w:szCs w:val="24"/>
      <w:u w:val="single"/>
      <w:lang w:val="en-US" w:eastAsia="en-US" w:bidi="ar-SA"/>
    </w:rPr>
  </w:style>
  <w:style w:type="paragraph" w:customStyle="1" w:styleId="H-1">
    <w:name w:val="H-1"/>
    <w:basedOn w:val="Normal"/>
    <w:link w:val="H-1Char"/>
    <w:rsid w:val="004B25D3"/>
    <w:pPr>
      <w:spacing w:before="120" w:after="60" w:line="360" w:lineRule="atLeast"/>
      <w:jc w:val="both"/>
    </w:pPr>
    <w:rPr>
      <w:rFonts w:eastAsia="Times New Roman" w:cs="Times New Roman"/>
      <w:sz w:val="26"/>
      <w:szCs w:val="20"/>
      <w:lang w:val="fr-FR"/>
    </w:rPr>
  </w:style>
  <w:style w:type="character" w:customStyle="1" w:styleId="H-1Char">
    <w:name w:val="H-1 Char"/>
    <w:link w:val="H-1"/>
    <w:rsid w:val="004B25D3"/>
    <w:rPr>
      <w:rFonts w:eastAsia="Times New Roman" w:cs="Times New Roman"/>
      <w:sz w:val="26"/>
      <w:szCs w:val="20"/>
      <w:lang w:val="fr-FR"/>
    </w:rPr>
  </w:style>
  <w:style w:type="character" w:customStyle="1" w:styleId="selectmean">
    <w:name w:val="select_mean"/>
    <w:basedOn w:val="DefaultParagraphFont"/>
    <w:rsid w:val="004B25D3"/>
  </w:style>
  <w:style w:type="paragraph" w:customStyle="1" w:styleId="BodyText4">
    <w:name w:val="BodyText"/>
    <w:basedOn w:val="Normal"/>
    <w:rsid w:val="004B25D3"/>
    <w:pPr>
      <w:widowControl w:val="0"/>
      <w:suppressAutoHyphens/>
      <w:autoSpaceDE w:val="0"/>
      <w:autoSpaceDN w:val="0"/>
      <w:adjustRightInd w:val="0"/>
      <w:spacing w:before="120" w:after="60" w:line="300" w:lineRule="auto"/>
      <w:ind w:firstLine="12"/>
      <w:jc w:val="both"/>
    </w:pPr>
    <w:rPr>
      <w:rFonts w:eastAsia="Times New Roman" w:cs="Times New Roman"/>
      <w:color w:val="000000"/>
      <w:sz w:val="26"/>
      <w:szCs w:val="24"/>
      <w:u w:color="000000"/>
    </w:rPr>
  </w:style>
  <w:style w:type="paragraph" w:customStyle="1" w:styleId="xl171">
    <w:name w:val="xl171"/>
    <w:basedOn w:val="Normal"/>
    <w:rsid w:val="004B25D3"/>
    <w:pPr>
      <w:spacing w:before="100" w:beforeAutospacing="1" w:after="100" w:afterAutospacing="1" w:line="300" w:lineRule="auto"/>
      <w:jc w:val="center"/>
      <w:textAlignment w:val="center"/>
    </w:pPr>
    <w:rPr>
      <w:rFonts w:eastAsia="Arial Unicode MS" w:cs="Arial Unicode MS"/>
      <w:sz w:val="26"/>
      <w:szCs w:val="28"/>
    </w:rPr>
  </w:style>
  <w:style w:type="character" w:customStyle="1" w:styleId="Heading1Char1">
    <w:name w:val="Heading 1 Char1"/>
    <w:rsid w:val="004B25D3"/>
    <w:rPr>
      <w:b/>
      <w:sz w:val="26"/>
      <w:szCs w:val="26"/>
    </w:rPr>
  </w:style>
  <w:style w:type="character" w:customStyle="1" w:styleId="TitleChar2">
    <w:name w:val="Title Char2"/>
    <w:rsid w:val="004B25D3"/>
    <w:rPr>
      <w:rFonts w:ascii="Arial" w:hAnsi="Arial" w:cs="Arial"/>
      <w:b/>
      <w:bCs/>
      <w:kern w:val="28"/>
      <w:sz w:val="32"/>
      <w:szCs w:val="32"/>
      <w:lang w:val="en-AU"/>
    </w:rPr>
  </w:style>
  <w:style w:type="paragraph" w:customStyle="1" w:styleId="Content0">
    <w:name w:val="Content"/>
    <w:basedOn w:val="Normal"/>
    <w:link w:val="ContentChar"/>
    <w:rsid w:val="004B25D3"/>
    <w:pPr>
      <w:spacing w:before="120" w:after="60" w:line="288" w:lineRule="auto"/>
      <w:jc w:val="both"/>
    </w:pPr>
    <w:rPr>
      <w:rFonts w:eastAsia="Times New Roman" w:cs="Times New Roman"/>
      <w:sz w:val="28"/>
      <w:szCs w:val="28"/>
      <w:lang w:val="x-none" w:eastAsia="x-none"/>
    </w:rPr>
  </w:style>
  <w:style w:type="character" w:customStyle="1" w:styleId="ContentChar">
    <w:name w:val="Content Char"/>
    <w:link w:val="Content0"/>
    <w:rsid w:val="004B25D3"/>
    <w:rPr>
      <w:rFonts w:eastAsia="Times New Roman" w:cs="Times New Roman"/>
      <w:sz w:val="28"/>
      <w:szCs w:val="28"/>
      <w:lang w:val="x-none" w:eastAsia="x-none"/>
    </w:rPr>
  </w:style>
  <w:style w:type="paragraph" w:customStyle="1" w:styleId="Normal5">
    <w:name w:val="Normal5"/>
    <w:basedOn w:val="Normal"/>
    <w:rsid w:val="004B25D3"/>
    <w:pPr>
      <w:spacing w:before="120" w:after="60" w:line="300" w:lineRule="auto"/>
      <w:ind w:firstLine="352"/>
      <w:jc w:val="both"/>
    </w:pPr>
    <w:rPr>
      <w:rFonts w:eastAsia="Times New Roman" w:cs="Times New Roman"/>
      <w:sz w:val="26"/>
      <w:szCs w:val="26"/>
    </w:rPr>
  </w:style>
  <w:style w:type="paragraph" w:customStyle="1" w:styleId="daugach">
    <w:name w:val="dau gach"/>
    <w:basedOn w:val="Normal"/>
    <w:semiHidden/>
    <w:rsid w:val="004B25D3"/>
    <w:pPr>
      <w:framePr w:wrap="around" w:vAnchor="text" w:hAnchor="text" w:y="1"/>
      <w:tabs>
        <w:tab w:val="left" w:pos="142"/>
        <w:tab w:val="num" w:pos="360"/>
        <w:tab w:val="left" w:pos="2880"/>
      </w:tabs>
      <w:spacing w:before="100" w:beforeAutospacing="1" w:after="100" w:afterAutospacing="1" w:line="312" w:lineRule="auto"/>
      <w:ind w:left="360" w:hanging="360"/>
      <w:jc w:val="both"/>
    </w:pPr>
    <w:rPr>
      <w:rFonts w:eastAsia="Arial Unicode MS" w:cs="Times New Roman"/>
      <w:color w:val="000000"/>
      <w:sz w:val="26"/>
      <w:szCs w:val="26"/>
    </w:rPr>
  </w:style>
  <w:style w:type="character" w:customStyle="1" w:styleId="Heading2CharCharCharCharCharCharCharCharCharCharCharCharCharCharCharCharCharCharCharCharCharCharCharCharCharCharCharCharCharCharCharCharCharCharCharCharCharCharCharCharChar">
    <w:name w:val="Heading 2 Char Char Char Char Char Char Char Char Char Char Char Char Char Char Char Char Char Char Char Char Char Char Char Char Char Char Char Char Char Char Char Char Char Char Char Char Char Char Char Char Char"/>
    <w:rsid w:val="004B25D3"/>
    <w:rPr>
      <w:rFonts w:ascii="Arial" w:hAnsi="Arial" w:cs="Arial"/>
      <w:b/>
      <w:bCs/>
      <w:i/>
      <w:iCs/>
      <w:sz w:val="28"/>
      <w:szCs w:val="28"/>
      <w:lang w:val="en-US" w:eastAsia="en-US" w:bidi="ar-SA"/>
    </w:rPr>
  </w:style>
  <w:style w:type="paragraph" w:customStyle="1" w:styleId="tenbang1">
    <w:name w:val="ten bang"/>
    <w:basedOn w:val="Normal"/>
    <w:next w:val="Normal"/>
    <w:rsid w:val="004B25D3"/>
    <w:pPr>
      <w:spacing w:before="120" w:after="120" w:line="300" w:lineRule="auto"/>
      <w:jc w:val="both"/>
    </w:pPr>
    <w:rPr>
      <w:rFonts w:eastAsia="Times New Roman" w:cs="Times New Roman"/>
      <w:b/>
      <w:sz w:val="22"/>
      <w:szCs w:val="24"/>
    </w:rPr>
  </w:style>
  <w:style w:type="paragraph" w:customStyle="1" w:styleId="tieudebang">
    <w:name w:val="tieude bang"/>
    <w:basedOn w:val="Normal"/>
    <w:rsid w:val="004B25D3"/>
    <w:pPr>
      <w:framePr w:hSpace="180" w:wrap="around" w:vAnchor="text" w:hAnchor="margin" w:xAlign="center" w:y="161"/>
      <w:spacing w:before="120" w:after="120" w:line="300" w:lineRule="auto"/>
      <w:jc w:val="center"/>
    </w:pPr>
    <w:rPr>
      <w:rFonts w:eastAsia="Times New Roman" w:cs="Times New Roman"/>
      <w:b/>
      <w:sz w:val="20"/>
      <w:szCs w:val="20"/>
    </w:rPr>
  </w:style>
  <w:style w:type="paragraph" w:customStyle="1" w:styleId="tieumuc">
    <w:name w:val="tieu muc"/>
    <w:basedOn w:val="Normal"/>
    <w:next w:val="Normal"/>
    <w:rsid w:val="004B25D3"/>
    <w:pPr>
      <w:spacing w:before="120" w:after="60" w:line="300" w:lineRule="auto"/>
      <w:jc w:val="both"/>
    </w:pPr>
    <w:rPr>
      <w:rFonts w:eastAsia="Times New Roman" w:cs="Times New Roman"/>
      <w:b/>
      <w:sz w:val="22"/>
      <w:szCs w:val="24"/>
    </w:rPr>
  </w:style>
  <w:style w:type="numbering" w:customStyle="1" w:styleId="StyleNumbered">
    <w:name w:val="Style Numbered"/>
    <w:basedOn w:val="NoList"/>
    <w:rsid w:val="004B25D3"/>
    <w:pPr>
      <w:numPr>
        <w:numId w:val="56"/>
      </w:numPr>
    </w:pPr>
  </w:style>
  <w:style w:type="paragraph" w:customStyle="1" w:styleId="Chuthich">
    <w:name w:val="Chu thich"/>
    <w:basedOn w:val="Normal"/>
    <w:rsid w:val="004B25D3"/>
    <w:pPr>
      <w:spacing w:before="120" w:after="60" w:line="340" w:lineRule="atLeast"/>
      <w:jc w:val="both"/>
    </w:pPr>
    <w:rPr>
      <w:rFonts w:ascii=".VnTimeH" w:eastAsia="Times New Roman" w:hAnsi=".VnTimeH" w:cs="Times New Roman"/>
      <w:sz w:val="20"/>
      <w:szCs w:val="20"/>
    </w:rPr>
  </w:style>
  <w:style w:type="paragraph" w:customStyle="1" w:styleId="StyleLeft0cm">
    <w:name w:val="Style Left:  0 cm"/>
    <w:basedOn w:val="Normal"/>
    <w:rsid w:val="004B25D3"/>
    <w:pPr>
      <w:numPr>
        <w:numId w:val="57"/>
      </w:numPr>
      <w:spacing w:before="120" w:after="60" w:line="340" w:lineRule="atLeast"/>
      <w:jc w:val="both"/>
    </w:pPr>
    <w:rPr>
      <w:rFonts w:eastAsia="Times New Roman" w:cs="Times New Roman"/>
      <w:sz w:val="22"/>
      <w:szCs w:val="20"/>
    </w:rPr>
  </w:style>
  <w:style w:type="numbering" w:customStyle="1" w:styleId="Bulleted-2">
    <w:name w:val="Bulleted-2"/>
    <w:basedOn w:val="NoList"/>
    <w:rsid w:val="004B25D3"/>
    <w:pPr>
      <w:numPr>
        <w:numId w:val="58"/>
      </w:numPr>
    </w:pPr>
  </w:style>
  <w:style w:type="paragraph" w:customStyle="1" w:styleId="Bullet1">
    <w:name w:val="Bullet1"/>
    <w:basedOn w:val="Normal"/>
    <w:link w:val="Bullet1Char"/>
    <w:autoRedefine/>
    <w:rsid w:val="004B25D3"/>
    <w:pPr>
      <w:widowControl w:val="0"/>
      <w:tabs>
        <w:tab w:val="left" w:leader="dot" w:pos="8640"/>
      </w:tabs>
      <w:autoSpaceDE w:val="0"/>
      <w:autoSpaceDN w:val="0"/>
      <w:spacing w:before="120" w:after="60" w:line="360" w:lineRule="auto"/>
      <w:ind w:left="357"/>
      <w:jc w:val="both"/>
    </w:pPr>
    <w:rPr>
      <w:rFonts w:eastAsia="Times New Roman" w:cs="Times New Roman"/>
      <w:sz w:val="26"/>
      <w:szCs w:val="26"/>
      <w:lang w:val="sv-SE" w:eastAsia="x-none"/>
    </w:rPr>
  </w:style>
  <w:style w:type="paragraph" w:customStyle="1" w:styleId="Normal-10">
    <w:name w:val="Normal-10"/>
    <w:basedOn w:val="Normal"/>
    <w:autoRedefine/>
    <w:rsid w:val="004B25D3"/>
    <w:pPr>
      <w:widowControl w:val="0"/>
      <w:autoSpaceDE w:val="0"/>
      <w:autoSpaceDN w:val="0"/>
      <w:spacing w:before="120" w:after="60" w:line="312" w:lineRule="auto"/>
      <w:jc w:val="both"/>
    </w:pPr>
    <w:rPr>
      <w:rFonts w:ascii="Arial" w:eastAsia="Times New Roman" w:hAnsi="Arial" w:cs=".VnTime"/>
      <w:sz w:val="22"/>
    </w:rPr>
  </w:style>
  <w:style w:type="paragraph" w:customStyle="1" w:styleId="StyleFirstline049">
    <w:name w:val="Style First line:  0.49&quot;"/>
    <w:basedOn w:val="Normal"/>
    <w:rsid w:val="004B25D3"/>
    <w:pPr>
      <w:autoSpaceDE w:val="0"/>
      <w:autoSpaceDN w:val="0"/>
      <w:spacing w:before="120" w:after="60" w:line="300" w:lineRule="auto"/>
      <w:ind w:firstLine="708"/>
      <w:jc w:val="both"/>
    </w:pPr>
    <w:rPr>
      <w:rFonts w:ascii="Arial" w:eastAsia="Times New Roman" w:hAnsi="Arial" w:cs="Times New Roman"/>
      <w:sz w:val="22"/>
      <w:szCs w:val="20"/>
      <w:lang w:val="en-GB"/>
    </w:rPr>
  </w:style>
  <w:style w:type="paragraph" w:customStyle="1" w:styleId="Body2">
    <w:name w:val="Body2"/>
    <w:basedOn w:val="body1"/>
    <w:rsid w:val="004B25D3"/>
    <w:pPr>
      <w:ind w:left="567"/>
    </w:pPr>
    <w:rPr>
      <w:lang w:val="sv-SE"/>
    </w:rPr>
  </w:style>
  <w:style w:type="paragraph" w:customStyle="1" w:styleId="tieudebang1">
    <w:name w:val="tieude bang1"/>
    <w:basedOn w:val="NormalIndent"/>
    <w:next w:val="NormalIndent"/>
    <w:rsid w:val="004B25D3"/>
    <w:pPr>
      <w:spacing w:before="120" w:after="120" w:line="300" w:lineRule="auto"/>
      <w:ind w:left="0"/>
      <w:jc w:val="center"/>
    </w:pPr>
    <w:rPr>
      <w:rFonts w:ascii="Times New Roman" w:hAnsi="Times New Roman"/>
      <w:b/>
      <w:sz w:val="20"/>
      <w:szCs w:val="24"/>
    </w:rPr>
  </w:style>
  <w:style w:type="paragraph" w:customStyle="1" w:styleId="ndungbang">
    <w:name w:val="ndung bang"/>
    <w:basedOn w:val="NormalIndent"/>
    <w:next w:val="NormalIndent"/>
    <w:rsid w:val="004B25D3"/>
    <w:pPr>
      <w:spacing w:after="60" w:line="300" w:lineRule="auto"/>
      <w:ind w:left="0"/>
      <w:jc w:val="center"/>
    </w:pPr>
    <w:rPr>
      <w:rFonts w:ascii="Times New Roman" w:hAnsi="Times New Roman"/>
      <w:sz w:val="20"/>
    </w:rPr>
  </w:style>
  <w:style w:type="paragraph" w:customStyle="1" w:styleId="Style10ptLeft">
    <w:name w:val="Style 10 pt Left"/>
    <w:basedOn w:val="Normal"/>
    <w:rsid w:val="004B25D3"/>
    <w:pPr>
      <w:spacing w:before="120" w:after="60" w:line="300" w:lineRule="auto"/>
      <w:jc w:val="both"/>
    </w:pPr>
    <w:rPr>
      <w:rFonts w:eastAsia="Times New Roman" w:cs="Times New Roman"/>
      <w:sz w:val="20"/>
      <w:szCs w:val="20"/>
    </w:rPr>
  </w:style>
  <w:style w:type="paragraph" w:customStyle="1" w:styleId="Style10ptCentered">
    <w:name w:val="Style 10 pt Centered"/>
    <w:basedOn w:val="Normal"/>
    <w:rsid w:val="004B25D3"/>
    <w:pPr>
      <w:spacing w:before="120" w:after="60" w:line="300" w:lineRule="auto"/>
      <w:jc w:val="center"/>
    </w:pPr>
    <w:rPr>
      <w:rFonts w:eastAsia="Times New Roman" w:cs="Times New Roman"/>
      <w:sz w:val="20"/>
      <w:szCs w:val="20"/>
    </w:rPr>
  </w:style>
  <w:style w:type="paragraph" w:customStyle="1" w:styleId="Style10ptBoldAfter6pt">
    <w:name w:val="Style 10 pt Bold After:  6 pt"/>
    <w:basedOn w:val="NormalIndent"/>
    <w:next w:val="NormalIndent"/>
    <w:rsid w:val="004B25D3"/>
    <w:pPr>
      <w:spacing w:before="120" w:after="120" w:line="300" w:lineRule="auto"/>
      <w:jc w:val="both"/>
    </w:pPr>
    <w:rPr>
      <w:rFonts w:ascii="Times New Roman" w:hAnsi="Times New Roman"/>
      <w:b/>
      <w:bCs/>
      <w:sz w:val="20"/>
    </w:rPr>
  </w:style>
  <w:style w:type="paragraph" w:customStyle="1" w:styleId="StyleStyle10ptBoldAfter6ptCentered">
    <w:name w:val="Style Style 10 pt Bold After:  6 pt + Centered"/>
    <w:basedOn w:val="NormalIndent"/>
    <w:next w:val="NormalIndent"/>
    <w:rsid w:val="004B25D3"/>
    <w:pPr>
      <w:spacing w:before="120" w:after="60" w:line="300" w:lineRule="auto"/>
      <w:ind w:left="0"/>
      <w:jc w:val="center"/>
    </w:pPr>
    <w:rPr>
      <w:rFonts w:ascii="Times New Roman" w:hAnsi="Times New Roman"/>
      <w:sz w:val="22"/>
      <w:szCs w:val="24"/>
    </w:rPr>
  </w:style>
  <w:style w:type="paragraph" w:customStyle="1" w:styleId="TCVN">
    <w:name w:val="TCVN"/>
    <w:basedOn w:val="Normal"/>
    <w:link w:val="TCVNChar"/>
    <w:rsid w:val="004B25D3"/>
    <w:pPr>
      <w:spacing w:before="120" w:after="60" w:line="300" w:lineRule="auto"/>
      <w:ind w:left="1008"/>
      <w:jc w:val="both"/>
    </w:pPr>
    <w:rPr>
      <w:rFonts w:eastAsia="Times New Roman" w:cs="Times New Roman"/>
      <w:sz w:val="22"/>
      <w:szCs w:val="24"/>
      <w:lang w:val="x-none" w:eastAsia="x-none"/>
    </w:rPr>
  </w:style>
  <w:style w:type="character" w:customStyle="1" w:styleId="TCVNChar">
    <w:name w:val="TCVN Char"/>
    <w:link w:val="TCVN"/>
    <w:rsid w:val="004B25D3"/>
    <w:rPr>
      <w:rFonts w:eastAsia="Times New Roman" w:cs="Times New Roman"/>
      <w:sz w:val="22"/>
      <w:szCs w:val="24"/>
      <w:lang w:val="x-none" w:eastAsia="x-none"/>
    </w:rPr>
  </w:style>
  <w:style w:type="paragraph" w:customStyle="1" w:styleId="tenbieudo">
    <w:name w:val="ten bieudo"/>
    <w:basedOn w:val="Normal"/>
    <w:next w:val="Normal"/>
    <w:rsid w:val="004B25D3"/>
    <w:pPr>
      <w:spacing w:before="120" w:after="60" w:line="300" w:lineRule="auto"/>
      <w:ind w:left="1440" w:firstLine="720"/>
      <w:jc w:val="center"/>
    </w:pPr>
    <w:rPr>
      <w:rFonts w:eastAsia="Times New Roman" w:cs="Times New Roman"/>
      <w:b/>
      <w:bCs/>
      <w:sz w:val="22"/>
      <w:szCs w:val="20"/>
    </w:rPr>
  </w:style>
  <w:style w:type="paragraph" w:customStyle="1" w:styleId="Normal-11">
    <w:name w:val="Normal-11"/>
    <w:basedOn w:val="Normal"/>
    <w:next w:val="Normal"/>
    <w:rsid w:val="004B25D3"/>
    <w:pPr>
      <w:autoSpaceDE w:val="0"/>
      <w:autoSpaceDN w:val="0"/>
      <w:spacing w:before="120" w:after="60" w:line="300" w:lineRule="auto"/>
      <w:jc w:val="center"/>
    </w:pPr>
    <w:rPr>
      <w:rFonts w:ascii="Arial" w:eastAsia="Times New Roman" w:hAnsi="Arial" w:cs=".VnTime"/>
      <w:bCs/>
      <w:iCs/>
      <w:sz w:val="22"/>
      <w:szCs w:val="26"/>
      <w:lang w:val="en-GB"/>
    </w:rPr>
  </w:style>
  <w:style w:type="paragraph" w:customStyle="1" w:styleId="StyleCaptionCentered">
    <w:name w:val="Style Caption + Centered"/>
    <w:basedOn w:val="Caption"/>
    <w:rsid w:val="004B25D3"/>
    <w:pPr>
      <w:spacing w:after="60" w:line="340" w:lineRule="atLeast"/>
    </w:pPr>
    <w:rPr>
      <w:rFonts w:eastAsia="Times New Roman"/>
      <w:b w:val="0"/>
      <w:bCs/>
      <w:lang w:val="x-none" w:eastAsia="x-none"/>
    </w:rPr>
  </w:style>
  <w:style w:type="paragraph" w:customStyle="1" w:styleId="Plhead1">
    <w:name w:val="Pl head 1"/>
    <w:basedOn w:val="Normal"/>
    <w:rsid w:val="004B25D3"/>
    <w:pPr>
      <w:autoSpaceDE w:val="0"/>
      <w:autoSpaceDN w:val="0"/>
      <w:spacing w:before="120" w:after="60" w:line="300" w:lineRule="auto"/>
      <w:jc w:val="both"/>
    </w:pPr>
    <w:rPr>
      <w:rFonts w:ascii="Arial" w:eastAsia="Times New Roman" w:hAnsi="Arial" w:cs=".VnTime"/>
      <w:sz w:val="22"/>
      <w:szCs w:val="26"/>
      <w:lang w:val="en-GB"/>
    </w:rPr>
  </w:style>
  <w:style w:type="paragraph" w:customStyle="1" w:styleId="soTCVN-T">
    <w:name w:val="soTCVN-T"/>
    <w:basedOn w:val="Normal"/>
    <w:rsid w:val="004B25D3"/>
    <w:pPr>
      <w:spacing w:before="2400" w:after="60" w:line="300" w:lineRule="auto"/>
      <w:jc w:val="center"/>
    </w:pPr>
    <w:rPr>
      <w:rFonts w:ascii=".VnArialH" w:eastAsia="Times New Roman" w:hAnsi=".VnArialH" w:cs="Times New Roman"/>
      <w:b/>
      <w:sz w:val="36"/>
      <w:szCs w:val="20"/>
    </w:rPr>
  </w:style>
  <w:style w:type="character" w:customStyle="1" w:styleId="Body10">
    <w:name w:val="Body1"/>
    <w:rsid w:val="004B25D3"/>
    <w:rPr>
      <w:rFonts w:ascii="Times New Roman" w:hAnsi="Times New Roman"/>
      <w:sz w:val="24"/>
    </w:rPr>
  </w:style>
  <w:style w:type="paragraph" w:customStyle="1" w:styleId="Body3">
    <w:name w:val="Body3"/>
    <w:basedOn w:val="Body2"/>
    <w:rsid w:val="004B25D3"/>
    <w:pPr>
      <w:spacing w:before="0"/>
      <w:ind w:left="851"/>
    </w:pPr>
    <w:rPr>
      <w:sz w:val="24"/>
    </w:rPr>
  </w:style>
  <w:style w:type="paragraph" w:customStyle="1" w:styleId="phuluc">
    <w:name w:val="phuluc"/>
    <w:basedOn w:val="Normal"/>
    <w:rsid w:val="004B25D3"/>
    <w:pPr>
      <w:spacing w:before="200" w:after="100" w:line="320" w:lineRule="atLeast"/>
      <w:jc w:val="center"/>
    </w:pPr>
    <w:rPr>
      <w:rFonts w:eastAsia="Times New Roman" w:cs="Times New Roman"/>
      <w:b/>
      <w:bCs/>
      <w:szCs w:val="24"/>
    </w:rPr>
  </w:style>
  <w:style w:type="paragraph" w:customStyle="1" w:styleId="Heading11">
    <w:name w:val="Heading 11"/>
    <w:basedOn w:val="Heading1"/>
    <w:next w:val="Normal"/>
    <w:rsid w:val="004B25D3"/>
    <w:pPr>
      <w:numPr>
        <w:numId w:val="59"/>
      </w:numPr>
      <w:autoSpaceDE w:val="0"/>
      <w:autoSpaceDN w:val="0"/>
      <w:spacing w:line="300" w:lineRule="auto"/>
      <w:jc w:val="center"/>
    </w:pPr>
    <w:rPr>
      <w:rFonts w:ascii="Times New Roman" w:hAnsi="Times New Roman" w:cs=".VnTime"/>
      <w:color w:val="auto"/>
      <w:kern w:val="0"/>
      <w:sz w:val="28"/>
      <w:lang w:val="en-GB" w:eastAsia="x-none"/>
    </w:rPr>
  </w:style>
  <w:style w:type="paragraph" w:customStyle="1" w:styleId="noidung10">
    <w:name w:val="noidung1"/>
    <w:basedOn w:val="Normal"/>
    <w:rsid w:val="004B25D3"/>
    <w:pPr>
      <w:spacing w:before="120" w:after="120" w:line="312" w:lineRule="auto"/>
      <w:ind w:left="851"/>
      <w:jc w:val="both"/>
    </w:pPr>
    <w:rPr>
      <w:rFonts w:eastAsia="Batang" w:cs="Times New Roman"/>
      <w:sz w:val="22"/>
    </w:rPr>
  </w:style>
  <w:style w:type="paragraph" w:customStyle="1" w:styleId="chuthich1">
    <w:name w:val="chuthich1"/>
    <w:basedOn w:val="Normal"/>
    <w:rsid w:val="004B25D3"/>
    <w:pPr>
      <w:tabs>
        <w:tab w:val="left" w:pos="851"/>
        <w:tab w:val="left" w:pos="1701"/>
      </w:tabs>
      <w:spacing w:before="60" w:after="60" w:line="288" w:lineRule="auto"/>
      <w:ind w:left="113"/>
      <w:jc w:val="both"/>
    </w:pPr>
    <w:rPr>
      <w:rFonts w:eastAsia="Batang" w:cs="Times New Roman"/>
      <w:sz w:val="18"/>
      <w:szCs w:val="28"/>
    </w:rPr>
  </w:style>
  <w:style w:type="character" w:customStyle="1" w:styleId="chuthich1Char">
    <w:name w:val="chuthich1 Char"/>
    <w:rsid w:val="004B25D3"/>
    <w:rPr>
      <w:rFonts w:ascii=".VnArial" w:eastAsia="Batang" w:hAnsi=".VnArial"/>
      <w:sz w:val="18"/>
      <w:szCs w:val="28"/>
      <w:lang w:val="en-US" w:eastAsia="en-US" w:bidi="ar-SA"/>
    </w:rPr>
  </w:style>
  <w:style w:type="paragraph" w:customStyle="1" w:styleId="hinh-bang">
    <w:name w:val="hinh-bang"/>
    <w:basedOn w:val="noidung10"/>
    <w:rsid w:val="004B25D3"/>
    <w:pPr>
      <w:spacing w:before="240"/>
      <w:jc w:val="center"/>
    </w:pPr>
    <w:rPr>
      <w:b/>
    </w:rPr>
  </w:style>
  <w:style w:type="character" w:customStyle="1" w:styleId="hinh-bangChar">
    <w:name w:val="hinh-bang Char"/>
    <w:rsid w:val="004B25D3"/>
    <w:rPr>
      <w:rFonts w:ascii=".VnArial" w:eastAsia="Batang" w:hAnsi=".VnArial"/>
      <w:b/>
      <w:sz w:val="22"/>
      <w:szCs w:val="22"/>
      <w:lang w:val="en-US" w:eastAsia="en-US" w:bidi="ar-SA"/>
    </w:rPr>
  </w:style>
  <w:style w:type="character" w:customStyle="1" w:styleId="noidung1Char">
    <w:name w:val="noidung1 Char"/>
    <w:rsid w:val="004B25D3"/>
    <w:rPr>
      <w:rFonts w:ascii=".VnArial" w:eastAsia="Batang" w:hAnsi=".VnArial"/>
      <w:sz w:val="22"/>
      <w:szCs w:val="22"/>
      <w:lang w:val="en-US" w:eastAsia="en-US" w:bidi="ar-SA"/>
    </w:rPr>
  </w:style>
  <w:style w:type="paragraph" w:customStyle="1" w:styleId="noidung2">
    <w:name w:val="noidung2"/>
    <w:basedOn w:val="noidung10"/>
    <w:rsid w:val="004B25D3"/>
    <w:pPr>
      <w:tabs>
        <w:tab w:val="left" w:pos="851"/>
      </w:tabs>
      <w:ind w:hanging="851"/>
    </w:pPr>
  </w:style>
  <w:style w:type="character" w:customStyle="1" w:styleId="noidung2Char">
    <w:name w:val="noidung2 Char"/>
    <w:basedOn w:val="noidung1Char"/>
    <w:rsid w:val="004B25D3"/>
    <w:rPr>
      <w:rFonts w:ascii=".VnArial" w:eastAsia="Batang" w:hAnsi=".VnArial"/>
      <w:sz w:val="22"/>
      <w:szCs w:val="22"/>
      <w:lang w:val="en-US" w:eastAsia="en-US" w:bidi="ar-SA"/>
    </w:rPr>
  </w:style>
  <w:style w:type="paragraph" w:customStyle="1" w:styleId="noidung4">
    <w:name w:val="noidung4"/>
    <w:basedOn w:val="Normal"/>
    <w:rsid w:val="004B25D3"/>
    <w:pPr>
      <w:tabs>
        <w:tab w:val="num" w:pos="1985"/>
      </w:tabs>
      <w:spacing w:before="120" w:after="120" w:line="312" w:lineRule="auto"/>
      <w:ind w:left="1985" w:hanging="284"/>
      <w:jc w:val="both"/>
    </w:pPr>
    <w:rPr>
      <w:rFonts w:eastAsia="Batang" w:cs="Times New Roman"/>
      <w:sz w:val="22"/>
    </w:rPr>
  </w:style>
  <w:style w:type="paragraph" w:customStyle="1" w:styleId="chuthich2">
    <w:name w:val="chuthich2"/>
    <w:basedOn w:val="chuthich1"/>
    <w:rsid w:val="004B25D3"/>
    <w:pPr>
      <w:tabs>
        <w:tab w:val="clear" w:pos="851"/>
        <w:tab w:val="left" w:pos="1418"/>
      </w:tabs>
      <w:spacing w:line="312" w:lineRule="auto"/>
      <w:ind w:left="1702" w:hanging="851"/>
    </w:pPr>
    <w:rPr>
      <w:sz w:val="22"/>
      <w:szCs w:val="22"/>
    </w:rPr>
  </w:style>
  <w:style w:type="character" w:customStyle="1" w:styleId="chuthich2Char">
    <w:name w:val="chuthich2 Char"/>
    <w:rsid w:val="004B25D3"/>
    <w:rPr>
      <w:rFonts w:ascii=".VnArial" w:eastAsia="Batang" w:hAnsi=".VnArial"/>
      <w:sz w:val="22"/>
      <w:szCs w:val="22"/>
      <w:lang w:val="en-US" w:eastAsia="en-US" w:bidi="ar-SA"/>
    </w:rPr>
  </w:style>
  <w:style w:type="paragraph" w:customStyle="1" w:styleId="congthuc">
    <w:name w:val="congthuc"/>
    <w:basedOn w:val="Normal"/>
    <w:rsid w:val="004B25D3"/>
    <w:pPr>
      <w:tabs>
        <w:tab w:val="center" w:pos="5103"/>
        <w:tab w:val="right" w:pos="9356"/>
      </w:tabs>
      <w:spacing w:before="120" w:after="60" w:line="360" w:lineRule="auto"/>
      <w:jc w:val="both"/>
    </w:pPr>
    <w:rPr>
      <w:rFonts w:eastAsia="Times New Roman" w:cs="Times New Roman"/>
      <w:sz w:val="22"/>
      <w:szCs w:val="20"/>
    </w:rPr>
  </w:style>
  <w:style w:type="character" w:customStyle="1" w:styleId="noidung4CharChar">
    <w:name w:val="noidung4 Char Char"/>
    <w:rsid w:val="004B25D3"/>
    <w:rPr>
      <w:rFonts w:ascii=".VnArial" w:eastAsia="Batang" w:hAnsi=".VnArial"/>
      <w:sz w:val="22"/>
      <w:szCs w:val="22"/>
      <w:lang w:val="en-US" w:eastAsia="en-US" w:bidi="ar-SA"/>
    </w:rPr>
  </w:style>
  <w:style w:type="paragraph" w:customStyle="1" w:styleId="headbang">
    <w:name w:val="head bang"/>
    <w:basedOn w:val="hinh-bang"/>
    <w:rsid w:val="004B25D3"/>
    <w:pPr>
      <w:spacing w:before="80" w:after="80" w:line="288" w:lineRule="auto"/>
      <w:ind w:left="0"/>
    </w:pPr>
    <w:rPr>
      <w:rFonts w:eastAsia="Times New Roman"/>
      <w:bCs/>
      <w:sz w:val="20"/>
      <w:szCs w:val="20"/>
    </w:rPr>
  </w:style>
  <w:style w:type="character" w:customStyle="1" w:styleId="noidungbangChar">
    <w:name w:val="noidungbang Char"/>
    <w:rsid w:val="004B25D3"/>
    <w:rPr>
      <w:rFonts w:ascii=".VnArial" w:eastAsia="Batang" w:hAnsi=".VnArial"/>
      <w:sz w:val="28"/>
      <w:szCs w:val="22"/>
      <w:lang w:val="en-US" w:eastAsia="en-US" w:bidi="ar-SA"/>
    </w:rPr>
  </w:style>
  <w:style w:type="paragraph" w:customStyle="1" w:styleId="tb">
    <w:name w:val="tb"/>
    <w:basedOn w:val="Normal"/>
    <w:rsid w:val="004B25D3"/>
    <w:pPr>
      <w:spacing w:before="30" w:after="30" w:line="280" w:lineRule="atLeast"/>
      <w:jc w:val="center"/>
    </w:pPr>
    <w:rPr>
      <w:rFonts w:eastAsia="Times New Roman" w:cs="Times New Roman"/>
      <w:sz w:val="22"/>
      <w:szCs w:val="20"/>
    </w:rPr>
  </w:style>
  <w:style w:type="paragraph" w:customStyle="1" w:styleId="noidung3">
    <w:name w:val="noidung3"/>
    <w:basedOn w:val="noidung10"/>
    <w:rsid w:val="004B25D3"/>
    <w:pPr>
      <w:tabs>
        <w:tab w:val="left" w:pos="1134"/>
        <w:tab w:val="num" w:pos="1492"/>
      </w:tabs>
      <w:ind w:left="1492" w:hanging="360"/>
    </w:pPr>
  </w:style>
  <w:style w:type="paragraph" w:customStyle="1" w:styleId="Stylechuthich1Left0cmHanging18cm">
    <w:name w:val="Style chuthich1 + Left:  0 cm Hanging:  18 cm"/>
    <w:basedOn w:val="chuthich1"/>
    <w:rsid w:val="004B25D3"/>
    <w:rPr>
      <w:rFonts w:eastAsia="Times New Roman"/>
    </w:rPr>
  </w:style>
  <w:style w:type="character" w:customStyle="1" w:styleId="noidung3Char">
    <w:name w:val="noidung3 Char"/>
    <w:basedOn w:val="noidung1Char"/>
    <w:rsid w:val="004B25D3"/>
    <w:rPr>
      <w:rFonts w:ascii=".VnArial" w:eastAsia="Batang" w:hAnsi=".VnArial"/>
      <w:sz w:val="22"/>
      <w:szCs w:val="22"/>
      <w:lang w:val="en-US" w:eastAsia="en-US" w:bidi="ar-SA"/>
    </w:rPr>
  </w:style>
  <w:style w:type="character" w:customStyle="1" w:styleId="Bullet1Char">
    <w:name w:val="Bullet1 Char"/>
    <w:link w:val="Bullet1"/>
    <w:rsid w:val="004B25D3"/>
    <w:rPr>
      <w:rFonts w:eastAsia="Times New Roman" w:cs="Times New Roman"/>
      <w:sz w:val="26"/>
      <w:szCs w:val="26"/>
      <w:lang w:val="sv-SE" w:eastAsia="x-none"/>
    </w:rPr>
  </w:style>
  <w:style w:type="paragraph" w:customStyle="1" w:styleId="Bulleted-cap2">
    <w:name w:val="Bulleted-cap2"/>
    <w:basedOn w:val="Normal"/>
    <w:autoRedefine/>
    <w:rsid w:val="004B25D3"/>
    <w:pPr>
      <w:tabs>
        <w:tab w:val="num" w:pos="720"/>
        <w:tab w:val="left" w:pos="1021"/>
      </w:tabs>
      <w:autoSpaceDE w:val="0"/>
      <w:autoSpaceDN w:val="0"/>
      <w:spacing w:before="120" w:after="60" w:line="300" w:lineRule="auto"/>
      <w:ind w:left="720" w:hanging="360"/>
      <w:jc w:val="both"/>
    </w:pPr>
    <w:rPr>
      <w:rFonts w:eastAsia="Times New Roman" w:cs=".VnTime"/>
      <w:sz w:val="22"/>
      <w:szCs w:val="26"/>
    </w:rPr>
  </w:style>
  <w:style w:type="character" w:customStyle="1" w:styleId="hinh-bangCharChar">
    <w:name w:val="hinh-bang Char Char"/>
    <w:rsid w:val="004B25D3"/>
    <w:rPr>
      <w:rFonts w:ascii=".VnArial" w:eastAsia="Batang" w:hAnsi=".VnArial"/>
      <w:b/>
      <w:sz w:val="20"/>
      <w:szCs w:val="22"/>
      <w:lang w:val="en-US" w:eastAsia="en-US" w:bidi="ar-SA"/>
    </w:rPr>
  </w:style>
  <w:style w:type="character" w:customStyle="1" w:styleId="noidung2CharChar">
    <w:name w:val="noidung2 Char Char"/>
    <w:basedOn w:val="noidung1Char"/>
    <w:rsid w:val="004B25D3"/>
    <w:rPr>
      <w:rFonts w:ascii=".VnArial" w:eastAsia="Batang" w:hAnsi=".VnArial"/>
      <w:sz w:val="22"/>
      <w:szCs w:val="22"/>
      <w:lang w:val="en-US" w:eastAsia="en-US" w:bidi="ar-SA"/>
    </w:rPr>
  </w:style>
  <w:style w:type="paragraph" w:customStyle="1" w:styleId="hinhbangdacbiet">
    <w:name w:val="hinh bang dac biet"/>
    <w:basedOn w:val="hinh-bang"/>
    <w:rsid w:val="004B25D3"/>
    <w:pPr>
      <w:spacing w:before="60" w:after="60"/>
    </w:pPr>
  </w:style>
  <w:style w:type="paragraph" w:customStyle="1" w:styleId="Stylechuthich1Left0cmHanging043cm">
    <w:name w:val="Style chuthich1 + Left:  0 cm Hanging:  0.43 cm"/>
    <w:basedOn w:val="chuthich1"/>
    <w:rsid w:val="004B25D3"/>
    <w:pPr>
      <w:ind w:left="244" w:hanging="244"/>
    </w:pPr>
    <w:rPr>
      <w:rFonts w:eastAsia="Times New Roman"/>
    </w:rPr>
  </w:style>
  <w:style w:type="paragraph" w:customStyle="1" w:styleId="noidung3a">
    <w:name w:val="noidung3a"/>
    <w:basedOn w:val="noidung3"/>
    <w:rsid w:val="004B25D3"/>
    <w:pPr>
      <w:tabs>
        <w:tab w:val="clear" w:pos="1492"/>
        <w:tab w:val="num" w:pos="360"/>
      </w:tabs>
    </w:pPr>
  </w:style>
  <w:style w:type="paragraph" w:customStyle="1" w:styleId="chuthich1a">
    <w:name w:val="chu thich1a"/>
    <w:basedOn w:val="chuthich1"/>
    <w:rsid w:val="004B25D3"/>
    <w:pPr>
      <w:tabs>
        <w:tab w:val="clear" w:pos="1701"/>
      </w:tabs>
      <w:ind w:left="1134" w:hanging="283"/>
    </w:pPr>
    <w:rPr>
      <w:sz w:val="20"/>
    </w:rPr>
  </w:style>
  <w:style w:type="character" w:customStyle="1" w:styleId="noidung3aChar">
    <w:name w:val="noidung3a Char"/>
    <w:rsid w:val="004B25D3"/>
    <w:rPr>
      <w:rFonts w:ascii=".VnArial" w:eastAsia="Batang" w:hAnsi=".VnArial"/>
      <w:sz w:val="22"/>
      <w:szCs w:val="22"/>
      <w:lang w:val="en-US" w:eastAsia="en-US" w:bidi="ar-SA"/>
    </w:rPr>
  </w:style>
  <w:style w:type="paragraph" w:customStyle="1" w:styleId="Stylehinh-bangLeft175cmRight18cm">
    <w:name w:val="Style hinh-bang + Left:  1.75 cm Right:  1.8 cm"/>
    <w:basedOn w:val="Normal"/>
    <w:rsid w:val="004B25D3"/>
    <w:pPr>
      <w:spacing w:before="240" w:after="60" w:line="312" w:lineRule="auto"/>
      <w:ind w:left="993" w:right="1020"/>
      <w:jc w:val="center"/>
    </w:pPr>
    <w:rPr>
      <w:rFonts w:eastAsia="Times New Roman" w:cs="Times New Roman"/>
      <w:b/>
      <w:bCs/>
      <w:sz w:val="22"/>
      <w:szCs w:val="20"/>
    </w:rPr>
  </w:style>
  <w:style w:type="character" w:customStyle="1" w:styleId="noidung2CharChar1">
    <w:name w:val="noidung2 Char Char1"/>
    <w:basedOn w:val="noidung1Char"/>
    <w:rsid w:val="004B25D3"/>
    <w:rPr>
      <w:rFonts w:ascii=".VnArial" w:eastAsia="Batang" w:hAnsi=".VnArial"/>
      <w:sz w:val="22"/>
      <w:szCs w:val="22"/>
      <w:lang w:val="en-US" w:eastAsia="en-US" w:bidi="ar-SA"/>
    </w:rPr>
  </w:style>
  <w:style w:type="paragraph" w:customStyle="1" w:styleId="noidung30">
    <w:name w:val="noi dung3"/>
    <w:basedOn w:val="noidung10"/>
    <w:rsid w:val="004B25D3"/>
    <w:rPr>
      <w:lang w:val="sv-SE"/>
    </w:rPr>
  </w:style>
  <w:style w:type="paragraph" w:customStyle="1" w:styleId="congthuc1">
    <w:name w:val="congthuc1"/>
    <w:basedOn w:val="Normal"/>
    <w:rsid w:val="004B25D3"/>
    <w:pPr>
      <w:tabs>
        <w:tab w:val="center" w:pos="5103"/>
        <w:tab w:val="right" w:pos="9356"/>
      </w:tabs>
      <w:spacing w:before="60" w:after="60" w:line="312" w:lineRule="auto"/>
      <w:jc w:val="both"/>
    </w:pPr>
    <w:rPr>
      <w:rFonts w:eastAsia="Times New Roman" w:cs="Times New Roman"/>
      <w:noProof/>
      <w:sz w:val="22"/>
    </w:rPr>
  </w:style>
  <w:style w:type="paragraph" w:customStyle="1" w:styleId="Stylechuthich2Left15cmHanging15cm">
    <w:name w:val="Style chuthich2 + Left:  1.5 cm Hanging:  1.5 cm"/>
    <w:basedOn w:val="chuthich2"/>
    <w:rsid w:val="004B25D3"/>
    <w:rPr>
      <w:rFonts w:eastAsia="Times New Roman"/>
      <w:sz w:val="18"/>
    </w:rPr>
  </w:style>
  <w:style w:type="paragraph" w:customStyle="1" w:styleId="Stylechuthich1Left0cmHanging125cm">
    <w:name w:val="Style chuthich1 + Left:  0 cm Hanging:  1.25 cm"/>
    <w:basedOn w:val="chuthich1"/>
    <w:rsid w:val="004B25D3"/>
    <w:pPr>
      <w:spacing w:before="40" w:after="40" w:line="264" w:lineRule="auto"/>
      <w:ind w:left="709" w:hanging="709"/>
    </w:pPr>
    <w:rPr>
      <w:rFonts w:eastAsia="Times New Roman"/>
    </w:rPr>
  </w:style>
  <w:style w:type="paragraph" w:customStyle="1" w:styleId="Stylechuthich1Left0cmHanging1cm">
    <w:name w:val="Style chuthich1 + Left:  0 cm Hanging:  1 cm"/>
    <w:basedOn w:val="chuthich1"/>
    <w:rsid w:val="004B25D3"/>
    <w:pPr>
      <w:spacing w:before="40" w:after="40" w:line="264" w:lineRule="auto"/>
      <w:ind w:left="567" w:hanging="567"/>
    </w:pPr>
    <w:rPr>
      <w:rFonts w:eastAsia="Times New Roman"/>
    </w:rPr>
  </w:style>
  <w:style w:type="character" w:customStyle="1" w:styleId="congthuc1Char">
    <w:name w:val="congthuc1 Char"/>
    <w:rsid w:val="004B25D3"/>
    <w:rPr>
      <w:rFonts w:ascii=".VnArial" w:hAnsi=".VnArial"/>
      <w:noProof/>
      <w:sz w:val="22"/>
      <w:szCs w:val="22"/>
      <w:lang w:val="en-US" w:eastAsia="en-US" w:bidi="ar-SA"/>
    </w:rPr>
  </w:style>
  <w:style w:type="paragraph" w:customStyle="1" w:styleId="Stylenoidung212pt">
    <w:name w:val="Style noidung2 + 12 pt"/>
    <w:basedOn w:val="noidung2"/>
    <w:rsid w:val="004B25D3"/>
  </w:style>
  <w:style w:type="paragraph" w:customStyle="1" w:styleId="Stylenoidung212pt1">
    <w:name w:val="Style noidung2 + 12 pt1"/>
    <w:basedOn w:val="noidung2"/>
    <w:rsid w:val="004B25D3"/>
  </w:style>
  <w:style w:type="character" w:customStyle="1" w:styleId="Stylenoidung212ptChar">
    <w:name w:val="Style noidung2 + 12 pt Char"/>
    <w:basedOn w:val="noidung2CharChar1"/>
    <w:rsid w:val="004B25D3"/>
    <w:rPr>
      <w:rFonts w:ascii=".VnArial" w:eastAsia="Batang" w:hAnsi=".VnArial"/>
      <w:sz w:val="22"/>
      <w:szCs w:val="22"/>
      <w:lang w:val="en-US" w:eastAsia="en-US" w:bidi="ar-SA"/>
    </w:rPr>
  </w:style>
  <w:style w:type="paragraph" w:customStyle="1" w:styleId="Stylenoidung3Red">
    <w:name w:val="Style noidung3 + Red"/>
    <w:basedOn w:val="noidung3"/>
    <w:rsid w:val="004B25D3"/>
    <w:rPr>
      <w:color w:val="FF0000"/>
    </w:rPr>
  </w:style>
  <w:style w:type="character" w:customStyle="1" w:styleId="Stylenoidung3RedChar">
    <w:name w:val="Style noidung3 + Red Char"/>
    <w:rsid w:val="004B25D3"/>
    <w:rPr>
      <w:rFonts w:ascii=".VnArial" w:eastAsia="Batang" w:hAnsi=".VnArial"/>
      <w:color w:val="FF0000"/>
      <w:sz w:val="22"/>
      <w:szCs w:val="22"/>
      <w:lang w:val="en-US" w:eastAsia="en-US" w:bidi="ar-SA"/>
    </w:rPr>
  </w:style>
  <w:style w:type="paragraph" w:customStyle="1" w:styleId="chuthich0">
    <w:name w:val="chuthich0"/>
    <w:basedOn w:val="chuthich1"/>
    <w:rsid w:val="004B25D3"/>
    <w:pPr>
      <w:ind w:left="851"/>
    </w:pPr>
    <w:rPr>
      <w:lang w:val="sv-SE"/>
    </w:rPr>
  </w:style>
  <w:style w:type="paragraph" w:customStyle="1" w:styleId="demuc2">
    <w:name w:val="demuc2"/>
    <w:basedOn w:val="Normal"/>
    <w:rsid w:val="004B25D3"/>
    <w:pPr>
      <w:tabs>
        <w:tab w:val="num" w:pos="360"/>
      </w:tabs>
      <w:spacing w:before="120" w:after="60" w:line="300" w:lineRule="auto"/>
      <w:ind w:left="360" w:hanging="360"/>
      <w:jc w:val="both"/>
    </w:pPr>
    <w:rPr>
      <w:rFonts w:eastAsia="Times New Roman" w:cs="Times New Roman"/>
      <w:sz w:val="26"/>
      <w:szCs w:val="20"/>
      <w:lang w:val="en-AU"/>
    </w:rPr>
  </w:style>
  <w:style w:type="character" w:customStyle="1" w:styleId="chuthich0Char">
    <w:name w:val="chuthich0 Char"/>
    <w:rsid w:val="004B25D3"/>
    <w:rPr>
      <w:rFonts w:ascii=".VnArial" w:eastAsia="Batang" w:hAnsi=".VnArial"/>
      <w:sz w:val="18"/>
      <w:szCs w:val="28"/>
      <w:lang w:val="sv-SE" w:eastAsia="en-US" w:bidi="ar-SA"/>
    </w:rPr>
  </w:style>
  <w:style w:type="paragraph" w:customStyle="1" w:styleId="chuthichD">
    <w:name w:val="chuthichD"/>
    <w:basedOn w:val="Normal"/>
    <w:rsid w:val="004B25D3"/>
    <w:pPr>
      <w:tabs>
        <w:tab w:val="num" w:pos="360"/>
      </w:tabs>
      <w:spacing w:before="120" w:after="80" w:line="300" w:lineRule="atLeast"/>
      <w:ind w:left="360" w:hanging="360"/>
      <w:jc w:val="both"/>
    </w:pPr>
    <w:rPr>
      <w:rFonts w:eastAsia="Times New Roman" w:cs="Times New Roman"/>
      <w:szCs w:val="20"/>
    </w:rPr>
  </w:style>
  <w:style w:type="paragraph" w:customStyle="1" w:styleId="congthucD">
    <w:name w:val="congthucD"/>
    <w:basedOn w:val="Normal"/>
    <w:rsid w:val="004B25D3"/>
    <w:pPr>
      <w:tabs>
        <w:tab w:val="right" w:pos="9639"/>
      </w:tabs>
      <w:spacing w:before="60" w:after="60" w:line="320" w:lineRule="atLeast"/>
      <w:ind w:left="2552"/>
      <w:jc w:val="both"/>
    </w:pPr>
    <w:rPr>
      <w:rFonts w:eastAsia="Times New Roman" w:cs="Times New Roman"/>
      <w:sz w:val="26"/>
      <w:szCs w:val="20"/>
    </w:rPr>
  </w:style>
  <w:style w:type="paragraph" w:customStyle="1" w:styleId="noidungD">
    <w:name w:val="noidungD"/>
    <w:basedOn w:val="Normal"/>
    <w:rsid w:val="004B25D3"/>
    <w:pPr>
      <w:spacing w:before="80" w:after="80" w:line="320" w:lineRule="atLeast"/>
      <w:ind w:left="425" w:hanging="425"/>
      <w:jc w:val="both"/>
    </w:pPr>
    <w:rPr>
      <w:rFonts w:eastAsia="Times New Roman" w:cs="Times New Roman"/>
      <w:b/>
      <w:sz w:val="26"/>
      <w:szCs w:val="20"/>
    </w:rPr>
  </w:style>
  <w:style w:type="character" w:customStyle="1" w:styleId="noidung4Char">
    <w:name w:val="noidung4 Char"/>
    <w:basedOn w:val="noidung3Char"/>
    <w:rsid w:val="004B25D3"/>
    <w:rPr>
      <w:rFonts w:ascii=".VnArial" w:eastAsia="Batang" w:hAnsi=".VnArial"/>
      <w:sz w:val="22"/>
      <w:szCs w:val="22"/>
      <w:lang w:val="en-US" w:eastAsia="en-US" w:bidi="ar-SA"/>
    </w:rPr>
  </w:style>
  <w:style w:type="paragraph" w:customStyle="1" w:styleId="Nhom">
    <w:name w:val="Nhom"/>
    <w:basedOn w:val="Normal"/>
    <w:rsid w:val="004B25D3"/>
    <w:pPr>
      <w:spacing w:before="100" w:after="560" w:line="320" w:lineRule="atLeast"/>
      <w:jc w:val="right"/>
    </w:pPr>
    <w:rPr>
      <w:rFonts w:eastAsia="Times New Roman" w:cs="Times New Roman"/>
      <w:b/>
      <w:sz w:val="25"/>
      <w:szCs w:val="20"/>
    </w:rPr>
  </w:style>
  <w:style w:type="paragraph" w:customStyle="1" w:styleId="body1">
    <w:name w:val="body1"/>
    <w:basedOn w:val="PlainText"/>
    <w:link w:val="body1CharChar"/>
    <w:rsid w:val="004B25D3"/>
    <w:pPr>
      <w:spacing w:before="120" w:after="60" w:line="360" w:lineRule="auto"/>
      <w:ind w:firstLine="567"/>
      <w:jc w:val="both"/>
    </w:pPr>
    <w:rPr>
      <w:sz w:val="25"/>
      <w:lang w:val="x-none" w:eastAsia="x-none"/>
    </w:rPr>
  </w:style>
  <w:style w:type="paragraph" w:customStyle="1" w:styleId="Anh-bia-W">
    <w:name w:val="Anh-bia-W"/>
    <w:basedOn w:val="Normal"/>
    <w:rsid w:val="004B25D3"/>
    <w:pPr>
      <w:spacing w:before="360" w:after="240" w:line="360" w:lineRule="atLeast"/>
      <w:jc w:val="center"/>
    </w:pPr>
    <w:rPr>
      <w:rFonts w:eastAsia="Times New Roman" w:cs="Times New Roman"/>
      <w:b/>
      <w:i/>
      <w:spacing w:val="5"/>
      <w:szCs w:val="20"/>
    </w:rPr>
  </w:style>
  <w:style w:type="paragraph" w:customStyle="1" w:styleId="14ke">
    <w:name w:val="14ke"/>
    <w:basedOn w:val="Normal"/>
    <w:rsid w:val="004B25D3"/>
    <w:pPr>
      <w:pBdr>
        <w:top w:val="single" w:sz="12" w:space="5" w:color="auto"/>
        <w:bottom w:val="single" w:sz="12" w:space="5" w:color="auto"/>
      </w:pBdr>
      <w:tabs>
        <w:tab w:val="right" w:pos="9866"/>
      </w:tabs>
      <w:spacing w:before="40" w:after="40" w:line="320" w:lineRule="atLeast"/>
      <w:jc w:val="both"/>
    </w:pPr>
    <w:rPr>
      <w:rFonts w:ascii=".VnTimeH" w:eastAsia="Times New Roman" w:hAnsi=".VnTimeH" w:cs="Times New Roman"/>
      <w:b/>
      <w:sz w:val="26"/>
      <w:szCs w:val="20"/>
    </w:rPr>
  </w:style>
  <w:style w:type="paragraph" w:customStyle="1" w:styleId="Chuthich10">
    <w:name w:val="Chuthich1"/>
    <w:basedOn w:val="body1"/>
    <w:rsid w:val="004B25D3"/>
    <w:pPr>
      <w:tabs>
        <w:tab w:val="left" w:pos="454"/>
        <w:tab w:val="left" w:pos="624"/>
        <w:tab w:val="left" w:pos="851"/>
        <w:tab w:val="left" w:pos="1021"/>
        <w:tab w:val="left" w:pos="1134"/>
      </w:tabs>
      <w:spacing w:before="40" w:after="40" w:line="290" w:lineRule="atLeast"/>
      <w:ind w:firstLine="0"/>
    </w:pPr>
    <w:rPr>
      <w:i/>
      <w:sz w:val="22"/>
    </w:rPr>
  </w:style>
  <w:style w:type="paragraph" w:customStyle="1" w:styleId="CT">
    <w:name w:val="CT"/>
    <w:basedOn w:val="body1"/>
    <w:rsid w:val="004B25D3"/>
    <w:pPr>
      <w:tabs>
        <w:tab w:val="center" w:pos="4820"/>
        <w:tab w:val="right" w:pos="9866"/>
      </w:tabs>
      <w:ind w:firstLine="0"/>
    </w:pPr>
  </w:style>
  <w:style w:type="paragraph" w:customStyle="1" w:styleId="LND">
    <w:name w:val="LND"/>
    <w:basedOn w:val="body1"/>
    <w:rsid w:val="004B25D3"/>
    <w:pPr>
      <w:spacing w:after="567"/>
      <w:ind w:firstLine="0"/>
      <w:jc w:val="center"/>
    </w:pPr>
    <w:rPr>
      <w:rFonts w:ascii=".VnTimeH" w:hAnsi=".VnTimeH"/>
      <w:b/>
      <w:sz w:val="28"/>
    </w:rPr>
  </w:style>
  <w:style w:type="paragraph" w:customStyle="1" w:styleId="lndd">
    <w:name w:val="lnd/d"/>
    <w:basedOn w:val="body1"/>
    <w:rsid w:val="004B25D3"/>
    <w:pPr>
      <w:ind w:right="851" w:firstLine="397"/>
    </w:pPr>
    <w:rPr>
      <w:i/>
    </w:rPr>
  </w:style>
  <w:style w:type="paragraph" w:customStyle="1" w:styleId="ml">
    <w:name w:val="ml"/>
    <w:basedOn w:val="bang"/>
    <w:rsid w:val="004B25D3"/>
    <w:pPr>
      <w:keepNext w:val="0"/>
      <w:keepLines w:val="0"/>
      <w:spacing w:before="200" w:after="567" w:line="320" w:lineRule="atLeast"/>
      <w:jc w:val="center"/>
      <w:outlineLvl w:val="9"/>
    </w:pPr>
    <w:rPr>
      <w:rFonts w:ascii=".VnTimeH" w:eastAsia="Times New Roman" w:hAnsi=".VnTimeH"/>
      <w:sz w:val="24"/>
    </w:rPr>
  </w:style>
  <w:style w:type="paragraph" w:customStyle="1" w:styleId="mld">
    <w:name w:val="ml/d"/>
    <w:basedOn w:val="body1"/>
    <w:rsid w:val="004B25D3"/>
    <w:pPr>
      <w:tabs>
        <w:tab w:val="left" w:pos="567"/>
        <w:tab w:val="right" w:pos="9639"/>
      </w:tabs>
    </w:pPr>
  </w:style>
  <w:style w:type="paragraph" w:customStyle="1" w:styleId="phulucd">
    <w:name w:val="phuluc/d"/>
    <w:basedOn w:val="phuluc"/>
    <w:rsid w:val="004B25D3"/>
    <w:pPr>
      <w:spacing w:before="0" w:after="600"/>
    </w:pPr>
    <w:rPr>
      <w:rFonts w:ascii=".VnTimeH" w:hAnsi=".VnTimeH"/>
      <w:b w:val="0"/>
      <w:bCs w:val="0"/>
      <w:szCs w:val="20"/>
    </w:rPr>
  </w:style>
  <w:style w:type="paragraph" w:customStyle="1" w:styleId="TG">
    <w:name w:val="TG"/>
    <w:basedOn w:val="body1"/>
    <w:rsid w:val="004B25D3"/>
    <w:pPr>
      <w:spacing w:before="300"/>
      <w:ind w:left="4536" w:firstLine="0"/>
      <w:jc w:val="center"/>
    </w:pPr>
    <w:rPr>
      <w:b/>
    </w:rPr>
  </w:style>
  <w:style w:type="paragraph" w:customStyle="1" w:styleId="chiT">
    <w:name w:val="chi/T"/>
    <w:basedOn w:val="body1"/>
    <w:rsid w:val="004B25D3"/>
    <w:rPr>
      <w:sz w:val="28"/>
      <w:vertAlign w:val="superscript"/>
    </w:rPr>
  </w:style>
  <w:style w:type="paragraph" w:customStyle="1" w:styleId="chiD">
    <w:name w:val="chi/D"/>
    <w:basedOn w:val="chiT"/>
    <w:rsid w:val="004B25D3"/>
    <w:rPr>
      <w:vertAlign w:val="subscript"/>
    </w:rPr>
  </w:style>
  <w:style w:type="paragraph" w:customStyle="1" w:styleId="CTpl">
    <w:name w:val="CT/pl"/>
    <w:basedOn w:val="CT"/>
    <w:rsid w:val="004B25D3"/>
    <w:rPr>
      <w:sz w:val="22"/>
    </w:rPr>
  </w:style>
  <w:style w:type="paragraph" w:customStyle="1" w:styleId="110">
    <w:name w:val="1.1"/>
    <w:basedOn w:val="body"/>
    <w:link w:val="11Char"/>
    <w:rsid w:val="004B25D3"/>
    <w:pPr>
      <w:tabs>
        <w:tab w:val="left" w:pos="624"/>
        <w:tab w:val="left" w:pos="964"/>
      </w:tabs>
      <w:spacing w:before="60" w:after="60" w:line="320" w:lineRule="atLeast"/>
      <w:ind w:firstLine="0"/>
    </w:pPr>
    <w:rPr>
      <w:rFonts w:ascii="Arial" w:hAnsi="Arial"/>
      <w:b/>
      <w:sz w:val="25"/>
      <w:szCs w:val="20"/>
      <w:lang w:val="x-none" w:eastAsia="x-none"/>
    </w:rPr>
  </w:style>
  <w:style w:type="paragraph" w:customStyle="1" w:styleId="111">
    <w:name w:val="1.1.1"/>
    <w:basedOn w:val="body"/>
    <w:rsid w:val="004B25D3"/>
    <w:pPr>
      <w:tabs>
        <w:tab w:val="left" w:pos="851"/>
        <w:tab w:val="left" w:pos="1134"/>
        <w:tab w:val="left" w:pos="1247"/>
      </w:tabs>
      <w:spacing w:before="60" w:after="60" w:line="320" w:lineRule="atLeast"/>
      <w:ind w:firstLine="0"/>
    </w:pPr>
    <w:rPr>
      <w:rFonts w:ascii=".VnTime" w:hAnsi=".VnTime"/>
      <w:sz w:val="25"/>
      <w:szCs w:val="20"/>
      <w:lang w:val="x-none" w:eastAsia="x-none"/>
    </w:rPr>
  </w:style>
  <w:style w:type="paragraph" w:customStyle="1" w:styleId="CHUONG0">
    <w:name w:val="CHUONG"/>
    <w:basedOn w:val="Normal"/>
    <w:rsid w:val="004B25D3"/>
    <w:pPr>
      <w:spacing w:before="120" w:after="60" w:line="300" w:lineRule="auto"/>
      <w:jc w:val="center"/>
    </w:pPr>
    <w:rPr>
      <w:rFonts w:ascii=".VnTimeH" w:eastAsia="Times New Roman" w:hAnsi=".VnTimeH" w:cs="Times New Roman"/>
      <w:b/>
      <w:sz w:val="26"/>
      <w:szCs w:val="20"/>
    </w:rPr>
  </w:style>
  <w:style w:type="paragraph" w:customStyle="1" w:styleId="MUCI0">
    <w:name w:val="MUC I"/>
    <w:aliases w:val="II"/>
    <w:basedOn w:val="Normal"/>
    <w:rsid w:val="004B25D3"/>
    <w:pPr>
      <w:spacing w:before="120" w:after="60" w:line="300" w:lineRule="auto"/>
      <w:jc w:val="both"/>
    </w:pPr>
    <w:rPr>
      <w:rFonts w:ascii=".VnTimeH" w:eastAsia="Times New Roman" w:hAnsi=".VnTimeH" w:cs="Times New Roman"/>
      <w:b/>
      <w:sz w:val="26"/>
      <w:szCs w:val="20"/>
    </w:rPr>
  </w:style>
  <w:style w:type="paragraph" w:customStyle="1" w:styleId="PhanND">
    <w:name w:val="Phan_ND"/>
    <w:basedOn w:val="Normal"/>
    <w:rsid w:val="004B25D3"/>
    <w:pPr>
      <w:spacing w:before="120" w:after="60" w:line="300" w:lineRule="auto"/>
      <w:jc w:val="center"/>
    </w:pPr>
    <w:rPr>
      <w:rFonts w:ascii=".VnTimeH" w:eastAsia="Times New Roman" w:hAnsi=".VnTimeH" w:cs="Times New Roman"/>
      <w:b/>
      <w:sz w:val="26"/>
      <w:szCs w:val="20"/>
    </w:rPr>
  </w:style>
  <w:style w:type="paragraph" w:customStyle="1" w:styleId="BodyText240">
    <w:name w:val="Body Text 24"/>
    <w:basedOn w:val="Normal"/>
    <w:rsid w:val="004B25D3"/>
    <w:pPr>
      <w:widowControl w:val="0"/>
      <w:overflowPunct w:val="0"/>
      <w:autoSpaceDE w:val="0"/>
      <w:autoSpaceDN w:val="0"/>
      <w:adjustRightInd w:val="0"/>
      <w:spacing w:before="120" w:after="60" w:line="300" w:lineRule="auto"/>
      <w:jc w:val="both"/>
      <w:textAlignment w:val="baseline"/>
    </w:pPr>
    <w:rPr>
      <w:rFonts w:eastAsia="Times New Roman" w:cs="Times New Roman"/>
      <w:sz w:val="26"/>
      <w:szCs w:val="20"/>
    </w:rPr>
  </w:style>
  <w:style w:type="paragraph" w:customStyle="1" w:styleId="fisrtline">
    <w:name w:val="fisrtline"/>
    <w:basedOn w:val="Normal"/>
    <w:rsid w:val="004B25D3"/>
    <w:pPr>
      <w:widowControl w:val="0"/>
      <w:spacing w:before="120" w:after="60" w:line="360" w:lineRule="auto"/>
      <w:jc w:val="both"/>
    </w:pPr>
    <w:rPr>
      <w:rFonts w:eastAsia="Times New Roman" w:cs="Times New Roman"/>
      <w:snapToGrid w:val="0"/>
      <w:sz w:val="26"/>
      <w:szCs w:val="26"/>
    </w:rPr>
  </w:style>
  <w:style w:type="paragraph" w:customStyle="1" w:styleId="StyleTitleLatin13pt">
    <w:name w:val="Style Title + (Latin) 13 pt"/>
    <w:basedOn w:val="Title"/>
    <w:rsid w:val="004B25D3"/>
    <w:pPr>
      <w:spacing w:line="300" w:lineRule="auto"/>
    </w:pPr>
    <w:rPr>
      <w:b/>
      <w:bCs/>
      <w:szCs w:val="30"/>
      <w:lang w:val="x-none" w:eastAsia="x-none"/>
    </w:rPr>
  </w:style>
  <w:style w:type="character" w:customStyle="1" w:styleId="StyleTitleLatin13ptChar">
    <w:name w:val="Style Title + (Latin) 13 pt Char"/>
    <w:rsid w:val="004B25D3"/>
    <w:rPr>
      <w:rFonts w:ascii="Times New RomanH" w:hAnsi="Times New RomanH" w:cs="Times New RomanH"/>
      <w:b/>
      <w:bCs/>
      <w:color w:val="000000"/>
      <w:sz w:val="26"/>
      <w:szCs w:val="30"/>
      <w:lang w:val="en-US" w:eastAsia="en-US" w:bidi="ar-SA"/>
    </w:rPr>
  </w:style>
  <w:style w:type="paragraph" w:customStyle="1" w:styleId="StyleTitleLatinTimesNewRoman16ptBefore6pt">
    <w:name w:val="Style Title + (Latin) Times New Roman 16 pt Before:  6 pt"/>
    <w:basedOn w:val="Title"/>
    <w:rsid w:val="004B25D3"/>
    <w:pPr>
      <w:spacing w:line="300" w:lineRule="auto"/>
    </w:pPr>
    <w:rPr>
      <w:b/>
      <w:bCs/>
      <w:sz w:val="32"/>
      <w:szCs w:val="32"/>
      <w:lang w:val="x-none" w:eastAsia="x-none"/>
    </w:rPr>
  </w:style>
  <w:style w:type="character" w:customStyle="1" w:styleId="TitleChar1">
    <w:name w:val="Title Char1"/>
    <w:rsid w:val="004B25D3"/>
    <w:rPr>
      <w:rFonts w:ascii="Times New RomanH" w:hAnsi="Times New RomanH" w:cs="Times New RomanH"/>
      <w:b/>
      <w:bCs/>
      <w:sz w:val="30"/>
      <w:szCs w:val="30"/>
      <w:lang w:val="en-US" w:eastAsia="en-US" w:bidi="ar-SA"/>
    </w:rPr>
  </w:style>
  <w:style w:type="paragraph" w:customStyle="1" w:styleId="fisrtp">
    <w:name w:val="fisrtp"/>
    <w:basedOn w:val="Normal"/>
    <w:rsid w:val="004B25D3"/>
    <w:pPr>
      <w:widowControl w:val="0"/>
      <w:spacing w:before="120" w:after="60" w:line="360" w:lineRule="auto"/>
      <w:jc w:val="both"/>
    </w:pPr>
    <w:rPr>
      <w:rFonts w:eastAsia="Times New Roman" w:cs="Times New Roman"/>
      <w:snapToGrid w:val="0"/>
      <w:sz w:val="26"/>
      <w:szCs w:val="26"/>
    </w:rPr>
  </w:style>
  <w:style w:type="character" w:customStyle="1" w:styleId="StyleTimesNewRoman13ptExpandedby1pt">
    <w:name w:val="Style Times New Roman 13 pt Expanded by  1 pt"/>
    <w:rsid w:val="004B25D3"/>
    <w:rPr>
      <w:rFonts w:ascii="Times New Roman" w:hAnsi="Times New Roman"/>
      <w:spacing w:val="0"/>
      <w:sz w:val="26"/>
      <w:szCs w:val="26"/>
    </w:rPr>
  </w:style>
  <w:style w:type="paragraph" w:customStyle="1" w:styleId="11110">
    <w:name w:val="1.1.1.1"/>
    <w:basedOn w:val="body"/>
    <w:rsid w:val="004B25D3"/>
    <w:pPr>
      <w:tabs>
        <w:tab w:val="left" w:pos="1021"/>
        <w:tab w:val="left" w:pos="1247"/>
      </w:tabs>
      <w:spacing w:before="60" w:after="60" w:line="320" w:lineRule="atLeast"/>
      <w:ind w:firstLine="0"/>
    </w:pPr>
    <w:rPr>
      <w:rFonts w:ascii=".VnTime" w:hAnsi=".VnTime"/>
      <w:sz w:val="25"/>
      <w:szCs w:val="20"/>
      <w:lang w:val="x-none" w:eastAsia="x-none"/>
    </w:rPr>
  </w:style>
  <w:style w:type="paragraph" w:customStyle="1" w:styleId="18Viet">
    <w:name w:val="18Viet"/>
    <w:basedOn w:val="body"/>
    <w:rsid w:val="004B25D3"/>
    <w:pPr>
      <w:spacing w:before="60" w:after="60" w:line="320" w:lineRule="atLeast"/>
      <w:ind w:firstLine="0"/>
    </w:pPr>
    <w:rPr>
      <w:rFonts w:ascii=".VnTime" w:hAnsi=".VnTime"/>
      <w:b/>
      <w:sz w:val="37"/>
      <w:szCs w:val="20"/>
      <w:lang w:val="x-none" w:eastAsia="x-none"/>
    </w:rPr>
  </w:style>
  <w:style w:type="paragraph" w:customStyle="1" w:styleId="18Anh">
    <w:name w:val="18Anh"/>
    <w:basedOn w:val="18Viet"/>
    <w:rsid w:val="004B25D3"/>
    <w:pPr>
      <w:spacing w:after="567"/>
    </w:pPr>
    <w:rPr>
      <w:i/>
      <w:sz w:val="30"/>
    </w:rPr>
  </w:style>
  <w:style w:type="paragraph" w:customStyle="1" w:styleId="Normal6">
    <w:name w:val="Normal6"/>
    <w:basedOn w:val="Normal"/>
    <w:rsid w:val="004B25D3"/>
    <w:pPr>
      <w:widowControl w:val="0"/>
      <w:spacing w:before="120" w:after="60" w:line="300" w:lineRule="auto"/>
      <w:jc w:val="both"/>
    </w:pPr>
    <w:rPr>
      <w:rFonts w:ascii=".VnTimeH" w:eastAsia="Times New Roman" w:hAnsi=".VnTimeH" w:cs="Times New Roman"/>
      <w:b/>
      <w:snapToGrid w:val="0"/>
      <w:szCs w:val="20"/>
    </w:rPr>
  </w:style>
  <w:style w:type="paragraph" w:customStyle="1" w:styleId="Normal8">
    <w:name w:val="Normal8"/>
    <w:basedOn w:val="Normal2"/>
    <w:rsid w:val="004B25D3"/>
    <w:pPr>
      <w:spacing w:after="60" w:line="300" w:lineRule="auto"/>
      <w:ind w:right="-16" w:firstLine="567"/>
      <w:jc w:val="left"/>
    </w:pPr>
    <w:rPr>
      <w:rFonts w:ascii=".VnTimeH" w:hAnsi=".VnTimeH"/>
      <w:b/>
      <w:snapToGrid w:val="0"/>
      <w:szCs w:val="20"/>
    </w:rPr>
  </w:style>
  <w:style w:type="paragraph" w:customStyle="1" w:styleId="Par1">
    <w:name w:val="Par1"/>
    <w:aliases w:val="5line"/>
    <w:basedOn w:val="Normal"/>
    <w:rsid w:val="004B25D3"/>
    <w:pPr>
      <w:widowControl w:val="0"/>
      <w:spacing w:before="120" w:after="60" w:line="360" w:lineRule="auto"/>
      <w:jc w:val="both"/>
    </w:pPr>
    <w:rPr>
      <w:rFonts w:eastAsia="Times New Roman" w:cs="Times New Roman"/>
      <w:sz w:val="26"/>
      <w:szCs w:val="20"/>
    </w:rPr>
  </w:style>
  <w:style w:type="paragraph" w:customStyle="1" w:styleId="HEADING40">
    <w:name w:val="HEADING4"/>
    <w:basedOn w:val="Normal"/>
    <w:rsid w:val="004B25D3"/>
    <w:pPr>
      <w:spacing w:before="120" w:after="60" w:line="300" w:lineRule="auto"/>
      <w:ind w:left="1080"/>
      <w:jc w:val="both"/>
    </w:pPr>
    <w:rPr>
      <w:rFonts w:eastAsia="Times New Roman" w:cs="Times New Roman"/>
      <w:snapToGrid w:val="0"/>
      <w:sz w:val="26"/>
      <w:szCs w:val="28"/>
    </w:rPr>
  </w:style>
  <w:style w:type="paragraph" w:customStyle="1" w:styleId="Titnho">
    <w:name w:val="Tit nho"/>
    <w:basedOn w:val="Normal"/>
    <w:rsid w:val="004B25D3"/>
    <w:pPr>
      <w:widowControl w:val="0"/>
      <w:spacing w:before="120" w:after="120" w:line="360" w:lineRule="auto"/>
      <w:jc w:val="both"/>
    </w:pPr>
    <w:rPr>
      <w:rFonts w:eastAsia="Times New Roman" w:cs="Times New Roman"/>
      <w:b/>
      <w:noProof/>
      <w:snapToGrid w:val="0"/>
      <w:sz w:val="26"/>
      <w:szCs w:val="20"/>
      <w:lang w:eastAsia="zh-CN"/>
    </w:rPr>
  </w:style>
  <w:style w:type="paragraph" w:customStyle="1" w:styleId="Vido">
    <w:name w:val="Vi do"/>
    <w:basedOn w:val="Normal"/>
    <w:rsid w:val="004B25D3"/>
    <w:pPr>
      <w:widowControl w:val="0"/>
      <w:spacing w:before="120" w:after="60" w:line="300" w:lineRule="auto"/>
      <w:ind w:firstLine="720"/>
      <w:jc w:val="both"/>
    </w:pPr>
    <w:rPr>
      <w:rFonts w:eastAsia="Times New Roman" w:cs="Times New Roman"/>
      <w:noProof/>
      <w:snapToGrid w:val="0"/>
      <w:sz w:val="26"/>
      <w:szCs w:val="20"/>
      <w:lang w:eastAsia="zh-CN"/>
    </w:rPr>
  </w:style>
  <w:style w:type="paragraph" w:customStyle="1" w:styleId="Titphu">
    <w:name w:val="Tit phu"/>
    <w:basedOn w:val="Normal"/>
    <w:rsid w:val="004B25D3"/>
    <w:pPr>
      <w:spacing w:before="80" w:after="80" w:line="300" w:lineRule="auto"/>
      <w:ind w:firstLine="720"/>
      <w:jc w:val="both"/>
    </w:pPr>
    <w:rPr>
      <w:rFonts w:eastAsia="Times New Roman" w:cs="Times New Roman"/>
      <w:b/>
      <w:noProof/>
      <w:sz w:val="26"/>
      <w:szCs w:val="20"/>
      <w:lang w:eastAsia="zh-CN"/>
    </w:rPr>
  </w:style>
  <w:style w:type="paragraph" w:customStyle="1" w:styleId="T-Unit">
    <w:name w:val="T-Unit"/>
    <w:basedOn w:val="Normal"/>
    <w:rsid w:val="004B25D3"/>
    <w:pPr>
      <w:keepNext/>
      <w:widowControl w:val="0"/>
      <w:snapToGrid w:val="0"/>
      <w:spacing w:before="120" w:after="60" w:line="300" w:lineRule="auto"/>
      <w:jc w:val="right"/>
    </w:pPr>
    <w:rPr>
      <w:rFonts w:eastAsia="MS Mincho" w:cs="Times New Roman"/>
      <w:kern w:val="2"/>
      <w:sz w:val="20"/>
      <w:szCs w:val="20"/>
      <w:lang w:eastAsia="ja-JP"/>
    </w:rPr>
  </w:style>
  <w:style w:type="character" w:customStyle="1" w:styleId="EquationCaption">
    <w:name w:val="_Equation Caption"/>
    <w:rsid w:val="004B25D3"/>
  </w:style>
  <w:style w:type="paragraph" w:customStyle="1" w:styleId="a30">
    <w:name w:val="a3"/>
    <w:basedOn w:val="Normal"/>
    <w:rsid w:val="004B25D3"/>
    <w:pPr>
      <w:spacing w:before="240" w:after="60" w:line="300" w:lineRule="auto"/>
      <w:jc w:val="both"/>
    </w:pPr>
    <w:rPr>
      <w:rFonts w:ascii=".VnArial Narrow" w:eastAsia="Times New Roman" w:hAnsi=".VnArial Narrow" w:cs="Times New Roman"/>
      <w:b/>
      <w:bCs/>
      <w:sz w:val="26"/>
      <w:szCs w:val="20"/>
    </w:rPr>
  </w:style>
  <w:style w:type="paragraph" w:customStyle="1" w:styleId="Style11Arial">
    <w:name w:val="Style 1.1 + Arial"/>
    <w:basedOn w:val="Normal"/>
    <w:link w:val="Style11ArialChar"/>
    <w:rsid w:val="004B25D3"/>
    <w:pPr>
      <w:tabs>
        <w:tab w:val="left" w:pos="624"/>
        <w:tab w:val="left" w:pos="964"/>
      </w:tabs>
      <w:spacing w:before="120" w:after="60" w:line="360" w:lineRule="auto"/>
      <w:jc w:val="both"/>
    </w:pPr>
    <w:rPr>
      <w:rFonts w:ascii="Arial" w:eastAsia="Times New Roman" w:hAnsi="Arial" w:cs="Times New Roman"/>
      <w:b/>
      <w:sz w:val="25"/>
      <w:szCs w:val="20"/>
      <w:lang w:val="x-none" w:eastAsia="x-none"/>
    </w:rPr>
  </w:style>
  <w:style w:type="character" w:customStyle="1" w:styleId="body1CharChar">
    <w:name w:val="body1 Char Char"/>
    <w:link w:val="body1"/>
    <w:rsid w:val="004B25D3"/>
    <w:rPr>
      <w:rFonts w:ascii="Courier New" w:eastAsia="Times New Roman" w:hAnsi="Courier New" w:cs="Times New Roman"/>
      <w:sz w:val="25"/>
      <w:szCs w:val="20"/>
      <w:lang w:val="x-none" w:eastAsia="x-none"/>
    </w:rPr>
  </w:style>
  <w:style w:type="character" w:customStyle="1" w:styleId="Heading1CharChar">
    <w:name w:val="Heading 1 Char Char"/>
    <w:rsid w:val="004B25D3"/>
    <w:rPr>
      <w:rFonts w:cs="Arial"/>
      <w:b/>
      <w:bCs/>
      <w:caps/>
      <w:kern w:val="32"/>
      <w:sz w:val="28"/>
      <w:szCs w:val="32"/>
      <w:lang w:val="en-US" w:eastAsia="en-US" w:bidi="ar-SA"/>
    </w:rPr>
  </w:style>
  <w:style w:type="character" w:customStyle="1" w:styleId="Style11ArialChar">
    <w:name w:val="Style 1.1 + Arial Char"/>
    <w:link w:val="Style11Arial"/>
    <w:rsid w:val="004B25D3"/>
    <w:rPr>
      <w:rFonts w:ascii="Arial" w:eastAsia="Times New Roman" w:hAnsi="Arial" w:cs="Times New Roman"/>
      <w:b/>
      <w:sz w:val="25"/>
      <w:szCs w:val="20"/>
      <w:lang w:val="x-none" w:eastAsia="x-none"/>
    </w:rPr>
  </w:style>
  <w:style w:type="paragraph" w:customStyle="1" w:styleId="Chthch">
    <w:name w:val="Chú thích"/>
    <w:basedOn w:val="Normal"/>
    <w:rsid w:val="004B25D3"/>
    <w:pPr>
      <w:spacing w:before="120" w:after="60" w:line="280" w:lineRule="exact"/>
      <w:jc w:val="both"/>
    </w:pPr>
    <w:rPr>
      <w:rFonts w:ascii="Arial" w:eastAsia="Times New Roman" w:hAnsi="Arial" w:cs="Times New Roman"/>
      <w:noProof/>
      <w:sz w:val="20"/>
      <w:lang w:val="vi-VN"/>
    </w:rPr>
  </w:style>
  <w:style w:type="paragraph" w:customStyle="1" w:styleId="TnPhlc">
    <w:name w:val="Tên Phụ lục"/>
    <w:basedOn w:val="Normal"/>
    <w:rsid w:val="004B25D3"/>
    <w:pPr>
      <w:spacing w:before="120" w:after="60" w:line="280" w:lineRule="exact"/>
      <w:jc w:val="center"/>
    </w:pPr>
    <w:rPr>
      <w:rFonts w:ascii="Arial" w:eastAsia="Times New Roman" w:hAnsi="Arial" w:cs="Times New Roman"/>
      <w:b/>
      <w:noProof/>
      <w:lang w:val="vi-VN"/>
    </w:rPr>
  </w:style>
  <w:style w:type="paragraph" w:customStyle="1" w:styleId="demuc1">
    <w:name w:val="demuc1"/>
    <w:basedOn w:val="Normal"/>
    <w:rsid w:val="004B25D3"/>
    <w:pPr>
      <w:spacing w:before="120" w:after="60" w:line="288" w:lineRule="auto"/>
      <w:jc w:val="both"/>
    </w:pPr>
    <w:rPr>
      <w:rFonts w:eastAsia="Times New Roman" w:cs="Times New Roman"/>
      <w:b/>
      <w:bCs/>
      <w:color w:val="000000"/>
      <w:sz w:val="26"/>
      <w:szCs w:val="28"/>
    </w:rPr>
  </w:style>
  <w:style w:type="paragraph" w:customStyle="1" w:styleId="demuc3">
    <w:name w:val="demuc3"/>
    <w:basedOn w:val="Normal"/>
    <w:rsid w:val="004B25D3"/>
    <w:pPr>
      <w:spacing w:before="120" w:after="60" w:line="288" w:lineRule="auto"/>
      <w:jc w:val="both"/>
    </w:pPr>
    <w:rPr>
      <w:rFonts w:eastAsia="Times New Roman" w:cs="Times New Roman"/>
      <w:color w:val="000000"/>
      <w:sz w:val="26"/>
      <w:szCs w:val="26"/>
    </w:rPr>
  </w:style>
  <w:style w:type="character" w:customStyle="1" w:styleId="demuc2Char">
    <w:name w:val="demuc2 Char"/>
    <w:rsid w:val="004B25D3"/>
    <w:rPr>
      <w:rFonts w:ascii="Times New Roman" w:hAnsi="Times New Roman" w:cs="Times New Roman"/>
      <w:b/>
      <w:bCs/>
      <w:color w:val="000000"/>
      <w:sz w:val="26"/>
      <w:szCs w:val="26"/>
      <w:lang w:val="en-US" w:eastAsia="en-US"/>
    </w:rPr>
  </w:style>
  <w:style w:type="paragraph" w:customStyle="1" w:styleId="demuc4">
    <w:name w:val="demuc4"/>
    <w:basedOn w:val="Normal"/>
    <w:rsid w:val="004B25D3"/>
    <w:pPr>
      <w:tabs>
        <w:tab w:val="num" w:pos="1800"/>
      </w:tabs>
      <w:spacing w:before="120" w:after="60" w:line="288" w:lineRule="auto"/>
      <w:ind w:left="1800" w:hanging="360"/>
      <w:jc w:val="both"/>
    </w:pPr>
    <w:rPr>
      <w:rFonts w:eastAsia="Times New Roman" w:cs="Times New Roman"/>
      <w:sz w:val="26"/>
      <w:szCs w:val="26"/>
    </w:rPr>
  </w:style>
  <w:style w:type="paragraph" w:customStyle="1" w:styleId="font6">
    <w:name w:val="font6"/>
    <w:basedOn w:val="Normal"/>
    <w:rsid w:val="004B25D3"/>
    <w:pPr>
      <w:spacing w:before="100" w:beforeAutospacing="1" w:after="100" w:afterAutospacing="1" w:line="300" w:lineRule="auto"/>
      <w:jc w:val="both"/>
    </w:pPr>
    <w:rPr>
      <w:rFonts w:ascii="Arial" w:eastAsia="Times New Roman" w:hAnsi="Arial" w:cs="Arial"/>
      <w:b/>
      <w:bCs/>
      <w:sz w:val="22"/>
    </w:rPr>
  </w:style>
  <w:style w:type="character" w:customStyle="1" w:styleId="Heading3CharCharCharChar">
    <w:name w:val="Heading 3 Char Char Char Char"/>
    <w:aliases w:val="Heading 3 Char Char Char Char Char,Heading 3 Char Char Char Char Char Char Char,Heading 3 Char Char Char Char Char Char Char Char"/>
    <w:rsid w:val="004B25D3"/>
    <w:rPr>
      <w:b/>
      <w:bCs/>
      <w:i/>
      <w:snapToGrid w:val="0"/>
      <w:sz w:val="28"/>
      <w:szCs w:val="28"/>
      <w:lang w:val="en-US" w:eastAsia="en-US" w:bidi="ar-SA"/>
    </w:rPr>
  </w:style>
  <w:style w:type="character" w:customStyle="1" w:styleId="bodyChar">
    <w:name w:val="body Char"/>
    <w:link w:val="body"/>
    <w:rsid w:val="004B25D3"/>
    <w:rPr>
      <w:rFonts w:eastAsia="Times New Roman" w:cs="Times New Roman"/>
      <w:sz w:val="26"/>
      <w:szCs w:val="26"/>
    </w:rPr>
  </w:style>
  <w:style w:type="character" w:customStyle="1" w:styleId="11Char">
    <w:name w:val="1.1 Char"/>
    <w:link w:val="110"/>
    <w:rsid w:val="004B25D3"/>
    <w:rPr>
      <w:rFonts w:ascii="Arial" w:eastAsia="Times New Roman" w:hAnsi="Arial" w:cs="Times New Roman"/>
      <w:b/>
      <w:sz w:val="25"/>
      <w:szCs w:val="20"/>
      <w:lang w:val="x-none" w:eastAsia="x-none"/>
    </w:rPr>
  </w:style>
  <w:style w:type="character" w:customStyle="1" w:styleId="CharChar2">
    <w:name w:val="Char Char2"/>
    <w:rsid w:val="004B25D3"/>
    <w:rPr>
      <w:rFonts w:ascii="Times New Roman" w:hAnsi="Times New Roman" w:cs="Times New Roman"/>
      <w:b/>
      <w:bCs/>
      <w:color w:val="000000"/>
      <w:sz w:val="26"/>
      <w:szCs w:val="26"/>
      <w:lang w:val="en-US" w:eastAsia="en-US"/>
    </w:rPr>
  </w:style>
  <w:style w:type="paragraph" w:customStyle="1" w:styleId="Giua">
    <w:name w:val="Giua"/>
    <w:basedOn w:val="Normal"/>
    <w:rsid w:val="004B25D3"/>
    <w:pPr>
      <w:spacing w:before="120" w:after="120" w:line="300" w:lineRule="auto"/>
      <w:jc w:val="center"/>
    </w:pPr>
    <w:rPr>
      <w:rFonts w:eastAsia="Times New Roman" w:cs="Times New Roman"/>
      <w:b/>
      <w:color w:val="0000FF"/>
      <w:szCs w:val="20"/>
    </w:rPr>
  </w:style>
  <w:style w:type="paragraph" w:customStyle="1" w:styleId="StyleBody213ptFirstline02">
    <w:name w:val="Style Body2 + 13 pt First line:  02&quot;"/>
    <w:basedOn w:val="Body2"/>
    <w:rsid w:val="004B25D3"/>
    <w:pPr>
      <w:ind w:firstLine="284"/>
    </w:pPr>
    <w:rPr>
      <w:sz w:val="26"/>
    </w:rPr>
  </w:style>
  <w:style w:type="character" w:styleId="SubtleEmphasis">
    <w:name w:val="Subtle Emphasis"/>
    <w:uiPriority w:val="19"/>
    <w:qFormat/>
    <w:rsid w:val="004B25D3"/>
    <w:rPr>
      <w:rFonts w:ascii="Times New Roman" w:hAnsi="Times New Roman"/>
      <w:i/>
      <w:iCs/>
      <w:color w:val="auto"/>
      <w:sz w:val="26"/>
    </w:rPr>
  </w:style>
  <w:style w:type="paragraph" w:customStyle="1" w:styleId="Heading8">
    <w:name w:val="Heading8"/>
    <w:basedOn w:val="Normal"/>
    <w:next w:val="Normal"/>
    <w:rsid w:val="002C578F"/>
    <w:pPr>
      <w:numPr>
        <w:numId w:val="61"/>
      </w:numPr>
      <w:tabs>
        <w:tab w:val="left" w:pos="510"/>
      </w:tabs>
      <w:spacing w:before="60" w:after="60"/>
      <w:ind w:left="357" w:hanging="357"/>
      <w:jc w:val="both"/>
      <w:outlineLvl w:val="7"/>
    </w:pPr>
    <w:rPr>
      <w:rFonts w:eastAsia="Calibri" w:cs="Times New Roman"/>
      <w:sz w:val="26"/>
    </w:rPr>
  </w:style>
  <w:style w:type="character" w:customStyle="1" w:styleId="grame">
    <w:name w:val="grame"/>
    <w:rsid w:val="006911E3"/>
    <w:rPr>
      <w:rFonts w:cs="Times New Roman"/>
    </w:rPr>
  </w:style>
  <w:style w:type="paragraph" w:customStyle="1" w:styleId="P4">
    <w:name w:val="P4"/>
    <w:basedOn w:val="Normal"/>
    <w:link w:val="P4Char"/>
    <w:rsid w:val="004D672D"/>
    <w:pPr>
      <w:spacing w:after="0" w:line="360" w:lineRule="auto"/>
    </w:pPr>
    <w:rPr>
      <w:rFonts w:eastAsia="Times New Roman" w:cs="Times New Roman"/>
      <w:b/>
      <w:sz w:val="27"/>
      <w:szCs w:val="27"/>
      <w:lang w:val="vi-VN"/>
    </w:rPr>
  </w:style>
  <w:style w:type="character" w:customStyle="1" w:styleId="P4Char">
    <w:name w:val="P4 Char"/>
    <w:link w:val="P4"/>
    <w:rsid w:val="004D672D"/>
    <w:rPr>
      <w:rFonts w:eastAsia="Times New Roman" w:cs="Times New Roman"/>
      <w:b/>
      <w:sz w:val="27"/>
      <w:szCs w:val="27"/>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7FD56-DC32-454C-BD7C-8385DD71C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73</Pages>
  <Words>20231</Words>
  <Characters>115317</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135278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cp:lastModifiedBy>
  <cp:revision>10</cp:revision>
  <dcterms:created xsi:type="dcterms:W3CDTF">2020-10-22T04:02:00Z</dcterms:created>
  <dcterms:modified xsi:type="dcterms:W3CDTF">2020-10-23T14:03:00Z</dcterms:modified>
</cp:coreProperties>
</file>