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4C4" w:rsidRDefault="00AF74C4" w:rsidP="00CD038D">
      <w:pPr>
        <w:widowControl w:val="0"/>
        <w:spacing w:after="0" w:line="360" w:lineRule="auto"/>
        <w:jc w:val="center"/>
        <w:rPr>
          <w:rFonts w:ascii="Times New Roman" w:hAnsi="Times New Roman"/>
          <w:sz w:val="28"/>
          <w:szCs w:val="28"/>
        </w:rPr>
      </w:pPr>
    </w:p>
    <w:p w:rsidR="00CD038D" w:rsidRPr="00D97FF3" w:rsidRDefault="00CD038D" w:rsidP="00CD038D">
      <w:pPr>
        <w:widowControl w:val="0"/>
        <w:spacing w:after="0" w:line="360" w:lineRule="auto"/>
        <w:jc w:val="center"/>
        <w:rPr>
          <w:rFonts w:ascii="Times New Roman" w:hAnsi="Times New Roman"/>
          <w:sz w:val="28"/>
          <w:szCs w:val="28"/>
        </w:rPr>
      </w:pPr>
      <w:r>
        <w:rPr>
          <w:rFonts w:ascii="Times New Roman" w:hAnsi="Times New Roman"/>
          <w:sz w:val="28"/>
          <w:szCs w:val="28"/>
        </w:rPr>
        <w:t>KHOA GIÁO DỤC QUỐC PHÒNG</w:t>
      </w:r>
    </w:p>
    <w:p w:rsidR="00CD038D" w:rsidRPr="00D4688A" w:rsidRDefault="00CD038D" w:rsidP="00CD038D">
      <w:pPr>
        <w:widowControl w:val="0"/>
        <w:spacing w:after="0" w:line="360" w:lineRule="auto"/>
        <w:jc w:val="center"/>
        <w:rPr>
          <w:rFonts w:ascii="Times New Roman" w:hAnsi="Times New Roman"/>
          <w:b/>
          <w:sz w:val="28"/>
          <w:szCs w:val="28"/>
        </w:rPr>
      </w:pPr>
      <w:r>
        <w:rPr>
          <w:rFonts w:ascii="Times New Roman" w:hAnsi="Times New Roman"/>
          <w:b/>
          <w:sz w:val="28"/>
          <w:szCs w:val="28"/>
        </w:rPr>
        <w:t>BỘ MÔN KỸ THUẬT QUÂN SỰ</w:t>
      </w:r>
    </w:p>
    <w:p w:rsidR="00CD038D" w:rsidRDefault="00CD038D" w:rsidP="00CD038D">
      <w:pPr>
        <w:widowControl w:val="0"/>
        <w:spacing w:after="0" w:line="360" w:lineRule="auto"/>
        <w:jc w:val="center"/>
        <w:rPr>
          <w:rFonts w:ascii="Times New Roman" w:hAnsi="Times New Roman"/>
          <w:sz w:val="28"/>
          <w:szCs w:val="28"/>
        </w:rPr>
      </w:pPr>
      <w:r w:rsidRPr="00D4688A">
        <w:rPr>
          <w:rFonts w:ascii="Times New Roman" w:hAnsi="Times New Roman"/>
          <w:sz w:val="28"/>
          <w:szCs w:val="28"/>
        </w:rPr>
        <w:t>====***====</w:t>
      </w:r>
    </w:p>
    <w:p w:rsidR="00CD038D" w:rsidRPr="00D4688A" w:rsidRDefault="00CD038D" w:rsidP="00CD038D">
      <w:pPr>
        <w:widowControl w:val="0"/>
        <w:spacing w:after="0" w:line="360" w:lineRule="auto"/>
        <w:jc w:val="center"/>
        <w:rPr>
          <w:rFonts w:ascii="Times New Roman" w:hAnsi="Times New Roman"/>
          <w:sz w:val="28"/>
          <w:szCs w:val="28"/>
        </w:rPr>
      </w:pPr>
    </w:p>
    <w:p w:rsidR="00CD038D" w:rsidRPr="00D4688A" w:rsidRDefault="00CD038D" w:rsidP="00CD038D">
      <w:pPr>
        <w:widowControl w:val="0"/>
        <w:spacing w:after="0" w:line="360" w:lineRule="auto"/>
        <w:jc w:val="center"/>
        <w:rPr>
          <w:rFonts w:ascii="Times New Roman" w:hAnsi="Times New Roman"/>
          <w:sz w:val="28"/>
          <w:szCs w:val="28"/>
        </w:rPr>
      </w:pPr>
      <w:r>
        <w:rPr>
          <w:rFonts w:ascii="Times New Roman" w:hAnsi="Times New Roman"/>
          <w:noProof/>
          <w:sz w:val="28"/>
          <w:szCs w:val="28"/>
          <w:lang w:eastAsia="en-SG"/>
        </w:rPr>
        <w:drawing>
          <wp:inline distT="0" distB="0" distL="0" distR="0" wp14:anchorId="08C123DA" wp14:editId="74892A20">
            <wp:extent cx="1703540" cy="1703540"/>
            <wp:effectExtent l="0" t="0" r="0" b="0"/>
            <wp:docPr id="1" name="Picture 1" descr="C:\Users\Admin\AppData\Roaming\Microsoft\Windows\Network Shortcuts\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Roaming\Microsoft\Windows\Network Shortcuts\tải xuố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682" cy="1701682"/>
                    </a:xfrm>
                    <a:prstGeom prst="rect">
                      <a:avLst/>
                    </a:prstGeom>
                    <a:noFill/>
                    <a:ln>
                      <a:noFill/>
                    </a:ln>
                  </pic:spPr>
                </pic:pic>
              </a:graphicData>
            </a:graphic>
          </wp:inline>
        </w:drawing>
      </w:r>
    </w:p>
    <w:p w:rsidR="00CD038D" w:rsidRPr="00D4688A" w:rsidRDefault="00CD038D" w:rsidP="00CD038D">
      <w:pPr>
        <w:widowControl w:val="0"/>
        <w:spacing w:after="0" w:line="360" w:lineRule="auto"/>
        <w:jc w:val="center"/>
        <w:rPr>
          <w:rFonts w:ascii="Times New Roman" w:hAnsi="Times New Roman"/>
          <w:sz w:val="28"/>
          <w:szCs w:val="28"/>
        </w:rPr>
      </w:pPr>
    </w:p>
    <w:p w:rsidR="00CD038D" w:rsidRPr="00D4688A" w:rsidRDefault="00CD038D" w:rsidP="00CD038D">
      <w:pPr>
        <w:widowControl w:val="0"/>
        <w:spacing w:after="0" w:line="360" w:lineRule="auto"/>
        <w:jc w:val="center"/>
        <w:rPr>
          <w:rFonts w:ascii="Times New Roman" w:hAnsi="Times New Roman"/>
          <w:b/>
          <w:sz w:val="28"/>
          <w:szCs w:val="28"/>
        </w:rPr>
      </w:pPr>
    </w:p>
    <w:p w:rsidR="00CD038D" w:rsidRDefault="00CD038D" w:rsidP="00CD038D">
      <w:pPr>
        <w:widowControl w:val="0"/>
        <w:spacing w:after="0" w:line="360" w:lineRule="auto"/>
        <w:jc w:val="center"/>
        <w:rPr>
          <w:rFonts w:ascii="Times New Roman" w:hAnsi="Times New Roman"/>
          <w:b/>
          <w:sz w:val="36"/>
          <w:szCs w:val="36"/>
        </w:rPr>
      </w:pPr>
      <w:r w:rsidRPr="00D97FF3">
        <w:rPr>
          <w:rFonts w:ascii="Times New Roman" w:hAnsi="Times New Roman"/>
          <w:b/>
          <w:sz w:val="36"/>
          <w:szCs w:val="36"/>
        </w:rPr>
        <w:t>BÁO CÁO HỌC THUẬT</w:t>
      </w:r>
    </w:p>
    <w:p w:rsidR="00CD038D" w:rsidRPr="00D97FF3" w:rsidRDefault="00CD038D" w:rsidP="00CD038D">
      <w:pPr>
        <w:widowControl w:val="0"/>
        <w:spacing w:after="0" w:line="360" w:lineRule="auto"/>
        <w:jc w:val="center"/>
        <w:rPr>
          <w:rFonts w:ascii="Times New Roman" w:hAnsi="Times New Roman"/>
          <w:b/>
          <w:sz w:val="36"/>
          <w:szCs w:val="36"/>
        </w:rPr>
      </w:pPr>
    </w:p>
    <w:p w:rsidR="00CD038D" w:rsidRPr="00E250E0" w:rsidRDefault="00CD038D" w:rsidP="00CD038D">
      <w:pPr>
        <w:widowControl w:val="0"/>
        <w:spacing w:after="0" w:line="360" w:lineRule="auto"/>
        <w:jc w:val="center"/>
        <w:rPr>
          <w:rFonts w:ascii="Times New Roman" w:hAnsi="Times New Roman"/>
          <w:b/>
          <w:sz w:val="28"/>
          <w:szCs w:val="28"/>
        </w:rPr>
      </w:pPr>
      <w:r w:rsidRPr="00E250E0">
        <w:rPr>
          <w:rFonts w:ascii="Times New Roman" w:hAnsi="Times New Roman"/>
          <w:b/>
          <w:sz w:val="28"/>
          <w:szCs w:val="28"/>
        </w:rPr>
        <w:t>TÊN BÁO CÁO</w:t>
      </w:r>
    </w:p>
    <w:p w:rsidR="00CD038D" w:rsidRPr="00E250E0" w:rsidRDefault="00CD038D" w:rsidP="00810FEB">
      <w:pPr>
        <w:widowControl w:val="0"/>
        <w:spacing w:after="0" w:line="360" w:lineRule="auto"/>
        <w:ind w:firstLine="720"/>
        <w:jc w:val="center"/>
        <w:rPr>
          <w:rFonts w:ascii="Times New Roman" w:hAnsi="Times New Roman"/>
          <w:b/>
          <w:sz w:val="24"/>
          <w:szCs w:val="24"/>
        </w:rPr>
      </w:pPr>
      <w:r w:rsidRPr="00E250E0">
        <w:rPr>
          <w:rFonts w:ascii="Times New Roman" w:hAnsi="Times New Roman"/>
          <w:b/>
          <w:sz w:val="24"/>
          <w:szCs w:val="24"/>
        </w:rPr>
        <w:t>MỘT SỐ</w:t>
      </w:r>
      <w:r w:rsidR="00C24559" w:rsidRPr="00E250E0">
        <w:rPr>
          <w:rFonts w:ascii="Times New Roman" w:hAnsi="Times New Roman"/>
          <w:b/>
          <w:sz w:val="24"/>
          <w:szCs w:val="24"/>
        </w:rPr>
        <w:t xml:space="preserve"> BIỆN</w:t>
      </w:r>
      <w:r w:rsidRPr="00E250E0">
        <w:rPr>
          <w:rFonts w:ascii="Times New Roman" w:hAnsi="Times New Roman"/>
          <w:b/>
          <w:sz w:val="24"/>
          <w:szCs w:val="24"/>
        </w:rPr>
        <w:t xml:space="preserve"> PHÁP </w:t>
      </w:r>
      <w:r w:rsidR="00810FEB">
        <w:rPr>
          <w:rFonts w:ascii="Times New Roman" w:hAnsi="Times New Roman"/>
          <w:b/>
          <w:sz w:val="24"/>
          <w:szCs w:val="24"/>
        </w:rPr>
        <w:t>NÂNG CAO CHẤT LƯỢNG</w:t>
      </w:r>
      <w:r w:rsidR="00C24559" w:rsidRPr="00E250E0">
        <w:rPr>
          <w:rFonts w:ascii="Times New Roman" w:hAnsi="Times New Roman"/>
          <w:b/>
          <w:sz w:val="24"/>
          <w:szCs w:val="24"/>
        </w:rPr>
        <w:t xml:space="preserve"> NỘI VỤ VỆ SINH </w:t>
      </w:r>
      <w:r w:rsidR="00810FEB">
        <w:rPr>
          <w:rFonts w:ascii="Times New Roman" w:hAnsi="Times New Roman"/>
          <w:b/>
          <w:sz w:val="24"/>
          <w:szCs w:val="24"/>
        </w:rPr>
        <w:t>C</w:t>
      </w:r>
      <w:r w:rsidR="00B61CCB">
        <w:rPr>
          <w:rFonts w:ascii="Times New Roman" w:hAnsi="Times New Roman"/>
          <w:b/>
          <w:sz w:val="24"/>
          <w:szCs w:val="24"/>
        </w:rPr>
        <w:t>HO</w:t>
      </w:r>
      <w:r w:rsidR="00810FEB">
        <w:rPr>
          <w:rFonts w:ascii="Times New Roman" w:hAnsi="Times New Roman"/>
          <w:b/>
          <w:sz w:val="24"/>
          <w:szCs w:val="24"/>
        </w:rPr>
        <w:t xml:space="preserve"> </w:t>
      </w:r>
      <w:r w:rsidR="00C24559" w:rsidRPr="00E250E0">
        <w:rPr>
          <w:rFonts w:ascii="Times New Roman" w:hAnsi="Times New Roman"/>
          <w:b/>
          <w:sz w:val="24"/>
          <w:szCs w:val="24"/>
        </w:rPr>
        <w:t>SINH VIÊN ĐẠI HỌC MỎ - ĐỊA CHẤT</w:t>
      </w:r>
      <w:r w:rsidR="00810FEB">
        <w:rPr>
          <w:rFonts w:ascii="Times New Roman" w:hAnsi="Times New Roman"/>
          <w:b/>
          <w:sz w:val="24"/>
          <w:szCs w:val="24"/>
        </w:rPr>
        <w:t xml:space="preserve"> TẠI CƠ SỞ LẠNG SƠN</w:t>
      </w:r>
    </w:p>
    <w:p w:rsidR="00CD038D" w:rsidRPr="00E250E0" w:rsidRDefault="00CD038D" w:rsidP="00810FEB">
      <w:pPr>
        <w:widowControl w:val="0"/>
        <w:spacing w:after="0" w:line="360" w:lineRule="auto"/>
        <w:jc w:val="center"/>
        <w:rPr>
          <w:rFonts w:ascii="Times New Roman" w:hAnsi="Times New Roman"/>
          <w:b/>
          <w:sz w:val="24"/>
          <w:szCs w:val="24"/>
          <w:lang w:val="sv-SE"/>
        </w:rPr>
      </w:pPr>
    </w:p>
    <w:p w:rsidR="00CD038D" w:rsidRDefault="00CD038D" w:rsidP="00E250E0">
      <w:pPr>
        <w:widowControl w:val="0"/>
        <w:spacing w:after="0" w:line="360" w:lineRule="auto"/>
        <w:jc w:val="center"/>
        <w:rPr>
          <w:rFonts w:ascii="Times New Roman" w:hAnsi="Times New Roman"/>
          <w:b/>
          <w:sz w:val="32"/>
          <w:szCs w:val="32"/>
          <w:lang w:val="sv-SE"/>
        </w:rPr>
      </w:pPr>
    </w:p>
    <w:p w:rsidR="00CD038D" w:rsidRPr="00AF74C4" w:rsidRDefault="00CD038D" w:rsidP="00CD038D">
      <w:pPr>
        <w:widowControl w:val="0"/>
        <w:spacing w:after="0" w:line="360" w:lineRule="auto"/>
        <w:jc w:val="center"/>
        <w:rPr>
          <w:rFonts w:ascii="Times New Roman" w:hAnsi="Times New Roman"/>
          <w:b/>
          <w:sz w:val="24"/>
          <w:szCs w:val="24"/>
          <w:lang w:val="sv-SE"/>
        </w:rPr>
      </w:pPr>
      <w:r w:rsidRPr="00AF74C4">
        <w:rPr>
          <w:rFonts w:ascii="Times New Roman" w:hAnsi="Times New Roman"/>
          <w:b/>
          <w:sz w:val="24"/>
          <w:szCs w:val="24"/>
          <w:lang w:val="sv-SE"/>
        </w:rPr>
        <w:t>Người thực hiệ</w:t>
      </w:r>
      <w:r w:rsidR="003F594E" w:rsidRPr="00AF74C4">
        <w:rPr>
          <w:rFonts w:ascii="Times New Roman" w:hAnsi="Times New Roman"/>
          <w:b/>
          <w:sz w:val="24"/>
          <w:szCs w:val="24"/>
          <w:lang w:val="sv-SE"/>
        </w:rPr>
        <w:t>n: Trung tá</w:t>
      </w:r>
      <w:r w:rsidR="009509B3" w:rsidRPr="00AF74C4">
        <w:rPr>
          <w:rFonts w:ascii="Times New Roman" w:hAnsi="Times New Roman"/>
          <w:b/>
          <w:sz w:val="24"/>
          <w:szCs w:val="24"/>
          <w:lang w:val="sv-SE"/>
        </w:rPr>
        <w:t>.</w:t>
      </w:r>
      <w:r w:rsidR="003F594E" w:rsidRPr="00AF74C4">
        <w:rPr>
          <w:rFonts w:ascii="Times New Roman" w:hAnsi="Times New Roman"/>
          <w:b/>
          <w:sz w:val="24"/>
          <w:szCs w:val="24"/>
          <w:lang w:val="sv-SE"/>
        </w:rPr>
        <w:t xml:space="preserve"> ThS</w:t>
      </w:r>
      <w:r w:rsidRPr="00AF74C4">
        <w:rPr>
          <w:rFonts w:ascii="Times New Roman" w:hAnsi="Times New Roman"/>
          <w:b/>
          <w:sz w:val="24"/>
          <w:szCs w:val="24"/>
          <w:lang w:val="sv-SE"/>
        </w:rPr>
        <w:t xml:space="preserve"> Vũ Quang Hay</w:t>
      </w:r>
    </w:p>
    <w:p w:rsidR="00CD038D" w:rsidRPr="00AF74C4" w:rsidRDefault="00CD038D" w:rsidP="00CD038D">
      <w:pPr>
        <w:widowControl w:val="0"/>
        <w:spacing w:after="0" w:line="360" w:lineRule="auto"/>
        <w:rPr>
          <w:b/>
          <w:i/>
          <w:sz w:val="24"/>
          <w:szCs w:val="24"/>
          <w:lang w:val="sv-SE"/>
        </w:rPr>
      </w:pPr>
    </w:p>
    <w:p w:rsidR="00CD038D" w:rsidRPr="00D4688A" w:rsidRDefault="00CD038D" w:rsidP="00CD038D">
      <w:pPr>
        <w:widowControl w:val="0"/>
        <w:spacing w:after="0" w:line="360" w:lineRule="auto"/>
        <w:rPr>
          <w:b/>
          <w:i/>
          <w:sz w:val="28"/>
          <w:szCs w:val="28"/>
          <w:lang w:val="sv-SE"/>
        </w:rPr>
      </w:pPr>
    </w:p>
    <w:p w:rsidR="00CD038D" w:rsidRPr="00D4688A" w:rsidRDefault="00CD038D" w:rsidP="00CD038D">
      <w:pPr>
        <w:widowControl w:val="0"/>
        <w:spacing w:after="0" w:line="360" w:lineRule="auto"/>
        <w:rPr>
          <w:b/>
          <w:i/>
          <w:sz w:val="28"/>
          <w:szCs w:val="28"/>
          <w:lang w:val="sv-SE"/>
        </w:rPr>
      </w:pPr>
    </w:p>
    <w:p w:rsidR="00CD038D" w:rsidRDefault="00CD038D" w:rsidP="00CD038D">
      <w:pPr>
        <w:widowControl w:val="0"/>
        <w:spacing w:after="0" w:line="360" w:lineRule="auto"/>
        <w:jc w:val="center"/>
        <w:rPr>
          <w:rFonts w:ascii="Times New Roman" w:hAnsi="Times New Roman"/>
          <w:b/>
          <w:sz w:val="28"/>
          <w:szCs w:val="28"/>
          <w:lang w:val="sv-SE"/>
        </w:rPr>
      </w:pPr>
    </w:p>
    <w:p w:rsidR="00CD038D" w:rsidRDefault="00CD038D" w:rsidP="00CD038D">
      <w:pPr>
        <w:widowControl w:val="0"/>
        <w:spacing w:after="0" w:line="360" w:lineRule="auto"/>
        <w:jc w:val="center"/>
        <w:rPr>
          <w:rFonts w:ascii="Times New Roman" w:hAnsi="Times New Roman"/>
          <w:b/>
          <w:sz w:val="28"/>
          <w:szCs w:val="28"/>
          <w:lang w:val="sv-SE"/>
        </w:rPr>
      </w:pPr>
    </w:p>
    <w:p w:rsidR="00AF74C4" w:rsidRDefault="00AF74C4" w:rsidP="00CD038D">
      <w:pPr>
        <w:widowControl w:val="0"/>
        <w:spacing w:after="0" w:line="360" w:lineRule="auto"/>
        <w:jc w:val="center"/>
        <w:rPr>
          <w:rFonts w:ascii="Times New Roman" w:hAnsi="Times New Roman"/>
          <w:b/>
          <w:sz w:val="24"/>
          <w:szCs w:val="24"/>
          <w:lang w:val="sv-SE"/>
        </w:rPr>
      </w:pPr>
    </w:p>
    <w:p w:rsidR="00AF74C4" w:rsidRDefault="00AF74C4" w:rsidP="00CD038D">
      <w:pPr>
        <w:widowControl w:val="0"/>
        <w:spacing w:after="0" w:line="360" w:lineRule="auto"/>
        <w:jc w:val="center"/>
        <w:rPr>
          <w:rFonts w:ascii="Times New Roman" w:hAnsi="Times New Roman"/>
          <w:b/>
          <w:sz w:val="24"/>
          <w:szCs w:val="24"/>
          <w:lang w:val="sv-SE"/>
        </w:rPr>
      </w:pPr>
    </w:p>
    <w:p w:rsidR="00CD038D" w:rsidRPr="00AF74C4" w:rsidRDefault="00CD038D" w:rsidP="00CD038D">
      <w:pPr>
        <w:widowControl w:val="0"/>
        <w:spacing w:after="0" w:line="360" w:lineRule="auto"/>
        <w:jc w:val="center"/>
        <w:rPr>
          <w:rFonts w:ascii="Times New Roman" w:hAnsi="Times New Roman"/>
          <w:b/>
          <w:sz w:val="24"/>
          <w:szCs w:val="24"/>
          <w:lang w:val="sv-SE"/>
        </w:rPr>
      </w:pPr>
      <w:r w:rsidRPr="00AF74C4">
        <w:rPr>
          <w:rFonts w:ascii="Times New Roman" w:hAnsi="Times New Roman"/>
          <w:b/>
          <w:sz w:val="24"/>
          <w:szCs w:val="24"/>
          <w:lang w:val="sv-SE"/>
        </w:rPr>
        <w:t>Hà Nộ</w:t>
      </w:r>
      <w:r w:rsidR="00536F48" w:rsidRPr="00AF74C4">
        <w:rPr>
          <w:rFonts w:ascii="Times New Roman" w:hAnsi="Times New Roman"/>
          <w:b/>
          <w:sz w:val="24"/>
          <w:szCs w:val="24"/>
          <w:lang w:val="sv-SE"/>
        </w:rPr>
        <w:t>i 05/2020</w:t>
      </w:r>
    </w:p>
    <w:p w:rsidR="00CD038D" w:rsidRPr="008E0B7C" w:rsidRDefault="00CD038D" w:rsidP="00CD038D">
      <w:pPr>
        <w:widowControl w:val="0"/>
        <w:spacing w:after="0" w:line="360" w:lineRule="auto"/>
        <w:rPr>
          <w:b/>
          <w:sz w:val="24"/>
          <w:szCs w:val="24"/>
        </w:rPr>
      </w:pPr>
    </w:p>
    <w:p w:rsidR="00CD038D" w:rsidRPr="00D97FF3" w:rsidRDefault="00CD038D" w:rsidP="00CD038D">
      <w:pPr>
        <w:widowControl w:val="0"/>
        <w:spacing w:after="0" w:line="360" w:lineRule="auto"/>
        <w:jc w:val="center"/>
        <w:rPr>
          <w:rFonts w:ascii="Times New Roman" w:hAnsi="Times New Roman"/>
          <w:sz w:val="28"/>
          <w:szCs w:val="28"/>
        </w:rPr>
      </w:pPr>
      <w:r>
        <w:rPr>
          <w:rFonts w:ascii="Times New Roman" w:hAnsi="Times New Roman"/>
          <w:sz w:val="28"/>
          <w:szCs w:val="28"/>
        </w:rPr>
        <w:t>KHOA GIÁO DỤC QUỐC PHÒNG</w:t>
      </w:r>
    </w:p>
    <w:p w:rsidR="00CD038D" w:rsidRPr="00D4688A" w:rsidRDefault="00CD038D" w:rsidP="00CD038D">
      <w:pPr>
        <w:widowControl w:val="0"/>
        <w:spacing w:after="0" w:line="360" w:lineRule="auto"/>
        <w:jc w:val="center"/>
        <w:rPr>
          <w:rFonts w:ascii="Times New Roman" w:hAnsi="Times New Roman"/>
          <w:b/>
          <w:sz w:val="28"/>
          <w:szCs w:val="28"/>
        </w:rPr>
      </w:pPr>
      <w:r>
        <w:rPr>
          <w:rFonts w:ascii="Times New Roman" w:hAnsi="Times New Roman"/>
          <w:b/>
          <w:sz w:val="28"/>
          <w:szCs w:val="28"/>
        </w:rPr>
        <w:t>BỘ MÔN KỸ THUẬT QUÂN SỰ</w:t>
      </w:r>
    </w:p>
    <w:p w:rsidR="00CD038D" w:rsidRPr="008E0B7C" w:rsidRDefault="00CD038D" w:rsidP="00CD038D">
      <w:pPr>
        <w:widowControl w:val="0"/>
        <w:spacing w:after="0" w:line="360" w:lineRule="auto"/>
        <w:jc w:val="center"/>
        <w:rPr>
          <w:rFonts w:ascii="Times New Roman" w:hAnsi="Times New Roman"/>
          <w:sz w:val="24"/>
          <w:szCs w:val="24"/>
        </w:rPr>
      </w:pPr>
      <w:r w:rsidRPr="008E0B7C">
        <w:rPr>
          <w:rFonts w:ascii="Times New Roman" w:hAnsi="Times New Roman"/>
          <w:sz w:val="24"/>
          <w:szCs w:val="24"/>
        </w:rPr>
        <w:t>====***====</w:t>
      </w:r>
    </w:p>
    <w:p w:rsidR="00CD038D" w:rsidRPr="008E0B7C" w:rsidRDefault="00CD038D" w:rsidP="00CD038D">
      <w:pPr>
        <w:widowControl w:val="0"/>
        <w:spacing w:after="0" w:line="360" w:lineRule="auto"/>
        <w:jc w:val="center"/>
        <w:rPr>
          <w:rFonts w:ascii="Times New Roman" w:hAnsi="Times New Roman"/>
          <w:sz w:val="24"/>
          <w:szCs w:val="24"/>
        </w:rPr>
      </w:pPr>
    </w:p>
    <w:p w:rsidR="00CD038D" w:rsidRDefault="00CD038D" w:rsidP="00CD038D">
      <w:pPr>
        <w:widowControl w:val="0"/>
        <w:spacing w:after="0" w:line="360" w:lineRule="auto"/>
        <w:jc w:val="center"/>
        <w:rPr>
          <w:rFonts w:ascii="Times New Roman" w:hAnsi="Times New Roman"/>
          <w:b/>
          <w:sz w:val="24"/>
          <w:szCs w:val="24"/>
        </w:rPr>
      </w:pPr>
      <w:r>
        <w:rPr>
          <w:rFonts w:ascii="Times New Roman" w:hAnsi="Times New Roman"/>
          <w:noProof/>
          <w:sz w:val="28"/>
          <w:szCs w:val="28"/>
          <w:lang w:eastAsia="en-SG"/>
        </w:rPr>
        <w:drawing>
          <wp:inline distT="0" distB="0" distL="0" distR="0" wp14:anchorId="4D21F5DA" wp14:editId="2AE17926">
            <wp:extent cx="1703540" cy="1703540"/>
            <wp:effectExtent l="0" t="0" r="0" b="0"/>
            <wp:docPr id="3" name="Picture 3" descr="C:\Users\Admin\AppData\Roaming\Microsoft\Windows\Network Shortcuts\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Roaming\Microsoft\Windows\Network Shortcuts\tải xuố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682" cy="1701682"/>
                    </a:xfrm>
                    <a:prstGeom prst="rect">
                      <a:avLst/>
                    </a:prstGeom>
                    <a:noFill/>
                    <a:ln>
                      <a:noFill/>
                    </a:ln>
                  </pic:spPr>
                </pic:pic>
              </a:graphicData>
            </a:graphic>
          </wp:inline>
        </w:drawing>
      </w:r>
    </w:p>
    <w:p w:rsidR="00CD038D" w:rsidRPr="008E0B7C" w:rsidRDefault="00CD038D" w:rsidP="00CD038D">
      <w:pPr>
        <w:widowControl w:val="0"/>
        <w:spacing w:after="0" w:line="360" w:lineRule="auto"/>
        <w:jc w:val="center"/>
        <w:rPr>
          <w:rFonts w:ascii="Times New Roman" w:hAnsi="Times New Roman"/>
          <w:b/>
          <w:sz w:val="24"/>
          <w:szCs w:val="24"/>
        </w:rPr>
      </w:pPr>
    </w:p>
    <w:p w:rsidR="00CD038D" w:rsidRPr="008E0B7C" w:rsidRDefault="00CD038D" w:rsidP="00CD038D">
      <w:pPr>
        <w:widowControl w:val="0"/>
        <w:spacing w:after="0" w:line="360" w:lineRule="auto"/>
        <w:jc w:val="center"/>
        <w:rPr>
          <w:rFonts w:ascii="Times New Roman" w:hAnsi="Times New Roman"/>
          <w:sz w:val="24"/>
          <w:szCs w:val="24"/>
        </w:rPr>
      </w:pPr>
    </w:p>
    <w:p w:rsidR="00CD038D" w:rsidRPr="00D11A41" w:rsidRDefault="00CD038D" w:rsidP="00CD038D">
      <w:pPr>
        <w:widowControl w:val="0"/>
        <w:spacing w:after="0" w:line="360" w:lineRule="auto"/>
        <w:jc w:val="center"/>
        <w:rPr>
          <w:rFonts w:ascii="Times New Roman" w:hAnsi="Times New Roman"/>
          <w:b/>
          <w:sz w:val="36"/>
          <w:szCs w:val="36"/>
        </w:rPr>
      </w:pPr>
      <w:r w:rsidRPr="00D11A41">
        <w:rPr>
          <w:rFonts w:ascii="Times New Roman" w:hAnsi="Times New Roman"/>
          <w:b/>
          <w:sz w:val="36"/>
          <w:szCs w:val="36"/>
        </w:rPr>
        <w:t>BÁO CÁO HỌC THUẬT</w:t>
      </w:r>
    </w:p>
    <w:p w:rsidR="00CD038D" w:rsidRPr="008E0B7C" w:rsidRDefault="00CD038D" w:rsidP="00CD038D">
      <w:pPr>
        <w:widowControl w:val="0"/>
        <w:spacing w:after="0" w:line="360" w:lineRule="auto"/>
        <w:jc w:val="center"/>
        <w:rPr>
          <w:rFonts w:ascii="Times New Roman" w:hAnsi="Times New Roman"/>
          <w:b/>
          <w:sz w:val="24"/>
          <w:szCs w:val="24"/>
        </w:rPr>
      </w:pPr>
    </w:p>
    <w:p w:rsidR="00405530" w:rsidRPr="00E250E0" w:rsidRDefault="00405530" w:rsidP="00405530">
      <w:pPr>
        <w:widowControl w:val="0"/>
        <w:spacing w:after="0" w:line="360" w:lineRule="auto"/>
        <w:ind w:firstLine="720"/>
        <w:jc w:val="center"/>
        <w:rPr>
          <w:rFonts w:ascii="Times New Roman" w:hAnsi="Times New Roman"/>
          <w:b/>
          <w:sz w:val="24"/>
          <w:szCs w:val="24"/>
        </w:rPr>
      </w:pPr>
      <w:r w:rsidRPr="00E250E0">
        <w:rPr>
          <w:rFonts w:ascii="Times New Roman" w:hAnsi="Times New Roman"/>
          <w:b/>
          <w:sz w:val="24"/>
          <w:szCs w:val="24"/>
        </w:rPr>
        <w:t xml:space="preserve">MỘT SỐ BIỆN PHÁP </w:t>
      </w:r>
      <w:r>
        <w:rPr>
          <w:rFonts w:ascii="Times New Roman" w:hAnsi="Times New Roman"/>
          <w:b/>
          <w:sz w:val="24"/>
          <w:szCs w:val="24"/>
        </w:rPr>
        <w:t>NÂNG CAO CHẤT LƯỢNG</w:t>
      </w:r>
      <w:r w:rsidRPr="00E250E0">
        <w:rPr>
          <w:rFonts w:ascii="Times New Roman" w:hAnsi="Times New Roman"/>
          <w:b/>
          <w:sz w:val="24"/>
          <w:szCs w:val="24"/>
        </w:rPr>
        <w:t xml:space="preserve"> NỘI VỤ VỆ SINH </w:t>
      </w:r>
      <w:r>
        <w:rPr>
          <w:rFonts w:ascii="Times New Roman" w:hAnsi="Times New Roman"/>
          <w:b/>
          <w:sz w:val="24"/>
          <w:szCs w:val="24"/>
        </w:rPr>
        <w:t xml:space="preserve">CHO </w:t>
      </w:r>
      <w:r w:rsidRPr="00E250E0">
        <w:rPr>
          <w:rFonts w:ascii="Times New Roman" w:hAnsi="Times New Roman"/>
          <w:b/>
          <w:sz w:val="24"/>
          <w:szCs w:val="24"/>
        </w:rPr>
        <w:t>SINH VIÊN ĐẠI HỌC MỎ - ĐỊA CHẤT</w:t>
      </w:r>
      <w:r>
        <w:rPr>
          <w:rFonts w:ascii="Times New Roman" w:hAnsi="Times New Roman"/>
          <w:b/>
          <w:sz w:val="24"/>
          <w:szCs w:val="24"/>
        </w:rPr>
        <w:t xml:space="preserve"> TẠI CƠ SỞ LẠNG SƠN</w:t>
      </w:r>
    </w:p>
    <w:p w:rsidR="00F4609F" w:rsidRPr="00E250E0" w:rsidRDefault="00F4609F" w:rsidP="00F4609F">
      <w:pPr>
        <w:widowControl w:val="0"/>
        <w:spacing w:after="0" w:line="360" w:lineRule="auto"/>
        <w:jc w:val="center"/>
        <w:rPr>
          <w:rFonts w:ascii="Times New Roman" w:hAnsi="Times New Roman"/>
          <w:b/>
          <w:sz w:val="24"/>
          <w:szCs w:val="24"/>
          <w:lang w:val="sv-SE"/>
        </w:rPr>
      </w:pPr>
    </w:p>
    <w:p w:rsidR="00CD038D" w:rsidRPr="008E0B7C" w:rsidRDefault="00CD038D" w:rsidP="00CD038D">
      <w:pPr>
        <w:widowControl w:val="0"/>
        <w:spacing w:after="0" w:line="360" w:lineRule="auto"/>
        <w:jc w:val="center"/>
        <w:rPr>
          <w:rFonts w:ascii="Times New Roman" w:hAnsi="Times New Roman"/>
          <w:b/>
          <w:sz w:val="24"/>
          <w:szCs w:val="24"/>
        </w:rPr>
      </w:pPr>
    </w:p>
    <w:p w:rsidR="00CD038D" w:rsidRPr="000600FC" w:rsidRDefault="00CD038D" w:rsidP="00FF26C2">
      <w:pPr>
        <w:widowControl w:val="0"/>
        <w:spacing w:after="0" w:line="360" w:lineRule="auto"/>
        <w:ind w:firstLine="720"/>
        <w:rPr>
          <w:rFonts w:ascii="Times New Roman" w:hAnsi="Times New Roman"/>
          <w:b/>
          <w:lang w:val="sv-SE"/>
        </w:rPr>
      </w:pPr>
      <w:r w:rsidRPr="000600FC">
        <w:rPr>
          <w:rFonts w:ascii="Times New Roman" w:hAnsi="Times New Roman"/>
          <w:b/>
          <w:lang w:val="sv-SE"/>
        </w:rPr>
        <w:t>Xác nhận Cơ quan chủ t</w:t>
      </w:r>
      <w:r w:rsidR="00FF26C2" w:rsidRPr="000600FC">
        <w:rPr>
          <w:rFonts w:ascii="Times New Roman" w:hAnsi="Times New Roman"/>
          <w:b/>
          <w:lang w:val="sv-SE"/>
        </w:rPr>
        <w:t xml:space="preserve">rì                            </w:t>
      </w:r>
      <w:r w:rsidR="00FF26C2" w:rsidRPr="000600FC">
        <w:rPr>
          <w:rFonts w:ascii="Times New Roman" w:hAnsi="Times New Roman"/>
          <w:b/>
          <w:lang w:val="sv-SE"/>
        </w:rPr>
        <w:tab/>
      </w:r>
      <w:r w:rsidR="000600FC">
        <w:rPr>
          <w:rFonts w:ascii="Times New Roman" w:hAnsi="Times New Roman"/>
          <w:b/>
          <w:lang w:val="sv-SE"/>
        </w:rPr>
        <w:tab/>
      </w:r>
      <w:r w:rsidRPr="000600FC">
        <w:rPr>
          <w:rFonts w:ascii="Times New Roman" w:hAnsi="Times New Roman"/>
          <w:b/>
          <w:lang w:val="sv-SE"/>
        </w:rPr>
        <w:t xml:space="preserve">Chủ nhiệm học thuật     </w:t>
      </w:r>
    </w:p>
    <w:p w:rsidR="00CD038D" w:rsidRPr="000600FC" w:rsidRDefault="00CD038D" w:rsidP="00CD038D">
      <w:pPr>
        <w:widowControl w:val="0"/>
        <w:spacing w:after="0" w:line="360" w:lineRule="auto"/>
        <w:jc w:val="center"/>
        <w:rPr>
          <w:rFonts w:ascii="Times New Roman" w:hAnsi="Times New Roman"/>
          <w:b/>
          <w:lang w:val="sv-SE"/>
        </w:rPr>
      </w:pPr>
    </w:p>
    <w:p w:rsidR="00CD038D" w:rsidRPr="008E0B7C" w:rsidRDefault="00CD038D" w:rsidP="00CD038D">
      <w:pPr>
        <w:widowControl w:val="0"/>
        <w:spacing w:after="0" w:line="360" w:lineRule="auto"/>
        <w:jc w:val="center"/>
        <w:rPr>
          <w:rFonts w:ascii="Times New Roman" w:hAnsi="Times New Roman"/>
          <w:b/>
          <w:sz w:val="24"/>
          <w:szCs w:val="24"/>
          <w:lang w:val="sv-SE"/>
        </w:rPr>
      </w:pPr>
    </w:p>
    <w:p w:rsidR="00CD038D" w:rsidRPr="008E0B7C" w:rsidRDefault="00CD038D" w:rsidP="00CD038D">
      <w:pPr>
        <w:widowControl w:val="0"/>
        <w:spacing w:after="0" w:line="360" w:lineRule="auto"/>
        <w:jc w:val="center"/>
        <w:rPr>
          <w:rFonts w:ascii="Times New Roman" w:hAnsi="Times New Roman"/>
          <w:b/>
          <w:sz w:val="24"/>
          <w:szCs w:val="24"/>
          <w:lang w:val="sv-SE"/>
        </w:rPr>
      </w:pPr>
      <w:r w:rsidRPr="008E0B7C">
        <w:rPr>
          <w:rFonts w:ascii="Times New Roman" w:hAnsi="Times New Roman"/>
          <w:b/>
          <w:sz w:val="24"/>
          <w:szCs w:val="24"/>
          <w:lang w:val="sv-SE"/>
        </w:rPr>
        <w:t xml:space="preserve"> </w:t>
      </w:r>
    </w:p>
    <w:p w:rsidR="00CD038D" w:rsidRPr="008E0B7C" w:rsidRDefault="00CD038D" w:rsidP="00CD038D">
      <w:pPr>
        <w:widowControl w:val="0"/>
        <w:spacing w:after="0" w:line="360" w:lineRule="auto"/>
        <w:jc w:val="center"/>
        <w:rPr>
          <w:rFonts w:ascii="Times New Roman" w:hAnsi="Times New Roman"/>
          <w:b/>
          <w:sz w:val="24"/>
          <w:szCs w:val="24"/>
          <w:lang w:val="sv-SE"/>
        </w:rPr>
      </w:pPr>
    </w:p>
    <w:p w:rsidR="00CD038D" w:rsidRPr="000600FC" w:rsidRDefault="00CD038D" w:rsidP="00CD038D">
      <w:pPr>
        <w:widowControl w:val="0"/>
        <w:spacing w:after="0" w:line="360" w:lineRule="auto"/>
        <w:jc w:val="center"/>
        <w:rPr>
          <w:rFonts w:ascii="Times New Roman" w:hAnsi="Times New Roman"/>
          <w:b/>
          <w:lang w:val="sv-SE"/>
        </w:rPr>
      </w:pPr>
      <w:r w:rsidRPr="008E0B7C">
        <w:rPr>
          <w:rFonts w:ascii="Times New Roman" w:hAnsi="Times New Roman"/>
          <w:b/>
          <w:sz w:val="24"/>
          <w:szCs w:val="24"/>
          <w:lang w:val="sv-SE"/>
        </w:rPr>
        <w:t xml:space="preserve"> </w:t>
      </w:r>
      <w:r w:rsidR="00FF26C2" w:rsidRPr="000600FC">
        <w:rPr>
          <w:rFonts w:ascii="Times New Roman" w:hAnsi="Times New Roman"/>
          <w:b/>
          <w:lang w:val="sv-SE"/>
        </w:rPr>
        <w:t>Thượng tá</w:t>
      </w:r>
      <w:r w:rsidR="00F8271D">
        <w:rPr>
          <w:rFonts w:ascii="Times New Roman" w:hAnsi="Times New Roman"/>
          <w:b/>
          <w:lang w:val="sv-SE"/>
        </w:rPr>
        <w:t>.</w:t>
      </w:r>
      <w:r w:rsidR="00FF26C2" w:rsidRPr="000600FC">
        <w:rPr>
          <w:rFonts w:ascii="Times New Roman" w:hAnsi="Times New Roman"/>
          <w:b/>
          <w:lang w:val="sv-SE"/>
        </w:rPr>
        <w:t xml:space="preserve"> </w:t>
      </w:r>
      <w:r w:rsidR="00A71400" w:rsidRPr="000600FC">
        <w:rPr>
          <w:rFonts w:ascii="Times New Roman" w:hAnsi="Times New Roman"/>
          <w:b/>
          <w:lang w:val="sv-SE"/>
        </w:rPr>
        <w:t>ThS</w:t>
      </w:r>
      <w:r w:rsidR="000600FC">
        <w:rPr>
          <w:rFonts w:ascii="Times New Roman" w:hAnsi="Times New Roman"/>
          <w:b/>
          <w:lang w:val="sv-SE"/>
        </w:rPr>
        <w:t xml:space="preserve"> </w:t>
      </w:r>
      <w:r w:rsidR="00FF26C2" w:rsidRPr="000600FC">
        <w:rPr>
          <w:rFonts w:ascii="Times New Roman" w:hAnsi="Times New Roman"/>
          <w:b/>
          <w:lang w:val="sv-SE"/>
        </w:rPr>
        <w:t>Phạm Quốc Đảm</w:t>
      </w:r>
      <w:r w:rsidRPr="000600FC">
        <w:rPr>
          <w:rFonts w:ascii="Times New Roman" w:hAnsi="Times New Roman"/>
          <w:b/>
          <w:lang w:val="sv-SE"/>
        </w:rPr>
        <w:t xml:space="preserve">             </w:t>
      </w:r>
      <w:r w:rsidR="00FF26C2" w:rsidRPr="000600FC">
        <w:rPr>
          <w:rFonts w:ascii="Times New Roman" w:hAnsi="Times New Roman"/>
          <w:b/>
          <w:lang w:val="sv-SE"/>
        </w:rPr>
        <w:t xml:space="preserve">               </w:t>
      </w:r>
      <w:r w:rsidR="00FF26C2" w:rsidRPr="000600FC">
        <w:rPr>
          <w:rFonts w:ascii="Times New Roman" w:hAnsi="Times New Roman"/>
          <w:b/>
          <w:lang w:val="sv-SE"/>
        </w:rPr>
        <w:tab/>
      </w:r>
      <w:r w:rsidR="00526FF5" w:rsidRPr="000600FC">
        <w:rPr>
          <w:rFonts w:ascii="Times New Roman" w:hAnsi="Times New Roman"/>
          <w:b/>
          <w:lang w:val="sv-SE"/>
        </w:rPr>
        <w:t>Trung tá</w:t>
      </w:r>
      <w:r w:rsidR="00F8271D">
        <w:rPr>
          <w:rFonts w:ascii="Times New Roman" w:hAnsi="Times New Roman"/>
          <w:b/>
          <w:lang w:val="sv-SE"/>
        </w:rPr>
        <w:t>.</w:t>
      </w:r>
      <w:r w:rsidR="00526FF5" w:rsidRPr="000600FC">
        <w:rPr>
          <w:rFonts w:ascii="Times New Roman" w:hAnsi="Times New Roman"/>
          <w:b/>
          <w:lang w:val="sv-SE"/>
        </w:rPr>
        <w:t xml:space="preserve"> ThS</w:t>
      </w:r>
      <w:r w:rsidRPr="000600FC">
        <w:rPr>
          <w:rFonts w:ascii="Times New Roman" w:hAnsi="Times New Roman"/>
          <w:b/>
          <w:lang w:val="sv-SE"/>
        </w:rPr>
        <w:t xml:space="preserve"> Vũ Quang Hay</w:t>
      </w:r>
    </w:p>
    <w:p w:rsidR="00CD038D" w:rsidRPr="000600FC" w:rsidRDefault="00CD038D" w:rsidP="00CD038D">
      <w:pPr>
        <w:widowControl w:val="0"/>
        <w:spacing w:after="0" w:line="360" w:lineRule="auto"/>
        <w:jc w:val="center"/>
        <w:rPr>
          <w:rFonts w:ascii="Times New Roman" w:hAnsi="Times New Roman"/>
          <w:b/>
          <w:lang w:val="sv-SE"/>
        </w:rPr>
      </w:pPr>
    </w:p>
    <w:p w:rsidR="00CD038D" w:rsidRDefault="00CD038D" w:rsidP="00CD038D">
      <w:pPr>
        <w:widowControl w:val="0"/>
        <w:spacing w:after="0" w:line="360" w:lineRule="auto"/>
        <w:jc w:val="center"/>
        <w:rPr>
          <w:rFonts w:ascii="Times New Roman" w:hAnsi="Times New Roman"/>
          <w:b/>
          <w:sz w:val="24"/>
          <w:szCs w:val="24"/>
          <w:lang w:val="sv-SE"/>
        </w:rPr>
      </w:pPr>
    </w:p>
    <w:p w:rsidR="00CD038D" w:rsidRDefault="00CD038D" w:rsidP="00CD038D">
      <w:pPr>
        <w:widowControl w:val="0"/>
        <w:spacing w:after="0" w:line="360" w:lineRule="auto"/>
        <w:jc w:val="center"/>
        <w:rPr>
          <w:rFonts w:ascii="Times New Roman" w:hAnsi="Times New Roman"/>
          <w:b/>
          <w:sz w:val="24"/>
          <w:szCs w:val="24"/>
          <w:lang w:val="sv-SE"/>
        </w:rPr>
      </w:pPr>
    </w:p>
    <w:p w:rsidR="00CD038D" w:rsidRDefault="00CD038D" w:rsidP="00CD038D">
      <w:pPr>
        <w:widowControl w:val="0"/>
        <w:spacing w:after="0" w:line="360" w:lineRule="auto"/>
        <w:jc w:val="center"/>
        <w:rPr>
          <w:rFonts w:ascii="Times New Roman" w:hAnsi="Times New Roman"/>
          <w:b/>
          <w:sz w:val="24"/>
          <w:szCs w:val="24"/>
          <w:lang w:val="sv-SE"/>
        </w:rPr>
      </w:pPr>
    </w:p>
    <w:p w:rsidR="00CD038D" w:rsidRDefault="00CD038D" w:rsidP="00CD038D">
      <w:pPr>
        <w:widowControl w:val="0"/>
        <w:spacing w:after="0" w:line="360" w:lineRule="auto"/>
        <w:jc w:val="center"/>
        <w:rPr>
          <w:rFonts w:ascii="Times New Roman" w:hAnsi="Times New Roman"/>
          <w:b/>
          <w:sz w:val="24"/>
          <w:szCs w:val="24"/>
          <w:lang w:val="sv-SE"/>
        </w:rPr>
      </w:pPr>
    </w:p>
    <w:p w:rsidR="00CD038D" w:rsidRDefault="00CD038D" w:rsidP="00CD038D">
      <w:pPr>
        <w:widowControl w:val="0"/>
        <w:spacing w:after="0" w:line="360" w:lineRule="auto"/>
        <w:jc w:val="center"/>
        <w:rPr>
          <w:rFonts w:ascii="Times New Roman" w:hAnsi="Times New Roman"/>
          <w:b/>
          <w:sz w:val="24"/>
          <w:szCs w:val="24"/>
          <w:lang w:val="sv-SE"/>
        </w:rPr>
      </w:pPr>
    </w:p>
    <w:p w:rsidR="00CD038D" w:rsidRDefault="00CD038D" w:rsidP="00CD038D">
      <w:pPr>
        <w:widowControl w:val="0"/>
        <w:spacing w:after="0" w:line="360" w:lineRule="auto"/>
        <w:jc w:val="center"/>
        <w:rPr>
          <w:rFonts w:ascii="Times New Roman" w:hAnsi="Times New Roman"/>
          <w:b/>
          <w:sz w:val="24"/>
          <w:szCs w:val="24"/>
          <w:lang w:val="sv-SE"/>
        </w:rPr>
        <w:sectPr w:rsidR="00CD038D" w:rsidSect="00CD038D">
          <w:footerReference w:type="even" r:id="rId9"/>
          <w:pgSz w:w="11906" w:h="16838" w:code="9"/>
          <w:pgMar w:top="1418" w:right="1134" w:bottom="1418" w:left="1985" w:header="709" w:footer="709" w:gutter="0"/>
          <w:pgBorders>
            <w:top w:val="thinThickSmallGap" w:sz="24" w:space="1" w:color="auto"/>
            <w:left w:val="thinThickSmallGap" w:sz="24" w:space="4" w:color="auto"/>
            <w:bottom w:val="thickThinSmallGap" w:sz="24" w:space="1" w:color="auto"/>
            <w:right w:val="thickThinSmallGap" w:sz="24" w:space="4" w:color="auto"/>
          </w:pgBorders>
          <w:cols w:space="708"/>
          <w:docGrid w:linePitch="360"/>
        </w:sectPr>
      </w:pPr>
    </w:p>
    <w:p w:rsidR="00CD038D" w:rsidRPr="00CA7812" w:rsidRDefault="00CD038D" w:rsidP="00CD038D">
      <w:pPr>
        <w:widowControl w:val="0"/>
        <w:spacing w:after="0" w:line="360" w:lineRule="auto"/>
        <w:jc w:val="both"/>
        <w:rPr>
          <w:rFonts w:ascii="Times New Roman" w:hAnsi="Times New Roman"/>
          <w:b/>
          <w:sz w:val="28"/>
          <w:szCs w:val="28"/>
          <w:lang w:val="sv-SE"/>
        </w:rPr>
      </w:pPr>
      <w:r>
        <w:rPr>
          <w:rFonts w:ascii="Times New Roman" w:hAnsi="Times New Roman"/>
          <w:b/>
          <w:sz w:val="28"/>
          <w:szCs w:val="28"/>
          <w:lang w:val="sv-SE"/>
        </w:rPr>
        <w:lastRenderedPageBreak/>
        <w:t>I. LÝ DO CHỌN BÁO CÁO</w:t>
      </w:r>
    </w:p>
    <w:p w:rsidR="001D26C5" w:rsidRDefault="001D26C5"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Nh</w:t>
      </w:r>
      <w:r w:rsidR="00B04C67">
        <w:rPr>
          <w:rFonts w:ascii="Times New Roman" w:hAnsi="Times New Roman"/>
          <w:sz w:val="28"/>
          <w:szCs w:val="28"/>
        </w:rPr>
        <w:t>iều</w:t>
      </w:r>
      <w:r>
        <w:rPr>
          <w:rFonts w:ascii="Times New Roman" w:hAnsi="Times New Roman"/>
          <w:sz w:val="28"/>
          <w:szCs w:val="28"/>
        </w:rPr>
        <w:t xml:space="preserve"> năm qua, </w:t>
      </w:r>
      <w:r w:rsidR="003E28F3">
        <w:rPr>
          <w:rFonts w:ascii="Times New Roman" w:hAnsi="Times New Roman"/>
          <w:sz w:val="28"/>
          <w:szCs w:val="28"/>
        </w:rPr>
        <w:t>Giáo dục quốc phòng - an ninh (</w:t>
      </w:r>
      <w:r>
        <w:rPr>
          <w:rFonts w:ascii="Times New Roman" w:hAnsi="Times New Roman"/>
          <w:sz w:val="28"/>
          <w:szCs w:val="28"/>
        </w:rPr>
        <w:t>GDQP &amp; AN</w:t>
      </w:r>
      <w:r w:rsidR="003E28F3">
        <w:rPr>
          <w:rFonts w:ascii="Times New Roman" w:hAnsi="Times New Roman"/>
          <w:sz w:val="28"/>
          <w:szCs w:val="28"/>
        </w:rPr>
        <w:t>)</w:t>
      </w:r>
      <w:r>
        <w:rPr>
          <w:rFonts w:ascii="Times New Roman" w:hAnsi="Times New Roman"/>
          <w:sz w:val="28"/>
          <w:szCs w:val="28"/>
        </w:rPr>
        <w:t xml:space="preserve"> ở Trường Đại học Mỏ - Địa chất </w:t>
      </w:r>
      <w:r w:rsidR="003E28F3">
        <w:rPr>
          <w:rFonts w:ascii="Times New Roman" w:hAnsi="Times New Roman"/>
          <w:sz w:val="28"/>
          <w:szCs w:val="28"/>
        </w:rPr>
        <w:t xml:space="preserve">luôn </w:t>
      </w:r>
      <w:r>
        <w:rPr>
          <w:rFonts w:ascii="Times New Roman" w:hAnsi="Times New Roman"/>
          <w:sz w:val="28"/>
          <w:szCs w:val="28"/>
        </w:rPr>
        <w:t>được Đảng ủy, Ban Giám hiệu thường xuyên quan tâm chỉ đạo sâu sát. Thực hiện tiếp tục nâng cao chất lượng GDQP &amp; AN, đáp ứng được yêu cầu, nhiệm vụ bảo vệ Tổ quốc trong tình hình mới; quán triệt thực hiện nghiêm Thông tư liên tịch của Bộ Quốc phòng, Giáo dục và Đào tạo, Lao độ</w:t>
      </w:r>
      <w:r w:rsidR="00AF74C4">
        <w:rPr>
          <w:rFonts w:ascii="Times New Roman" w:hAnsi="Times New Roman"/>
          <w:sz w:val="28"/>
          <w:szCs w:val="28"/>
        </w:rPr>
        <w:t>ng -</w:t>
      </w:r>
      <w:r>
        <w:rPr>
          <w:rFonts w:ascii="Times New Roman" w:hAnsi="Times New Roman"/>
          <w:sz w:val="28"/>
          <w:szCs w:val="28"/>
        </w:rPr>
        <w:t xml:space="preserve"> Thương binh và xã hội; Công văn số 1144/ TM-BTT ngày 21/6/2018 của Ban Thường trực Hội đồng GDQP &amp; AN Trung ương về việc thực hiện tự chủ môn học GDQP &amp; AN của các trường cao đẳng, cơ sở giáo dục đại học. Trường Đại học Mỏ - Địa chất đã tổ chức học tập môn học GDQP &amp; AN theo hình thức tập trung cho sinh viên của Nhà trường theo đúng quy định. </w:t>
      </w:r>
    </w:p>
    <w:p w:rsidR="005041C9" w:rsidRPr="00E40405" w:rsidRDefault="00CD6F21" w:rsidP="00E40405">
      <w:pPr>
        <w:widowControl w:val="0"/>
        <w:spacing w:after="0" w:line="360" w:lineRule="auto"/>
        <w:ind w:firstLine="720"/>
        <w:jc w:val="both"/>
        <w:rPr>
          <w:rFonts w:ascii="Times New Roman" w:hAnsi="Times New Roman"/>
          <w:i/>
          <w:sz w:val="28"/>
          <w:szCs w:val="28"/>
        </w:rPr>
      </w:pPr>
      <w:r w:rsidRPr="00272399">
        <w:rPr>
          <w:rFonts w:ascii="Times New Roman" w:hAnsi="Times New Roman"/>
          <w:sz w:val="28"/>
          <w:szCs w:val="28"/>
        </w:rPr>
        <w:t>Khoa giáo dục quốc phòng đã quán triệt và tổ chức thực hiện nghiêm túc chỉ đạo của Đảng ủy, Ban Giám hiệu Nhà trường về tổ chức học tập tại cơ sở Lạ</w:t>
      </w:r>
      <w:r w:rsidR="00314D22">
        <w:rPr>
          <w:rFonts w:ascii="Times New Roman" w:hAnsi="Times New Roman"/>
          <w:sz w:val="28"/>
          <w:szCs w:val="28"/>
        </w:rPr>
        <w:t>ng Sơn</w:t>
      </w:r>
      <w:r w:rsidRPr="00272399">
        <w:rPr>
          <w:rFonts w:ascii="Times New Roman" w:hAnsi="Times New Roman"/>
          <w:sz w:val="28"/>
          <w:szCs w:val="28"/>
        </w:rPr>
        <w:t xml:space="preserve">, chủ động phối hợp chính quyền địa phương Phường Đông Kinh tạo mọi điều kiện ăn ở, học tập, các hoạt động tại cơ sở 119 Phai Vệ </w:t>
      </w:r>
      <w:r w:rsidR="00977589" w:rsidRPr="00272399">
        <w:rPr>
          <w:rFonts w:ascii="Times New Roman" w:hAnsi="Times New Roman"/>
          <w:sz w:val="28"/>
          <w:szCs w:val="28"/>
        </w:rPr>
        <w:t xml:space="preserve">của Nhà trường và phối hợp </w:t>
      </w:r>
      <w:r w:rsidRPr="00272399">
        <w:rPr>
          <w:rFonts w:ascii="Times New Roman" w:hAnsi="Times New Roman"/>
          <w:sz w:val="28"/>
          <w:szCs w:val="28"/>
        </w:rPr>
        <w:t>vớ</w:t>
      </w:r>
      <w:r w:rsidR="00977589" w:rsidRPr="00272399">
        <w:rPr>
          <w:rFonts w:ascii="Times New Roman" w:hAnsi="Times New Roman"/>
          <w:sz w:val="28"/>
          <w:szCs w:val="28"/>
        </w:rPr>
        <w:t xml:space="preserve">i Trung đoàn 123 liên hệ nơi </w:t>
      </w:r>
      <w:r w:rsidR="002A32C9" w:rsidRPr="00272399">
        <w:rPr>
          <w:rFonts w:ascii="Times New Roman" w:hAnsi="Times New Roman"/>
          <w:sz w:val="28"/>
          <w:szCs w:val="28"/>
        </w:rPr>
        <w:t>học tập</w:t>
      </w:r>
      <w:r w:rsidR="00FA0BEF" w:rsidRPr="00272399">
        <w:rPr>
          <w:rFonts w:ascii="Times New Roman" w:hAnsi="Times New Roman"/>
          <w:sz w:val="28"/>
          <w:szCs w:val="28"/>
        </w:rPr>
        <w:t xml:space="preserve"> </w:t>
      </w:r>
      <w:r w:rsidR="00977589" w:rsidRPr="00272399">
        <w:rPr>
          <w:rFonts w:ascii="Times New Roman" w:hAnsi="Times New Roman"/>
          <w:sz w:val="28"/>
          <w:szCs w:val="28"/>
        </w:rPr>
        <w:t>dã ngoại</w:t>
      </w:r>
      <w:r w:rsidR="002A32C9" w:rsidRPr="00272399">
        <w:rPr>
          <w:rFonts w:ascii="Times New Roman" w:hAnsi="Times New Roman"/>
          <w:sz w:val="28"/>
          <w:szCs w:val="28"/>
        </w:rPr>
        <w:t>,</w:t>
      </w:r>
      <w:r w:rsidR="00977589" w:rsidRPr="00272399">
        <w:rPr>
          <w:rFonts w:ascii="Times New Roman" w:hAnsi="Times New Roman"/>
          <w:sz w:val="28"/>
          <w:szCs w:val="28"/>
        </w:rPr>
        <w:t xml:space="preserve"> thăm quan nơi ăn ở của bộ đội</w:t>
      </w:r>
      <w:r w:rsidR="00314D22">
        <w:rPr>
          <w:rFonts w:ascii="Times New Roman" w:hAnsi="Times New Roman"/>
          <w:sz w:val="28"/>
          <w:szCs w:val="28"/>
        </w:rPr>
        <w:t xml:space="preserve">. </w:t>
      </w:r>
      <w:r w:rsidR="006D61B4">
        <w:rPr>
          <w:rFonts w:ascii="Times New Roman" w:hAnsi="Times New Roman"/>
          <w:sz w:val="28"/>
          <w:szCs w:val="28"/>
        </w:rPr>
        <w:t>Đ</w:t>
      </w:r>
      <w:r w:rsidR="00C37443">
        <w:rPr>
          <w:rFonts w:ascii="Times New Roman" w:hAnsi="Times New Roman"/>
          <w:sz w:val="28"/>
          <w:szCs w:val="28"/>
        </w:rPr>
        <w:t>ối với khóa họ</w:t>
      </w:r>
      <w:r w:rsidR="006D61B4">
        <w:rPr>
          <w:rFonts w:ascii="Times New Roman" w:hAnsi="Times New Roman"/>
          <w:sz w:val="28"/>
          <w:szCs w:val="28"/>
        </w:rPr>
        <w:t>c K63</w:t>
      </w:r>
      <w:r w:rsidR="00922A84">
        <w:rPr>
          <w:rFonts w:ascii="Times New Roman" w:hAnsi="Times New Roman"/>
          <w:sz w:val="28"/>
          <w:szCs w:val="28"/>
        </w:rPr>
        <w:t>, K64</w:t>
      </w:r>
      <w:r w:rsidR="006D61B4">
        <w:rPr>
          <w:rFonts w:ascii="Times New Roman" w:hAnsi="Times New Roman"/>
          <w:sz w:val="28"/>
          <w:szCs w:val="28"/>
        </w:rPr>
        <w:t xml:space="preserve"> sinh viên </w:t>
      </w:r>
      <w:r w:rsidR="00C37443">
        <w:rPr>
          <w:rFonts w:ascii="Times New Roman" w:hAnsi="Times New Roman"/>
          <w:sz w:val="28"/>
          <w:szCs w:val="28"/>
        </w:rPr>
        <w:t xml:space="preserve">an toàn tuyệt đối về con người và vũ khí trang bị, </w:t>
      </w:r>
      <w:r w:rsidR="00C62962">
        <w:rPr>
          <w:rFonts w:ascii="Times New Roman" w:hAnsi="Times New Roman"/>
          <w:sz w:val="28"/>
          <w:szCs w:val="28"/>
        </w:rPr>
        <w:t xml:space="preserve">quá trình học tập </w:t>
      </w:r>
      <w:r w:rsidR="00264758">
        <w:rPr>
          <w:rFonts w:ascii="Times New Roman" w:hAnsi="Times New Roman"/>
          <w:sz w:val="28"/>
          <w:szCs w:val="28"/>
        </w:rPr>
        <w:t>sinh viên</w:t>
      </w:r>
      <w:r w:rsidR="007A75CB">
        <w:rPr>
          <w:rFonts w:ascii="Times New Roman" w:hAnsi="Times New Roman"/>
          <w:sz w:val="28"/>
          <w:szCs w:val="28"/>
        </w:rPr>
        <w:t xml:space="preserve"> </w:t>
      </w:r>
      <w:r w:rsidR="006D3D75">
        <w:rPr>
          <w:rFonts w:ascii="Times New Roman" w:hAnsi="Times New Roman"/>
          <w:sz w:val="28"/>
          <w:szCs w:val="28"/>
        </w:rPr>
        <w:t xml:space="preserve">không chỉ </w:t>
      </w:r>
      <w:r w:rsidR="00264758">
        <w:rPr>
          <w:rFonts w:ascii="Times New Roman" w:hAnsi="Times New Roman"/>
          <w:sz w:val="28"/>
          <w:szCs w:val="28"/>
        </w:rPr>
        <w:t xml:space="preserve">nắm bắt </w:t>
      </w:r>
      <w:r w:rsidR="007A75CB">
        <w:rPr>
          <w:rFonts w:ascii="Times New Roman" w:hAnsi="Times New Roman"/>
          <w:sz w:val="28"/>
          <w:szCs w:val="28"/>
        </w:rPr>
        <w:t>kiến thức quốc phòng - an ninh</w:t>
      </w:r>
      <w:r w:rsidR="00982135">
        <w:rPr>
          <w:rFonts w:ascii="Times New Roman" w:hAnsi="Times New Roman"/>
          <w:sz w:val="28"/>
          <w:szCs w:val="28"/>
        </w:rPr>
        <w:t xml:space="preserve"> </w:t>
      </w:r>
      <w:r w:rsidR="006D3D75">
        <w:rPr>
          <w:rFonts w:ascii="Times New Roman" w:hAnsi="Times New Roman"/>
          <w:sz w:val="28"/>
          <w:szCs w:val="28"/>
        </w:rPr>
        <w:t xml:space="preserve">mà </w:t>
      </w:r>
      <w:r w:rsidR="007A75CB">
        <w:rPr>
          <w:rFonts w:ascii="Times New Roman" w:hAnsi="Times New Roman"/>
          <w:sz w:val="28"/>
          <w:szCs w:val="28"/>
        </w:rPr>
        <w:t>còn học</w:t>
      </w:r>
      <w:r w:rsidR="00105B34">
        <w:rPr>
          <w:rFonts w:ascii="Times New Roman" w:hAnsi="Times New Roman"/>
          <w:sz w:val="28"/>
          <w:szCs w:val="28"/>
        </w:rPr>
        <w:t xml:space="preserve"> tập</w:t>
      </w:r>
      <w:r w:rsidR="007A75CB">
        <w:rPr>
          <w:rFonts w:ascii="Times New Roman" w:hAnsi="Times New Roman"/>
          <w:sz w:val="28"/>
          <w:szCs w:val="28"/>
        </w:rPr>
        <w:t xml:space="preserve"> được </w:t>
      </w:r>
      <w:r w:rsidR="0060700D">
        <w:rPr>
          <w:rFonts w:ascii="Times New Roman" w:hAnsi="Times New Roman"/>
          <w:sz w:val="28"/>
          <w:szCs w:val="28"/>
        </w:rPr>
        <w:t>tinh thần đoàn kết,</w:t>
      </w:r>
      <w:r w:rsidR="00C37443">
        <w:rPr>
          <w:rFonts w:ascii="Times New Roman" w:hAnsi="Times New Roman"/>
          <w:sz w:val="28"/>
          <w:szCs w:val="28"/>
        </w:rPr>
        <w:t xml:space="preserve"> lối sống tập thể, rèn luyện đức tính cụ thể, tỉ mỉ</w:t>
      </w:r>
      <w:r w:rsidR="006D3D75">
        <w:rPr>
          <w:rFonts w:ascii="Times New Roman" w:hAnsi="Times New Roman"/>
          <w:sz w:val="28"/>
          <w:szCs w:val="28"/>
        </w:rPr>
        <w:t xml:space="preserve"> thông qua</w:t>
      </w:r>
      <w:r w:rsidR="00552044">
        <w:rPr>
          <w:rFonts w:ascii="Times New Roman" w:hAnsi="Times New Roman"/>
          <w:sz w:val="28"/>
          <w:szCs w:val="28"/>
        </w:rPr>
        <w:t xml:space="preserve"> nề nếp chế độ sinh hoạt, nội vụ vệ sinh đã được đội ngũ cán bộ giảng viên quan tâm</w:t>
      </w:r>
      <w:r w:rsidR="00A820DC">
        <w:rPr>
          <w:rFonts w:ascii="Times New Roman" w:hAnsi="Times New Roman"/>
          <w:sz w:val="28"/>
          <w:szCs w:val="28"/>
        </w:rPr>
        <w:t>,</w:t>
      </w:r>
      <w:r w:rsidR="00552044">
        <w:rPr>
          <w:rFonts w:ascii="Times New Roman" w:hAnsi="Times New Roman"/>
          <w:sz w:val="28"/>
          <w:szCs w:val="28"/>
        </w:rPr>
        <w:t xml:space="preserve"> duy trì </w:t>
      </w:r>
      <w:r w:rsidR="004D0F1B">
        <w:rPr>
          <w:rFonts w:ascii="Times New Roman" w:hAnsi="Times New Roman"/>
          <w:sz w:val="28"/>
          <w:szCs w:val="28"/>
        </w:rPr>
        <w:t xml:space="preserve">và </w:t>
      </w:r>
      <w:r w:rsidR="00552044">
        <w:rPr>
          <w:rFonts w:ascii="Times New Roman" w:hAnsi="Times New Roman"/>
          <w:sz w:val="28"/>
          <w:szCs w:val="28"/>
        </w:rPr>
        <w:t>kiểm tra</w:t>
      </w:r>
      <w:r w:rsidR="002862AB">
        <w:rPr>
          <w:rFonts w:ascii="Times New Roman" w:hAnsi="Times New Roman"/>
          <w:sz w:val="28"/>
          <w:szCs w:val="28"/>
        </w:rPr>
        <w:t>,</w:t>
      </w:r>
      <w:r w:rsidR="004D0F1B">
        <w:rPr>
          <w:rFonts w:ascii="Times New Roman" w:hAnsi="Times New Roman"/>
          <w:sz w:val="28"/>
          <w:szCs w:val="28"/>
        </w:rPr>
        <w:t xml:space="preserve"> </w:t>
      </w:r>
      <w:r w:rsidR="001B706A">
        <w:rPr>
          <w:rFonts w:ascii="Times New Roman" w:hAnsi="Times New Roman"/>
          <w:sz w:val="28"/>
          <w:szCs w:val="28"/>
        </w:rPr>
        <w:t xml:space="preserve">có nhiều </w:t>
      </w:r>
      <w:r w:rsidR="002862AB">
        <w:rPr>
          <w:rFonts w:ascii="Times New Roman" w:hAnsi="Times New Roman"/>
          <w:sz w:val="28"/>
          <w:szCs w:val="28"/>
        </w:rPr>
        <w:t>kinh nghiệm trong quản lý</w:t>
      </w:r>
      <w:r w:rsidR="00105B34">
        <w:rPr>
          <w:rFonts w:ascii="Times New Roman" w:hAnsi="Times New Roman"/>
          <w:sz w:val="28"/>
          <w:szCs w:val="28"/>
        </w:rPr>
        <w:t>,</w:t>
      </w:r>
      <w:r w:rsidR="002862AB">
        <w:rPr>
          <w:rFonts w:ascii="Times New Roman" w:hAnsi="Times New Roman"/>
          <w:sz w:val="28"/>
          <w:szCs w:val="28"/>
        </w:rPr>
        <w:t xml:space="preserve"> chỉ huy</w:t>
      </w:r>
      <w:r w:rsidR="004D0F1B">
        <w:rPr>
          <w:rFonts w:ascii="Times New Roman" w:hAnsi="Times New Roman"/>
          <w:sz w:val="28"/>
          <w:szCs w:val="28"/>
        </w:rPr>
        <w:t xml:space="preserve">, chất lượng </w:t>
      </w:r>
      <w:r w:rsidR="002862AB">
        <w:rPr>
          <w:rFonts w:ascii="Times New Roman" w:hAnsi="Times New Roman"/>
          <w:sz w:val="28"/>
          <w:szCs w:val="28"/>
        </w:rPr>
        <w:t xml:space="preserve">nề nếp </w:t>
      </w:r>
      <w:r w:rsidR="00A7015C">
        <w:rPr>
          <w:rFonts w:ascii="Times New Roman" w:hAnsi="Times New Roman"/>
          <w:sz w:val="28"/>
          <w:szCs w:val="28"/>
        </w:rPr>
        <w:t xml:space="preserve">không ngừng </w:t>
      </w:r>
      <w:r w:rsidR="004D0F1B">
        <w:rPr>
          <w:rFonts w:ascii="Times New Roman" w:hAnsi="Times New Roman"/>
          <w:sz w:val="28"/>
          <w:szCs w:val="28"/>
        </w:rPr>
        <w:t>được nâng lên</w:t>
      </w:r>
      <w:r w:rsidR="00930BDB">
        <w:rPr>
          <w:rFonts w:ascii="Times New Roman" w:hAnsi="Times New Roman"/>
          <w:sz w:val="28"/>
          <w:szCs w:val="28"/>
        </w:rPr>
        <w:t xml:space="preserve">. </w:t>
      </w:r>
      <w:r w:rsidR="00A820DC">
        <w:rPr>
          <w:rFonts w:ascii="Times New Roman" w:hAnsi="Times New Roman"/>
          <w:sz w:val="28"/>
          <w:szCs w:val="28"/>
        </w:rPr>
        <w:t>Tuy nhiên,</w:t>
      </w:r>
      <w:r w:rsidR="00E33726">
        <w:rPr>
          <w:rFonts w:ascii="Times New Roman" w:hAnsi="Times New Roman"/>
          <w:sz w:val="28"/>
          <w:szCs w:val="28"/>
        </w:rPr>
        <w:t xml:space="preserve"> bên cạnh những điểm đạt được </w:t>
      </w:r>
      <w:r w:rsidR="00A7015C">
        <w:rPr>
          <w:rFonts w:ascii="Times New Roman" w:hAnsi="Times New Roman"/>
          <w:sz w:val="28"/>
          <w:szCs w:val="28"/>
        </w:rPr>
        <w:t xml:space="preserve">vừa </w:t>
      </w:r>
      <w:r w:rsidR="002862AB">
        <w:rPr>
          <w:rFonts w:ascii="Times New Roman" w:hAnsi="Times New Roman"/>
          <w:sz w:val="28"/>
          <w:szCs w:val="28"/>
        </w:rPr>
        <w:t xml:space="preserve">qua quá trình thực tiễn </w:t>
      </w:r>
      <w:r w:rsidR="00A7015C">
        <w:rPr>
          <w:rFonts w:ascii="Times New Roman" w:hAnsi="Times New Roman"/>
          <w:sz w:val="28"/>
          <w:szCs w:val="28"/>
        </w:rPr>
        <w:t xml:space="preserve">nhận thấy </w:t>
      </w:r>
      <w:r w:rsidR="00E33726">
        <w:rPr>
          <w:rFonts w:ascii="Times New Roman" w:hAnsi="Times New Roman"/>
          <w:sz w:val="28"/>
          <w:szCs w:val="28"/>
        </w:rPr>
        <w:t>v</w:t>
      </w:r>
      <w:r w:rsidR="001B706A">
        <w:rPr>
          <w:rFonts w:ascii="Times New Roman" w:hAnsi="Times New Roman"/>
          <w:sz w:val="28"/>
          <w:szCs w:val="28"/>
        </w:rPr>
        <w:t>ẫn</w:t>
      </w:r>
      <w:r w:rsidR="00E33726">
        <w:rPr>
          <w:rFonts w:ascii="Times New Roman" w:hAnsi="Times New Roman"/>
          <w:sz w:val="28"/>
          <w:szCs w:val="28"/>
        </w:rPr>
        <w:t xml:space="preserve"> còn </w:t>
      </w:r>
      <w:r w:rsidR="00A7015C">
        <w:rPr>
          <w:rFonts w:ascii="Times New Roman" w:hAnsi="Times New Roman"/>
          <w:sz w:val="28"/>
          <w:szCs w:val="28"/>
        </w:rPr>
        <w:t xml:space="preserve">bộc lộ những </w:t>
      </w:r>
      <w:r w:rsidR="00AE1200">
        <w:rPr>
          <w:rFonts w:ascii="Times New Roman" w:hAnsi="Times New Roman"/>
          <w:sz w:val="28"/>
          <w:szCs w:val="28"/>
        </w:rPr>
        <w:t xml:space="preserve">hạn chế </w:t>
      </w:r>
      <w:r w:rsidR="00A7015C">
        <w:rPr>
          <w:rFonts w:ascii="Times New Roman" w:hAnsi="Times New Roman"/>
          <w:sz w:val="28"/>
          <w:szCs w:val="28"/>
        </w:rPr>
        <w:t>nảy sinh</w:t>
      </w:r>
      <w:r w:rsidR="00EA6F40">
        <w:rPr>
          <w:rFonts w:ascii="Times New Roman" w:hAnsi="Times New Roman"/>
          <w:sz w:val="28"/>
          <w:szCs w:val="28"/>
        </w:rPr>
        <w:t>,</w:t>
      </w:r>
      <w:r w:rsidR="00A7015C">
        <w:rPr>
          <w:rFonts w:ascii="Times New Roman" w:hAnsi="Times New Roman"/>
          <w:sz w:val="28"/>
          <w:szCs w:val="28"/>
        </w:rPr>
        <w:t xml:space="preserve"> chưa được </w:t>
      </w:r>
      <w:r w:rsidR="00F8271D">
        <w:rPr>
          <w:rFonts w:ascii="Times New Roman" w:hAnsi="Times New Roman"/>
          <w:sz w:val="28"/>
          <w:szCs w:val="28"/>
        </w:rPr>
        <w:t>thay đổi</w:t>
      </w:r>
      <w:r w:rsidR="00EA6F40">
        <w:rPr>
          <w:rFonts w:ascii="Times New Roman" w:hAnsi="Times New Roman"/>
          <w:sz w:val="28"/>
          <w:szCs w:val="28"/>
        </w:rPr>
        <w:t>,</w:t>
      </w:r>
      <w:r w:rsidR="00A7015C">
        <w:rPr>
          <w:rFonts w:ascii="Times New Roman" w:hAnsi="Times New Roman"/>
          <w:sz w:val="28"/>
          <w:szCs w:val="28"/>
        </w:rPr>
        <w:t xml:space="preserve"> khắc phục kịp thời: </w:t>
      </w:r>
      <w:r w:rsidR="00123C95">
        <w:rPr>
          <w:rFonts w:ascii="Times New Roman" w:hAnsi="Times New Roman"/>
          <w:sz w:val="28"/>
          <w:szCs w:val="28"/>
        </w:rPr>
        <w:t>việc duy trì</w:t>
      </w:r>
      <w:r w:rsidR="00D14DCC">
        <w:rPr>
          <w:rFonts w:ascii="Times New Roman" w:hAnsi="Times New Roman"/>
          <w:sz w:val="28"/>
          <w:szCs w:val="28"/>
        </w:rPr>
        <w:t xml:space="preserve"> chế độ,</w:t>
      </w:r>
      <w:r w:rsidR="006F64E6">
        <w:rPr>
          <w:rFonts w:ascii="Times New Roman" w:hAnsi="Times New Roman"/>
          <w:sz w:val="28"/>
          <w:szCs w:val="28"/>
        </w:rPr>
        <w:t xml:space="preserve"> công tác kiểm tra</w:t>
      </w:r>
      <w:r w:rsidR="00123C95">
        <w:rPr>
          <w:rFonts w:ascii="Times New Roman" w:hAnsi="Times New Roman"/>
          <w:sz w:val="28"/>
          <w:szCs w:val="28"/>
        </w:rPr>
        <w:t xml:space="preserve"> nề nếp chế độ</w:t>
      </w:r>
      <w:r w:rsidR="00B37E76">
        <w:rPr>
          <w:rFonts w:ascii="Times New Roman" w:hAnsi="Times New Roman"/>
          <w:sz w:val="28"/>
          <w:szCs w:val="28"/>
        </w:rPr>
        <w:t xml:space="preserve"> nội vụ</w:t>
      </w:r>
      <w:r w:rsidR="00FF6541">
        <w:rPr>
          <w:rFonts w:ascii="Times New Roman" w:hAnsi="Times New Roman"/>
          <w:sz w:val="28"/>
          <w:szCs w:val="28"/>
        </w:rPr>
        <w:t xml:space="preserve"> </w:t>
      </w:r>
      <w:r w:rsidR="006F64E6">
        <w:rPr>
          <w:rFonts w:ascii="Times New Roman" w:hAnsi="Times New Roman"/>
          <w:sz w:val="28"/>
          <w:szCs w:val="28"/>
        </w:rPr>
        <w:t>vệ</w:t>
      </w:r>
      <w:r w:rsidR="00FF6541">
        <w:rPr>
          <w:rFonts w:ascii="Times New Roman" w:hAnsi="Times New Roman"/>
          <w:sz w:val="28"/>
          <w:szCs w:val="28"/>
        </w:rPr>
        <w:t xml:space="preserve"> sinh</w:t>
      </w:r>
      <w:r w:rsidR="00EA6F40">
        <w:rPr>
          <w:rFonts w:ascii="Times New Roman" w:hAnsi="Times New Roman"/>
          <w:sz w:val="28"/>
          <w:szCs w:val="28"/>
        </w:rPr>
        <w:t xml:space="preserve"> của đội ngũ cán bộ giảng viên</w:t>
      </w:r>
      <w:r w:rsidR="0063071D">
        <w:rPr>
          <w:rFonts w:ascii="Times New Roman" w:hAnsi="Times New Roman"/>
          <w:sz w:val="28"/>
          <w:szCs w:val="28"/>
        </w:rPr>
        <w:t xml:space="preserve"> tuy </w:t>
      </w:r>
      <w:r w:rsidR="00EA6F40">
        <w:rPr>
          <w:rFonts w:ascii="Times New Roman" w:hAnsi="Times New Roman"/>
          <w:sz w:val="28"/>
          <w:szCs w:val="28"/>
        </w:rPr>
        <w:t xml:space="preserve">đã </w:t>
      </w:r>
      <w:r w:rsidR="0063071D">
        <w:rPr>
          <w:rFonts w:ascii="Times New Roman" w:hAnsi="Times New Roman"/>
          <w:sz w:val="28"/>
          <w:szCs w:val="28"/>
        </w:rPr>
        <w:t>làm nhưng chất lượng hiệu quả</w:t>
      </w:r>
      <w:r w:rsidR="00A7015C">
        <w:rPr>
          <w:rFonts w:ascii="Times New Roman" w:hAnsi="Times New Roman"/>
          <w:sz w:val="28"/>
          <w:szCs w:val="28"/>
        </w:rPr>
        <w:t xml:space="preserve"> chưa cao;</w:t>
      </w:r>
      <w:r w:rsidR="00073C38">
        <w:rPr>
          <w:rFonts w:ascii="Times New Roman" w:hAnsi="Times New Roman"/>
          <w:sz w:val="28"/>
          <w:szCs w:val="28"/>
        </w:rPr>
        <w:t xml:space="preserve"> ý thức</w:t>
      </w:r>
      <w:r w:rsidR="0063071D">
        <w:rPr>
          <w:rFonts w:ascii="Times New Roman" w:hAnsi="Times New Roman"/>
          <w:sz w:val="28"/>
          <w:szCs w:val="28"/>
        </w:rPr>
        <w:t xml:space="preserve"> </w:t>
      </w:r>
      <w:r w:rsidR="003726A6">
        <w:rPr>
          <w:rFonts w:ascii="Times New Roman" w:hAnsi="Times New Roman"/>
          <w:sz w:val="28"/>
          <w:szCs w:val="28"/>
        </w:rPr>
        <w:t xml:space="preserve">trách nhiệm </w:t>
      </w:r>
      <w:r w:rsidR="00B14BB0">
        <w:rPr>
          <w:rFonts w:ascii="Times New Roman" w:hAnsi="Times New Roman"/>
          <w:sz w:val="28"/>
          <w:szCs w:val="28"/>
        </w:rPr>
        <w:t xml:space="preserve">một số </w:t>
      </w:r>
      <w:r w:rsidR="0063071D">
        <w:rPr>
          <w:rFonts w:ascii="Times New Roman" w:hAnsi="Times New Roman"/>
          <w:sz w:val="28"/>
          <w:szCs w:val="28"/>
        </w:rPr>
        <w:t>sinh viên khi thực hiện việc nề nếp</w:t>
      </w:r>
      <w:r w:rsidR="00541FFB">
        <w:rPr>
          <w:rFonts w:ascii="Times New Roman" w:hAnsi="Times New Roman"/>
          <w:sz w:val="28"/>
          <w:szCs w:val="28"/>
        </w:rPr>
        <w:t>,</w:t>
      </w:r>
      <w:r w:rsidR="0063071D">
        <w:rPr>
          <w:rFonts w:ascii="Times New Roman" w:hAnsi="Times New Roman"/>
          <w:sz w:val="28"/>
          <w:szCs w:val="28"/>
        </w:rPr>
        <w:t xml:space="preserve"> chế độ </w:t>
      </w:r>
      <w:r w:rsidR="00B14BB0">
        <w:rPr>
          <w:rFonts w:ascii="Times New Roman" w:hAnsi="Times New Roman"/>
          <w:sz w:val="28"/>
          <w:szCs w:val="28"/>
        </w:rPr>
        <w:t xml:space="preserve">nội vụ vệ sinh </w:t>
      </w:r>
      <w:r w:rsidR="0063071D">
        <w:rPr>
          <w:rFonts w:ascii="Times New Roman" w:hAnsi="Times New Roman"/>
          <w:sz w:val="28"/>
          <w:szCs w:val="28"/>
        </w:rPr>
        <w:t>còn qua loa</w:t>
      </w:r>
      <w:r w:rsidR="006F64E6">
        <w:rPr>
          <w:rFonts w:ascii="Times New Roman" w:hAnsi="Times New Roman"/>
          <w:sz w:val="28"/>
          <w:szCs w:val="28"/>
        </w:rPr>
        <w:t>,</w:t>
      </w:r>
      <w:r w:rsidR="0063071D">
        <w:rPr>
          <w:rFonts w:ascii="Times New Roman" w:hAnsi="Times New Roman"/>
          <w:sz w:val="28"/>
          <w:szCs w:val="28"/>
        </w:rPr>
        <w:t xml:space="preserve"> đại khái, </w:t>
      </w:r>
      <w:r w:rsidR="006F64E6">
        <w:rPr>
          <w:rFonts w:ascii="Times New Roman" w:hAnsi="Times New Roman"/>
          <w:sz w:val="28"/>
          <w:szCs w:val="28"/>
        </w:rPr>
        <w:t xml:space="preserve">thậm trí một số </w:t>
      </w:r>
      <w:r w:rsidR="006F64E6">
        <w:rPr>
          <w:rFonts w:ascii="Times New Roman" w:hAnsi="Times New Roman"/>
          <w:sz w:val="28"/>
          <w:szCs w:val="28"/>
        </w:rPr>
        <w:lastRenderedPageBreak/>
        <w:t>em thực hiện còn hời hợt</w:t>
      </w:r>
      <w:r w:rsidR="00541FFB">
        <w:rPr>
          <w:rFonts w:ascii="Times New Roman" w:hAnsi="Times New Roman"/>
          <w:sz w:val="28"/>
          <w:szCs w:val="28"/>
        </w:rPr>
        <w:t>,</w:t>
      </w:r>
      <w:r w:rsidR="006F64E6">
        <w:rPr>
          <w:rFonts w:ascii="Times New Roman" w:hAnsi="Times New Roman"/>
          <w:sz w:val="28"/>
          <w:szCs w:val="28"/>
        </w:rPr>
        <w:t xml:space="preserve"> thiếu tự giác</w:t>
      </w:r>
      <w:r w:rsidR="00105B34">
        <w:rPr>
          <w:rFonts w:ascii="Times New Roman" w:hAnsi="Times New Roman"/>
          <w:sz w:val="28"/>
          <w:szCs w:val="28"/>
        </w:rPr>
        <w:t>, cơ sở vật chất của cơ sở Lạng Sơn xuống cấp, trật trội, không gian hẹp...</w:t>
      </w:r>
      <w:r w:rsidR="00073C38">
        <w:rPr>
          <w:rFonts w:ascii="Times New Roman" w:hAnsi="Times New Roman"/>
          <w:sz w:val="28"/>
          <w:szCs w:val="28"/>
        </w:rPr>
        <w:t xml:space="preserve"> </w:t>
      </w:r>
      <w:r w:rsidR="001D26C5">
        <w:rPr>
          <w:rFonts w:ascii="Times New Roman" w:hAnsi="Times New Roman"/>
          <w:sz w:val="28"/>
          <w:szCs w:val="28"/>
        </w:rPr>
        <w:t>Vì vậy</w:t>
      </w:r>
      <w:r w:rsidR="00073C38">
        <w:rPr>
          <w:rFonts w:ascii="Times New Roman" w:hAnsi="Times New Roman"/>
          <w:sz w:val="28"/>
          <w:szCs w:val="28"/>
        </w:rPr>
        <w:t xml:space="preserve">, </w:t>
      </w:r>
      <w:r w:rsidR="003C0CE7" w:rsidRPr="00272399">
        <w:rPr>
          <w:rFonts w:ascii="Times New Roman" w:hAnsi="Times New Roman"/>
          <w:sz w:val="28"/>
          <w:szCs w:val="28"/>
        </w:rPr>
        <w:t xml:space="preserve">việc </w:t>
      </w:r>
      <w:r w:rsidR="0037410D">
        <w:rPr>
          <w:rFonts w:ascii="Times New Roman" w:hAnsi="Times New Roman"/>
          <w:sz w:val="28"/>
          <w:szCs w:val="28"/>
        </w:rPr>
        <w:t xml:space="preserve">đổi mới </w:t>
      </w:r>
      <w:r w:rsidR="00F65270">
        <w:rPr>
          <w:rFonts w:ascii="Times New Roman" w:hAnsi="Times New Roman"/>
          <w:sz w:val="28"/>
          <w:szCs w:val="28"/>
        </w:rPr>
        <w:t xml:space="preserve">duy trì </w:t>
      </w:r>
      <w:r w:rsidR="00FF6541">
        <w:rPr>
          <w:rFonts w:ascii="Times New Roman" w:hAnsi="Times New Roman"/>
          <w:sz w:val="28"/>
          <w:szCs w:val="28"/>
        </w:rPr>
        <w:t>nội vụ vệ</w:t>
      </w:r>
      <w:r w:rsidR="00552044">
        <w:rPr>
          <w:rFonts w:ascii="Times New Roman" w:hAnsi="Times New Roman"/>
          <w:sz w:val="28"/>
          <w:szCs w:val="28"/>
        </w:rPr>
        <w:t xml:space="preserve"> sinh</w:t>
      </w:r>
      <w:r w:rsidR="00FF6541">
        <w:rPr>
          <w:rFonts w:ascii="Times New Roman" w:hAnsi="Times New Roman"/>
          <w:sz w:val="28"/>
          <w:szCs w:val="28"/>
        </w:rPr>
        <w:t xml:space="preserve"> </w:t>
      </w:r>
      <w:r w:rsidR="00F65270">
        <w:rPr>
          <w:rFonts w:ascii="Times New Roman" w:hAnsi="Times New Roman"/>
          <w:sz w:val="28"/>
          <w:szCs w:val="28"/>
        </w:rPr>
        <w:t>cho</w:t>
      </w:r>
      <w:r w:rsidR="00FF6541">
        <w:rPr>
          <w:rFonts w:ascii="Times New Roman" w:hAnsi="Times New Roman"/>
          <w:sz w:val="28"/>
          <w:szCs w:val="28"/>
        </w:rPr>
        <w:t xml:space="preserve"> </w:t>
      </w:r>
      <w:r w:rsidR="001430B2" w:rsidRPr="00272399">
        <w:rPr>
          <w:rFonts w:ascii="Times New Roman" w:hAnsi="Times New Roman"/>
          <w:sz w:val="28"/>
          <w:szCs w:val="28"/>
        </w:rPr>
        <w:t>sinh viên</w:t>
      </w:r>
      <w:r w:rsidR="003C0CE7" w:rsidRPr="00272399">
        <w:rPr>
          <w:rFonts w:ascii="Times New Roman" w:hAnsi="Times New Roman"/>
          <w:sz w:val="28"/>
          <w:szCs w:val="28"/>
        </w:rPr>
        <w:t xml:space="preserve"> là một nội dung quan trọng</w:t>
      </w:r>
      <w:r w:rsidR="00552044">
        <w:rPr>
          <w:rFonts w:ascii="Times New Roman" w:hAnsi="Times New Roman"/>
          <w:sz w:val="28"/>
          <w:szCs w:val="28"/>
        </w:rPr>
        <w:t>,</w:t>
      </w:r>
      <w:r w:rsidR="00BC6F10">
        <w:rPr>
          <w:rFonts w:ascii="Times New Roman" w:hAnsi="Times New Roman"/>
          <w:sz w:val="28"/>
          <w:szCs w:val="28"/>
        </w:rPr>
        <w:t xml:space="preserve"> </w:t>
      </w:r>
      <w:r w:rsidR="00552044">
        <w:rPr>
          <w:rFonts w:ascii="Times New Roman" w:hAnsi="Times New Roman"/>
          <w:sz w:val="28"/>
          <w:szCs w:val="28"/>
        </w:rPr>
        <w:t xml:space="preserve">góp phần </w:t>
      </w:r>
      <w:r w:rsidR="00B14BB0">
        <w:rPr>
          <w:rFonts w:ascii="Times New Roman" w:hAnsi="Times New Roman"/>
          <w:sz w:val="28"/>
          <w:szCs w:val="28"/>
        </w:rPr>
        <w:t xml:space="preserve">không nhỏ </w:t>
      </w:r>
      <w:r w:rsidR="00BC6F10">
        <w:rPr>
          <w:rFonts w:ascii="Times New Roman" w:hAnsi="Times New Roman"/>
          <w:sz w:val="28"/>
          <w:szCs w:val="28"/>
        </w:rPr>
        <w:t>đến việc hoàn thành nhiệm vụ</w:t>
      </w:r>
      <w:r w:rsidR="00FA0BEF" w:rsidRPr="00272399">
        <w:rPr>
          <w:rFonts w:ascii="Times New Roman" w:hAnsi="Times New Roman"/>
          <w:sz w:val="28"/>
          <w:szCs w:val="28"/>
        </w:rPr>
        <w:t xml:space="preserve"> </w:t>
      </w:r>
      <w:r w:rsidR="00E8172E">
        <w:rPr>
          <w:rFonts w:ascii="Times New Roman" w:hAnsi="Times New Roman"/>
          <w:sz w:val="28"/>
          <w:szCs w:val="28"/>
        </w:rPr>
        <w:t xml:space="preserve">của đội ngũ </w:t>
      </w:r>
      <w:r w:rsidR="00105B34">
        <w:rPr>
          <w:rFonts w:ascii="Times New Roman" w:hAnsi="Times New Roman"/>
          <w:sz w:val="28"/>
          <w:szCs w:val="28"/>
        </w:rPr>
        <w:t xml:space="preserve">cán bộ, </w:t>
      </w:r>
      <w:r w:rsidR="00E8172E">
        <w:rPr>
          <w:rFonts w:ascii="Times New Roman" w:hAnsi="Times New Roman"/>
          <w:sz w:val="28"/>
          <w:szCs w:val="28"/>
        </w:rPr>
        <w:t>giảng viên tại cơ sở Lạng Sơn</w:t>
      </w:r>
      <w:r w:rsidR="00F82B2C">
        <w:rPr>
          <w:rFonts w:ascii="Times New Roman" w:hAnsi="Times New Roman"/>
          <w:sz w:val="28"/>
          <w:szCs w:val="28"/>
        </w:rPr>
        <w:t xml:space="preserve">. </w:t>
      </w:r>
      <w:r w:rsidR="00AE1200">
        <w:rPr>
          <w:rFonts w:ascii="Times New Roman" w:hAnsi="Times New Roman"/>
          <w:sz w:val="28"/>
          <w:szCs w:val="28"/>
        </w:rPr>
        <w:t>T</w:t>
      </w:r>
      <w:r w:rsidR="005041C9" w:rsidRPr="00272399">
        <w:rPr>
          <w:rFonts w:ascii="Times New Roman" w:hAnsi="Times New Roman"/>
          <w:sz w:val="28"/>
          <w:szCs w:val="28"/>
        </w:rPr>
        <w:t>ừ nhữ</w:t>
      </w:r>
      <w:r w:rsidR="004D0F1B">
        <w:rPr>
          <w:rFonts w:ascii="Times New Roman" w:hAnsi="Times New Roman"/>
          <w:sz w:val="28"/>
          <w:szCs w:val="28"/>
        </w:rPr>
        <w:t>ng vấn đề</w:t>
      </w:r>
      <w:r w:rsidR="005041C9" w:rsidRPr="00272399">
        <w:rPr>
          <w:rFonts w:ascii="Times New Roman" w:hAnsi="Times New Roman"/>
          <w:sz w:val="28"/>
          <w:szCs w:val="28"/>
        </w:rPr>
        <w:t xml:space="preserve"> trên tác giả đề xuất học thuật:</w:t>
      </w:r>
      <w:r w:rsidR="005428E8" w:rsidRPr="00272399">
        <w:rPr>
          <w:rFonts w:ascii="Times New Roman" w:hAnsi="Times New Roman"/>
          <w:b/>
          <w:sz w:val="28"/>
          <w:szCs w:val="28"/>
        </w:rPr>
        <w:t xml:space="preserve"> </w:t>
      </w:r>
      <w:r w:rsidR="005041C9" w:rsidRPr="00E40405">
        <w:rPr>
          <w:rFonts w:ascii="Times New Roman" w:hAnsi="Times New Roman"/>
          <w:b/>
          <w:i/>
          <w:sz w:val="28"/>
          <w:szCs w:val="28"/>
        </w:rPr>
        <w:t>“</w:t>
      </w:r>
      <w:r w:rsidR="00E40405" w:rsidRPr="00E40405">
        <w:rPr>
          <w:rFonts w:ascii="Times New Roman" w:hAnsi="Times New Roman"/>
          <w:b/>
          <w:i/>
          <w:sz w:val="28"/>
          <w:szCs w:val="28"/>
        </w:rPr>
        <w:t xml:space="preserve">Một số biện pháp </w:t>
      </w:r>
      <w:r w:rsidR="00F414B0">
        <w:rPr>
          <w:rFonts w:ascii="Times New Roman" w:hAnsi="Times New Roman"/>
          <w:b/>
          <w:i/>
          <w:sz w:val="28"/>
          <w:szCs w:val="28"/>
        </w:rPr>
        <w:t xml:space="preserve">nâng cao chất lượng </w:t>
      </w:r>
      <w:r w:rsidR="00E40405" w:rsidRPr="00E40405">
        <w:rPr>
          <w:rFonts w:ascii="Times New Roman" w:hAnsi="Times New Roman"/>
          <w:b/>
          <w:i/>
          <w:sz w:val="28"/>
          <w:szCs w:val="28"/>
        </w:rPr>
        <w:t>nội vụ vệ sinh</w:t>
      </w:r>
      <w:r w:rsidR="00F414B0">
        <w:rPr>
          <w:rFonts w:ascii="Times New Roman" w:hAnsi="Times New Roman"/>
          <w:b/>
          <w:i/>
          <w:sz w:val="28"/>
          <w:szCs w:val="28"/>
        </w:rPr>
        <w:t xml:space="preserve"> cho</w:t>
      </w:r>
      <w:r w:rsidR="00E40405" w:rsidRPr="00E40405">
        <w:rPr>
          <w:rFonts w:ascii="Times New Roman" w:hAnsi="Times New Roman"/>
          <w:b/>
          <w:i/>
          <w:sz w:val="28"/>
          <w:szCs w:val="28"/>
        </w:rPr>
        <w:t xml:space="preserve"> </w:t>
      </w:r>
      <w:r w:rsidR="00F414B0" w:rsidRPr="00E40405">
        <w:rPr>
          <w:rFonts w:ascii="Times New Roman" w:hAnsi="Times New Roman"/>
          <w:b/>
          <w:i/>
          <w:sz w:val="28"/>
          <w:szCs w:val="28"/>
        </w:rPr>
        <w:t xml:space="preserve">sinh viên Đại học Mỏ - Địa chất </w:t>
      </w:r>
      <w:r w:rsidR="00E40405" w:rsidRPr="00E40405">
        <w:rPr>
          <w:rFonts w:ascii="Times New Roman" w:hAnsi="Times New Roman"/>
          <w:b/>
          <w:i/>
          <w:sz w:val="28"/>
          <w:szCs w:val="28"/>
        </w:rPr>
        <w:t>tại cơ sở Lạng Sơn</w:t>
      </w:r>
      <w:r w:rsidR="00F414B0">
        <w:rPr>
          <w:rFonts w:ascii="Times New Roman" w:hAnsi="Times New Roman"/>
          <w:b/>
          <w:i/>
          <w:sz w:val="28"/>
          <w:szCs w:val="28"/>
        </w:rPr>
        <w:t>”.</w:t>
      </w:r>
      <w:r w:rsidR="00E40405" w:rsidRPr="00E40405">
        <w:rPr>
          <w:rFonts w:ascii="Times New Roman" w:hAnsi="Times New Roman"/>
          <w:b/>
          <w:i/>
          <w:sz w:val="28"/>
          <w:szCs w:val="28"/>
        </w:rPr>
        <w:t xml:space="preserve"> </w:t>
      </w:r>
    </w:p>
    <w:p w:rsidR="00122E6C" w:rsidRPr="00122E6C" w:rsidRDefault="00122E6C" w:rsidP="00CD038D">
      <w:pPr>
        <w:widowControl w:val="0"/>
        <w:spacing w:after="0" w:line="360" w:lineRule="auto"/>
        <w:ind w:firstLine="720"/>
        <w:jc w:val="both"/>
        <w:rPr>
          <w:rFonts w:ascii="Times New Roman" w:hAnsi="Times New Roman"/>
          <w:b/>
          <w:sz w:val="28"/>
          <w:szCs w:val="28"/>
          <w:lang w:val="en-US"/>
        </w:rPr>
      </w:pPr>
      <w:r w:rsidRPr="00122E6C">
        <w:rPr>
          <w:rFonts w:ascii="Times New Roman" w:hAnsi="Times New Roman"/>
          <w:b/>
          <w:sz w:val="28"/>
          <w:szCs w:val="28"/>
          <w:lang w:val="vi-VN"/>
        </w:rPr>
        <w:t>2</w:t>
      </w:r>
      <w:r w:rsidRPr="00122E6C">
        <w:rPr>
          <w:rFonts w:ascii="Times New Roman" w:hAnsi="Times New Roman"/>
          <w:b/>
          <w:sz w:val="28"/>
          <w:szCs w:val="28"/>
          <w:lang w:val="en-US"/>
        </w:rPr>
        <w:t>. MỤC ĐÍCH NGHIÊN CỨU</w:t>
      </w:r>
    </w:p>
    <w:p w:rsidR="00F96231" w:rsidRDefault="00F317C2" w:rsidP="00001678">
      <w:pPr>
        <w:widowControl w:val="0"/>
        <w:spacing w:after="0" w:line="360" w:lineRule="auto"/>
        <w:ind w:firstLine="720"/>
        <w:jc w:val="both"/>
        <w:rPr>
          <w:rFonts w:ascii="Times New Roman" w:hAnsi="Times New Roman"/>
          <w:sz w:val="28"/>
          <w:szCs w:val="28"/>
          <w:lang w:val="en-US"/>
        </w:rPr>
      </w:pPr>
      <w:r>
        <w:rPr>
          <w:rFonts w:ascii="Times New Roman" w:hAnsi="Times New Roman"/>
          <w:sz w:val="28"/>
          <w:szCs w:val="28"/>
          <w:lang w:val="en-US"/>
        </w:rPr>
        <w:t xml:space="preserve">Trên cơ sở </w:t>
      </w:r>
      <w:r w:rsidR="00753B42">
        <w:rPr>
          <w:rFonts w:ascii="Times New Roman" w:hAnsi="Times New Roman"/>
          <w:sz w:val="28"/>
          <w:szCs w:val="28"/>
          <w:lang w:val="en-US"/>
        </w:rPr>
        <w:t xml:space="preserve">thực trạng </w:t>
      </w:r>
      <w:r w:rsidR="00755D9B">
        <w:rPr>
          <w:rFonts w:ascii="Times New Roman" w:hAnsi="Times New Roman"/>
          <w:sz w:val="28"/>
          <w:szCs w:val="28"/>
          <w:lang w:val="en-US"/>
        </w:rPr>
        <w:t xml:space="preserve">việc </w:t>
      </w:r>
      <w:r>
        <w:rPr>
          <w:rFonts w:ascii="Times New Roman" w:hAnsi="Times New Roman"/>
          <w:sz w:val="28"/>
          <w:szCs w:val="28"/>
          <w:lang w:val="en-US"/>
        </w:rPr>
        <w:t xml:space="preserve">duy trì </w:t>
      </w:r>
      <w:r w:rsidR="00421ED0">
        <w:rPr>
          <w:rFonts w:ascii="Times New Roman" w:hAnsi="Times New Roman"/>
          <w:sz w:val="28"/>
          <w:szCs w:val="28"/>
          <w:lang w:val="en-US"/>
        </w:rPr>
        <w:t xml:space="preserve">chế độ nội vụ </w:t>
      </w:r>
      <w:r w:rsidR="00541FFB">
        <w:rPr>
          <w:rFonts w:ascii="Times New Roman" w:hAnsi="Times New Roman"/>
          <w:sz w:val="28"/>
          <w:szCs w:val="28"/>
          <w:lang w:val="en-US"/>
        </w:rPr>
        <w:t xml:space="preserve">vệ sinh </w:t>
      </w:r>
      <w:r w:rsidR="00363183">
        <w:rPr>
          <w:rFonts w:ascii="Times New Roman" w:hAnsi="Times New Roman"/>
          <w:sz w:val="28"/>
          <w:szCs w:val="28"/>
          <w:lang w:val="en-US"/>
        </w:rPr>
        <w:t>của sinh viên</w:t>
      </w:r>
      <w:r w:rsidR="002219A1">
        <w:rPr>
          <w:rFonts w:ascii="Times New Roman" w:hAnsi="Times New Roman"/>
          <w:sz w:val="28"/>
          <w:szCs w:val="28"/>
          <w:lang w:val="en-US"/>
        </w:rPr>
        <w:t xml:space="preserve"> trong thời gian qua</w:t>
      </w:r>
      <w:r w:rsidR="000B7B7B">
        <w:rPr>
          <w:rFonts w:ascii="Times New Roman" w:hAnsi="Times New Roman"/>
          <w:sz w:val="28"/>
          <w:szCs w:val="28"/>
          <w:lang w:val="en-US"/>
        </w:rPr>
        <w:t xml:space="preserve">, </w:t>
      </w:r>
      <w:r w:rsidR="00421ED0">
        <w:rPr>
          <w:rFonts w:ascii="Times New Roman" w:hAnsi="Times New Roman"/>
          <w:sz w:val="28"/>
          <w:szCs w:val="28"/>
          <w:lang w:val="en-US"/>
        </w:rPr>
        <w:t>đưa ra các biện</w:t>
      </w:r>
      <w:r w:rsidR="00F96231">
        <w:rPr>
          <w:rFonts w:ascii="Times New Roman" w:hAnsi="Times New Roman"/>
          <w:sz w:val="28"/>
          <w:szCs w:val="28"/>
          <w:lang w:val="en-US"/>
        </w:rPr>
        <w:t xml:space="preserve"> pháp nâng cao chất lượng </w:t>
      </w:r>
      <w:r>
        <w:rPr>
          <w:rFonts w:ascii="Times New Roman" w:hAnsi="Times New Roman"/>
          <w:sz w:val="28"/>
          <w:szCs w:val="28"/>
          <w:lang w:val="en-US"/>
        </w:rPr>
        <w:t>nội vụ vệ sinh tại cơ sở Lạng Sơn</w:t>
      </w:r>
      <w:r w:rsidR="00087AB0">
        <w:rPr>
          <w:rFonts w:ascii="Times New Roman" w:hAnsi="Times New Roman"/>
          <w:sz w:val="28"/>
          <w:szCs w:val="28"/>
          <w:lang w:val="en-US"/>
        </w:rPr>
        <w:t>. Đồng thời, bổ sung kiến thức, kinh nghiệm nâng cao công tác quản lý của đội ngũ</w:t>
      </w:r>
      <w:r w:rsidR="00AF74C4">
        <w:rPr>
          <w:rFonts w:ascii="Times New Roman" w:hAnsi="Times New Roman"/>
          <w:sz w:val="28"/>
          <w:szCs w:val="28"/>
          <w:lang w:val="en-US"/>
        </w:rPr>
        <w:t xml:space="preserve"> cán bộ</w:t>
      </w:r>
      <w:r w:rsidR="00087AB0">
        <w:rPr>
          <w:rFonts w:ascii="Times New Roman" w:hAnsi="Times New Roman"/>
          <w:sz w:val="28"/>
          <w:szCs w:val="28"/>
          <w:lang w:val="en-US"/>
        </w:rPr>
        <w:t xml:space="preserve"> </w:t>
      </w:r>
      <w:r w:rsidR="005972CF">
        <w:rPr>
          <w:rFonts w:ascii="Times New Roman" w:hAnsi="Times New Roman"/>
          <w:sz w:val="28"/>
          <w:szCs w:val="28"/>
          <w:lang w:val="en-US"/>
        </w:rPr>
        <w:t>giảng viên làm nhiệm vụ giảng dạy</w:t>
      </w:r>
      <w:r w:rsidR="00087AB0">
        <w:rPr>
          <w:rFonts w:ascii="Times New Roman" w:hAnsi="Times New Roman"/>
          <w:sz w:val="28"/>
          <w:szCs w:val="28"/>
          <w:lang w:val="en-US"/>
        </w:rPr>
        <w:t xml:space="preserve"> tại cơ sở</w:t>
      </w:r>
      <w:r w:rsidR="005972CF">
        <w:rPr>
          <w:rFonts w:ascii="Times New Roman" w:hAnsi="Times New Roman"/>
          <w:sz w:val="28"/>
          <w:szCs w:val="28"/>
          <w:lang w:val="en-US"/>
        </w:rPr>
        <w:t xml:space="preserve"> Lạng Sơn.</w:t>
      </w:r>
    </w:p>
    <w:p w:rsidR="00122E6C" w:rsidRPr="00122E6C" w:rsidRDefault="00122E6C" w:rsidP="00CD038D">
      <w:pPr>
        <w:widowControl w:val="0"/>
        <w:spacing w:after="0" w:line="360" w:lineRule="auto"/>
        <w:ind w:firstLine="720"/>
        <w:jc w:val="both"/>
        <w:rPr>
          <w:rFonts w:ascii="Times New Roman" w:hAnsi="Times New Roman"/>
          <w:sz w:val="28"/>
          <w:szCs w:val="28"/>
          <w:lang w:val="en-US"/>
        </w:rPr>
      </w:pPr>
      <w:r w:rsidRPr="00122E6C">
        <w:rPr>
          <w:rFonts w:ascii="Times New Roman" w:hAnsi="Times New Roman"/>
          <w:b/>
          <w:sz w:val="28"/>
          <w:szCs w:val="28"/>
          <w:lang w:val="vi-VN"/>
        </w:rPr>
        <w:t>3</w:t>
      </w:r>
      <w:r w:rsidRPr="00122E6C">
        <w:rPr>
          <w:rFonts w:ascii="Times New Roman" w:hAnsi="Times New Roman"/>
          <w:b/>
          <w:sz w:val="28"/>
          <w:szCs w:val="28"/>
          <w:lang w:val="en-US"/>
        </w:rPr>
        <w:t>. ĐỐI TƯỢNG NGHIÊN CỨU</w:t>
      </w:r>
    </w:p>
    <w:p w:rsidR="000522BC" w:rsidRPr="00E40405" w:rsidRDefault="000522BC" w:rsidP="000522BC">
      <w:pPr>
        <w:widowControl w:val="0"/>
        <w:spacing w:after="0" w:line="360" w:lineRule="auto"/>
        <w:ind w:firstLine="720"/>
        <w:jc w:val="both"/>
        <w:rPr>
          <w:rFonts w:ascii="Times New Roman" w:hAnsi="Times New Roman"/>
          <w:i/>
          <w:sz w:val="28"/>
          <w:szCs w:val="28"/>
        </w:rPr>
      </w:pPr>
      <w:r w:rsidRPr="000522BC">
        <w:rPr>
          <w:rFonts w:ascii="Times New Roman" w:hAnsi="Times New Roman"/>
          <w:sz w:val="28"/>
          <w:szCs w:val="28"/>
        </w:rPr>
        <w:t xml:space="preserve">Một số biện pháp </w:t>
      </w:r>
      <w:r w:rsidR="00075D30">
        <w:rPr>
          <w:rFonts w:ascii="Times New Roman" w:hAnsi="Times New Roman"/>
          <w:sz w:val="28"/>
          <w:szCs w:val="28"/>
        </w:rPr>
        <w:t>nâng cao chất lượ</w:t>
      </w:r>
      <w:r w:rsidR="0075463E">
        <w:rPr>
          <w:rFonts w:ascii="Times New Roman" w:hAnsi="Times New Roman"/>
          <w:sz w:val="28"/>
          <w:szCs w:val="28"/>
        </w:rPr>
        <w:t xml:space="preserve">ng </w:t>
      </w:r>
      <w:r w:rsidRPr="000522BC">
        <w:rPr>
          <w:rFonts w:ascii="Times New Roman" w:hAnsi="Times New Roman"/>
          <w:sz w:val="28"/>
          <w:szCs w:val="28"/>
        </w:rPr>
        <w:t xml:space="preserve">nội vụ vệ </w:t>
      </w:r>
      <w:r w:rsidR="00075D30">
        <w:rPr>
          <w:rFonts w:ascii="Times New Roman" w:hAnsi="Times New Roman"/>
          <w:sz w:val="28"/>
          <w:szCs w:val="28"/>
        </w:rPr>
        <w:t>sinh</w:t>
      </w:r>
      <w:r w:rsidR="00075D30" w:rsidRPr="000522BC">
        <w:rPr>
          <w:rFonts w:ascii="Times New Roman" w:hAnsi="Times New Roman"/>
          <w:sz w:val="28"/>
          <w:szCs w:val="28"/>
        </w:rPr>
        <w:t xml:space="preserve"> </w:t>
      </w:r>
      <w:r w:rsidR="00075D30">
        <w:rPr>
          <w:rFonts w:ascii="Times New Roman" w:hAnsi="Times New Roman"/>
          <w:sz w:val="28"/>
          <w:szCs w:val="28"/>
        </w:rPr>
        <w:t xml:space="preserve">cho </w:t>
      </w:r>
      <w:r w:rsidR="00075D30" w:rsidRPr="000522BC">
        <w:rPr>
          <w:rFonts w:ascii="Times New Roman" w:hAnsi="Times New Roman"/>
          <w:sz w:val="28"/>
          <w:szCs w:val="28"/>
        </w:rPr>
        <w:t xml:space="preserve">sinh viên </w:t>
      </w:r>
      <w:r w:rsidRPr="000522BC">
        <w:rPr>
          <w:rFonts w:ascii="Times New Roman" w:hAnsi="Times New Roman"/>
          <w:sz w:val="28"/>
          <w:szCs w:val="28"/>
        </w:rPr>
        <w:t xml:space="preserve">Đại học Mỏ - Địa chất </w:t>
      </w:r>
      <w:r w:rsidR="00075D30" w:rsidRPr="000522BC">
        <w:rPr>
          <w:rFonts w:ascii="Times New Roman" w:hAnsi="Times New Roman"/>
          <w:sz w:val="28"/>
          <w:szCs w:val="28"/>
        </w:rPr>
        <w:t>tại cơ sở Lạ</w:t>
      </w:r>
      <w:r w:rsidR="00075D30">
        <w:rPr>
          <w:rFonts w:ascii="Times New Roman" w:hAnsi="Times New Roman"/>
          <w:sz w:val="28"/>
          <w:szCs w:val="28"/>
        </w:rPr>
        <w:t>ng Sơn.</w:t>
      </w:r>
    </w:p>
    <w:p w:rsidR="00122E6C" w:rsidRDefault="00122E6C" w:rsidP="00CD038D">
      <w:pPr>
        <w:widowControl w:val="0"/>
        <w:spacing w:after="0" w:line="360" w:lineRule="auto"/>
        <w:ind w:firstLine="720"/>
        <w:jc w:val="both"/>
        <w:rPr>
          <w:rFonts w:ascii="Times New Roman" w:hAnsi="Times New Roman"/>
          <w:b/>
          <w:sz w:val="28"/>
          <w:szCs w:val="28"/>
          <w:lang w:val="en-US"/>
        </w:rPr>
      </w:pPr>
      <w:r w:rsidRPr="00122E6C">
        <w:rPr>
          <w:rFonts w:ascii="Times New Roman" w:hAnsi="Times New Roman"/>
          <w:b/>
          <w:sz w:val="28"/>
          <w:szCs w:val="28"/>
          <w:lang w:val="vi-VN"/>
        </w:rPr>
        <w:t>4</w:t>
      </w:r>
      <w:r w:rsidRPr="00122E6C">
        <w:rPr>
          <w:rFonts w:ascii="Times New Roman" w:hAnsi="Times New Roman"/>
          <w:b/>
          <w:sz w:val="28"/>
          <w:szCs w:val="28"/>
          <w:lang w:val="en-US"/>
        </w:rPr>
        <w:t>. PHẠM VI NGHIÊN CỨU</w:t>
      </w:r>
    </w:p>
    <w:p w:rsidR="00E31BBB" w:rsidRDefault="00E31BBB" w:rsidP="00CD038D">
      <w:pPr>
        <w:widowControl w:val="0"/>
        <w:spacing w:after="0" w:line="360" w:lineRule="auto"/>
        <w:ind w:firstLine="720"/>
        <w:jc w:val="both"/>
        <w:rPr>
          <w:rFonts w:ascii="Times New Roman" w:hAnsi="Times New Roman"/>
          <w:sz w:val="28"/>
          <w:szCs w:val="28"/>
          <w:lang w:val="en-US"/>
        </w:rPr>
      </w:pPr>
      <w:r w:rsidRPr="00E31BBB">
        <w:rPr>
          <w:rFonts w:ascii="Times New Roman" w:hAnsi="Times New Roman"/>
          <w:sz w:val="28"/>
          <w:szCs w:val="28"/>
          <w:lang w:val="en-US"/>
        </w:rPr>
        <w:t xml:space="preserve">- </w:t>
      </w:r>
      <w:r w:rsidR="00A03623">
        <w:rPr>
          <w:rFonts w:ascii="Times New Roman" w:hAnsi="Times New Roman"/>
          <w:sz w:val="28"/>
          <w:szCs w:val="28"/>
          <w:lang w:val="en-US"/>
        </w:rPr>
        <w:t>S</w:t>
      </w:r>
      <w:r w:rsidRPr="00E31BBB">
        <w:rPr>
          <w:rFonts w:ascii="Times New Roman" w:hAnsi="Times New Roman"/>
          <w:sz w:val="28"/>
          <w:szCs w:val="28"/>
          <w:lang w:val="en-US"/>
        </w:rPr>
        <w:t xml:space="preserve">inh viên </w:t>
      </w:r>
      <w:r w:rsidR="00497898">
        <w:rPr>
          <w:rFonts w:ascii="Times New Roman" w:hAnsi="Times New Roman"/>
          <w:sz w:val="28"/>
          <w:szCs w:val="28"/>
          <w:lang w:val="en-US"/>
        </w:rPr>
        <w:t>học tập</w:t>
      </w:r>
      <w:r w:rsidRPr="00E31BBB">
        <w:rPr>
          <w:rFonts w:ascii="Times New Roman" w:hAnsi="Times New Roman"/>
          <w:sz w:val="28"/>
          <w:szCs w:val="28"/>
          <w:lang w:val="en-US"/>
        </w:rPr>
        <w:t xml:space="preserve"> tại cơ sở Lạng Sơn</w:t>
      </w:r>
      <w:r w:rsidR="005D0E25">
        <w:rPr>
          <w:rFonts w:ascii="Times New Roman" w:hAnsi="Times New Roman"/>
          <w:sz w:val="28"/>
          <w:szCs w:val="28"/>
          <w:lang w:val="en-US"/>
        </w:rPr>
        <w:t xml:space="preserve"> - Trường Đại học Mỏ - Địa chất</w:t>
      </w:r>
    </w:p>
    <w:p w:rsidR="00E31BBB" w:rsidRPr="00E31BBB" w:rsidRDefault="00E31BBB" w:rsidP="00CD038D">
      <w:pPr>
        <w:widowControl w:val="0"/>
        <w:spacing w:after="0" w:line="360" w:lineRule="auto"/>
        <w:ind w:firstLine="720"/>
        <w:jc w:val="both"/>
        <w:rPr>
          <w:rFonts w:ascii="Times New Roman" w:hAnsi="Times New Roman"/>
          <w:sz w:val="28"/>
          <w:szCs w:val="28"/>
          <w:lang w:val="en-US"/>
        </w:rPr>
      </w:pPr>
      <w:r>
        <w:rPr>
          <w:rFonts w:ascii="Times New Roman" w:hAnsi="Times New Roman"/>
          <w:sz w:val="28"/>
          <w:szCs w:val="28"/>
          <w:lang w:val="en-US"/>
        </w:rPr>
        <w:t xml:space="preserve">- Đội ngũ </w:t>
      </w:r>
      <w:r w:rsidR="00D02F74">
        <w:rPr>
          <w:rFonts w:ascii="Times New Roman" w:hAnsi="Times New Roman"/>
          <w:sz w:val="28"/>
          <w:szCs w:val="28"/>
          <w:lang w:val="en-US"/>
        </w:rPr>
        <w:t>giảng viên giảng dạy</w:t>
      </w:r>
      <w:r w:rsidR="00932FA4">
        <w:rPr>
          <w:rFonts w:ascii="Times New Roman" w:hAnsi="Times New Roman"/>
          <w:sz w:val="28"/>
          <w:szCs w:val="28"/>
          <w:lang w:val="en-US"/>
        </w:rPr>
        <w:t xml:space="preserve"> </w:t>
      </w:r>
      <w:r>
        <w:rPr>
          <w:rFonts w:ascii="Times New Roman" w:hAnsi="Times New Roman"/>
          <w:sz w:val="28"/>
          <w:szCs w:val="28"/>
          <w:lang w:val="en-US"/>
        </w:rPr>
        <w:t>tại cơ sở Lạ</w:t>
      </w:r>
      <w:r w:rsidR="0028099D">
        <w:rPr>
          <w:rFonts w:ascii="Times New Roman" w:hAnsi="Times New Roman"/>
          <w:sz w:val="28"/>
          <w:szCs w:val="28"/>
          <w:lang w:val="en-US"/>
        </w:rPr>
        <w:t>ng S</w:t>
      </w:r>
      <w:r>
        <w:rPr>
          <w:rFonts w:ascii="Times New Roman" w:hAnsi="Times New Roman"/>
          <w:sz w:val="28"/>
          <w:szCs w:val="28"/>
          <w:lang w:val="en-US"/>
        </w:rPr>
        <w:t>ơn</w:t>
      </w:r>
      <w:r w:rsidR="0028099D">
        <w:rPr>
          <w:rFonts w:ascii="Times New Roman" w:hAnsi="Times New Roman"/>
          <w:sz w:val="28"/>
          <w:szCs w:val="28"/>
          <w:lang w:val="en-US"/>
        </w:rPr>
        <w:t>.</w:t>
      </w:r>
    </w:p>
    <w:p w:rsidR="00565A58" w:rsidRDefault="00565A58" w:rsidP="00CD038D">
      <w:pPr>
        <w:widowControl w:val="0"/>
        <w:spacing w:after="0" w:line="360" w:lineRule="auto"/>
        <w:jc w:val="center"/>
        <w:rPr>
          <w:rFonts w:ascii="Times New Roman" w:hAnsi="Times New Roman"/>
          <w:b/>
          <w:spacing w:val="-6"/>
          <w:sz w:val="28"/>
          <w:szCs w:val="28"/>
        </w:rPr>
      </w:pPr>
    </w:p>
    <w:p w:rsidR="008B5379" w:rsidRDefault="008B5379" w:rsidP="00CD038D">
      <w:pPr>
        <w:widowControl w:val="0"/>
        <w:spacing w:after="0" w:line="360" w:lineRule="auto"/>
        <w:jc w:val="center"/>
        <w:rPr>
          <w:rFonts w:ascii="Times New Roman" w:hAnsi="Times New Roman"/>
          <w:b/>
          <w:spacing w:val="-6"/>
          <w:sz w:val="28"/>
          <w:szCs w:val="28"/>
        </w:rPr>
      </w:pPr>
    </w:p>
    <w:p w:rsidR="008B5379" w:rsidRDefault="008B5379" w:rsidP="00CD038D">
      <w:pPr>
        <w:widowControl w:val="0"/>
        <w:spacing w:after="0" w:line="360" w:lineRule="auto"/>
        <w:jc w:val="center"/>
        <w:rPr>
          <w:rFonts w:ascii="Times New Roman" w:hAnsi="Times New Roman"/>
          <w:b/>
          <w:spacing w:val="-6"/>
          <w:sz w:val="28"/>
          <w:szCs w:val="28"/>
        </w:rPr>
      </w:pPr>
    </w:p>
    <w:p w:rsidR="008B5379" w:rsidRDefault="008B5379" w:rsidP="00CD038D">
      <w:pPr>
        <w:widowControl w:val="0"/>
        <w:spacing w:after="0" w:line="360" w:lineRule="auto"/>
        <w:jc w:val="center"/>
        <w:rPr>
          <w:rFonts w:ascii="Times New Roman" w:hAnsi="Times New Roman"/>
          <w:b/>
          <w:spacing w:val="-6"/>
          <w:sz w:val="28"/>
          <w:szCs w:val="28"/>
        </w:rPr>
      </w:pPr>
    </w:p>
    <w:p w:rsidR="008B5379" w:rsidRDefault="008B5379" w:rsidP="00CD038D">
      <w:pPr>
        <w:widowControl w:val="0"/>
        <w:spacing w:after="0" w:line="360" w:lineRule="auto"/>
        <w:jc w:val="center"/>
        <w:rPr>
          <w:rFonts w:ascii="Times New Roman" w:hAnsi="Times New Roman"/>
          <w:b/>
          <w:spacing w:val="-6"/>
          <w:sz w:val="28"/>
          <w:szCs w:val="28"/>
        </w:rPr>
      </w:pPr>
    </w:p>
    <w:p w:rsidR="008B5379" w:rsidRDefault="008B5379" w:rsidP="00CD038D">
      <w:pPr>
        <w:widowControl w:val="0"/>
        <w:spacing w:after="0" w:line="360" w:lineRule="auto"/>
        <w:jc w:val="center"/>
        <w:rPr>
          <w:rFonts w:ascii="Times New Roman" w:hAnsi="Times New Roman"/>
          <w:b/>
          <w:spacing w:val="-6"/>
          <w:sz w:val="28"/>
          <w:szCs w:val="28"/>
        </w:rPr>
      </w:pPr>
    </w:p>
    <w:p w:rsidR="008B5379" w:rsidRDefault="008B5379" w:rsidP="00CD038D">
      <w:pPr>
        <w:widowControl w:val="0"/>
        <w:spacing w:after="0" w:line="360" w:lineRule="auto"/>
        <w:jc w:val="center"/>
        <w:rPr>
          <w:rFonts w:ascii="Times New Roman" w:hAnsi="Times New Roman"/>
          <w:b/>
          <w:spacing w:val="-6"/>
          <w:sz w:val="28"/>
          <w:szCs w:val="28"/>
        </w:rPr>
      </w:pPr>
    </w:p>
    <w:p w:rsidR="003C6D9F" w:rsidRDefault="003C6D9F" w:rsidP="00CD038D">
      <w:pPr>
        <w:widowControl w:val="0"/>
        <w:spacing w:after="0" w:line="360" w:lineRule="auto"/>
        <w:jc w:val="center"/>
        <w:rPr>
          <w:rFonts w:ascii="Times New Roman" w:hAnsi="Times New Roman"/>
          <w:b/>
          <w:spacing w:val="-6"/>
          <w:sz w:val="28"/>
          <w:szCs w:val="28"/>
        </w:rPr>
      </w:pPr>
    </w:p>
    <w:p w:rsidR="003C6D9F" w:rsidRDefault="003C6D9F" w:rsidP="00CD038D">
      <w:pPr>
        <w:widowControl w:val="0"/>
        <w:spacing w:after="0" w:line="360" w:lineRule="auto"/>
        <w:jc w:val="center"/>
        <w:rPr>
          <w:rFonts w:ascii="Times New Roman" w:hAnsi="Times New Roman"/>
          <w:b/>
          <w:spacing w:val="-6"/>
          <w:sz w:val="28"/>
          <w:szCs w:val="28"/>
        </w:rPr>
      </w:pPr>
    </w:p>
    <w:p w:rsidR="00BF5CDC" w:rsidRDefault="00BF5CDC" w:rsidP="00BF5CDC">
      <w:pPr>
        <w:widowControl w:val="0"/>
        <w:spacing w:after="0" w:line="360" w:lineRule="auto"/>
        <w:rPr>
          <w:rFonts w:ascii="Times New Roman" w:hAnsi="Times New Roman"/>
          <w:b/>
          <w:spacing w:val="-6"/>
          <w:sz w:val="28"/>
          <w:szCs w:val="28"/>
        </w:rPr>
      </w:pPr>
    </w:p>
    <w:p w:rsidR="00122E6C" w:rsidRPr="00565A58" w:rsidRDefault="00565A58" w:rsidP="00BF5CDC">
      <w:pPr>
        <w:widowControl w:val="0"/>
        <w:spacing w:after="0" w:line="360" w:lineRule="auto"/>
        <w:jc w:val="center"/>
        <w:rPr>
          <w:rFonts w:ascii="Times New Roman" w:hAnsi="Times New Roman"/>
          <w:b/>
          <w:spacing w:val="-6"/>
          <w:sz w:val="28"/>
          <w:szCs w:val="28"/>
        </w:rPr>
      </w:pPr>
      <w:r w:rsidRPr="00565A58">
        <w:rPr>
          <w:rFonts w:ascii="Times New Roman" w:hAnsi="Times New Roman"/>
          <w:b/>
          <w:spacing w:val="-6"/>
          <w:sz w:val="28"/>
          <w:szCs w:val="28"/>
        </w:rPr>
        <w:lastRenderedPageBreak/>
        <w:t>NỘI DUNG</w:t>
      </w:r>
    </w:p>
    <w:p w:rsidR="00617A99" w:rsidRPr="00BF5CDC" w:rsidRDefault="00617A99" w:rsidP="00617A99">
      <w:pPr>
        <w:pStyle w:val="ListParagraph"/>
        <w:widowControl w:val="0"/>
        <w:numPr>
          <w:ilvl w:val="0"/>
          <w:numId w:val="15"/>
        </w:numPr>
        <w:spacing w:after="0" w:line="360" w:lineRule="auto"/>
        <w:jc w:val="both"/>
        <w:rPr>
          <w:rFonts w:ascii="Times New Roman" w:eastAsiaTheme="minorHAnsi" w:hAnsi="Times New Roman"/>
          <w:b/>
          <w:i/>
          <w:sz w:val="24"/>
          <w:szCs w:val="24"/>
          <w:lang w:val="en-US"/>
        </w:rPr>
      </w:pPr>
      <w:r w:rsidRPr="00BF5CDC">
        <w:rPr>
          <w:rFonts w:ascii="Times New Roman" w:eastAsiaTheme="minorHAnsi" w:hAnsi="Times New Roman"/>
          <w:b/>
          <w:i/>
          <w:sz w:val="24"/>
          <w:szCs w:val="24"/>
          <w:lang w:val="en-US"/>
        </w:rPr>
        <w:t xml:space="preserve">THỰC TRẠNG NỘI VỤ VỆ SINH TẠI CƠ SỞ LẠNG SƠN </w:t>
      </w:r>
    </w:p>
    <w:p w:rsidR="00C952B6" w:rsidRDefault="00F96E5B" w:rsidP="002B66C0">
      <w:pPr>
        <w:widowControl w:val="0"/>
        <w:spacing w:after="0" w:line="360" w:lineRule="auto"/>
        <w:ind w:firstLine="720"/>
        <w:jc w:val="both"/>
        <w:rPr>
          <w:rFonts w:ascii="Times New Roman" w:eastAsiaTheme="minorHAnsi" w:hAnsi="Times New Roman"/>
          <w:b/>
          <w:i/>
          <w:sz w:val="28"/>
          <w:szCs w:val="28"/>
          <w:lang w:val="en-US"/>
        </w:rPr>
      </w:pPr>
      <w:r>
        <w:rPr>
          <w:rFonts w:ascii="Times New Roman" w:eastAsiaTheme="minorHAnsi" w:hAnsi="Times New Roman"/>
          <w:b/>
          <w:i/>
          <w:sz w:val="28"/>
          <w:szCs w:val="28"/>
          <w:lang w:val="en-US"/>
        </w:rPr>
        <w:t>1.1</w:t>
      </w:r>
      <w:r w:rsidR="003A6990" w:rsidRPr="00341E9E">
        <w:rPr>
          <w:rFonts w:ascii="Times New Roman" w:eastAsiaTheme="minorHAnsi" w:hAnsi="Times New Roman"/>
          <w:b/>
          <w:i/>
          <w:sz w:val="28"/>
          <w:szCs w:val="28"/>
          <w:lang w:val="en-US"/>
        </w:rPr>
        <w:t>. Trách nhiệm của cán bộ</w:t>
      </w:r>
      <w:r w:rsidR="00B97C71">
        <w:rPr>
          <w:rFonts w:ascii="Times New Roman" w:eastAsiaTheme="minorHAnsi" w:hAnsi="Times New Roman"/>
          <w:b/>
          <w:i/>
          <w:sz w:val="28"/>
          <w:szCs w:val="28"/>
          <w:lang w:val="en-US"/>
        </w:rPr>
        <w:t>,</w:t>
      </w:r>
      <w:r w:rsidR="003A6990" w:rsidRPr="00341E9E">
        <w:rPr>
          <w:rFonts w:ascii="Times New Roman" w:eastAsiaTheme="minorHAnsi" w:hAnsi="Times New Roman"/>
          <w:b/>
          <w:i/>
          <w:sz w:val="28"/>
          <w:szCs w:val="28"/>
          <w:lang w:val="en-US"/>
        </w:rPr>
        <w:t xml:space="preserve"> giảng viên</w:t>
      </w:r>
      <w:r w:rsidR="00341E9E">
        <w:rPr>
          <w:rFonts w:ascii="Times New Roman" w:eastAsiaTheme="minorHAnsi" w:hAnsi="Times New Roman"/>
          <w:sz w:val="28"/>
          <w:szCs w:val="28"/>
          <w:lang w:val="en-US"/>
        </w:rPr>
        <w:t xml:space="preserve"> </w:t>
      </w:r>
    </w:p>
    <w:p w:rsidR="002B66C0" w:rsidRDefault="00E06A93" w:rsidP="002B66C0">
      <w:pPr>
        <w:widowControl w:val="0"/>
        <w:spacing w:after="0" w:line="360" w:lineRule="auto"/>
        <w:ind w:firstLine="720"/>
        <w:jc w:val="both"/>
        <w:rPr>
          <w:rFonts w:ascii="Times New Roman" w:eastAsiaTheme="minorHAnsi" w:hAnsi="Times New Roman"/>
          <w:sz w:val="28"/>
          <w:szCs w:val="28"/>
          <w:lang w:val="en-US"/>
        </w:rPr>
      </w:pPr>
      <w:r>
        <w:rPr>
          <w:rFonts w:ascii="Times New Roman" w:eastAsiaTheme="minorHAnsi" w:hAnsi="Times New Roman"/>
          <w:sz w:val="28"/>
          <w:szCs w:val="28"/>
          <w:lang w:val="en-US"/>
        </w:rPr>
        <w:t>Việc duy trì chế độ nội vụ vệ sinh khi làm còn chưa đến nơi</w:t>
      </w:r>
      <w:r w:rsidR="00107499">
        <w:rPr>
          <w:rFonts w:ascii="Times New Roman" w:eastAsiaTheme="minorHAnsi" w:hAnsi="Times New Roman"/>
          <w:sz w:val="28"/>
          <w:szCs w:val="28"/>
          <w:lang w:val="en-US"/>
        </w:rPr>
        <w:t>,</w:t>
      </w:r>
      <w:r>
        <w:rPr>
          <w:rFonts w:ascii="Times New Roman" w:eastAsiaTheme="minorHAnsi" w:hAnsi="Times New Roman"/>
          <w:sz w:val="28"/>
          <w:szCs w:val="28"/>
          <w:lang w:val="en-US"/>
        </w:rPr>
        <w:t xml:space="preserve"> đến chốn, có thực hiện nhưng chỉ ở giai đoạn đầu, sau đến cuối đợt còn buông lỏng, xem nhẹ, nên việc thực hiện của sinh viên</w:t>
      </w:r>
      <w:r w:rsidR="00864A9C">
        <w:rPr>
          <w:rFonts w:ascii="Times New Roman" w:eastAsiaTheme="minorHAnsi" w:hAnsi="Times New Roman"/>
          <w:sz w:val="28"/>
          <w:szCs w:val="28"/>
          <w:lang w:val="en-US"/>
        </w:rPr>
        <w:t xml:space="preserve"> </w:t>
      </w:r>
      <w:r w:rsidR="00107499">
        <w:rPr>
          <w:rFonts w:ascii="Times New Roman" w:eastAsiaTheme="minorHAnsi" w:hAnsi="Times New Roman"/>
          <w:sz w:val="28"/>
          <w:szCs w:val="28"/>
          <w:lang w:val="en-US"/>
        </w:rPr>
        <w:t xml:space="preserve">chưa </w:t>
      </w:r>
      <w:r w:rsidR="00864A9C">
        <w:rPr>
          <w:rFonts w:ascii="Times New Roman" w:eastAsiaTheme="minorHAnsi" w:hAnsi="Times New Roman"/>
          <w:sz w:val="28"/>
          <w:szCs w:val="28"/>
          <w:lang w:val="en-US"/>
        </w:rPr>
        <w:t>đi vào nền nếp.</w:t>
      </w:r>
      <w:r w:rsidR="007B6343">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 xml:space="preserve"> </w:t>
      </w:r>
      <w:r w:rsidR="002B66C0">
        <w:rPr>
          <w:rFonts w:ascii="Times New Roman" w:eastAsiaTheme="minorHAnsi" w:hAnsi="Times New Roman"/>
          <w:sz w:val="28"/>
          <w:szCs w:val="28"/>
          <w:lang w:val="en-US"/>
        </w:rPr>
        <w:t xml:space="preserve"> </w:t>
      </w:r>
    </w:p>
    <w:p w:rsidR="002B66C0" w:rsidRDefault="002B66C0" w:rsidP="002B66C0">
      <w:pPr>
        <w:widowControl w:val="0"/>
        <w:spacing w:after="0" w:line="360" w:lineRule="auto"/>
        <w:ind w:firstLine="720"/>
        <w:jc w:val="both"/>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Việc duy trì kiểm tra chế độ nội vụ vệ sinh giữa các đợt, </w:t>
      </w:r>
      <w:r w:rsidR="009832F0">
        <w:rPr>
          <w:rFonts w:ascii="Times New Roman" w:eastAsiaTheme="minorHAnsi" w:hAnsi="Times New Roman"/>
          <w:sz w:val="28"/>
          <w:szCs w:val="28"/>
          <w:lang w:val="en-US"/>
        </w:rPr>
        <w:t xml:space="preserve">giữa </w:t>
      </w:r>
      <w:r>
        <w:rPr>
          <w:rFonts w:ascii="Times New Roman" w:eastAsiaTheme="minorHAnsi" w:hAnsi="Times New Roman"/>
          <w:sz w:val="28"/>
          <w:szCs w:val="28"/>
          <w:lang w:val="en-US"/>
        </w:rPr>
        <w:t xml:space="preserve">các </w:t>
      </w:r>
      <w:r w:rsidR="009832F0">
        <w:rPr>
          <w:rFonts w:ascii="Times New Roman" w:eastAsiaTheme="minorHAnsi" w:hAnsi="Times New Roman"/>
          <w:sz w:val="28"/>
          <w:szCs w:val="28"/>
          <w:lang w:val="en-US"/>
        </w:rPr>
        <w:t xml:space="preserve">cán bộ, </w:t>
      </w:r>
      <w:r>
        <w:rPr>
          <w:rFonts w:ascii="Times New Roman" w:eastAsiaTheme="minorHAnsi" w:hAnsi="Times New Roman"/>
          <w:sz w:val="28"/>
          <w:szCs w:val="28"/>
          <w:lang w:val="en-US"/>
        </w:rPr>
        <w:t>giảng viên chưa đồng đều và thống nhất, có đợt trách nhiệm chưa cao dẫn đến duy trì và kiểm tra một cách hời hợt, chất lượng hiệu quả không cao.</w:t>
      </w:r>
    </w:p>
    <w:p w:rsidR="00DF2A20" w:rsidRDefault="002B66C0" w:rsidP="00DF2A20">
      <w:pPr>
        <w:widowControl w:val="0"/>
        <w:spacing w:after="0" w:line="360" w:lineRule="auto"/>
        <w:ind w:firstLine="720"/>
        <w:jc w:val="both"/>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Chưa phát huy hết tinh thần trách nhiệm của đội ngũ trực ban, trực nhật, nhất là cán bộ khung, đương chức cấp dưới một cách hiệu quả trong qua trình duy trì và kiểm tra.</w:t>
      </w:r>
      <w:r w:rsidR="00DF2A20" w:rsidRPr="00DF2A20">
        <w:rPr>
          <w:rFonts w:ascii="Times New Roman" w:eastAsiaTheme="minorHAnsi" w:hAnsi="Times New Roman"/>
          <w:sz w:val="28"/>
          <w:szCs w:val="28"/>
          <w:lang w:val="en-US"/>
        </w:rPr>
        <w:t xml:space="preserve"> </w:t>
      </w:r>
    </w:p>
    <w:p w:rsidR="00DF2A20" w:rsidRDefault="00DF2A20" w:rsidP="00DF2A20">
      <w:pPr>
        <w:widowControl w:val="0"/>
        <w:spacing w:after="0" w:line="360" w:lineRule="auto"/>
        <w:ind w:firstLine="720"/>
        <w:jc w:val="both"/>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Việc biểu dương, khen thưởng, xử phạt khi sinh viên vi phạm về chế độ nội vụ vệ sinh của giảng viên </w:t>
      </w:r>
      <w:r w:rsidR="00CF2D2C">
        <w:rPr>
          <w:rFonts w:ascii="Times New Roman" w:eastAsiaTheme="minorHAnsi" w:hAnsi="Times New Roman"/>
          <w:sz w:val="28"/>
          <w:szCs w:val="28"/>
          <w:lang w:val="en-US"/>
        </w:rPr>
        <w:t>chưa làm một cách hiệu quả</w:t>
      </w:r>
      <w:r>
        <w:rPr>
          <w:rFonts w:ascii="Times New Roman" w:eastAsiaTheme="minorHAnsi" w:hAnsi="Times New Roman"/>
          <w:sz w:val="28"/>
          <w:szCs w:val="28"/>
          <w:lang w:val="en-US"/>
        </w:rPr>
        <w:t xml:space="preserve">, </w:t>
      </w:r>
      <w:r w:rsidR="00EF556D">
        <w:rPr>
          <w:rFonts w:ascii="Times New Roman" w:eastAsiaTheme="minorHAnsi" w:hAnsi="Times New Roman"/>
          <w:sz w:val="28"/>
          <w:szCs w:val="28"/>
          <w:lang w:val="en-US"/>
        </w:rPr>
        <w:t>khi biểu dương chưa mang tính động viên kịp thời</w:t>
      </w:r>
      <w:r w:rsidR="00CF2D2C">
        <w:rPr>
          <w:rFonts w:ascii="Times New Roman" w:eastAsiaTheme="minorHAnsi" w:hAnsi="Times New Roman"/>
          <w:sz w:val="28"/>
          <w:szCs w:val="28"/>
          <w:lang w:val="en-US"/>
        </w:rPr>
        <w:t>,</w:t>
      </w:r>
      <w:r w:rsidR="00EF556D">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khi xử phạt còn máy móc, hình thức, qua loa</w:t>
      </w:r>
      <w:r w:rsidR="009832F0">
        <w:rPr>
          <w:rFonts w:ascii="Times New Roman" w:eastAsiaTheme="minorHAnsi" w:hAnsi="Times New Roman"/>
          <w:sz w:val="28"/>
          <w:szCs w:val="28"/>
          <w:lang w:val="en-US"/>
        </w:rPr>
        <w:t>,</w:t>
      </w:r>
      <w:r>
        <w:rPr>
          <w:rFonts w:ascii="Times New Roman" w:eastAsiaTheme="minorHAnsi" w:hAnsi="Times New Roman"/>
          <w:sz w:val="28"/>
          <w:szCs w:val="28"/>
          <w:lang w:val="en-US"/>
        </w:rPr>
        <w:t xml:space="preserve"> đạ</w:t>
      </w:r>
      <w:r w:rsidR="00CF2D2C">
        <w:rPr>
          <w:rFonts w:ascii="Times New Roman" w:eastAsiaTheme="minorHAnsi" w:hAnsi="Times New Roman"/>
          <w:sz w:val="28"/>
          <w:szCs w:val="28"/>
          <w:lang w:val="en-US"/>
        </w:rPr>
        <w:t>i khái</w:t>
      </w:r>
      <w:r>
        <w:rPr>
          <w:rFonts w:ascii="Times New Roman" w:eastAsiaTheme="minorHAnsi" w:hAnsi="Times New Roman"/>
          <w:sz w:val="28"/>
          <w:szCs w:val="28"/>
          <w:lang w:val="en-US"/>
        </w:rPr>
        <w:t>.</w:t>
      </w:r>
    </w:p>
    <w:p w:rsidR="003A6990" w:rsidRPr="00DF2A20" w:rsidRDefault="00F96E5B" w:rsidP="003A6990">
      <w:pPr>
        <w:widowControl w:val="0"/>
        <w:spacing w:after="0" w:line="360" w:lineRule="auto"/>
        <w:ind w:firstLine="710"/>
        <w:jc w:val="both"/>
        <w:rPr>
          <w:rFonts w:ascii="Times New Roman" w:eastAsiaTheme="minorHAnsi" w:hAnsi="Times New Roman"/>
          <w:b/>
          <w:i/>
          <w:sz w:val="28"/>
          <w:szCs w:val="28"/>
          <w:lang w:val="en-US"/>
        </w:rPr>
      </w:pPr>
      <w:r>
        <w:rPr>
          <w:rFonts w:ascii="Times New Roman" w:eastAsiaTheme="minorHAnsi" w:hAnsi="Times New Roman"/>
          <w:b/>
          <w:i/>
          <w:sz w:val="28"/>
          <w:szCs w:val="28"/>
          <w:lang w:val="en-US"/>
        </w:rPr>
        <w:t>1.2</w:t>
      </w:r>
      <w:r w:rsidR="00C002C6" w:rsidRPr="00DF2A20">
        <w:rPr>
          <w:rFonts w:ascii="Times New Roman" w:eastAsiaTheme="minorHAnsi" w:hAnsi="Times New Roman"/>
          <w:b/>
          <w:i/>
          <w:sz w:val="28"/>
          <w:szCs w:val="28"/>
          <w:lang w:val="en-US"/>
        </w:rPr>
        <w:t>. Ý thức của sinh viên</w:t>
      </w:r>
    </w:p>
    <w:p w:rsidR="00352E33" w:rsidRDefault="00441687" w:rsidP="00C11A22">
      <w:pPr>
        <w:widowControl w:val="0"/>
        <w:spacing w:after="0" w:line="360" w:lineRule="auto"/>
        <w:ind w:firstLine="710"/>
        <w:jc w:val="both"/>
        <w:rPr>
          <w:rFonts w:ascii="Times New Roman" w:eastAsiaTheme="minorHAnsi" w:hAnsi="Times New Roman"/>
          <w:sz w:val="28"/>
          <w:szCs w:val="28"/>
          <w:lang w:val="en-US"/>
        </w:rPr>
      </w:pPr>
      <w:r>
        <w:rPr>
          <w:rFonts w:ascii="Times New Roman" w:hAnsi="Times New Roman"/>
          <w:sz w:val="28"/>
          <w:szCs w:val="28"/>
        </w:rPr>
        <w:t xml:space="preserve">Sinh viên </w:t>
      </w:r>
      <w:r w:rsidR="00657C59" w:rsidRPr="00C74564">
        <w:rPr>
          <w:rFonts w:ascii="Times New Roman" w:eastAsiaTheme="minorHAnsi" w:hAnsi="Times New Roman"/>
          <w:sz w:val="28"/>
          <w:szCs w:val="28"/>
          <w:lang w:val="en-US"/>
        </w:rPr>
        <w:t xml:space="preserve">mới vào trường, </w:t>
      </w:r>
      <w:r w:rsidR="00F24B68">
        <w:rPr>
          <w:rFonts w:ascii="Times New Roman" w:eastAsiaTheme="minorHAnsi" w:hAnsi="Times New Roman"/>
          <w:sz w:val="28"/>
          <w:szCs w:val="28"/>
          <w:lang w:val="en-US"/>
        </w:rPr>
        <w:t>vốn</w:t>
      </w:r>
      <w:r w:rsidR="00C155D1">
        <w:rPr>
          <w:rFonts w:ascii="Times New Roman" w:eastAsiaTheme="minorHAnsi" w:hAnsi="Times New Roman"/>
          <w:sz w:val="28"/>
          <w:szCs w:val="28"/>
          <w:lang w:val="en-US"/>
        </w:rPr>
        <w:t xml:space="preserve"> </w:t>
      </w:r>
      <w:r w:rsidR="00657C59" w:rsidRPr="00C74564">
        <w:rPr>
          <w:rFonts w:ascii="Times New Roman" w:eastAsiaTheme="minorHAnsi" w:hAnsi="Times New Roman"/>
          <w:sz w:val="28"/>
          <w:szCs w:val="28"/>
          <w:lang w:val="en-US"/>
        </w:rPr>
        <w:t xml:space="preserve">sống tự do, chưa </w:t>
      </w:r>
      <w:r w:rsidR="00642155">
        <w:rPr>
          <w:rFonts w:ascii="Times New Roman" w:eastAsiaTheme="minorHAnsi" w:hAnsi="Times New Roman"/>
          <w:sz w:val="28"/>
          <w:szCs w:val="28"/>
          <w:lang w:val="en-US"/>
        </w:rPr>
        <w:t xml:space="preserve">làm </w:t>
      </w:r>
      <w:r w:rsidR="00C155D1">
        <w:rPr>
          <w:rFonts w:ascii="Times New Roman" w:eastAsiaTheme="minorHAnsi" w:hAnsi="Times New Roman"/>
          <w:sz w:val="28"/>
          <w:szCs w:val="28"/>
          <w:lang w:val="en-US"/>
        </w:rPr>
        <w:t>quen với môi trường ăn ở tập trung</w:t>
      </w:r>
      <w:r w:rsidR="00657C59">
        <w:rPr>
          <w:rFonts w:ascii="Times New Roman" w:eastAsiaTheme="minorHAnsi" w:hAnsi="Times New Roman"/>
          <w:sz w:val="28"/>
          <w:szCs w:val="28"/>
          <w:lang w:val="en-US"/>
        </w:rPr>
        <w:t xml:space="preserve">, </w:t>
      </w:r>
      <w:r w:rsidR="008E2ABF">
        <w:rPr>
          <w:rFonts w:ascii="Times New Roman" w:eastAsiaTheme="minorHAnsi" w:hAnsi="Times New Roman"/>
          <w:sz w:val="28"/>
          <w:szCs w:val="28"/>
          <w:lang w:val="en-US"/>
        </w:rPr>
        <w:t xml:space="preserve">ít nhiều </w:t>
      </w:r>
      <w:r w:rsidR="00813395">
        <w:rPr>
          <w:rFonts w:ascii="Times New Roman" w:eastAsiaTheme="minorHAnsi" w:hAnsi="Times New Roman"/>
          <w:sz w:val="28"/>
          <w:szCs w:val="28"/>
          <w:lang w:val="en-US"/>
        </w:rPr>
        <w:t>tinh thần, tư tưởng</w:t>
      </w:r>
      <w:r w:rsidR="008E2ABF">
        <w:rPr>
          <w:rFonts w:ascii="Times New Roman" w:eastAsiaTheme="minorHAnsi" w:hAnsi="Times New Roman"/>
          <w:sz w:val="28"/>
          <w:szCs w:val="28"/>
          <w:lang w:val="en-US"/>
        </w:rPr>
        <w:t xml:space="preserve"> có sự xáo trộn</w:t>
      </w:r>
      <w:r w:rsidR="00F24B68">
        <w:rPr>
          <w:rFonts w:ascii="Times New Roman" w:eastAsiaTheme="minorHAnsi" w:hAnsi="Times New Roman"/>
          <w:sz w:val="28"/>
          <w:szCs w:val="28"/>
          <w:lang w:val="en-US"/>
        </w:rPr>
        <w:t xml:space="preserve">, </w:t>
      </w:r>
      <w:r w:rsidR="00681EE7">
        <w:rPr>
          <w:rFonts w:ascii="Times New Roman" w:eastAsiaTheme="minorHAnsi" w:hAnsi="Times New Roman"/>
          <w:sz w:val="28"/>
          <w:szCs w:val="28"/>
          <w:lang w:val="en-US"/>
        </w:rPr>
        <w:t>điều kiện nơi ăn ở trọ bây giờ chuyển sang chế độ</w:t>
      </w:r>
      <w:r w:rsidR="00C11287">
        <w:rPr>
          <w:rFonts w:ascii="Times New Roman" w:eastAsiaTheme="minorHAnsi" w:hAnsi="Times New Roman"/>
          <w:sz w:val="28"/>
          <w:szCs w:val="28"/>
          <w:lang w:val="en-US"/>
        </w:rPr>
        <w:t xml:space="preserve"> ăn ở tập trung,</w:t>
      </w:r>
      <w:r w:rsidR="00681EE7">
        <w:rPr>
          <w:rFonts w:ascii="Times New Roman" w:eastAsiaTheme="minorHAnsi" w:hAnsi="Times New Roman"/>
          <w:sz w:val="28"/>
          <w:szCs w:val="28"/>
          <w:lang w:val="en-US"/>
        </w:rPr>
        <w:t xml:space="preserve"> </w:t>
      </w:r>
      <w:r w:rsidR="00360E6A">
        <w:rPr>
          <w:rFonts w:ascii="Times New Roman" w:eastAsiaTheme="minorHAnsi" w:hAnsi="Times New Roman"/>
          <w:sz w:val="28"/>
          <w:szCs w:val="28"/>
          <w:lang w:val="en-US"/>
        </w:rPr>
        <w:t xml:space="preserve">sinh viên </w:t>
      </w:r>
      <w:r w:rsidR="009F0472">
        <w:rPr>
          <w:rFonts w:ascii="Times New Roman" w:eastAsiaTheme="minorHAnsi" w:hAnsi="Times New Roman"/>
          <w:sz w:val="28"/>
          <w:szCs w:val="28"/>
          <w:lang w:val="en-US"/>
        </w:rPr>
        <w:t>có</w:t>
      </w:r>
      <w:r w:rsidR="00357006">
        <w:rPr>
          <w:rFonts w:ascii="Times New Roman" w:eastAsiaTheme="minorHAnsi" w:hAnsi="Times New Roman"/>
          <w:sz w:val="28"/>
          <w:szCs w:val="28"/>
          <w:lang w:val="en-US"/>
        </w:rPr>
        <w:t xml:space="preserve"> nhiều </w:t>
      </w:r>
      <w:r w:rsidR="00DD5DFC">
        <w:rPr>
          <w:rFonts w:ascii="Times New Roman" w:eastAsiaTheme="minorHAnsi" w:hAnsi="Times New Roman"/>
          <w:sz w:val="28"/>
          <w:szCs w:val="28"/>
          <w:lang w:val="en-US"/>
        </w:rPr>
        <w:t xml:space="preserve">băn khoăn </w:t>
      </w:r>
      <w:r w:rsidR="00C13F23">
        <w:rPr>
          <w:rFonts w:ascii="Times New Roman" w:eastAsiaTheme="minorHAnsi" w:hAnsi="Times New Roman"/>
          <w:sz w:val="28"/>
          <w:szCs w:val="28"/>
          <w:lang w:val="en-US"/>
        </w:rPr>
        <w:t>lo lắ</w:t>
      </w:r>
      <w:r w:rsidR="006D7225">
        <w:rPr>
          <w:rFonts w:ascii="Times New Roman" w:eastAsiaTheme="minorHAnsi" w:hAnsi="Times New Roman"/>
          <w:sz w:val="28"/>
          <w:szCs w:val="28"/>
          <w:lang w:val="en-US"/>
        </w:rPr>
        <w:t>n</w:t>
      </w:r>
      <w:r w:rsidR="00FE19D3">
        <w:rPr>
          <w:rFonts w:ascii="Times New Roman" w:eastAsiaTheme="minorHAnsi" w:hAnsi="Times New Roman"/>
          <w:sz w:val="28"/>
          <w:szCs w:val="28"/>
          <w:lang w:val="en-US"/>
        </w:rPr>
        <w:t>g</w:t>
      </w:r>
      <w:r w:rsidR="006D7225">
        <w:rPr>
          <w:rFonts w:ascii="Times New Roman" w:eastAsiaTheme="minorHAnsi" w:hAnsi="Times New Roman"/>
          <w:sz w:val="28"/>
          <w:szCs w:val="28"/>
          <w:lang w:val="en-US"/>
        </w:rPr>
        <w:t>, bỡ ngỡ</w:t>
      </w:r>
      <w:r w:rsidR="005F0308">
        <w:rPr>
          <w:rFonts w:ascii="Times New Roman" w:eastAsiaTheme="minorHAnsi" w:hAnsi="Times New Roman"/>
          <w:sz w:val="28"/>
          <w:szCs w:val="28"/>
          <w:lang w:val="en-US"/>
        </w:rPr>
        <w:t>.</w:t>
      </w:r>
    </w:p>
    <w:p w:rsidR="00EF556D" w:rsidRPr="00EF556D" w:rsidRDefault="00EF556D" w:rsidP="00EF556D">
      <w:pPr>
        <w:pStyle w:val="NormalWeb"/>
        <w:spacing w:before="0" w:beforeAutospacing="0" w:after="0" w:afterAutospacing="0" w:line="360" w:lineRule="auto"/>
        <w:ind w:firstLine="706"/>
        <w:jc w:val="both"/>
        <w:rPr>
          <w:sz w:val="28"/>
          <w:szCs w:val="28"/>
        </w:rPr>
      </w:pPr>
      <w:r w:rsidRPr="00EF556D">
        <w:rPr>
          <w:rFonts w:eastAsia="Calibri"/>
          <w:bCs/>
          <w:iCs/>
          <w:color w:val="000000"/>
          <w:kern w:val="24"/>
          <w:sz w:val="28"/>
          <w:szCs w:val="28"/>
          <w:lang w:val="en-US"/>
        </w:rPr>
        <w:t>Sinh viên lớn lên cơ bản được gia đình được quan tâm, việc học là chủ yếu, ít phải làm các công việc vất vả, chân tay, tính tự lập, tự giác có những em chưa được uốn nắn một cách nề nếp, khoa học.</w:t>
      </w:r>
    </w:p>
    <w:p w:rsidR="00F96E5B" w:rsidRDefault="00EF556D" w:rsidP="00EF556D">
      <w:pPr>
        <w:widowControl w:val="0"/>
        <w:spacing w:after="0" w:line="360" w:lineRule="auto"/>
        <w:ind w:firstLine="710"/>
        <w:jc w:val="both"/>
        <w:rPr>
          <w:rFonts w:ascii="Times New Roman" w:hAnsi="Times New Roman"/>
          <w:iCs/>
          <w:color w:val="000000"/>
          <w:kern w:val="24"/>
          <w:sz w:val="28"/>
          <w:szCs w:val="28"/>
          <w:lang w:val="en-US"/>
        </w:rPr>
      </w:pPr>
      <w:r w:rsidRPr="00DF2A20">
        <w:rPr>
          <w:rFonts w:ascii="Times New Roman" w:hAnsi="Times New Roman"/>
          <w:iCs/>
          <w:color w:val="000000"/>
          <w:kern w:val="24"/>
          <w:sz w:val="28"/>
          <w:szCs w:val="28"/>
          <w:lang w:val="en-US"/>
        </w:rPr>
        <w:t xml:space="preserve"> </w:t>
      </w:r>
      <w:r w:rsidR="00DF2A20" w:rsidRPr="00DF2A20">
        <w:rPr>
          <w:rFonts w:ascii="Times New Roman" w:hAnsi="Times New Roman"/>
          <w:iCs/>
          <w:color w:val="000000"/>
          <w:kern w:val="24"/>
          <w:sz w:val="28"/>
          <w:szCs w:val="28"/>
          <w:lang w:val="en-US"/>
        </w:rPr>
        <w:t xml:space="preserve">Đại bộ phận ý thức của sinh rất tốt khi thực hiện chế độ nội vệ sinh một cách nghiêm túc và tự giác, song không ít các em ý thức kém, thoái thác nhiệm vụ, làm một cách chống đối, hình thức, dựa dẫm, ngại khó, ngại khổ. </w:t>
      </w:r>
    </w:p>
    <w:p w:rsidR="00DF2A20" w:rsidRPr="00341E9E" w:rsidRDefault="00F96E5B" w:rsidP="00DF2A20">
      <w:pPr>
        <w:widowControl w:val="0"/>
        <w:spacing w:after="0" w:line="360" w:lineRule="auto"/>
        <w:ind w:firstLine="710"/>
        <w:jc w:val="both"/>
        <w:rPr>
          <w:rFonts w:ascii="Times New Roman" w:hAnsi="Times New Roman"/>
          <w:b/>
          <w:i/>
          <w:sz w:val="28"/>
          <w:szCs w:val="28"/>
        </w:rPr>
      </w:pPr>
      <w:r>
        <w:rPr>
          <w:rFonts w:ascii="Times New Roman" w:hAnsi="Times New Roman"/>
          <w:b/>
          <w:i/>
          <w:sz w:val="28"/>
          <w:szCs w:val="28"/>
        </w:rPr>
        <w:t>1.3</w:t>
      </w:r>
      <w:r w:rsidR="00DF2A20" w:rsidRPr="00341E9E">
        <w:rPr>
          <w:rFonts w:ascii="Times New Roman" w:hAnsi="Times New Roman"/>
          <w:b/>
          <w:i/>
          <w:sz w:val="28"/>
          <w:szCs w:val="28"/>
        </w:rPr>
        <w:t xml:space="preserve">. Cơ sở vật chất </w:t>
      </w:r>
    </w:p>
    <w:p w:rsidR="00DF2A20" w:rsidRDefault="00DF2A20" w:rsidP="00DF2A20">
      <w:pPr>
        <w:widowControl w:val="0"/>
        <w:spacing w:after="0" w:line="360" w:lineRule="auto"/>
        <w:ind w:firstLine="710"/>
        <w:jc w:val="both"/>
        <w:rPr>
          <w:rFonts w:ascii="Times New Roman" w:eastAsiaTheme="minorHAnsi" w:hAnsi="Times New Roman"/>
          <w:sz w:val="28"/>
          <w:szCs w:val="28"/>
          <w:lang w:val="en-US"/>
        </w:rPr>
      </w:pPr>
      <w:r w:rsidRPr="00617A99">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 xml:space="preserve">Nơi học tập của sinh viên tại cơ sở Lạng Sơn tuy đã được Nhà trường </w:t>
      </w:r>
      <w:r>
        <w:rPr>
          <w:rFonts w:ascii="Times New Roman" w:eastAsiaTheme="minorHAnsi" w:hAnsi="Times New Roman"/>
          <w:sz w:val="28"/>
          <w:szCs w:val="28"/>
          <w:lang w:val="en-US"/>
        </w:rPr>
        <w:lastRenderedPageBreak/>
        <w:t xml:space="preserve">quan tâm đầu tư và sửa chữa, song để bảo đảm cơ sở chính quy nề nếp, xanh. sạch đẹp đúng yêu cầu đề ra thì chưa đáp ứng được đầy đủ. </w:t>
      </w:r>
    </w:p>
    <w:p w:rsidR="00DF2A20" w:rsidRPr="007E5589" w:rsidRDefault="00DF2A20" w:rsidP="00DF2A20">
      <w:pPr>
        <w:pStyle w:val="NormalWeb"/>
        <w:spacing w:before="0" w:beforeAutospacing="0" w:after="0" w:afterAutospacing="0" w:line="360" w:lineRule="auto"/>
        <w:ind w:firstLine="706"/>
        <w:jc w:val="both"/>
        <w:rPr>
          <w:sz w:val="28"/>
          <w:szCs w:val="28"/>
        </w:rPr>
      </w:pPr>
      <w:r w:rsidRPr="007E5589">
        <w:rPr>
          <w:rFonts w:eastAsia="Calibri"/>
          <w:iCs/>
          <w:color w:val="000000"/>
          <w:kern w:val="24"/>
          <w:sz w:val="28"/>
          <w:szCs w:val="28"/>
          <w:lang w:val="en-US"/>
        </w:rPr>
        <w:t>Nhà cửa cấp 4 đã xuống cấp, xây dựng lâu năm, ẩm thấp, nơi ăn ở sinh hoạt còn trật trội, không gian hẹp, giường phản cũ kĩ, gỗ mục, gẫy, chắp nố</w:t>
      </w:r>
      <w:r>
        <w:rPr>
          <w:rFonts w:eastAsia="Calibri"/>
          <w:iCs/>
          <w:color w:val="000000"/>
          <w:kern w:val="24"/>
          <w:sz w:val="28"/>
          <w:szCs w:val="28"/>
          <w:lang w:val="en-US"/>
        </w:rPr>
        <w:t xml:space="preserve">i, </w:t>
      </w:r>
      <w:r w:rsidRPr="007E5589">
        <w:rPr>
          <w:rFonts w:eastAsia="Calibri"/>
          <w:iCs/>
          <w:color w:val="000000"/>
          <w:kern w:val="24"/>
          <w:sz w:val="28"/>
          <w:szCs w:val="28"/>
          <w:lang w:val="en-US"/>
        </w:rPr>
        <w:t>nền nhà làm bằng xi măng ảnh hưởng rất nhiều đến công tác vệ sinh của sinh viên.</w:t>
      </w:r>
    </w:p>
    <w:p w:rsidR="00A93A2F" w:rsidRDefault="00DF2A20" w:rsidP="00A93A2F">
      <w:pPr>
        <w:pStyle w:val="NormalWeb"/>
        <w:spacing w:before="0" w:beforeAutospacing="0" w:after="0" w:afterAutospacing="0" w:line="360" w:lineRule="auto"/>
        <w:ind w:firstLine="706"/>
        <w:jc w:val="both"/>
      </w:pPr>
      <w:r>
        <w:rPr>
          <w:rFonts w:eastAsiaTheme="minorHAnsi"/>
          <w:sz w:val="28"/>
          <w:szCs w:val="28"/>
          <w:lang w:val="en-US"/>
        </w:rPr>
        <w:t xml:space="preserve">Khu vực vệ sinh còn cũ kĩ, thiếu đồng bộ, bệ xí tự hoại xây dựng </w:t>
      </w:r>
      <w:r w:rsidR="005C32FC">
        <w:rPr>
          <w:rFonts w:eastAsiaTheme="minorHAnsi"/>
          <w:sz w:val="28"/>
          <w:szCs w:val="28"/>
          <w:lang w:val="en-US"/>
        </w:rPr>
        <w:t xml:space="preserve">theo </w:t>
      </w:r>
      <w:r>
        <w:rPr>
          <w:rFonts w:eastAsiaTheme="minorHAnsi"/>
          <w:sz w:val="28"/>
          <w:szCs w:val="28"/>
          <w:lang w:val="en-US"/>
        </w:rPr>
        <w:t xml:space="preserve">kiểu </w:t>
      </w:r>
      <w:r w:rsidR="005C32FC">
        <w:rPr>
          <w:rFonts w:eastAsiaTheme="minorHAnsi"/>
          <w:sz w:val="28"/>
          <w:szCs w:val="28"/>
          <w:lang w:val="en-US"/>
        </w:rPr>
        <w:t xml:space="preserve">lối </w:t>
      </w:r>
      <w:r>
        <w:rPr>
          <w:rFonts w:eastAsiaTheme="minorHAnsi"/>
          <w:sz w:val="28"/>
          <w:szCs w:val="28"/>
          <w:lang w:val="en-US"/>
        </w:rPr>
        <w:t>cũ</w:t>
      </w:r>
      <w:r w:rsidR="00A93A2F">
        <w:rPr>
          <w:rFonts w:eastAsiaTheme="minorHAnsi"/>
          <w:sz w:val="28"/>
          <w:szCs w:val="28"/>
          <w:lang w:val="en-US"/>
        </w:rPr>
        <w:t>,</w:t>
      </w:r>
      <w:r w:rsidR="00A93A2F" w:rsidRPr="00A93A2F">
        <w:rPr>
          <w:rFonts w:ascii="Arial" w:hAnsi="Arial" w:cs="Arial"/>
          <w:b/>
          <w:bCs/>
          <w:i/>
          <w:iCs/>
          <w:color w:val="000000"/>
          <w:kern w:val="24"/>
          <w:sz w:val="32"/>
          <w:szCs w:val="32"/>
          <w:lang w:val="en-US"/>
        </w:rPr>
        <w:t xml:space="preserve"> </w:t>
      </w:r>
      <w:r w:rsidR="00A93A2F" w:rsidRPr="00A93A2F">
        <w:rPr>
          <w:rFonts w:eastAsia="Calibri"/>
          <w:bCs/>
          <w:iCs/>
          <w:color w:val="000000"/>
          <w:kern w:val="24"/>
          <w:sz w:val="28"/>
          <w:szCs w:val="28"/>
          <w:lang w:val="en-US"/>
        </w:rPr>
        <w:t>ngồi xổm, ảnh hưởng rất nhiều bất tiện khi sử dụng của sinh viên.</w:t>
      </w:r>
      <w:r w:rsidR="00A93A2F">
        <w:rPr>
          <w:rFonts w:ascii="Arial" w:eastAsia="Calibri" w:hAnsi="Arial" w:cs="Arial"/>
          <w:b/>
          <w:bCs/>
          <w:i/>
          <w:iCs/>
          <w:color w:val="000000"/>
          <w:kern w:val="24"/>
          <w:sz w:val="32"/>
          <w:szCs w:val="32"/>
          <w:lang w:val="en-US"/>
        </w:rPr>
        <w:t xml:space="preserve"> </w:t>
      </w:r>
    </w:p>
    <w:p w:rsidR="00657C59" w:rsidRPr="005C32FC" w:rsidRDefault="007A2AE6" w:rsidP="005C32FC">
      <w:pPr>
        <w:widowControl w:val="0"/>
        <w:spacing w:after="0" w:line="360" w:lineRule="auto"/>
        <w:ind w:firstLine="706"/>
        <w:jc w:val="both"/>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Từ </w:t>
      </w:r>
      <w:r w:rsidR="00DF2A20">
        <w:rPr>
          <w:rFonts w:ascii="Times New Roman" w:eastAsiaTheme="minorHAnsi" w:hAnsi="Times New Roman"/>
          <w:sz w:val="28"/>
          <w:szCs w:val="28"/>
          <w:lang w:val="en-US"/>
        </w:rPr>
        <w:t>thực trạng</w:t>
      </w:r>
      <w:r>
        <w:rPr>
          <w:rFonts w:ascii="Times New Roman" w:eastAsiaTheme="minorHAnsi" w:hAnsi="Times New Roman"/>
          <w:sz w:val="28"/>
          <w:szCs w:val="28"/>
          <w:lang w:val="en-US"/>
        </w:rPr>
        <w:t xml:space="preserve"> trên tác động không nhỏ đến </w:t>
      </w:r>
      <w:r w:rsidR="0001086D">
        <w:rPr>
          <w:rFonts w:ascii="Times New Roman" w:eastAsiaTheme="minorHAnsi" w:hAnsi="Times New Roman"/>
          <w:sz w:val="28"/>
          <w:szCs w:val="28"/>
          <w:lang w:val="en-US"/>
        </w:rPr>
        <w:t xml:space="preserve">việc hoàn thành nhiệm vụ cũng như </w:t>
      </w:r>
      <w:r>
        <w:rPr>
          <w:rFonts w:ascii="Times New Roman" w:eastAsiaTheme="minorHAnsi" w:hAnsi="Times New Roman"/>
          <w:sz w:val="28"/>
          <w:szCs w:val="28"/>
          <w:lang w:val="en-US"/>
        </w:rPr>
        <w:t xml:space="preserve">duy trì kiểm tra nề nếp chế độ </w:t>
      </w:r>
      <w:r w:rsidR="00657A61">
        <w:rPr>
          <w:rFonts w:ascii="Times New Roman" w:eastAsiaTheme="minorHAnsi" w:hAnsi="Times New Roman"/>
          <w:sz w:val="28"/>
          <w:szCs w:val="28"/>
          <w:lang w:val="en-US"/>
        </w:rPr>
        <w:t xml:space="preserve">nội vụ vệ sinh </w:t>
      </w:r>
      <w:r w:rsidR="0001086D">
        <w:rPr>
          <w:rFonts w:ascii="Times New Roman" w:eastAsiaTheme="minorHAnsi" w:hAnsi="Times New Roman"/>
          <w:sz w:val="28"/>
          <w:szCs w:val="28"/>
          <w:lang w:val="en-US"/>
        </w:rPr>
        <w:t>trong quản lý,</w:t>
      </w:r>
      <w:r w:rsidR="0001086D" w:rsidRPr="0001086D">
        <w:rPr>
          <w:rFonts w:ascii="Times New Roman" w:eastAsiaTheme="minorHAnsi" w:hAnsi="Times New Roman"/>
          <w:sz w:val="28"/>
          <w:szCs w:val="28"/>
          <w:lang w:val="en-US"/>
        </w:rPr>
        <w:t xml:space="preserve"> </w:t>
      </w:r>
      <w:r w:rsidR="0001086D">
        <w:rPr>
          <w:rFonts w:ascii="Times New Roman" w:eastAsiaTheme="minorHAnsi" w:hAnsi="Times New Roman"/>
          <w:sz w:val="28"/>
          <w:szCs w:val="28"/>
          <w:lang w:val="en-US"/>
        </w:rPr>
        <w:t>rèn luyện</w:t>
      </w:r>
      <w:r w:rsidR="00012C21">
        <w:rPr>
          <w:rFonts w:ascii="Times New Roman" w:eastAsiaTheme="minorHAnsi" w:hAnsi="Times New Roman"/>
          <w:sz w:val="28"/>
          <w:szCs w:val="28"/>
          <w:lang w:val="en-US"/>
        </w:rPr>
        <w:t xml:space="preserve"> sinh </w:t>
      </w:r>
      <w:r w:rsidR="0001086D">
        <w:rPr>
          <w:rFonts w:ascii="Times New Roman" w:eastAsiaTheme="minorHAnsi" w:hAnsi="Times New Roman"/>
          <w:sz w:val="28"/>
          <w:szCs w:val="28"/>
          <w:lang w:val="en-US"/>
        </w:rPr>
        <w:t>viên tại cơ sở Lạ</w:t>
      </w:r>
      <w:r w:rsidR="005C32FC">
        <w:rPr>
          <w:rFonts w:ascii="Times New Roman" w:eastAsiaTheme="minorHAnsi" w:hAnsi="Times New Roman"/>
          <w:sz w:val="28"/>
          <w:szCs w:val="28"/>
          <w:lang w:val="en-US"/>
        </w:rPr>
        <w:t>ng Sơn. T</w:t>
      </w:r>
      <w:r w:rsidR="00657C59">
        <w:rPr>
          <w:rFonts w:ascii="Times New Roman" w:eastAsiaTheme="minorHAnsi" w:hAnsi="Times New Roman"/>
          <w:sz w:val="28"/>
          <w:szCs w:val="28"/>
          <w:lang w:val="en-US"/>
        </w:rPr>
        <w:t xml:space="preserve">hông qua quá trình trực tiếp </w:t>
      </w:r>
      <w:r w:rsidR="00C007BB">
        <w:rPr>
          <w:rFonts w:ascii="Times New Roman" w:eastAsiaTheme="minorHAnsi" w:hAnsi="Times New Roman"/>
          <w:sz w:val="28"/>
          <w:szCs w:val="28"/>
          <w:lang w:val="en-US"/>
        </w:rPr>
        <w:t xml:space="preserve">quản lý, chỉ huy </w:t>
      </w:r>
      <w:r w:rsidR="00657C59">
        <w:rPr>
          <w:rFonts w:ascii="Times New Roman" w:eastAsiaTheme="minorHAnsi" w:hAnsi="Times New Roman"/>
          <w:sz w:val="28"/>
          <w:szCs w:val="28"/>
          <w:lang w:val="en-US"/>
        </w:rPr>
        <w:t xml:space="preserve">tại Lạng Sơn nảy sinh những mặt còn hạn chế, tác giả đưa ra một số </w:t>
      </w:r>
      <w:r w:rsidR="009B344A">
        <w:rPr>
          <w:rFonts w:ascii="Times New Roman" w:eastAsiaTheme="minorHAnsi" w:hAnsi="Times New Roman"/>
          <w:sz w:val="28"/>
          <w:szCs w:val="28"/>
          <w:lang w:val="en-US"/>
        </w:rPr>
        <w:t xml:space="preserve">biện </w:t>
      </w:r>
      <w:r w:rsidR="00657C59">
        <w:rPr>
          <w:rFonts w:ascii="Times New Roman" w:eastAsiaTheme="minorHAnsi" w:hAnsi="Times New Roman"/>
          <w:sz w:val="28"/>
          <w:szCs w:val="28"/>
          <w:lang w:val="en-US"/>
        </w:rPr>
        <w:t xml:space="preserve">pháp </w:t>
      </w:r>
      <w:r w:rsidR="00C007BB">
        <w:rPr>
          <w:rFonts w:ascii="Times New Roman" w:eastAsiaTheme="minorHAnsi" w:hAnsi="Times New Roman"/>
          <w:sz w:val="28"/>
          <w:szCs w:val="28"/>
          <w:lang w:val="en-US"/>
        </w:rPr>
        <w:t xml:space="preserve">nâng cao chất lượng trong công tác </w:t>
      </w:r>
      <w:r w:rsidR="009B344A">
        <w:rPr>
          <w:rFonts w:ascii="Times New Roman" w:eastAsiaTheme="minorHAnsi" w:hAnsi="Times New Roman"/>
          <w:sz w:val="28"/>
          <w:szCs w:val="28"/>
          <w:lang w:val="en-US"/>
        </w:rPr>
        <w:t>kiểm tra nội vụ, vệ</w:t>
      </w:r>
      <w:r w:rsidR="00C007BB">
        <w:rPr>
          <w:rFonts w:ascii="Times New Roman" w:eastAsiaTheme="minorHAnsi" w:hAnsi="Times New Roman"/>
          <w:sz w:val="28"/>
          <w:szCs w:val="28"/>
          <w:lang w:val="en-US"/>
        </w:rPr>
        <w:t xml:space="preserve"> sinh </w:t>
      </w:r>
      <w:r w:rsidR="006D3C6B">
        <w:rPr>
          <w:rFonts w:ascii="Times New Roman" w:eastAsiaTheme="minorHAnsi" w:hAnsi="Times New Roman"/>
          <w:sz w:val="28"/>
          <w:szCs w:val="28"/>
          <w:lang w:val="en-US"/>
        </w:rPr>
        <w:t xml:space="preserve">tại cơ sở Lạng Sơn </w:t>
      </w:r>
      <w:r w:rsidR="00657C59">
        <w:rPr>
          <w:rFonts w:ascii="Times New Roman" w:eastAsiaTheme="minorHAnsi" w:hAnsi="Times New Roman"/>
          <w:sz w:val="28"/>
          <w:szCs w:val="28"/>
          <w:lang w:val="en-US"/>
        </w:rPr>
        <w:t>như sau:</w:t>
      </w:r>
    </w:p>
    <w:p w:rsidR="005B5889" w:rsidRDefault="00B45188" w:rsidP="005B5889">
      <w:pPr>
        <w:spacing w:after="0" w:line="360" w:lineRule="auto"/>
        <w:ind w:firstLine="720"/>
        <w:jc w:val="both"/>
        <w:rPr>
          <w:rFonts w:ascii="Times New Roman" w:hAnsi="Times New Roman"/>
          <w:bCs/>
          <w:sz w:val="28"/>
          <w:szCs w:val="28"/>
        </w:rPr>
      </w:pPr>
      <w:r>
        <w:rPr>
          <w:rFonts w:ascii="Times New Roman" w:hAnsi="Times New Roman"/>
          <w:b/>
          <w:sz w:val="28"/>
          <w:szCs w:val="28"/>
        </w:rPr>
        <w:t xml:space="preserve">2. </w:t>
      </w:r>
      <w:r w:rsidR="001C1452" w:rsidRPr="00E250E0">
        <w:rPr>
          <w:rFonts w:ascii="Times New Roman" w:hAnsi="Times New Roman"/>
          <w:b/>
          <w:sz w:val="24"/>
          <w:szCs w:val="24"/>
        </w:rPr>
        <w:t xml:space="preserve">MỘT SỐ BIỆN PHÁP </w:t>
      </w:r>
      <w:r w:rsidR="006F6284" w:rsidRPr="00E250E0">
        <w:rPr>
          <w:rFonts w:ascii="Times New Roman" w:hAnsi="Times New Roman"/>
          <w:b/>
          <w:sz w:val="24"/>
          <w:szCs w:val="24"/>
        </w:rPr>
        <w:t xml:space="preserve">NÂNG CAO CHẤT LƯỢNG </w:t>
      </w:r>
      <w:r w:rsidR="001C1452" w:rsidRPr="00E250E0">
        <w:rPr>
          <w:rFonts w:ascii="Times New Roman" w:hAnsi="Times New Roman"/>
          <w:b/>
          <w:sz w:val="24"/>
          <w:szCs w:val="24"/>
        </w:rPr>
        <w:t>NỘI VỤ VỆ SINH</w:t>
      </w:r>
      <w:r w:rsidR="006F6284">
        <w:rPr>
          <w:rFonts w:ascii="Times New Roman" w:hAnsi="Times New Roman"/>
          <w:b/>
          <w:sz w:val="24"/>
          <w:szCs w:val="24"/>
        </w:rPr>
        <w:t xml:space="preserve"> CHO</w:t>
      </w:r>
      <w:r w:rsidR="001C1452" w:rsidRPr="00E250E0">
        <w:rPr>
          <w:rFonts w:ascii="Times New Roman" w:hAnsi="Times New Roman"/>
          <w:b/>
          <w:sz w:val="24"/>
          <w:szCs w:val="24"/>
        </w:rPr>
        <w:t xml:space="preserve"> </w:t>
      </w:r>
      <w:r w:rsidR="006F6284" w:rsidRPr="00E250E0">
        <w:rPr>
          <w:rFonts w:ascii="Times New Roman" w:hAnsi="Times New Roman"/>
          <w:b/>
          <w:sz w:val="24"/>
          <w:szCs w:val="24"/>
        </w:rPr>
        <w:t xml:space="preserve">SINH VIÊN ĐẠI HỌC MỎ - ĐỊA CHẤT </w:t>
      </w:r>
      <w:r w:rsidR="001C1452" w:rsidRPr="00E250E0">
        <w:rPr>
          <w:rFonts w:ascii="Times New Roman" w:hAnsi="Times New Roman"/>
          <w:b/>
          <w:sz w:val="24"/>
          <w:szCs w:val="24"/>
        </w:rPr>
        <w:t>TẠI CƠ SỞ LẠNG SƠN</w:t>
      </w:r>
      <w:r w:rsidR="001C1452">
        <w:rPr>
          <w:rFonts w:ascii="Times New Roman" w:hAnsi="Times New Roman"/>
          <w:b/>
          <w:sz w:val="24"/>
          <w:szCs w:val="24"/>
        </w:rPr>
        <w:t xml:space="preserve"> </w:t>
      </w:r>
    </w:p>
    <w:p w:rsidR="0049706A" w:rsidRPr="00450723" w:rsidRDefault="0049706A" w:rsidP="0049706A">
      <w:pPr>
        <w:pStyle w:val="NormalWeb"/>
        <w:spacing w:before="0" w:beforeAutospacing="0" w:after="0" w:afterAutospacing="0" w:line="360" w:lineRule="auto"/>
        <w:ind w:firstLine="720"/>
        <w:jc w:val="both"/>
        <w:rPr>
          <w:sz w:val="28"/>
          <w:szCs w:val="28"/>
        </w:rPr>
      </w:pPr>
      <w:r w:rsidRPr="00450723">
        <w:rPr>
          <w:rFonts w:eastAsia="Calibri"/>
          <w:b/>
          <w:bCs/>
          <w:i/>
          <w:iCs/>
          <w:kern w:val="24"/>
          <w:sz w:val="28"/>
          <w:szCs w:val="28"/>
        </w:rPr>
        <w:t>Một là,</w:t>
      </w:r>
      <w:r w:rsidRPr="00450723">
        <w:rPr>
          <w:rFonts w:eastAsia="Calibri"/>
          <w:bCs/>
          <w:i/>
          <w:iCs/>
          <w:kern w:val="24"/>
          <w:sz w:val="28"/>
          <w:szCs w:val="28"/>
        </w:rPr>
        <w:t xml:space="preserve"> làm tốt công tác quán triệt, giáo dục sinh viên chấp hành nghiêm quy định chế độ nội vụ vệ sinh</w:t>
      </w:r>
    </w:p>
    <w:p w:rsidR="006E18E2" w:rsidRDefault="004458C0" w:rsidP="00CD038D">
      <w:pPr>
        <w:widowControl w:val="0"/>
        <w:spacing w:after="0" w:line="360" w:lineRule="auto"/>
        <w:ind w:firstLine="720"/>
        <w:jc w:val="both"/>
        <w:rPr>
          <w:rFonts w:ascii="Times New Roman" w:hAnsi="Times New Roman"/>
          <w:sz w:val="28"/>
          <w:szCs w:val="28"/>
        </w:rPr>
      </w:pPr>
      <w:r w:rsidRPr="004458C0">
        <w:rPr>
          <w:rFonts w:ascii="Times New Roman" w:hAnsi="Times New Roman"/>
          <w:sz w:val="28"/>
          <w:szCs w:val="28"/>
        </w:rPr>
        <w:t>Đây là bước rất quan trọng, thông qua quán triệt, giáo dục, tuyên truyền, sinh viên nắm chắc hiểu sâu</w:t>
      </w:r>
      <w:r w:rsidR="00395EB8">
        <w:rPr>
          <w:rFonts w:ascii="Times New Roman" w:hAnsi="Times New Roman"/>
          <w:sz w:val="28"/>
          <w:szCs w:val="28"/>
        </w:rPr>
        <w:t xml:space="preserve"> về chế độ quy định trật tự nội vụ vệ sinh và công tác kiểm tra đôn đốc thực hiện của chỉ huy các cấp</w:t>
      </w:r>
      <w:r w:rsidRPr="004458C0">
        <w:rPr>
          <w:rFonts w:ascii="Times New Roman" w:hAnsi="Times New Roman"/>
          <w:sz w:val="28"/>
          <w:szCs w:val="28"/>
        </w:rPr>
        <w:t xml:space="preserve">, từ đó </w:t>
      </w:r>
      <w:r>
        <w:rPr>
          <w:rFonts w:ascii="Times New Roman" w:hAnsi="Times New Roman"/>
          <w:sz w:val="28"/>
          <w:szCs w:val="28"/>
        </w:rPr>
        <w:t xml:space="preserve">sinh viên </w:t>
      </w:r>
      <w:r w:rsidR="00920BBC">
        <w:rPr>
          <w:rFonts w:ascii="Times New Roman" w:hAnsi="Times New Roman"/>
          <w:sz w:val="28"/>
          <w:szCs w:val="28"/>
        </w:rPr>
        <w:t>chấp hành một cách nghiêm túc và tự giác</w:t>
      </w:r>
      <w:r>
        <w:rPr>
          <w:rFonts w:ascii="Times New Roman" w:hAnsi="Times New Roman"/>
          <w:sz w:val="28"/>
          <w:szCs w:val="28"/>
        </w:rPr>
        <w:t xml:space="preserve">, xây dựng thái độ trách nhiệm, nâng cao tinh thần đoàn kết, tương trợ giúp đỡ nhau, </w:t>
      </w:r>
      <w:r w:rsidR="001332D9">
        <w:rPr>
          <w:rFonts w:ascii="Times New Roman" w:hAnsi="Times New Roman"/>
          <w:sz w:val="28"/>
          <w:szCs w:val="28"/>
        </w:rPr>
        <w:t>cùng tổ chức gấp vuốt nội vụ những ngày đầu tại cơ sở Lạng Sơn</w:t>
      </w:r>
      <w:r>
        <w:rPr>
          <w:rFonts w:ascii="Times New Roman" w:hAnsi="Times New Roman"/>
          <w:sz w:val="28"/>
          <w:szCs w:val="28"/>
        </w:rPr>
        <w:t>.</w:t>
      </w:r>
      <w:r w:rsidR="00683B93">
        <w:rPr>
          <w:rFonts w:ascii="Times New Roman" w:hAnsi="Times New Roman"/>
          <w:sz w:val="28"/>
          <w:szCs w:val="28"/>
        </w:rPr>
        <w:t xml:space="preserve"> Thông qua giao ban, hội ý cán bộ để quán triệt, triển khai có hiệu quả.</w:t>
      </w:r>
      <w:r w:rsidR="00EF442B">
        <w:rPr>
          <w:rFonts w:ascii="Times New Roman" w:hAnsi="Times New Roman"/>
          <w:sz w:val="28"/>
          <w:szCs w:val="28"/>
        </w:rPr>
        <w:t xml:space="preserve"> Thông qua quán triệt trên lớp học khi sinh viên học lý thuyết, đồ</w:t>
      </w:r>
      <w:r w:rsidR="00820234">
        <w:rPr>
          <w:rFonts w:ascii="Times New Roman" w:hAnsi="Times New Roman"/>
          <w:sz w:val="28"/>
          <w:szCs w:val="28"/>
        </w:rPr>
        <w:t>ng thời qua</w:t>
      </w:r>
      <w:r w:rsidR="00EF442B">
        <w:rPr>
          <w:rFonts w:ascii="Times New Roman" w:hAnsi="Times New Roman"/>
          <w:sz w:val="28"/>
          <w:szCs w:val="28"/>
        </w:rPr>
        <w:t xml:space="preserve"> kênh thông tin qua mạ</w:t>
      </w:r>
      <w:r w:rsidR="00920BBC">
        <w:rPr>
          <w:rFonts w:ascii="Times New Roman" w:hAnsi="Times New Roman"/>
          <w:sz w:val="28"/>
          <w:szCs w:val="28"/>
        </w:rPr>
        <w:t>ng internet</w:t>
      </w:r>
      <w:r w:rsidR="00EF442B">
        <w:rPr>
          <w:rFonts w:ascii="Times New Roman" w:hAnsi="Times New Roman"/>
          <w:sz w:val="28"/>
          <w:szCs w:val="28"/>
        </w:rPr>
        <w:t>, quán triệt luôn đầy đủ, chi tiết</w:t>
      </w:r>
      <w:r w:rsidR="007F1237">
        <w:rPr>
          <w:rFonts w:ascii="Times New Roman" w:hAnsi="Times New Roman"/>
          <w:sz w:val="28"/>
          <w:szCs w:val="28"/>
        </w:rPr>
        <w:t>. Nội dung quán triệt tậ</w:t>
      </w:r>
      <w:r w:rsidR="00FD5CD7">
        <w:rPr>
          <w:rFonts w:ascii="Times New Roman" w:hAnsi="Times New Roman"/>
          <w:sz w:val="28"/>
          <w:szCs w:val="28"/>
        </w:rPr>
        <w:t xml:space="preserve">p trung </w:t>
      </w:r>
      <w:r w:rsidR="007F1237">
        <w:rPr>
          <w:rFonts w:ascii="Times New Roman" w:hAnsi="Times New Roman"/>
          <w:sz w:val="28"/>
          <w:szCs w:val="28"/>
        </w:rPr>
        <w:t>vào:</w:t>
      </w:r>
      <w:r w:rsidR="00702D1B">
        <w:rPr>
          <w:rFonts w:ascii="Times New Roman" w:hAnsi="Times New Roman"/>
          <w:sz w:val="28"/>
          <w:szCs w:val="28"/>
        </w:rPr>
        <w:t xml:space="preserve"> Quán triệt việc thực hiện nề nếp chế độ nội vụ</w:t>
      </w:r>
      <w:r w:rsidR="00F87473">
        <w:rPr>
          <w:rFonts w:ascii="Times New Roman" w:hAnsi="Times New Roman"/>
          <w:sz w:val="28"/>
          <w:szCs w:val="28"/>
        </w:rPr>
        <w:t xml:space="preserve"> hàng </w:t>
      </w:r>
      <w:r w:rsidR="00702D1B">
        <w:rPr>
          <w:rFonts w:ascii="Times New Roman" w:hAnsi="Times New Roman"/>
          <w:sz w:val="28"/>
          <w:szCs w:val="28"/>
        </w:rPr>
        <w:t xml:space="preserve">ngày của sinh viên, đấy là chế độ quy định trong quân đội nói chung, đối với sinh viên Trường Đại học Mỏ - Địa </w:t>
      </w:r>
      <w:r w:rsidR="00702D1B">
        <w:rPr>
          <w:rFonts w:ascii="Times New Roman" w:hAnsi="Times New Roman"/>
          <w:sz w:val="28"/>
          <w:szCs w:val="28"/>
        </w:rPr>
        <w:lastRenderedPageBreak/>
        <w:t>chất nói riêng khi học tại cơ sở Lạng Sơn</w:t>
      </w:r>
      <w:r w:rsidR="00C05370">
        <w:rPr>
          <w:rFonts w:ascii="Times New Roman" w:hAnsi="Times New Roman"/>
          <w:sz w:val="28"/>
          <w:szCs w:val="28"/>
        </w:rPr>
        <w:t>, đ</w:t>
      </w:r>
      <w:r w:rsidR="00282964">
        <w:rPr>
          <w:rFonts w:ascii="Times New Roman" w:hAnsi="Times New Roman"/>
          <w:sz w:val="28"/>
          <w:szCs w:val="28"/>
        </w:rPr>
        <w:t>òi</w:t>
      </w:r>
      <w:r w:rsidR="00C05370">
        <w:rPr>
          <w:rFonts w:ascii="Times New Roman" w:hAnsi="Times New Roman"/>
          <w:sz w:val="28"/>
          <w:szCs w:val="28"/>
        </w:rPr>
        <w:t xml:space="preserve"> hỏi sinh viên </w:t>
      </w:r>
      <w:r w:rsidR="00282964">
        <w:rPr>
          <w:rFonts w:ascii="Times New Roman" w:hAnsi="Times New Roman"/>
          <w:sz w:val="28"/>
          <w:szCs w:val="28"/>
        </w:rPr>
        <w:t xml:space="preserve">có </w:t>
      </w:r>
      <w:r w:rsidR="00C05370">
        <w:rPr>
          <w:rFonts w:ascii="Times New Roman" w:hAnsi="Times New Roman"/>
          <w:sz w:val="28"/>
          <w:szCs w:val="28"/>
        </w:rPr>
        <w:t>đức tính cụ thể</w:t>
      </w:r>
      <w:r w:rsidR="00282964">
        <w:rPr>
          <w:rFonts w:ascii="Times New Roman" w:hAnsi="Times New Roman"/>
          <w:sz w:val="28"/>
          <w:szCs w:val="28"/>
        </w:rPr>
        <w:t>,</w:t>
      </w:r>
      <w:r w:rsidR="00C05370">
        <w:rPr>
          <w:rFonts w:ascii="Times New Roman" w:hAnsi="Times New Roman"/>
          <w:sz w:val="28"/>
          <w:szCs w:val="28"/>
        </w:rPr>
        <w:t xml:space="preserve"> tỉ mỉ khi gấp vuốt nội vụ, trong đó gấp chăn màn, sắp đặt nội vụ cá nhân gọn gàng ngăn nắp hàng ngày của sinh viên cũng là thước đo hoàn thành nhiệm vụ tại cơ sở Lạng Sơn</w:t>
      </w:r>
      <w:r w:rsidR="00E96F6D">
        <w:rPr>
          <w:rFonts w:ascii="Times New Roman" w:hAnsi="Times New Roman"/>
          <w:sz w:val="28"/>
          <w:szCs w:val="28"/>
        </w:rPr>
        <w:t>.</w:t>
      </w:r>
      <w:r w:rsidR="00920BBC">
        <w:rPr>
          <w:rFonts w:ascii="Times New Roman" w:hAnsi="Times New Roman"/>
          <w:sz w:val="28"/>
          <w:szCs w:val="28"/>
        </w:rPr>
        <w:t>..</w:t>
      </w:r>
      <w:r w:rsidR="007E5589">
        <w:rPr>
          <w:rFonts w:ascii="Times New Roman" w:hAnsi="Times New Roman"/>
          <w:sz w:val="28"/>
          <w:szCs w:val="28"/>
        </w:rPr>
        <w:t>Thời gian tuyên truyền quán triệt giáo dục mọi lúc, mọi nơi, bất cứ ở đâu, bất cứ lúc nào, thường xuyên</w:t>
      </w:r>
      <w:r w:rsidR="00F87473">
        <w:rPr>
          <w:rFonts w:ascii="Times New Roman" w:hAnsi="Times New Roman"/>
          <w:sz w:val="28"/>
          <w:szCs w:val="28"/>
        </w:rPr>
        <w:t>,</w:t>
      </w:r>
      <w:r w:rsidR="007E5589">
        <w:rPr>
          <w:rFonts w:ascii="Times New Roman" w:hAnsi="Times New Roman"/>
          <w:sz w:val="28"/>
          <w:szCs w:val="28"/>
        </w:rPr>
        <w:t xml:space="preserve"> liên tục.</w:t>
      </w:r>
    </w:p>
    <w:p w:rsidR="008C5259" w:rsidRDefault="006E18E2"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Xây dựng ý thức tự giác trong việc chấp hành của sinh viên</w:t>
      </w:r>
      <w:r w:rsidR="00CF17A9">
        <w:rPr>
          <w:rFonts w:ascii="Times New Roman" w:hAnsi="Times New Roman"/>
          <w:sz w:val="28"/>
          <w:szCs w:val="28"/>
        </w:rPr>
        <w:t xml:space="preserve"> đòi hỏi mỗi cán bộ</w:t>
      </w:r>
      <w:r w:rsidR="007E5589">
        <w:rPr>
          <w:rFonts w:ascii="Times New Roman" w:hAnsi="Times New Roman"/>
          <w:sz w:val="28"/>
          <w:szCs w:val="28"/>
        </w:rPr>
        <w:t>,</w:t>
      </w:r>
      <w:r w:rsidR="00CF17A9">
        <w:rPr>
          <w:rFonts w:ascii="Times New Roman" w:hAnsi="Times New Roman"/>
          <w:sz w:val="28"/>
          <w:szCs w:val="28"/>
        </w:rPr>
        <w:t xml:space="preserve"> giảng viển thực sự gương mẫu, nói đi đôi với làm, hướng dẫn sinh viên phải cụ thể tỉ mỉ, tác phong công tác phải chuẩn chỉ, hình ảnh của người cán bộ là </w:t>
      </w:r>
      <w:r w:rsidR="003228D2" w:rsidRPr="003228D2">
        <w:rPr>
          <w:rFonts w:ascii="Times New Roman" w:hAnsi="Times New Roman"/>
          <w:i/>
          <w:sz w:val="28"/>
          <w:szCs w:val="28"/>
        </w:rPr>
        <w:t>“</w:t>
      </w:r>
      <w:r w:rsidR="00CF17A9" w:rsidRPr="003228D2">
        <w:rPr>
          <w:rFonts w:ascii="Times New Roman" w:hAnsi="Times New Roman"/>
          <w:i/>
          <w:sz w:val="28"/>
          <w:szCs w:val="28"/>
        </w:rPr>
        <w:t>mệnh lệnh không lời</w:t>
      </w:r>
      <w:r w:rsidR="003228D2" w:rsidRPr="003228D2">
        <w:rPr>
          <w:rFonts w:ascii="Times New Roman" w:hAnsi="Times New Roman"/>
          <w:i/>
          <w:sz w:val="28"/>
          <w:szCs w:val="28"/>
        </w:rPr>
        <w:t>”</w:t>
      </w:r>
      <w:r w:rsidR="00CF17A9">
        <w:rPr>
          <w:rFonts w:ascii="Times New Roman" w:hAnsi="Times New Roman"/>
          <w:sz w:val="28"/>
          <w:szCs w:val="28"/>
        </w:rPr>
        <w:t xml:space="preserve"> đối với sinh viên, do đó đòi hỏi </w:t>
      </w:r>
      <w:r w:rsidR="003228D2">
        <w:rPr>
          <w:rFonts w:ascii="Times New Roman" w:hAnsi="Times New Roman"/>
          <w:sz w:val="28"/>
          <w:szCs w:val="28"/>
        </w:rPr>
        <w:t xml:space="preserve">mỗi </w:t>
      </w:r>
      <w:r w:rsidR="00CF17A9">
        <w:rPr>
          <w:rFonts w:ascii="Times New Roman" w:hAnsi="Times New Roman"/>
          <w:sz w:val="28"/>
          <w:szCs w:val="28"/>
        </w:rPr>
        <w:t>cán bộ</w:t>
      </w:r>
      <w:r w:rsidR="003228D2">
        <w:rPr>
          <w:rFonts w:ascii="Times New Roman" w:hAnsi="Times New Roman"/>
          <w:sz w:val="28"/>
          <w:szCs w:val="28"/>
        </w:rPr>
        <w:t>,</w:t>
      </w:r>
      <w:r w:rsidR="00CF17A9">
        <w:rPr>
          <w:rFonts w:ascii="Times New Roman" w:hAnsi="Times New Roman"/>
          <w:sz w:val="28"/>
          <w:szCs w:val="28"/>
        </w:rPr>
        <w:t xml:space="preserve"> giảng viên tuyên truyền tốt </w:t>
      </w:r>
      <w:r w:rsidR="003228D2">
        <w:rPr>
          <w:rFonts w:ascii="Times New Roman" w:hAnsi="Times New Roman"/>
          <w:sz w:val="28"/>
          <w:szCs w:val="28"/>
        </w:rPr>
        <w:t xml:space="preserve">để </w:t>
      </w:r>
      <w:r w:rsidR="00CF17A9">
        <w:rPr>
          <w:rFonts w:ascii="Times New Roman" w:hAnsi="Times New Roman"/>
          <w:sz w:val="28"/>
          <w:szCs w:val="28"/>
        </w:rPr>
        <w:t xml:space="preserve">sinh viên thực hiện, </w:t>
      </w:r>
      <w:r w:rsidR="00F509CF">
        <w:rPr>
          <w:rFonts w:ascii="Times New Roman" w:hAnsi="Times New Roman"/>
          <w:sz w:val="28"/>
          <w:szCs w:val="28"/>
        </w:rPr>
        <w:t xml:space="preserve">có </w:t>
      </w:r>
      <w:r w:rsidR="00CF17A9">
        <w:rPr>
          <w:rFonts w:ascii="Times New Roman" w:hAnsi="Times New Roman"/>
          <w:sz w:val="28"/>
          <w:szCs w:val="28"/>
        </w:rPr>
        <w:t>duy trì được tốt công tác kiểm tra</w:t>
      </w:r>
      <w:r w:rsidR="00C067D4">
        <w:rPr>
          <w:rFonts w:ascii="Times New Roman" w:hAnsi="Times New Roman"/>
          <w:sz w:val="28"/>
          <w:szCs w:val="28"/>
        </w:rPr>
        <w:t>,</w:t>
      </w:r>
      <w:r w:rsidR="00CF17A9">
        <w:rPr>
          <w:rFonts w:ascii="Times New Roman" w:hAnsi="Times New Roman"/>
          <w:sz w:val="28"/>
          <w:szCs w:val="28"/>
        </w:rPr>
        <w:t xml:space="preserve"> đội ngũ cán bộ</w:t>
      </w:r>
      <w:r w:rsidR="003228D2">
        <w:rPr>
          <w:rFonts w:ascii="Times New Roman" w:hAnsi="Times New Roman"/>
          <w:sz w:val="28"/>
          <w:szCs w:val="28"/>
        </w:rPr>
        <w:t>,</w:t>
      </w:r>
      <w:r w:rsidR="00CF17A9">
        <w:rPr>
          <w:rFonts w:ascii="Times New Roman" w:hAnsi="Times New Roman"/>
          <w:sz w:val="28"/>
          <w:szCs w:val="28"/>
        </w:rPr>
        <w:t xml:space="preserve"> giảng viên không ngừng đổi mới tác phong công tác, năng lực chỉ huy, quản lý.</w:t>
      </w:r>
    </w:p>
    <w:p w:rsidR="00820234" w:rsidRDefault="008C5259"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Có thể nói, việc quán triệt, giáo dục cụ thể, tỉ mỉ góp phần rất lớn đến kết quả hoàn thành nhiệm </w:t>
      </w:r>
      <w:r w:rsidR="007D09E0">
        <w:rPr>
          <w:rFonts w:ascii="Times New Roman" w:hAnsi="Times New Roman"/>
          <w:sz w:val="28"/>
          <w:szCs w:val="28"/>
        </w:rPr>
        <w:t xml:space="preserve">vụ, </w:t>
      </w:r>
      <w:r>
        <w:rPr>
          <w:rFonts w:ascii="Times New Roman" w:hAnsi="Times New Roman"/>
          <w:sz w:val="28"/>
          <w:szCs w:val="28"/>
        </w:rPr>
        <w:t xml:space="preserve">nâng cao nhận thức từ đó sinh viên có ý thức chấp hành, tránh những </w:t>
      </w:r>
      <w:r w:rsidR="007D09E0">
        <w:rPr>
          <w:rFonts w:ascii="Times New Roman" w:hAnsi="Times New Roman"/>
          <w:sz w:val="28"/>
          <w:szCs w:val="28"/>
        </w:rPr>
        <w:t>vi phạm</w:t>
      </w:r>
      <w:r>
        <w:rPr>
          <w:rFonts w:ascii="Times New Roman" w:hAnsi="Times New Roman"/>
          <w:sz w:val="28"/>
          <w:szCs w:val="28"/>
        </w:rPr>
        <w:t xml:space="preserve"> khi thực hiện nhiệm vụ.</w:t>
      </w:r>
      <w:r w:rsidR="004C320B">
        <w:rPr>
          <w:rFonts w:ascii="Times New Roman" w:hAnsi="Times New Roman"/>
          <w:sz w:val="28"/>
          <w:szCs w:val="28"/>
        </w:rPr>
        <w:t xml:space="preserve"> Từ quán triệt tốt thì việc duy trì nề nếp, chế độ nội vụ, vệ sinh sẽ thông suốt và hiệu quả.</w:t>
      </w:r>
    </w:p>
    <w:p w:rsidR="00C067D4" w:rsidRPr="00C067D4" w:rsidRDefault="00C067D4" w:rsidP="00C067D4">
      <w:pPr>
        <w:pStyle w:val="NormalWeb"/>
        <w:spacing w:before="0" w:beforeAutospacing="0" w:after="0" w:afterAutospacing="0" w:line="360" w:lineRule="auto"/>
        <w:ind w:firstLine="720"/>
        <w:jc w:val="both"/>
        <w:rPr>
          <w:sz w:val="28"/>
          <w:szCs w:val="28"/>
        </w:rPr>
      </w:pPr>
      <w:r w:rsidRPr="00C067D4">
        <w:rPr>
          <w:rFonts w:eastAsia="Calibri"/>
          <w:b/>
          <w:bCs/>
          <w:i/>
          <w:iCs/>
          <w:kern w:val="24"/>
          <w:sz w:val="28"/>
          <w:szCs w:val="28"/>
        </w:rPr>
        <w:t xml:space="preserve">Hai là, </w:t>
      </w:r>
      <w:r w:rsidRPr="00450723">
        <w:rPr>
          <w:rFonts w:eastAsia="Calibri"/>
          <w:bCs/>
          <w:i/>
          <w:iCs/>
          <w:kern w:val="24"/>
          <w:sz w:val="28"/>
          <w:szCs w:val="28"/>
        </w:rPr>
        <w:t>tổ chức duy trì nghiêm túc chế độ nội vụ vệ sinh nhằm tạo thói quen đối với sinh viên khi học tập tại cơ sở Lạng Sơn</w:t>
      </w:r>
    </w:p>
    <w:p w:rsidR="003052F7" w:rsidRDefault="003052F7" w:rsidP="003052F7">
      <w:pPr>
        <w:widowControl w:val="0"/>
        <w:spacing w:after="0" w:line="360" w:lineRule="auto"/>
        <w:ind w:firstLine="720"/>
        <w:jc w:val="both"/>
        <w:rPr>
          <w:rFonts w:ascii="Times New Roman" w:hAnsi="Times New Roman"/>
          <w:sz w:val="28"/>
          <w:szCs w:val="28"/>
        </w:rPr>
      </w:pPr>
      <w:r w:rsidRPr="001A6724">
        <w:rPr>
          <w:rFonts w:ascii="Times New Roman" w:hAnsi="Times New Roman"/>
          <w:sz w:val="28"/>
          <w:szCs w:val="28"/>
        </w:rPr>
        <w:t>Duy trì nghiêm nội vụ</w:t>
      </w:r>
      <w:r w:rsidR="00D03C2A">
        <w:rPr>
          <w:rFonts w:ascii="Times New Roman" w:hAnsi="Times New Roman"/>
          <w:sz w:val="28"/>
          <w:szCs w:val="28"/>
        </w:rPr>
        <w:t>,</w:t>
      </w:r>
      <w:r w:rsidRPr="001A6724">
        <w:rPr>
          <w:rFonts w:ascii="Times New Roman" w:hAnsi="Times New Roman"/>
          <w:sz w:val="28"/>
          <w:szCs w:val="28"/>
        </w:rPr>
        <w:t xml:space="preserve"> vệ sinh đây là </w:t>
      </w:r>
      <w:r w:rsidR="00D27755">
        <w:rPr>
          <w:rFonts w:ascii="Times New Roman" w:hAnsi="Times New Roman"/>
          <w:sz w:val="28"/>
          <w:szCs w:val="28"/>
        </w:rPr>
        <w:t>chế độ được quy định</w:t>
      </w:r>
      <w:r w:rsidR="005A2797">
        <w:rPr>
          <w:rFonts w:ascii="Times New Roman" w:hAnsi="Times New Roman"/>
          <w:sz w:val="28"/>
          <w:szCs w:val="28"/>
        </w:rPr>
        <w:t xml:space="preserve"> </w:t>
      </w:r>
      <w:r w:rsidR="00D27755">
        <w:rPr>
          <w:rFonts w:ascii="Times New Roman" w:hAnsi="Times New Roman"/>
          <w:sz w:val="28"/>
          <w:szCs w:val="28"/>
        </w:rPr>
        <w:t xml:space="preserve">trong Quân đội, </w:t>
      </w:r>
      <w:r w:rsidR="005A2797">
        <w:rPr>
          <w:rFonts w:ascii="Times New Roman" w:hAnsi="Times New Roman"/>
          <w:sz w:val="28"/>
          <w:szCs w:val="28"/>
        </w:rPr>
        <w:t xml:space="preserve">bắt buộc </w:t>
      </w:r>
      <w:r w:rsidR="00D03C2A">
        <w:rPr>
          <w:rFonts w:ascii="Times New Roman" w:hAnsi="Times New Roman"/>
          <w:sz w:val="28"/>
          <w:szCs w:val="28"/>
        </w:rPr>
        <w:t>mọi</w:t>
      </w:r>
      <w:r w:rsidR="005A2797">
        <w:rPr>
          <w:rFonts w:ascii="Times New Roman" w:hAnsi="Times New Roman"/>
          <w:sz w:val="28"/>
          <w:szCs w:val="28"/>
        </w:rPr>
        <w:t xml:space="preserve"> sinh viên </w:t>
      </w:r>
      <w:r w:rsidR="00D27755">
        <w:rPr>
          <w:rFonts w:ascii="Times New Roman" w:hAnsi="Times New Roman"/>
          <w:sz w:val="28"/>
          <w:szCs w:val="28"/>
        </w:rPr>
        <w:t>đều phải</w:t>
      </w:r>
      <w:r w:rsidR="00D03C2A">
        <w:rPr>
          <w:rFonts w:ascii="Times New Roman" w:hAnsi="Times New Roman"/>
          <w:sz w:val="28"/>
          <w:szCs w:val="28"/>
        </w:rPr>
        <w:t xml:space="preserve"> tham gia </w:t>
      </w:r>
      <w:r w:rsidR="00D27755">
        <w:rPr>
          <w:rFonts w:ascii="Times New Roman" w:hAnsi="Times New Roman"/>
          <w:sz w:val="28"/>
          <w:szCs w:val="28"/>
        </w:rPr>
        <w:t>thực hiện khi họ</w:t>
      </w:r>
      <w:r w:rsidR="00D03C2A">
        <w:rPr>
          <w:rFonts w:ascii="Times New Roman" w:hAnsi="Times New Roman"/>
          <w:sz w:val="28"/>
          <w:szCs w:val="28"/>
        </w:rPr>
        <w:t>c tại</w:t>
      </w:r>
      <w:r w:rsidR="00D27755">
        <w:rPr>
          <w:rFonts w:ascii="Times New Roman" w:hAnsi="Times New Roman"/>
          <w:sz w:val="28"/>
          <w:szCs w:val="28"/>
        </w:rPr>
        <w:t xml:space="preserve"> cơ sở</w:t>
      </w:r>
      <w:r w:rsidR="00D03C2A">
        <w:rPr>
          <w:rFonts w:ascii="Times New Roman" w:hAnsi="Times New Roman"/>
          <w:sz w:val="28"/>
          <w:szCs w:val="28"/>
        </w:rPr>
        <w:t xml:space="preserve"> L</w:t>
      </w:r>
      <w:r w:rsidR="00D27755">
        <w:rPr>
          <w:rFonts w:ascii="Times New Roman" w:hAnsi="Times New Roman"/>
          <w:sz w:val="28"/>
          <w:szCs w:val="28"/>
        </w:rPr>
        <w:t>ạng Sơn</w:t>
      </w:r>
      <w:r w:rsidR="00D03C2A">
        <w:rPr>
          <w:rFonts w:ascii="Times New Roman" w:hAnsi="Times New Roman"/>
          <w:sz w:val="28"/>
          <w:szCs w:val="28"/>
        </w:rPr>
        <w:t xml:space="preserve">. Việc duy trì nề nếp có hiệu quả </w:t>
      </w:r>
      <w:r w:rsidR="00550677">
        <w:rPr>
          <w:rFonts w:ascii="Times New Roman" w:hAnsi="Times New Roman"/>
          <w:sz w:val="28"/>
          <w:szCs w:val="28"/>
        </w:rPr>
        <w:t xml:space="preserve">vừa là tiêu chí đánh giá năng lực của đội ngũ </w:t>
      </w:r>
      <w:r w:rsidR="00D83F79">
        <w:rPr>
          <w:rFonts w:ascii="Times New Roman" w:hAnsi="Times New Roman"/>
          <w:sz w:val="28"/>
          <w:szCs w:val="28"/>
        </w:rPr>
        <w:t xml:space="preserve">cán bộ, </w:t>
      </w:r>
      <w:r w:rsidR="00550677">
        <w:rPr>
          <w:rFonts w:ascii="Times New Roman" w:hAnsi="Times New Roman"/>
          <w:sz w:val="28"/>
          <w:szCs w:val="28"/>
        </w:rPr>
        <w:t>giảng viên</w:t>
      </w:r>
      <w:r w:rsidR="0063456B">
        <w:rPr>
          <w:rFonts w:ascii="Times New Roman" w:hAnsi="Times New Roman"/>
          <w:sz w:val="28"/>
          <w:szCs w:val="28"/>
        </w:rPr>
        <w:t xml:space="preserve"> vừa gắn trách nhiệm hoàn thành nhiệm vụ </w:t>
      </w:r>
      <w:r w:rsidR="003954EF">
        <w:rPr>
          <w:rFonts w:ascii="Times New Roman" w:hAnsi="Times New Roman"/>
          <w:sz w:val="28"/>
          <w:szCs w:val="28"/>
        </w:rPr>
        <w:t xml:space="preserve">của sinh viên </w:t>
      </w:r>
      <w:r w:rsidR="0063456B">
        <w:rPr>
          <w:rFonts w:ascii="Times New Roman" w:hAnsi="Times New Roman"/>
          <w:sz w:val="28"/>
          <w:szCs w:val="28"/>
        </w:rPr>
        <w:t>khi thực hiện tại cơ sở</w:t>
      </w:r>
      <w:r w:rsidR="004C320B">
        <w:rPr>
          <w:rFonts w:ascii="Times New Roman" w:hAnsi="Times New Roman"/>
          <w:sz w:val="28"/>
          <w:szCs w:val="28"/>
        </w:rPr>
        <w:t xml:space="preserve"> L</w:t>
      </w:r>
      <w:r w:rsidR="0063456B">
        <w:rPr>
          <w:rFonts w:ascii="Times New Roman" w:hAnsi="Times New Roman"/>
          <w:sz w:val="28"/>
          <w:szCs w:val="28"/>
        </w:rPr>
        <w:t xml:space="preserve">ạng Sơn. </w:t>
      </w:r>
    </w:p>
    <w:p w:rsidR="0063456B" w:rsidRDefault="0063456B" w:rsidP="003052F7">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Ngay </w:t>
      </w:r>
      <w:r w:rsidR="00D83F79">
        <w:rPr>
          <w:rFonts w:ascii="Times New Roman" w:hAnsi="Times New Roman"/>
          <w:sz w:val="28"/>
          <w:szCs w:val="28"/>
        </w:rPr>
        <w:t>khi</w:t>
      </w:r>
      <w:r>
        <w:rPr>
          <w:rFonts w:ascii="Times New Roman" w:hAnsi="Times New Roman"/>
          <w:sz w:val="28"/>
          <w:szCs w:val="28"/>
        </w:rPr>
        <w:t xml:space="preserve"> bước chân đến cơ sở Lạng Sơn người phụ trách đã tổ chức tập trung quán triệt cho sinh viên các chế độ quy định, trong đó có việc thực hiện nội vụ vệ sinh, tiến hành huấn luyện nội dung này ngay từ những ngày đầu, thống nhất sắp đặt nội vụ cá nhân như: chăn màn, giầy dép, sắp đặt quân tư trang cá nhân, trong phòng </w:t>
      </w:r>
      <w:r w:rsidR="00D83F79">
        <w:rPr>
          <w:rFonts w:ascii="Times New Roman" w:hAnsi="Times New Roman"/>
          <w:sz w:val="28"/>
          <w:szCs w:val="28"/>
        </w:rPr>
        <w:t>ở</w:t>
      </w:r>
      <w:r w:rsidR="004C320B">
        <w:rPr>
          <w:rFonts w:ascii="Times New Roman" w:hAnsi="Times New Roman"/>
          <w:sz w:val="28"/>
          <w:szCs w:val="28"/>
        </w:rPr>
        <w:t xml:space="preserve"> của tập thể, cá nhân</w:t>
      </w:r>
      <w:r w:rsidR="00F34B53">
        <w:rPr>
          <w:rFonts w:ascii="Times New Roman" w:hAnsi="Times New Roman"/>
          <w:sz w:val="28"/>
          <w:szCs w:val="28"/>
        </w:rPr>
        <w:t>, cách phơi quần áo, khăn mặ</w:t>
      </w:r>
      <w:r w:rsidR="00F87473">
        <w:rPr>
          <w:rFonts w:ascii="Times New Roman" w:hAnsi="Times New Roman"/>
          <w:sz w:val="28"/>
          <w:szCs w:val="28"/>
        </w:rPr>
        <w:t>t</w:t>
      </w:r>
      <w:r w:rsidR="004C320B">
        <w:rPr>
          <w:rFonts w:ascii="Times New Roman" w:hAnsi="Times New Roman"/>
          <w:sz w:val="28"/>
          <w:szCs w:val="28"/>
        </w:rPr>
        <w:t>; phân công khu vực vệ sinh của tập thể</w:t>
      </w:r>
      <w:r w:rsidR="004E624A">
        <w:rPr>
          <w:rFonts w:ascii="Times New Roman" w:hAnsi="Times New Roman"/>
          <w:sz w:val="28"/>
          <w:szCs w:val="28"/>
        </w:rPr>
        <w:t xml:space="preserve">, giới thiệu cho sinh viên </w:t>
      </w:r>
      <w:r w:rsidR="00F34B53">
        <w:rPr>
          <w:rFonts w:ascii="Times New Roman" w:hAnsi="Times New Roman"/>
          <w:sz w:val="28"/>
          <w:szCs w:val="28"/>
        </w:rPr>
        <w:t xml:space="preserve">khu vực </w:t>
      </w:r>
      <w:r w:rsidR="00F34B53">
        <w:rPr>
          <w:rFonts w:ascii="Times New Roman" w:hAnsi="Times New Roman"/>
          <w:sz w:val="28"/>
          <w:szCs w:val="28"/>
        </w:rPr>
        <w:lastRenderedPageBreak/>
        <w:t xml:space="preserve">vệ sinh của tiểu đội, trung đội. </w:t>
      </w:r>
    </w:p>
    <w:p w:rsidR="00F34B53" w:rsidRPr="001A6724" w:rsidRDefault="00F34B53" w:rsidP="006F3127">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Tiến hành </w:t>
      </w:r>
      <w:r w:rsidR="00652EB9">
        <w:rPr>
          <w:rFonts w:ascii="Times New Roman" w:hAnsi="Times New Roman"/>
          <w:sz w:val="28"/>
          <w:szCs w:val="28"/>
        </w:rPr>
        <w:t>duy trì nghiêm ngay từ đầu về</w:t>
      </w:r>
      <w:r>
        <w:rPr>
          <w:rFonts w:ascii="Times New Roman" w:hAnsi="Times New Roman"/>
          <w:sz w:val="28"/>
          <w:szCs w:val="28"/>
        </w:rPr>
        <w:t xml:space="preserve"> nội vụ, cách sắp đặt quần áo, quân </w:t>
      </w:r>
      <w:r w:rsidR="00652EB9">
        <w:rPr>
          <w:rFonts w:ascii="Times New Roman" w:hAnsi="Times New Roman"/>
          <w:sz w:val="28"/>
          <w:szCs w:val="28"/>
        </w:rPr>
        <w:t xml:space="preserve">tư trang, trong những ngày đầu đặt chân đến cơ sở Lạng Sơn từ đó hình thành cho sinh viên có thói quen, tự lập gấp vuốt, tự lập sắp đặt, biết lo lắng cho những ngày tiếp theo khi bước vào học tập cường độ cao, thời gian hạn hẹp. Thống nhất cho sinh viên bắt đầu từ thứ hai của tuần mới bắt đầu cán bộ, giảng viên tổ chức duy trì kiểm tra, chấm thi đua về nội vụ vệ sinh, tổ chức ra tổ thi đua trong cơ sở thành phần: </w:t>
      </w:r>
      <w:r w:rsidR="006F3127">
        <w:rPr>
          <w:rFonts w:ascii="Times New Roman" w:hAnsi="Times New Roman"/>
          <w:sz w:val="28"/>
          <w:szCs w:val="28"/>
        </w:rPr>
        <w:t>Một giảng viên</w:t>
      </w:r>
      <w:r w:rsidR="00652EB9">
        <w:rPr>
          <w:rFonts w:ascii="Times New Roman" w:hAnsi="Times New Roman"/>
          <w:sz w:val="28"/>
          <w:szCs w:val="28"/>
        </w:rPr>
        <w:t xml:space="preserve"> được phân công, trực ban, chỉ huy </w:t>
      </w:r>
      <w:r w:rsidR="006F3127">
        <w:rPr>
          <w:rFonts w:ascii="Times New Roman" w:hAnsi="Times New Roman"/>
          <w:sz w:val="28"/>
          <w:szCs w:val="28"/>
        </w:rPr>
        <w:t xml:space="preserve">các </w:t>
      </w:r>
      <w:r w:rsidR="00652EB9">
        <w:rPr>
          <w:rFonts w:ascii="Times New Roman" w:hAnsi="Times New Roman"/>
          <w:sz w:val="28"/>
          <w:szCs w:val="28"/>
        </w:rPr>
        <w:t xml:space="preserve">trung đội. </w:t>
      </w:r>
      <w:r w:rsidR="00D9227E">
        <w:rPr>
          <w:rFonts w:ascii="Times New Roman" w:hAnsi="Times New Roman"/>
          <w:sz w:val="28"/>
          <w:szCs w:val="28"/>
        </w:rPr>
        <w:t xml:space="preserve">Cứ như vậy </w:t>
      </w:r>
      <w:r w:rsidR="0014432A">
        <w:rPr>
          <w:rFonts w:ascii="Times New Roman" w:hAnsi="Times New Roman"/>
          <w:sz w:val="28"/>
          <w:szCs w:val="28"/>
        </w:rPr>
        <w:t xml:space="preserve">việc </w:t>
      </w:r>
      <w:r w:rsidR="00D9227E">
        <w:rPr>
          <w:rFonts w:ascii="Times New Roman" w:hAnsi="Times New Roman"/>
          <w:sz w:val="28"/>
          <w:szCs w:val="28"/>
        </w:rPr>
        <w:t>duy trì</w:t>
      </w:r>
      <w:r w:rsidR="0014432A">
        <w:rPr>
          <w:rFonts w:ascii="Times New Roman" w:hAnsi="Times New Roman"/>
          <w:sz w:val="28"/>
          <w:szCs w:val="28"/>
        </w:rPr>
        <w:t xml:space="preserve"> của cán bộ, giảng viên</w:t>
      </w:r>
      <w:r w:rsidR="00D9227E">
        <w:rPr>
          <w:rFonts w:ascii="Times New Roman" w:hAnsi="Times New Roman"/>
          <w:sz w:val="28"/>
          <w:szCs w:val="28"/>
        </w:rPr>
        <w:t xml:space="preserve"> </w:t>
      </w:r>
      <w:r w:rsidR="0014432A">
        <w:rPr>
          <w:rFonts w:ascii="Times New Roman" w:hAnsi="Times New Roman"/>
          <w:sz w:val="28"/>
          <w:szCs w:val="28"/>
        </w:rPr>
        <w:t xml:space="preserve">cũng như việc </w:t>
      </w:r>
      <w:r w:rsidR="00D9227E">
        <w:rPr>
          <w:rFonts w:ascii="Times New Roman" w:hAnsi="Times New Roman"/>
          <w:sz w:val="28"/>
          <w:szCs w:val="28"/>
        </w:rPr>
        <w:t xml:space="preserve">chấp hành </w:t>
      </w:r>
      <w:r w:rsidR="0014432A">
        <w:rPr>
          <w:rFonts w:ascii="Times New Roman" w:hAnsi="Times New Roman"/>
          <w:sz w:val="28"/>
          <w:szCs w:val="28"/>
        </w:rPr>
        <w:t>của sinh viên được thực hiện cho đến khi kết thúc tại cơ sở Lạng Sơn, có tổ chức đánh giá, biểu dương khen thưởng, nhắc nhở rút kinh nghiệm chấn chỉnh tập thể</w:t>
      </w:r>
      <w:r w:rsidR="006F3127">
        <w:rPr>
          <w:rFonts w:ascii="Times New Roman" w:hAnsi="Times New Roman"/>
          <w:sz w:val="28"/>
          <w:szCs w:val="28"/>
        </w:rPr>
        <w:t>, cá nhân sau khi hoàn thành nhiệm vụ tại cơ sở Lạng Sơn.</w:t>
      </w:r>
    </w:p>
    <w:p w:rsidR="00343215" w:rsidRPr="00450723" w:rsidRDefault="00343215" w:rsidP="00343215">
      <w:pPr>
        <w:pStyle w:val="NormalWeb"/>
        <w:spacing w:before="0" w:beforeAutospacing="0" w:after="0" w:afterAutospacing="0" w:line="360" w:lineRule="auto"/>
        <w:ind w:firstLine="720"/>
        <w:jc w:val="both"/>
        <w:rPr>
          <w:sz w:val="28"/>
          <w:szCs w:val="28"/>
        </w:rPr>
      </w:pPr>
      <w:r w:rsidRPr="00343215">
        <w:rPr>
          <w:rFonts w:eastAsia="Calibri"/>
          <w:b/>
          <w:bCs/>
          <w:i/>
          <w:iCs/>
          <w:kern w:val="24"/>
          <w:sz w:val="28"/>
          <w:szCs w:val="28"/>
        </w:rPr>
        <w:t>Ba là</w:t>
      </w:r>
      <w:r w:rsidRPr="00343215">
        <w:rPr>
          <w:rFonts w:eastAsia="Calibri"/>
          <w:i/>
          <w:iCs/>
          <w:kern w:val="24"/>
          <w:sz w:val="28"/>
          <w:szCs w:val="28"/>
        </w:rPr>
        <w:t xml:space="preserve">, </w:t>
      </w:r>
      <w:r w:rsidRPr="00450723">
        <w:rPr>
          <w:rFonts w:eastAsia="Calibri"/>
          <w:bCs/>
          <w:i/>
          <w:iCs/>
          <w:kern w:val="24"/>
          <w:sz w:val="28"/>
          <w:szCs w:val="28"/>
        </w:rPr>
        <w:t>tăng cường công tác kiểm tra, giám sát việc sinh viên thực hiện nội vụ vệ sinh trong ngày, trong tuần</w:t>
      </w:r>
    </w:p>
    <w:p w:rsidR="006563F5" w:rsidRDefault="00300BA2"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Kiểm tra giám sát là một mặt hoạt động trong một quy trình khi triển khai làm bất cứ một việc gì, nếu triển khai kế hoạch mà không kiểm tra thì thực hiện kế hoạch không hiệu quả, chất lượng không cao, xa vào tệ quan liêu</w:t>
      </w:r>
      <w:r w:rsidR="006563F5">
        <w:rPr>
          <w:rFonts w:ascii="Times New Roman" w:hAnsi="Times New Roman"/>
          <w:sz w:val="28"/>
          <w:szCs w:val="28"/>
        </w:rPr>
        <w:t>.</w:t>
      </w:r>
      <w:r w:rsidR="002B3804">
        <w:rPr>
          <w:rFonts w:ascii="Times New Roman" w:hAnsi="Times New Roman"/>
          <w:sz w:val="28"/>
          <w:szCs w:val="28"/>
        </w:rPr>
        <w:t xml:space="preserve"> Từ việc kiểm tra chặt chẽ sẽ thúc đẩy việc chấp hành của sinh viên không ngừng được cải thiện, rèn luyện tính tự giác, đức tính cụ thể, tỉ mỉ, tính tự lập, khuôn phép trong 2 tuần tại Lạng Sơn, cũng như cho các em hiểu được mình cũng gần giống </w:t>
      </w:r>
      <w:r w:rsidR="00292E7F">
        <w:rPr>
          <w:rFonts w:ascii="Times New Roman" w:hAnsi="Times New Roman"/>
          <w:sz w:val="28"/>
          <w:szCs w:val="28"/>
        </w:rPr>
        <w:t xml:space="preserve">như </w:t>
      </w:r>
      <w:r w:rsidR="002B3804">
        <w:rPr>
          <w:rFonts w:ascii="Times New Roman" w:hAnsi="Times New Roman"/>
          <w:sz w:val="28"/>
          <w:szCs w:val="28"/>
        </w:rPr>
        <w:t xml:space="preserve">người </w:t>
      </w:r>
      <w:r w:rsidR="00292E7F">
        <w:rPr>
          <w:rFonts w:ascii="Times New Roman" w:hAnsi="Times New Roman"/>
          <w:sz w:val="28"/>
          <w:szCs w:val="28"/>
        </w:rPr>
        <w:t>chiến sĩ</w:t>
      </w:r>
      <w:r w:rsidR="002B3804">
        <w:rPr>
          <w:rFonts w:ascii="Times New Roman" w:hAnsi="Times New Roman"/>
          <w:sz w:val="28"/>
          <w:szCs w:val="28"/>
        </w:rPr>
        <w:t xml:space="preserve"> thực thụ, yêu công việc mình đang thực hiện, muốn làm những việc lớn thì trước hết phải biết làm những công việc nhỏ nhất, đòi hỏi có tính kiên trì</w:t>
      </w:r>
      <w:r w:rsidR="00292E7F">
        <w:rPr>
          <w:rFonts w:ascii="Times New Roman" w:hAnsi="Times New Roman"/>
          <w:sz w:val="28"/>
          <w:szCs w:val="28"/>
        </w:rPr>
        <w:t>,</w:t>
      </w:r>
      <w:r w:rsidR="002B3804">
        <w:rPr>
          <w:rFonts w:ascii="Times New Roman" w:hAnsi="Times New Roman"/>
          <w:sz w:val="28"/>
          <w:szCs w:val="28"/>
        </w:rPr>
        <w:t xml:space="preserve"> nhẫn nại.</w:t>
      </w:r>
    </w:p>
    <w:p w:rsidR="00300BA2" w:rsidRDefault="006563F5"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 Sau khi tổ chức sinh viên đi vào nề nếp về chế độ nội vụ vệ sinh thì người phụ trách xây dựng kế hoạch kiểm tra trong ngày, trong tuần, phân công cụ thể người một cán bộ</w:t>
      </w:r>
      <w:r w:rsidR="00D83F79">
        <w:rPr>
          <w:rFonts w:ascii="Times New Roman" w:hAnsi="Times New Roman"/>
          <w:sz w:val="28"/>
          <w:szCs w:val="28"/>
        </w:rPr>
        <w:t>,</w:t>
      </w:r>
      <w:r>
        <w:rPr>
          <w:rFonts w:ascii="Times New Roman" w:hAnsi="Times New Roman"/>
          <w:sz w:val="28"/>
          <w:szCs w:val="28"/>
        </w:rPr>
        <w:t xml:space="preserve"> giảng viên thường xuyên thực hiện nhiệm vụ này cùng với thành phần ban thi đua thường xuyên tổ chức kiểm tra đánh giá việc thực hiện của sinh viên và thông báo trên bản</w:t>
      </w:r>
      <w:r w:rsidR="00D83F79">
        <w:rPr>
          <w:rFonts w:ascii="Times New Roman" w:hAnsi="Times New Roman"/>
          <w:sz w:val="28"/>
          <w:szCs w:val="28"/>
        </w:rPr>
        <w:t>g</w:t>
      </w:r>
      <w:r>
        <w:rPr>
          <w:rFonts w:ascii="Times New Roman" w:hAnsi="Times New Roman"/>
          <w:sz w:val="28"/>
          <w:szCs w:val="28"/>
        </w:rPr>
        <w:t xml:space="preserve"> tin thi đua qua mỗi ngày </w:t>
      </w:r>
      <w:r>
        <w:rPr>
          <w:rFonts w:ascii="Times New Roman" w:hAnsi="Times New Roman"/>
          <w:sz w:val="28"/>
          <w:szCs w:val="28"/>
        </w:rPr>
        <w:lastRenderedPageBreak/>
        <w:t>để sinh viên nắm được có sai sót rút kinh nghiệm và sửa sai những ngày tiếp theo</w:t>
      </w:r>
      <w:r w:rsidR="00E63938">
        <w:rPr>
          <w:rFonts w:ascii="Times New Roman" w:hAnsi="Times New Roman"/>
          <w:sz w:val="28"/>
          <w:szCs w:val="28"/>
        </w:rPr>
        <w:t xml:space="preserve">. Ngoài kiểm tra thường xuyên người phụ trách còn xây dựng kế hoạch việc kiểm tra bất thường, như việc kiểm tra buổi tối khi sinh viên đi ngủ, có </w:t>
      </w:r>
      <w:r w:rsidR="000B507D">
        <w:rPr>
          <w:rFonts w:ascii="Times New Roman" w:hAnsi="Times New Roman"/>
          <w:sz w:val="28"/>
          <w:szCs w:val="28"/>
        </w:rPr>
        <w:t xml:space="preserve">giũ chăn màn ra không, kiểm tra đột xuất buổi chiều bất cứ 1 tiểu đội </w:t>
      </w:r>
      <w:r w:rsidR="004E2EFD">
        <w:rPr>
          <w:rFonts w:ascii="Times New Roman" w:hAnsi="Times New Roman"/>
          <w:sz w:val="28"/>
          <w:szCs w:val="28"/>
        </w:rPr>
        <w:t>hoặc nhiều tiểu</w:t>
      </w:r>
      <w:r w:rsidR="000B507D">
        <w:rPr>
          <w:rFonts w:ascii="Times New Roman" w:hAnsi="Times New Roman"/>
          <w:sz w:val="28"/>
          <w:szCs w:val="28"/>
        </w:rPr>
        <w:t xml:space="preserve"> đội trong việc thực hiện gấp vuốt sau khi báo th</w:t>
      </w:r>
      <w:r w:rsidR="004E2EFD">
        <w:rPr>
          <w:rFonts w:ascii="Times New Roman" w:hAnsi="Times New Roman"/>
          <w:sz w:val="28"/>
          <w:szCs w:val="28"/>
        </w:rPr>
        <w:t>ứ</w:t>
      </w:r>
      <w:r w:rsidR="000B507D">
        <w:rPr>
          <w:rFonts w:ascii="Times New Roman" w:hAnsi="Times New Roman"/>
          <w:sz w:val="28"/>
          <w:szCs w:val="28"/>
        </w:rPr>
        <w:t>c chiều, sinh viên có gọn gàng</w:t>
      </w:r>
      <w:r w:rsidR="004E2EFD">
        <w:rPr>
          <w:rFonts w:ascii="Times New Roman" w:hAnsi="Times New Roman"/>
          <w:sz w:val="28"/>
          <w:szCs w:val="28"/>
        </w:rPr>
        <w:t>,</w:t>
      </w:r>
      <w:r w:rsidR="000B507D">
        <w:rPr>
          <w:rFonts w:ascii="Times New Roman" w:hAnsi="Times New Roman"/>
          <w:sz w:val="28"/>
          <w:szCs w:val="28"/>
        </w:rPr>
        <w:t xml:space="preserve"> ngăn nắp không</w:t>
      </w:r>
      <w:r w:rsidR="004E2EFD">
        <w:rPr>
          <w:rFonts w:ascii="Times New Roman" w:hAnsi="Times New Roman"/>
          <w:sz w:val="28"/>
          <w:szCs w:val="28"/>
        </w:rPr>
        <w:t>,</w:t>
      </w:r>
      <w:r w:rsidR="000B507D">
        <w:rPr>
          <w:rFonts w:ascii="Times New Roman" w:hAnsi="Times New Roman"/>
          <w:sz w:val="28"/>
          <w:szCs w:val="28"/>
        </w:rPr>
        <w:t xml:space="preserve"> kịp thời rút nghiệm, chấn chỉnh.</w:t>
      </w:r>
    </w:p>
    <w:p w:rsidR="00E11955" w:rsidRPr="00450723" w:rsidRDefault="00E11955" w:rsidP="00E11955">
      <w:pPr>
        <w:pStyle w:val="NormalWeb"/>
        <w:spacing w:before="0" w:beforeAutospacing="0" w:after="0" w:afterAutospacing="0" w:line="360" w:lineRule="auto"/>
        <w:ind w:firstLine="720"/>
        <w:jc w:val="both"/>
        <w:rPr>
          <w:sz w:val="28"/>
          <w:szCs w:val="28"/>
        </w:rPr>
      </w:pPr>
      <w:r w:rsidRPr="00E11955">
        <w:rPr>
          <w:rFonts w:eastAsia="Calibri"/>
          <w:b/>
          <w:bCs/>
          <w:i/>
          <w:iCs/>
          <w:kern w:val="24"/>
          <w:sz w:val="28"/>
          <w:szCs w:val="28"/>
        </w:rPr>
        <w:t xml:space="preserve">Bốn là, </w:t>
      </w:r>
      <w:r w:rsidRPr="00450723">
        <w:rPr>
          <w:rFonts w:eastAsia="Calibri"/>
          <w:bCs/>
          <w:i/>
          <w:iCs/>
          <w:kern w:val="24"/>
          <w:sz w:val="28"/>
          <w:szCs w:val="28"/>
        </w:rPr>
        <w:t xml:space="preserve">bồi dưỡng và phát huy tốt đội ngũ trực ban, trực nhật, cán bộ tiểu đội trưởng, trung đội trưởng trong việc </w:t>
      </w:r>
      <w:r w:rsidR="00A65E95">
        <w:rPr>
          <w:rFonts w:eastAsia="Calibri"/>
          <w:bCs/>
          <w:i/>
          <w:iCs/>
          <w:kern w:val="24"/>
          <w:sz w:val="28"/>
          <w:szCs w:val="28"/>
        </w:rPr>
        <w:t xml:space="preserve">thực hiện, </w:t>
      </w:r>
      <w:bookmarkStart w:id="0" w:name="_GoBack"/>
      <w:bookmarkEnd w:id="0"/>
      <w:r w:rsidRPr="00450723">
        <w:rPr>
          <w:rFonts w:eastAsia="Calibri"/>
          <w:bCs/>
          <w:i/>
          <w:iCs/>
          <w:kern w:val="24"/>
          <w:sz w:val="28"/>
          <w:szCs w:val="28"/>
        </w:rPr>
        <w:t>duy trì, kiểm tra nội vụ vệ sinh trong ngày, trong tuần</w:t>
      </w:r>
    </w:p>
    <w:p w:rsidR="003D3DF4" w:rsidRDefault="005D7626" w:rsidP="00545675">
      <w:pPr>
        <w:widowControl w:val="0"/>
        <w:spacing w:after="0" w:line="360" w:lineRule="auto"/>
        <w:ind w:firstLine="720"/>
        <w:jc w:val="both"/>
        <w:rPr>
          <w:rFonts w:ascii="Times New Roman" w:hAnsi="Times New Roman"/>
          <w:sz w:val="28"/>
          <w:szCs w:val="28"/>
        </w:rPr>
      </w:pPr>
      <w:r w:rsidRPr="005D7626">
        <w:rPr>
          <w:rFonts w:ascii="Times New Roman" w:hAnsi="Times New Roman"/>
          <w:sz w:val="28"/>
          <w:szCs w:val="28"/>
        </w:rPr>
        <w:t>Cán bộ là gốc của mọi công việc, người cán bộ</w:t>
      </w:r>
      <w:r>
        <w:rPr>
          <w:rFonts w:ascii="Times New Roman" w:hAnsi="Times New Roman"/>
          <w:sz w:val="28"/>
          <w:szCs w:val="28"/>
        </w:rPr>
        <w:t xml:space="preserve"> nhiệt tình, trách nhiệm, có năng lực công tác sẽ góp phần rất lớn đến hiệu quả hoàn thành mọi nhiệm vụ. Ngay từ đầu đặt chân đến cơ sở Lạng Sơn người phụ trách đã phải phân công, gặp gỡ quán triệt, giao nhiệm vụ cho đội ngũ tiểu đội trưởng, trung đội, khi thực hiện nhiệm vụ. </w:t>
      </w:r>
      <w:r w:rsidR="00260227">
        <w:rPr>
          <w:rFonts w:ascii="Times New Roman" w:hAnsi="Times New Roman"/>
          <w:sz w:val="28"/>
          <w:szCs w:val="28"/>
        </w:rPr>
        <w:t>C</w:t>
      </w:r>
      <w:r w:rsidR="00FE496A">
        <w:rPr>
          <w:rFonts w:ascii="Times New Roman" w:hAnsi="Times New Roman"/>
          <w:sz w:val="28"/>
          <w:szCs w:val="28"/>
        </w:rPr>
        <w:t>án bộ tiểu đội trưởng, trung đội trưởng lấy từ sinh viên lên, t</w:t>
      </w:r>
      <w:r>
        <w:rPr>
          <w:rFonts w:ascii="Times New Roman" w:hAnsi="Times New Roman"/>
          <w:sz w:val="28"/>
          <w:szCs w:val="28"/>
        </w:rPr>
        <w:t>ừng nhiệm vụ cán bộ</w:t>
      </w:r>
      <w:r w:rsidR="00FE496A">
        <w:rPr>
          <w:rFonts w:ascii="Times New Roman" w:hAnsi="Times New Roman"/>
          <w:sz w:val="28"/>
          <w:szCs w:val="28"/>
        </w:rPr>
        <w:t xml:space="preserve">, giảng viên </w:t>
      </w:r>
      <w:r>
        <w:rPr>
          <w:rFonts w:ascii="Times New Roman" w:hAnsi="Times New Roman"/>
          <w:sz w:val="28"/>
          <w:szCs w:val="28"/>
        </w:rPr>
        <w:t>phải bồi dưỡng đội ngũ cán bộ này, riêng về nội vụ vệ sinh</w:t>
      </w:r>
      <w:r w:rsidR="00FE496A">
        <w:rPr>
          <w:rFonts w:ascii="Times New Roman" w:hAnsi="Times New Roman"/>
          <w:sz w:val="28"/>
          <w:szCs w:val="28"/>
        </w:rPr>
        <w:t xml:space="preserve"> thì phải phân công rõ ràng khu vực vệ sinh, bồi dưỡng </w:t>
      </w:r>
      <w:r w:rsidR="00545675">
        <w:rPr>
          <w:rFonts w:ascii="Times New Roman" w:hAnsi="Times New Roman"/>
          <w:sz w:val="28"/>
          <w:szCs w:val="28"/>
        </w:rPr>
        <w:t>việc</w:t>
      </w:r>
      <w:r w:rsidR="00FE496A">
        <w:rPr>
          <w:rFonts w:ascii="Times New Roman" w:hAnsi="Times New Roman"/>
          <w:sz w:val="28"/>
          <w:szCs w:val="28"/>
        </w:rPr>
        <w:t xml:space="preserve"> kiểm tra</w:t>
      </w:r>
      <w:r w:rsidR="00545675">
        <w:rPr>
          <w:rFonts w:ascii="Times New Roman" w:hAnsi="Times New Roman"/>
          <w:sz w:val="28"/>
          <w:szCs w:val="28"/>
        </w:rPr>
        <w:t>,</w:t>
      </w:r>
      <w:r w:rsidR="00FE496A">
        <w:rPr>
          <w:rFonts w:ascii="Times New Roman" w:hAnsi="Times New Roman"/>
          <w:sz w:val="28"/>
          <w:szCs w:val="28"/>
        </w:rPr>
        <w:t xml:space="preserve"> đôn đốc, bồi dưỡng được việc gấp chăn màn cụ thể, tỉ mỉ, đẹp, uốn nắn, sửa rút kinh nghiệm</w:t>
      </w:r>
      <w:r w:rsidR="00545675">
        <w:rPr>
          <w:rFonts w:ascii="Times New Roman" w:hAnsi="Times New Roman"/>
          <w:sz w:val="28"/>
          <w:szCs w:val="28"/>
        </w:rPr>
        <w:t>.</w:t>
      </w:r>
      <w:r w:rsidR="003D3DF4" w:rsidRPr="003D3DF4">
        <w:rPr>
          <w:rFonts w:ascii="Times New Roman" w:hAnsi="Times New Roman"/>
          <w:sz w:val="28"/>
          <w:szCs w:val="28"/>
        </w:rPr>
        <w:t xml:space="preserve"> </w:t>
      </w:r>
      <w:r w:rsidR="00545675">
        <w:rPr>
          <w:rFonts w:ascii="Times New Roman" w:hAnsi="Times New Roman"/>
          <w:sz w:val="28"/>
          <w:szCs w:val="28"/>
        </w:rPr>
        <w:t>T</w:t>
      </w:r>
      <w:r w:rsidR="003D3DF4">
        <w:rPr>
          <w:rFonts w:ascii="Times New Roman" w:hAnsi="Times New Roman"/>
          <w:sz w:val="28"/>
          <w:szCs w:val="28"/>
        </w:rPr>
        <w:t>rực ban cũng là tiểu đội trưởng do vậy hướng dẫn cách chấm thi đua nội vụ vệ sinh, cách ghi bảng tin</w:t>
      </w:r>
      <w:r w:rsidR="00545675">
        <w:rPr>
          <w:rFonts w:ascii="Times New Roman" w:hAnsi="Times New Roman"/>
          <w:sz w:val="28"/>
          <w:szCs w:val="28"/>
        </w:rPr>
        <w:t xml:space="preserve"> </w:t>
      </w:r>
      <w:r w:rsidR="00FE496A">
        <w:rPr>
          <w:rFonts w:ascii="Times New Roman" w:hAnsi="Times New Roman"/>
          <w:sz w:val="28"/>
          <w:szCs w:val="28"/>
        </w:rPr>
        <w:t xml:space="preserve">có như vậy mới về hướng đẫn sinh viên trong </w:t>
      </w:r>
      <w:r w:rsidR="003D3DF4">
        <w:rPr>
          <w:rFonts w:ascii="Times New Roman" w:hAnsi="Times New Roman"/>
          <w:sz w:val="28"/>
          <w:szCs w:val="28"/>
        </w:rPr>
        <w:t xml:space="preserve">tiểu đội </w:t>
      </w:r>
      <w:r w:rsidR="00FE496A">
        <w:rPr>
          <w:rFonts w:ascii="Times New Roman" w:hAnsi="Times New Roman"/>
          <w:sz w:val="28"/>
          <w:szCs w:val="28"/>
        </w:rPr>
        <w:t>làm tốt</w:t>
      </w:r>
      <w:r w:rsidR="003D3DF4">
        <w:rPr>
          <w:rFonts w:ascii="Times New Roman" w:hAnsi="Times New Roman"/>
          <w:sz w:val="28"/>
          <w:szCs w:val="28"/>
        </w:rPr>
        <w:t xml:space="preserve"> và thực hiện đi vào nề nếp</w:t>
      </w:r>
      <w:r w:rsidR="00FE496A">
        <w:rPr>
          <w:rFonts w:ascii="Times New Roman" w:hAnsi="Times New Roman"/>
          <w:sz w:val="28"/>
          <w:szCs w:val="28"/>
        </w:rPr>
        <w:t xml:space="preserve">. Nếu làm tốt trong </w:t>
      </w:r>
      <w:r w:rsidR="003D3DF4">
        <w:rPr>
          <w:rFonts w:ascii="Times New Roman" w:hAnsi="Times New Roman"/>
          <w:sz w:val="28"/>
          <w:szCs w:val="28"/>
        </w:rPr>
        <w:t xml:space="preserve">việc </w:t>
      </w:r>
      <w:r w:rsidR="00FE496A">
        <w:rPr>
          <w:rFonts w:ascii="Times New Roman" w:hAnsi="Times New Roman"/>
          <w:sz w:val="28"/>
          <w:szCs w:val="28"/>
        </w:rPr>
        <w:t xml:space="preserve">bồi dưỡng cán bộ tiểu đội trưởng, trung đội trưởng thì thực hiện thành công trong duy trì </w:t>
      </w:r>
      <w:r w:rsidR="00545675">
        <w:rPr>
          <w:rFonts w:ascii="Times New Roman" w:hAnsi="Times New Roman"/>
          <w:sz w:val="28"/>
          <w:szCs w:val="28"/>
        </w:rPr>
        <w:t>kiểm tra nội vụ vệ sinh</w:t>
      </w:r>
      <w:r w:rsidR="00FE496A">
        <w:rPr>
          <w:rFonts w:ascii="Times New Roman" w:hAnsi="Times New Roman"/>
          <w:sz w:val="28"/>
          <w:szCs w:val="28"/>
        </w:rPr>
        <w:t xml:space="preserve"> một cách hiệu quả</w:t>
      </w:r>
      <w:r w:rsidR="00545675">
        <w:rPr>
          <w:rFonts w:ascii="Times New Roman" w:hAnsi="Times New Roman"/>
          <w:sz w:val="28"/>
          <w:szCs w:val="28"/>
        </w:rPr>
        <w:t>, góp phần hoàn thành mọi nhiệm vụ trong đó có việc kiểm tra</w:t>
      </w:r>
      <w:r w:rsidR="00A31FA2">
        <w:rPr>
          <w:rFonts w:ascii="Times New Roman" w:hAnsi="Times New Roman"/>
          <w:sz w:val="28"/>
          <w:szCs w:val="28"/>
        </w:rPr>
        <w:t>,</w:t>
      </w:r>
      <w:r w:rsidR="00545675">
        <w:rPr>
          <w:rFonts w:ascii="Times New Roman" w:hAnsi="Times New Roman"/>
          <w:sz w:val="28"/>
          <w:szCs w:val="28"/>
        </w:rPr>
        <w:t xml:space="preserve"> hướng dẫ</w:t>
      </w:r>
      <w:r w:rsidR="00260227">
        <w:rPr>
          <w:rFonts w:ascii="Times New Roman" w:hAnsi="Times New Roman"/>
          <w:sz w:val="28"/>
          <w:szCs w:val="28"/>
        </w:rPr>
        <w:t>n sinh viên thực hiện chế độ nội vụ, vệ sinh.</w:t>
      </w:r>
    </w:p>
    <w:p w:rsidR="00421970" w:rsidRPr="00421970" w:rsidRDefault="00421970" w:rsidP="00421970">
      <w:pPr>
        <w:pStyle w:val="NormalWeb"/>
        <w:spacing w:before="0" w:beforeAutospacing="0" w:after="0" w:afterAutospacing="0" w:line="360" w:lineRule="auto"/>
        <w:ind w:firstLine="720"/>
        <w:jc w:val="both"/>
        <w:rPr>
          <w:sz w:val="28"/>
          <w:szCs w:val="28"/>
        </w:rPr>
      </w:pPr>
      <w:r w:rsidRPr="00421970">
        <w:rPr>
          <w:rFonts w:eastAsia="Calibri"/>
          <w:b/>
          <w:bCs/>
          <w:i/>
          <w:iCs/>
          <w:kern w:val="24"/>
          <w:sz w:val="28"/>
          <w:szCs w:val="28"/>
        </w:rPr>
        <w:t xml:space="preserve">Năm là, </w:t>
      </w:r>
      <w:r w:rsidRPr="00287037">
        <w:rPr>
          <w:rFonts w:eastAsia="Calibri"/>
          <w:bCs/>
          <w:i/>
          <w:iCs/>
          <w:kern w:val="24"/>
          <w:sz w:val="28"/>
          <w:szCs w:val="28"/>
        </w:rPr>
        <w:t>làm tốt công tác biểu dương, xử phạt cá nhân, tập thể trong việc thực hiện nề nếp chế độ nội vụ vệ sinh</w:t>
      </w:r>
    </w:p>
    <w:p w:rsidR="0048545C" w:rsidRDefault="00965E33" w:rsidP="00CD038D">
      <w:pPr>
        <w:widowControl w:val="0"/>
        <w:spacing w:after="0" w:line="360" w:lineRule="auto"/>
        <w:ind w:firstLine="720"/>
        <w:jc w:val="both"/>
        <w:rPr>
          <w:rFonts w:ascii="Times New Roman" w:hAnsi="Times New Roman"/>
          <w:sz w:val="28"/>
          <w:szCs w:val="28"/>
        </w:rPr>
      </w:pPr>
      <w:r w:rsidRPr="00965E33">
        <w:rPr>
          <w:rFonts w:ascii="Times New Roman" w:hAnsi="Times New Roman"/>
          <w:sz w:val="28"/>
          <w:szCs w:val="28"/>
        </w:rPr>
        <w:t xml:space="preserve">Đây là bước đánh giá </w:t>
      </w:r>
      <w:r w:rsidR="007A2797">
        <w:rPr>
          <w:rFonts w:ascii="Times New Roman" w:hAnsi="Times New Roman"/>
          <w:sz w:val="28"/>
          <w:szCs w:val="28"/>
        </w:rPr>
        <w:t xml:space="preserve">của </w:t>
      </w:r>
      <w:r w:rsidR="00A26EAA">
        <w:rPr>
          <w:rFonts w:ascii="Times New Roman" w:hAnsi="Times New Roman"/>
          <w:sz w:val="28"/>
          <w:szCs w:val="28"/>
        </w:rPr>
        <w:t xml:space="preserve">cán bộ, </w:t>
      </w:r>
      <w:r w:rsidR="007A2797">
        <w:rPr>
          <w:rFonts w:ascii="Times New Roman" w:hAnsi="Times New Roman"/>
          <w:sz w:val="28"/>
          <w:szCs w:val="28"/>
        </w:rPr>
        <w:t>giảng viên đối việc thực hiện của sinh viên trong việc chấp hành chế độ nội vụ</w:t>
      </w:r>
      <w:r w:rsidR="00A26EAA">
        <w:rPr>
          <w:rFonts w:ascii="Times New Roman" w:hAnsi="Times New Roman"/>
          <w:sz w:val="28"/>
          <w:szCs w:val="28"/>
        </w:rPr>
        <w:t xml:space="preserve"> </w:t>
      </w:r>
      <w:r w:rsidR="007A2797">
        <w:rPr>
          <w:rFonts w:ascii="Times New Roman" w:hAnsi="Times New Roman"/>
          <w:sz w:val="28"/>
          <w:szCs w:val="28"/>
        </w:rPr>
        <w:t>vệ sinh</w:t>
      </w:r>
      <w:r w:rsidR="004A3CC5">
        <w:rPr>
          <w:rFonts w:ascii="Times New Roman" w:hAnsi="Times New Roman"/>
          <w:sz w:val="28"/>
          <w:szCs w:val="28"/>
        </w:rPr>
        <w:t xml:space="preserve"> tại cơ sở Lạng Sơn</w:t>
      </w:r>
      <w:r w:rsidR="004C1851">
        <w:rPr>
          <w:rFonts w:ascii="Times New Roman" w:hAnsi="Times New Roman"/>
          <w:sz w:val="28"/>
          <w:szCs w:val="28"/>
        </w:rPr>
        <w:t>,</w:t>
      </w:r>
      <w:r w:rsidRPr="00965E33">
        <w:rPr>
          <w:rFonts w:ascii="Times New Roman" w:hAnsi="Times New Roman"/>
          <w:sz w:val="28"/>
          <w:szCs w:val="28"/>
        </w:rPr>
        <w:t xml:space="preserve"> từ đó nâng cao ý thức cho sinh viên trong việc chấp hành</w:t>
      </w:r>
      <w:r w:rsidR="004C1851">
        <w:rPr>
          <w:rFonts w:ascii="Times New Roman" w:hAnsi="Times New Roman"/>
          <w:sz w:val="28"/>
          <w:szCs w:val="28"/>
        </w:rPr>
        <w:t xml:space="preserve">. </w:t>
      </w:r>
      <w:r w:rsidR="00C834C1">
        <w:rPr>
          <w:rFonts w:ascii="Times New Roman" w:hAnsi="Times New Roman"/>
          <w:sz w:val="28"/>
          <w:szCs w:val="28"/>
        </w:rPr>
        <w:t>Cán bộ, giảng viên</w:t>
      </w:r>
      <w:r w:rsidR="004C1851">
        <w:rPr>
          <w:rFonts w:ascii="Times New Roman" w:hAnsi="Times New Roman"/>
          <w:sz w:val="28"/>
          <w:szCs w:val="28"/>
        </w:rPr>
        <w:t xml:space="preserve"> đánh </w:t>
      </w:r>
      <w:r w:rsidR="004C1851">
        <w:rPr>
          <w:rFonts w:ascii="Times New Roman" w:hAnsi="Times New Roman"/>
          <w:sz w:val="28"/>
          <w:szCs w:val="28"/>
        </w:rPr>
        <w:lastRenderedPageBreak/>
        <w:t>giá nhận xét trong giao ban, trong chào cờ</w:t>
      </w:r>
      <w:r w:rsidR="00300BA2">
        <w:rPr>
          <w:rFonts w:ascii="Times New Roman" w:hAnsi="Times New Roman"/>
          <w:sz w:val="28"/>
          <w:szCs w:val="28"/>
        </w:rPr>
        <w:t xml:space="preserve"> tuần, điểm danh</w:t>
      </w:r>
      <w:r w:rsidR="008F39BA">
        <w:rPr>
          <w:rFonts w:ascii="Times New Roman" w:hAnsi="Times New Roman"/>
          <w:sz w:val="28"/>
          <w:szCs w:val="28"/>
        </w:rPr>
        <w:t>, điểm quân số</w:t>
      </w:r>
      <w:r w:rsidR="00300BA2">
        <w:rPr>
          <w:rFonts w:ascii="Times New Roman" w:hAnsi="Times New Roman"/>
          <w:sz w:val="28"/>
          <w:szCs w:val="28"/>
        </w:rPr>
        <w:t xml:space="preserve"> </w:t>
      </w:r>
      <w:r w:rsidR="00F9689A">
        <w:rPr>
          <w:rFonts w:ascii="Times New Roman" w:hAnsi="Times New Roman"/>
          <w:sz w:val="28"/>
          <w:szCs w:val="28"/>
        </w:rPr>
        <w:t xml:space="preserve">về việc chấp hành của sinh viên </w:t>
      </w:r>
      <w:r w:rsidR="00300BA2">
        <w:rPr>
          <w:rFonts w:ascii="Times New Roman" w:hAnsi="Times New Roman"/>
          <w:sz w:val="28"/>
          <w:szCs w:val="28"/>
        </w:rPr>
        <w:t>thực hiện chế độ nội vụ vệ sinh</w:t>
      </w:r>
      <w:r w:rsidR="00F9689A">
        <w:rPr>
          <w:rFonts w:ascii="Times New Roman" w:hAnsi="Times New Roman"/>
          <w:sz w:val="28"/>
          <w:szCs w:val="28"/>
        </w:rPr>
        <w:t>, nhận xét mạnh, y</w:t>
      </w:r>
      <w:r w:rsidR="00C834C1">
        <w:rPr>
          <w:rFonts w:ascii="Times New Roman" w:hAnsi="Times New Roman"/>
          <w:sz w:val="28"/>
          <w:szCs w:val="28"/>
        </w:rPr>
        <w:t>ếu</w:t>
      </w:r>
      <w:r w:rsidR="001D3163">
        <w:rPr>
          <w:rFonts w:ascii="Times New Roman" w:hAnsi="Times New Roman"/>
          <w:sz w:val="28"/>
          <w:szCs w:val="28"/>
        </w:rPr>
        <w:t>, biểu dương các cá nhân, tập thể</w:t>
      </w:r>
      <w:r w:rsidR="00A16BC3">
        <w:rPr>
          <w:rFonts w:ascii="Times New Roman" w:hAnsi="Times New Roman"/>
          <w:sz w:val="28"/>
          <w:szCs w:val="28"/>
        </w:rPr>
        <w:t xml:space="preserve"> </w:t>
      </w:r>
      <w:r w:rsidR="001D3163">
        <w:rPr>
          <w:rFonts w:ascii="Times New Roman" w:hAnsi="Times New Roman"/>
          <w:sz w:val="28"/>
          <w:szCs w:val="28"/>
        </w:rPr>
        <w:t>chấ</w:t>
      </w:r>
      <w:r w:rsidR="00A16BC3">
        <w:rPr>
          <w:rFonts w:ascii="Times New Roman" w:hAnsi="Times New Roman"/>
          <w:sz w:val="28"/>
          <w:szCs w:val="28"/>
        </w:rPr>
        <w:t xml:space="preserve">p </w:t>
      </w:r>
      <w:r w:rsidR="001D3163">
        <w:rPr>
          <w:rFonts w:ascii="Times New Roman" w:hAnsi="Times New Roman"/>
          <w:sz w:val="28"/>
          <w:szCs w:val="28"/>
        </w:rPr>
        <w:t xml:space="preserve">hành </w:t>
      </w:r>
      <w:r w:rsidR="00A16BC3">
        <w:rPr>
          <w:rFonts w:ascii="Times New Roman" w:hAnsi="Times New Roman"/>
          <w:sz w:val="28"/>
          <w:szCs w:val="28"/>
        </w:rPr>
        <w:t>tốt</w:t>
      </w:r>
      <w:r w:rsidR="001D3163">
        <w:rPr>
          <w:rFonts w:ascii="Times New Roman" w:hAnsi="Times New Roman"/>
          <w:sz w:val="28"/>
          <w:szCs w:val="28"/>
        </w:rPr>
        <w:t xml:space="preserve"> trong ngày</w:t>
      </w:r>
      <w:r w:rsidR="00A16BC3">
        <w:rPr>
          <w:rFonts w:ascii="Times New Roman" w:hAnsi="Times New Roman"/>
          <w:sz w:val="28"/>
          <w:szCs w:val="28"/>
        </w:rPr>
        <w:t>, cá nhân chăn đẹp, tiểu đội chăn đẹp, tiểu đội gọn gàng, ngăn nắp.</w:t>
      </w:r>
      <w:r w:rsidR="001D3163">
        <w:rPr>
          <w:rFonts w:ascii="Times New Roman" w:hAnsi="Times New Roman"/>
          <w:sz w:val="28"/>
          <w:szCs w:val="28"/>
        </w:rPr>
        <w:t xml:space="preserve"> </w:t>
      </w:r>
      <w:r w:rsidR="00B565F7">
        <w:rPr>
          <w:rFonts w:ascii="Times New Roman" w:hAnsi="Times New Roman"/>
          <w:sz w:val="28"/>
          <w:szCs w:val="28"/>
        </w:rPr>
        <w:t xml:space="preserve">Nhắc nhở chấn chỉnh những </w:t>
      </w:r>
      <w:r w:rsidR="00A16BC3">
        <w:rPr>
          <w:rFonts w:ascii="Times New Roman" w:hAnsi="Times New Roman"/>
          <w:sz w:val="28"/>
          <w:szCs w:val="28"/>
        </w:rPr>
        <w:t>sai sót</w:t>
      </w:r>
      <w:r w:rsidR="00B565F7">
        <w:rPr>
          <w:rFonts w:ascii="Times New Roman" w:hAnsi="Times New Roman"/>
          <w:sz w:val="28"/>
          <w:szCs w:val="28"/>
        </w:rPr>
        <w:t xml:space="preserve"> của sinh viên trong ngày</w:t>
      </w:r>
      <w:r w:rsidR="00E4506A">
        <w:rPr>
          <w:rFonts w:ascii="Times New Roman" w:hAnsi="Times New Roman"/>
          <w:sz w:val="28"/>
          <w:szCs w:val="28"/>
        </w:rPr>
        <w:t>, t</w:t>
      </w:r>
      <w:r w:rsidR="00B565F7">
        <w:rPr>
          <w:rFonts w:ascii="Times New Roman" w:hAnsi="Times New Roman"/>
          <w:sz w:val="28"/>
          <w:szCs w:val="28"/>
        </w:rPr>
        <w:t>ổ chức rút kinh nghiệm</w:t>
      </w:r>
      <w:r w:rsidR="008C715C">
        <w:rPr>
          <w:rFonts w:ascii="Times New Roman" w:hAnsi="Times New Roman"/>
          <w:sz w:val="28"/>
          <w:szCs w:val="28"/>
        </w:rPr>
        <w:t xml:space="preserve"> đối với tập thể, cá nhân trong chấp hành </w:t>
      </w:r>
      <w:r w:rsidR="00A16BC3">
        <w:rPr>
          <w:rFonts w:ascii="Times New Roman" w:hAnsi="Times New Roman"/>
          <w:sz w:val="28"/>
          <w:szCs w:val="28"/>
        </w:rPr>
        <w:t>chế độ nội vụ</w:t>
      </w:r>
      <w:r w:rsidR="008F39BA">
        <w:rPr>
          <w:rFonts w:ascii="Times New Roman" w:hAnsi="Times New Roman"/>
          <w:sz w:val="28"/>
          <w:szCs w:val="28"/>
        </w:rPr>
        <w:t xml:space="preserve"> </w:t>
      </w:r>
      <w:r w:rsidR="00A16BC3">
        <w:rPr>
          <w:rFonts w:ascii="Times New Roman" w:hAnsi="Times New Roman"/>
          <w:sz w:val="28"/>
          <w:szCs w:val="28"/>
        </w:rPr>
        <w:t>vệ sinh</w:t>
      </w:r>
      <w:r w:rsidR="008C715C">
        <w:rPr>
          <w:rFonts w:ascii="Times New Roman" w:hAnsi="Times New Roman"/>
          <w:sz w:val="28"/>
          <w:szCs w:val="28"/>
        </w:rPr>
        <w:t xml:space="preserve"> tại cơ sở Lạng Sơn</w:t>
      </w:r>
      <w:r w:rsidR="0048545C">
        <w:rPr>
          <w:rFonts w:ascii="Times New Roman" w:hAnsi="Times New Roman"/>
          <w:sz w:val="28"/>
          <w:szCs w:val="28"/>
        </w:rPr>
        <w:t>.</w:t>
      </w:r>
      <w:r w:rsidR="00E4506A">
        <w:rPr>
          <w:rFonts w:ascii="Times New Roman" w:hAnsi="Times New Roman"/>
          <w:sz w:val="28"/>
          <w:szCs w:val="28"/>
        </w:rPr>
        <w:t xml:space="preserve"> </w:t>
      </w:r>
    </w:p>
    <w:p w:rsidR="00A16BC3" w:rsidRDefault="00A16BC3"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Thầy được phân công chấm thi đua cùng với trực ban</w:t>
      </w:r>
      <w:r w:rsidR="008F39BA">
        <w:rPr>
          <w:rFonts w:ascii="Times New Roman" w:hAnsi="Times New Roman"/>
          <w:sz w:val="28"/>
          <w:szCs w:val="28"/>
        </w:rPr>
        <w:t>, trực nhật</w:t>
      </w:r>
      <w:r>
        <w:rPr>
          <w:rFonts w:ascii="Times New Roman" w:hAnsi="Times New Roman"/>
          <w:sz w:val="28"/>
          <w:szCs w:val="28"/>
        </w:rPr>
        <w:t xml:space="preserve"> tiến hành duy trì cho sinh viên chăn xấu ra ngoài buổi trưa để rèn thêm ngoài giờ, có như vậy mới thúc đẩy ý thứ</w:t>
      </w:r>
      <w:r w:rsidR="008F39BA">
        <w:rPr>
          <w:rFonts w:ascii="Times New Roman" w:hAnsi="Times New Roman"/>
          <w:sz w:val="28"/>
          <w:szCs w:val="28"/>
        </w:rPr>
        <w:t>c cho các cá nhâ</w:t>
      </w:r>
      <w:r>
        <w:rPr>
          <w:rFonts w:ascii="Times New Roman" w:hAnsi="Times New Roman"/>
          <w:sz w:val="28"/>
          <w:szCs w:val="28"/>
        </w:rPr>
        <w:t>n</w:t>
      </w:r>
      <w:r w:rsidR="008F39BA">
        <w:rPr>
          <w:rFonts w:ascii="Times New Roman" w:hAnsi="Times New Roman"/>
          <w:sz w:val="28"/>
          <w:szCs w:val="28"/>
        </w:rPr>
        <w:t>,</w:t>
      </w:r>
      <w:r>
        <w:rPr>
          <w:rFonts w:ascii="Times New Roman" w:hAnsi="Times New Roman"/>
          <w:sz w:val="28"/>
          <w:szCs w:val="28"/>
        </w:rPr>
        <w:t xml:space="preserve"> tập thể đã làm tốt thì làm tốt hơn nữa, cá nhân tập thể làm chưa tốt phải không ngừng rút kinh nghiệm, tiến bộ qua mỗi ngày.</w:t>
      </w:r>
    </w:p>
    <w:p w:rsidR="00C834C1" w:rsidRDefault="00C834C1" w:rsidP="00C834C1">
      <w:pPr>
        <w:jc w:val="center"/>
        <w:rPr>
          <w:rFonts w:ascii="Times New Roman" w:hAnsi="Times New Roman"/>
          <w:b/>
          <w:sz w:val="28"/>
          <w:szCs w:val="28"/>
        </w:rPr>
      </w:pPr>
    </w:p>
    <w:p w:rsidR="004B4C74" w:rsidRDefault="004B4C74" w:rsidP="00C834C1">
      <w:pPr>
        <w:jc w:val="center"/>
        <w:rPr>
          <w:rFonts w:ascii="Times New Roman" w:hAnsi="Times New Roman"/>
          <w:b/>
          <w:sz w:val="28"/>
          <w:szCs w:val="28"/>
        </w:rPr>
      </w:pPr>
      <w:r w:rsidRPr="004B4C74">
        <w:rPr>
          <w:rFonts w:ascii="Times New Roman" w:hAnsi="Times New Roman"/>
          <w:b/>
          <w:sz w:val="28"/>
          <w:szCs w:val="28"/>
        </w:rPr>
        <w:t>KẾT LUẬN</w:t>
      </w:r>
    </w:p>
    <w:p w:rsidR="001D3163" w:rsidRDefault="001D3163" w:rsidP="00CD038D">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Có thể nói làm tốt </w:t>
      </w:r>
      <w:r w:rsidR="002322ED">
        <w:rPr>
          <w:rFonts w:ascii="Times New Roman" w:hAnsi="Times New Roman"/>
          <w:sz w:val="28"/>
          <w:szCs w:val="28"/>
        </w:rPr>
        <w:t xml:space="preserve">công tác </w:t>
      </w:r>
      <w:r w:rsidR="008F39BA">
        <w:rPr>
          <w:rFonts w:ascii="Times New Roman" w:hAnsi="Times New Roman"/>
          <w:sz w:val="28"/>
          <w:szCs w:val="28"/>
        </w:rPr>
        <w:t>duy trì</w:t>
      </w:r>
      <w:r w:rsidR="002322ED">
        <w:rPr>
          <w:rFonts w:ascii="Times New Roman" w:hAnsi="Times New Roman"/>
          <w:sz w:val="28"/>
          <w:szCs w:val="28"/>
        </w:rPr>
        <w:t xml:space="preserve"> nội vụ</w:t>
      </w:r>
      <w:r w:rsidR="008F39BA">
        <w:rPr>
          <w:rFonts w:ascii="Times New Roman" w:hAnsi="Times New Roman"/>
          <w:sz w:val="28"/>
          <w:szCs w:val="28"/>
        </w:rPr>
        <w:t xml:space="preserve"> </w:t>
      </w:r>
      <w:r w:rsidR="002322ED">
        <w:rPr>
          <w:rFonts w:ascii="Times New Roman" w:hAnsi="Times New Roman"/>
          <w:sz w:val="28"/>
          <w:szCs w:val="28"/>
        </w:rPr>
        <w:t>vệ sinh</w:t>
      </w:r>
      <w:r>
        <w:rPr>
          <w:rFonts w:ascii="Times New Roman" w:hAnsi="Times New Roman"/>
          <w:sz w:val="28"/>
          <w:szCs w:val="28"/>
        </w:rPr>
        <w:t xml:space="preserve"> có vị trí ý nghĩa hết sức quan trọng đối với với </w:t>
      </w:r>
      <w:r w:rsidR="008F39BA">
        <w:rPr>
          <w:rFonts w:ascii="Times New Roman" w:hAnsi="Times New Roman"/>
          <w:sz w:val="28"/>
          <w:szCs w:val="28"/>
        </w:rPr>
        <w:t xml:space="preserve">cán bộ, </w:t>
      </w:r>
      <w:r>
        <w:rPr>
          <w:rFonts w:ascii="Times New Roman" w:hAnsi="Times New Roman"/>
          <w:sz w:val="28"/>
          <w:szCs w:val="28"/>
        </w:rPr>
        <w:t>giảng viên</w:t>
      </w:r>
      <w:r w:rsidR="00335B25">
        <w:rPr>
          <w:rFonts w:ascii="Times New Roman" w:hAnsi="Times New Roman"/>
          <w:sz w:val="28"/>
          <w:szCs w:val="28"/>
        </w:rPr>
        <w:t xml:space="preserve"> làm công tác quả</w:t>
      </w:r>
      <w:r w:rsidR="007A4ED5">
        <w:rPr>
          <w:rFonts w:ascii="Times New Roman" w:hAnsi="Times New Roman"/>
          <w:sz w:val="28"/>
          <w:szCs w:val="28"/>
        </w:rPr>
        <w:t>n lý</w:t>
      </w:r>
      <w:r w:rsidR="002322ED">
        <w:rPr>
          <w:rFonts w:ascii="Times New Roman" w:hAnsi="Times New Roman"/>
          <w:sz w:val="28"/>
          <w:szCs w:val="28"/>
        </w:rPr>
        <w:t xml:space="preserve">, rèn luyện sinh viên </w:t>
      </w:r>
      <w:r w:rsidR="00335B25">
        <w:rPr>
          <w:rFonts w:ascii="Times New Roman" w:hAnsi="Times New Roman"/>
          <w:sz w:val="28"/>
          <w:szCs w:val="28"/>
        </w:rPr>
        <w:t xml:space="preserve">đòi hỏi người </w:t>
      </w:r>
      <w:r w:rsidR="008F39BA">
        <w:rPr>
          <w:rFonts w:ascii="Times New Roman" w:hAnsi="Times New Roman"/>
          <w:sz w:val="28"/>
          <w:szCs w:val="28"/>
        </w:rPr>
        <w:t xml:space="preserve">cán bộ, </w:t>
      </w:r>
      <w:r w:rsidR="00335B25">
        <w:rPr>
          <w:rFonts w:ascii="Times New Roman" w:hAnsi="Times New Roman"/>
          <w:sz w:val="28"/>
          <w:szCs w:val="28"/>
        </w:rPr>
        <w:t>giảng viên khi quản lý sinh viên</w:t>
      </w:r>
      <w:r>
        <w:rPr>
          <w:rFonts w:ascii="Times New Roman" w:hAnsi="Times New Roman"/>
          <w:sz w:val="28"/>
          <w:szCs w:val="28"/>
        </w:rPr>
        <w:t xml:space="preserve"> </w:t>
      </w:r>
      <w:r w:rsidR="00335B25">
        <w:rPr>
          <w:rFonts w:ascii="Times New Roman" w:hAnsi="Times New Roman"/>
          <w:sz w:val="28"/>
          <w:szCs w:val="28"/>
        </w:rPr>
        <w:t xml:space="preserve">không ngừng đổi mới phương pháp, không ngừng học hỏi, sáng tạo, trau dồi năng lực chuyên môn, </w:t>
      </w:r>
      <w:r>
        <w:rPr>
          <w:rFonts w:ascii="Times New Roman" w:hAnsi="Times New Roman"/>
          <w:sz w:val="28"/>
          <w:szCs w:val="28"/>
        </w:rPr>
        <w:t xml:space="preserve">từ đó </w:t>
      </w:r>
      <w:r w:rsidR="00335B25">
        <w:rPr>
          <w:rFonts w:ascii="Times New Roman" w:hAnsi="Times New Roman"/>
          <w:sz w:val="28"/>
          <w:szCs w:val="28"/>
        </w:rPr>
        <w:t xml:space="preserve">góp phần </w:t>
      </w:r>
      <w:r>
        <w:rPr>
          <w:rFonts w:ascii="Times New Roman" w:hAnsi="Times New Roman"/>
          <w:sz w:val="28"/>
          <w:szCs w:val="28"/>
        </w:rPr>
        <w:t>nâng cao</w:t>
      </w:r>
      <w:r w:rsidR="00335B25">
        <w:rPr>
          <w:rFonts w:ascii="Times New Roman" w:hAnsi="Times New Roman"/>
          <w:sz w:val="28"/>
          <w:szCs w:val="28"/>
        </w:rPr>
        <w:t xml:space="preserve"> chất lượng quản lý sinh viên tại cơ sở Lạng Sơn. </w:t>
      </w:r>
    </w:p>
    <w:p w:rsidR="004B4C74" w:rsidRPr="00C11A90" w:rsidRDefault="00C11A90" w:rsidP="00CD038D">
      <w:pPr>
        <w:widowControl w:val="0"/>
        <w:spacing w:after="0" w:line="360" w:lineRule="auto"/>
        <w:ind w:firstLine="720"/>
        <w:jc w:val="both"/>
        <w:rPr>
          <w:rFonts w:ascii="Times New Roman" w:hAnsi="Times New Roman"/>
          <w:sz w:val="28"/>
          <w:szCs w:val="28"/>
        </w:rPr>
      </w:pPr>
      <w:r w:rsidRPr="00C11A90">
        <w:rPr>
          <w:rFonts w:ascii="Times New Roman" w:hAnsi="Times New Roman"/>
          <w:sz w:val="28"/>
          <w:szCs w:val="28"/>
        </w:rPr>
        <w:t>Thông qua học thuậ</w:t>
      </w:r>
      <w:r w:rsidR="001F505B">
        <w:rPr>
          <w:rFonts w:ascii="Times New Roman" w:hAnsi="Times New Roman"/>
          <w:sz w:val="28"/>
          <w:szCs w:val="28"/>
        </w:rPr>
        <w:t xml:space="preserve">t </w:t>
      </w:r>
      <w:r w:rsidRPr="00C11A90">
        <w:rPr>
          <w:rFonts w:ascii="Times New Roman" w:hAnsi="Times New Roman"/>
          <w:sz w:val="28"/>
          <w:szCs w:val="28"/>
        </w:rPr>
        <w:t>tác giả mong muốn trau dồi kiến thức nâng cao năng lực chuyên môn về khoa học, từ bài học kinh nghiệm quả</w:t>
      </w:r>
      <w:r>
        <w:rPr>
          <w:rFonts w:ascii="Times New Roman" w:hAnsi="Times New Roman"/>
          <w:sz w:val="28"/>
          <w:szCs w:val="28"/>
        </w:rPr>
        <w:t>n lý,</w:t>
      </w:r>
      <w:r w:rsidRPr="00C11A90">
        <w:rPr>
          <w:rFonts w:ascii="Times New Roman" w:hAnsi="Times New Roman"/>
          <w:sz w:val="28"/>
          <w:szCs w:val="28"/>
        </w:rPr>
        <w:t xml:space="preserve"> chỉ huy tại cơ sở Lạng Sơn </w:t>
      </w:r>
      <w:r>
        <w:rPr>
          <w:rFonts w:ascii="Times New Roman" w:hAnsi="Times New Roman"/>
          <w:sz w:val="28"/>
          <w:szCs w:val="28"/>
        </w:rPr>
        <w:t xml:space="preserve">đóng góp không nhỏ vào bài học, kinh nghiệm tại </w:t>
      </w:r>
      <w:r w:rsidR="008C6861">
        <w:rPr>
          <w:rFonts w:ascii="Times New Roman" w:hAnsi="Times New Roman"/>
          <w:sz w:val="28"/>
          <w:szCs w:val="28"/>
        </w:rPr>
        <w:t xml:space="preserve">Khoa Giáo dục quốc phòng </w:t>
      </w:r>
      <w:r>
        <w:rPr>
          <w:rFonts w:ascii="Times New Roman" w:hAnsi="Times New Roman"/>
          <w:sz w:val="28"/>
          <w:szCs w:val="28"/>
        </w:rPr>
        <w:t xml:space="preserve">sau này, không ngừng bổ sung kiến thức thực hành. Có như vậy, mới đóng góp vào sự nghiệp xây dựng và bảo vệ Tổ quốc trong giai đoạn hiện nay. </w:t>
      </w:r>
    </w:p>
    <w:p w:rsidR="00A079C2" w:rsidRPr="00A079C2" w:rsidRDefault="00A079C2" w:rsidP="00CD038D">
      <w:pPr>
        <w:widowControl w:val="0"/>
        <w:spacing w:after="0" w:line="360" w:lineRule="auto"/>
        <w:ind w:firstLine="720"/>
        <w:jc w:val="both"/>
        <w:rPr>
          <w:rFonts w:ascii="Times New Roman" w:hAnsi="Times New Roman"/>
          <w:sz w:val="28"/>
          <w:szCs w:val="28"/>
        </w:rPr>
      </w:pPr>
    </w:p>
    <w:p w:rsidR="00D36CCB" w:rsidRDefault="00D36CCB" w:rsidP="00CD038D">
      <w:pPr>
        <w:widowControl w:val="0"/>
        <w:spacing w:after="0" w:line="360" w:lineRule="auto"/>
        <w:ind w:firstLine="720"/>
        <w:jc w:val="both"/>
        <w:rPr>
          <w:rFonts w:ascii="Times New Roman" w:hAnsi="Times New Roman"/>
          <w:sz w:val="28"/>
          <w:szCs w:val="28"/>
        </w:rPr>
      </w:pPr>
    </w:p>
    <w:p w:rsidR="00A50DFD" w:rsidRPr="00526A9D" w:rsidRDefault="00A50DFD" w:rsidP="00CD038D">
      <w:pPr>
        <w:widowControl w:val="0"/>
        <w:spacing w:after="0" w:line="360" w:lineRule="auto"/>
        <w:ind w:firstLine="720"/>
        <w:jc w:val="both"/>
        <w:rPr>
          <w:rFonts w:ascii="Times New Roman" w:hAnsi="Times New Roman"/>
          <w:sz w:val="28"/>
          <w:szCs w:val="28"/>
        </w:rPr>
      </w:pPr>
    </w:p>
    <w:p w:rsidR="00216A34" w:rsidRDefault="00216A34" w:rsidP="00CD038D">
      <w:pPr>
        <w:widowControl w:val="0"/>
        <w:spacing w:after="0" w:line="360" w:lineRule="auto"/>
      </w:pPr>
    </w:p>
    <w:sectPr w:rsidR="00216A34" w:rsidSect="00CD038D">
      <w:headerReference w:type="default" r:id="rId10"/>
      <w:footerReference w:type="default" r:id="rId11"/>
      <w:pgSz w:w="11906" w:h="16838" w:code="9"/>
      <w:pgMar w:top="1418" w:right="1134" w:bottom="1418"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70A" w:rsidRDefault="00C6270A" w:rsidP="00CD038D">
      <w:pPr>
        <w:spacing w:after="0" w:line="240" w:lineRule="auto"/>
      </w:pPr>
      <w:r>
        <w:separator/>
      </w:r>
    </w:p>
  </w:endnote>
  <w:endnote w:type="continuationSeparator" w:id="0">
    <w:p w:rsidR="00C6270A" w:rsidRDefault="00C6270A" w:rsidP="00CD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38D" w:rsidRDefault="00CD038D" w:rsidP="00CD0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038D" w:rsidRDefault="00CD03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38D" w:rsidRDefault="00CD038D" w:rsidP="00A42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5E95">
      <w:rPr>
        <w:rStyle w:val="PageNumber"/>
        <w:noProof/>
      </w:rPr>
      <w:t>7</w:t>
    </w:r>
    <w:r>
      <w:rPr>
        <w:rStyle w:val="PageNumber"/>
      </w:rPr>
      <w:fldChar w:fldCharType="end"/>
    </w:r>
  </w:p>
  <w:p w:rsidR="00CD038D" w:rsidRDefault="00CD0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70A" w:rsidRDefault="00C6270A" w:rsidP="00CD038D">
      <w:pPr>
        <w:spacing w:after="0" w:line="240" w:lineRule="auto"/>
      </w:pPr>
      <w:r>
        <w:separator/>
      </w:r>
    </w:p>
  </w:footnote>
  <w:footnote w:type="continuationSeparator" w:id="0">
    <w:p w:rsidR="00C6270A" w:rsidRDefault="00C6270A" w:rsidP="00CD0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38D" w:rsidRDefault="00CD0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61ED"/>
    <w:multiLevelType w:val="hybridMultilevel"/>
    <w:tmpl w:val="27A0B116"/>
    <w:lvl w:ilvl="0" w:tplc="56D0DE98">
      <w:start w:val="1"/>
      <w:numFmt w:val="bullet"/>
      <w:lvlText w:val="-"/>
      <w:lvlJc w:val="left"/>
      <w:pPr>
        <w:ind w:left="1070" w:hanging="360"/>
      </w:pPr>
      <w:rPr>
        <w:rFonts w:ascii="Times New Roman" w:eastAsia="Calibri" w:hAnsi="Times New Roman" w:cs="Times New Roman" w:hint="default"/>
      </w:rPr>
    </w:lvl>
    <w:lvl w:ilvl="1" w:tplc="48090003" w:tentative="1">
      <w:start w:val="1"/>
      <w:numFmt w:val="bullet"/>
      <w:lvlText w:val="o"/>
      <w:lvlJc w:val="left"/>
      <w:pPr>
        <w:ind w:left="1790" w:hanging="360"/>
      </w:pPr>
      <w:rPr>
        <w:rFonts w:ascii="Courier New" w:hAnsi="Courier New" w:cs="Courier New" w:hint="default"/>
      </w:rPr>
    </w:lvl>
    <w:lvl w:ilvl="2" w:tplc="48090005" w:tentative="1">
      <w:start w:val="1"/>
      <w:numFmt w:val="bullet"/>
      <w:lvlText w:val=""/>
      <w:lvlJc w:val="left"/>
      <w:pPr>
        <w:ind w:left="2510" w:hanging="360"/>
      </w:pPr>
      <w:rPr>
        <w:rFonts w:ascii="Wingdings" w:hAnsi="Wingdings" w:hint="default"/>
      </w:rPr>
    </w:lvl>
    <w:lvl w:ilvl="3" w:tplc="48090001" w:tentative="1">
      <w:start w:val="1"/>
      <w:numFmt w:val="bullet"/>
      <w:lvlText w:val=""/>
      <w:lvlJc w:val="left"/>
      <w:pPr>
        <w:ind w:left="3230" w:hanging="360"/>
      </w:pPr>
      <w:rPr>
        <w:rFonts w:ascii="Symbol" w:hAnsi="Symbol" w:hint="default"/>
      </w:rPr>
    </w:lvl>
    <w:lvl w:ilvl="4" w:tplc="48090003" w:tentative="1">
      <w:start w:val="1"/>
      <w:numFmt w:val="bullet"/>
      <w:lvlText w:val="o"/>
      <w:lvlJc w:val="left"/>
      <w:pPr>
        <w:ind w:left="3950" w:hanging="360"/>
      </w:pPr>
      <w:rPr>
        <w:rFonts w:ascii="Courier New" w:hAnsi="Courier New" w:cs="Courier New" w:hint="default"/>
      </w:rPr>
    </w:lvl>
    <w:lvl w:ilvl="5" w:tplc="48090005" w:tentative="1">
      <w:start w:val="1"/>
      <w:numFmt w:val="bullet"/>
      <w:lvlText w:val=""/>
      <w:lvlJc w:val="left"/>
      <w:pPr>
        <w:ind w:left="4670" w:hanging="360"/>
      </w:pPr>
      <w:rPr>
        <w:rFonts w:ascii="Wingdings" w:hAnsi="Wingdings" w:hint="default"/>
      </w:rPr>
    </w:lvl>
    <w:lvl w:ilvl="6" w:tplc="48090001" w:tentative="1">
      <w:start w:val="1"/>
      <w:numFmt w:val="bullet"/>
      <w:lvlText w:val=""/>
      <w:lvlJc w:val="left"/>
      <w:pPr>
        <w:ind w:left="5390" w:hanging="360"/>
      </w:pPr>
      <w:rPr>
        <w:rFonts w:ascii="Symbol" w:hAnsi="Symbol" w:hint="default"/>
      </w:rPr>
    </w:lvl>
    <w:lvl w:ilvl="7" w:tplc="48090003" w:tentative="1">
      <w:start w:val="1"/>
      <w:numFmt w:val="bullet"/>
      <w:lvlText w:val="o"/>
      <w:lvlJc w:val="left"/>
      <w:pPr>
        <w:ind w:left="6110" w:hanging="360"/>
      </w:pPr>
      <w:rPr>
        <w:rFonts w:ascii="Courier New" w:hAnsi="Courier New" w:cs="Courier New" w:hint="default"/>
      </w:rPr>
    </w:lvl>
    <w:lvl w:ilvl="8" w:tplc="48090005" w:tentative="1">
      <w:start w:val="1"/>
      <w:numFmt w:val="bullet"/>
      <w:lvlText w:val=""/>
      <w:lvlJc w:val="left"/>
      <w:pPr>
        <w:ind w:left="6830" w:hanging="360"/>
      </w:pPr>
      <w:rPr>
        <w:rFonts w:ascii="Wingdings" w:hAnsi="Wingdings" w:hint="default"/>
      </w:rPr>
    </w:lvl>
  </w:abstractNum>
  <w:abstractNum w:abstractNumId="1">
    <w:nsid w:val="05C914C1"/>
    <w:multiLevelType w:val="hybridMultilevel"/>
    <w:tmpl w:val="F364C56C"/>
    <w:lvl w:ilvl="0" w:tplc="10F6F8B6">
      <w:start w:val="1"/>
      <w:numFmt w:val="bullet"/>
      <w:lvlText w:val="-"/>
      <w:lvlJc w:val="left"/>
      <w:pPr>
        <w:ind w:left="720" w:hanging="360"/>
      </w:pPr>
      <w:rPr>
        <w:rFonts w:ascii="Times New Roman" w:eastAsiaTheme="minorHAnsi"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09A404FE"/>
    <w:multiLevelType w:val="hybridMultilevel"/>
    <w:tmpl w:val="56FA38E6"/>
    <w:lvl w:ilvl="0" w:tplc="A9686B8C">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nsid w:val="0C512DC9"/>
    <w:multiLevelType w:val="hybridMultilevel"/>
    <w:tmpl w:val="733658FC"/>
    <w:lvl w:ilvl="0" w:tplc="EE34FC24">
      <w:start w:val="1"/>
      <w:numFmt w:val="bullet"/>
      <w:lvlText w:val=""/>
      <w:lvlJc w:val="left"/>
      <w:pPr>
        <w:ind w:left="1080" w:hanging="360"/>
      </w:pPr>
      <w:rPr>
        <w:rFonts w:ascii="Symbol" w:eastAsia="Calibri" w:hAnsi="Symbol"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nsid w:val="2A70575A"/>
    <w:multiLevelType w:val="hybridMultilevel"/>
    <w:tmpl w:val="1D6C27A6"/>
    <w:lvl w:ilvl="0" w:tplc="4CAA8704">
      <w:start w:val="1"/>
      <w:numFmt w:val="upp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nsid w:val="36F10B1A"/>
    <w:multiLevelType w:val="multilevel"/>
    <w:tmpl w:val="EBF6E0C6"/>
    <w:lvl w:ilvl="0">
      <w:start w:val="1"/>
      <w:numFmt w:val="decimal"/>
      <w:lvlText w:val="%1."/>
      <w:lvlJc w:val="left"/>
      <w:pPr>
        <w:ind w:left="720" w:hanging="360"/>
      </w:pPr>
      <w:rPr>
        <w:rFonts w:hint="default"/>
      </w:rPr>
    </w:lvl>
    <w:lvl w:ilvl="1">
      <w:start w:val="2"/>
      <w:numFmt w:val="decimal"/>
      <w:isLgl/>
      <w:lvlText w:val="%1.%2."/>
      <w:lvlJc w:val="left"/>
      <w:pPr>
        <w:ind w:left="1430" w:hanging="72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9540363"/>
    <w:multiLevelType w:val="hybridMultilevel"/>
    <w:tmpl w:val="3D1268B4"/>
    <w:lvl w:ilvl="0" w:tplc="8282413E">
      <w:start w:val="1"/>
      <w:numFmt w:val="bullet"/>
      <w:lvlText w:val=""/>
      <w:lvlJc w:val="left"/>
      <w:pPr>
        <w:ind w:left="1080" w:hanging="360"/>
      </w:pPr>
      <w:rPr>
        <w:rFonts w:ascii="Symbol" w:eastAsia="Calibri" w:hAnsi="Symbol"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7">
    <w:nsid w:val="3F501CD2"/>
    <w:multiLevelType w:val="multilevel"/>
    <w:tmpl w:val="EB467A58"/>
    <w:lvl w:ilvl="0">
      <w:start w:val="1"/>
      <w:numFmt w:val="decimal"/>
      <w:lvlText w:val="%1."/>
      <w:lvlJc w:val="left"/>
      <w:pPr>
        <w:ind w:left="928" w:hanging="360"/>
      </w:pPr>
      <w:rPr>
        <w:rFonts w:hint="default"/>
      </w:rPr>
    </w:lvl>
    <w:lvl w:ilvl="1">
      <w:start w:val="6"/>
      <w:numFmt w:val="decimal"/>
      <w:isLgl/>
      <w:lvlText w:val="%1.%2."/>
      <w:lvlJc w:val="left"/>
      <w:pPr>
        <w:ind w:left="1364" w:hanging="72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388" w:hanging="1440"/>
      </w:pPr>
      <w:rPr>
        <w:rFonts w:hint="default"/>
      </w:rPr>
    </w:lvl>
    <w:lvl w:ilvl="6">
      <w:start w:val="1"/>
      <w:numFmt w:val="decimal"/>
      <w:isLgl/>
      <w:lvlText w:val="%1.%2.%3.%4.%5.%6.%7."/>
      <w:lvlJc w:val="left"/>
      <w:pPr>
        <w:ind w:left="2824" w:hanging="1800"/>
      </w:pPr>
      <w:rPr>
        <w:rFonts w:hint="default"/>
      </w:rPr>
    </w:lvl>
    <w:lvl w:ilvl="7">
      <w:start w:val="1"/>
      <w:numFmt w:val="decimal"/>
      <w:isLgl/>
      <w:lvlText w:val="%1.%2.%3.%4.%5.%6.%7.%8."/>
      <w:lvlJc w:val="left"/>
      <w:pPr>
        <w:ind w:left="2900" w:hanging="1800"/>
      </w:pPr>
      <w:rPr>
        <w:rFonts w:hint="default"/>
      </w:rPr>
    </w:lvl>
    <w:lvl w:ilvl="8">
      <w:start w:val="1"/>
      <w:numFmt w:val="decimal"/>
      <w:isLgl/>
      <w:lvlText w:val="%1.%2.%3.%4.%5.%6.%7.%8.%9."/>
      <w:lvlJc w:val="left"/>
      <w:pPr>
        <w:ind w:left="3336" w:hanging="2160"/>
      </w:pPr>
      <w:rPr>
        <w:rFonts w:hint="default"/>
      </w:rPr>
    </w:lvl>
  </w:abstractNum>
  <w:abstractNum w:abstractNumId="8">
    <w:nsid w:val="496563F5"/>
    <w:multiLevelType w:val="hybridMultilevel"/>
    <w:tmpl w:val="644080E0"/>
    <w:lvl w:ilvl="0" w:tplc="46D81E72">
      <w:start w:val="2"/>
      <w:numFmt w:val="bullet"/>
      <w:lvlText w:val="-"/>
      <w:lvlJc w:val="left"/>
      <w:pPr>
        <w:ind w:left="720" w:hanging="360"/>
      </w:pPr>
      <w:rPr>
        <w:rFonts w:ascii="Times New Roman" w:eastAsia="Calibri"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9">
    <w:nsid w:val="54E35EA4"/>
    <w:multiLevelType w:val="hybridMultilevel"/>
    <w:tmpl w:val="080E5860"/>
    <w:lvl w:ilvl="0" w:tplc="BBBA48B0">
      <w:start w:val="1"/>
      <w:numFmt w:val="decimal"/>
      <w:lvlText w:val="%1."/>
      <w:lvlJc w:val="left"/>
      <w:pPr>
        <w:ind w:left="928" w:hanging="360"/>
      </w:pPr>
      <w:rPr>
        <w:rFonts w:hint="default"/>
      </w:rPr>
    </w:lvl>
    <w:lvl w:ilvl="1" w:tplc="48090019" w:tentative="1">
      <w:start w:val="1"/>
      <w:numFmt w:val="lowerLetter"/>
      <w:lvlText w:val="%2."/>
      <w:lvlJc w:val="left"/>
      <w:pPr>
        <w:ind w:left="1648" w:hanging="360"/>
      </w:pPr>
    </w:lvl>
    <w:lvl w:ilvl="2" w:tplc="4809001B" w:tentative="1">
      <w:start w:val="1"/>
      <w:numFmt w:val="lowerRoman"/>
      <w:lvlText w:val="%3."/>
      <w:lvlJc w:val="right"/>
      <w:pPr>
        <w:ind w:left="2368" w:hanging="180"/>
      </w:pPr>
    </w:lvl>
    <w:lvl w:ilvl="3" w:tplc="4809000F" w:tentative="1">
      <w:start w:val="1"/>
      <w:numFmt w:val="decimal"/>
      <w:lvlText w:val="%4."/>
      <w:lvlJc w:val="left"/>
      <w:pPr>
        <w:ind w:left="3088" w:hanging="360"/>
      </w:pPr>
    </w:lvl>
    <w:lvl w:ilvl="4" w:tplc="48090019" w:tentative="1">
      <w:start w:val="1"/>
      <w:numFmt w:val="lowerLetter"/>
      <w:lvlText w:val="%5."/>
      <w:lvlJc w:val="left"/>
      <w:pPr>
        <w:ind w:left="3808" w:hanging="360"/>
      </w:pPr>
    </w:lvl>
    <w:lvl w:ilvl="5" w:tplc="4809001B" w:tentative="1">
      <w:start w:val="1"/>
      <w:numFmt w:val="lowerRoman"/>
      <w:lvlText w:val="%6."/>
      <w:lvlJc w:val="right"/>
      <w:pPr>
        <w:ind w:left="4528" w:hanging="180"/>
      </w:pPr>
    </w:lvl>
    <w:lvl w:ilvl="6" w:tplc="4809000F" w:tentative="1">
      <w:start w:val="1"/>
      <w:numFmt w:val="decimal"/>
      <w:lvlText w:val="%7."/>
      <w:lvlJc w:val="left"/>
      <w:pPr>
        <w:ind w:left="5248" w:hanging="360"/>
      </w:pPr>
    </w:lvl>
    <w:lvl w:ilvl="7" w:tplc="48090019" w:tentative="1">
      <w:start w:val="1"/>
      <w:numFmt w:val="lowerLetter"/>
      <w:lvlText w:val="%8."/>
      <w:lvlJc w:val="left"/>
      <w:pPr>
        <w:ind w:left="5968" w:hanging="360"/>
      </w:pPr>
    </w:lvl>
    <w:lvl w:ilvl="8" w:tplc="4809001B" w:tentative="1">
      <w:start w:val="1"/>
      <w:numFmt w:val="lowerRoman"/>
      <w:lvlText w:val="%9."/>
      <w:lvlJc w:val="right"/>
      <w:pPr>
        <w:ind w:left="6688" w:hanging="180"/>
      </w:pPr>
    </w:lvl>
  </w:abstractNum>
  <w:abstractNum w:abstractNumId="10">
    <w:nsid w:val="59903BC4"/>
    <w:multiLevelType w:val="hybridMultilevel"/>
    <w:tmpl w:val="8D42AC4C"/>
    <w:lvl w:ilvl="0" w:tplc="8FBEFFCA">
      <w:start w:val="1"/>
      <w:numFmt w:val="bullet"/>
      <w:lvlText w:val=""/>
      <w:lvlJc w:val="left"/>
      <w:pPr>
        <w:ind w:left="1440" w:hanging="360"/>
      </w:pPr>
      <w:rPr>
        <w:rFonts w:ascii="Symbol" w:eastAsia="Calibri" w:hAnsi="Symbol" w:cs="Times New Roman"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1">
    <w:nsid w:val="69E96B6F"/>
    <w:multiLevelType w:val="hybridMultilevel"/>
    <w:tmpl w:val="623E6362"/>
    <w:lvl w:ilvl="0" w:tplc="42169040">
      <w:start w:val="1"/>
      <w:numFmt w:val="bullet"/>
      <w:lvlText w:val="-"/>
      <w:lvlJc w:val="left"/>
      <w:pPr>
        <w:ind w:left="360" w:hanging="360"/>
      </w:pPr>
      <w:rPr>
        <w:rFonts w:ascii="Times New Roman" w:eastAsiaTheme="minorHAnsi" w:hAnsi="Times New Roman" w:cs="Times New Roman"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D273BD5"/>
    <w:multiLevelType w:val="hybridMultilevel"/>
    <w:tmpl w:val="29724C56"/>
    <w:lvl w:ilvl="0" w:tplc="40FEAB6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3">
    <w:nsid w:val="79CE1699"/>
    <w:multiLevelType w:val="hybridMultilevel"/>
    <w:tmpl w:val="AB0A4E96"/>
    <w:lvl w:ilvl="0" w:tplc="51D6F9EE">
      <w:start w:val="1"/>
      <w:numFmt w:val="decimal"/>
      <w:lvlText w:val="%1."/>
      <w:lvlJc w:val="left"/>
      <w:pPr>
        <w:ind w:left="1070" w:hanging="360"/>
      </w:pPr>
      <w:rPr>
        <w:rFonts w:hint="default"/>
      </w:rPr>
    </w:lvl>
    <w:lvl w:ilvl="1" w:tplc="48090019" w:tentative="1">
      <w:start w:val="1"/>
      <w:numFmt w:val="lowerLetter"/>
      <w:lvlText w:val="%2."/>
      <w:lvlJc w:val="left"/>
      <w:pPr>
        <w:ind w:left="1790" w:hanging="360"/>
      </w:pPr>
    </w:lvl>
    <w:lvl w:ilvl="2" w:tplc="4809001B" w:tentative="1">
      <w:start w:val="1"/>
      <w:numFmt w:val="lowerRoman"/>
      <w:lvlText w:val="%3."/>
      <w:lvlJc w:val="right"/>
      <w:pPr>
        <w:ind w:left="2510" w:hanging="180"/>
      </w:pPr>
    </w:lvl>
    <w:lvl w:ilvl="3" w:tplc="4809000F" w:tentative="1">
      <w:start w:val="1"/>
      <w:numFmt w:val="decimal"/>
      <w:lvlText w:val="%4."/>
      <w:lvlJc w:val="left"/>
      <w:pPr>
        <w:ind w:left="3230" w:hanging="360"/>
      </w:pPr>
    </w:lvl>
    <w:lvl w:ilvl="4" w:tplc="48090019" w:tentative="1">
      <w:start w:val="1"/>
      <w:numFmt w:val="lowerLetter"/>
      <w:lvlText w:val="%5."/>
      <w:lvlJc w:val="left"/>
      <w:pPr>
        <w:ind w:left="3950" w:hanging="360"/>
      </w:pPr>
    </w:lvl>
    <w:lvl w:ilvl="5" w:tplc="4809001B" w:tentative="1">
      <w:start w:val="1"/>
      <w:numFmt w:val="lowerRoman"/>
      <w:lvlText w:val="%6."/>
      <w:lvlJc w:val="right"/>
      <w:pPr>
        <w:ind w:left="4670" w:hanging="180"/>
      </w:pPr>
    </w:lvl>
    <w:lvl w:ilvl="6" w:tplc="4809000F" w:tentative="1">
      <w:start w:val="1"/>
      <w:numFmt w:val="decimal"/>
      <w:lvlText w:val="%7."/>
      <w:lvlJc w:val="left"/>
      <w:pPr>
        <w:ind w:left="5390" w:hanging="360"/>
      </w:pPr>
    </w:lvl>
    <w:lvl w:ilvl="7" w:tplc="48090019" w:tentative="1">
      <w:start w:val="1"/>
      <w:numFmt w:val="lowerLetter"/>
      <w:lvlText w:val="%8."/>
      <w:lvlJc w:val="left"/>
      <w:pPr>
        <w:ind w:left="6110" w:hanging="360"/>
      </w:pPr>
    </w:lvl>
    <w:lvl w:ilvl="8" w:tplc="4809001B" w:tentative="1">
      <w:start w:val="1"/>
      <w:numFmt w:val="lowerRoman"/>
      <w:lvlText w:val="%9."/>
      <w:lvlJc w:val="right"/>
      <w:pPr>
        <w:ind w:left="6830" w:hanging="180"/>
      </w:pPr>
    </w:lvl>
  </w:abstractNum>
  <w:abstractNum w:abstractNumId="14">
    <w:nsid w:val="7B0D677F"/>
    <w:multiLevelType w:val="hybridMultilevel"/>
    <w:tmpl w:val="BD66A1BA"/>
    <w:lvl w:ilvl="0" w:tplc="DABE2772">
      <w:start w:val="1"/>
      <w:numFmt w:val="bullet"/>
      <w:lvlText w:val=""/>
      <w:lvlJc w:val="left"/>
      <w:pPr>
        <w:ind w:left="1800" w:hanging="360"/>
      </w:pPr>
      <w:rPr>
        <w:rFonts w:ascii="Symbol" w:eastAsia="Calibri" w:hAnsi="Symbol" w:cs="Times New Roman" w:hint="default"/>
      </w:rPr>
    </w:lvl>
    <w:lvl w:ilvl="1" w:tplc="48090003" w:tentative="1">
      <w:start w:val="1"/>
      <w:numFmt w:val="bullet"/>
      <w:lvlText w:val="o"/>
      <w:lvlJc w:val="left"/>
      <w:pPr>
        <w:ind w:left="2520" w:hanging="360"/>
      </w:pPr>
      <w:rPr>
        <w:rFonts w:ascii="Courier New" w:hAnsi="Courier New" w:cs="Courier New" w:hint="default"/>
      </w:rPr>
    </w:lvl>
    <w:lvl w:ilvl="2" w:tplc="48090005" w:tentative="1">
      <w:start w:val="1"/>
      <w:numFmt w:val="bullet"/>
      <w:lvlText w:val=""/>
      <w:lvlJc w:val="left"/>
      <w:pPr>
        <w:ind w:left="3240" w:hanging="360"/>
      </w:pPr>
      <w:rPr>
        <w:rFonts w:ascii="Wingdings" w:hAnsi="Wingdings" w:hint="default"/>
      </w:rPr>
    </w:lvl>
    <w:lvl w:ilvl="3" w:tplc="48090001" w:tentative="1">
      <w:start w:val="1"/>
      <w:numFmt w:val="bullet"/>
      <w:lvlText w:val=""/>
      <w:lvlJc w:val="left"/>
      <w:pPr>
        <w:ind w:left="3960" w:hanging="360"/>
      </w:pPr>
      <w:rPr>
        <w:rFonts w:ascii="Symbol" w:hAnsi="Symbol" w:hint="default"/>
      </w:rPr>
    </w:lvl>
    <w:lvl w:ilvl="4" w:tplc="48090003" w:tentative="1">
      <w:start w:val="1"/>
      <w:numFmt w:val="bullet"/>
      <w:lvlText w:val="o"/>
      <w:lvlJc w:val="left"/>
      <w:pPr>
        <w:ind w:left="4680" w:hanging="360"/>
      </w:pPr>
      <w:rPr>
        <w:rFonts w:ascii="Courier New" w:hAnsi="Courier New" w:cs="Courier New" w:hint="default"/>
      </w:rPr>
    </w:lvl>
    <w:lvl w:ilvl="5" w:tplc="48090005" w:tentative="1">
      <w:start w:val="1"/>
      <w:numFmt w:val="bullet"/>
      <w:lvlText w:val=""/>
      <w:lvlJc w:val="left"/>
      <w:pPr>
        <w:ind w:left="5400" w:hanging="360"/>
      </w:pPr>
      <w:rPr>
        <w:rFonts w:ascii="Wingdings" w:hAnsi="Wingdings" w:hint="default"/>
      </w:rPr>
    </w:lvl>
    <w:lvl w:ilvl="6" w:tplc="48090001" w:tentative="1">
      <w:start w:val="1"/>
      <w:numFmt w:val="bullet"/>
      <w:lvlText w:val=""/>
      <w:lvlJc w:val="left"/>
      <w:pPr>
        <w:ind w:left="6120" w:hanging="360"/>
      </w:pPr>
      <w:rPr>
        <w:rFonts w:ascii="Symbol" w:hAnsi="Symbol" w:hint="default"/>
      </w:rPr>
    </w:lvl>
    <w:lvl w:ilvl="7" w:tplc="48090003" w:tentative="1">
      <w:start w:val="1"/>
      <w:numFmt w:val="bullet"/>
      <w:lvlText w:val="o"/>
      <w:lvlJc w:val="left"/>
      <w:pPr>
        <w:ind w:left="6840" w:hanging="360"/>
      </w:pPr>
      <w:rPr>
        <w:rFonts w:ascii="Courier New" w:hAnsi="Courier New" w:cs="Courier New" w:hint="default"/>
      </w:rPr>
    </w:lvl>
    <w:lvl w:ilvl="8" w:tplc="48090005" w:tentative="1">
      <w:start w:val="1"/>
      <w:numFmt w:val="bullet"/>
      <w:lvlText w:val=""/>
      <w:lvlJc w:val="left"/>
      <w:pPr>
        <w:ind w:left="7560" w:hanging="360"/>
      </w:pPr>
      <w:rPr>
        <w:rFonts w:ascii="Wingdings" w:hAnsi="Wingdings" w:hint="default"/>
      </w:rPr>
    </w:lvl>
  </w:abstractNum>
  <w:num w:numId="1">
    <w:abstractNumId w:val="8"/>
  </w:num>
  <w:num w:numId="2">
    <w:abstractNumId w:val="12"/>
  </w:num>
  <w:num w:numId="3">
    <w:abstractNumId w:val="9"/>
  </w:num>
  <w:num w:numId="4">
    <w:abstractNumId w:val="7"/>
  </w:num>
  <w:num w:numId="5">
    <w:abstractNumId w:val="11"/>
  </w:num>
  <w:num w:numId="6">
    <w:abstractNumId w:val="5"/>
  </w:num>
  <w:num w:numId="7">
    <w:abstractNumId w:val="0"/>
  </w:num>
  <w:num w:numId="8">
    <w:abstractNumId w:val="13"/>
  </w:num>
  <w:num w:numId="9">
    <w:abstractNumId w:val="4"/>
  </w:num>
  <w:num w:numId="10">
    <w:abstractNumId w:val="1"/>
  </w:num>
  <w:num w:numId="11">
    <w:abstractNumId w:val="3"/>
  </w:num>
  <w:num w:numId="12">
    <w:abstractNumId w:val="6"/>
  </w:num>
  <w:num w:numId="13">
    <w:abstractNumId w:val="10"/>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C9"/>
    <w:rsid w:val="00001678"/>
    <w:rsid w:val="00002077"/>
    <w:rsid w:val="00006C3C"/>
    <w:rsid w:val="0001086D"/>
    <w:rsid w:val="00012AEC"/>
    <w:rsid w:val="00012C21"/>
    <w:rsid w:val="00012E53"/>
    <w:rsid w:val="000135C4"/>
    <w:rsid w:val="00015F53"/>
    <w:rsid w:val="00021B49"/>
    <w:rsid w:val="00022537"/>
    <w:rsid w:val="0003142C"/>
    <w:rsid w:val="00032376"/>
    <w:rsid w:val="000323C7"/>
    <w:rsid w:val="000424F2"/>
    <w:rsid w:val="00050FE4"/>
    <w:rsid w:val="000522BC"/>
    <w:rsid w:val="00056C9E"/>
    <w:rsid w:val="000600FC"/>
    <w:rsid w:val="00066801"/>
    <w:rsid w:val="000678E2"/>
    <w:rsid w:val="00073C38"/>
    <w:rsid w:val="00075D30"/>
    <w:rsid w:val="00076728"/>
    <w:rsid w:val="000868EE"/>
    <w:rsid w:val="00087AB0"/>
    <w:rsid w:val="00090917"/>
    <w:rsid w:val="000A608A"/>
    <w:rsid w:val="000A6B1E"/>
    <w:rsid w:val="000B003B"/>
    <w:rsid w:val="000B0905"/>
    <w:rsid w:val="000B507D"/>
    <w:rsid w:val="000B7B7B"/>
    <w:rsid w:val="000C0245"/>
    <w:rsid w:val="000C1085"/>
    <w:rsid w:val="000C403F"/>
    <w:rsid w:val="000C633D"/>
    <w:rsid w:val="000C6B4F"/>
    <w:rsid w:val="000D0388"/>
    <w:rsid w:val="000D259D"/>
    <w:rsid w:val="000D3E4E"/>
    <w:rsid w:val="000D6CAB"/>
    <w:rsid w:val="000E5B47"/>
    <w:rsid w:val="000F1A9A"/>
    <w:rsid w:val="00104010"/>
    <w:rsid w:val="00104915"/>
    <w:rsid w:val="00105B34"/>
    <w:rsid w:val="001072E4"/>
    <w:rsid w:val="00107499"/>
    <w:rsid w:val="0011170D"/>
    <w:rsid w:val="00113171"/>
    <w:rsid w:val="00115EB4"/>
    <w:rsid w:val="00116AF3"/>
    <w:rsid w:val="001175FD"/>
    <w:rsid w:val="00122E6C"/>
    <w:rsid w:val="00123C95"/>
    <w:rsid w:val="00127099"/>
    <w:rsid w:val="001275F7"/>
    <w:rsid w:val="0013310B"/>
    <w:rsid w:val="001332D9"/>
    <w:rsid w:val="001368BC"/>
    <w:rsid w:val="001430B2"/>
    <w:rsid w:val="0014432A"/>
    <w:rsid w:val="00146D01"/>
    <w:rsid w:val="00147DCC"/>
    <w:rsid w:val="00154D03"/>
    <w:rsid w:val="0015569A"/>
    <w:rsid w:val="00156A46"/>
    <w:rsid w:val="0016206A"/>
    <w:rsid w:val="00163B72"/>
    <w:rsid w:val="001645F7"/>
    <w:rsid w:val="0016493D"/>
    <w:rsid w:val="00165D81"/>
    <w:rsid w:val="001667B8"/>
    <w:rsid w:val="001669B6"/>
    <w:rsid w:val="00167B64"/>
    <w:rsid w:val="0017057A"/>
    <w:rsid w:val="00171FE2"/>
    <w:rsid w:val="00175213"/>
    <w:rsid w:val="001857DE"/>
    <w:rsid w:val="00190565"/>
    <w:rsid w:val="00193604"/>
    <w:rsid w:val="001947F3"/>
    <w:rsid w:val="001A364E"/>
    <w:rsid w:val="001A6256"/>
    <w:rsid w:val="001A6724"/>
    <w:rsid w:val="001B706A"/>
    <w:rsid w:val="001B72C3"/>
    <w:rsid w:val="001C0651"/>
    <w:rsid w:val="001C1452"/>
    <w:rsid w:val="001C2671"/>
    <w:rsid w:val="001C34F5"/>
    <w:rsid w:val="001D26C5"/>
    <w:rsid w:val="001D3163"/>
    <w:rsid w:val="001E0254"/>
    <w:rsid w:val="001E2103"/>
    <w:rsid w:val="001E48C4"/>
    <w:rsid w:val="001E55DE"/>
    <w:rsid w:val="001F161D"/>
    <w:rsid w:val="001F1D66"/>
    <w:rsid w:val="001F505B"/>
    <w:rsid w:val="001F5243"/>
    <w:rsid w:val="00200220"/>
    <w:rsid w:val="002015E1"/>
    <w:rsid w:val="00213231"/>
    <w:rsid w:val="00216A34"/>
    <w:rsid w:val="002219A1"/>
    <w:rsid w:val="00222D59"/>
    <w:rsid w:val="002237F8"/>
    <w:rsid w:val="00226805"/>
    <w:rsid w:val="00230AA2"/>
    <w:rsid w:val="002322ED"/>
    <w:rsid w:val="002352F4"/>
    <w:rsid w:val="00252047"/>
    <w:rsid w:val="00254B27"/>
    <w:rsid w:val="00254C18"/>
    <w:rsid w:val="0025632E"/>
    <w:rsid w:val="00260227"/>
    <w:rsid w:val="00262E9F"/>
    <w:rsid w:val="00264758"/>
    <w:rsid w:val="00272399"/>
    <w:rsid w:val="00272EA2"/>
    <w:rsid w:val="00273DC7"/>
    <w:rsid w:val="0028099D"/>
    <w:rsid w:val="00282964"/>
    <w:rsid w:val="00283301"/>
    <w:rsid w:val="00283E98"/>
    <w:rsid w:val="002862AB"/>
    <w:rsid w:val="0028663C"/>
    <w:rsid w:val="00287037"/>
    <w:rsid w:val="002910A5"/>
    <w:rsid w:val="00292290"/>
    <w:rsid w:val="00292E7F"/>
    <w:rsid w:val="00294A73"/>
    <w:rsid w:val="002A32C9"/>
    <w:rsid w:val="002B0F36"/>
    <w:rsid w:val="002B2612"/>
    <w:rsid w:val="002B30CD"/>
    <w:rsid w:val="002B3804"/>
    <w:rsid w:val="002B55C3"/>
    <w:rsid w:val="002B66C0"/>
    <w:rsid w:val="002B793A"/>
    <w:rsid w:val="002C1490"/>
    <w:rsid w:val="002C24B9"/>
    <w:rsid w:val="002C25C8"/>
    <w:rsid w:val="002C4721"/>
    <w:rsid w:val="002E133C"/>
    <w:rsid w:val="002E2FDC"/>
    <w:rsid w:val="002F0686"/>
    <w:rsid w:val="0030074C"/>
    <w:rsid w:val="00300BA2"/>
    <w:rsid w:val="00301513"/>
    <w:rsid w:val="003052F7"/>
    <w:rsid w:val="00314D22"/>
    <w:rsid w:val="00314D53"/>
    <w:rsid w:val="00314FBE"/>
    <w:rsid w:val="00321781"/>
    <w:rsid w:val="003228D2"/>
    <w:rsid w:val="00326DE0"/>
    <w:rsid w:val="00335B25"/>
    <w:rsid w:val="00341E9E"/>
    <w:rsid w:val="00343215"/>
    <w:rsid w:val="00344F03"/>
    <w:rsid w:val="003452DA"/>
    <w:rsid w:val="00347F60"/>
    <w:rsid w:val="00352E33"/>
    <w:rsid w:val="00357006"/>
    <w:rsid w:val="00357D60"/>
    <w:rsid w:val="00360408"/>
    <w:rsid w:val="00360E6A"/>
    <w:rsid w:val="00363183"/>
    <w:rsid w:val="00365AE8"/>
    <w:rsid w:val="0037052D"/>
    <w:rsid w:val="00370713"/>
    <w:rsid w:val="00371C62"/>
    <w:rsid w:val="003726A6"/>
    <w:rsid w:val="0037410D"/>
    <w:rsid w:val="00377BA3"/>
    <w:rsid w:val="003837A2"/>
    <w:rsid w:val="00385E5F"/>
    <w:rsid w:val="003878C9"/>
    <w:rsid w:val="00392D91"/>
    <w:rsid w:val="003954EF"/>
    <w:rsid w:val="00395EB8"/>
    <w:rsid w:val="0039721F"/>
    <w:rsid w:val="00397C9A"/>
    <w:rsid w:val="00397E40"/>
    <w:rsid w:val="003A6990"/>
    <w:rsid w:val="003B4513"/>
    <w:rsid w:val="003C0CE7"/>
    <w:rsid w:val="003C2D03"/>
    <w:rsid w:val="003C2DD4"/>
    <w:rsid w:val="003C4FC7"/>
    <w:rsid w:val="003C6D9F"/>
    <w:rsid w:val="003D241A"/>
    <w:rsid w:val="003D2B1E"/>
    <w:rsid w:val="003D3DF4"/>
    <w:rsid w:val="003D5808"/>
    <w:rsid w:val="003D7D02"/>
    <w:rsid w:val="003E28F3"/>
    <w:rsid w:val="003E7970"/>
    <w:rsid w:val="003F1866"/>
    <w:rsid w:val="003F594E"/>
    <w:rsid w:val="00405530"/>
    <w:rsid w:val="00410B68"/>
    <w:rsid w:val="00412959"/>
    <w:rsid w:val="00413DC6"/>
    <w:rsid w:val="00421970"/>
    <w:rsid w:val="00421ED0"/>
    <w:rsid w:val="0042343D"/>
    <w:rsid w:val="0042553C"/>
    <w:rsid w:val="00425A46"/>
    <w:rsid w:val="00426376"/>
    <w:rsid w:val="004267C7"/>
    <w:rsid w:val="004315A7"/>
    <w:rsid w:val="00432A43"/>
    <w:rsid w:val="00441225"/>
    <w:rsid w:val="00441687"/>
    <w:rsid w:val="00441D33"/>
    <w:rsid w:val="00441E02"/>
    <w:rsid w:val="004458C0"/>
    <w:rsid w:val="00450723"/>
    <w:rsid w:val="00450B84"/>
    <w:rsid w:val="004516F0"/>
    <w:rsid w:val="00456027"/>
    <w:rsid w:val="00456262"/>
    <w:rsid w:val="00457138"/>
    <w:rsid w:val="00462E44"/>
    <w:rsid w:val="00464A26"/>
    <w:rsid w:val="00464F0F"/>
    <w:rsid w:val="004670BA"/>
    <w:rsid w:val="004676C8"/>
    <w:rsid w:val="00472C1F"/>
    <w:rsid w:val="00477631"/>
    <w:rsid w:val="004835E4"/>
    <w:rsid w:val="004845FB"/>
    <w:rsid w:val="00484AB1"/>
    <w:rsid w:val="0048545C"/>
    <w:rsid w:val="00486383"/>
    <w:rsid w:val="004901AA"/>
    <w:rsid w:val="004942C6"/>
    <w:rsid w:val="0049706A"/>
    <w:rsid w:val="00497898"/>
    <w:rsid w:val="004A034A"/>
    <w:rsid w:val="004A3CC5"/>
    <w:rsid w:val="004A5034"/>
    <w:rsid w:val="004B3706"/>
    <w:rsid w:val="004B4C74"/>
    <w:rsid w:val="004B6128"/>
    <w:rsid w:val="004B7F0E"/>
    <w:rsid w:val="004C07CC"/>
    <w:rsid w:val="004C1851"/>
    <w:rsid w:val="004C1B3A"/>
    <w:rsid w:val="004C1E16"/>
    <w:rsid w:val="004C320B"/>
    <w:rsid w:val="004C4F5D"/>
    <w:rsid w:val="004D0734"/>
    <w:rsid w:val="004D096F"/>
    <w:rsid w:val="004D0F1B"/>
    <w:rsid w:val="004D307F"/>
    <w:rsid w:val="004D5547"/>
    <w:rsid w:val="004E2EFD"/>
    <w:rsid w:val="004E624A"/>
    <w:rsid w:val="004F0994"/>
    <w:rsid w:val="004F1810"/>
    <w:rsid w:val="004F3292"/>
    <w:rsid w:val="005041C9"/>
    <w:rsid w:val="00504E53"/>
    <w:rsid w:val="00515C4B"/>
    <w:rsid w:val="005229F2"/>
    <w:rsid w:val="0052641A"/>
    <w:rsid w:val="00526A9D"/>
    <w:rsid w:val="00526FF5"/>
    <w:rsid w:val="00532C0F"/>
    <w:rsid w:val="00536F48"/>
    <w:rsid w:val="005371CD"/>
    <w:rsid w:val="00541FFB"/>
    <w:rsid w:val="005428E8"/>
    <w:rsid w:val="00545675"/>
    <w:rsid w:val="00550677"/>
    <w:rsid w:val="0055145C"/>
    <w:rsid w:val="00551657"/>
    <w:rsid w:val="00552044"/>
    <w:rsid w:val="00560F21"/>
    <w:rsid w:val="005619D5"/>
    <w:rsid w:val="00565001"/>
    <w:rsid w:val="00565A58"/>
    <w:rsid w:val="005660FF"/>
    <w:rsid w:val="005677B4"/>
    <w:rsid w:val="005759DD"/>
    <w:rsid w:val="005767AE"/>
    <w:rsid w:val="00576BDC"/>
    <w:rsid w:val="0058570E"/>
    <w:rsid w:val="00592834"/>
    <w:rsid w:val="0059530F"/>
    <w:rsid w:val="00596EC8"/>
    <w:rsid w:val="005972CF"/>
    <w:rsid w:val="0059759C"/>
    <w:rsid w:val="005A1571"/>
    <w:rsid w:val="005A2797"/>
    <w:rsid w:val="005A2F5F"/>
    <w:rsid w:val="005A7EAD"/>
    <w:rsid w:val="005B2404"/>
    <w:rsid w:val="005B5889"/>
    <w:rsid w:val="005C05CE"/>
    <w:rsid w:val="005C32FC"/>
    <w:rsid w:val="005C3C89"/>
    <w:rsid w:val="005C3D43"/>
    <w:rsid w:val="005C577E"/>
    <w:rsid w:val="005D0E25"/>
    <w:rsid w:val="005D7626"/>
    <w:rsid w:val="005E1F52"/>
    <w:rsid w:val="005E53DA"/>
    <w:rsid w:val="005F0308"/>
    <w:rsid w:val="005F11AA"/>
    <w:rsid w:val="006000ED"/>
    <w:rsid w:val="0060700D"/>
    <w:rsid w:val="00615CF8"/>
    <w:rsid w:val="006162CD"/>
    <w:rsid w:val="006171C2"/>
    <w:rsid w:val="00617A99"/>
    <w:rsid w:val="00623CE3"/>
    <w:rsid w:val="0063071D"/>
    <w:rsid w:val="00632BAE"/>
    <w:rsid w:val="00632CA6"/>
    <w:rsid w:val="0063456B"/>
    <w:rsid w:val="00642155"/>
    <w:rsid w:val="00643D03"/>
    <w:rsid w:val="0065133E"/>
    <w:rsid w:val="00652EB9"/>
    <w:rsid w:val="0065387D"/>
    <w:rsid w:val="00653B1D"/>
    <w:rsid w:val="006563F5"/>
    <w:rsid w:val="00657A61"/>
    <w:rsid w:val="00657C59"/>
    <w:rsid w:val="00663BF0"/>
    <w:rsid w:val="0067100B"/>
    <w:rsid w:val="006735AD"/>
    <w:rsid w:val="0068042C"/>
    <w:rsid w:val="00681EE7"/>
    <w:rsid w:val="00682A62"/>
    <w:rsid w:val="00683B93"/>
    <w:rsid w:val="00686C6B"/>
    <w:rsid w:val="00690C9F"/>
    <w:rsid w:val="00690CE6"/>
    <w:rsid w:val="00691978"/>
    <w:rsid w:val="00691D71"/>
    <w:rsid w:val="006A6528"/>
    <w:rsid w:val="006A6887"/>
    <w:rsid w:val="006B6FEA"/>
    <w:rsid w:val="006C0FD5"/>
    <w:rsid w:val="006D39B7"/>
    <w:rsid w:val="006D3A12"/>
    <w:rsid w:val="006D3C6B"/>
    <w:rsid w:val="006D3D75"/>
    <w:rsid w:val="006D4BF6"/>
    <w:rsid w:val="006D61B4"/>
    <w:rsid w:val="006D7225"/>
    <w:rsid w:val="006E18E2"/>
    <w:rsid w:val="006E1A48"/>
    <w:rsid w:val="006E5031"/>
    <w:rsid w:val="006E6C90"/>
    <w:rsid w:val="006F3127"/>
    <w:rsid w:val="006F6284"/>
    <w:rsid w:val="006F64E6"/>
    <w:rsid w:val="006F701C"/>
    <w:rsid w:val="006F7305"/>
    <w:rsid w:val="00702D1B"/>
    <w:rsid w:val="00704424"/>
    <w:rsid w:val="007052E2"/>
    <w:rsid w:val="00705598"/>
    <w:rsid w:val="00706255"/>
    <w:rsid w:val="00712B37"/>
    <w:rsid w:val="007130BF"/>
    <w:rsid w:val="00714367"/>
    <w:rsid w:val="0071554A"/>
    <w:rsid w:val="007271FD"/>
    <w:rsid w:val="007279CE"/>
    <w:rsid w:val="0073254B"/>
    <w:rsid w:val="007331CA"/>
    <w:rsid w:val="00742386"/>
    <w:rsid w:val="00743087"/>
    <w:rsid w:val="007455E9"/>
    <w:rsid w:val="007477FD"/>
    <w:rsid w:val="00750D8F"/>
    <w:rsid w:val="00752A70"/>
    <w:rsid w:val="00753B42"/>
    <w:rsid w:val="007542FC"/>
    <w:rsid w:val="0075463E"/>
    <w:rsid w:val="0075493E"/>
    <w:rsid w:val="00755D9B"/>
    <w:rsid w:val="007650F9"/>
    <w:rsid w:val="007675DE"/>
    <w:rsid w:val="00771840"/>
    <w:rsid w:val="00771B5F"/>
    <w:rsid w:val="00772928"/>
    <w:rsid w:val="0078319C"/>
    <w:rsid w:val="00783D30"/>
    <w:rsid w:val="007922F8"/>
    <w:rsid w:val="00792C97"/>
    <w:rsid w:val="007A2797"/>
    <w:rsid w:val="007A2AE6"/>
    <w:rsid w:val="007A4CEF"/>
    <w:rsid w:val="007A4ED5"/>
    <w:rsid w:val="007A5D71"/>
    <w:rsid w:val="007A5F72"/>
    <w:rsid w:val="007A75CB"/>
    <w:rsid w:val="007B041E"/>
    <w:rsid w:val="007B56E4"/>
    <w:rsid w:val="007B6343"/>
    <w:rsid w:val="007C3252"/>
    <w:rsid w:val="007C3EEA"/>
    <w:rsid w:val="007D09E0"/>
    <w:rsid w:val="007D6D0B"/>
    <w:rsid w:val="007D6FD6"/>
    <w:rsid w:val="007E405B"/>
    <w:rsid w:val="007E5589"/>
    <w:rsid w:val="007E5E08"/>
    <w:rsid w:val="007F11D7"/>
    <w:rsid w:val="007F1237"/>
    <w:rsid w:val="007F1A7E"/>
    <w:rsid w:val="007F41B9"/>
    <w:rsid w:val="007F4CF1"/>
    <w:rsid w:val="007F69A7"/>
    <w:rsid w:val="007F7D7C"/>
    <w:rsid w:val="008010BC"/>
    <w:rsid w:val="008100A5"/>
    <w:rsid w:val="00810FEB"/>
    <w:rsid w:val="00811DFF"/>
    <w:rsid w:val="00813395"/>
    <w:rsid w:val="008142A9"/>
    <w:rsid w:val="008143B0"/>
    <w:rsid w:val="00820234"/>
    <w:rsid w:val="0082187E"/>
    <w:rsid w:val="0082524E"/>
    <w:rsid w:val="0083031E"/>
    <w:rsid w:val="00831A11"/>
    <w:rsid w:val="00836FE0"/>
    <w:rsid w:val="00842787"/>
    <w:rsid w:val="008501ED"/>
    <w:rsid w:val="00850E84"/>
    <w:rsid w:val="0085297C"/>
    <w:rsid w:val="00853165"/>
    <w:rsid w:val="008551E0"/>
    <w:rsid w:val="00856D15"/>
    <w:rsid w:val="00856F7F"/>
    <w:rsid w:val="00864A9C"/>
    <w:rsid w:val="00875323"/>
    <w:rsid w:val="0087562D"/>
    <w:rsid w:val="0088159C"/>
    <w:rsid w:val="00897788"/>
    <w:rsid w:val="008A07C1"/>
    <w:rsid w:val="008A636C"/>
    <w:rsid w:val="008B1232"/>
    <w:rsid w:val="008B42C9"/>
    <w:rsid w:val="008B5379"/>
    <w:rsid w:val="008B6011"/>
    <w:rsid w:val="008C5259"/>
    <w:rsid w:val="008C6861"/>
    <w:rsid w:val="008C715C"/>
    <w:rsid w:val="008D336D"/>
    <w:rsid w:val="008D3DB9"/>
    <w:rsid w:val="008E0B7C"/>
    <w:rsid w:val="008E2A64"/>
    <w:rsid w:val="008E2ABF"/>
    <w:rsid w:val="008E744B"/>
    <w:rsid w:val="008F1B91"/>
    <w:rsid w:val="008F20A8"/>
    <w:rsid w:val="008F3168"/>
    <w:rsid w:val="008F39BA"/>
    <w:rsid w:val="008F42B6"/>
    <w:rsid w:val="008F5C39"/>
    <w:rsid w:val="00900377"/>
    <w:rsid w:val="00903E19"/>
    <w:rsid w:val="009069DE"/>
    <w:rsid w:val="009078D3"/>
    <w:rsid w:val="00911E7A"/>
    <w:rsid w:val="00912A6C"/>
    <w:rsid w:val="0091664A"/>
    <w:rsid w:val="00920BBC"/>
    <w:rsid w:val="00922A84"/>
    <w:rsid w:val="00930BDB"/>
    <w:rsid w:val="00932FA4"/>
    <w:rsid w:val="009334FB"/>
    <w:rsid w:val="009509B3"/>
    <w:rsid w:val="009601F0"/>
    <w:rsid w:val="00961C05"/>
    <w:rsid w:val="009620E6"/>
    <w:rsid w:val="00965D6B"/>
    <w:rsid w:val="00965E33"/>
    <w:rsid w:val="0096609B"/>
    <w:rsid w:val="00966D76"/>
    <w:rsid w:val="009701DC"/>
    <w:rsid w:val="0097369F"/>
    <w:rsid w:val="00975D4C"/>
    <w:rsid w:val="00977589"/>
    <w:rsid w:val="00982135"/>
    <w:rsid w:val="009832F0"/>
    <w:rsid w:val="00984165"/>
    <w:rsid w:val="0099450F"/>
    <w:rsid w:val="009946E6"/>
    <w:rsid w:val="009957F8"/>
    <w:rsid w:val="009963FD"/>
    <w:rsid w:val="009A1DA0"/>
    <w:rsid w:val="009B344A"/>
    <w:rsid w:val="009B3B05"/>
    <w:rsid w:val="009C05F8"/>
    <w:rsid w:val="009C340B"/>
    <w:rsid w:val="009D0694"/>
    <w:rsid w:val="009D2213"/>
    <w:rsid w:val="009E04B1"/>
    <w:rsid w:val="009E5B1C"/>
    <w:rsid w:val="009F0472"/>
    <w:rsid w:val="009F14D0"/>
    <w:rsid w:val="009F1C1F"/>
    <w:rsid w:val="009F4F86"/>
    <w:rsid w:val="009F55EF"/>
    <w:rsid w:val="00A0117F"/>
    <w:rsid w:val="00A03623"/>
    <w:rsid w:val="00A079C2"/>
    <w:rsid w:val="00A16BC3"/>
    <w:rsid w:val="00A172F7"/>
    <w:rsid w:val="00A2071B"/>
    <w:rsid w:val="00A26EAA"/>
    <w:rsid w:val="00A304C7"/>
    <w:rsid w:val="00A31FA2"/>
    <w:rsid w:val="00A33960"/>
    <w:rsid w:val="00A3606A"/>
    <w:rsid w:val="00A4249D"/>
    <w:rsid w:val="00A50DFD"/>
    <w:rsid w:val="00A541E5"/>
    <w:rsid w:val="00A659F1"/>
    <w:rsid w:val="00A65E95"/>
    <w:rsid w:val="00A7015C"/>
    <w:rsid w:val="00A7103F"/>
    <w:rsid w:val="00A71400"/>
    <w:rsid w:val="00A752A3"/>
    <w:rsid w:val="00A766DB"/>
    <w:rsid w:val="00A820DC"/>
    <w:rsid w:val="00A8313B"/>
    <w:rsid w:val="00A9317E"/>
    <w:rsid w:val="00A93A2F"/>
    <w:rsid w:val="00A94A08"/>
    <w:rsid w:val="00A95D59"/>
    <w:rsid w:val="00AA2165"/>
    <w:rsid w:val="00AA6585"/>
    <w:rsid w:val="00AB1757"/>
    <w:rsid w:val="00AB3909"/>
    <w:rsid w:val="00AB4FD5"/>
    <w:rsid w:val="00AD04EB"/>
    <w:rsid w:val="00AD18EC"/>
    <w:rsid w:val="00AD277A"/>
    <w:rsid w:val="00AD27AB"/>
    <w:rsid w:val="00AD63C2"/>
    <w:rsid w:val="00AE1200"/>
    <w:rsid w:val="00AE2D17"/>
    <w:rsid w:val="00AE5355"/>
    <w:rsid w:val="00AE5700"/>
    <w:rsid w:val="00AE6243"/>
    <w:rsid w:val="00AE75CD"/>
    <w:rsid w:val="00AF7380"/>
    <w:rsid w:val="00AF74C4"/>
    <w:rsid w:val="00B024A2"/>
    <w:rsid w:val="00B032C8"/>
    <w:rsid w:val="00B04C67"/>
    <w:rsid w:val="00B11E90"/>
    <w:rsid w:val="00B13B75"/>
    <w:rsid w:val="00B14BB0"/>
    <w:rsid w:val="00B212D7"/>
    <w:rsid w:val="00B21314"/>
    <w:rsid w:val="00B21917"/>
    <w:rsid w:val="00B23390"/>
    <w:rsid w:val="00B278D4"/>
    <w:rsid w:val="00B32CB8"/>
    <w:rsid w:val="00B37E76"/>
    <w:rsid w:val="00B414BE"/>
    <w:rsid w:val="00B45188"/>
    <w:rsid w:val="00B45274"/>
    <w:rsid w:val="00B50C67"/>
    <w:rsid w:val="00B52F0A"/>
    <w:rsid w:val="00B565F7"/>
    <w:rsid w:val="00B56933"/>
    <w:rsid w:val="00B60047"/>
    <w:rsid w:val="00B6112E"/>
    <w:rsid w:val="00B61CCB"/>
    <w:rsid w:val="00B632B2"/>
    <w:rsid w:val="00B63C84"/>
    <w:rsid w:val="00B658A3"/>
    <w:rsid w:val="00B668D6"/>
    <w:rsid w:val="00B848D6"/>
    <w:rsid w:val="00B87BBA"/>
    <w:rsid w:val="00B90742"/>
    <w:rsid w:val="00B9349B"/>
    <w:rsid w:val="00B97C71"/>
    <w:rsid w:val="00B97E1E"/>
    <w:rsid w:val="00BA238A"/>
    <w:rsid w:val="00BA6483"/>
    <w:rsid w:val="00BB0117"/>
    <w:rsid w:val="00BC1D33"/>
    <w:rsid w:val="00BC329E"/>
    <w:rsid w:val="00BC6F10"/>
    <w:rsid w:val="00BC7881"/>
    <w:rsid w:val="00BD1DEF"/>
    <w:rsid w:val="00BD32DD"/>
    <w:rsid w:val="00BD4D19"/>
    <w:rsid w:val="00BD603B"/>
    <w:rsid w:val="00BD6496"/>
    <w:rsid w:val="00BE4915"/>
    <w:rsid w:val="00BE72A6"/>
    <w:rsid w:val="00BE79BE"/>
    <w:rsid w:val="00BF1872"/>
    <w:rsid w:val="00BF5CDC"/>
    <w:rsid w:val="00BF6158"/>
    <w:rsid w:val="00C002C6"/>
    <w:rsid w:val="00C005AC"/>
    <w:rsid w:val="00C007BB"/>
    <w:rsid w:val="00C036EE"/>
    <w:rsid w:val="00C05370"/>
    <w:rsid w:val="00C067D4"/>
    <w:rsid w:val="00C11287"/>
    <w:rsid w:val="00C11A22"/>
    <w:rsid w:val="00C11A90"/>
    <w:rsid w:val="00C11E79"/>
    <w:rsid w:val="00C127C7"/>
    <w:rsid w:val="00C13767"/>
    <w:rsid w:val="00C13C56"/>
    <w:rsid w:val="00C13F23"/>
    <w:rsid w:val="00C150EC"/>
    <w:rsid w:val="00C155D1"/>
    <w:rsid w:val="00C1773E"/>
    <w:rsid w:val="00C20A87"/>
    <w:rsid w:val="00C24559"/>
    <w:rsid w:val="00C3029C"/>
    <w:rsid w:val="00C30536"/>
    <w:rsid w:val="00C30757"/>
    <w:rsid w:val="00C33260"/>
    <w:rsid w:val="00C37443"/>
    <w:rsid w:val="00C40340"/>
    <w:rsid w:val="00C46C58"/>
    <w:rsid w:val="00C60E36"/>
    <w:rsid w:val="00C6270A"/>
    <w:rsid w:val="00C62962"/>
    <w:rsid w:val="00C70E78"/>
    <w:rsid w:val="00C73056"/>
    <w:rsid w:val="00C74564"/>
    <w:rsid w:val="00C834C1"/>
    <w:rsid w:val="00C852F3"/>
    <w:rsid w:val="00C93E2E"/>
    <w:rsid w:val="00C952B6"/>
    <w:rsid w:val="00CA2681"/>
    <w:rsid w:val="00CA2C33"/>
    <w:rsid w:val="00CA3F79"/>
    <w:rsid w:val="00CA7812"/>
    <w:rsid w:val="00CB01D6"/>
    <w:rsid w:val="00CB1EAD"/>
    <w:rsid w:val="00CB6732"/>
    <w:rsid w:val="00CC4AAD"/>
    <w:rsid w:val="00CC7725"/>
    <w:rsid w:val="00CD038D"/>
    <w:rsid w:val="00CD175A"/>
    <w:rsid w:val="00CD329F"/>
    <w:rsid w:val="00CD45BB"/>
    <w:rsid w:val="00CD6F21"/>
    <w:rsid w:val="00CE4B06"/>
    <w:rsid w:val="00CF0140"/>
    <w:rsid w:val="00CF17A9"/>
    <w:rsid w:val="00CF2D2C"/>
    <w:rsid w:val="00CF37DB"/>
    <w:rsid w:val="00D02F74"/>
    <w:rsid w:val="00D037C4"/>
    <w:rsid w:val="00D03C2A"/>
    <w:rsid w:val="00D03D8E"/>
    <w:rsid w:val="00D04386"/>
    <w:rsid w:val="00D11A41"/>
    <w:rsid w:val="00D12A2F"/>
    <w:rsid w:val="00D14DCC"/>
    <w:rsid w:val="00D27755"/>
    <w:rsid w:val="00D311AF"/>
    <w:rsid w:val="00D33F99"/>
    <w:rsid w:val="00D36CCB"/>
    <w:rsid w:val="00D37AB5"/>
    <w:rsid w:val="00D40062"/>
    <w:rsid w:val="00D4422A"/>
    <w:rsid w:val="00D4688A"/>
    <w:rsid w:val="00D525B5"/>
    <w:rsid w:val="00D56421"/>
    <w:rsid w:val="00D61359"/>
    <w:rsid w:val="00D66719"/>
    <w:rsid w:val="00D70035"/>
    <w:rsid w:val="00D71340"/>
    <w:rsid w:val="00D760AC"/>
    <w:rsid w:val="00D81331"/>
    <w:rsid w:val="00D83F79"/>
    <w:rsid w:val="00D87EF1"/>
    <w:rsid w:val="00D9227E"/>
    <w:rsid w:val="00D97FF3"/>
    <w:rsid w:val="00DA3B44"/>
    <w:rsid w:val="00DA5A96"/>
    <w:rsid w:val="00DA6340"/>
    <w:rsid w:val="00DB3F3C"/>
    <w:rsid w:val="00DB4273"/>
    <w:rsid w:val="00DC048F"/>
    <w:rsid w:val="00DC079A"/>
    <w:rsid w:val="00DC5DA7"/>
    <w:rsid w:val="00DC721E"/>
    <w:rsid w:val="00DD5829"/>
    <w:rsid w:val="00DD5DFC"/>
    <w:rsid w:val="00DF201E"/>
    <w:rsid w:val="00DF2A20"/>
    <w:rsid w:val="00DF3C89"/>
    <w:rsid w:val="00DF539C"/>
    <w:rsid w:val="00DF6929"/>
    <w:rsid w:val="00E01D22"/>
    <w:rsid w:val="00E06A93"/>
    <w:rsid w:val="00E11955"/>
    <w:rsid w:val="00E136FA"/>
    <w:rsid w:val="00E250E0"/>
    <w:rsid w:val="00E25634"/>
    <w:rsid w:val="00E27DC1"/>
    <w:rsid w:val="00E3196F"/>
    <w:rsid w:val="00E31BBB"/>
    <w:rsid w:val="00E33726"/>
    <w:rsid w:val="00E40405"/>
    <w:rsid w:val="00E4506A"/>
    <w:rsid w:val="00E46DBD"/>
    <w:rsid w:val="00E46F35"/>
    <w:rsid w:val="00E50660"/>
    <w:rsid w:val="00E63938"/>
    <w:rsid w:val="00E664F4"/>
    <w:rsid w:val="00E725EF"/>
    <w:rsid w:val="00E75F7C"/>
    <w:rsid w:val="00E8172E"/>
    <w:rsid w:val="00E90601"/>
    <w:rsid w:val="00E96F6D"/>
    <w:rsid w:val="00EA2F6A"/>
    <w:rsid w:val="00EA6F40"/>
    <w:rsid w:val="00EA7367"/>
    <w:rsid w:val="00EA7C8C"/>
    <w:rsid w:val="00EB511B"/>
    <w:rsid w:val="00EB732C"/>
    <w:rsid w:val="00EC1075"/>
    <w:rsid w:val="00EC3117"/>
    <w:rsid w:val="00EC6D47"/>
    <w:rsid w:val="00EC6EC5"/>
    <w:rsid w:val="00EC6FFB"/>
    <w:rsid w:val="00EC7B73"/>
    <w:rsid w:val="00ED0017"/>
    <w:rsid w:val="00ED5094"/>
    <w:rsid w:val="00ED7CB5"/>
    <w:rsid w:val="00EE308C"/>
    <w:rsid w:val="00EF329C"/>
    <w:rsid w:val="00EF442B"/>
    <w:rsid w:val="00EF556D"/>
    <w:rsid w:val="00EF617D"/>
    <w:rsid w:val="00EF6675"/>
    <w:rsid w:val="00EF729A"/>
    <w:rsid w:val="00F0063A"/>
    <w:rsid w:val="00F10418"/>
    <w:rsid w:val="00F14A56"/>
    <w:rsid w:val="00F206F5"/>
    <w:rsid w:val="00F24B68"/>
    <w:rsid w:val="00F26361"/>
    <w:rsid w:val="00F317C2"/>
    <w:rsid w:val="00F31BEF"/>
    <w:rsid w:val="00F3361A"/>
    <w:rsid w:val="00F34102"/>
    <w:rsid w:val="00F34341"/>
    <w:rsid w:val="00F34B53"/>
    <w:rsid w:val="00F3787D"/>
    <w:rsid w:val="00F414B0"/>
    <w:rsid w:val="00F44B4B"/>
    <w:rsid w:val="00F4609F"/>
    <w:rsid w:val="00F4710C"/>
    <w:rsid w:val="00F509CF"/>
    <w:rsid w:val="00F54638"/>
    <w:rsid w:val="00F554CD"/>
    <w:rsid w:val="00F62467"/>
    <w:rsid w:val="00F64EA3"/>
    <w:rsid w:val="00F65270"/>
    <w:rsid w:val="00F715C2"/>
    <w:rsid w:val="00F73E52"/>
    <w:rsid w:val="00F8271D"/>
    <w:rsid w:val="00F82B2C"/>
    <w:rsid w:val="00F86114"/>
    <w:rsid w:val="00F87473"/>
    <w:rsid w:val="00F93A28"/>
    <w:rsid w:val="00F96231"/>
    <w:rsid w:val="00F9689A"/>
    <w:rsid w:val="00F96E5B"/>
    <w:rsid w:val="00F971F6"/>
    <w:rsid w:val="00FA0BEF"/>
    <w:rsid w:val="00FA11DD"/>
    <w:rsid w:val="00FA2E48"/>
    <w:rsid w:val="00FB2BD0"/>
    <w:rsid w:val="00FB4958"/>
    <w:rsid w:val="00FB4B53"/>
    <w:rsid w:val="00FC54A0"/>
    <w:rsid w:val="00FC6A05"/>
    <w:rsid w:val="00FD08C3"/>
    <w:rsid w:val="00FD3572"/>
    <w:rsid w:val="00FD5B54"/>
    <w:rsid w:val="00FD5CD7"/>
    <w:rsid w:val="00FE1692"/>
    <w:rsid w:val="00FE19D3"/>
    <w:rsid w:val="00FE496A"/>
    <w:rsid w:val="00FE5787"/>
    <w:rsid w:val="00FE5D29"/>
    <w:rsid w:val="00FF1EB9"/>
    <w:rsid w:val="00FF26C2"/>
    <w:rsid w:val="00FF4B53"/>
    <w:rsid w:val="00FF654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1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1C9"/>
    <w:pPr>
      <w:ind w:left="720"/>
      <w:contextualSpacing/>
    </w:pPr>
  </w:style>
  <w:style w:type="paragraph" w:styleId="BalloonText">
    <w:name w:val="Balloon Text"/>
    <w:basedOn w:val="Normal"/>
    <w:link w:val="BalloonTextChar"/>
    <w:uiPriority w:val="99"/>
    <w:semiHidden/>
    <w:unhideWhenUsed/>
    <w:rsid w:val="00456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262"/>
    <w:rPr>
      <w:rFonts w:ascii="Tahoma" w:eastAsia="Calibri" w:hAnsi="Tahoma" w:cs="Tahoma"/>
      <w:sz w:val="16"/>
      <w:szCs w:val="16"/>
    </w:rPr>
  </w:style>
  <w:style w:type="paragraph" w:styleId="Header">
    <w:name w:val="header"/>
    <w:basedOn w:val="Normal"/>
    <w:link w:val="HeaderChar"/>
    <w:uiPriority w:val="99"/>
    <w:unhideWhenUsed/>
    <w:rsid w:val="00CD0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38D"/>
    <w:rPr>
      <w:rFonts w:ascii="Calibri" w:eastAsia="Calibri" w:hAnsi="Calibri" w:cs="Times New Roman"/>
    </w:rPr>
  </w:style>
  <w:style w:type="paragraph" w:styleId="Footer">
    <w:name w:val="footer"/>
    <w:basedOn w:val="Normal"/>
    <w:link w:val="FooterChar"/>
    <w:uiPriority w:val="99"/>
    <w:unhideWhenUsed/>
    <w:rsid w:val="00CD0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38D"/>
    <w:rPr>
      <w:rFonts w:ascii="Calibri" w:eastAsia="Calibri" w:hAnsi="Calibri" w:cs="Times New Roman"/>
    </w:rPr>
  </w:style>
  <w:style w:type="character" w:styleId="PageNumber">
    <w:name w:val="page number"/>
    <w:basedOn w:val="DefaultParagraphFont"/>
    <w:uiPriority w:val="99"/>
    <w:semiHidden/>
    <w:unhideWhenUsed/>
    <w:rsid w:val="00CD038D"/>
  </w:style>
  <w:style w:type="paragraph" w:styleId="NormalWeb">
    <w:name w:val="Normal (Web)"/>
    <w:basedOn w:val="Normal"/>
    <w:uiPriority w:val="99"/>
    <w:semiHidden/>
    <w:unhideWhenUsed/>
    <w:rsid w:val="0049706A"/>
    <w:pPr>
      <w:spacing w:before="100" w:beforeAutospacing="1" w:after="100" w:afterAutospacing="1" w:line="240" w:lineRule="auto"/>
    </w:pPr>
    <w:rPr>
      <w:rFonts w:ascii="Times New Roman" w:eastAsia="Times New Roman" w:hAnsi="Times New Roman"/>
      <w:sz w:val="24"/>
      <w:szCs w:val="24"/>
      <w:lan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1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1C9"/>
    <w:pPr>
      <w:ind w:left="720"/>
      <w:contextualSpacing/>
    </w:pPr>
  </w:style>
  <w:style w:type="paragraph" w:styleId="BalloonText">
    <w:name w:val="Balloon Text"/>
    <w:basedOn w:val="Normal"/>
    <w:link w:val="BalloonTextChar"/>
    <w:uiPriority w:val="99"/>
    <w:semiHidden/>
    <w:unhideWhenUsed/>
    <w:rsid w:val="00456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262"/>
    <w:rPr>
      <w:rFonts w:ascii="Tahoma" w:eastAsia="Calibri" w:hAnsi="Tahoma" w:cs="Tahoma"/>
      <w:sz w:val="16"/>
      <w:szCs w:val="16"/>
    </w:rPr>
  </w:style>
  <w:style w:type="paragraph" w:styleId="Header">
    <w:name w:val="header"/>
    <w:basedOn w:val="Normal"/>
    <w:link w:val="HeaderChar"/>
    <w:uiPriority w:val="99"/>
    <w:unhideWhenUsed/>
    <w:rsid w:val="00CD0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38D"/>
    <w:rPr>
      <w:rFonts w:ascii="Calibri" w:eastAsia="Calibri" w:hAnsi="Calibri" w:cs="Times New Roman"/>
    </w:rPr>
  </w:style>
  <w:style w:type="paragraph" w:styleId="Footer">
    <w:name w:val="footer"/>
    <w:basedOn w:val="Normal"/>
    <w:link w:val="FooterChar"/>
    <w:uiPriority w:val="99"/>
    <w:unhideWhenUsed/>
    <w:rsid w:val="00CD0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38D"/>
    <w:rPr>
      <w:rFonts w:ascii="Calibri" w:eastAsia="Calibri" w:hAnsi="Calibri" w:cs="Times New Roman"/>
    </w:rPr>
  </w:style>
  <w:style w:type="character" w:styleId="PageNumber">
    <w:name w:val="page number"/>
    <w:basedOn w:val="DefaultParagraphFont"/>
    <w:uiPriority w:val="99"/>
    <w:semiHidden/>
    <w:unhideWhenUsed/>
    <w:rsid w:val="00CD038D"/>
  </w:style>
  <w:style w:type="paragraph" w:styleId="NormalWeb">
    <w:name w:val="Normal (Web)"/>
    <w:basedOn w:val="Normal"/>
    <w:uiPriority w:val="99"/>
    <w:semiHidden/>
    <w:unhideWhenUsed/>
    <w:rsid w:val="0049706A"/>
    <w:pPr>
      <w:spacing w:before="100" w:beforeAutospacing="1" w:after="100" w:afterAutospacing="1" w:line="240" w:lineRule="auto"/>
    </w:pPr>
    <w:rPr>
      <w:rFonts w:ascii="Times New Roman" w:eastAsia="Times New Roman" w:hAnsi="Times New Roman"/>
      <w:sz w:val="24"/>
      <w:szCs w:val="24"/>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1877">
      <w:bodyDiv w:val="1"/>
      <w:marLeft w:val="0"/>
      <w:marRight w:val="0"/>
      <w:marTop w:val="0"/>
      <w:marBottom w:val="0"/>
      <w:divBdr>
        <w:top w:val="none" w:sz="0" w:space="0" w:color="auto"/>
        <w:left w:val="none" w:sz="0" w:space="0" w:color="auto"/>
        <w:bottom w:val="none" w:sz="0" w:space="0" w:color="auto"/>
        <w:right w:val="none" w:sz="0" w:space="0" w:color="auto"/>
      </w:divBdr>
    </w:div>
    <w:div w:id="568616568">
      <w:bodyDiv w:val="1"/>
      <w:marLeft w:val="0"/>
      <w:marRight w:val="0"/>
      <w:marTop w:val="0"/>
      <w:marBottom w:val="0"/>
      <w:divBdr>
        <w:top w:val="none" w:sz="0" w:space="0" w:color="auto"/>
        <w:left w:val="none" w:sz="0" w:space="0" w:color="auto"/>
        <w:bottom w:val="none" w:sz="0" w:space="0" w:color="auto"/>
        <w:right w:val="none" w:sz="0" w:space="0" w:color="auto"/>
      </w:divBdr>
    </w:div>
    <w:div w:id="640623499">
      <w:bodyDiv w:val="1"/>
      <w:marLeft w:val="0"/>
      <w:marRight w:val="0"/>
      <w:marTop w:val="0"/>
      <w:marBottom w:val="0"/>
      <w:divBdr>
        <w:top w:val="none" w:sz="0" w:space="0" w:color="auto"/>
        <w:left w:val="none" w:sz="0" w:space="0" w:color="auto"/>
        <w:bottom w:val="none" w:sz="0" w:space="0" w:color="auto"/>
        <w:right w:val="none" w:sz="0" w:space="0" w:color="auto"/>
      </w:divBdr>
    </w:div>
    <w:div w:id="681710063">
      <w:bodyDiv w:val="1"/>
      <w:marLeft w:val="0"/>
      <w:marRight w:val="0"/>
      <w:marTop w:val="0"/>
      <w:marBottom w:val="0"/>
      <w:divBdr>
        <w:top w:val="none" w:sz="0" w:space="0" w:color="auto"/>
        <w:left w:val="none" w:sz="0" w:space="0" w:color="auto"/>
        <w:bottom w:val="none" w:sz="0" w:space="0" w:color="auto"/>
        <w:right w:val="none" w:sz="0" w:space="0" w:color="auto"/>
      </w:divBdr>
    </w:div>
    <w:div w:id="1007902526">
      <w:bodyDiv w:val="1"/>
      <w:marLeft w:val="0"/>
      <w:marRight w:val="0"/>
      <w:marTop w:val="0"/>
      <w:marBottom w:val="0"/>
      <w:divBdr>
        <w:top w:val="none" w:sz="0" w:space="0" w:color="auto"/>
        <w:left w:val="none" w:sz="0" w:space="0" w:color="auto"/>
        <w:bottom w:val="none" w:sz="0" w:space="0" w:color="auto"/>
        <w:right w:val="none" w:sz="0" w:space="0" w:color="auto"/>
      </w:divBdr>
    </w:div>
    <w:div w:id="1246575455">
      <w:bodyDiv w:val="1"/>
      <w:marLeft w:val="0"/>
      <w:marRight w:val="0"/>
      <w:marTop w:val="0"/>
      <w:marBottom w:val="0"/>
      <w:divBdr>
        <w:top w:val="none" w:sz="0" w:space="0" w:color="auto"/>
        <w:left w:val="none" w:sz="0" w:space="0" w:color="auto"/>
        <w:bottom w:val="none" w:sz="0" w:space="0" w:color="auto"/>
        <w:right w:val="none" w:sz="0" w:space="0" w:color="auto"/>
      </w:divBdr>
    </w:div>
    <w:div w:id="1270627570">
      <w:bodyDiv w:val="1"/>
      <w:marLeft w:val="0"/>
      <w:marRight w:val="0"/>
      <w:marTop w:val="0"/>
      <w:marBottom w:val="0"/>
      <w:divBdr>
        <w:top w:val="none" w:sz="0" w:space="0" w:color="auto"/>
        <w:left w:val="none" w:sz="0" w:space="0" w:color="auto"/>
        <w:bottom w:val="none" w:sz="0" w:space="0" w:color="auto"/>
        <w:right w:val="none" w:sz="0" w:space="0" w:color="auto"/>
      </w:divBdr>
    </w:div>
    <w:div w:id="1434665517">
      <w:bodyDiv w:val="1"/>
      <w:marLeft w:val="0"/>
      <w:marRight w:val="0"/>
      <w:marTop w:val="0"/>
      <w:marBottom w:val="0"/>
      <w:divBdr>
        <w:top w:val="none" w:sz="0" w:space="0" w:color="auto"/>
        <w:left w:val="none" w:sz="0" w:space="0" w:color="auto"/>
        <w:bottom w:val="none" w:sz="0" w:space="0" w:color="auto"/>
        <w:right w:val="none" w:sz="0" w:space="0" w:color="auto"/>
      </w:divBdr>
    </w:div>
    <w:div w:id="1615206287">
      <w:bodyDiv w:val="1"/>
      <w:marLeft w:val="0"/>
      <w:marRight w:val="0"/>
      <w:marTop w:val="0"/>
      <w:marBottom w:val="0"/>
      <w:divBdr>
        <w:top w:val="none" w:sz="0" w:space="0" w:color="auto"/>
        <w:left w:val="none" w:sz="0" w:space="0" w:color="auto"/>
        <w:bottom w:val="none" w:sz="0" w:space="0" w:color="auto"/>
        <w:right w:val="none" w:sz="0" w:space="0" w:color="auto"/>
      </w:divBdr>
    </w:div>
    <w:div w:id="19882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1655</TotalTime>
  <Pages>10</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BKT</dc:creator>
  <cp:lastModifiedBy>Laptop BKT</cp:lastModifiedBy>
  <cp:revision>256</cp:revision>
  <cp:lastPrinted>2019-12-30T00:27:00Z</cp:lastPrinted>
  <dcterms:created xsi:type="dcterms:W3CDTF">2019-12-30T00:27:00Z</dcterms:created>
  <dcterms:modified xsi:type="dcterms:W3CDTF">2020-05-21T01:48:00Z</dcterms:modified>
</cp:coreProperties>
</file>