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127856E" w14:textId="766FA209" w:rsidR="00E8735C" w:rsidRPr="004C6BAA" w:rsidRDefault="0096279C" w:rsidP="0096279C">
      <w:pPr>
        <w:spacing w:line="360" w:lineRule="auto"/>
        <w:jc w:val="center"/>
        <w:rPr>
          <w:b/>
          <w:color w:val="222222"/>
          <w:sz w:val="28"/>
          <w:szCs w:val="28"/>
          <w:lang w:val="vi-VN"/>
        </w:rPr>
      </w:pPr>
      <w:r w:rsidRPr="004C6BAA">
        <w:rPr>
          <w:b/>
          <w:color w:val="222222"/>
          <w:sz w:val="28"/>
          <w:szCs w:val="28"/>
          <w:lang w:val="vi-VN"/>
        </w:rPr>
        <w:t>LỖI PHÁT ÂM TIẾNG ANH THƯỜNG GẶP CỦA SINH VIÊN KHÔNG CHUYÊN, NGUYÊN NHÂN VÀ BIỆN PHÁP KHẮC PHỤC</w:t>
      </w:r>
    </w:p>
    <w:p w14:paraId="62734258" w14:textId="13F79413" w:rsidR="00C77915" w:rsidRPr="004C6BAA" w:rsidRDefault="00C77915" w:rsidP="00C77915">
      <w:pPr>
        <w:spacing w:line="360" w:lineRule="auto"/>
        <w:jc w:val="right"/>
        <w:rPr>
          <w:b/>
          <w:color w:val="222222"/>
          <w:sz w:val="26"/>
          <w:szCs w:val="26"/>
        </w:rPr>
      </w:pPr>
      <w:r w:rsidRPr="004C6BAA">
        <w:rPr>
          <w:b/>
          <w:color w:val="222222"/>
          <w:sz w:val="26"/>
          <w:szCs w:val="26"/>
        </w:rPr>
        <w:t>Vũ Thanh Tâm</w:t>
      </w:r>
    </w:p>
    <w:p w14:paraId="1BF84717" w14:textId="5E3BC738" w:rsidR="00C77915" w:rsidRPr="004C6BAA" w:rsidRDefault="00C77915" w:rsidP="00C77915">
      <w:pPr>
        <w:spacing w:line="360" w:lineRule="auto"/>
        <w:jc w:val="right"/>
        <w:rPr>
          <w:b/>
          <w:i/>
          <w:sz w:val="26"/>
          <w:szCs w:val="26"/>
        </w:rPr>
      </w:pPr>
      <w:r w:rsidRPr="004C6BAA">
        <w:rPr>
          <w:b/>
          <w:i/>
          <w:color w:val="222222"/>
          <w:sz w:val="26"/>
          <w:szCs w:val="26"/>
        </w:rPr>
        <w:t>Bộ môn Ngoại Ngữ - khoa Khoa Học Cơ Bản</w:t>
      </w:r>
    </w:p>
    <w:p w14:paraId="7436B03D" w14:textId="41DA26BB" w:rsidR="00E8735C" w:rsidRPr="004C6BAA" w:rsidRDefault="00DA07B0" w:rsidP="00715E5B">
      <w:pPr>
        <w:spacing w:line="360" w:lineRule="auto"/>
        <w:rPr>
          <w:b/>
          <w:sz w:val="26"/>
          <w:szCs w:val="26"/>
        </w:rPr>
      </w:pPr>
      <w:r w:rsidRPr="004C6BAA">
        <w:rPr>
          <w:b/>
          <w:sz w:val="26"/>
          <w:szCs w:val="26"/>
        </w:rPr>
        <w:t>1</w:t>
      </w:r>
      <w:r w:rsidR="004D018C" w:rsidRPr="004C6BAA">
        <w:rPr>
          <w:b/>
          <w:sz w:val="26"/>
          <w:szCs w:val="26"/>
          <w:lang w:val="vi-VN"/>
        </w:rPr>
        <w:t>.</w:t>
      </w:r>
      <w:r w:rsidRPr="004C6BAA">
        <w:rPr>
          <w:b/>
          <w:sz w:val="26"/>
          <w:szCs w:val="26"/>
        </w:rPr>
        <w:t xml:space="preserve"> ĐẶT VẤN ĐỀ</w:t>
      </w:r>
    </w:p>
    <w:p w14:paraId="711407D9" w14:textId="514EDC7D" w:rsidR="00E8735C" w:rsidRPr="004C6BAA" w:rsidRDefault="0096279C" w:rsidP="0096279C">
      <w:pPr>
        <w:widowControl w:val="0"/>
        <w:autoSpaceDE w:val="0"/>
        <w:autoSpaceDN w:val="0"/>
        <w:adjustRightInd w:val="0"/>
        <w:spacing w:line="360" w:lineRule="auto"/>
        <w:ind w:firstLine="720"/>
        <w:jc w:val="both"/>
        <w:rPr>
          <w:color w:val="212121"/>
          <w:sz w:val="26"/>
          <w:szCs w:val="26"/>
        </w:rPr>
      </w:pPr>
      <w:r w:rsidRPr="004C6BAA">
        <w:rPr>
          <w:color w:val="212121"/>
          <w:sz w:val="26"/>
          <w:szCs w:val="26"/>
        </w:rPr>
        <w:t>Phát âm giữ một vai trò đặc biệt quan trọng trong giao tiếp nói chung và trong việc học ngoại ngữ nói riêng. Một</w:t>
      </w:r>
      <w:r w:rsidRPr="004C6BAA">
        <w:rPr>
          <w:color w:val="212121"/>
          <w:sz w:val="26"/>
          <w:szCs w:val="26"/>
          <w:lang w:val="vi-VN"/>
        </w:rPr>
        <w:t xml:space="preserve"> điều hiển nhiên rằng</w:t>
      </w:r>
      <w:r w:rsidRPr="004C6BAA">
        <w:rPr>
          <w:color w:val="212121"/>
          <w:sz w:val="26"/>
          <w:szCs w:val="26"/>
        </w:rPr>
        <w:t xml:space="preserve"> dù vốn từ vựng của người học tiếng Anh có phong phú đến đâu chăng nữa nhưng cũng sẽ là vô ích nếu người khác không hiểu họ nói gì. Thực tế cho thấy rất nhiều sinh viên không chuyên mắc lỗi phát âm tiếng Anh trong khi giao tiếp, mặc dù họ có thể rất giỏi về phương diện ngữ pháp và từ vựng. Vậy những lỗi phát âm đó là gì và làm sao để khắc phục chúng? Bài báo</w:t>
      </w:r>
      <w:r w:rsidRPr="004C6BAA">
        <w:rPr>
          <w:color w:val="212121"/>
          <w:sz w:val="26"/>
          <w:szCs w:val="26"/>
          <w:lang w:val="vi-VN"/>
        </w:rPr>
        <w:t xml:space="preserve"> cáo học thuật này</w:t>
      </w:r>
      <w:r w:rsidRPr="004C6BAA">
        <w:rPr>
          <w:color w:val="212121"/>
          <w:sz w:val="26"/>
          <w:szCs w:val="26"/>
        </w:rPr>
        <w:t xml:space="preserve"> sẽ</w:t>
      </w:r>
      <w:r w:rsidRPr="004C6BAA">
        <w:rPr>
          <w:color w:val="212121"/>
          <w:sz w:val="26"/>
          <w:szCs w:val="26"/>
          <w:lang w:val="vi-VN"/>
        </w:rPr>
        <w:t xml:space="preserve"> đưa ra</w:t>
      </w:r>
      <w:r w:rsidRPr="004C6BAA">
        <w:rPr>
          <w:color w:val="212121"/>
          <w:sz w:val="26"/>
          <w:szCs w:val="26"/>
        </w:rPr>
        <w:t xml:space="preserve"> cho sinh viên cái nhìn sơ lược về phát âm và các khía cạnh của phát âm trong tiếng Anh. Quan trọng hơn, bài viết chỉ ra một số lỗi mà sinh viên không chuyên thường mắc phải khi phát âm tiếng Anh để từ đó đề xuất các giải pháp giúp họ tránh mắc lỗi phát âm trong khi giao tiếp bằng tiếng Anh.</w:t>
      </w:r>
    </w:p>
    <w:p w14:paraId="35F396A8" w14:textId="77777777" w:rsidR="0096279C" w:rsidRPr="004C6BAA" w:rsidRDefault="0096279C" w:rsidP="0096279C">
      <w:pPr>
        <w:widowControl w:val="0"/>
        <w:autoSpaceDE w:val="0"/>
        <w:autoSpaceDN w:val="0"/>
        <w:adjustRightInd w:val="0"/>
        <w:rPr>
          <w:rFonts w:ascii="Arial" w:hAnsi="Arial" w:cs="Arial"/>
          <w:color w:val="262626"/>
          <w:sz w:val="26"/>
          <w:szCs w:val="26"/>
        </w:rPr>
      </w:pPr>
    </w:p>
    <w:p w14:paraId="287DFB0E" w14:textId="7E1A7CFB" w:rsidR="00C426A6" w:rsidRPr="004C6BAA" w:rsidRDefault="00E67470" w:rsidP="00715E5B">
      <w:pPr>
        <w:widowControl w:val="0"/>
        <w:autoSpaceDE w:val="0"/>
        <w:autoSpaceDN w:val="0"/>
        <w:adjustRightInd w:val="0"/>
        <w:spacing w:line="360" w:lineRule="auto"/>
        <w:jc w:val="both"/>
        <w:rPr>
          <w:b/>
          <w:color w:val="222222"/>
          <w:sz w:val="26"/>
          <w:szCs w:val="26"/>
        </w:rPr>
      </w:pPr>
      <w:r w:rsidRPr="004C6BAA">
        <w:rPr>
          <w:b/>
          <w:color w:val="222222"/>
          <w:sz w:val="26"/>
          <w:szCs w:val="26"/>
        </w:rPr>
        <w:t>2</w:t>
      </w:r>
      <w:r w:rsidR="00235F41" w:rsidRPr="004C6BAA">
        <w:rPr>
          <w:b/>
          <w:color w:val="222222"/>
          <w:sz w:val="26"/>
          <w:szCs w:val="26"/>
          <w:lang w:val="vi-VN"/>
        </w:rPr>
        <w:t>.</w:t>
      </w:r>
      <w:r w:rsidRPr="004C6BAA">
        <w:rPr>
          <w:b/>
          <w:color w:val="222222"/>
          <w:sz w:val="26"/>
          <w:szCs w:val="26"/>
        </w:rPr>
        <w:t xml:space="preserve"> </w:t>
      </w:r>
      <w:r w:rsidR="00C426A6" w:rsidRPr="004C6BAA">
        <w:rPr>
          <w:b/>
          <w:color w:val="222222"/>
          <w:sz w:val="26"/>
          <w:szCs w:val="26"/>
        </w:rPr>
        <w:t>NỘI DUNG</w:t>
      </w:r>
    </w:p>
    <w:p w14:paraId="77EE70D1" w14:textId="01A00D7A" w:rsidR="00A846AC" w:rsidRPr="001D4A7F" w:rsidRDefault="00A846AC" w:rsidP="00715E5B">
      <w:pPr>
        <w:widowControl w:val="0"/>
        <w:autoSpaceDE w:val="0"/>
        <w:autoSpaceDN w:val="0"/>
        <w:adjustRightInd w:val="0"/>
        <w:spacing w:line="360" w:lineRule="auto"/>
        <w:jc w:val="both"/>
        <w:rPr>
          <w:b/>
          <w:color w:val="222222"/>
          <w:sz w:val="26"/>
          <w:szCs w:val="26"/>
          <w:lang w:val="vi-VN"/>
        </w:rPr>
      </w:pPr>
      <w:r w:rsidRPr="001D4A7F">
        <w:rPr>
          <w:b/>
          <w:color w:val="222222"/>
          <w:sz w:val="26"/>
          <w:szCs w:val="26"/>
          <w:lang w:val="vi-VN"/>
        </w:rPr>
        <w:t>2.1 Phát âm</w:t>
      </w:r>
    </w:p>
    <w:p w14:paraId="7431B697" w14:textId="77CBB4CD" w:rsidR="005377EE" w:rsidRPr="005377EE" w:rsidRDefault="005377EE" w:rsidP="005377EE">
      <w:pPr>
        <w:widowControl w:val="0"/>
        <w:autoSpaceDE w:val="0"/>
        <w:autoSpaceDN w:val="0"/>
        <w:adjustRightInd w:val="0"/>
        <w:spacing w:line="360" w:lineRule="auto"/>
        <w:ind w:firstLine="720"/>
        <w:jc w:val="both"/>
        <w:rPr>
          <w:color w:val="212121"/>
          <w:sz w:val="26"/>
          <w:szCs w:val="26"/>
        </w:rPr>
      </w:pPr>
      <w:r w:rsidRPr="004C6BAA">
        <w:rPr>
          <w:color w:val="212121"/>
          <w:sz w:val="26"/>
          <w:szCs w:val="26"/>
        </w:rPr>
        <w:t>‘Ngữ âm và Âm vị học’ là một đề tài khá rộng lớn</w:t>
      </w:r>
      <w:r>
        <w:rPr>
          <w:color w:val="212121"/>
          <w:sz w:val="26"/>
          <w:szCs w:val="26"/>
          <w:lang w:val="vi-VN"/>
        </w:rPr>
        <w:t>, do đó, trong</w:t>
      </w:r>
      <w:r w:rsidRPr="004C6BAA">
        <w:rPr>
          <w:color w:val="212121"/>
          <w:sz w:val="26"/>
          <w:szCs w:val="26"/>
        </w:rPr>
        <w:t xml:space="preserve"> khuôn khổ bài viết này, báo</w:t>
      </w:r>
      <w:r w:rsidRPr="004C6BAA">
        <w:rPr>
          <w:color w:val="212121"/>
          <w:sz w:val="26"/>
          <w:szCs w:val="26"/>
          <w:lang w:val="vi-VN"/>
        </w:rPr>
        <w:t xml:space="preserve"> cáo viên xin</w:t>
      </w:r>
      <w:r w:rsidRPr="004C6BAA">
        <w:rPr>
          <w:color w:val="212121"/>
          <w:sz w:val="26"/>
          <w:szCs w:val="26"/>
        </w:rPr>
        <w:t xml:space="preserve"> chỉ đề cập tới một vài khái niệm cơ bản về phát âm và </w:t>
      </w:r>
      <w:r w:rsidR="003213DC">
        <w:rPr>
          <w:color w:val="212121"/>
          <w:sz w:val="26"/>
          <w:szCs w:val="26"/>
        </w:rPr>
        <w:t>sự</w:t>
      </w:r>
      <w:r w:rsidR="003213DC">
        <w:rPr>
          <w:color w:val="212121"/>
          <w:sz w:val="26"/>
          <w:szCs w:val="26"/>
          <w:lang w:val="vi-VN"/>
        </w:rPr>
        <w:t xml:space="preserve"> khác nhau cơ bản giữa phát âm tiếng Anh và tiếng Việt</w:t>
      </w:r>
      <w:r w:rsidRPr="004C6BAA">
        <w:rPr>
          <w:color w:val="212121"/>
          <w:sz w:val="26"/>
          <w:szCs w:val="26"/>
        </w:rPr>
        <w:t>.</w:t>
      </w:r>
    </w:p>
    <w:p w14:paraId="62F4F452" w14:textId="59E2BDFD" w:rsidR="005377EE" w:rsidRPr="001D4A7F" w:rsidRDefault="005377EE" w:rsidP="00715E5B">
      <w:pPr>
        <w:widowControl w:val="0"/>
        <w:autoSpaceDE w:val="0"/>
        <w:autoSpaceDN w:val="0"/>
        <w:adjustRightInd w:val="0"/>
        <w:spacing w:line="360" w:lineRule="auto"/>
        <w:jc w:val="both"/>
        <w:rPr>
          <w:b/>
          <w:color w:val="222222"/>
          <w:sz w:val="26"/>
          <w:szCs w:val="26"/>
          <w:lang w:val="vi-VN"/>
        </w:rPr>
      </w:pPr>
      <w:r w:rsidRPr="001D4A7F">
        <w:rPr>
          <w:b/>
          <w:color w:val="222222"/>
          <w:sz w:val="26"/>
          <w:szCs w:val="26"/>
          <w:lang w:val="vi-VN"/>
        </w:rPr>
        <w:t>2.1.1 Định nghĩa của phát âm</w:t>
      </w:r>
    </w:p>
    <w:p w14:paraId="47F8713F" w14:textId="0C26B443" w:rsidR="00AA66D7" w:rsidRPr="004C6BAA" w:rsidRDefault="00AA66D7" w:rsidP="005E7CE3">
      <w:pPr>
        <w:widowControl w:val="0"/>
        <w:autoSpaceDE w:val="0"/>
        <w:autoSpaceDN w:val="0"/>
        <w:adjustRightInd w:val="0"/>
        <w:spacing w:line="360" w:lineRule="auto"/>
        <w:ind w:firstLine="720"/>
        <w:jc w:val="both"/>
        <w:rPr>
          <w:color w:val="212121"/>
          <w:sz w:val="26"/>
          <w:szCs w:val="26"/>
          <w:lang w:val="vi-VN"/>
        </w:rPr>
      </w:pPr>
      <w:r w:rsidRPr="004C6BAA">
        <w:rPr>
          <w:color w:val="212121"/>
          <w:sz w:val="26"/>
          <w:szCs w:val="26"/>
        </w:rPr>
        <w:t>Các nhà khoa học đưa ra định nghĩa về phát âm theo các cách khác nhau.</w:t>
      </w:r>
      <w:r w:rsidR="005E7CE3" w:rsidRPr="004C6BAA">
        <w:rPr>
          <w:color w:val="212121"/>
          <w:sz w:val="26"/>
          <w:szCs w:val="26"/>
          <w:lang w:val="vi-VN"/>
        </w:rPr>
        <w:t xml:space="preserve"> </w:t>
      </w:r>
      <w:r w:rsidRPr="004C6BAA">
        <w:rPr>
          <w:color w:val="212121"/>
          <w:sz w:val="26"/>
          <w:szCs w:val="26"/>
        </w:rPr>
        <w:t xml:space="preserve">Theo Ur (1996) thì </w:t>
      </w:r>
      <w:r w:rsidRPr="004C6BAA">
        <w:rPr>
          <w:color w:val="212121"/>
          <w:sz w:val="26"/>
          <w:szCs w:val="26"/>
          <w:lang w:val="vi-VN"/>
        </w:rPr>
        <w:t>“</w:t>
      </w:r>
      <w:r w:rsidRPr="004C6BAA">
        <w:rPr>
          <w:i/>
          <w:iCs/>
          <w:color w:val="212121"/>
          <w:sz w:val="26"/>
          <w:szCs w:val="26"/>
        </w:rPr>
        <w:t>phát âm bao gồm các âm thanh có trong ngôn ngữ và âm vị học; trọng âm và nhịp điệu; ngữ điệu; sự kết hợp âm; sự nối âm</w:t>
      </w:r>
      <w:r w:rsidRPr="004C6BAA">
        <w:rPr>
          <w:i/>
          <w:iCs/>
          <w:color w:val="212121"/>
          <w:sz w:val="26"/>
          <w:szCs w:val="26"/>
          <w:lang w:val="vi-VN"/>
        </w:rPr>
        <w:t>”</w:t>
      </w:r>
      <w:r w:rsidRPr="004C6BAA">
        <w:rPr>
          <w:i/>
          <w:iCs/>
          <w:color w:val="212121"/>
          <w:sz w:val="26"/>
          <w:szCs w:val="26"/>
        </w:rPr>
        <w:t>.</w:t>
      </w:r>
      <w:r w:rsidR="001A4FFE" w:rsidRPr="004C6BAA">
        <w:rPr>
          <w:i/>
          <w:iCs/>
          <w:color w:val="212121"/>
          <w:sz w:val="26"/>
          <w:szCs w:val="26"/>
          <w:lang w:val="vi-VN"/>
        </w:rPr>
        <w:t xml:space="preserve"> </w:t>
      </w:r>
      <w:r w:rsidR="001A4FFE" w:rsidRPr="004C6BAA">
        <w:rPr>
          <w:color w:val="212121"/>
          <w:sz w:val="26"/>
          <w:szCs w:val="26"/>
        </w:rPr>
        <w:t>Dalton (</w:t>
      </w:r>
      <w:r w:rsidRPr="004C6BAA">
        <w:rPr>
          <w:color w:val="212121"/>
          <w:sz w:val="26"/>
          <w:szCs w:val="26"/>
        </w:rPr>
        <w:t xml:space="preserve">1994) lại miêu tả phát âm là </w:t>
      </w:r>
      <w:r w:rsidRPr="004C6BAA">
        <w:rPr>
          <w:color w:val="212121"/>
          <w:sz w:val="26"/>
          <w:szCs w:val="26"/>
          <w:lang w:val="vi-VN"/>
        </w:rPr>
        <w:t>“</w:t>
      </w:r>
      <w:r w:rsidRPr="004C6BAA">
        <w:rPr>
          <w:i/>
          <w:iCs/>
          <w:color w:val="212121"/>
          <w:sz w:val="26"/>
          <w:szCs w:val="26"/>
        </w:rPr>
        <w:t>sự tạo ra một âm thanh theo 2 nghĩa</w:t>
      </w:r>
      <w:r w:rsidRPr="004C6BAA">
        <w:rPr>
          <w:color w:val="212121"/>
          <w:sz w:val="26"/>
          <w:szCs w:val="26"/>
          <w:lang w:val="vi-VN"/>
        </w:rPr>
        <w:t>”</w:t>
      </w:r>
      <w:r w:rsidRPr="004C6BAA">
        <w:rPr>
          <w:color w:val="212121"/>
          <w:sz w:val="26"/>
          <w:szCs w:val="26"/>
        </w:rPr>
        <w:t>. Theo nghĩa thứ nhất, phát âm được nói tới như là sự sản sinh và tiếp nhận của âm thanh. Theo nghĩa thứ hai, âm thanh được sử dụng để đạt được hiệu quả giao tiếp trong các ngữ cảnh khác nhau.</w:t>
      </w:r>
    </w:p>
    <w:p w14:paraId="211D6823" w14:textId="36A43A7D" w:rsidR="00AA66D7" w:rsidRPr="004C6BAA" w:rsidRDefault="00AA66D7" w:rsidP="00AA66D7">
      <w:pPr>
        <w:widowControl w:val="0"/>
        <w:autoSpaceDE w:val="0"/>
        <w:autoSpaceDN w:val="0"/>
        <w:adjustRightInd w:val="0"/>
        <w:spacing w:line="360" w:lineRule="auto"/>
        <w:ind w:firstLine="720"/>
        <w:jc w:val="both"/>
        <w:rPr>
          <w:color w:val="212121"/>
          <w:sz w:val="26"/>
          <w:szCs w:val="26"/>
        </w:rPr>
      </w:pPr>
      <w:r w:rsidRPr="004C6BAA">
        <w:rPr>
          <w:color w:val="212121"/>
          <w:sz w:val="26"/>
          <w:szCs w:val="26"/>
        </w:rPr>
        <w:t xml:space="preserve">Nói tóm lại, dù được hiểu theo cách nào thì vai trò của phát âm là không thể </w:t>
      </w:r>
      <w:r w:rsidRPr="004C6BAA">
        <w:rPr>
          <w:color w:val="212121"/>
          <w:sz w:val="26"/>
          <w:szCs w:val="26"/>
        </w:rPr>
        <w:lastRenderedPageBreak/>
        <w:t>phủ nhận được trong quá trình giao tiếp, đặc biệt là trong việc học ngoại ngữ.</w:t>
      </w:r>
    </w:p>
    <w:p w14:paraId="390F153C" w14:textId="6D41FE1D" w:rsidR="00A846AC" w:rsidRPr="001D4A7F" w:rsidRDefault="00096422" w:rsidP="00096422">
      <w:pPr>
        <w:widowControl w:val="0"/>
        <w:autoSpaceDE w:val="0"/>
        <w:autoSpaceDN w:val="0"/>
        <w:adjustRightInd w:val="0"/>
        <w:spacing w:line="360" w:lineRule="auto"/>
        <w:jc w:val="both"/>
        <w:rPr>
          <w:b/>
          <w:bCs/>
          <w:color w:val="212121"/>
          <w:sz w:val="26"/>
          <w:szCs w:val="26"/>
        </w:rPr>
      </w:pPr>
      <w:r w:rsidRPr="001D4A7F">
        <w:rPr>
          <w:b/>
          <w:bCs/>
          <w:color w:val="212121"/>
          <w:sz w:val="26"/>
          <w:szCs w:val="26"/>
          <w:lang w:val="vi-VN"/>
        </w:rPr>
        <w:t xml:space="preserve">2.1.2 </w:t>
      </w:r>
      <w:r w:rsidR="00A846AC" w:rsidRPr="001D4A7F">
        <w:rPr>
          <w:b/>
          <w:bCs/>
          <w:color w:val="212121"/>
          <w:sz w:val="26"/>
          <w:szCs w:val="26"/>
        </w:rPr>
        <w:t>Sự khác nhau cơ bản giữa phát âm tiếng Anh và tiếng Việt</w:t>
      </w:r>
    </w:p>
    <w:p w14:paraId="2E4E0824" w14:textId="36216B1D" w:rsidR="00A846AC" w:rsidRPr="00881188" w:rsidRDefault="00096422" w:rsidP="00881188">
      <w:pPr>
        <w:widowControl w:val="0"/>
        <w:autoSpaceDE w:val="0"/>
        <w:autoSpaceDN w:val="0"/>
        <w:adjustRightInd w:val="0"/>
        <w:spacing w:line="360" w:lineRule="auto"/>
        <w:ind w:firstLine="720"/>
        <w:jc w:val="both"/>
        <w:rPr>
          <w:color w:val="212121"/>
          <w:sz w:val="26"/>
          <w:szCs w:val="26"/>
          <w:lang w:val="vi-VN"/>
        </w:rPr>
      </w:pPr>
      <w:r w:rsidRPr="004C6BAA">
        <w:rPr>
          <w:color w:val="212121"/>
          <w:sz w:val="26"/>
          <w:szCs w:val="26"/>
          <w:lang w:val="vi-VN"/>
        </w:rPr>
        <w:t>T</w:t>
      </w:r>
      <w:r w:rsidR="00A846AC" w:rsidRPr="004C6BAA">
        <w:rPr>
          <w:color w:val="212121"/>
          <w:sz w:val="26"/>
          <w:szCs w:val="26"/>
        </w:rPr>
        <w:t>rong tiếng Anh</w:t>
      </w:r>
      <w:r w:rsidRPr="004C6BAA">
        <w:rPr>
          <w:color w:val="212121"/>
          <w:sz w:val="26"/>
          <w:szCs w:val="26"/>
          <w:lang w:val="vi-VN"/>
        </w:rPr>
        <w:t xml:space="preserve"> có một số âm tố</w:t>
      </w:r>
      <w:r w:rsidR="00A846AC" w:rsidRPr="004C6BAA">
        <w:rPr>
          <w:color w:val="212121"/>
          <w:sz w:val="26"/>
          <w:szCs w:val="26"/>
        </w:rPr>
        <w:t xml:space="preserve"> không có trong tiếng Việt</w:t>
      </w:r>
      <w:r w:rsidR="00881188">
        <w:rPr>
          <w:color w:val="212121"/>
          <w:sz w:val="26"/>
          <w:szCs w:val="26"/>
          <w:lang w:val="vi-VN"/>
        </w:rPr>
        <w:t xml:space="preserve"> và ngược lại. C</w:t>
      </w:r>
      <w:r w:rsidR="00A846AC" w:rsidRPr="004C6BAA">
        <w:rPr>
          <w:color w:val="212121"/>
          <w:sz w:val="26"/>
          <w:szCs w:val="26"/>
        </w:rPr>
        <w:t>hính điều này đã gây ra nhiều khó khăn cho sinh viên không chuyên trong quá trình phát âm tiếng Anh.</w:t>
      </w:r>
      <w:r w:rsidR="00881188">
        <w:rPr>
          <w:color w:val="212121"/>
          <w:sz w:val="26"/>
          <w:szCs w:val="26"/>
          <w:lang w:val="vi-VN"/>
        </w:rPr>
        <w:t xml:space="preserve"> </w:t>
      </w:r>
    </w:p>
    <w:p w14:paraId="029B269F" w14:textId="7CB51C0E" w:rsidR="00A846AC" w:rsidRPr="004C6BAA" w:rsidRDefault="00A846AC" w:rsidP="00A846AC">
      <w:pPr>
        <w:widowControl w:val="0"/>
        <w:autoSpaceDE w:val="0"/>
        <w:autoSpaceDN w:val="0"/>
        <w:adjustRightInd w:val="0"/>
        <w:spacing w:line="360" w:lineRule="auto"/>
        <w:ind w:firstLine="720"/>
        <w:jc w:val="both"/>
        <w:rPr>
          <w:color w:val="212121"/>
          <w:sz w:val="26"/>
          <w:szCs w:val="26"/>
        </w:rPr>
      </w:pPr>
      <w:r w:rsidRPr="004C6BAA">
        <w:rPr>
          <w:color w:val="212121"/>
          <w:sz w:val="26"/>
          <w:szCs w:val="26"/>
        </w:rPr>
        <w:t>Trong tiếng Việt, 1 chữ cái thường đại diện cho cùng 1 âm vị. Tuy nhiên, vài âm vị trong tiếng Anh có thể thể hiện bằng cùng một chữ cái nhưng phát âm khác nhau.</w:t>
      </w:r>
    </w:p>
    <w:p w14:paraId="5DCFE686" w14:textId="37D5F70F" w:rsidR="00A846AC" w:rsidRPr="004C6BAA" w:rsidRDefault="00A846AC" w:rsidP="00881188">
      <w:pPr>
        <w:widowControl w:val="0"/>
        <w:autoSpaceDE w:val="0"/>
        <w:autoSpaceDN w:val="0"/>
        <w:adjustRightInd w:val="0"/>
        <w:spacing w:line="360" w:lineRule="auto"/>
        <w:ind w:firstLine="720"/>
        <w:jc w:val="both"/>
        <w:rPr>
          <w:color w:val="212121"/>
          <w:sz w:val="26"/>
          <w:szCs w:val="26"/>
        </w:rPr>
      </w:pPr>
      <w:r w:rsidRPr="004C6BAA">
        <w:rPr>
          <w:color w:val="212121"/>
          <w:sz w:val="26"/>
          <w:szCs w:val="26"/>
        </w:rPr>
        <w:t>Có 2 trong 7 nguyên âm ngắn trong tiếng Anh không có trong tiếng Việt là: /</w:t>
      </w:r>
      <w:r w:rsidRPr="004C6BAA">
        <w:rPr>
          <w:rFonts w:hint="eastAsia"/>
          <w:color w:val="212121"/>
          <w:sz w:val="26"/>
          <w:szCs w:val="26"/>
        </w:rPr>
        <w:t>ʌ</w:t>
      </w:r>
      <w:r w:rsidRPr="004C6BAA">
        <w:rPr>
          <w:color w:val="212121"/>
          <w:sz w:val="26"/>
          <w:szCs w:val="26"/>
        </w:rPr>
        <w:t>/ và /æ/. Hơn nữa, tiếng Việt không có sự phân biệt giữa nguyên âm ngắn và nguyên âm dài, ví dụ: /</w:t>
      </w:r>
      <w:r w:rsidRPr="004C6BAA">
        <w:rPr>
          <w:rFonts w:hint="eastAsia"/>
          <w:color w:val="212121"/>
          <w:sz w:val="26"/>
          <w:szCs w:val="26"/>
        </w:rPr>
        <w:t>ʌ</w:t>
      </w:r>
      <w:r w:rsidRPr="004C6BAA">
        <w:rPr>
          <w:color w:val="212121"/>
          <w:sz w:val="26"/>
          <w:szCs w:val="26"/>
        </w:rPr>
        <w:t>/ và /a:/</w:t>
      </w:r>
      <w:r w:rsidR="00881188">
        <w:rPr>
          <w:color w:val="212121"/>
          <w:sz w:val="26"/>
          <w:szCs w:val="26"/>
          <w:lang w:val="vi-VN"/>
        </w:rPr>
        <w:t>.</w:t>
      </w:r>
    </w:p>
    <w:p w14:paraId="7E27E423" w14:textId="191B3B49" w:rsidR="00A846AC" w:rsidRDefault="00A846AC" w:rsidP="003213DC">
      <w:pPr>
        <w:widowControl w:val="0"/>
        <w:autoSpaceDE w:val="0"/>
        <w:autoSpaceDN w:val="0"/>
        <w:adjustRightInd w:val="0"/>
        <w:spacing w:line="360" w:lineRule="auto"/>
        <w:ind w:firstLine="720"/>
        <w:jc w:val="both"/>
        <w:rPr>
          <w:color w:val="212121"/>
          <w:sz w:val="26"/>
          <w:szCs w:val="26"/>
        </w:rPr>
      </w:pPr>
      <w:r w:rsidRPr="004C6BAA">
        <w:rPr>
          <w:color w:val="212121"/>
          <w:sz w:val="26"/>
          <w:szCs w:val="26"/>
        </w:rPr>
        <w:t>Trong tiếng Việt, một chữ cái thường được biểu thị bằng cùng một âm vị, trừ /ŋ/ (ng,</w:t>
      </w:r>
      <w:r w:rsidR="004C6BAA">
        <w:rPr>
          <w:color w:val="212121"/>
          <w:sz w:val="26"/>
          <w:szCs w:val="26"/>
          <w:lang w:val="vi-VN"/>
        </w:rPr>
        <w:t xml:space="preserve"> </w:t>
      </w:r>
      <w:r w:rsidRPr="004C6BAA">
        <w:rPr>
          <w:color w:val="212121"/>
          <w:sz w:val="26"/>
          <w:szCs w:val="26"/>
        </w:rPr>
        <w:t>ngh); /k/ (c,</w:t>
      </w:r>
      <w:r w:rsidR="004C6BAA">
        <w:rPr>
          <w:color w:val="212121"/>
          <w:sz w:val="26"/>
          <w:szCs w:val="26"/>
          <w:lang w:val="vi-VN"/>
        </w:rPr>
        <w:t xml:space="preserve"> </w:t>
      </w:r>
      <w:r w:rsidRPr="004C6BAA">
        <w:rPr>
          <w:color w:val="212121"/>
          <w:sz w:val="26"/>
          <w:szCs w:val="26"/>
        </w:rPr>
        <w:t>k)</w:t>
      </w:r>
      <w:r w:rsidR="003213DC">
        <w:rPr>
          <w:color w:val="212121"/>
          <w:sz w:val="26"/>
          <w:szCs w:val="26"/>
          <w:lang w:val="vi-VN"/>
        </w:rPr>
        <w:t>; tuy nhiên t</w:t>
      </w:r>
      <w:r w:rsidRPr="004C6BAA">
        <w:rPr>
          <w:color w:val="212121"/>
          <w:sz w:val="26"/>
          <w:szCs w:val="26"/>
        </w:rPr>
        <w:t>rong tiếng Anh, cùng 1 chữ cái có thể biểu thị các âm khác nhau. Ví dụ:</w:t>
      </w:r>
      <w:r w:rsidR="00980D0D" w:rsidRPr="004C6BAA">
        <w:rPr>
          <w:color w:val="212121"/>
          <w:sz w:val="26"/>
          <w:szCs w:val="26"/>
          <w:lang w:val="vi-VN"/>
        </w:rPr>
        <w:t xml:space="preserve"> </w:t>
      </w:r>
      <w:r w:rsidRPr="004C6BAA">
        <w:rPr>
          <w:color w:val="212121"/>
          <w:sz w:val="26"/>
          <w:szCs w:val="26"/>
        </w:rPr>
        <w:t>‘a’ trong các từ sau có cách đọc khác nhau:</w:t>
      </w:r>
      <w:r w:rsidR="00980D0D" w:rsidRPr="004C6BAA">
        <w:rPr>
          <w:color w:val="212121"/>
          <w:sz w:val="26"/>
          <w:szCs w:val="26"/>
          <w:lang w:val="vi-VN"/>
        </w:rPr>
        <w:t xml:space="preserve"> </w:t>
      </w:r>
      <w:r w:rsidRPr="003213DC">
        <w:rPr>
          <w:i/>
          <w:iCs/>
          <w:color w:val="212121"/>
          <w:sz w:val="26"/>
          <w:szCs w:val="26"/>
        </w:rPr>
        <w:t>arm /</w:t>
      </w:r>
      <w:r w:rsidRPr="003213DC">
        <w:rPr>
          <w:rFonts w:hint="eastAsia"/>
          <w:i/>
          <w:iCs/>
          <w:color w:val="212121"/>
          <w:sz w:val="26"/>
          <w:szCs w:val="26"/>
        </w:rPr>
        <w:t>ɑ</w:t>
      </w:r>
      <w:r w:rsidRPr="003213DC">
        <w:rPr>
          <w:i/>
          <w:iCs/>
          <w:color w:val="212121"/>
          <w:sz w:val="26"/>
          <w:szCs w:val="26"/>
        </w:rPr>
        <w:t>:m/</w:t>
      </w:r>
      <w:r w:rsidR="00980D0D" w:rsidRPr="003213DC">
        <w:rPr>
          <w:i/>
          <w:iCs/>
          <w:color w:val="212121"/>
          <w:sz w:val="26"/>
          <w:szCs w:val="26"/>
          <w:lang w:val="vi-VN"/>
        </w:rPr>
        <w:t xml:space="preserve">; </w:t>
      </w:r>
      <w:r w:rsidRPr="003213DC">
        <w:rPr>
          <w:i/>
          <w:iCs/>
          <w:color w:val="212121"/>
          <w:sz w:val="26"/>
          <w:szCs w:val="26"/>
        </w:rPr>
        <w:t>hat /hæt/</w:t>
      </w:r>
      <w:r w:rsidR="00881188" w:rsidRPr="003213DC">
        <w:rPr>
          <w:i/>
          <w:iCs/>
          <w:color w:val="212121"/>
          <w:sz w:val="26"/>
          <w:szCs w:val="26"/>
          <w:lang w:val="vi-VN"/>
        </w:rPr>
        <w:t>.</w:t>
      </w:r>
      <w:r w:rsidR="003213DC">
        <w:rPr>
          <w:i/>
          <w:iCs/>
          <w:color w:val="212121"/>
          <w:sz w:val="26"/>
          <w:szCs w:val="26"/>
          <w:lang w:val="vi-VN"/>
        </w:rPr>
        <w:t xml:space="preserve"> </w:t>
      </w:r>
      <w:r w:rsidRPr="004C6BAA">
        <w:rPr>
          <w:color w:val="212121"/>
          <w:sz w:val="26"/>
          <w:szCs w:val="26"/>
        </w:rPr>
        <w:t>Bên cạnh đó, 1 số chữ cái không được phát âm</w:t>
      </w:r>
      <w:r w:rsidR="00297574" w:rsidRPr="004C6BAA">
        <w:rPr>
          <w:color w:val="212121"/>
          <w:sz w:val="26"/>
          <w:szCs w:val="26"/>
          <w:lang w:val="vi-VN"/>
        </w:rPr>
        <w:t>.</w:t>
      </w:r>
      <w:r w:rsidR="003213DC">
        <w:rPr>
          <w:color w:val="212121"/>
          <w:sz w:val="26"/>
          <w:szCs w:val="26"/>
          <w:lang w:val="vi-VN"/>
        </w:rPr>
        <w:t xml:space="preserve"> </w:t>
      </w:r>
      <w:r w:rsidRPr="004C6BAA">
        <w:rPr>
          <w:color w:val="212121"/>
          <w:sz w:val="26"/>
          <w:szCs w:val="26"/>
        </w:rPr>
        <w:t>Ví dụ:</w:t>
      </w:r>
      <w:r w:rsidR="003213DC">
        <w:rPr>
          <w:color w:val="212121"/>
          <w:sz w:val="26"/>
          <w:szCs w:val="26"/>
          <w:lang w:val="vi-VN"/>
        </w:rPr>
        <w:t xml:space="preserve"> </w:t>
      </w:r>
      <w:r w:rsidRPr="004C6BAA">
        <w:rPr>
          <w:color w:val="212121"/>
          <w:sz w:val="26"/>
          <w:szCs w:val="26"/>
        </w:rPr>
        <w:t>hour</w:t>
      </w:r>
      <w:r w:rsidR="003213DC">
        <w:rPr>
          <w:color w:val="212121"/>
          <w:sz w:val="26"/>
          <w:szCs w:val="26"/>
          <w:lang w:val="vi-VN"/>
        </w:rPr>
        <w:t xml:space="preserve"> </w:t>
      </w:r>
      <w:r w:rsidRPr="004C6BAA">
        <w:rPr>
          <w:color w:val="212121"/>
          <w:sz w:val="26"/>
          <w:szCs w:val="26"/>
        </w:rPr>
        <w:t>/a</w:t>
      </w:r>
      <w:r w:rsidRPr="004C6BAA">
        <w:rPr>
          <w:rFonts w:hint="eastAsia"/>
          <w:color w:val="212121"/>
          <w:sz w:val="26"/>
          <w:szCs w:val="26"/>
        </w:rPr>
        <w:t>ʊ</w:t>
      </w:r>
      <w:r w:rsidRPr="004C6BAA">
        <w:rPr>
          <w:color w:val="212121"/>
          <w:sz w:val="26"/>
          <w:szCs w:val="26"/>
        </w:rPr>
        <w:t>ər/</w:t>
      </w:r>
      <w:r w:rsidR="003213DC">
        <w:rPr>
          <w:color w:val="212121"/>
          <w:sz w:val="26"/>
          <w:szCs w:val="26"/>
          <w:lang w:val="vi-VN"/>
        </w:rPr>
        <w:t>;</w:t>
      </w:r>
      <w:r w:rsidRPr="004C6BAA">
        <w:rPr>
          <w:color w:val="212121"/>
          <w:sz w:val="26"/>
          <w:szCs w:val="26"/>
        </w:rPr>
        <w:t xml:space="preserve"> listen /l</w:t>
      </w:r>
      <w:r w:rsidRPr="004C6BAA">
        <w:rPr>
          <w:rFonts w:hint="eastAsia"/>
          <w:color w:val="212121"/>
          <w:sz w:val="26"/>
          <w:szCs w:val="26"/>
        </w:rPr>
        <w:t>ɪ</w:t>
      </w:r>
      <w:r w:rsidRPr="004C6BAA">
        <w:rPr>
          <w:color w:val="212121"/>
          <w:sz w:val="26"/>
          <w:szCs w:val="26"/>
        </w:rPr>
        <w:t>sn/    </w:t>
      </w:r>
    </w:p>
    <w:p w14:paraId="50F29FD0" w14:textId="77777777" w:rsidR="003213DC" w:rsidRDefault="00A846AC" w:rsidP="003213DC">
      <w:pPr>
        <w:widowControl w:val="0"/>
        <w:autoSpaceDE w:val="0"/>
        <w:autoSpaceDN w:val="0"/>
        <w:adjustRightInd w:val="0"/>
        <w:spacing w:line="360" w:lineRule="auto"/>
        <w:ind w:firstLine="720"/>
        <w:jc w:val="both"/>
        <w:rPr>
          <w:color w:val="212121"/>
          <w:sz w:val="26"/>
          <w:szCs w:val="26"/>
        </w:rPr>
      </w:pPr>
      <w:r w:rsidRPr="004C6BAA">
        <w:rPr>
          <w:color w:val="212121"/>
          <w:sz w:val="26"/>
          <w:szCs w:val="26"/>
        </w:rPr>
        <w:t>Tiếng Việt là ngôn ngữ đơn âm tiết trong khi tiếng Anh là ngôn ngữ đa âm tiết</w:t>
      </w:r>
      <w:r w:rsidR="00E03129" w:rsidRPr="004C6BAA">
        <w:rPr>
          <w:color w:val="212121"/>
          <w:sz w:val="26"/>
          <w:szCs w:val="26"/>
          <w:lang w:val="vi-VN"/>
        </w:rPr>
        <w:t xml:space="preserve">. </w:t>
      </w:r>
      <w:r w:rsidRPr="004C6BAA">
        <w:rPr>
          <w:color w:val="212121"/>
          <w:sz w:val="26"/>
          <w:szCs w:val="26"/>
        </w:rPr>
        <w:t>Hầu hết các từ trong tiếng Việt chỉ có 1 âm tiết nên hiện tượng âm tiết không mang trọng âm không tồn tại trong tiếng Việt.</w:t>
      </w:r>
    </w:p>
    <w:p w14:paraId="06B9318F" w14:textId="705A3D68" w:rsidR="00E03129" w:rsidRPr="004C6BAA" w:rsidRDefault="00DE21C9" w:rsidP="003213DC">
      <w:pPr>
        <w:widowControl w:val="0"/>
        <w:autoSpaceDE w:val="0"/>
        <w:autoSpaceDN w:val="0"/>
        <w:adjustRightInd w:val="0"/>
        <w:spacing w:line="360" w:lineRule="auto"/>
        <w:ind w:firstLine="720"/>
        <w:jc w:val="both"/>
        <w:rPr>
          <w:color w:val="212121"/>
          <w:sz w:val="26"/>
          <w:szCs w:val="26"/>
        </w:rPr>
      </w:pPr>
      <w:r>
        <w:rPr>
          <w:color w:val="212121"/>
          <w:sz w:val="26"/>
          <w:szCs w:val="26"/>
          <w:lang w:val="vi-VN"/>
        </w:rPr>
        <w:t>T</w:t>
      </w:r>
      <w:r w:rsidR="00A846AC" w:rsidRPr="004C6BAA">
        <w:rPr>
          <w:color w:val="212121"/>
          <w:sz w:val="26"/>
          <w:szCs w:val="26"/>
        </w:rPr>
        <w:t>iếng Việt là ngôn ngữ có thanh điệu được thể hiện trong từng từ. Tiếng Việt có 6 thanh:</w:t>
      </w:r>
      <w:r>
        <w:rPr>
          <w:color w:val="212121"/>
          <w:sz w:val="26"/>
          <w:szCs w:val="26"/>
          <w:lang w:val="vi-VN"/>
        </w:rPr>
        <w:t xml:space="preserve"> thanh sắc; thanh ngã; thanh bằng; thanh hỏi; thanh nặng và thanh không.</w:t>
      </w:r>
      <w:r w:rsidR="00A846AC" w:rsidRPr="004C6BAA">
        <w:rPr>
          <w:color w:val="212121"/>
          <w:sz w:val="26"/>
          <w:szCs w:val="26"/>
        </w:rPr>
        <w:t xml:space="preserve">                 </w:t>
      </w:r>
    </w:p>
    <w:p w14:paraId="34B6BFA9" w14:textId="4E70AF75" w:rsidR="0082472F" w:rsidRPr="001D4A7F" w:rsidRDefault="0082472F" w:rsidP="0082472F">
      <w:pPr>
        <w:widowControl w:val="0"/>
        <w:autoSpaceDE w:val="0"/>
        <w:autoSpaceDN w:val="0"/>
        <w:adjustRightInd w:val="0"/>
        <w:spacing w:line="360" w:lineRule="auto"/>
        <w:jc w:val="both"/>
        <w:rPr>
          <w:b/>
          <w:bCs/>
          <w:color w:val="212121"/>
          <w:sz w:val="26"/>
          <w:szCs w:val="26"/>
          <w:lang w:val="vi-VN"/>
        </w:rPr>
      </w:pPr>
      <w:r w:rsidRPr="001D4A7F">
        <w:rPr>
          <w:b/>
          <w:bCs/>
          <w:color w:val="212121"/>
          <w:sz w:val="26"/>
          <w:szCs w:val="26"/>
          <w:lang w:val="vi-VN"/>
        </w:rPr>
        <w:t xml:space="preserve">2.2 </w:t>
      </w:r>
      <w:r w:rsidRPr="001D4A7F">
        <w:rPr>
          <w:b/>
          <w:bCs/>
          <w:color w:val="212121"/>
          <w:sz w:val="26"/>
          <w:szCs w:val="26"/>
        </w:rPr>
        <w:t>Lỗi phát âm</w:t>
      </w:r>
      <w:r w:rsidR="008666B8" w:rsidRPr="001D4A7F">
        <w:rPr>
          <w:b/>
          <w:bCs/>
          <w:color w:val="212121"/>
          <w:sz w:val="26"/>
          <w:szCs w:val="26"/>
          <w:lang w:val="vi-VN"/>
        </w:rPr>
        <w:t xml:space="preserve"> thường gặp</w:t>
      </w:r>
    </w:p>
    <w:p w14:paraId="5FF6A610" w14:textId="54D436FC" w:rsidR="00D3594B" w:rsidRDefault="00C90634" w:rsidP="00D3594B">
      <w:pPr>
        <w:widowControl w:val="0"/>
        <w:autoSpaceDE w:val="0"/>
        <w:autoSpaceDN w:val="0"/>
        <w:adjustRightInd w:val="0"/>
        <w:spacing w:line="360" w:lineRule="auto"/>
        <w:ind w:firstLine="720"/>
        <w:jc w:val="both"/>
        <w:rPr>
          <w:color w:val="212121"/>
          <w:sz w:val="26"/>
          <w:szCs w:val="26"/>
        </w:rPr>
      </w:pPr>
      <w:r w:rsidRPr="00D3594B">
        <w:rPr>
          <w:color w:val="212121"/>
          <w:sz w:val="26"/>
          <w:szCs w:val="26"/>
        </w:rPr>
        <w:t xml:space="preserve">Mỗi loại ngôn ngữ có cách phát âm khác nhau, </w:t>
      </w:r>
      <w:r w:rsidR="002D5B39" w:rsidRPr="00D3594B">
        <w:rPr>
          <w:color w:val="212121"/>
          <w:sz w:val="26"/>
          <w:szCs w:val="26"/>
        </w:rPr>
        <w:t>vì vậy</w:t>
      </w:r>
      <w:r w:rsidRPr="00D3594B">
        <w:rPr>
          <w:color w:val="212121"/>
          <w:sz w:val="26"/>
          <w:szCs w:val="26"/>
        </w:rPr>
        <w:t>, việc phát âm một loạ</w:t>
      </w:r>
      <w:r w:rsidR="002D5B39" w:rsidRPr="00D3594B">
        <w:rPr>
          <w:color w:val="212121"/>
          <w:sz w:val="26"/>
          <w:szCs w:val="26"/>
        </w:rPr>
        <w:t>i</w:t>
      </w:r>
      <w:r w:rsidRPr="00D3594B">
        <w:rPr>
          <w:color w:val="212121"/>
          <w:sz w:val="26"/>
          <w:szCs w:val="26"/>
        </w:rPr>
        <w:t xml:space="preserve"> ngôn ngữ mới </w:t>
      </w:r>
      <w:r w:rsidR="002D5B39" w:rsidRPr="00D3594B">
        <w:rPr>
          <w:color w:val="212121"/>
          <w:sz w:val="26"/>
          <w:szCs w:val="26"/>
        </w:rPr>
        <w:t>sẽ</w:t>
      </w:r>
      <w:r w:rsidRPr="00D3594B">
        <w:rPr>
          <w:color w:val="212121"/>
          <w:sz w:val="26"/>
          <w:szCs w:val="26"/>
        </w:rPr>
        <w:t xml:space="preserve"> rất khó khăn đối với người học đặc biệt </w:t>
      </w:r>
      <w:r w:rsidR="002D5B39" w:rsidRPr="00D3594B">
        <w:rPr>
          <w:color w:val="212121"/>
          <w:sz w:val="26"/>
          <w:szCs w:val="26"/>
        </w:rPr>
        <w:t xml:space="preserve">đối tượng người học được đề cập trong báo cáo này lại là sinh viên không chuyên. Bên cạnh sự khác nhau trong </w:t>
      </w:r>
      <w:r w:rsidR="005377EE" w:rsidRPr="00D3594B">
        <w:rPr>
          <w:color w:val="212121"/>
          <w:sz w:val="26"/>
          <w:szCs w:val="26"/>
        </w:rPr>
        <w:t>cách</w:t>
      </w:r>
      <w:r w:rsidR="002D5B39" w:rsidRPr="00D3594B">
        <w:rPr>
          <w:color w:val="212121"/>
          <w:sz w:val="26"/>
          <w:szCs w:val="26"/>
        </w:rPr>
        <w:t xml:space="preserve"> phát âm của </w:t>
      </w:r>
      <w:r w:rsidR="00D3594B" w:rsidRPr="00D3594B">
        <w:rPr>
          <w:color w:val="212121"/>
          <w:sz w:val="26"/>
          <w:szCs w:val="26"/>
        </w:rPr>
        <w:t>hai loại ngôn ngữ</w:t>
      </w:r>
      <w:r w:rsidR="002D5B39" w:rsidRPr="00D3594B">
        <w:rPr>
          <w:color w:val="212121"/>
          <w:sz w:val="26"/>
          <w:szCs w:val="26"/>
        </w:rPr>
        <w:t xml:space="preserve">, những thói quen cố hữu khi phát âm tiếng Việt chuyển sang tiếng Anh đã làm cho sinh viên </w:t>
      </w:r>
      <w:r w:rsidR="008666B8" w:rsidRPr="00D3594B">
        <w:rPr>
          <w:color w:val="212121"/>
          <w:sz w:val="26"/>
          <w:szCs w:val="26"/>
        </w:rPr>
        <w:t>thường mắc phải những lỗi phát âm tiếng Anh cơ bản</w:t>
      </w:r>
      <w:r w:rsidR="00D3594B" w:rsidRPr="00D3594B">
        <w:rPr>
          <w:color w:val="212121"/>
          <w:sz w:val="26"/>
          <w:szCs w:val="26"/>
        </w:rPr>
        <w:t xml:space="preserve"> khiến cho việc phát âm không chuẩn.</w:t>
      </w:r>
    </w:p>
    <w:p w14:paraId="4EDDE7D6" w14:textId="77777777" w:rsidR="005016D5" w:rsidRDefault="00D3594B" w:rsidP="005016D5">
      <w:pPr>
        <w:widowControl w:val="0"/>
        <w:autoSpaceDE w:val="0"/>
        <w:autoSpaceDN w:val="0"/>
        <w:adjustRightInd w:val="0"/>
        <w:spacing w:line="360" w:lineRule="auto"/>
        <w:jc w:val="both"/>
        <w:rPr>
          <w:b/>
          <w:bCs/>
          <w:color w:val="212121"/>
          <w:sz w:val="26"/>
          <w:szCs w:val="26"/>
          <w:lang w:val="vi-VN"/>
        </w:rPr>
      </w:pPr>
      <w:r w:rsidRPr="00C41A3E">
        <w:rPr>
          <w:b/>
          <w:bCs/>
          <w:color w:val="212121"/>
          <w:sz w:val="26"/>
          <w:szCs w:val="26"/>
          <w:lang w:val="vi-VN"/>
        </w:rPr>
        <w:t xml:space="preserve">2.2.1 </w:t>
      </w:r>
      <w:r w:rsidR="005016D5" w:rsidRPr="0056572F">
        <w:rPr>
          <w:b/>
          <w:bCs/>
          <w:color w:val="212121"/>
          <w:sz w:val="26"/>
          <w:szCs w:val="26"/>
          <w:lang w:val="vi-VN"/>
        </w:rPr>
        <w:t>Lỗi thêm “s” vào cuối từ</w:t>
      </w:r>
    </w:p>
    <w:p w14:paraId="0980EC37" w14:textId="79BB68F9" w:rsidR="002A4E54" w:rsidRPr="00D61A41" w:rsidRDefault="005016D5" w:rsidP="002A4E54">
      <w:pPr>
        <w:widowControl w:val="0"/>
        <w:autoSpaceDE w:val="0"/>
        <w:autoSpaceDN w:val="0"/>
        <w:adjustRightInd w:val="0"/>
        <w:spacing w:line="360" w:lineRule="auto"/>
        <w:ind w:firstLine="720"/>
        <w:jc w:val="both"/>
        <w:rPr>
          <w:color w:val="000000" w:themeColor="text1"/>
          <w:sz w:val="26"/>
          <w:szCs w:val="26"/>
          <w:lang w:val="vi-VN"/>
        </w:rPr>
      </w:pPr>
      <w:r w:rsidRPr="00D61A41">
        <w:rPr>
          <w:color w:val="000000" w:themeColor="text1"/>
          <w:sz w:val="26"/>
          <w:szCs w:val="26"/>
          <w:lang w:val="vi-VN"/>
        </w:rPr>
        <w:t>Thêm “</w:t>
      </w:r>
      <w:r w:rsidRPr="001D4A7F">
        <w:rPr>
          <w:b/>
          <w:bCs/>
          <w:color w:val="000000" w:themeColor="text1"/>
          <w:sz w:val="26"/>
          <w:szCs w:val="26"/>
          <w:lang w:val="vi-VN"/>
        </w:rPr>
        <w:t>s</w:t>
      </w:r>
      <w:r w:rsidRPr="00D61A41">
        <w:rPr>
          <w:color w:val="000000" w:themeColor="text1"/>
          <w:sz w:val="26"/>
          <w:szCs w:val="26"/>
          <w:lang w:val="vi-VN"/>
        </w:rPr>
        <w:t xml:space="preserve">” vào cuối từ lỗi phát âm phổ biến nhất mà đa số sinh viên không </w:t>
      </w:r>
      <w:r w:rsidRPr="00D61A41">
        <w:rPr>
          <w:color w:val="000000" w:themeColor="text1"/>
          <w:sz w:val="26"/>
          <w:szCs w:val="26"/>
          <w:lang w:val="vi-VN"/>
        </w:rPr>
        <w:lastRenderedPageBreak/>
        <w:t>chuyên</w:t>
      </w:r>
      <w:r w:rsidR="00D079C9" w:rsidRPr="00D61A41">
        <w:rPr>
          <w:color w:val="000000" w:themeColor="text1"/>
          <w:sz w:val="26"/>
          <w:szCs w:val="26"/>
          <w:lang w:val="vi-VN"/>
        </w:rPr>
        <w:t xml:space="preserve"> mắc </w:t>
      </w:r>
      <w:r w:rsidR="0023749A" w:rsidRPr="00D61A41">
        <w:rPr>
          <w:color w:val="000000" w:themeColor="text1"/>
          <w:sz w:val="26"/>
          <w:szCs w:val="26"/>
          <w:lang w:val="vi-VN"/>
        </w:rPr>
        <w:t>phải</w:t>
      </w:r>
      <w:r w:rsidRPr="00D61A41">
        <w:rPr>
          <w:color w:val="000000" w:themeColor="text1"/>
          <w:sz w:val="26"/>
          <w:szCs w:val="26"/>
          <w:lang w:val="vi-VN"/>
        </w:rPr>
        <w:t xml:space="preserve">. </w:t>
      </w:r>
      <w:r w:rsidR="001D4A7F">
        <w:rPr>
          <w:color w:val="000000" w:themeColor="text1"/>
          <w:sz w:val="26"/>
          <w:szCs w:val="26"/>
          <w:lang w:val="vi-VN"/>
        </w:rPr>
        <w:t>Trong những tình huống cần thêm “</w:t>
      </w:r>
      <w:r w:rsidR="001D4A7F">
        <w:rPr>
          <w:b/>
          <w:bCs/>
          <w:color w:val="000000" w:themeColor="text1"/>
          <w:sz w:val="26"/>
          <w:szCs w:val="26"/>
          <w:lang w:val="vi-VN"/>
        </w:rPr>
        <w:t>s</w:t>
      </w:r>
      <w:r w:rsidR="001D4A7F" w:rsidRPr="001D4A7F">
        <w:rPr>
          <w:color w:val="000000" w:themeColor="text1"/>
          <w:sz w:val="26"/>
          <w:szCs w:val="26"/>
          <w:lang w:val="vi-VN"/>
        </w:rPr>
        <w:t>”</w:t>
      </w:r>
      <w:r w:rsidR="002A4E54" w:rsidRPr="002A4E54">
        <w:rPr>
          <w:color w:val="000000" w:themeColor="text1"/>
          <w:sz w:val="26"/>
          <w:szCs w:val="26"/>
          <w:lang w:val="vi-VN"/>
        </w:rPr>
        <w:t xml:space="preserve"> thì</w:t>
      </w:r>
      <w:r w:rsidR="001D4A7F">
        <w:rPr>
          <w:color w:val="000000" w:themeColor="text1"/>
          <w:sz w:val="26"/>
          <w:szCs w:val="26"/>
          <w:lang w:val="vi-VN"/>
        </w:rPr>
        <w:t xml:space="preserve"> </w:t>
      </w:r>
      <w:r w:rsidR="00A94D7E">
        <w:rPr>
          <w:color w:val="000000" w:themeColor="text1"/>
          <w:sz w:val="26"/>
          <w:szCs w:val="26"/>
          <w:lang w:val="vi-VN"/>
        </w:rPr>
        <w:t>người học</w:t>
      </w:r>
      <w:r w:rsidR="002A4E54" w:rsidRPr="002A4E54">
        <w:rPr>
          <w:color w:val="000000" w:themeColor="text1"/>
          <w:sz w:val="26"/>
          <w:szCs w:val="26"/>
          <w:lang w:val="vi-VN"/>
        </w:rPr>
        <w:t xml:space="preserve"> không phát âm âm /s/, lúc không cần</w:t>
      </w:r>
      <w:r w:rsidR="00A94D7E">
        <w:rPr>
          <w:color w:val="000000" w:themeColor="text1"/>
          <w:sz w:val="26"/>
          <w:szCs w:val="26"/>
          <w:lang w:val="vi-VN"/>
        </w:rPr>
        <w:t xml:space="preserve"> thì</w:t>
      </w:r>
      <w:r w:rsidR="002A4E54" w:rsidRPr="002A4E54">
        <w:rPr>
          <w:color w:val="000000" w:themeColor="text1"/>
          <w:sz w:val="26"/>
          <w:szCs w:val="26"/>
          <w:lang w:val="vi-VN"/>
        </w:rPr>
        <w:t xml:space="preserve"> </w:t>
      </w:r>
      <w:r w:rsidR="00A94D7E">
        <w:rPr>
          <w:color w:val="000000" w:themeColor="text1"/>
          <w:sz w:val="26"/>
          <w:szCs w:val="26"/>
          <w:lang w:val="vi-VN"/>
        </w:rPr>
        <w:t>lại thêm</w:t>
      </w:r>
      <w:r w:rsidR="002A4E54" w:rsidRPr="002A4E54">
        <w:rPr>
          <w:color w:val="000000" w:themeColor="text1"/>
          <w:sz w:val="26"/>
          <w:szCs w:val="26"/>
          <w:lang w:val="vi-VN"/>
        </w:rPr>
        <w:t xml:space="preserve"> /</w:t>
      </w:r>
      <w:r w:rsidR="002A4E54" w:rsidRPr="00A94D7E">
        <w:rPr>
          <w:b/>
          <w:bCs/>
          <w:color w:val="000000" w:themeColor="text1"/>
          <w:sz w:val="26"/>
          <w:szCs w:val="26"/>
          <w:lang w:val="vi-VN"/>
        </w:rPr>
        <w:t>s</w:t>
      </w:r>
      <w:r w:rsidR="002A4E54" w:rsidRPr="002A4E54">
        <w:rPr>
          <w:color w:val="000000" w:themeColor="text1"/>
          <w:sz w:val="26"/>
          <w:szCs w:val="26"/>
          <w:lang w:val="vi-VN"/>
        </w:rPr>
        <w:t xml:space="preserve">/ ở </w:t>
      </w:r>
      <w:r w:rsidR="00A94D7E">
        <w:rPr>
          <w:color w:val="000000" w:themeColor="text1"/>
          <w:sz w:val="26"/>
          <w:szCs w:val="26"/>
          <w:lang w:val="vi-VN"/>
        </w:rPr>
        <w:t>mọi vị trí mà họ cho là cần thiết</w:t>
      </w:r>
      <w:r w:rsidR="002A4E54" w:rsidRPr="002A4E54">
        <w:rPr>
          <w:color w:val="000000" w:themeColor="text1"/>
          <w:sz w:val="26"/>
          <w:szCs w:val="26"/>
          <w:lang w:val="vi-VN"/>
        </w:rPr>
        <w:t xml:space="preserve">. </w:t>
      </w:r>
      <w:r w:rsidR="002A4E54" w:rsidRPr="00D61A41">
        <w:rPr>
          <w:color w:val="000000" w:themeColor="text1"/>
          <w:sz w:val="26"/>
          <w:szCs w:val="26"/>
          <w:lang w:val="vi-VN"/>
        </w:rPr>
        <w:t>Sinh viên</w:t>
      </w:r>
      <w:r w:rsidR="002A4E54" w:rsidRPr="002A4E54">
        <w:rPr>
          <w:color w:val="000000" w:themeColor="text1"/>
          <w:sz w:val="26"/>
          <w:szCs w:val="26"/>
          <w:lang w:val="vi-VN"/>
        </w:rPr>
        <w:t xml:space="preserve"> thường có xu hướng vô thức thêm âm /s/ vào trong câu với suy nghĩ như vậy nghe sẽ hay hơn và “Tây” hơn, tuy nhiên việc </w:t>
      </w:r>
      <w:r w:rsidR="002A4E54" w:rsidRPr="00D61A41">
        <w:rPr>
          <w:color w:val="000000" w:themeColor="text1"/>
          <w:sz w:val="26"/>
          <w:szCs w:val="26"/>
          <w:lang w:val="vi-VN"/>
        </w:rPr>
        <w:t>quá lạm dụng</w:t>
      </w:r>
      <w:r w:rsidR="002A4E54" w:rsidRPr="002A4E54">
        <w:rPr>
          <w:color w:val="000000" w:themeColor="text1"/>
          <w:sz w:val="26"/>
          <w:szCs w:val="26"/>
          <w:lang w:val="vi-VN"/>
        </w:rPr>
        <w:t xml:space="preserve"> như vậy lại thường phản tác dụng, khiến cho câu khi nói nghe bị rối và sai nghĩa. Trong khi có những chỗ rất cần thêm /s/ ví dụ như sở hữu cách</w:t>
      </w:r>
      <w:r w:rsidR="00D61A41" w:rsidRPr="00D61A41">
        <w:rPr>
          <w:color w:val="000000" w:themeColor="text1"/>
          <w:sz w:val="26"/>
          <w:szCs w:val="26"/>
          <w:lang w:val="vi-VN"/>
        </w:rPr>
        <w:t>; thêm</w:t>
      </w:r>
      <w:r w:rsidR="002A4E54" w:rsidRPr="002A4E54">
        <w:rPr>
          <w:color w:val="000000" w:themeColor="text1"/>
          <w:sz w:val="26"/>
          <w:szCs w:val="26"/>
          <w:lang w:val="vi-VN"/>
        </w:rPr>
        <w:t xml:space="preserve"> /s/ trong danh từ số nhiều</w:t>
      </w:r>
      <w:r w:rsidR="00D61A41" w:rsidRPr="00D61A41">
        <w:rPr>
          <w:color w:val="000000" w:themeColor="text1"/>
          <w:sz w:val="26"/>
          <w:szCs w:val="26"/>
          <w:lang w:val="vi-VN"/>
        </w:rPr>
        <w:t xml:space="preserve"> hoặc thêm /s/ sau động từ chia ở ngôi thứ ba số it thời hiện tại đơn</w:t>
      </w:r>
      <w:r w:rsidR="002A4E54" w:rsidRPr="002A4E54">
        <w:rPr>
          <w:color w:val="000000" w:themeColor="text1"/>
          <w:sz w:val="26"/>
          <w:szCs w:val="26"/>
          <w:lang w:val="vi-VN"/>
        </w:rPr>
        <w:t xml:space="preserve"> thì lại bị bỏ qua và không được để ý tới</w:t>
      </w:r>
      <w:r w:rsidR="002A4E54" w:rsidRPr="00D61A41">
        <w:rPr>
          <w:color w:val="000000" w:themeColor="text1"/>
          <w:sz w:val="26"/>
          <w:szCs w:val="26"/>
          <w:lang w:val="vi-VN"/>
        </w:rPr>
        <w:t>.</w:t>
      </w:r>
    </w:p>
    <w:p w14:paraId="35159ECD" w14:textId="6FC23CA6" w:rsidR="002A4E54" w:rsidRPr="002A4E54" w:rsidRDefault="002A4E54" w:rsidP="002A4E54">
      <w:pPr>
        <w:widowControl w:val="0"/>
        <w:autoSpaceDE w:val="0"/>
        <w:autoSpaceDN w:val="0"/>
        <w:adjustRightInd w:val="0"/>
        <w:spacing w:line="360" w:lineRule="auto"/>
        <w:ind w:firstLine="720"/>
        <w:jc w:val="both"/>
        <w:rPr>
          <w:color w:val="000000" w:themeColor="text1"/>
          <w:sz w:val="26"/>
          <w:szCs w:val="26"/>
          <w:lang w:val="vi-VN"/>
        </w:rPr>
      </w:pPr>
      <w:r w:rsidRPr="002A4E54">
        <w:rPr>
          <w:color w:val="000000" w:themeColor="text1"/>
          <w:sz w:val="26"/>
          <w:szCs w:val="26"/>
          <w:lang w:val="vi-VN"/>
        </w:rPr>
        <w:t xml:space="preserve">Ví dụ trong câu: </w:t>
      </w:r>
      <w:r w:rsidRPr="00D61A41">
        <w:rPr>
          <w:color w:val="000000" w:themeColor="text1"/>
          <w:sz w:val="26"/>
          <w:szCs w:val="26"/>
          <w:lang w:val="vi-VN"/>
        </w:rPr>
        <w:t>“</w:t>
      </w:r>
      <w:r w:rsidRPr="00AA5B7C">
        <w:rPr>
          <w:b/>
          <w:bCs/>
          <w:i/>
          <w:iCs/>
          <w:color w:val="000000" w:themeColor="text1"/>
          <w:sz w:val="26"/>
          <w:szCs w:val="26"/>
          <w:lang w:val="vi-VN"/>
        </w:rPr>
        <w:t>S</w:t>
      </w:r>
      <w:r w:rsidRPr="002A4E54">
        <w:rPr>
          <w:b/>
          <w:bCs/>
          <w:i/>
          <w:iCs/>
          <w:color w:val="000000" w:themeColor="text1"/>
          <w:sz w:val="26"/>
          <w:szCs w:val="26"/>
          <w:lang w:val="vi-VN"/>
        </w:rPr>
        <w:t>he likes eating with cheese</w:t>
      </w:r>
      <w:r w:rsidRPr="00D61A41">
        <w:rPr>
          <w:color w:val="000000" w:themeColor="text1"/>
          <w:sz w:val="26"/>
          <w:szCs w:val="26"/>
          <w:lang w:val="vi-VN"/>
        </w:rPr>
        <w:t>”</w:t>
      </w:r>
      <w:r w:rsidRPr="002A4E54">
        <w:rPr>
          <w:color w:val="000000" w:themeColor="text1"/>
          <w:sz w:val="26"/>
          <w:szCs w:val="26"/>
          <w:lang w:val="vi-VN"/>
        </w:rPr>
        <w:t xml:space="preserve"> thì có nhiều </w:t>
      </w:r>
      <w:r w:rsidRPr="00D61A41">
        <w:rPr>
          <w:color w:val="000000" w:themeColor="text1"/>
          <w:sz w:val="26"/>
          <w:szCs w:val="26"/>
          <w:lang w:val="vi-VN"/>
        </w:rPr>
        <w:t>sinh viên</w:t>
      </w:r>
      <w:r w:rsidRPr="002A4E54">
        <w:rPr>
          <w:color w:val="000000" w:themeColor="text1"/>
          <w:sz w:val="26"/>
          <w:szCs w:val="26"/>
          <w:lang w:val="vi-VN"/>
        </w:rPr>
        <w:t xml:space="preserve"> thường bỏ qua luôn âm /</w:t>
      </w:r>
      <w:r w:rsidRPr="002A4E54">
        <w:rPr>
          <w:b/>
          <w:bCs/>
          <w:i/>
          <w:iCs/>
          <w:color w:val="000000" w:themeColor="text1"/>
          <w:sz w:val="26"/>
          <w:szCs w:val="26"/>
          <w:lang w:val="vi-VN"/>
        </w:rPr>
        <w:t>s</w:t>
      </w:r>
      <w:r w:rsidRPr="002A4E54">
        <w:rPr>
          <w:color w:val="000000" w:themeColor="text1"/>
          <w:sz w:val="26"/>
          <w:szCs w:val="26"/>
          <w:lang w:val="vi-VN"/>
        </w:rPr>
        <w:t>/ trong từ “</w:t>
      </w:r>
      <w:r w:rsidRPr="002A4E54">
        <w:rPr>
          <w:b/>
          <w:bCs/>
          <w:i/>
          <w:iCs/>
          <w:color w:val="000000" w:themeColor="text1"/>
          <w:sz w:val="26"/>
          <w:szCs w:val="26"/>
          <w:lang w:val="vi-VN"/>
        </w:rPr>
        <w:t>likes</w:t>
      </w:r>
      <w:r w:rsidRPr="002A4E54">
        <w:rPr>
          <w:color w:val="000000" w:themeColor="text1"/>
          <w:sz w:val="26"/>
          <w:szCs w:val="26"/>
          <w:lang w:val="vi-VN"/>
        </w:rPr>
        <w:t xml:space="preserve">” mà thay vào đó là tự ý thêm vào sau </w:t>
      </w:r>
      <w:r w:rsidR="00297E77" w:rsidRPr="00D61A41">
        <w:rPr>
          <w:color w:val="000000" w:themeColor="text1"/>
          <w:sz w:val="26"/>
          <w:szCs w:val="26"/>
          <w:lang w:val="vi-VN"/>
        </w:rPr>
        <w:t>các từ như trong câu sau</w:t>
      </w:r>
      <w:r w:rsidRPr="00D61A41">
        <w:rPr>
          <w:color w:val="000000" w:themeColor="text1"/>
          <w:sz w:val="26"/>
          <w:szCs w:val="26"/>
          <w:lang w:val="vi-VN"/>
        </w:rPr>
        <w:t>: “</w:t>
      </w:r>
      <w:r w:rsidRPr="00AA5B7C">
        <w:rPr>
          <w:b/>
          <w:bCs/>
          <w:i/>
          <w:iCs/>
          <w:color w:val="000000" w:themeColor="text1"/>
          <w:sz w:val="26"/>
          <w:szCs w:val="26"/>
          <w:lang w:val="vi-VN"/>
        </w:rPr>
        <w:t>S</w:t>
      </w:r>
      <w:r w:rsidRPr="002A4E54">
        <w:rPr>
          <w:b/>
          <w:bCs/>
          <w:i/>
          <w:iCs/>
          <w:color w:val="000000" w:themeColor="text1"/>
          <w:sz w:val="26"/>
          <w:szCs w:val="26"/>
          <w:lang w:val="vi-VN"/>
        </w:rPr>
        <w:t>hes like</w:t>
      </w:r>
      <w:r w:rsidRPr="00AA5B7C">
        <w:rPr>
          <w:b/>
          <w:bCs/>
          <w:i/>
          <w:iCs/>
          <w:color w:val="000000" w:themeColor="text1"/>
          <w:sz w:val="26"/>
          <w:szCs w:val="26"/>
          <w:lang w:val="vi-VN"/>
        </w:rPr>
        <w:t xml:space="preserve"> </w:t>
      </w:r>
      <w:r w:rsidR="00297E77" w:rsidRPr="00AA5B7C">
        <w:rPr>
          <w:b/>
          <w:bCs/>
          <w:i/>
          <w:iCs/>
          <w:color w:val="000000" w:themeColor="text1"/>
          <w:sz w:val="26"/>
          <w:szCs w:val="26"/>
          <w:lang w:val="vi-VN"/>
        </w:rPr>
        <w:t>eatings with chesses</w:t>
      </w:r>
      <w:r w:rsidRPr="002A4E54">
        <w:rPr>
          <w:color w:val="000000" w:themeColor="text1"/>
          <w:sz w:val="26"/>
          <w:szCs w:val="26"/>
          <w:lang w:val="vi-VN"/>
        </w:rPr>
        <w:t>”</w:t>
      </w:r>
      <w:r w:rsidR="00297E77" w:rsidRPr="00D61A41">
        <w:rPr>
          <w:color w:val="000000" w:themeColor="text1"/>
          <w:sz w:val="26"/>
          <w:szCs w:val="26"/>
          <w:lang w:val="vi-VN"/>
        </w:rPr>
        <w:t>.</w:t>
      </w:r>
    </w:p>
    <w:p w14:paraId="3CE291E6" w14:textId="77777777" w:rsidR="005016D5" w:rsidRPr="00D61A41" w:rsidRDefault="005016D5" w:rsidP="00D61A41">
      <w:pPr>
        <w:widowControl w:val="0"/>
        <w:autoSpaceDE w:val="0"/>
        <w:autoSpaceDN w:val="0"/>
        <w:adjustRightInd w:val="0"/>
        <w:spacing w:line="360" w:lineRule="auto"/>
        <w:ind w:firstLine="720"/>
        <w:jc w:val="both"/>
        <w:rPr>
          <w:color w:val="000000" w:themeColor="text1"/>
          <w:sz w:val="26"/>
          <w:szCs w:val="26"/>
          <w:lang w:val="vi-VN"/>
        </w:rPr>
      </w:pPr>
      <w:r w:rsidRPr="00D61A41">
        <w:rPr>
          <w:color w:val="000000" w:themeColor="text1"/>
          <w:sz w:val="26"/>
          <w:szCs w:val="26"/>
          <w:lang w:val="vi-VN"/>
        </w:rPr>
        <w:t>Cách nói này không chỉ sai hoàn toàn về mặt phát âm mà còn khiến người nghe, đặc biệt là người nước ngoài khó hiểu, gây khó chịu vì không ai có thể hiểu được toàn bộ câu khi tất cả các từ đều được thêm “</w:t>
      </w:r>
      <w:r w:rsidRPr="00D61A41">
        <w:rPr>
          <w:b/>
          <w:bCs/>
          <w:color w:val="000000" w:themeColor="text1"/>
          <w:sz w:val="26"/>
          <w:szCs w:val="26"/>
          <w:lang w:val="vi-VN"/>
        </w:rPr>
        <w:t>s</w:t>
      </w:r>
      <w:r w:rsidRPr="00D61A41">
        <w:rPr>
          <w:color w:val="000000" w:themeColor="text1"/>
          <w:sz w:val="26"/>
          <w:szCs w:val="26"/>
          <w:lang w:val="vi-VN"/>
        </w:rPr>
        <w:t>” như vậy.</w:t>
      </w:r>
    </w:p>
    <w:p w14:paraId="6C4E4EB7" w14:textId="57C0E614" w:rsidR="00D3594B" w:rsidRPr="00C41A3E" w:rsidRDefault="0023749A" w:rsidP="00D3594B">
      <w:pPr>
        <w:widowControl w:val="0"/>
        <w:autoSpaceDE w:val="0"/>
        <w:autoSpaceDN w:val="0"/>
        <w:adjustRightInd w:val="0"/>
        <w:spacing w:line="360" w:lineRule="auto"/>
        <w:jc w:val="both"/>
        <w:rPr>
          <w:b/>
          <w:bCs/>
          <w:color w:val="212121"/>
          <w:sz w:val="26"/>
          <w:szCs w:val="26"/>
          <w:lang w:val="vi-VN"/>
        </w:rPr>
      </w:pPr>
      <w:r>
        <w:rPr>
          <w:b/>
          <w:bCs/>
          <w:color w:val="212121"/>
          <w:sz w:val="26"/>
          <w:szCs w:val="26"/>
          <w:lang w:val="vi-VN"/>
        </w:rPr>
        <w:t xml:space="preserve">2.2.2 </w:t>
      </w:r>
      <w:r w:rsidR="00D3594B" w:rsidRPr="00C41A3E">
        <w:rPr>
          <w:b/>
          <w:bCs/>
          <w:color w:val="212121"/>
          <w:sz w:val="26"/>
          <w:szCs w:val="26"/>
          <w:lang w:val="vi-VN"/>
        </w:rPr>
        <w:t xml:space="preserve">Lỗi không phát âm âm </w:t>
      </w:r>
      <w:r w:rsidR="00537041" w:rsidRPr="00C41A3E">
        <w:rPr>
          <w:b/>
          <w:bCs/>
          <w:color w:val="212121"/>
          <w:sz w:val="26"/>
          <w:szCs w:val="26"/>
          <w:lang w:val="vi-VN"/>
        </w:rPr>
        <w:t>đuôi</w:t>
      </w:r>
    </w:p>
    <w:p w14:paraId="3F95A012" w14:textId="20E32060" w:rsidR="00DF3866" w:rsidRPr="00DF3866" w:rsidRDefault="00D3594B" w:rsidP="00C25B7C">
      <w:pPr>
        <w:widowControl w:val="0"/>
        <w:autoSpaceDE w:val="0"/>
        <w:autoSpaceDN w:val="0"/>
        <w:adjustRightInd w:val="0"/>
        <w:spacing w:line="360" w:lineRule="auto"/>
        <w:ind w:firstLine="720"/>
        <w:jc w:val="both"/>
        <w:rPr>
          <w:color w:val="212121"/>
          <w:sz w:val="26"/>
          <w:szCs w:val="26"/>
          <w:lang w:val="vi-VN"/>
        </w:rPr>
      </w:pPr>
      <w:r>
        <w:rPr>
          <w:color w:val="212121"/>
          <w:sz w:val="26"/>
          <w:szCs w:val="26"/>
        </w:rPr>
        <w:t>Không</w:t>
      </w:r>
      <w:r w:rsidRPr="00C41A3E">
        <w:rPr>
          <w:color w:val="212121"/>
          <w:sz w:val="26"/>
          <w:szCs w:val="26"/>
        </w:rPr>
        <w:t xml:space="preserve"> phát âm âm </w:t>
      </w:r>
      <w:r w:rsidR="00537041" w:rsidRPr="00C41A3E">
        <w:rPr>
          <w:color w:val="212121"/>
          <w:sz w:val="26"/>
          <w:szCs w:val="26"/>
        </w:rPr>
        <w:t>đuôi</w:t>
      </w:r>
      <w:r w:rsidRPr="00D3594B">
        <w:rPr>
          <w:color w:val="212121"/>
          <w:sz w:val="26"/>
          <w:szCs w:val="26"/>
        </w:rPr>
        <w:t xml:space="preserve"> </w:t>
      </w:r>
      <w:r w:rsidR="00D079C9" w:rsidRPr="0040152F">
        <w:rPr>
          <w:color w:val="212121"/>
          <w:sz w:val="26"/>
          <w:szCs w:val="26"/>
          <w:lang w:val="vi-VN"/>
        </w:rPr>
        <w:t>là một lỗi phổ biến khác của</w:t>
      </w:r>
      <w:r w:rsidRPr="00D3594B">
        <w:rPr>
          <w:color w:val="212121"/>
          <w:sz w:val="26"/>
          <w:szCs w:val="26"/>
        </w:rPr>
        <w:t xml:space="preserve"> </w:t>
      </w:r>
      <w:r w:rsidR="00537041">
        <w:rPr>
          <w:color w:val="212121"/>
          <w:sz w:val="26"/>
          <w:szCs w:val="26"/>
        </w:rPr>
        <w:t>sinh</w:t>
      </w:r>
      <w:r w:rsidR="00537041" w:rsidRPr="00C41A3E">
        <w:rPr>
          <w:color w:val="212121"/>
          <w:sz w:val="26"/>
          <w:szCs w:val="26"/>
        </w:rPr>
        <w:t xml:space="preserve"> viên không chuyên</w:t>
      </w:r>
      <w:r w:rsidRPr="00D3594B">
        <w:rPr>
          <w:color w:val="212121"/>
          <w:sz w:val="26"/>
          <w:szCs w:val="26"/>
        </w:rPr>
        <w:t xml:space="preserve"> </w:t>
      </w:r>
      <w:r w:rsidR="0023749A">
        <w:rPr>
          <w:color w:val="212121"/>
          <w:sz w:val="26"/>
          <w:szCs w:val="26"/>
        </w:rPr>
        <w:t>do</w:t>
      </w:r>
      <w:r w:rsidRPr="00D3594B">
        <w:rPr>
          <w:color w:val="212121"/>
          <w:sz w:val="26"/>
          <w:szCs w:val="26"/>
        </w:rPr>
        <w:t xml:space="preserve"> tiếng Việt </w:t>
      </w:r>
      <w:r w:rsidR="00537041">
        <w:rPr>
          <w:color w:val="212121"/>
          <w:sz w:val="26"/>
          <w:szCs w:val="26"/>
        </w:rPr>
        <w:t>được</w:t>
      </w:r>
      <w:r w:rsidR="00537041" w:rsidRPr="00C41A3E">
        <w:rPr>
          <w:color w:val="212121"/>
          <w:sz w:val="26"/>
          <w:szCs w:val="26"/>
        </w:rPr>
        <w:t xml:space="preserve"> phát âm</w:t>
      </w:r>
      <w:r w:rsidRPr="00D3594B">
        <w:rPr>
          <w:color w:val="212121"/>
          <w:sz w:val="26"/>
          <w:szCs w:val="26"/>
        </w:rPr>
        <w:t xml:space="preserve"> rất ngắn gọn</w:t>
      </w:r>
      <w:r w:rsidR="002021E3">
        <w:rPr>
          <w:color w:val="212121"/>
          <w:sz w:val="26"/>
          <w:szCs w:val="26"/>
          <w:lang w:val="vi-VN"/>
        </w:rPr>
        <w:t xml:space="preserve"> và</w:t>
      </w:r>
      <w:r w:rsidRPr="00D3594B">
        <w:rPr>
          <w:color w:val="212121"/>
          <w:sz w:val="26"/>
          <w:szCs w:val="26"/>
        </w:rPr>
        <w:t xml:space="preserve"> không phát âm âm đuôi</w:t>
      </w:r>
      <w:r w:rsidR="002021E3">
        <w:rPr>
          <w:color w:val="212121"/>
          <w:sz w:val="26"/>
          <w:szCs w:val="26"/>
          <w:lang w:val="vi-VN"/>
        </w:rPr>
        <w:t>. Nhiều s</w:t>
      </w:r>
      <w:r w:rsidR="00537041">
        <w:rPr>
          <w:color w:val="212121"/>
          <w:sz w:val="26"/>
          <w:szCs w:val="26"/>
        </w:rPr>
        <w:t>inh</w:t>
      </w:r>
      <w:r w:rsidR="00537041" w:rsidRPr="00C41A3E">
        <w:rPr>
          <w:color w:val="212121"/>
          <w:sz w:val="26"/>
          <w:szCs w:val="26"/>
        </w:rPr>
        <w:t xml:space="preserve"> viên</w:t>
      </w:r>
      <w:r w:rsidR="002021E3">
        <w:rPr>
          <w:color w:val="212121"/>
          <w:sz w:val="26"/>
          <w:szCs w:val="26"/>
          <w:lang w:val="vi-VN"/>
        </w:rPr>
        <w:t xml:space="preserve"> đã</w:t>
      </w:r>
      <w:r w:rsidRPr="00D3594B">
        <w:rPr>
          <w:color w:val="212121"/>
          <w:sz w:val="26"/>
          <w:szCs w:val="26"/>
        </w:rPr>
        <w:t xml:space="preserve"> áp dụng thói quen này </w:t>
      </w:r>
      <w:r w:rsidR="000E7037">
        <w:rPr>
          <w:color w:val="212121"/>
          <w:sz w:val="26"/>
          <w:szCs w:val="26"/>
        </w:rPr>
        <w:t>khi</w:t>
      </w:r>
      <w:r w:rsidR="000E7037">
        <w:rPr>
          <w:color w:val="212121"/>
          <w:sz w:val="26"/>
          <w:szCs w:val="26"/>
          <w:lang w:val="vi-VN"/>
        </w:rPr>
        <w:t xml:space="preserve"> phát âm</w:t>
      </w:r>
      <w:r w:rsidRPr="00D3594B">
        <w:rPr>
          <w:color w:val="212121"/>
          <w:sz w:val="26"/>
          <w:szCs w:val="26"/>
        </w:rPr>
        <w:t xml:space="preserve"> tiếng Anh. Tuy nhiên,</w:t>
      </w:r>
      <w:r w:rsidR="0022773A" w:rsidRPr="00C41A3E">
        <w:rPr>
          <w:color w:val="212121"/>
          <w:sz w:val="26"/>
          <w:szCs w:val="26"/>
        </w:rPr>
        <w:t xml:space="preserve"> </w:t>
      </w:r>
      <w:r w:rsidR="00537041" w:rsidRPr="00C41A3E">
        <w:rPr>
          <w:color w:val="212121"/>
          <w:sz w:val="26"/>
          <w:szCs w:val="26"/>
        </w:rPr>
        <w:t>các âm đuôi như</w:t>
      </w:r>
      <w:r w:rsidR="0022773A" w:rsidRPr="00C41A3E">
        <w:rPr>
          <w:color w:val="212121"/>
          <w:sz w:val="26"/>
          <w:szCs w:val="26"/>
        </w:rPr>
        <w:t xml:space="preserve"> /</w:t>
      </w:r>
      <w:r w:rsidR="0022773A" w:rsidRPr="00D111C7">
        <w:rPr>
          <w:b/>
          <w:bCs/>
          <w:i/>
          <w:iCs/>
          <w:color w:val="212121"/>
          <w:sz w:val="26"/>
          <w:szCs w:val="26"/>
        </w:rPr>
        <w:t>s</w:t>
      </w:r>
      <w:r w:rsidR="0022773A" w:rsidRPr="00C41A3E">
        <w:rPr>
          <w:color w:val="212121"/>
          <w:sz w:val="26"/>
          <w:szCs w:val="26"/>
        </w:rPr>
        <w:t>/, /</w:t>
      </w:r>
      <w:r w:rsidR="0022773A" w:rsidRPr="00D111C7">
        <w:rPr>
          <w:b/>
          <w:bCs/>
          <w:i/>
          <w:iCs/>
          <w:color w:val="212121"/>
          <w:sz w:val="26"/>
          <w:szCs w:val="26"/>
        </w:rPr>
        <w:t>t</w:t>
      </w:r>
      <w:r w:rsidR="0022773A" w:rsidRPr="00C41A3E">
        <w:rPr>
          <w:color w:val="212121"/>
          <w:sz w:val="26"/>
          <w:szCs w:val="26"/>
        </w:rPr>
        <w:t>/, /</w:t>
      </w:r>
      <w:r w:rsidR="0022773A" w:rsidRPr="00D111C7">
        <w:rPr>
          <w:b/>
          <w:bCs/>
          <w:i/>
          <w:iCs/>
          <w:color w:val="212121"/>
          <w:sz w:val="26"/>
          <w:szCs w:val="26"/>
        </w:rPr>
        <w:t>d</w:t>
      </w:r>
      <w:r w:rsidR="0022773A" w:rsidRPr="00C41A3E">
        <w:rPr>
          <w:color w:val="212121"/>
          <w:sz w:val="26"/>
          <w:szCs w:val="26"/>
        </w:rPr>
        <w:t>/</w:t>
      </w:r>
      <w:r w:rsidR="00645550">
        <w:rPr>
          <w:color w:val="212121"/>
          <w:sz w:val="26"/>
          <w:szCs w:val="26"/>
          <w:lang w:val="vi-VN"/>
        </w:rPr>
        <w:t>, /</w:t>
      </w:r>
      <w:r w:rsidR="00645550" w:rsidRPr="00D111C7">
        <w:rPr>
          <w:b/>
          <w:bCs/>
          <w:i/>
          <w:iCs/>
          <w:color w:val="212121"/>
          <w:sz w:val="26"/>
          <w:szCs w:val="26"/>
          <w:lang w:val="vi-VN"/>
        </w:rPr>
        <w:t>f</w:t>
      </w:r>
      <w:r w:rsidR="00645550">
        <w:rPr>
          <w:color w:val="212121"/>
          <w:sz w:val="26"/>
          <w:szCs w:val="26"/>
          <w:lang w:val="vi-VN"/>
        </w:rPr>
        <w:t>/</w:t>
      </w:r>
      <w:r w:rsidR="00D111C7">
        <w:rPr>
          <w:color w:val="212121"/>
          <w:sz w:val="26"/>
          <w:szCs w:val="26"/>
          <w:lang w:val="vi-VN"/>
        </w:rPr>
        <w:t>, /</w:t>
      </w:r>
      <w:r w:rsidR="00D111C7" w:rsidRPr="00D111C7">
        <w:rPr>
          <w:b/>
          <w:bCs/>
          <w:i/>
          <w:iCs/>
          <w:color w:val="212121"/>
          <w:sz w:val="26"/>
          <w:szCs w:val="26"/>
          <w:lang w:val="vi-VN"/>
        </w:rPr>
        <w:t>n</w:t>
      </w:r>
      <w:r w:rsidR="00D111C7">
        <w:rPr>
          <w:color w:val="212121"/>
          <w:sz w:val="26"/>
          <w:szCs w:val="26"/>
          <w:lang w:val="vi-VN"/>
        </w:rPr>
        <w:t>/</w:t>
      </w:r>
      <w:r w:rsidR="0022773A" w:rsidRPr="00C41A3E">
        <w:rPr>
          <w:color w:val="212121"/>
          <w:sz w:val="26"/>
          <w:szCs w:val="26"/>
        </w:rPr>
        <w:t>…được sử dụng rất thông dụng trong tiếng Anh và là cách để phân biệt nhiều từ có cách phát âm tương tự nhau.</w:t>
      </w:r>
      <w:r w:rsidR="00645550">
        <w:rPr>
          <w:color w:val="212121"/>
          <w:sz w:val="26"/>
          <w:szCs w:val="26"/>
          <w:lang w:val="vi-VN"/>
        </w:rPr>
        <w:t xml:space="preserve"> Ví dụ như các từ: </w:t>
      </w:r>
      <w:r w:rsidR="00D111C7" w:rsidRPr="00D111C7">
        <w:rPr>
          <w:b/>
          <w:bCs/>
          <w:i/>
          <w:iCs/>
          <w:color w:val="212121"/>
          <w:sz w:val="26"/>
          <w:szCs w:val="26"/>
          <w:lang w:val="vi-VN"/>
        </w:rPr>
        <w:t>like</w:t>
      </w:r>
      <w:r w:rsidR="00D111C7">
        <w:rPr>
          <w:color w:val="212121"/>
          <w:sz w:val="26"/>
          <w:szCs w:val="26"/>
          <w:lang w:val="vi-VN"/>
        </w:rPr>
        <w:t xml:space="preserve"> (thích), </w:t>
      </w:r>
      <w:r w:rsidR="00D111C7" w:rsidRPr="00D111C7">
        <w:rPr>
          <w:b/>
          <w:bCs/>
          <w:i/>
          <w:iCs/>
          <w:color w:val="212121"/>
          <w:sz w:val="26"/>
          <w:szCs w:val="26"/>
          <w:lang w:val="vi-VN"/>
        </w:rPr>
        <w:t>light</w:t>
      </w:r>
      <w:r w:rsidR="00D111C7">
        <w:rPr>
          <w:color w:val="212121"/>
          <w:sz w:val="26"/>
          <w:szCs w:val="26"/>
          <w:lang w:val="vi-VN"/>
        </w:rPr>
        <w:t xml:space="preserve"> (ánh sáng), </w:t>
      </w:r>
      <w:r w:rsidR="00D111C7" w:rsidRPr="00D111C7">
        <w:rPr>
          <w:b/>
          <w:bCs/>
          <w:i/>
          <w:iCs/>
          <w:color w:val="212121"/>
          <w:sz w:val="26"/>
          <w:szCs w:val="26"/>
          <w:lang w:val="vi-VN"/>
        </w:rPr>
        <w:t>line</w:t>
      </w:r>
      <w:r w:rsidR="00D111C7">
        <w:rPr>
          <w:color w:val="212121"/>
          <w:sz w:val="26"/>
          <w:szCs w:val="26"/>
          <w:lang w:val="vi-VN"/>
        </w:rPr>
        <w:t xml:space="preserve"> (dòng kẻ) </w:t>
      </w:r>
      <w:r w:rsidR="00D111C7" w:rsidRPr="00D111C7">
        <w:rPr>
          <w:color w:val="212121"/>
          <w:sz w:val="26"/>
          <w:szCs w:val="26"/>
        </w:rPr>
        <w:t>đều có âm đầu là /</w:t>
      </w:r>
      <w:r w:rsidR="00D111C7" w:rsidRPr="00D111C7">
        <w:rPr>
          <w:b/>
          <w:bCs/>
          <w:i/>
          <w:iCs/>
          <w:color w:val="212121"/>
          <w:sz w:val="26"/>
          <w:szCs w:val="26"/>
        </w:rPr>
        <w:t>l</w:t>
      </w:r>
      <w:r w:rsidR="00D111C7" w:rsidRPr="00D111C7">
        <w:rPr>
          <w:color w:val="212121"/>
          <w:sz w:val="26"/>
          <w:szCs w:val="26"/>
        </w:rPr>
        <w:t>/ và âm đôi /</w:t>
      </w:r>
      <w:r w:rsidR="00D111C7" w:rsidRPr="00D111C7">
        <w:rPr>
          <w:b/>
          <w:bCs/>
          <w:i/>
          <w:iCs/>
          <w:color w:val="212121"/>
          <w:sz w:val="26"/>
          <w:szCs w:val="26"/>
        </w:rPr>
        <w:t>ai</w:t>
      </w:r>
      <w:r w:rsidR="00D111C7" w:rsidRPr="00D111C7">
        <w:rPr>
          <w:color w:val="212121"/>
          <w:sz w:val="26"/>
          <w:szCs w:val="26"/>
        </w:rPr>
        <w:t>/ nhưng âm cuối khác nhau dẫn đến khác nghĩa</w:t>
      </w:r>
      <w:r w:rsidR="00D111C7">
        <w:rPr>
          <w:color w:val="212121"/>
          <w:sz w:val="26"/>
          <w:szCs w:val="26"/>
          <w:lang w:val="vi-VN"/>
        </w:rPr>
        <w:t xml:space="preserve"> của các từ khác nhau. Nếu sinh viên không phát âm âm cuối, người nghe có thể hiểu nhầm thành từ </w:t>
      </w:r>
      <w:r w:rsidR="00D111C7" w:rsidRPr="00D111C7">
        <w:rPr>
          <w:b/>
          <w:bCs/>
          <w:i/>
          <w:iCs/>
          <w:color w:val="212121"/>
          <w:sz w:val="26"/>
          <w:szCs w:val="26"/>
          <w:lang w:val="vi-VN"/>
        </w:rPr>
        <w:t>lie</w:t>
      </w:r>
      <w:r w:rsidR="00D111C7">
        <w:rPr>
          <w:color w:val="212121"/>
          <w:sz w:val="26"/>
          <w:szCs w:val="26"/>
          <w:lang w:val="vi-VN"/>
        </w:rPr>
        <w:t xml:space="preserve"> (giả dối).</w:t>
      </w:r>
      <w:r w:rsidR="00F8024C">
        <w:rPr>
          <w:color w:val="212121"/>
          <w:sz w:val="26"/>
          <w:szCs w:val="26"/>
          <w:lang w:val="vi-VN"/>
        </w:rPr>
        <w:t xml:space="preserve"> Vì vậy, việc bật hết âm cuối rõ ràng và chính xác là rất quan trọng, giúp người nghe hiểu đúng các từ tiếng Anh.</w:t>
      </w:r>
    </w:p>
    <w:p w14:paraId="3D7CE9CF" w14:textId="7C228A8E" w:rsidR="00766295" w:rsidRPr="00766295" w:rsidRDefault="005016D5" w:rsidP="00766295">
      <w:pPr>
        <w:widowControl w:val="0"/>
        <w:autoSpaceDE w:val="0"/>
        <w:autoSpaceDN w:val="0"/>
        <w:adjustRightInd w:val="0"/>
        <w:spacing w:line="360" w:lineRule="auto"/>
        <w:jc w:val="both"/>
        <w:rPr>
          <w:b/>
          <w:bCs/>
          <w:color w:val="212121"/>
          <w:sz w:val="26"/>
          <w:szCs w:val="26"/>
          <w:lang w:val="vi-VN"/>
        </w:rPr>
      </w:pPr>
      <w:r w:rsidRPr="00766295">
        <w:rPr>
          <w:b/>
          <w:bCs/>
          <w:color w:val="212121"/>
          <w:sz w:val="26"/>
          <w:szCs w:val="26"/>
          <w:lang w:val="vi-VN"/>
        </w:rPr>
        <w:t xml:space="preserve">2.2.3 </w:t>
      </w:r>
      <w:r w:rsidR="00C25B7C" w:rsidRPr="00766295">
        <w:rPr>
          <w:b/>
          <w:bCs/>
          <w:color w:val="212121"/>
          <w:sz w:val="26"/>
          <w:szCs w:val="26"/>
          <w:lang w:val="vi-VN"/>
        </w:rPr>
        <w:t xml:space="preserve">Lỗi Việt hoá khi phát âm tiếng </w:t>
      </w:r>
      <w:r w:rsidR="00121667" w:rsidRPr="00766295">
        <w:rPr>
          <w:b/>
          <w:bCs/>
          <w:color w:val="212121"/>
          <w:sz w:val="26"/>
          <w:szCs w:val="26"/>
          <w:lang w:val="vi-VN"/>
        </w:rPr>
        <w:t>Anh</w:t>
      </w:r>
    </w:p>
    <w:p w14:paraId="66FE5945" w14:textId="5D6B57F1" w:rsidR="00766295" w:rsidRPr="00A34489" w:rsidRDefault="00D61A41" w:rsidP="00766295">
      <w:pPr>
        <w:widowControl w:val="0"/>
        <w:autoSpaceDE w:val="0"/>
        <w:autoSpaceDN w:val="0"/>
        <w:adjustRightInd w:val="0"/>
        <w:spacing w:line="360" w:lineRule="auto"/>
        <w:ind w:firstLine="720"/>
        <w:jc w:val="both"/>
        <w:rPr>
          <w:color w:val="000000" w:themeColor="text1"/>
          <w:sz w:val="26"/>
          <w:szCs w:val="26"/>
          <w:lang w:val="vi-VN"/>
        </w:rPr>
      </w:pPr>
      <w:r>
        <w:rPr>
          <w:color w:val="212121"/>
          <w:sz w:val="26"/>
          <w:szCs w:val="26"/>
          <w:lang w:val="vi-VN"/>
        </w:rPr>
        <w:t xml:space="preserve">Tiếng Việt và tiếng Anh cùng bảng chữ cái La tinh nên có nhiều điểm tương đồng giữa cách viết và cách phát âm. Điều này </w:t>
      </w:r>
      <w:r w:rsidR="00766295">
        <w:rPr>
          <w:color w:val="212121"/>
          <w:sz w:val="26"/>
          <w:szCs w:val="26"/>
          <w:lang w:val="vi-VN"/>
        </w:rPr>
        <w:t xml:space="preserve">giúp cho sinh viên không chuyên dễ nhớ và nhận biết các từ hơn, tuy nhiên đây cũng chính là điều bất lợi cho sinh viên bởi thói quen Việt hoá âm tiếng Anh. Qua việc quan sát trong quá trình giảng dạy tiếng Anh cho sinh viên ngành kĩ thuật, báo cáo viên nhận thấy nhiều sinh viên cảm </w:t>
      </w:r>
      <w:r w:rsidR="00766295" w:rsidRPr="00A34489">
        <w:rPr>
          <w:color w:val="000000" w:themeColor="text1"/>
          <w:sz w:val="26"/>
          <w:szCs w:val="26"/>
          <w:lang w:val="vi-VN"/>
        </w:rPr>
        <w:t xml:space="preserve">thấy </w:t>
      </w:r>
      <w:r w:rsidR="00766295" w:rsidRPr="00A34489">
        <w:rPr>
          <w:color w:val="000000" w:themeColor="text1"/>
          <w:sz w:val="26"/>
          <w:szCs w:val="26"/>
          <w:lang w:val="vi-VN"/>
        </w:rPr>
        <w:lastRenderedPageBreak/>
        <w:t>việc đặt đầu lưỡi giữa răng khá khó khăn khi phát âm âm /ð/ nên thay vào đó, sinh viên mặc nhiên dùng luôn âm /d/ hoặc /z/ cho dễ phát âm. Mặt khác vì âm /ð/ không có trong tiếng Việt, còn /d/ và /z/ thì tương tự với /d/ hoặc /gi/. Dưới đây là một số âm phổ biến như:</w:t>
      </w:r>
    </w:p>
    <w:p w14:paraId="63EC80F8" w14:textId="1B8CD084" w:rsidR="00766295" w:rsidRPr="00A34489" w:rsidRDefault="00766295" w:rsidP="00766295">
      <w:pPr>
        <w:widowControl w:val="0"/>
        <w:autoSpaceDE w:val="0"/>
        <w:autoSpaceDN w:val="0"/>
        <w:adjustRightInd w:val="0"/>
        <w:spacing w:line="360" w:lineRule="auto"/>
        <w:ind w:firstLine="720"/>
        <w:jc w:val="both"/>
        <w:rPr>
          <w:color w:val="000000" w:themeColor="text1"/>
          <w:sz w:val="26"/>
          <w:szCs w:val="26"/>
          <w:lang w:val="vi-VN"/>
        </w:rPr>
      </w:pPr>
      <w:r w:rsidRPr="00A34489">
        <w:rPr>
          <w:color w:val="000000" w:themeColor="text1"/>
          <w:sz w:val="26"/>
          <w:szCs w:val="26"/>
          <w:lang w:val="vi-VN"/>
        </w:rPr>
        <w:t xml:space="preserve">- </w:t>
      </w:r>
      <w:r w:rsidRPr="00121667">
        <w:rPr>
          <w:color w:val="000000" w:themeColor="text1"/>
          <w:sz w:val="26"/>
          <w:szCs w:val="26"/>
          <w:lang w:val="vi-VN"/>
        </w:rPr>
        <w:t>Âm /</w:t>
      </w:r>
      <w:r w:rsidRPr="00121667">
        <w:rPr>
          <w:b/>
          <w:bCs/>
          <w:i/>
          <w:iCs/>
          <w:color w:val="000000" w:themeColor="text1"/>
          <w:sz w:val="26"/>
          <w:szCs w:val="26"/>
          <w:lang w:val="vi-VN"/>
        </w:rPr>
        <w:t>ð</w:t>
      </w:r>
      <w:r w:rsidRPr="00121667">
        <w:rPr>
          <w:color w:val="000000" w:themeColor="text1"/>
          <w:sz w:val="26"/>
          <w:szCs w:val="26"/>
          <w:lang w:val="vi-VN"/>
        </w:rPr>
        <w:t>/ bị phát âm thành /</w:t>
      </w:r>
      <w:r w:rsidRPr="00121667">
        <w:rPr>
          <w:b/>
          <w:bCs/>
          <w:i/>
          <w:iCs/>
          <w:color w:val="000000" w:themeColor="text1"/>
          <w:sz w:val="26"/>
          <w:szCs w:val="26"/>
          <w:lang w:val="vi-VN"/>
        </w:rPr>
        <w:t>z</w:t>
      </w:r>
      <w:r w:rsidRPr="00121667">
        <w:rPr>
          <w:color w:val="000000" w:themeColor="text1"/>
          <w:sz w:val="26"/>
          <w:szCs w:val="26"/>
          <w:lang w:val="vi-VN"/>
        </w:rPr>
        <w:t>/ hay /d/</w:t>
      </w:r>
      <w:r w:rsidRPr="00A34489">
        <w:rPr>
          <w:color w:val="000000" w:themeColor="text1"/>
          <w:sz w:val="26"/>
          <w:szCs w:val="26"/>
          <w:lang w:val="vi-VN"/>
        </w:rPr>
        <w:t xml:space="preserve">. Ví dụ: </w:t>
      </w:r>
      <w:r w:rsidRPr="00AA5B7C">
        <w:rPr>
          <w:b/>
          <w:bCs/>
          <w:i/>
          <w:iCs/>
          <w:color w:val="000000" w:themeColor="text1"/>
          <w:sz w:val="26"/>
          <w:szCs w:val="26"/>
          <w:lang w:val="vi-VN"/>
        </w:rPr>
        <w:t xml:space="preserve">weather /’wɛðər / </w:t>
      </w:r>
      <w:r w:rsidRPr="00AA5B7C">
        <w:rPr>
          <w:color w:val="000000" w:themeColor="text1"/>
          <w:sz w:val="26"/>
          <w:szCs w:val="26"/>
          <w:lang w:val="vi-VN"/>
        </w:rPr>
        <w:sym w:font="Symbol" w:char="F0AE"/>
      </w:r>
      <w:r w:rsidRPr="00AA5B7C">
        <w:rPr>
          <w:b/>
          <w:bCs/>
          <w:i/>
          <w:iCs/>
          <w:color w:val="000000" w:themeColor="text1"/>
          <w:sz w:val="26"/>
          <w:szCs w:val="26"/>
          <w:lang w:val="vi-VN"/>
        </w:rPr>
        <w:t xml:space="preserve"> /</w:t>
      </w:r>
      <w:r w:rsidR="00BC3A8C" w:rsidRPr="00AA5B7C">
        <w:rPr>
          <w:b/>
          <w:bCs/>
          <w:i/>
          <w:iCs/>
          <w:color w:val="000000" w:themeColor="text1"/>
          <w:sz w:val="26"/>
          <w:szCs w:val="26"/>
          <w:lang w:val="vi-VN"/>
        </w:rPr>
        <w:t>’wɛdờ/</w:t>
      </w:r>
    </w:p>
    <w:p w14:paraId="18EE2E0D" w14:textId="5D87D878" w:rsidR="00766295" w:rsidRPr="00121667" w:rsidRDefault="00BC3A8C" w:rsidP="00FA7E3E">
      <w:pPr>
        <w:widowControl w:val="0"/>
        <w:autoSpaceDE w:val="0"/>
        <w:autoSpaceDN w:val="0"/>
        <w:adjustRightInd w:val="0"/>
        <w:spacing w:line="360" w:lineRule="auto"/>
        <w:ind w:firstLine="720"/>
        <w:jc w:val="both"/>
        <w:rPr>
          <w:b/>
          <w:bCs/>
          <w:i/>
          <w:iCs/>
          <w:color w:val="000000" w:themeColor="text1"/>
          <w:sz w:val="26"/>
          <w:szCs w:val="26"/>
          <w:lang w:val="vi-VN"/>
        </w:rPr>
      </w:pPr>
      <w:r w:rsidRPr="00A34489">
        <w:rPr>
          <w:color w:val="000000" w:themeColor="text1"/>
          <w:sz w:val="26"/>
          <w:szCs w:val="26"/>
          <w:lang w:val="vi-VN"/>
        </w:rPr>
        <w:t xml:space="preserve">- </w:t>
      </w:r>
      <w:r w:rsidR="00766295" w:rsidRPr="00121667">
        <w:rPr>
          <w:color w:val="000000" w:themeColor="text1"/>
          <w:sz w:val="26"/>
          <w:szCs w:val="26"/>
          <w:lang w:val="vi-VN"/>
        </w:rPr>
        <w:t>Âm /</w:t>
      </w:r>
      <w:r w:rsidR="00766295" w:rsidRPr="00121667">
        <w:rPr>
          <w:b/>
          <w:bCs/>
          <w:i/>
          <w:iCs/>
          <w:color w:val="000000" w:themeColor="text1"/>
          <w:sz w:val="26"/>
          <w:szCs w:val="26"/>
          <w:lang w:val="vi-VN"/>
        </w:rPr>
        <w:t>θ</w:t>
      </w:r>
      <w:r w:rsidR="00766295" w:rsidRPr="00121667">
        <w:rPr>
          <w:color w:val="000000" w:themeColor="text1"/>
          <w:sz w:val="26"/>
          <w:szCs w:val="26"/>
          <w:lang w:val="vi-VN"/>
        </w:rPr>
        <w:t>/ bị phát âm thành /</w:t>
      </w:r>
      <w:r w:rsidR="00766295" w:rsidRPr="00121667">
        <w:rPr>
          <w:b/>
          <w:bCs/>
          <w:i/>
          <w:iCs/>
          <w:color w:val="000000" w:themeColor="text1"/>
          <w:sz w:val="26"/>
          <w:szCs w:val="26"/>
          <w:lang w:val="vi-VN"/>
        </w:rPr>
        <w:t>t</w:t>
      </w:r>
      <w:r w:rsidR="00766295" w:rsidRPr="00121667">
        <w:rPr>
          <w:color w:val="000000" w:themeColor="text1"/>
          <w:sz w:val="26"/>
          <w:szCs w:val="26"/>
          <w:lang w:val="vi-VN"/>
        </w:rPr>
        <w:t>/ hoặc /</w:t>
      </w:r>
      <w:r w:rsidR="00766295" w:rsidRPr="00121667">
        <w:rPr>
          <w:b/>
          <w:bCs/>
          <w:i/>
          <w:iCs/>
          <w:color w:val="000000" w:themeColor="text1"/>
          <w:sz w:val="26"/>
          <w:szCs w:val="26"/>
          <w:lang w:val="vi-VN"/>
        </w:rPr>
        <w:t>th</w:t>
      </w:r>
      <w:r w:rsidR="00766295" w:rsidRPr="00121667">
        <w:rPr>
          <w:color w:val="000000" w:themeColor="text1"/>
          <w:sz w:val="26"/>
          <w:szCs w:val="26"/>
          <w:lang w:val="vi-VN"/>
        </w:rPr>
        <w:t>/</w:t>
      </w:r>
      <w:r w:rsidRPr="00A34489">
        <w:rPr>
          <w:color w:val="000000" w:themeColor="text1"/>
          <w:sz w:val="26"/>
          <w:szCs w:val="26"/>
          <w:lang w:val="vi-VN"/>
        </w:rPr>
        <w:t xml:space="preserve">. Ví dụ: </w:t>
      </w:r>
      <w:r w:rsidRPr="00AA5B7C">
        <w:rPr>
          <w:b/>
          <w:bCs/>
          <w:i/>
          <w:iCs/>
          <w:color w:val="000000" w:themeColor="text1"/>
          <w:sz w:val="26"/>
          <w:szCs w:val="26"/>
          <w:lang w:val="vi-VN"/>
        </w:rPr>
        <w:t>theatre /</w:t>
      </w:r>
      <w:r w:rsidR="00FA7E3E" w:rsidRPr="00AA5B7C">
        <w:rPr>
          <w:b/>
          <w:bCs/>
          <w:i/>
          <w:iCs/>
          <w:color w:val="000000" w:themeColor="text1"/>
          <w:sz w:val="26"/>
          <w:szCs w:val="26"/>
          <w:lang w:val="vi-VN"/>
        </w:rPr>
        <w:t xml:space="preserve">ˈθiətər/ </w:t>
      </w:r>
      <w:r w:rsidR="00FA7E3E" w:rsidRPr="00AA5B7C">
        <w:rPr>
          <w:color w:val="000000" w:themeColor="text1"/>
          <w:sz w:val="26"/>
          <w:szCs w:val="26"/>
          <w:lang w:val="vi-VN"/>
        </w:rPr>
        <w:sym w:font="Symbol" w:char="F0AE"/>
      </w:r>
      <w:r w:rsidR="00FA7E3E" w:rsidRPr="00AA5B7C">
        <w:rPr>
          <w:b/>
          <w:bCs/>
          <w:i/>
          <w:iCs/>
          <w:color w:val="000000" w:themeColor="text1"/>
          <w:sz w:val="26"/>
          <w:szCs w:val="26"/>
          <w:lang w:val="vi-VN"/>
        </w:rPr>
        <w:t xml:space="preserve"> /thia tờ/</w:t>
      </w:r>
    </w:p>
    <w:p w14:paraId="7E84901A" w14:textId="77777777" w:rsidR="00BC3A8C" w:rsidRPr="00A34489" w:rsidRDefault="00BC3A8C" w:rsidP="00BC3A8C">
      <w:pPr>
        <w:widowControl w:val="0"/>
        <w:autoSpaceDE w:val="0"/>
        <w:autoSpaceDN w:val="0"/>
        <w:adjustRightInd w:val="0"/>
        <w:spacing w:line="360" w:lineRule="auto"/>
        <w:ind w:firstLine="720"/>
        <w:jc w:val="both"/>
        <w:rPr>
          <w:color w:val="000000" w:themeColor="text1"/>
          <w:sz w:val="26"/>
          <w:szCs w:val="26"/>
          <w:lang w:val="vi-VN"/>
        </w:rPr>
      </w:pPr>
      <w:r w:rsidRPr="00A34489">
        <w:rPr>
          <w:color w:val="000000" w:themeColor="text1"/>
          <w:sz w:val="26"/>
          <w:szCs w:val="26"/>
          <w:lang w:val="vi-VN"/>
        </w:rPr>
        <w:t xml:space="preserve">- </w:t>
      </w:r>
      <w:r w:rsidR="00766295" w:rsidRPr="00121667">
        <w:rPr>
          <w:color w:val="000000" w:themeColor="text1"/>
          <w:sz w:val="26"/>
          <w:szCs w:val="26"/>
          <w:lang w:val="vi-VN"/>
        </w:rPr>
        <w:t>Âm /</w:t>
      </w:r>
      <w:r w:rsidR="00766295" w:rsidRPr="00121667">
        <w:rPr>
          <w:b/>
          <w:bCs/>
          <w:i/>
          <w:iCs/>
          <w:color w:val="000000" w:themeColor="text1"/>
          <w:sz w:val="26"/>
          <w:szCs w:val="26"/>
          <w:lang w:val="vi-VN"/>
        </w:rPr>
        <w:t>j</w:t>
      </w:r>
      <w:r w:rsidR="00766295" w:rsidRPr="00121667">
        <w:rPr>
          <w:color w:val="000000" w:themeColor="text1"/>
          <w:sz w:val="26"/>
          <w:szCs w:val="26"/>
          <w:lang w:val="vi-VN"/>
        </w:rPr>
        <w:t>/ bị phát âm thành /</w:t>
      </w:r>
      <w:r w:rsidR="00766295" w:rsidRPr="00121667">
        <w:rPr>
          <w:b/>
          <w:bCs/>
          <w:i/>
          <w:iCs/>
          <w:color w:val="000000" w:themeColor="text1"/>
          <w:sz w:val="26"/>
          <w:szCs w:val="26"/>
          <w:lang w:val="vi-VN"/>
        </w:rPr>
        <w:t>z</w:t>
      </w:r>
      <w:r w:rsidR="00766295" w:rsidRPr="00121667">
        <w:rPr>
          <w:color w:val="000000" w:themeColor="text1"/>
          <w:sz w:val="26"/>
          <w:szCs w:val="26"/>
          <w:lang w:val="vi-VN"/>
        </w:rPr>
        <w:t>/</w:t>
      </w:r>
      <w:r w:rsidRPr="00A34489">
        <w:rPr>
          <w:color w:val="000000" w:themeColor="text1"/>
          <w:sz w:val="26"/>
          <w:szCs w:val="26"/>
          <w:lang w:val="vi-VN"/>
        </w:rPr>
        <w:t>. Ví dụ: /</w:t>
      </w:r>
      <w:r w:rsidRPr="00AA5B7C">
        <w:rPr>
          <w:b/>
          <w:bCs/>
          <w:i/>
          <w:iCs/>
          <w:color w:val="000000" w:themeColor="text1"/>
          <w:sz w:val="26"/>
          <w:szCs w:val="26"/>
          <w:lang w:val="vi-VN"/>
        </w:rPr>
        <w:t xml:space="preserve">jes/ </w:t>
      </w:r>
      <w:r w:rsidRPr="00AA5B7C">
        <w:rPr>
          <w:color w:val="000000" w:themeColor="text1"/>
          <w:sz w:val="26"/>
          <w:szCs w:val="26"/>
          <w:lang w:val="vi-VN"/>
        </w:rPr>
        <w:sym w:font="Symbol" w:char="F0AE"/>
      </w:r>
      <w:r w:rsidRPr="00AA5B7C">
        <w:rPr>
          <w:b/>
          <w:bCs/>
          <w:i/>
          <w:iCs/>
          <w:color w:val="000000" w:themeColor="text1"/>
          <w:sz w:val="26"/>
          <w:szCs w:val="26"/>
          <w:lang w:val="vi-VN"/>
        </w:rPr>
        <w:t xml:space="preserve"> /zet</w:t>
      </w:r>
      <w:r w:rsidRPr="00A34489">
        <w:rPr>
          <w:color w:val="000000" w:themeColor="text1"/>
          <w:sz w:val="26"/>
          <w:szCs w:val="26"/>
          <w:lang w:val="vi-VN"/>
        </w:rPr>
        <w:t>/</w:t>
      </w:r>
    </w:p>
    <w:p w14:paraId="129A9B27" w14:textId="1032E99A" w:rsidR="00A34489" w:rsidRPr="00A34489" w:rsidRDefault="00BC3A8C" w:rsidP="00A34489">
      <w:pPr>
        <w:widowControl w:val="0"/>
        <w:autoSpaceDE w:val="0"/>
        <w:autoSpaceDN w:val="0"/>
        <w:adjustRightInd w:val="0"/>
        <w:spacing w:line="360" w:lineRule="auto"/>
        <w:ind w:firstLine="720"/>
        <w:jc w:val="both"/>
        <w:rPr>
          <w:color w:val="000000" w:themeColor="text1"/>
          <w:sz w:val="26"/>
          <w:szCs w:val="26"/>
          <w:lang w:val="vi-VN"/>
        </w:rPr>
      </w:pPr>
      <w:r w:rsidRPr="00A34489">
        <w:rPr>
          <w:color w:val="000000" w:themeColor="text1"/>
          <w:sz w:val="26"/>
          <w:szCs w:val="26"/>
          <w:lang w:val="vi-VN"/>
        </w:rPr>
        <w:t xml:space="preserve">- Âm </w:t>
      </w:r>
      <w:r w:rsidR="00766295" w:rsidRPr="00A34489">
        <w:rPr>
          <w:color w:val="000000" w:themeColor="text1"/>
          <w:sz w:val="26"/>
          <w:szCs w:val="26"/>
          <w:lang w:val="vi-VN"/>
        </w:rPr>
        <w:t>/</w:t>
      </w:r>
      <w:r w:rsidR="00766295" w:rsidRPr="00AA5B7C">
        <w:rPr>
          <w:b/>
          <w:bCs/>
          <w:i/>
          <w:iCs/>
          <w:color w:val="000000" w:themeColor="text1"/>
          <w:sz w:val="26"/>
          <w:szCs w:val="26"/>
          <w:lang w:val="vi-VN"/>
        </w:rPr>
        <w:t>ei</w:t>
      </w:r>
      <w:r w:rsidR="00766295" w:rsidRPr="00A34489">
        <w:rPr>
          <w:color w:val="000000" w:themeColor="text1"/>
          <w:sz w:val="26"/>
          <w:szCs w:val="26"/>
          <w:lang w:val="vi-VN"/>
        </w:rPr>
        <w:t xml:space="preserve">/ </w:t>
      </w:r>
      <w:r w:rsidRPr="00A34489">
        <w:rPr>
          <w:color w:val="000000" w:themeColor="text1"/>
          <w:sz w:val="26"/>
          <w:szCs w:val="26"/>
          <w:lang w:val="vi-VN"/>
        </w:rPr>
        <w:t>bị</w:t>
      </w:r>
      <w:r w:rsidR="00766295" w:rsidRPr="00A34489">
        <w:rPr>
          <w:color w:val="000000" w:themeColor="text1"/>
          <w:sz w:val="26"/>
          <w:szCs w:val="26"/>
          <w:lang w:val="vi-VN"/>
        </w:rPr>
        <w:t xml:space="preserve"> phát âm thành </w:t>
      </w:r>
      <w:r w:rsidRPr="00A34489">
        <w:rPr>
          <w:color w:val="000000" w:themeColor="text1"/>
          <w:sz w:val="26"/>
          <w:szCs w:val="26"/>
          <w:lang w:val="vi-VN"/>
        </w:rPr>
        <w:t>/</w:t>
      </w:r>
      <w:r w:rsidR="00766295" w:rsidRPr="00AA5B7C">
        <w:rPr>
          <w:b/>
          <w:bCs/>
          <w:i/>
          <w:iCs/>
          <w:color w:val="000000" w:themeColor="text1"/>
          <w:sz w:val="26"/>
          <w:szCs w:val="26"/>
          <w:lang w:val="vi-VN"/>
        </w:rPr>
        <w:t>ê</w:t>
      </w:r>
      <w:r w:rsidR="00766295" w:rsidRPr="00A34489">
        <w:rPr>
          <w:color w:val="000000" w:themeColor="text1"/>
          <w:sz w:val="26"/>
          <w:szCs w:val="26"/>
          <w:lang w:val="vi-VN"/>
        </w:rPr>
        <w:t xml:space="preserve"> </w:t>
      </w:r>
      <w:r w:rsidRPr="00A34489">
        <w:rPr>
          <w:color w:val="000000" w:themeColor="text1"/>
          <w:sz w:val="26"/>
          <w:szCs w:val="26"/>
          <w:lang w:val="vi-VN"/>
        </w:rPr>
        <w:t>/</w:t>
      </w:r>
      <w:r w:rsidR="00766295" w:rsidRPr="00A34489">
        <w:rPr>
          <w:color w:val="000000" w:themeColor="text1"/>
          <w:sz w:val="26"/>
          <w:szCs w:val="26"/>
          <w:lang w:val="vi-VN"/>
        </w:rPr>
        <w:t xml:space="preserve">và </w:t>
      </w:r>
      <w:r w:rsidRPr="00A34489">
        <w:rPr>
          <w:color w:val="000000" w:themeColor="text1"/>
          <w:sz w:val="26"/>
          <w:szCs w:val="26"/>
          <w:lang w:val="vi-VN"/>
        </w:rPr>
        <w:t>/</w:t>
      </w:r>
      <w:r w:rsidR="00766295" w:rsidRPr="00AA5B7C">
        <w:rPr>
          <w:b/>
          <w:bCs/>
          <w:i/>
          <w:iCs/>
          <w:color w:val="000000" w:themeColor="text1"/>
          <w:sz w:val="26"/>
          <w:szCs w:val="26"/>
          <w:lang w:val="vi-VN"/>
        </w:rPr>
        <w:t>ây</w:t>
      </w:r>
      <w:r w:rsidRPr="00A34489">
        <w:rPr>
          <w:color w:val="000000" w:themeColor="text1"/>
          <w:sz w:val="26"/>
          <w:szCs w:val="26"/>
          <w:lang w:val="vi-VN"/>
        </w:rPr>
        <w:t xml:space="preserve">/. Ví dụ: </w:t>
      </w:r>
      <w:r w:rsidRPr="00AA5B7C">
        <w:rPr>
          <w:b/>
          <w:bCs/>
          <w:i/>
          <w:iCs/>
          <w:color w:val="000000" w:themeColor="text1"/>
          <w:sz w:val="26"/>
          <w:szCs w:val="26"/>
          <w:lang w:val="vi-VN"/>
        </w:rPr>
        <w:t>stay</w:t>
      </w:r>
      <w:r w:rsidR="00AA5B7C">
        <w:rPr>
          <w:b/>
          <w:bCs/>
          <w:i/>
          <w:iCs/>
          <w:color w:val="000000" w:themeColor="text1"/>
          <w:sz w:val="26"/>
          <w:szCs w:val="26"/>
          <w:lang w:val="vi-VN"/>
        </w:rPr>
        <w:t xml:space="preserve"> </w:t>
      </w:r>
      <w:r w:rsidRPr="00AA5B7C">
        <w:rPr>
          <w:b/>
          <w:bCs/>
          <w:i/>
          <w:iCs/>
          <w:color w:val="000000" w:themeColor="text1"/>
          <w:sz w:val="26"/>
          <w:szCs w:val="26"/>
          <w:lang w:val="vi-VN"/>
        </w:rPr>
        <w:t xml:space="preserve">/stei/ </w:t>
      </w:r>
      <w:r w:rsidRPr="00AA5B7C">
        <w:rPr>
          <w:color w:val="000000" w:themeColor="text1"/>
          <w:sz w:val="26"/>
          <w:szCs w:val="26"/>
          <w:lang w:val="vi-VN"/>
        </w:rPr>
        <w:sym w:font="Symbol" w:char="F0AE"/>
      </w:r>
      <w:r w:rsidRPr="00AA5B7C">
        <w:rPr>
          <w:b/>
          <w:bCs/>
          <w:i/>
          <w:iCs/>
          <w:color w:val="000000" w:themeColor="text1"/>
          <w:sz w:val="26"/>
          <w:szCs w:val="26"/>
          <w:lang w:val="vi-VN"/>
        </w:rPr>
        <w:t xml:space="preserve"> /sờ têy/</w:t>
      </w:r>
    </w:p>
    <w:p w14:paraId="712655F8" w14:textId="3EB162F3" w:rsidR="00A34489" w:rsidRPr="00A34489" w:rsidRDefault="00A34489" w:rsidP="00A34489">
      <w:pPr>
        <w:widowControl w:val="0"/>
        <w:autoSpaceDE w:val="0"/>
        <w:autoSpaceDN w:val="0"/>
        <w:adjustRightInd w:val="0"/>
        <w:spacing w:line="360" w:lineRule="auto"/>
        <w:ind w:firstLine="720"/>
        <w:jc w:val="both"/>
        <w:rPr>
          <w:color w:val="000000" w:themeColor="text1"/>
          <w:sz w:val="26"/>
          <w:szCs w:val="26"/>
          <w:lang w:val="vi-VN"/>
        </w:rPr>
      </w:pPr>
      <w:r w:rsidRPr="00A34489">
        <w:rPr>
          <w:color w:val="000000" w:themeColor="text1"/>
          <w:sz w:val="26"/>
          <w:szCs w:val="26"/>
          <w:lang w:val="vi-VN"/>
        </w:rPr>
        <w:t>- Âm</w:t>
      </w:r>
      <w:r w:rsidR="00766295" w:rsidRPr="00A34489">
        <w:rPr>
          <w:color w:val="000000" w:themeColor="text1"/>
          <w:sz w:val="26"/>
          <w:szCs w:val="26"/>
          <w:lang w:val="vi-VN"/>
        </w:rPr>
        <w:t xml:space="preserve"> /</w:t>
      </w:r>
      <w:r w:rsidR="00766295" w:rsidRPr="00AA5B7C">
        <w:rPr>
          <w:b/>
          <w:bCs/>
          <w:i/>
          <w:iCs/>
          <w:color w:val="000000" w:themeColor="text1"/>
          <w:sz w:val="26"/>
          <w:szCs w:val="26"/>
          <w:lang w:val="vi-VN"/>
        </w:rPr>
        <w:t>əʊ</w:t>
      </w:r>
      <w:r w:rsidR="00766295" w:rsidRPr="00A34489">
        <w:rPr>
          <w:color w:val="000000" w:themeColor="text1"/>
          <w:sz w:val="26"/>
          <w:szCs w:val="26"/>
          <w:lang w:val="vi-VN"/>
        </w:rPr>
        <w:t xml:space="preserve">/ </w:t>
      </w:r>
      <w:r w:rsidR="00FA7E3E" w:rsidRPr="00A34489">
        <w:rPr>
          <w:color w:val="000000" w:themeColor="text1"/>
          <w:sz w:val="26"/>
          <w:szCs w:val="26"/>
          <w:lang w:val="vi-VN"/>
        </w:rPr>
        <w:t>bị phát âm thành</w:t>
      </w:r>
      <w:r w:rsidR="00766295" w:rsidRPr="00A34489">
        <w:rPr>
          <w:color w:val="000000" w:themeColor="text1"/>
          <w:sz w:val="26"/>
          <w:szCs w:val="26"/>
          <w:lang w:val="vi-VN"/>
        </w:rPr>
        <w:t xml:space="preserve"> </w:t>
      </w:r>
      <w:r w:rsidR="00FA7E3E" w:rsidRPr="00A34489">
        <w:rPr>
          <w:color w:val="000000" w:themeColor="text1"/>
          <w:sz w:val="26"/>
          <w:szCs w:val="26"/>
          <w:lang w:val="vi-VN"/>
        </w:rPr>
        <w:t>/</w:t>
      </w:r>
      <w:r w:rsidR="00766295" w:rsidRPr="00A34489">
        <w:rPr>
          <w:color w:val="000000" w:themeColor="text1"/>
          <w:sz w:val="26"/>
          <w:szCs w:val="26"/>
          <w:lang w:val="vi-VN"/>
        </w:rPr>
        <w:t>ô</w:t>
      </w:r>
      <w:r w:rsidR="00FA7E3E" w:rsidRPr="00A34489">
        <w:rPr>
          <w:color w:val="000000" w:themeColor="text1"/>
          <w:sz w:val="26"/>
          <w:szCs w:val="26"/>
          <w:lang w:val="vi-VN"/>
        </w:rPr>
        <w:t xml:space="preserve">/. Ví dụ: </w:t>
      </w:r>
      <w:r w:rsidRPr="00A34489">
        <w:rPr>
          <w:color w:val="000000" w:themeColor="text1"/>
          <w:sz w:val="26"/>
          <w:szCs w:val="26"/>
          <w:lang w:val="vi-VN"/>
        </w:rPr>
        <w:t xml:space="preserve">road / </w:t>
      </w:r>
      <w:r w:rsidRPr="00AA5B7C">
        <w:rPr>
          <w:b/>
          <w:bCs/>
          <w:i/>
          <w:iCs/>
          <w:color w:val="000000" w:themeColor="text1"/>
          <w:sz w:val="26"/>
          <w:szCs w:val="26"/>
          <w:lang w:val="vi-VN"/>
        </w:rPr>
        <w:t>rəʊd</w:t>
      </w:r>
      <w:r w:rsidRPr="00A34489">
        <w:rPr>
          <w:color w:val="000000" w:themeColor="text1"/>
          <w:sz w:val="26"/>
          <w:szCs w:val="26"/>
          <w:lang w:val="vi-VN"/>
        </w:rPr>
        <w:t xml:space="preserve">/ </w:t>
      </w:r>
      <w:r w:rsidRPr="00A34489">
        <w:rPr>
          <w:color w:val="000000" w:themeColor="text1"/>
          <w:sz w:val="26"/>
          <w:szCs w:val="26"/>
          <w:lang w:val="vi-VN"/>
        </w:rPr>
        <w:sym w:font="Symbol" w:char="F0AE"/>
      </w:r>
      <w:r w:rsidRPr="00A34489">
        <w:rPr>
          <w:color w:val="000000" w:themeColor="text1"/>
          <w:sz w:val="26"/>
          <w:szCs w:val="26"/>
          <w:lang w:val="vi-VN"/>
        </w:rPr>
        <w:t xml:space="preserve"> /</w:t>
      </w:r>
      <w:r w:rsidRPr="00AA5B7C">
        <w:rPr>
          <w:b/>
          <w:bCs/>
          <w:i/>
          <w:iCs/>
          <w:color w:val="000000" w:themeColor="text1"/>
          <w:sz w:val="26"/>
          <w:szCs w:val="26"/>
          <w:lang w:val="vi-VN"/>
        </w:rPr>
        <w:t>Rốt</w:t>
      </w:r>
      <w:r w:rsidRPr="00A34489">
        <w:rPr>
          <w:color w:val="000000" w:themeColor="text1"/>
          <w:sz w:val="26"/>
          <w:szCs w:val="26"/>
          <w:lang w:val="vi-VN"/>
        </w:rPr>
        <w:t>/</w:t>
      </w:r>
    </w:p>
    <w:p w14:paraId="6BF3F5B7" w14:textId="30B25EF2" w:rsidR="00766295" w:rsidRPr="00E41C17" w:rsidRDefault="00A34489" w:rsidP="00A34489">
      <w:pPr>
        <w:widowControl w:val="0"/>
        <w:autoSpaceDE w:val="0"/>
        <w:autoSpaceDN w:val="0"/>
        <w:adjustRightInd w:val="0"/>
        <w:spacing w:line="360" w:lineRule="auto"/>
        <w:jc w:val="both"/>
        <w:rPr>
          <w:b/>
          <w:bCs/>
          <w:color w:val="212121"/>
          <w:sz w:val="26"/>
          <w:szCs w:val="26"/>
          <w:lang w:val="vi-VN"/>
        </w:rPr>
      </w:pPr>
      <w:r w:rsidRPr="00E41C17">
        <w:rPr>
          <w:b/>
          <w:bCs/>
          <w:color w:val="212121"/>
          <w:sz w:val="26"/>
          <w:szCs w:val="26"/>
          <w:lang w:val="vi-VN"/>
        </w:rPr>
        <w:t>2.2.4 Lỗi không nhấn trọng âm</w:t>
      </w:r>
    </w:p>
    <w:p w14:paraId="029D9C16" w14:textId="07A5EA04" w:rsidR="00E3678F" w:rsidRDefault="00E41C17" w:rsidP="00E3678F">
      <w:pPr>
        <w:widowControl w:val="0"/>
        <w:autoSpaceDE w:val="0"/>
        <w:autoSpaceDN w:val="0"/>
        <w:adjustRightInd w:val="0"/>
        <w:spacing w:line="360" w:lineRule="auto"/>
        <w:ind w:firstLine="720"/>
        <w:jc w:val="both"/>
        <w:rPr>
          <w:color w:val="000000" w:themeColor="text1"/>
          <w:sz w:val="26"/>
          <w:szCs w:val="26"/>
          <w:lang w:val="vi-VN"/>
        </w:rPr>
      </w:pPr>
      <w:r>
        <w:rPr>
          <w:color w:val="000000" w:themeColor="text1"/>
          <w:sz w:val="26"/>
          <w:szCs w:val="26"/>
          <w:lang w:val="vi-VN"/>
        </w:rPr>
        <w:t>Không nhấn trọng âm là m</w:t>
      </w:r>
      <w:r w:rsidR="00A34489" w:rsidRPr="00E41C17">
        <w:rPr>
          <w:color w:val="000000" w:themeColor="text1"/>
          <w:sz w:val="26"/>
          <w:szCs w:val="26"/>
          <w:lang w:val="vi-VN"/>
        </w:rPr>
        <w:t xml:space="preserve">ột trong những lỗi phát âm tiếng Anh nghiêm trọng của </w:t>
      </w:r>
      <w:r>
        <w:rPr>
          <w:color w:val="000000" w:themeColor="text1"/>
          <w:sz w:val="26"/>
          <w:szCs w:val="26"/>
          <w:lang w:val="vi-VN"/>
        </w:rPr>
        <w:t>sinh viên không chuyên</w:t>
      </w:r>
      <w:r w:rsidR="00A34489" w:rsidRPr="00E41C17">
        <w:rPr>
          <w:color w:val="000000" w:themeColor="text1"/>
          <w:sz w:val="26"/>
          <w:szCs w:val="26"/>
          <w:lang w:val="vi-VN"/>
        </w:rPr>
        <w:t xml:space="preserve">. </w:t>
      </w:r>
      <w:r>
        <w:rPr>
          <w:color w:val="000000" w:themeColor="text1"/>
          <w:sz w:val="26"/>
          <w:szCs w:val="26"/>
          <w:lang w:val="vi-VN"/>
        </w:rPr>
        <w:t>Sinh viên không chuyên</w:t>
      </w:r>
      <w:r w:rsidR="00A34489" w:rsidRPr="00E41C17">
        <w:rPr>
          <w:color w:val="000000" w:themeColor="text1"/>
          <w:sz w:val="26"/>
          <w:szCs w:val="26"/>
          <w:lang w:val="vi-VN"/>
        </w:rPr>
        <w:t xml:space="preserve"> có điểm yếu rất lớn là khi nói tiếng Anh không phân biệt được trọng âm của tiếng Anh.</w:t>
      </w:r>
      <w:r>
        <w:rPr>
          <w:color w:val="000000" w:themeColor="text1"/>
          <w:sz w:val="26"/>
          <w:szCs w:val="26"/>
          <w:lang w:val="vi-VN"/>
        </w:rPr>
        <w:t xml:space="preserve"> </w:t>
      </w:r>
      <w:r w:rsidRPr="00E41C17">
        <w:rPr>
          <w:color w:val="000000" w:themeColor="text1"/>
          <w:sz w:val="26"/>
          <w:szCs w:val="26"/>
          <w:lang w:val="vi-VN"/>
        </w:rPr>
        <w:t>Trong khi phần trọng âm là một phần rất quan trọng bởi nếu nói sai thì người bản xứ không thể hiểu mình nói gì.</w:t>
      </w:r>
      <w:r>
        <w:rPr>
          <w:color w:val="000000" w:themeColor="text1"/>
          <w:sz w:val="26"/>
          <w:szCs w:val="26"/>
          <w:lang w:val="vi-VN"/>
        </w:rPr>
        <w:t xml:space="preserve"> </w:t>
      </w:r>
      <w:r w:rsidRPr="00E41C17">
        <w:rPr>
          <w:color w:val="000000" w:themeColor="text1"/>
          <w:sz w:val="26"/>
          <w:szCs w:val="26"/>
          <w:lang w:val="vi-VN"/>
        </w:rPr>
        <w:t>Điều này xuất phát từ việc tiếng Việt đơn âm tiết</w:t>
      </w:r>
      <w:r>
        <w:rPr>
          <w:color w:val="000000" w:themeColor="text1"/>
          <w:sz w:val="26"/>
          <w:szCs w:val="26"/>
          <w:lang w:val="vi-VN"/>
        </w:rPr>
        <w:t xml:space="preserve"> trong khi tiếng Anh là ngôn ngữ đa âm tiết.</w:t>
      </w:r>
      <w:r w:rsidR="00A34489" w:rsidRPr="00E41C17">
        <w:rPr>
          <w:color w:val="000000" w:themeColor="text1"/>
          <w:sz w:val="26"/>
          <w:szCs w:val="26"/>
          <w:lang w:val="vi-VN"/>
        </w:rPr>
        <w:t xml:space="preserve"> </w:t>
      </w:r>
      <w:r w:rsidR="00E3678F">
        <w:rPr>
          <w:color w:val="000000" w:themeColor="text1"/>
          <w:sz w:val="26"/>
          <w:szCs w:val="26"/>
          <w:lang w:val="vi-VN"/>
        </w:rPr>
        <w:t>Sinh viên</w:t>
      </w:r>
      <w:r w:rsidR="00E3678F" w:rsidRPr="00E41C17">
        <w:rPr>
          <w:color w:val="000000" w:themeColor="text1"/>
          <w:sz w:val="26"/>
          <w:szCs w:val="26"/>
          <w:lang w:val="vi-VN"/>
        </w:rPr>
        <w:t xml:space="preserve"> thường quen đọc từng âm tiết và không có trọng âm nên </w:t>
      </w:r>
      <w:r w:rsidR="00E3678F">
        <w:rPr>
          <w:color w:val="000000" w:themeColor="text1"/>
          <w:sz w:val="26"/>
          <w:szCs w:val="26"/>
          <w:lang w:val="vi-VN"/>
        </w:rPr>
        <w:t>c</w:t>
      </w:r>
      <w:r w:rsidR="00E3678F" w:rsidRPr="00E41C17">
        <w:rPr>
          <w:color w:val="000000" w:themeColor="text1"/>
          <w:sz w:val="26"/>
          <w:szCs w:val="26"/>
          <w:lang w:val="vi-VN"/>
        </w:rPr>
        <w:t xml:space="preserve">ách đọc đó khiến người nghe cảm thấy rất </w:t>
      </w:r>
      <w:r w:rsidR="00E3678F">
        <w:rPr>
          <w:color w:val="000000" w:themeColor="text1"/>
          <w:sz w:val="26"/>
          <w:szCs w:val="26"/>
          <w:lang w:val="vi-VN"/>
        </w:rPr>
        <w:t>không mềm mại, đều đều</w:t>
      </w:r>
      <w:r w:rsidR="00E3678F" w:rsidRPr="00E41C17">
        <w:rPr>
          <w:color w:val="000000" w:themeColor="text1"/>
          <w:sz w:val="26"/>
          <w:szCs w:val="26"/>
          <w:lang w:val="vi-VN"/>
        </w:rPr>
        <w:t>, từ nào cũng giống từ nào.</w:t>
      </w:r>
      <w:r w:rsidR="001722A0">
        <w:rPr>
          <w:color w:val="000000" w:themeColor="text1"/>
          <w:sz w:val="26"/>
          <w:szCs w:val="26"/>
          <w:lang w:val="vi-VN"/>
        </w:rPr>
        <w:t xml:space="preserve"> </w:t>
      </w:r>
    </w:p>
    <w:p w14:paraId="546C6C3A" w14:textId="0FAE86DE" w:rsidR="00AA5B7C" w:rsidRPr="00476C04" w:rsidRDefault="00AA5B7C" w:rsidP="00AA5B7C">
      <w:pPr>
        <w:widowControl w:val="0"/>
        <w:autoSpaceDE w:val="0"/>
        <w:autoSpaceDN w:val="0"/>
        <w:adjustRightInd w:val="0"/>
        <w:spacing w:line="360" w:lineRule="auto"/>
        <w:jc w:val="both"/>
        <w:rPr>
          <w:b/>
          <w:bCs/>
          <w:color w:val="000000" w:themeColor="text1"/>
          <w:sz w:val="26"/>
          <w:szCs w:val="26"/>
          <w:lang w:val="vi-VN"/>
        </w:rPr>
      </w:pPr>
      <w:r w:rsidRPr="00476C04">
        <w:rPr>
          <w:b/>
          <w:bCs/>
          <w:color w:val="000000" w:themeColor="text1"/>
          <w:sz w:val="26"/>
          <w:szCs w:val="26"/>
          <w:lang w:val="vi-VN"/>
        </w:rPr>
        <w:t>2</w:t>
      </w:r>
      <w:r w:rsidR="00A11B67" w:rsidRPr="00476C04">
        <w:rPr>
          <w:b/>
          <w:bCs/>
          <w:color w:val="000000" w:themeColor="text1"/>
          <w:sz w:val="26"/>
          <w:szCs w:val="26"/>
          <w:lang w:val="vi-VN"/>
        </w:rPr>
        <w:t>.2.5 Lỗi không nối âm</w:t>
      </w:r>
    </w:p>
    <w:p w14:paraId="6C34B0B1" w14:textId="77777777" w:rsidR="001D4A7F" w:rsidRDefault="00A11B67" w:rsidP="001D4A7F">
      <w:pPr>
        <w:widowControl w:val="0"/>
        <w:autoSpaceDE w:val="0"/>
        <w:autoSpaceDN w:val="0"/>
        <w:adjustRightInd w:val="0"/>
        <w:spacing w:line="360" w:lineRule="auto"/>
        <w:jc w:val="both"/>
        <w:rPr>
          <w:color w:val="000000" w:themeColor="text1"/>
          <w:sz w:val="26"/>
          <w:szCs w:val="26"/>
          <w:lang w:val="vi-VN"/>
        </w:rPr>
      </w:pPr>
      <w:r>
        <w:rPr>
          <w:color w:val="000000" w:themeColor="text1"/>
          <w:sz w:val="26"/>
          <w:szCs w:val="26"/>
          <w:lang w:val="vi-VN"/>
        </w:rPr>
        <w:tab/>
      </w:r>
      <w:r w:rsidRPr="00476C04">
        <w:rPr>
          <w:color w:val="000000" w:themeColor="text1"/>
          <w:sz w:val="26"/>
          <w:szCs w:val="26"/>
          <w:lang w:val="vi-VN"/>
        </w:rPr>
        <w:t>Khi đọc hoặc nói tiếng Anh việc nối các âm cuối của từ trước với từ phía sau là rất phổ biến</w:t>
      </w:r>
      <w:r w:rsidR="00476C04" w:rsidRPr="00476C04">
        <w:rPr>
          <w:color w:val="000000" w:themeColor="text1"/>
          <w:sz w:val="26"/>
          <w:szCs w:val="26"/>
          <w:lang w:val="vi-VN"/>
        </w:rPr>
        <w:t>. P</w:t>
      </w:r>
      <w:r w:rsidRPr="00476C04">
        <w:rPr>
          <w:color w:val="000000" w:themeColor="text1"/>
          <w:sz w:val="26"/>
          <w:szCs w:val="26"/>
          <w:lang w:val="vi-VN"/>
        </w:rPr>
        <w:t xml:space="preserve">hần lớn sinh viên không chuyên không để ý đến phần này do hiện tượng nối âm, hay nuốt âm không xuất hiện trong ngôn ngữ tiếng Việt </w:t>
      </w:r>
      <w:r w:rsidR="00476C04" w:rsidRPr="00A11B67">
        <w:rPr>
          <w:color w:val="000000" w:themeColor="text1"/>
          <w:sz w:val="26"/>
          <w:szCs w:val="26"/>
          <w:lang w:val="vi-VN"/>
        </w:rPr>
        <w:t xml:space="preserve">nên nhiều </w:t>
      </w:r>
      <w:r w:rsidR="00476C04" w:rsidRPr="00476C04">
        <w:rPr>
          <w:color w:val="000000" w:themeColor="text1"/>
          <w:sz w:val="26"/>
          <w:szCs w:val="26"/>
          <w:lang w:val="vi-VN"/>
        </w:rPr>
        <w:t>sinh viên</w:t>
      </w:r>
      <w:r w:rsidR="00476C04" w:rsidRPr="00A11B67">
        <w:rPr>
          <w:color w:val="000000" w:themeColor="text1"/>
          <w:sz w:val="26"/>
          <w:szCs w:val="26"/>
          <w:lang w:val="vi-VN"/>
        </w:rPr>
        <w:t xml:space="preserve"> khi nói tiếng Anh có thói quen đọc các từ rời rạc, cứng nhắc, không hề sử dụng nối âm hay nuốt âm. Đấy là nguyên nhân khiến việc nói tiếng Anh dù luyện nhiều nhưng nghe vẫn không trôi chảy và lưu loát như người bản ngữ. </w:t>
      </w:r>
      <w:r w:rsidRPr="00A11B67">
        <w:rPr>
          <w:color w:val="000000" w:themeColor="text1"/>
          <w:sz w:val="26"/>
          <w:szCs w:val="26"/>
          <w:lang w:val="vi-VN"/>
        </w:rPr>
        <w:t xml:space="preserve">Quen với việc nối âm sẽ giúp </w:t>
      </w:r>
      <w:r w:rsidR="00476C04">
        <w:rPr>
          <w:color w:val="000000" w:themeColor="text1"/>
          <w:sz w:val="26"/>
          <w:szCs w:val="26"/>
          <w:lang w:val="vi-VN"/>
        </w:rPr>
        <w:t>sinh viên</w:t>
      </w:r>
      <w:r w:rsidRPr="00A11B67">
        <w:rPr>
          <w:color w:val="000000" w:themeColor="text1"/>
          <w:sz w:val="26"/>
          <w:szCs w:val="26"/>
          <w:lang w:val="vi-VN"/>
        </w:rPr>
        <w:t xml:space="preserve"> nói tự nhiên, giao tiếp hiệu quả và đồng thời cũng rất hữu ích cho việc nghe hiểu tiếng Anh của </w:t>
      </w:r>
      <w:r w:rsidR="00476C04">
        <w:rPr>
          <w:color w:val="000000" w:themeColor="text1"/>
          <w:sz w:val="26"/>
          <w:szCs w:val="26"/>
          <w:lang w:val="vi-VN"/>
        </w:rPr>
        <w:t>sinh viên</w:t>
      </w:r>
      <w:r w:rsidRPr="00A11B67">
        <w:rPr>
          <w:color w:val="000000" w:themeColor="text1"/>
          <w:sz w:val="26"/>
          <w:szCs w:val="26"/>
          <w:lang w:val="vi-VN"/>
        </w:rPr>
        <w:t xml:space="preserve"> </w:t>
      </w:r>
      <w:r w:rsidR="00476C04">
        <w:rPr>
          <w:color w:val="000000" w:themeColor="text1"/>
          <w:sz w:val="26"/>
          <w:szCs w:val="26"/>
          <w:lang w:val="vi-VN"/>
        </w:rPr>
        <w:t>v</w:t>
      </w:r>
      <w:r w:rsidRPr="00A11B67">
        <w:rPr>
          <w:color w:val="000000" w:themeColor="text1"/>
          <w:sz w:val="26"/>
          <w:szCs w:val="26"/>
          <w:lang w:val="vi-VN"/>
        </w:rPr>
        <w:t>ì người bản xứ sử dụng nối âm trong hầu hết mọi câu họ nói ra. </w:t>
      </w:r>
      <w:r w:rsidR="00476C04">
        <w:rPr>
          <w:color w:val="000000" w:themeColor="text1"/>
          <w:sz w:val="26"/>
          <w:szCs w:val="26"/>
          <w:lang w:val="vi-VN"/>
        </w:rPr>
        <w:t>Ví dụ như: “</w:t>
      </w:r>
      <w:r w:rsidR="00476C04" w:rsidRPr="00476C04">
        <w:rPr>
          <w:b/>
          <w:bCs/>
          <w:i/>
          <w:iCs/>
          <w:color w:val="000000" w:themeColor="text1"/>
          <w:sz w:val="26"/>
          <w:szCs w:val="26"/>
          <w:lang w:val="vi-VN"/>
        </w:rPr>
        <w:t>wake up</w:t>
      </w:r>
      <w:r w:rsidR="00476C04">
        <w:rPr>
          <w:color w:val="000000" w:themeColor="text1"/>
          <w:sz w:val="26"/>
          <w:szCs w:val="26"/>
          <w:lang w:val="vi-VN"/>
        </w:rPr>
        <w:t>” sẽ được nối âm thành /</w:t>
      </w:r>
      <w:r w:rsidR="00476C04" w:rsidRPr="00476C04">
        <w:rPr>
          <w:b/>
          <w:bCs/>
          <w:i/>
          <w:iCs/>
          <w:color w:val="000000" w:themeColor="text1"/>
          <w:sz w:val="26"/>
          <w:szCs w:val="26"/>
          <w:lang w:val="vi-VN"/>
        </w:rPr>
        <w:t>wei</w:t>
      </w:r>
      <w:r w:rsidR="00476C04" w:rsidRPr="00A11B67">
        <w:rPr>
          <w:b/>
          <w:bCs/>
          <w:i/>
          <w:iCs/>
          <w:color w:val="000000" w:themeColor="text1"/>
          <w:sz w:val="26"/>
          <w:szCs w:val="26"/>
          <w:lang w:val="vi-VN"/>
        </w:rPr>
        <w:t>ʌp</w:t>
      </w:r>
      <w:r w:rsidR="00476C04" w:rsidRPr="00476C04">
        <w:rPr>
          <w:color w:val="000000" w:themeColor="text1"/>
          <w:sz w:val="26"/>
          <w:szCs w:val="26"/>
          <w:lang w:val="vi-VN"/>
        </w:rPr>
        <w:t>/</w:t>
      </w:r>
      <w:r w:rsidR="00476C04">
        <w:rPr>
          <w:color w:val="000000" w:themeColor="text1"/>
          <w:sz w:val="26"/>
          <w:szCs w:val="26"/>
          <w:lang w:val="vi-VN"/>
        </w:rPr>
        <w:t>.</w:t>
      </w:r>
    </w:p>
    <w:p w14:paraId="04F8AC8D" w14:textId="16D10836" w:rsidR="00653D9E" w:rsidRPr="001D4A7F" w:rsidRDefault="00653D9E" w:rsidP="001D4A7F">
      <w:pPr>
        <w:widowControl w:val="0"/>
        <w:autoSpaceDE w:val="0"/>
        <w:autoSpaceDN w:val="0"/>
        <w:adjustRightInd w:val="0"/>
        <w:spacing w:line="360" w:lineRule="auto"/>
        <w:jc w:val="both"/>
        <w:rPr>
          <w:color w:val="000000" w:themeColor="text1"/>
          <w:sz w:val="26"/>
          <w:szCs w:val="26"/>
          <w:lang w:val="vi-VN"/>
        </w:rPr>
      </w:pPr>
      <w:r w:rsidRPr="001D4A7F">
        <w:rPr>
          <w:b/>
          <w:bCs/>
          <w:color w:val="212121"/>
          <w:sz w:val="26"/>
          <w:szCs w:val="26"/>
          <w:lang w:val="vi-VN"/>
        </w:rPr>
        <w:t>2.</w:t>
      </w:r>
      <w:r w:rsidR="000A76D6" w:rsidRPr="001D4A7F">
        <w:rPr>
          <w:b/>
          <w:bCs/>
          <w:color w:val="212121"/>
          <w:sz w:val="26"/>
          <w:szCs w:val="26"/>
          <w:lang w:val="vi-VN"/>
        </w:rPr>
        <w:t>3</w:t>
      </w:r>
      <w:r w:rsidRPr="001D4A7F">
        <w:rPr>
          <w:b/>
          <w:bCs/>
          <w:color w:val="212121"/>
          <w:sz w:val="26"/>
          <w:szCs w:val="26"/>
          <w:lang w:val="vi-VN"/>
        </w:rPr>
        <w:t xml:space="preserve"> </w:t>
      </w:r>
      <w:r w:rsidRPr="001D4A7F">
        <w:rPr>
          <w:rFonts w:eastAsia="MS Mincho"/>
          <w:b/>
          <w:bCs/>
          <w:color w:val="262626"/>
          <w:sz w:val="26"/>
          <w:szCs w:val="26"/>
          <w:u w:color="262626"/>
        </w:rPr>
        <w:t xml:space="preserve"> Nguyên nhân</w:t>
      </w:r>
      <w:r w:rsidR="00602831" w:rsidRPr="001D4A7F">
        <w:rPr>
          <w:rFonts w:eastAsia="MS Mincho"/>
          <w:b/>
          <w:bCs/>
          <w:color w:val="262626"/>
          <w:sz w:val="26"/>
          <w:szCs w:val="26"/>
          <w:u w:color="262626"/>
          <w:lang w:val="vi-VN"/>
        </w:rPr>
        <w:t xml:space="preserve"> gây ra lỗi phát âm </w:t>
      </w:r>
      <w:r w:rsidR="00A13165" w:rsidRPr="001D4A7F">
        <w:rPr>
          <w:rFonts w:eastAsia="MS Mincho"/>
          <w:b/>
          <w:bCs/>
          <w:color w:val="262626"/>
          <w:sz w:val="26"/>
          <w:szCs w:val="26"/>
          <w:u w:color="262626"/>
          <w:lang w:val="vi-VN"/>
        </w:rPr>
        <w:t>tiếng Anh</w:t>
      </w:r>
    </w:p>
    <w:p w14:paraId="5300568B" w14:textId="636B6395" w:rsidR="00653D9E" w:rsidRDefault="00A11BFB" w:rsidP="00653D9E">
      <w:pPr>
        <w:widowControl w:val="0"/>
        <w:autoSpaceDE w:val="0"/>
        <w:autoSpaceDN w:val="0"/>
        <w:adjustRightInd w:val="0"/>
        <w:spacing w:line="360" w:lineRule="auto"/>
        <w:ind w:firstLine="720"/>
        <w:jc w:val="both"/>
        <w:rPr>
          <w:color w:val="212121"/>
          <w:sz w:val="26"/>
          <w:szCs w:val="26"/>
          <w:lang w:val="vi-VN"/>
        </w:rPr>
      </w:pPr>
      <w:r>
        <w:rPr>
          <w:color w:val="212121"/>
          <w:sz w:val="26"/>
          <w:szCs w:val="26"/>
          <w:lang w:val="vi-VN"/>
        </w:rPr>
        <w:lastRenderedPageBreak/>
        <w:t xml:space="preserve">Trước hết, </w:t>
      </w:r>
      <w:r w:rsidR="000A76D6">
        <w:rPr>
          <w:color w:val="212121"/>
          <w:sz w:val="26"/>
          <w:szCs w:val="26"/>
          <w:lang w:val="vi-VN"/>
        </w:rPr>
        <w:t>q</w:t>
      </w:r>
      <w:r w:rsidR="0065054C">
        <w:rPr>
          <w:color w:val="212121"/>
          <w:sz w:val="26"/>
          <w:szCs w:val="26"/>
          <w:lang w:val="vi-VN"/>
        </w:rPr>
        <w:t>ua</w:t>
      </w:r>
      <w:r w:rsidR="00B34D48">
        <w:rPr>
          <w:color w:val="212121"/>
          <w:sz w:val="26"/>
          <w:szCs w:val="26"/>
          <w:lang w:val="vi-VN"/>
        </w:rPr>
        <w:t xml:space="preserve"> việc tìm hiểu</w:t>
      </w:r>
      <w:r w:rsidR="000A76D6">
        <w:rPr>
          <w:color w:val="212121"/>
          <w:sz w:val="26"/>
          <w:szCs w:val="26"/>
          <w:lang w:val="vi-VN"/>
        </w:rPr>
        <w:t xml:space="preserve"> và phân tích</w:t>
      </w:r>
      <w:r w:rsidR="0065054C">
        <w:rPr>
          <w:color w:val="212121"/>
          <w:sz w:val="26"/>
          <w:szCs w:val="26"/>
          <w:lang w:val="vi-VN"/>
        </w:rPr>
        <w:t xml:space="preserve"> những lỗi phát âm tiếng Anh</w:t>
      </w:r>
      <w:r w:rsidR="00B34D48">
        <w:rPr>
          <w:color w:val="212121"/>
          <w:sz w:val="26"/>
          <w:szCs w:val="26"/>
          <w:lang w:val="vi-VN"/>
        </w:rPr>
        <w:t xml:space="preserve"> của</w:t>
      </w:r>
      <w:r w:rsidR="0065054C">
        <w:rPr>
          <w:color w:val="212121"/>
          <w:sz w:val="26"/>
          <w:szCs w:val="26"/>
          <w:lang w:val="vi-VN"/>
        </w:rPr>
        <w:t xml:space="preserve"> sinh viên </w:t>
      </w:r>
      <w:r w:rsidR="00B34D48">
        <w:rPr>
          <w:color w:val="212121"/>
          <w:sz w:val="26"/>
          <w:szCs w:val="26"/>
          <w:lang w:val="vi-VN"/>
        </w:rPr>
        <w:t>không chuyên thường hay mắc</w:t>
      </w:r>
      <w:r w:rsidR="0065054C">
        <w:rPr>
          <w:color w:val="212121"/>
          <w:sz w:val="26"/>
          <w:szCs w:val="26"/>
          <w:lang w:val="vi-VN"/>
        </w:rPr>
        <w:t xml:space="preserve"> được nêu ở trên</w:t>
      </w:r>
      <w:r w:rsidR="00B34D48">
        <w:rPr>
          <w:color w:val="212121"/>
          <w:sz w:val="26"/>
          <w:szCs w:val="26"/>
          <w:lang w:val="vi-VN"/>
        </w:rPr>
        <w:t>,</w:t>
      </w:r>
      <w:r w:rsidR="0065054C">
        <w:rPr>
          <w:color w:val="212121"/>
          <w:sz w:val="26"/>
          <w:szCs w:val="26"/>
          <w:lang w:val="vi-VN"/>
        </w:rPr>
        <w:t xml:space="preserve"> người viết nhận thấy</w:t>
      </w:r>
      <w:r w:rsidR="00B34D48">
        <w:rPr>
          <w:color w:val="212121"/>
          <w:sz w:val="26"/>
          <w:szCs w:val="26"/>
          <w:lang w:val="vi-VN"/>
        </w:rPr>
        <w:t xml:space="preserve"> nguyên nhân chính gây ra các lỗi đó là do sự ảnh hưởng của tiếng mẹ đẻ - tiếng Việt. Tiếng Việt là ngôn ngữ độc đáo so với rất nhiều ngôn ngữ khác trên thế giới do có thanh điệu nên sinh viên phải sử dụng một cơ miệng khác để nói tiếng Anh.</w:t>
      </w:r>
    </w:p>
    <w:p w14:paraId="29D8292A" w14:textId="65D556F4" w:rsidR="000A76D6" w:rsidRDefault="000A76D6" w:rsidP="00653D9E">
      <w:pPr>
        <w:widowControl w:val="0"/>
        <w:autoSpaceDE w:val="0"/>
        <w:autoSpaceDN w:val="0"/>
        <w:adjustRightInd w:val="0"/>
        <w:spacing w:line="360" w:lineRule="auto"/>
        <w:ind w:firstLine="720"/>
        <w:jc w:val="both"/>
        <w:rPr>
          <w:color w:val="212121"/>
          <w:sz w:val="26"/>
          <w:szCs w:val="26"/>
          <w:lang w:val="vi-VN"/>
        </w:rPr>
      </w:pPr>
      <w:r>
        <w:rPr>
          <w:color w:val="212121"/>
          <w:sz w:val="26"/>
          <w:szCs w:val="26"/>
          <w:lang w:val="vi-VN"/>
        </w:rPr>
        <w:t>Hơn nữa, phương pháp học tiếng Anh chưa phù hợp của sinh viên cũng là một trong những tác nhân tạo ra những lỗi trên. Từ khi đi học sinh viên đã làm quen với phương pháp lấy “ngữ pháp” và “từ vựng” làm gốc. Sinh viên có suy nghĩ rằng khi mình nắm chắc ngữ pháp và có vốn từ vựng phong phú thì sinh viên có thể tự tin  giao tiếp. Tuy nhiên, trên</w:t>
      </w:r>
      <w:r w:rsidRPr="000A76D6">
        <w:rPr>
          <w:color w:val="212121"/>
          <w:sz w:val="26"/>
          <w:szCs w:val="26"/>
          <w:lang w:val="vi-VN"/>
        </w:rPr>
        <w:t xml:space="preserve"> thực tế học tiếng Anh quan trọng nhất là cách phát âm</w:t>
      </w:r>
      <w:r>
        <w:rPr>
          <w:color w:val="212121"/>
          <w:sz w:val="26"/>
          <w:szCs w:val="26"/>
          <w:lang w:val="vi-VN"/>
        </w:rPr>
        <w:t xml:space="preserve"> bởi nếu vốn từ của sinh viên phong phú nhưng sinh viên phát âm không chính xác dẫn đến người nghe không hiểu hoặc hiểu lầm thì sẽ không mang lại hiệu </w:t>
      </w:r>
      <w:r w:rsidR="00F446E7">
        <w:rPr>
          <w:color w:val="212121"/>
          <w:sz w:val="26"/>
          <w:szCs w:val="26"/>
          <w:lang w:val="vi-VN"/>
        </w:rPr>
        <w:t>quả.</w:t>
      </w:r>
    </w:p>
    <w:p w14:paraId="4475C39B" w14:textId="74DDE551" w:rsidR="00F446E7" w:rsidRDefault="00F446E7" w:rsidP="00653D9E">
      <w:pPr>
        <w:widowControl w:val="0"/>
        <w:autoSpaceDE w:val="0"/>
        <w:autoSpaceDN w:val="0"/>
        <w:adjustRightInd w:val="0"/>
        <w:spacing w:line="360" w:lineRule="auto"/>
        <w:ind w:firstLine="720"/>
        <w:jc w:val="both"/>
        <w:rPr>
          <w:color w:val="212121"/>
          <w:sz w:val="26"/>
          <w:szCs w:val="26"/>
          <w:lang w:val="vi-VN"/>
        </w:rPr>
      </w:pPr>
      <w:r>
        <w:rPr>
          <w:color w:val="212121"/>
          <w:sz w:val="26"/>
          <w:szCs w:val="26"/>
          <w:lang w:val="vi-VN"/>
        </w:rPr>
        <w:t>Bên cạnh đó có rất nhiều sinh viên không chú trọng vào trọng âm, nối âm và lười tra cứu từ mới. Nhiều sinh viên khi gặp từ mới không biết họ liền nghĩ ra cách đọc từ mới đó dựa vào chữ viết tiếng Anh, lâu dần việc đó hình thành nên cách đọc sai.</w:t>
      </w:r>
    </w:p>
    <w:p w14:paraId="7FB34F9B" w14:textId="09F2BB84" w:rsidR="00F446E7" w:rsidRDefault="00F446E7" w:rsidP="00F446E7">
      <w:pPr>
        <w:widowControl w:val="0"/>
        <w:autoSpaceDE w:val="0"/>
        <w:autoSpaceDN w:val="0"/>
        <w:adjustRightInd w:val="0"/>
        <w:spacing w:line="360" w:lineRule="auto"/>
        <w:ind w:firstLine="720"/>
        <w:jc w:val="both"/>
        <w:rPr>
          <w:color w:val="212121"/>
          <w:sz w:val="26"/>
          <w:szCs w:val="26"/>
          <w:lang w:val="vi-VN"/>
        </w:rPr>
      </w:pPr>
      <w:r>
        <w:rPr>
          <w:color w:val="212121"/>
          <w:sz w:val="26"/>
          <w:szCs w:val="26"/>
          <w:lang w:val="vi-VN"/>
        </w:rPr>
        <w:t xml:space="preserve">Ngoài ra thiếu tự tin trong giao tiếp cũng làm một trong những nguyên nhân </w:t>
      </w:r>
      <w:r w:rsidR="00CE43B2">
        <w:rPr>
          <w:color w:val="212121"/>
          <w:sz w:val="26"/>
          <w:szCs w:val="26"/>
          <w:lang w:val="vi-VN"/>
        </w:rPr>
        <w:t>khiến sinh viên phát âm tiếng Anh sai. Nhiều sinh viên khi học phát âm thì đúng nhưng đến khi giao tiếp không hiểu sao lại phát âm không chuẩn. Rõ ràng ở đây là do sinh viên mất bình tĩnh, không tự tin vào bản thân khi giao tiếp, trò chuyện với mọi người.</w:t>
      </w:r>
    </w:p>
    <w:p w14:paraId="1CD29E1B" w14:textId="30DF2D68" w:rsidR="00235F41" w:rsidRDefault="00235F41" w:rsidP="00235F41">
      <w:pPr>
        <w:widowControl w:val="0"/>
        <w:autoSpaceDE w:val="0"/>
        <w:autoSpaceDN w:val="0"/>
        <w:adjustRightInd w:val="0"/>
        <w:spacing w:line="360" w:lineRule="auto"/>
        <w:jc w:val="both"/>
        <w:rPr>
          <w:rFonts w:eastAsia="MS Mincho"/>
          <w:b/>
          <w:bCs/>
          <w:color w:val="262626"/>
          <w:sz w:val="26"/>
          <w:szCs w:val="26"/>
          <w:u w:color="262626"/>
          <w:lang w:val="vi-VN"/>
        </w:rPr>
      </w:pPr>
      <w:r w:rsidRPr="00602831">
        <w:rPr>
          <w:b/>
          <w:bCs/>
          <w:color w:val="212121"/>
          <w:sz w:val="26"/>
          <w:szCs w:val="26"/>
          <w:lang w:val="vi-VN"/>
        </w:rPr>
        <w:t>2.</w:t>
      </w:r>
      <w:r w:rsidR="00603E43">
        <w:rPr>
          <w:b/>
          <w:bCs/>
          <w:color w:val="212121"/>
          <w:sz w:val="26"/>
          <w:szCs w:val="26"/>
          <w:lang w:val="vi-VN"/>
        </w:rPr>
        <w:t xml:space="preserve">4 </w:t>
      </w:r>
      <w:r w:rsidR="000945BC" w:rsidRPr="00602831">
        <w:rPr>
          <w:b/>
          <w:bCs/>
          <w:color w:val="212121"/>
          <w:sz w:val="26"/>
          <w:szCs w:val="26"/>
          <w:lang w:val="vi-VN"/>
        </w:rPr>
        <w:t>Cách</w:t>
      </w:r>
      <w:r w:rsidRPr="00602831">
        <w:rPr>
          <w:rFonts w:eastAsia="MS Mincho"/>
          <w:b/>
          <w:bCs/>
          <w:color w:val="262626"/>
          <w:sz w:val="26"/>
          <w:szCs w:val="26"/>
          <w:u w:color="262626"/>
        </w:rPr>
        <w:t xml:space="preserve"> khắc phục</w:t>
      </w:r>
      <w:r w:rsidR="000945BC" w:rsidRPr="00602831">
        <w:rPr>
          <w:rFonts w:eastAsia="MS Mincho"/>
          <w:b/>
          <w:bCs/>
          <w:color w:val="262626"/>
          <w:sz w:val="26"/>
          <w:szCs w:val="26"/>
          <w:u w:color="262626"/>
          <w:lang w:val="vi-VN"/>
        </w:rPr>
        <w:t xml:space="preserve"> lỗi phát âm tiếng Anh</w:t>
      </w:r>
    </w:p>
    <w:p w14:paraId="34B8AEF0" w14:textId="17F0E327" w:rsidR="005E123D" w:rsidRPr="006E0546" w:rsidRDefault="006E0546" w:rsidP="005E123D">
      <w:pPr>
        <w:widowControl w:val="0"/>
        <w:autoSpaceDE w:val="0"/>
        <w:autoSpaceDN w:val="0"/>
        <w:adjustRightInd w:val="0"/>
        <w:spacing w:line="360" w:lineRule="auto"/>
        <w:jc w:val="both"/>
        <w:rPr>
          <w:rFonts w:eastAsia="MS Mincho"/>
          <w:b/>
          <w:bCs/>
          <w:i/>
          <w:iCs/>
          <w:color w:val="262626"/>
          <w:sz w:val="26"/>
          <w:szCs w:val="26"/>
          <w:u w:color="262626"/>
          <w:lang w:val="vi-VN"/>
        </w:rPr>
      </w:pPr>
      <w:r w:rsidRPr="006E0546">
        <w:rPr>
          <w:rFonts w:eastAsia="MS Mincho"/>
          <w:b/>
          <w:bCs/>
          <w:i/>
          <w:iCs/>
          <w:color w:val="262626"/>
          <w:sz w:val="26"/>
          <w:szCs w:val="26"/>
          <w:u w:color="262626"/>
          <w:lang w:val="vi-VN"/>
        </w:rPr>
        <w:sym w:font="Symbol" w:char="F0AE"/>
      </w:r>
      <w:r w:rsidR="005E123D" w:rsidRPr="006E0546">
        <w:rPr>
          <w:rFonts w:eastAsia="MS Mincho"/>
          <w:b/>
          <w:bCs/>
          <w:i/>
          <w:iCs/>
          <w:color w:val="262626"/>
          <w:sz w:val="26"/>
          <w:szCs w:val="26"/>
          <w:u w:color="262626"/>
          <w:lang w:val="vi-VN"/>
        </w:rPr>
        <w:t xml:space="preserve"> </w:t>
      </w:r>
      <w:r w:rsidR="00603E43" w:rsidRPr="006E0546">
        <w:rPr>
          <w:rFonts w:eastAsia="MS Mincho"/>
          <w:b/>
          <w:bCs/>
          <w:i/>
          <w:iCs/>
          <w:color w:val="262626"/>
          <w:sz w:val="26"/>
          <w:szCs w:val="26"/>
          <w:u w:color="262626"/>
          <w:lang w:val="vi-VN"/>
        </w:rPr>
        <w:t>Nẵm vững các kiến thức cơ bản về phát âm trong tiếng Anh.</w:t>
      </w:r>
    </w:p>
    <w:p w14:paraId="012CC2D5" w14:textId="23FCCFB2" w:rsidR="00603E43" w:rsidRPr="006E0546" w:rsidRDefault="00603E43" w:rsidP="006E0546">
      <w:pPr>
        <w:spacing w:line="360" w:lineRule="auto"/>
        <w:ind w:firstLine="360"/>
        <w:jc w:val="both"/>
        <w:rPr>
          <w:sz w:val="26"/>
          <w:szCs w:val="26"/>
          <w:u w:color="FB0007"/>
        </w:rPr>
      </w:pPr>
      <w:r>
        <w:rPr>
          <w:rFonts w:eastAsia="MS Mincho"/>
          <w:color w:val="262626"/>
          <w:sz w:val="26"/>
          <w:szCs w:val="26"/>
          <w:u w:color="262626"/>
          <w:lang w:val="vi-VN"/>
        </w:rPr>
        <w:t xml:space="preserve"> </w:t>
      </w:r>
      <w:r w:rsidRPr="00603E43">
        <w:rPr>
          <w:sz w:val="26"/>
          <w:szCs w:val="26"/>
          <w:u w:color="FB0007"/>
        </w:rPr>
        <w:t xml:space="preserve">Khi học tiếng Anh, </w:t>
      </w:r>
      <w:r>
        <w:rPr>
          <w:sz w:val="26"/>
          <w:szCs w:val="26"/>
          <w:u w:color="FB0007"/>
        </w:rPr>
        <w:t>sinh</w:t>
      </w:r>
      <w:r>
        <w:rPr>
          <w:sz w:val="26"/>
          <w:szCs w:val="26"/>
          <w:u w:color="FB0007"/>
          <w:lang w:val="vi-VN"/>
        </w:rPr>
        <w:t xml:space="preserve"> viên</w:t>
      </w:r>
      <w:r w:rsidRPr="00603E43">
        <w:rPr>
          <w:sz w:val="26"/>
          <w:szCs w:val="26"/>
          <w:u w:color="FB0007"/>
        </w:rPr>
        <w:t xml:space="preserve"> cần ý thức sâu sắc về tầm quan trọng của phát âm để từ đó đầu tư thêm thời gian luyện tập </w:t>
      </w:r>
      <w:r>
        <w:rPr>
          <w:sz w:val="26"/>
          <w:szCs w:val="26"/>
          <w:u w:color="FB0007"/>
        </w:rPr>
        <w:t>mỗi</w:t>
      </w:r>
      <w:r>
        <w:rPr>
          <w:sz w:val="26"/>
          <w:szCs w:val="26"/>
          <w:u w:color="FB0007"/>
          <w:lang w:val="vi-VN"/>
        </w:rPr>
        <w:t xml:space="preserve"> ngày</w:t>
      </w:r>
      <w:r w:rsidRPr="00603E43">
        <w:rPr>
          <w:sz w:val="26"/>
          <w:szCs w:val="26"/>
          <w:u w:color="FB0007"/>
        </w:rPr>
        <w:t>. Bước đầu tiên trong quá trình học phát âm là làm chủ những kiến thức cơ bản về phát âm cũng như thực hành phát âm chính xác các âm vị trong tiếng Anh, đặc biệt là những âm vị không có trong tiếng Việt. Những yếu tố quan trọng trong phát âm tiếng Anh gồm: ngữ âm, nối âm, trọng âm, ngữ điệu</w:t>
      </w:r>
      <w:r w:rsidRPr="006E0546">
        <w:rPr>
          <w:sz w:val="26"/>
          <w:szCs w:val="26"/>
          <w:u w:color="FB0007"/>
        </w:rPr>
        <w:t>.</w:t>
      </w:r>
    </w:p>
    <w:p w14:paraId="3AE892D3" w14:textId="69920B42" w:rsidR="00603E43" w:rsidRPr="006E0546" w:rsidRDefault="006E0546" w:rsidP="006E0546">
      <w:pPr>
        <w:spacing w:line="360" w:lineRule="auto"/>
        <w:ind w:firstLine="360"/>
        <w:jc w:val="both"/>
        <w:rPr>
          <w:b/>
          <w:bCs/>
          <w:i/>
          <w:iCs/>
          <w:sz w:val="26"/>
          <w:szCs w:val="26"/>
          <w:u w:color="FB0007"/>
        </w:rPr>
      </w:pPr>
      <w:r w:rsidRPr="006E0546">
        <w:rPr>
          <w:rFonts w:eastAsia="MS Mincho"/>
          <w:i/>
          <w:iCs/>
          <w:color w:val="262626"/>
          <w:sz w:val="26"/>
          <w:szCs w:val="26"/>
          <w:u w:color="262626"/>
          <w:lang w:val="vi-VN"/>
        </w:rPr>
        <w:sym w:font="Symbol" w:char="F0AE"/>
      </w:r>
      <w:r w:rsidRPr="006E0546">
        <w:rPr>
          <w:rFonts w:eastAsia="MS Mincho"/>
          <w:i/>
          <w:iCs/>
          <w:color w:val="262626"/>
          <w:sz w:val="26"/>
          <w:szCs w:val="26"/>
          <w:u w:color="262626"/>
          <w:lang w:val="vi-VN"/>
        </w:rPr>
        <w:t xml:space="preserve"> </w:t>
      </w:r>
      <w:r w:rsidR="005E123D" w:rsidRPr="006E0546">
        <w:rPr>
          <w:b/>
          <w:bCs/>
          <w:i/>
          <w:iCs/>
          <w:sz w:val="26"/>
          <w:szCs w:val="26"/>
          <w:u w:color="FB0007"/>
        </w:rPr>
        <w:t>Luyện nghe thường xuyên</w:t>
      </w:r>
    </w:p>
    <w:p w14:paraId="7895BDC0" w14:textId="5F40AA7F" w:rsidR="006E0546" w:rsidRDefault="005E123D" w:rsidP="006E0546">
      <w:pPr>
        <w:spacing w:line="360" w:lineRule="auto"/>
        <w:ind w:firstLine="360"/>
        <w:jc w:val="both"/>
        <w:rPr>
          <w:sz w:val="26"/>
          <w:szCs w:val="26"/>
          <w:u w:color="FB0007"/>
        </w:rPr>
      </w:pPr>
      <w:r w:rsidRPr="006E0546">
        <w:rPr>
          <w:sz w:val="26"/>
          <w:szCs w:val="26"/>
          <w:u w:color="FB0007"/>
        </w:rPr>
        <w:lastRenderedPageBreak/>
        <w:tab/>
      </w:r>
      <w:r w:rsidR="006E0546" w:rsidRPr="006E0546">
        <w:rPr>
          <w:sz w:val="26"/>
          <w:szCs w:val="26"/>
          <w:u w:color="FB0007"/>
        </w:rPr>
        <w:t>Luyện nghe thường xuyên là một trong những cách cần thiết trong việc học tiếng Anh. Việc nghe nhiều sẽ giúp sinh viên quen với âm thanh tiếng Anh</w:t>
      </w:r>
      <w:r w:rsidR="006E0546">
        <w:rPr>
          <w:sz w:val="26"/>
          <w:szCs w:val="26"/>
          <w:u w:color="FB0007"/>
          <w:lang w:val="vi-VN"/>
        </w:rPr>
        <w:t>; chú ý và bắt chước cách phát âm, nối âm, trọng</w:t>
      </w:r>
      <w:r w:rsidR="00DF6969">
        <w:rPr>
          <w:sz w:val="26"/>
          <w:szCs w:val="26"/>
          <w:u w:color="FB0007"/>
          <w:lang w:val="vi-VN"/>
        </w:rPr>
        <w:t xml:space="preserve"> âm và ngữ điệu nói tiếng Anh của người bản ngữ</w:t>
      </w:r>
      <w:r w:rsidR="006E0546" w:rsidRPr="006E0546">
        <w:rPr>
          <w:sz w:val="26"/>
          <w:szCs w:val="26"/>
          <w:u w:color="FB0007"/>
        </w:rPr>
        <w:t>. Sinh viên có thể nghe nhạc, xem phim tiếng Anh v</w:t>
      </w:r>
      <w:r w:rsidR="006E0546" w:rsidRPr="005E123D">
        <w:rPr>
          <w:sz w:val="26"/>
          <w:szCs w:val="26"/>
          <w:u w:color="FB0007"/>
        </w:rPr>
        <w:t>à xem những video tiếng Anh phù hợp với sở thích để vừa giải trí vừa học tiếng Anh</w:t>
      </w:r>
      <w:r w:rsidR="006E0546" w:rsidRPr="006E0546">
        <w:rPr>
          <w:sz w:val="26"/>
          <w:szCs w:val="26"/>
          <w:u w:color="FB0007"/>
        </w:rPr>
        <w:t xml:space="preserve">. </w:t>
      </w:r>
    </w:p>
    <w:p w14:paraId="4ED9C578" w14:textId="1FCF287F" w:rsidR="00293765" w:rsidRPr="00E64E07" w:rsidRDefault="00293765" w:rsidP="006E0546">
      <w:pPr>
        <w:spacing w:line="360" w:lineRule="auto"/>
        <w:ind w:firstLine="360"/>
        <w:jc w:val="both"/>
        <w:rPr>
          <w:b/>
          <w:bCs/>
          <w:i/>
          <w:iCs/>
          <w:sz w:val="26"/>
          <w:szCs w:val="26"/>
          <w:u w:color="FB0007"/>
        </w:rPr>
      </w:pPr>
      <w:r w:rsidRPr="00E64E07">
        <w:rPr>
          <w:b/>
          <w:bCs/>
          <w:i/>
          <w:iCs/>
          <w:sz w:val="26"/>
          <w:szCs w:val="26"/>
          <w:u w:color="FB0007"/>
        </w:rPr>
        <w:sym w:font="Symbol" w:char="F0AE"/>
      </w:r>
      <w:r w:rsidRPr="00E64E07">
        <w:rPr>
          <w:b/>
          <w:bCs/>
          <w:i/>
          <w:iCs/>
          <w:sz w:val="26"/>
          <w:szCs w:val="26"/>
          <w:u w:color="FB0007"/>
        </w:rPr>
        <w:t xml:space="preserve"> Luyện cơ lưỡi với tongue twisters</w:t>
      </w:r>
    </w:p>
    <w:p w14:paraId="10A5615B" w14:textId="4B11EB3A" w:rsidR="00603E43" w:rsidRPr="005D53C3" w:rsidRDefault="00293765" w:rsidP="005D53C3">
      <w:pPr>
        <w:spacing w:line="360" w:lineRule="auto"/>
        <w:ind w:firstLine="360"/>
        <w:jc w:val="both"/>
        <w:rPr>
          <w:b/>
          <w:bCs/>
          <w:i/>
          <w:iCs/>
          <w:sz w:val="26"/>
          <w:szCs w:val="26"/>
          <w:u w:color="FB0007"/>
        </w:rPr>
      </w:pPr>
      <w:r w:rsidRPr="00293765">
        <w:rPr>
          <w:sz w:val="26"/>
          <w:szCs w:val="26"/>
          <w:u w:color="FB0007"/>
        </w:rPr>
        <w:t>Luyện nói các tongue twisters cũng là một cách hữu hiệu giúp bạn phát âm chuẩn từng từ. Mục đích của tongue twisters là để giúp ta “uốn dẻo” cơ lưỡi. Muốn nói tiếng Anh chuẩn và lưu loát, cơ lưỡi cần phải dẻo và linh hoạt. Trong tiếng Anh có nhiều từ rất khó phát âm vừa nhanh vừa đúng,</w:t>
      </w:r>
      <w:r w:rsidR="005D53C3">
        <w:rPr>
          <w:sz w:val="26"/>
          <w:szCs w:val="26"/>
          <w:u w:color="FB0007"/>
          <w:lang w:val="vi-VN"/>
        </w:rPr>
        <w:t xml:space="preserve"> vừa gần giống nhau</w:t>
      </w:r>
      <w:r w:rsidRPr="00293765">
        <w:rPr>
          <w:sz w:val="26"/>
          <w:szCs w:val="26"/>
          <w:u w:color="FB0007"/>
        </w:rPr>
        <w:t xml:space="preserve"> như các âm /</w:t>
      </w:r>
      <w:r>
        <w:rPr>
          <w:sz w:val="26"/>
          <w:szCs w:val="26"/>
          <w:u w:color="FB0007"/>
          <w:lang w:val="vi-VN"/>
        </w:rPr>
        <w:t>s</w:t>
      </w:r>
      <w:r w:rsidRPr="00293765">
        <w:rPr>
          <w:sz w:val="26"/>
          <w:szCs w:val="26"/>
          <w:u w:color="FB0007"/>
        </w:rPr>
        <w:t>/, /ʃ/</w:t>
      </w:r>
      <w:r w:rsidR="005D53C3">
        <w:rPr>
          <w:sz w:val="26"/>
          <w:szCs w:val="26"/>
          <w:u w:color="FB0007"/>
          <w:lang w:val="vi-VN"/>
        </w:rPr>
        <w:t xml:space="preserve"> như ví dụ</w:t>
      </w:r>
      <w:r w:rsidR="005D53C3" w:rsidRPr="005D53C3">
        <w:rPr>
          <w:sz w:val="26"/>
          <w:szCs w:val="26"/>
          <w:u w:color="FB0007"/>
        </w:rPr>
        <w:t xml:space="preserve">: </w:t>
      </w:r>
      <w:r w:rsidRPr="00293765">
        <w:rPr>
          <w:sz w:val="26"/>
          <w:szCs w:val="26"/>
          <w:u w:color="FB0007"/>
        </w:rPr>
        <w:t>“</w:t>
      </w:r>
      <w:r w:rsidRPr="00293765">
        <w:rPr>
          <w:b/>
          <w:bCs/>
          <w:i/>
          <w:iCs/>
          <w:sz w:val="26"/>
          <w:szCs w:val="26"/>
          <w:u w:color="FB0007"/>
        </w:rPr>
        <w:t>She sells sea-shells on the sea-shore</w:t>
      </w:r>
      <w:r w:rsidRPr="005D53C3">
        <w:rPr>
          <w:b/>
          <w:bCs/>
          <w:i/>
          <w:iCs/>
          <w:sz w:val="26"/>
          <w:szCs w:val="26"/>
          <w:u w:color="FB0007"/>
        </w:rPr>
        <w:t xml:space="preserve">. </w:t>
      </w:r>
      <w:r w:rsidRPr="00293765">
        <w:rPr>
          <w:b/>
          <w:bCs/>
          <w:i/>
          <w:iCs/>
          <w:sz w:val="26"/>
          <w:szCs w:val="26"/>
          <w:u w:color="FB0007"/>
        </w:rPr>
        <w:t>The shells she sells are sea-shells, I’m sure</w:t>
      </w:r>
      <w:r w:rsidR="005D53C3" w:rsidRPr="005D53C3">
        <w:rPr>
          <w:b/>
          <w:bCs/>
          <w:i/>
          <w:iCs/>
          <w:sz w:val="26"/>
          <w:szCs w:val="26"/>
          <w:u w:color="FB0007"/>
        </w:rPr>
        <w:t>”.</w:t>
      </w:r>
    </w:p>
    <w:p w14:paraId="59B747F2" w14:textId="09101DF2" w:rsidR="002F53CE" w:rsidRPr="004C6BAA" w:rsidRDefault="002F53CE" w:rsidP="002F53CE">
      <w:pPr>
        <w:spacing w:line="360" w:lineRule="auto"/>
        <w:jc w:val="both"/>
        <w:rPr>
          <w:b/>
          <w:bCs/>
          <w:sz w:val="26"/>
          <w:szCs w:val="26"/>
          <w:u w:color="FB0007"/>
          <w:lang w:val="vi-VN"/>
        </w:rPr>
      </w:pPr>
      <w:r w:rsidRPr="004C6BAA">
        <w:rPr>
          <w:sz w:val="26"/>
          <w:szCs w:val="26"/>
          <w:u w:color="FB0007"/>
        </w:rPr>
        <w:t> </w:t>
      </w:r>
      <w:r w:rsidRPr="004C6BAA">
        <w:rPr>
          <w:b/>
          <w:bCs/>
          <w:sz w:val="26"/>
          <w:szCs w:val="26"/>
          <w:u w:color="FB0007"/>
          <w:lang w:val="vi-VN"/>
        </w:rPr>
        <w:t>3. KẾT LUẬN</w:t>
      </w:r>
    </w:p>
    <w:p w14:paraId="674FFF87" w14:textId="1A6481AF" w:rsidR="002F53CE" w:rsidRPr="004C6BAA" w:rsidRDefault="008170A4" w:rsidP="008377C7">
      <w:pPr>
        <w:spacing w:line="360" w:lineRule="auto"/>
        <w:ind w:firstLine="720"/>
        <w:jc w:val="both"/>
        <w:rPr>
          <w:sz w:val="26"/>
          <w:szCs w:val="26"/>
          <w:u w:color="FB0007"/>
        </w:rPr>
      </w:pPr>
      <w:r w:rsidRPr="004C6BAA">
        <w:rPr>
          <w:sz w:val="26"/>
          <w:szCs w:val="26"/>
          <w:u w:color="FB0007"/>
        </w:rPr>
        <w:t>Chúng</w:t>
      </w:r>
      <w:r w:rsidRPr="004C6BAA">
        <w:rPr>
          <w:sz w:val="26"/>
          <w:szCs w:val="26"/>
          <w:u w:color="FB0007"/>
          <w:lang w:val="vi-VN"/>
        </w:rPr>
        <w:t xml:space="preserve"> ta k</w:t>
      </w:r>
      <w:r w:rsidR="002F53CE" w:rsidRPr="004C6BAA">
        <w:rPr>
          <w:sz w:val="26"/>
          <w:szCs w:val="26"/>
          <w:u w:color="FB0007"/>
        </w:rPr>
        <w:t xml:space="preserve">hông thể phủ nhận rằng phát âm giữ vai trò quyết định đến sự thành bại của một người trong giao tiếp. Mặc dù sinh viên không chuyên đã ý thức được tầm quan trọng của phát âm trong giao tiếp (một số đã tích cực, chủ động cho việc luyện tập) nhưng họ vẫn khó có thể tránh khỏi việc mắc lỗi khi phát âm tiếng Anh. Bằng việc đưa ra một số khái niệm cơ bản về phát âm và các khía cạnh của phát âm trong tiếng Anh, kết hợp với những đề xuất cho quá trình luyện tập, </w:t>
      </w:r>
      <w:r w:rsidRPr="004C6BAA">
        <w:rPr>
          <w:sz w:val="26"/>
          <w:szCs w:val="26"/>
          <w:u w:color="FB0007"/>
        </w:rPr>
        <w:t>báo</w:t>
      </w:r>
      <w:r w:rsidRPr="004C6BAA">
        <w:rPr>
          <w:sz w:val="26"/>
          <w:szCs w:val="26"/>
          <w:u w:color="FB0007"/>
          <w:lang w:val="vi-VN"/>
        </w:rPr>
        <w:t xml:space="preserve"> cáo viên</w:t>
      </w:r>
      <w:r w:rsidR="002F53CE" w:rsidRPr="004C6BAA">
        <w:rPr>
          <w:sz w:val="26"/>
          <w:szCs w:val="26"/>
          <w:u w:color="FB0007"/>
        </w:rPr>
        <w:t xml:space="preserve"> hi vọng rằng bài viết sẽ ít nhiều giúp ích cho việc học phát âm của sinh viên không chuyên, đặc biệt là giúp </w:t>
      </w:r>
      <w:r w:rsidR="002455B9">
        <w:rPr>
          <w:sz w:val="26"/>
          <w:szCs w:val="26"/>
          <w:u w:color="FB0007"/>
        </w:rPr>
        <w:t>sinh</w:t>
      </w:r>
      <w:r w:rsidR="002455B9">
        <w:rPr>
          <w:sz w:val="26"/>
          <w:szCs w:val="26"/>
          <w:u w:color="FB0007"/>
          <w:lang w:val="vi-VN"/>
        </w:rPr>
        <w:t xml:space="preserve"> viên</w:t>
      </w:r>
      <w:r w:rsidR="002F53CE" w:rsidRPr="004C6BAA">
        <w:rPr>
          <w:sz w:val="26"/>
          <w:szCs w:val="26"/>
          <w:u w:color="FB0007"/>
        </w:rPr>
        <w:t xml:space="preserve"> giảm đi những lỗi phát âm sai trong quá trình giao tiếp bằng tiếng Anh.</w:t>
      </w:r>
    </w:p>
    <w:p w14:paraId="785D09A0" w14:textId="77777777" w:rsidR="00A94D7E" w:rsidRDefault="00A94D7E" w:rsidP="002455B9">
      <w:pPr>
        <w:spacing w:line="360" w:lineRule="auto"/>
        <w:jc w:val="center"/>
        <w:rPr>
          <w:b/>
          <w:color w:val="000000"/>
          <w:sz w:val="26"/>
          <w:szCs w:val="26"/>
          <w:shd w:val="clear" w:color="auto" w:fill="FFFFFF"/>
        </w:rPr>
      </w:pPr>
    </w:p>
    <w:p w14:paraId="5D0A6330" w14:textId="77777777" w:rsidR="00A94D7E" w:rsidRDefault="00A94D7E" w:rsidP="002455B9">
      <w:pPr>
        <w:spacing w:line="360" w:lineRule="auto"/>
        <w:jc w:val="center"/>
        <w:rPr>
          <w:b/>
          <w:color w:val="000000"/>
          <w:sz w:val="26"/>
          <w:szCs w:val="26"/>
          <w:shd w:val="clear" w:color="auto" w:fill="FFFFFF"/>
        </w:rPr>
      </w:pPr>
    </w:p>
    <w:p w14:paraId="030ADE79" w14:textId="2447440D" w:rsidR="002F53CE" w:rsidRPr="004C6BAA" w:rsidRDefault="002F53CE" w:rsidP="002455B9">
      <w:pPr>
        <w:spacing w:line="360" w:lineRule="auto"/>
        <w:jc w:val="center"/>
        <w:rPr>
          <w:b/>
          <w:color w:val="000000"/>
          <w:sz w:val="26"/>
          <w:szCs w:val="26"/>
          <w:shd w:val="clear" w:color="auto" w:fill="FFFFFF"/>
        </w:rPr>
      </w:pPr>
      <w:r w:rsidRPr="004C6BAA">
        <w:rPr>
          <w:b/>
          <w:color w:val="000000"/>
          <w:sz w:val="26"/>
          <w:szCs w:val="26"/>
          <w:shd w:val="clear" w:color="auto" w:fill="FFFFFF"/>
        </w:rPr>
        <w:t>TÀI LIỆU THAM KHẢO</w:t>
      </w:r>
    </w:p>
    <w:p w14:paraId="1645CD04" w14:textId="6A533A36" w:rsidR="002F53CE" w:rsidRPr="004C6BAA" w:rsidRDefault="0057212C" w:rsidP="002F53CE">
      <w:pPr>
        <w:spacing w:line="360" w:lineRule="auto"/>
        <w:jc w:val="both"/>
        <w:rPr>
          <w:sz w:val="26"/>
          <w:szCs w:val="26"/>
          <w:u w:color="FB0007"/>
        </w:rPr>
      </w:pPr>
      <w:r w:rsidRPr="004C6BAA">
        <w:rPr>
          <w:sz w:val="26"/>
          <w:szCs w:val="26"/>
          <w:u w:color="FB0007"/>
          <w:lang w:val="vi-VN"/>
        </w:rPr>
        <w:t>1</w:t>
      </w:r>
      <w:r w:rsidR="002F53CE" w:rsidRPr="004C6BAA">
        <w:rPr>
          <w:sz w:val="26"/>
          <w:szCs w:val="26"/>
          <w:u w:color="FB0007"/>
        </w:rPr>
        <w:t>. Dalton,C. (1994). Pronunciation. OUP.</w:t>
      </w:r>
    </w:p>
    <w:p w14:paraId="4F17BE7B" w14:textId="64E81E66" w:rsidR="002F53CE" w:rsidRPr="004C6BAA" w:rsidRDefault="00D6621D" w:rsidP="002F53CE">
      <w:pPr>
        <w:spacing w:line="360" w:lineRule="auto"/>
        <w:jc w:val="both"/>
        <w:rPr>
          <w:sz w:val="26"/>
          <w:szCs w:val="26"/>
          <w:u w:color="FB0007"/>
        </w:rPr>
      </w:pPr>
      <w:r>
        <w:rPr>
          <w:sz w:val="26"/>
          <w:szCs w:val="26"/>
          <w:u w:color="FB0007"/>
          <w:lang w:val="vi-VN"/>
        </w:rPr>
        <w:t>2</w:t>
      </w:r>
      <w:r w:rsidR="002F53CE" w:rsidRPr="004C6BAA">
        <w:rPr>
          <w:sz w:val="26"/>
          <w:szCs w:val="26"/>
          <w:u w:color="FB0007"/>
        </w:rPr>
        <w:t>. Kenworthy, J.(1987). Teaching English Pronunciation. Longman.</w:t>
      </w:r>
    </w:p>
    <w:p w14:paraId="5CF35B1C" w14:textId="1E710CFE" w:rsidR="002F53CE" w:rsidRPr="004C6BAA" w:rsidRDefault="00D6621D" w:rsidP="002F53CE">
      <w:pPr>
        <w:spacing w:line="360" w:lineRule="auto"/>
        <w:jc w:val="both"/>
        <w:rPr>
          <w:sz w:val="26"/>
          <w:szCs w:val="26"/>
          <w:u w:color="FB0007"/>
        </w:rPr>
      </w:pPr>
      <w:r>
        <w:rPr>
          <w:sz w:val="26"/>
          <w:szCs w:val="26"/>
          <w:u w:color="FB0007"/>
          <w:lang w:val="vi-VN"/>
        </w:rPr>
        <w:t>3</w:t>
      </w:r>
      <w:r w:rsidR="002F53CE" w:rsidRPr="004C6BAA">
        <w:rPr>
          <w:sz w:val="26"/>
          <w:szCs w:val="26"/>
          <w:u w:color="FB0007"/>
        </w:rPr>
        <w:t>. Roach, P. (1983). English Phonetics and Phonology.</w:t>
      </w:r>
    </w:p>
    <w:p w14:paraId="4AA2292D" w14:textId="18A11B71" w:rsidR="009F1483" w:rsidRPr="004C6BAA" w:rsidRDefault="00D6621D" w:rsidP="00E64E07">
      <w:pPr>
        <w:spacing w:line="360" w:lineRule="auto"/>
        <w:rPr>
          <w:sz w:val="26"/>
          <w:szCs w:val="26"/>
          <w:u w:color="FB0007"/>
        </w:rPr>
      </w:pPr>
      <w:r>
        <w:rPr>
          <w:sz w:val="26"/>
          <w:szCs w:val="26"/>
          <w:u w:color="FB0007"/>
          <w:lang w:val="vi-VN"/>
        </w:rPr>
        <w:t>4</w:t>
      </w:r>
      <w:r w:rsidR="002F53CE" w:rsidRPr="004C6BAA">
        <w:rPr>
          <w:sz w:val="26"/>
          <w:szCs w:val="26"/>
          <w:u w:color="FB0007"/>
        </w:rPr>
        <w:t>.</w:t>
      </w:r>
      <w:r w:rsidR="009141B2">
        <w:rPr>
          <w:sz w:val="26"/>
          <w:szCs w:val="26"/>
          <w:u w:color="FB0007"/>
          <w:lang w:val="vi-VN"/>
        </w:rPr>
        <w:t xml:space="preserve"> </w:t>
      </w:r>
      <w:r w:rsidR="002F53CE" w:rsidRPr="004C6BAA">
        <w:rPr>
          <w:sz w:val="26"/>
          <w:szCs w:val="26"/>
          <w:u w:color="FB0007"/>
        </w:rPr>
        <w:t>Ur, Penny. (1996). A Course in Language Teaching: Practice and</w:t>
      </w:r>
      <w:r w:rsidR="009141B2">
        <w:rPr>
          <w:sz w:val="26"/>
          <w:szCs w:val="26"/>
          <w:u w:color="FB0007"/>
          <w:lang w:val="vi-VN"/>
        </w:rPr>
        <w:t xml:space="preserve"> </w:t>
      </w:r>
      <w:r w:rsidR="002F53CE" w:rsidRPr="004C6BAA">
        <w:rPr>
          <w:sz w:val="26"/>
          <w:szCs w:val="26"/>
          <w:u w:color="FB0007"/>
        </w:rPr>
        <w:t>Theory.Cambridge. London.</w:t>
      </w:r>
    </w:p>
    <w:sectPr w:rsidR="009F1483" w:rsidRPr="004C6BAA" w:rsidSect="00E8735C">
      <w:footerReference w:type="even" r:id="rId7"/>
      <w:footerReference w:type="default" r:id="rId8"/>
      <w:pgSz w:w="12240" w:h="15840"/>
      <w:pgMar w:top="1440" w:right="153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7F39C62" w14:textId="77777777" w:rsidR="00A66984" w:rsidRDefault="00A66984" w:rsidP="00FD7000">
      <w:r>
        <w:separator/>
      </w:r>
    </w:p>
  </w:endnote>
  <w:endnote w:type="continuationSeparator" w:id="0">
    <w:p w14:paraId="00CA4814" w14:textId="77777777" w:rsidR="00A66984" w:rsidRDefault="00A66984" w:rsidP="00FD70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566A1E" w14:textId="77777777" w:rsidR="006E0546" w:rsidRDefault="006E0546" w:rsidP="00FD70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065F629A" w14:textId="77777777" w:rsidR="006E0546" w:rsidRDefault="006E0546" w:rsidP="00FD700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291DA3C" w14:textId="77777777" w:rsidR="006E0546" w:rsidRDefault="006E0546" w:rsidP="00FD70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570FC1FD" w14:textId="77777777" w:rsidR="006E0546" w:rsidRDefault="006E0546" w:rsidP="00FD7000">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B84D94A" w14:textId="77777777" w:rsidR="00A66984" w:rsidRDefault="00A66984" w:rsidP="00FD7000">
      <w:r>
        <w:separator/>
      </w:r>
    </w:p>
  </w:footnote>
  <w:footnote w:type="continuationSeparator" w:id="0">
    <w:p w14:paraId="34211CDC" w14:textId="77777777" w:rsidR="00A66984" w:rsidRDefault="00A66984" w:rsidP="00FD700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3"/>
    <w:multiLevelType w:val="hybridMultilevel"/>
    <w:tmpl w:val="00000003"/>
    <w:lvl w:ilvl="0" w:tplc="000000C9">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04"/>
    <w:multiLevelType w:val="hybridMultilevel"/>
    <w:tmpl w:val="00000004"/>
    <w:lvl w:ilvl="0" w:tplc="0000012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000005"/>
    <w:multiLevelType w:val="hybridMultilevel"/>
    <w:tmpl w:val="00000005"/>
    <w:lvl w:ilvl="0" w:tplc="0000019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0000006"/>
    <w:multiLevelType w:val="hybridMultilevel"/>
    <w:tmpl w:val="00000006"/>
    <w:lvl w:ilvl="0" w:tplc="000001F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0000007"/>
    <w:multiLevelType w:val="hybridMultilevel"/>
    <w:tmpl w:val="00000007"/>
    <w:lvl w:ilvl="0" w:tplc="00000259">
      <w:start w:val="2"/>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00000008"/>
    <w:multiLevelType w:val="hybridMultilevel"/>
    <w:tmpl w:val="00000008"/>
    <w:lvl w:ilvl="0" w:tplc="000002B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00000009"/>
    <w:multiLevelType w:val="hybridMultilevel"/>
    <w:tmpl w:val="00000009"/>
    <w:lvl w:ilvl="0" w:tplc="0000032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0000000A"/>
    <w:multiLevelType w:val="hybridMultilevel"/>
    <w:tmpl w:val="0000000A"/>
    <w:lvl w:ilvl="0" w:tplc="0000038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0000000B"/>
    <w:multiLevelType w:val="hybridMultilevel"/>
    <w:tmpl w:val="0000000B"/>
    <w:lvl w:ilvl="0" w:tplc="000003E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056C2DB9"/>
    <w:multiLevelType w:val="hybridMultilevel"/>
    <w:tmpl w:val="98269528"/>
    <w:lvl w:ilvl="0" w:tplc="00000001">
      <w:start w:val="1"/>
      <w:numFmt w:val="bullet"/>
      <w:lvlText w:val="•"/>
      <w:lvlJc w:val="left"/>
      <w:pPr>
        <w:ind w:left="1440" w:hanging="360"/>
      </w:p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09FA6F08"/>
    <w:multiLevelType w:val="hybridMultilevel"/>
    <w:tmpl w:val="5A106C6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1DF0768"/>
    <w:multiLevelType w:val="hybridMultilevel"/>
    <w:tmpl w:val="954269D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350A703E"/>
    <w:multiLevelType w:val="hybridMultilevel"/>
    <w:tmpl w:val="FAC641B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B377C40"/>
    <w:multiLevelType w:val="hybridMultilevel"/>
    <w:tmpl w:val="E00E36FC"/>
    <w:lvl w:ilvl="0" w:tplc="00000001">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DDB4A72"/>
    <w:multiLevelType w:val="hybridMultilevel"/>
    <w:tmpl w:val="FB1C28C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4AF25986"/>
    <w:multiLevelType w:val="hybridMultilevel"/>
    <w:tmpl w:val="88F821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FF06753"/>
    <w:multiLevelType w:val="hybridMultilevel"/>
    <w:tmpl w:val="5F107EB0"/>
    <w:lvl w:ilvl="0" w:tplc="8C12EF44">
      <w:start w:val="1"/>
      <w:numFmt w:val="bullet"/>
      <w:lvlText w:val=""/>
      <w:lvlJc w:val="left"/>
      <w:pPr>
        <w:tabs>
          <w:tab w:val="num" w:pos="720"/>
        </w:tabs>
        <w:ind w:left="720" w:hanging="360"/>
      </w:pPr>
      <w:rPr>
        <w:rFonts w:ascii="Wingdings" w:hAnsi="Wingdings" w:hint="default"/>
      </w:rPr>
    </w:lvl>
    <w:lvl w:ilvl="1" w:tplc="C8782FDA" w:tentative="1">
      <w:start w:val="1"/>
      <w:numFmt w:val="bullet"/>
      <w:lvlText w:val=""/>
      <w:lvlJc w:val="left"/>
      <w:pPr>
        <w:tabs>
          <w:tab w:val="num" w:pos="1440"/>
        </w:tabs>
        <w:ind w:left="1440" w:hanging="360"/>
      </w:pPr>
      <w:rPr>
        <w:rFonts w:ascii="Wingdings" w:hAnsi="Wingdings" w:hint="default"/>
      </w:rPr>
    </w:lvl>
    <w:lvl w:ilvl="2" w:tplc="261A207C" w:tentative="1">
      <w:start w:val="1"/>
      <w:numFmt w:val="bullet"/>
      <w:lvlText w:val=""/>
      <w:lvlJc w:val="left"/>
      <w:pPr>
        <w:tabs>
          <w:tab w:val="num" w:pos="2160"/>
        </w:tabs>
        <w:ind w:left="2160" w:hanging="360"/>
      </w:pPr>
      <w:rPr>
        <w:rFonts w:ascii="Wingdings" w:hAnsi="Wingdings" w:hint="default"/>
      </w:rPr>
    </w:lvl>
    <w:lvl w:ilvl="3" w:tplc="80C46FA2" w:tentative="1">
      <w:start w:val="1"/>
      <w:numFmt w:val="bullet"/>
      <w:lvlText w:val=""/>
      <w:lvlJc w:val="left"/>
      <w:pPr>
        <w:tabs>
          <w:tab w:val="num" w:pos="2880"/>
        </w:tabs>
        <w:ind w:left="2880" w:hanging="360"/>
      </w:pPr>
      <w:rPr>
        <w:rFonts w:ascii="Wingdings" w:hAnsi="Wingdings" w:hint="default"/>
      </w:rPr>
    </w:lvl>
    <w:lvl w:ilvl="4" w:tplc="000AE1B4" w:tentative="1">
      <w:start w:val="1"/>
      <w:numFmt w:val="bullet"/>
      <w:lvlText w:val=""/>
      <w:lvlJc w:val="left"/>
      <w:pPr>
        <w:tabs>
          <w:tab w:val="num" w:pos="3600"/>
        </w:tabs>
        <w:ind w:left="3600" w:hanging="360"/>
      </w:pPr>
      <w:rPr>
        <w:rFonts w:ascii="Wingdings" w:hAnsi="Wingdings" w:hint="default"/>
      </w:rPr>
    </w:lvl>
    <w:lvl w:ilvl="5" w:tplc="728C09DC" w:tentative="1">
      <w:start w:val="1"/>
      <w:numFmt w:val="bullet"/>
      <w:lvlText w:val=""/>
      <w:lvlJc w:val="left"/>
      <w:pPr>
        <w:tabs>
          <w:tab w:val="num" w:pos="4320"/>
        </w:tabs>
        <w:ind w:left="4320" w:hanging="360"/>
      </w:pPr>
      <w:rPr>
        <w:rFonts w:ascii="Wingdings" w:hAnsi="Wingdings" w:hint="default"/>
      </w:rPr>
    </w:lvl>
    <w:lvl w:ilvl="6" w:tplc="81E6D942" w:tentative="1">
      <w:start w:val="1"/>
      <w:numFmt w:val="bullet"/>
      <w:lvlText w:val=""/>
      <w:lvlJc w:val="left"/>
      <w:pPr>
        <w:tabs>
          <w:tab w:val="num" w:pos="5040"/>
        </w:tabs>
        <w:ind w:left="5040" w:hanging="360"/>
      </w:pPr>
      <w:rPr>
        <w:rFonts w:ascii="Wingdings" w:hAnsi="Wingdings" w:hint="default"/>
      </w:rPr>
    </w:lvl>
    <w:lvl w:ilvl="7" w:tplc="5C5CB1C2" w:tentative="1">
      <w:start w:val="1"/>
      <w:numFmt w:val="bullet"/>
      <w:lvlText w:val=""/>
      <w:lvlJc w:val="left"/>
      <w:pPr>
        <w:tabs>
          <w:tab w:val="num" w:pos="5760"/>
        </w:tabs>
        <w:ind w:left="5760" w:hanging="360"/>
      </w:pPr>
      <w:rPr>
        <w:rFonts w:ascii="Wingdings" w:hAnsi="Wingdings" w:hint="default"/>
      </w:rPr>
    </w:lvl>
    <w:lvl w:ilvl="8" w:tplc="03BCC144"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628E3DBA"/>
    <w:multiLevelType w:val="multilevel"/>
    <w:tmpl w:val="908484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9BA4DDB"/>
    <w:multiLevelType w:val="multilevel"/>
    <w:tmpl w:val="0D420C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F8F156E"/>
    <w:multiLevelType w:val="hybridMultilevel"/>
    <w:tmpl w:val="B93CAC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62C3B05"/>
    <w:multiLevelType w:val="hybridMultilevel"/>
    <w:tmpl w:val="02E670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90A37BF"/>
    <w:multiLevelType w:val="hybridMultilevel"/>
    <w:tmpl w:val="373458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A107923"/>
    <w:multiLevelType w:val="hybridMultilevel"/>
    <w:tmpl w:val="D952CAE4"/>
    <w:lvl w:ilvl="0" w:tplc="248C6A16">
      <w:start w:val="1"/>
      <w:numFmt w:val="bullet"/>
      <w:lvlText w:val=""/>
      <w:lvlJc w:val="left"/>
      <w:pPr>
        <w:ind w:left="720" w:hanging="360"/>
      </w:pPr>
      <w:rPr>
        <w:rFonts w:ascii="Symbol" w:hAnsi="Symbol" w:hint="default"/>
        <w:b/>
        <w:bCs w:val="0"/>
        <w:i/>
        <w:iCs w:val="0"/>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D284D9D"/>
    <w:multiLevelType w:val="hybridMultilevel"/>
    <w:tmpl w:val="F29E1CB8"/>
    <w:lvl w:ilvl="0" w:tplc="917822F2">
      <w:start w:val="1"/>
      <w:numFmt w:val="bullet"/>
      <w:lvlText w:val=""/>
      <w:lvlJc w:val="left"/>
      <w:pPr>
        <w:ind w:left="1440" w:hanging="360"/>
      </w:pPr>
      <w:rPr>
        <w:rFonts w:ascii="Symbol" w:hAnsi="Symbol" w:hint="default"/>
        <w:color w:val="auto"/>
      </w:rPr>
    </w:lvl>
    <w:lvl w:ilvl="1" w:tplc="917822F2">
      <w:start w:val="1"/>
      <w:numFmt w:val="bullet"/>
      <w:lvlText w:val=""/>
      <w:lvlJc w:val="left"/>
      <w:pPr>
        <w:ind w:left="1440" w:hanging="360"/>
      </w:pPr>
      <w:rPr>
        <w:rFonts w:ascii="Symbol" w:hAnsi="Symbol" w:hint="default"/>
        <w:color w:val="auto"/>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15"/>
  </w:num>
  <w:num w:numId="6">
    <w:abstractNumId w:val="21"/>
  </w:num>
  <w:num w:numId="7">
    <w:abstractNumId w:val="16"/>
  </w:num>
  <w:num w:numId="8">
    <w:abstractNumId w:val="4"/>
  </w:num>
  <w:num w:numId="9">
    <w:abstractNumId w:val="5"/>
  </w:num>
  <w:num w:numId="10">
    <w:abstractNumId w:val="6"/>
  </w:num>
  <w:num w:numId="11">
    <w:abstractNumId w:val="7"/>
  </w:num>
  <w:num w:numId="12">
    <w:abstractNumId w:val="8"/>
  </w:num>
  <w:num w:numId="13">
    <w:abstractNumId w:val="9"/>
  </w:num>
  <w:num w:numId="14">
    <w:abstractNumId w:val="13"/>
  </w:num>
  <w:num w:numId="15">
    <w:abstractNumId w:val="12"/>
  </w:num>
  <w:num w:numId="16">
    <w:abstractNumId w:val="14"/>
  </w:num>
  <w:num w:numId="17">
    <w:abstractNumId w:val="19"/>
  </w:num>
  <w:num w:numId="18">
    <w:abstractNumId w:val="20"/>
  </w:num>
  <w:num w:numId="19">
    <w:abstractNumId w:val="10"/>
  </w:num>
  <w:num w:numId="20">
    <w:abstractNumId w:val="11"/>
  </w:num>
  <w:num w:numId="21">
    <w:abstractNumId w:val="23"/>
  </w:num>
  <w:num w:numId="22">
    <w:abstractNumId w:val="22"/>
  </w:num>
  <w:num w:numId="23">
    <w:abstractNumId w:val="17"/>
  </w:num>
  <w:num w:numId="24">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9"/>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735C"/>
    <w:rsid w:val="00017B60"/>
    <w:rsid w:val="00026DDE"/>
    <w:rsid w:val="00047766"/>
    <w:rsid w:val="0007620C"/>
    <w:rsid w:val="000945BC"/>
    <w:rsid w:val="00096422"/>
    <w:rsid w:val="000A76D6"/>
    <w:rsid w:val="000C32C7"/>
    <w:rsid w:val="000D2989"/>
    <w:rsid w:val="000E7037"/>
    <w:rsid w:val="0010598C"/>
    <w:rsid w:val="00117EC5"/>
    <w:rsid w:val="00121667"/>
    <w:rsid w:val="001359E3"/>
    <w:rsid w:val="001722A0"/>
    <w:rsid w:val="00196697"/>
    <w:rsid w:val="001A4FFE"/>
    <w:rsid w:val="001C71F3"/>
    <w:rsid w:val="001D00FD"/>
    <w:rsid w:val="001D4A7F"/>
    <w:rsid w:val="002012EE"/>
    <w:rsid w:val="002021E3"/>
    <w:rsid w:val="0021768C"/>
    <w:rsid w:val="0022773A"/>
    <w:rsid w:val="00235F41"/>
    <w:rsid w:val="0023749A"/>
    <w:rsid w:val="002455B9"/>
    <w:rsid w:val="00293765"/>
    <w:rsid w:val="0029383D"/>
    <w:rsid w:val="00297574"/>
    <w:rsid w:val="00297E77"/>
    <w:rsid w:val="002A4E54"/>
    <w:rsid w:val="002D5B39"/>
    <w:rsid w:val="002F4F49"/>
    <w:rsid w:val="002F53CE"/>
    <w:rsid w:val="003213DC"/>
    <w:rsid w:val="0033314B"/>
    <w:rsid w:val="00341125"/>
    <w:rsid w:val="003425F3"/>
    <w:rsid w:val="00347FAB"/>
    <w:rsid w:val="00353BDB"/>
    <w:rsid w:val="0040152F"/>
    <w:rsid w:val="00404F55"/>
    <w:rsid w:val="00413D6D"/>
    <w:rsid w:val="00426360"/>
    <w:rsid w:val="0043624F"/>
    <w:rsid w:val="00445477"/>
    <w:rsid w:val="00445C64"/>
    <w:rsid w:val="0046077F"/>
    <w:rsid w:val="0046686B"/>
    <w:rsid w:val="00476C04"/>
    <w:rsid w:val="00480533"/>
    <w:rsid w:val="0048478F"/>
    <w:rsid w:val="004A507F"/>
    <w:rsid w:val="004C6BAA"/>
    <w:rsid w:val="004C70D4"/>
    <w:rsid w:val="004D018C"/>
    <w:rsid w:val="004E6498"/>
    <w:rsid w:val="005016D5"/>
    <w:rsid w:val="0050274F"/>
    <w:rsid w:val="00512625"/>
    <w:rsid w:val="005131C9"/>
    <w:rsid w:val="00515878"/>
    <w:rsid w:val="00537041"/>
    <w:rsid w:val="005377EE"/>
    <w:rsid w:val="00561F6C"/>
    <w:rsid w:val="0056472B"/>
    <w:rsid w:val="0056572F"/>
    <w:rsid w:val="0057212C"/>
    <w:rsid w:val="00573CD5"/>
    <w:rsid w:val="005A1F19"/>
    <w:rsid w:val="005D53C3"/>
    <w:rsid w:val="005E123D"/>
    <w:rsid w:val="005E7CE3"/>
    <w:rsid w:val="00602831"/>
    <w:rsid w:val="00602B87"/>
    <w:rsid w:val="00603E43"/>
    <w:rsid w:val="00605B12"/>
    <w:rsid w:val="006250A5"/>
    <w:rsid w:val="006370A6"/>
    <w:rsid w:val="00645550"/>
    <w:rsid w:val="0065054C"/>
    <w:rsid w:val="00653D9E"/>
    <w:rsid w:val="006700DC"/>
    <w:rsid w:val="006746F7"/>
    <w:rsid w:val="00682878"/>
    <w:rsid w:val="0068724B"/>
    <w:rsid w:val="00696BF4"/>
    <w:rsid w:val="00697FC6"/>
    <w:rsid w:val="006C3EE5"/>
    <w:rsid w:val="006C7262"/>
    <w:rsid w:val="006E0546"/>
    <w:rsid w:val="006E48CF"/>
    <w:rsid w:val="00715E5B"/>
    <w:rsid w:val="00761990"/>
    <w:rsid w:val="00765AAF"/>
    <w:rsid w:val="00766295"/>
    <w:rsid w:val="00772C7B"/>
    <w:rsid w:val="00785B19"/>
    <w:rsid w:val="00791C5E"/>
    <w:rsid w:val="00795BAC"/>
    <w:rsid w:val="007C2B20"/>
    <w:rsid w:val="007D3B26"/>
    <w:rsid w:val="007E3643"/>
    <w:rsid w:val="007F4D79"/>
    <w:rsid w:val="007F502C"/>
    <w:rsid w:val="00802858"/>
    <w:rsid w:val="00811D23"/>
    <w:rsid w:val="00814CAA"/>
    <w:rsid w:val="008170A4"/>
    <w:rsid w:val="0081735C"/>
    <w:rsid w:val="008178DF"/>
    <w:rsid w:val="0082472F"/>
    <w:rsid w:val="008377C7"/>
    <w:rsid w:val="008501B5"/>
    <w:rsid w:val="008666B8"/>
    <w:rsid w:val="008666BC"/>
    <w:rsid w:val="00881188"/>
    <w:rsid w:val="00885281"/>
    <w:rsid w:val="00887AA3"/>
    <w:rsid w:val="008914DE"/>
    <w:rsid w:val="008C72EA"/>
    <w:rsid w:val="008D028A"/>
    <w:rsid w:val="009141B2"/>
    <w:rsid w:val="009252DA"/>
    <w:rsid w:val="009423AC"/>
    <w:rsid w:val="0096279C"/>
    <w:rsid w:val="00980D0D"/>
    <w:rsid w:val="009C56D9"/>
    <w:rsid w:val="009D6F5E"/>
    <w:rsid w:val="009E73C6"/>
    <w:rsid w:val="009F1483"/>
    <w:rsid w:val="00A0462A"/>
    <w:rsid w:val="00A066AB"/>
    <w:rsid w:val="00A103E8"/>
    <w:rsid w:val="00A11B67"/>
    <w:rsid w:val="00A11BFB"/>
    <w:rsid w:val="00A13165"/>
    <w:rsid w:val="00A233FC"/>
    <w:rsid w:val="00A34489"/>
    <w:rsid w:val="00A50246"/>
    <w:rsid w:val="00A60846"/>
    <w:rsid w:val="00A66984"/>
    <w:rsid w:val="00A67BDB"/>
    <w:rsid w:val="00A846AC"/>
    <w:rsid w:val="00A91275"/>
    <w:rsid w:val="00A94D7E"/>
    <w:rsid w:val="00AA5B7C"/>
    <w:rsid w:val="00AA66D7"/>
    <w:rsid w:val="00AC049E"/>
    <w:rsid w:val="00AF20BD"/>
    <w:rsid w:val="00B13EDD"/>
    <w:rsid w:val="00B34D48"/>
    <w:rsid w:val="00B44B56"/>
    <w:rsid w:val="00B5283E"/>
    <w:rsid w:val="00B5685D"/>
    <w:rsid w:val="00B60E31"/>
    <w:rsid w:val="00B71472"/>
    <w:rsid w:val="00BC108C"/>
    <w:rsid w:val="00BC3A8C"/>
    <w:rsid w:val="00BE29CC"/>
    <w:rsid w:val="00C15258"/>
    <w:rsid w:val="00C25B7C"/>
    <w:rsid w:val="00C41A3E"/>
    <w:rsid w:val="00C426A6"/>
    <w:rsid w:val="00C4591A"/>
    <w:rsid w:val="00C67CE3"/>
    <w:rsid w:val="00C73881"/>
    <w:rsid w:val="00C77915"/>
    <w:rsid w:val="00C90634"/>
    <w:rsid w:val="00CE43B2"/>
    <w:rsid w:val="00CF5042"/>
    <w:rsid w:val="00D079C9"/>
    <w:rsid w:val="00D111C7"/>
    <w:rsid w:val="00D21B3C"/>
    <w:rsid w:val="00D2566F"/>
    <w:rsid w:val="00D3412B"/>
    <w:rsid w:val="00D3594B"/>
    <w:rsid w:val="00D61A41"/>
    <w:rsid w:val="00D6621D"/>
    <w:rsid w:val="00DA07B0"/>
    <w:rsid w:val="00DC6062"/>
    <w:rsid w:val="00DE21C9"/>
    <w:rsid w:val="00DF3866"/>
    <w:rsid w:val="00DF6969"/>
    <w:rsid w:val="00E004B4"/>
    <w:rsid w:val="00E03129"/>
    <w:rsid w:val="00E06B96"/>
    <w:rsid w:val="00E3678F"/>
    <w:rsid w:val="00E41C17"/>
    <w:rsid w:val="00E64E07"/>
    <w:rsid w:val="00E67470"/>
    <w:rsid w:val="00E77EA5"/>
    <w:rsid w:val="00E8735C"/>
    <w:rsid w:val="00E962B0"/>
    <w:rsid w:val="00EB012A"/>
    <w:rsid w:val="00ED65EB"/>
    <w:rsid w:val="00EE42B5"/>
    <w:rsid w:val="00EF1245"/>
    <w:rsid w:val="00F03351"/>
    <w:rsid w:val="00F4049B"/>
    <w:rsid w:val="00F446E7"/>
    <w:rsid w:val="00F6064D"/>
    <w:rsid w:val="00F8024C"/>
    <w:rsid w:val="00F805EC"/>
    <w:rsid w:val="00FA7E3E"/>
    <w:rsid w:val="00FC1BCB"/>
    <w:rsid w:val="00FC7B37"/>
    <w:rsid w:val="00FD7000"/>
    <w:rsid w:val="00FE379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8B3C5EF"/>
  <w14:defaultImageDpi w14:val="300"/>
  <w15:docId w15:val="{27B947AC-0138-C245-ABA8-BB2416F883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3765"/>
    <w:rPr>
      <w:rFonts w:ascii="Times New Roman" w:eastAsia="Times New Roman" w:hAnsi="Times New Roman" w:cs="Times New Roman"/>
    </w:rPr>
  </w:style>
  <w:style w:type="paragraph" w:styleId="Heading3">
    <w:name w:val="heading 3"/>
    <w:basedOn w:val="Normal"/>
    <w:next w:val="Normal"/>
    <w:link w:val="Heading3Char"/>
    <w:uiPriority w:val="9"/>
    <w:semiHidden/>
    <w:unhideWhenUsed/>
    <w:qFormat/>
    <w:rsid w:val="00603E43"/>
    <w:pPr>
      <w:keepNext/>
      <w:keepLines/>
      <w:spacing w:before="40"/>
      <w:outlineLvl w:val="2"/>
    </w:pPr>
    <w:rPr>
      <w:rFonts w:asciiTheme="majorHAnsi" w:eastAsiaTheme="majorEastAsia" w:hAnsiTheme="majorHAnsi" w:cstheme="majorBidi"/>
      <w:color w:val="243F60" w:themeColor="accent1" w:themeShade="7F"/>
    </w:rPr>
  </w:style>
  <w:style w:type="paragraph" w:styleId="Heading5">
    <w:name w:val="heading 5"/>
    <w:basedOn w:val="Normal"/>
    <w:link w:val="Heading5Char"/>
    <w:uiPriority w:val="9"/>
    <w:qFormat/>
    <w:rsid w:val="00FA7E3E"/>
    <w:pPr>
      <w:spacing w:before="100" w:beforeAutospacing="1" w:after="100" w:afterAutospacing="1"/>
      <w:outlineLvl w:val="4"/>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67BDB"/>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67BDB"/>
    <w:rPr>
      <w:rFonts w:ascii="Lucida Grande" w:eastAsia="Times New Roman" w:hAnsi="Lucida Grande" w:cs="Lucida Grande"/>
      <w:sz w:val="18"/>
      <w:szCs w:val="18"/>
    </w:rPr>
  </w:style>
  <w:style w:type="table" w:styleId="TableGrid">
    <w:name w:val="Table Grid"/>
    <w:basedOn w:val="TableNormal"/>
    <w:uiPriority w:val="59"/>
    <w:rsid w:val="00E962B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C32C7"/>
    <w:pPr>
      <w:ind w:left="720"/>
      <w:contextualSpacing/>
    </w:pPr>
  </w:style>
  <w:style w:type="paragraph" w:styleId="Footer">
    <w:name w:val="footer"/>
    <w:basedOn w:val="Normal"/>
    <w:link w:val="FooterChar"/>
    <w:uiPriority w:val="99"/>
    <w:unhideWhenUsed/>
    <w:rsid w:val="00FD7000"/>
    <w:pPr>
      <w:tabs>
        <w:tab w:val="center" w:pos="4320"/>
        <w:tab w:val="right" w:pos="8640"/>
      </w:tabs>
    </w:pPr>
  </w:style>
  <w:style w:type="character" w:customStyle="1" w:styleId="FooterChar">
    <w:name w:val="Footer Char"/>
    <w:basedOn w:val="DefaultParagraphFont"/>
    <w:link w:val="Footer"/>
    <w:uiPriority w:val="99"/>
    <w:rsid w:val="00FD7000"/>
    <w:rPr>
      <w:rFonts w:ascii="Times New Roman" w:eastAsia="Times New Roman" w:hAnsi="Times New Roman" w:cs="Times New Roman"/>
    </w:rPr>
  </w:style>
  <w:style w:type="character" w:styleId="PageNumber">
    <w:name w:val="page number"/>
    <w:basedOn w:val="DefaultParagraphFont"/>
    <w:uiPriority w:val="99"/>
    <w:semiHidden/>
    <w:unhideWhenUsed/>
    <w:rsid w:val="00FD7000"/>
  </w:style>
  <w:style w:type="character" w:styleId="Strong">
    <w:name w:val="Strong"/>
    <w:basedOn w:val="DefaultParagraphFont"/>
    <w:uiPriority w:val="22"/>
    <w:qFormat/>
    <w:rsid w:val="008666BC"/>
    <w:rPr>
      <w:b/>
      <w:bCs/>
    </w:rPr>
  </w:style>
  <w:style w:type="character" w:customStyle="1" w:styleId="apple-converted-space">
    <w:name w:val="apple-converted-space"/>
    <w:basedOn w:val="DefaultParagraphFont"/>
    <w:rsid w:val="00D111C7"/>
  </w:style>
  <w:style w:type="paragraph" w:styleId="NormalWeb">
    <w:name w:val="Normal (Web)"/>
    <w:basedOn w:val="Normal"/>
    <w:uiPriority w:val="99"/>
    <w:semiHidden/>
    <w:unhideWhenUsed/>
    <w:rsid w:val="00121667"/>
    <w:pPr>
      <w:spacing w:before="100" w:beforeAutospacing="1" w:after="100" w:afterAutospacing="1"/>
    </w:pPr>
  </w:style>
  <w:style w:type="paragraph" w:customStyle="1" w:styleId="block-content">
    <w:name w:val="block-content"/>
    <w:basedOn w:val="Normal"/>
    <w:rsid w:val="00766295"/>
    <w:pPr>
      <w:spacing w:before="100" w:beforeAutospacing="1" w:after="100" w:afterAutospacing="1"/>
    </w:pPr>
  </w:style>
  <w:style w:type="character" w:customStyle="1" w:styleId="Heading5Char">
    <w:name w:val="Heading 5 Char"/>
    <w:basedOn w:val="DefaultParagraphFont"/>
    <w:link w:val="Heading5"/>
    <w:uiPriority w:val="9"/>
    <w:rsid w:val="00FA7E3E"/>
    <w:rPr>
      <w:rFonts w:ascii="Times New Roman" w:eastAsia="Times New Roman" w:hAnsi="Times New Roman" w:cs="Times New Roman"/>
      <w:b/>
      <w:bCs/>
      <w:sz w:val="20"/>
      <w:szCs w:val="20"/>
    </w:rPr>
  </w:style>
  <w:style w:type="character" w:customStyle="1" w:styleId="mw-headline">
    <w:name w:val="mw-headline"/>
    <w:basedOn w:val="DefaultParagraphFont"/>
    <w:rsid w:val="00FA7E3E"/>
  </w:style>
  <w:style w:type="character" w:styleId="Hyperlink">
    <w:name w:val="Hyperlink"/>
    <w:basedOn w:val="DefaultParagraphFont"/>
    <w:uiPriority w:val="99"/>
    <w:semiHidden/>
    <w:unhideWhenUsed/>
    <w:rsid w:val="000A76D6"/>
    <w:rPr>
      <w:color w:val="0000FF"/>
      <w:u w:val="single"/>
    </w:rPr>
  </w:style>
  <w:style w:type="character" w:customStyle="1" w:styleId="Heading3Char">
    <w:name w:val="Heading 3 Char"/>
    <w:basedOn w:val="DefaultParagraphFont"/>
    <w:link w:val="Heading3"/>
    <w:uiPriority w:val="9"/>
    <w:semiHidden/>
    <w:rsid w:val="00603E43"/>
    <w:rPr>
      <w:rFonts w:asciiTheme="majorHAnsi" w:eastAsiaTheme="majorEastAsia" w:hAnsiTheme="majorHAnsi" w:cstheme="majorBidi"/>
      <w:color w:val="243F60" w:themeColor="accent1" w:themeShade="7F"/>
    </w:rPr>
  </w:style>
  <w:style w:type="character" w:customStyle="1" w:styleId="ez-toc-section">
    <w:name w:val="ez-toc-section"/>
    <w:basedOn w:val="DefaultParagraphFont"/>
    <w:rsid w:val="00603E4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9141098">
      <w:bodyDiv w:val="1"/>
      <w:marLeft w:val="0"/>
      <w:marRight w:val="0"/>
      <w:marTop w:val="0"/>
      <w:marBottom w:val="0"/>
      <w:divBdr>
        <w:top w:val="none" w:sz="0" w:space="0" w:color="auto"/>
        <w:left w:val="none" w:sz="0" w:space="0" w:color="auto"/>
        <w:bottom w:val="none" w:sz="0" w:space="0" w:color="auto"/>
        <w:right w:val="none" w:sz="0" w:space="0" w:color="auto"/>
      </w:divBdr>
    </w:div>
    <w:div w:id="96875578">
      <w:bodyDiv w:val="1"/>
      <w:marLeft w:val="0"/>
      <w:marRight w:val="0"/>
      <w:marTop w:val="0"/>
      <w:marBottom w:val="0"/>
      <w:divBdr>
        <w:top w:val="none" w:sz="0" w:space="0" w:color="auto"/>
        <w:left w:val="none" w:sz="0" w:space="0" w:color="auto"/>
        <w:bottom w:val="none" w:sz="0" w:space="0" w:color="auto"/>
        <w:right w:val="none" w:sz="0" w:space="0" w:color="auto"/>
      </w:divBdr>
    </w:div>
    <w:div w:id="163513965">
      <w:bodyDiv w:val="1"/>
      <w:marLeft w:val="0"/>
      <w:marRight w:val="0"/>
      <w:marTop w:val="0"/>
      <w:marBottom w:val="0"/>
      <w:divBdr>
        <w:top w:val="none" w:sz="0" w:space="0" w:color="auto"/>
        <w:left w:val="none" w:sz="0" w:space="0" w:color="auto"/>
        <w:bottom w:val="none" w:sz="0" w:space="0" w:color="auto"/>
        <w:right w:val="none" w:sz="0" w:space="0" w:color="auto"/>
      </w:divBdr>
    </w:div>
    <w:div w:id="265357407">
      <w:bodyDiv w:val="1"/>
      <w:marLeft w:val="0"/>
      <w:marRight w:val="0"/>
      <w:marTop w:val="0"/>
      <w:marBottom w:val="0"/>
      <w:divBdr>
        <w:top w:val="none" w:sz="0" w:space="0" w:color="auto"/>
        <w:left w:val="none" w:sz="0" w:space="0" w:color="auto"/>
        <w:bottom w:val="none" w:sz="0" w:space="0" w:color="auto"/>
        <w:right w:val="none" w:sz="0" w:space="0" w:color="auto"/>
      </w:divBdr>
    </w:div>
    <w:div w:id="271208897">
      <w:bodyDiv w:val="1"/>
      <w:marLeft w:val="0"/>
      <w:marRight w:val="0"/>
      <w:marTop w:val="0"/>
      <w:marBottom w:val="0"/>
      <w:divBdr>
        <w:top w:val="none" w:sz="0" w:space="0" w:color="auto"/>
        <w:left w:val="none" w:sz="0" w:space="0" w:color="auto"/>
        <w:bottom w:val="none" w:sz="0" w:space="0" w:color="auto"/>
        <w:right w:val="none" w:sz="0" w:space="0" w:color="auto"/>
      </w:divBdr>
    </w:div>
    <w:div w:id="543634858">
      <w:bodyDiv w:val="1"/>
      <w:marLeft w:val="0"/>
      <w:marRight w:val="0"/>
      <w:marTop w:val="0"/>
      <w:marBottom w:val="0"/>
      <w:divBdr>
        <w:top w:val="none" w:sz="0" w:space="0" w:color="auto"/>
        <w:left w:val="none" w:sz="0" w:space="0" w:color="auto"/>
        <w:bottom w:val="none" w:sz="0" w:space="0" w:color="auto"/>
        <w:right w:val="none" w:sz="0" w:space="0" w:color="auto"/>
      </w:divBdr>
    </w:div>
    <w:div w:id="602500545">
      <w:bodyDiv w:val="1"/>
      <w:marLeft w:val="0"/>
      <w:marRight w:val="0"/>
      <w:marTop w:val="0"/>
      <w:marBottom w:val="0"/>
      <w:divBdr>
        <w:top w:val="none" w:sz="0" w:space="0" w:color="auto"/>
        <w:left w:val="none" w:sz="0" w:space="0" w:color="auto"/>
        <w:bottom w:val="none" w:sz="0" w:space="0" w:color="auto"/>
        <w:right w:val="none" w:sz="0" w:space="0" w:color="auto"/>
      </w:divBdr>
    </w:div>
    <w:div w:id="607591150">
      <w:bodyDiv w:val="1"/>
      <w:marLeft w:val="0"/>
      <w:marRight w:val="0"/>
      <w:marTop w:val="0"/>
      <w:marBottom w:val="0"/>
      <w:divBdr>
        <w:top w:val="none" w:sz="0" w:space="0" w:color="auto"/>
        <w:left w:val="none" w:sz="0" w:space="0" w:color="auto"/>
        <w:bottom w:val="none" w:sz="0" w:space="0" w:color="auto"/>
        <w:right w:val="none" w:sz="0" w:space="0" w:color="auto"/>
      </w:divBdr>
      <w:divsChild>
        <w:div w:id="1296178522">
          <w:marLeft w:val="547"/>
          <w:marRight w:val="0"/>
          <w:marTop w:val="400"/>
          <w:marBottom w:val="0"/>
          <w:divBdr>
            <w:top w:val="none" w:sz="0" w:space="0" w:color="auto"/>
            <w:left w:val="none" w:sz="0" w:space="0" w:color="auto"/>
            <w:bottom w:val="none" w:sz="0" w:space="0" w:color="auto"/>
            <w:right w:val="none" w:sz="0" w:space="0" w:color="auto"/>
          </w:divBdr>
        </w:div>
      </w:divsChild>
    </w:div>
    <w:div w:id="637107738">
      <w:bodyDiv w:val="1"/>
      <w:marLeft w:val="0"/>
      <w:marRight w:val="0"/>
      <w:marTop w:val="0"/>
      <w:marBottom w:val="0"/>
      <w:divBdr>
        <w:top w:val="none" w:sz="0" w:space="0" w:color="auto"/>
        <w:left w:val="none" w:sz="0" w:space="0" w:color="auto"/>
        <w:bottom w:val="none" w:sz="0" w:space="0" w:color="auto"/>
        <w:right w:val="none" w:sz="0" w:space="0" w:color="auto"/>
      </w:divBdr>
    </w:div>
    <w:div w:id="672028502">
      <w:bodyDiv w:val="1"/>
      <w:marLeft w:val="0"/>
      <w:marRight w:val="0"/>
      <w:marTop w:val="0"/>
      <w:marBottom w:val="0"/>
      <w:divBdr>
        <w:top w:val="none" w:sz="0" w:space="0" w:color="auto"/>
        <w:left w:val="none" w:sz="0" w:space="0" w:color="auto"/>
        <w:bottom w:val="none" w:sz="0" w:space="0" w:color="auto"/>
        <w:right w:val="none" w:sz="0" w:space="0" w:color="auto"/>
      </w:divBdr>
    </w:div>
    <w:div w:id="717313721">
      <w:bodyDiv w:val="1"/>
      <w:marLeft w:val="0"/>
      <w:marRight w:val="0"/>
      <w:marTop w:val="0"/>
      <w:marBottom w:val="0"/>
      <w:divBdr>
        <w:top w:val="none" w:sz="0" w:space="0" w:color="auto"/>
        <w:left w:val="none" w:sz="0" w:space="0" w:color="auto"/>
        <w:bottom w:val="none" w:sz="0" w:space="0" w:color="auto"/>
        <w:right w:val="none" w:sz="0" w:space="0" w:color="auto"/>
      </w:divBdr>
    </w:div>
    <w:div w:id="758253332">
      <w:bodyDiv w:val="1"/>
      <w:marLeft w:val="0"/>
      <w:marRight w:val="0"/>
      <w:marTop w:val="0"/>
      <w:marBottom w:val="0"/>
      <w:divBdr>
        <w:top w:val="none" w:sz="0" w:space="0" w:color="auto"/>
        <w:left w:val="none" w:sz="0" w:space="0" w:color="auto"/>
        <w:bottom w:val="none" w:sz="0" w:space="0" w:color="auto"/>
        <w:right w:val="none" w:sz="0" w:space="0" w:color="auto"/>
      </w:divBdr>
    </w:div>
    <w:div w:id="876544335">
      <w:bodyDiv w:val="1"/>
      <w:marLeft w:val="0"/>
      <w:marRight w:val="0"/>
      <w:marTop w:val="0"/>
      <w:marBottom w:val="0"/>
      <w:divBdr>
        <w:top w:val="none" w:sz="0" w:space="0" w:color="auto"/>
        <w:left w:val="none" w:sz="0" w:space="0" w:color="auto"/>
        <w:bottom w:val="none" w:sz="0" w:space="0" w:color="auto"/>
        <w:right w:val="none" w:sz="0" w:space="0" w:color="auto"/>
      </w:divBdr>
    </w:div>
    <w:div w:id="880484242">
      <w:bodyDiv w:val="1"/>
      <w:marLeft w:val="0"/>
      <w:marRight w:val="0"/>
      <w:marTop w:val="0"/>
      <w:marBottom w:val="0"/>
      <w:divBdr>
        <w:top w:val="none" w:sz="0" w:space="0" w:color="auto"/>
        <w:left w:val="none" w:sz="0" w:space="0" w:color="auto"/>
        <w:bottom w:val="none" w:sz="0" w:space="0" w:color="auto"/>
        <w:right w:val="none" w:sz="0" w:space="0" w:color="auto"/>
      </w:divBdr>
    </w:div>
    <w:div w:id="1026365254">
      <w:bodyDiv w:val="1"/>
      <w:marLeft w:val="0"/>
      <w:marRight w:val="0"/>
      <w:marTop w:val="0"/>
      <w:marBottom w:val="0"/>
      <w:divBdr>
        <w:top w:val="none" w:sz="0" w:space="0" w:color="auto"/>
        <w:left w:val="none" w:sz="0" w:space="0" w:color="auto"/>
        <w:bottom w:val="none" w:sz="0" w:space="0" w:color="auto"/>
        <w:right w:val="none" w:sz="0" w:space="0" w:color="auto"/>
      </w:divBdr>
    </w:div>
    <w:div w:id="1160848119">
      <w:bodyDiv w:val="1"/>
      <w:marLeft w:val="0"/>
      <w:marRight w:val="0"/>
      <w:marTop w:val="0"/>
      <w:marBottom w:val="0"/>
      <w:divBdr>
        <w:top w:val="none" w:sz="0" w:space="0" w:color="auto"/>
        <w:left w:val="none" w:sz="0" w:space="0" w:color="auto"/>
        <w:bottom w:val="none" w:sz="0" w:space="0" w:color="auto"/>
        <w:right w:val="none" w:sz="0" w:space="0" w:color="auto"/>
      </w:divBdr>
    </w:div>
    <w:div w:id="1317102476">
      <w:bodyDiv w:val="1"/>
      <w:marLeft w:val="0"/>
      <w:marRight w:val="0"/>
      <w:marTop w:val="0"/>
      <w:marBottom w:val="0"/>
      <w:divBdr>
        <w:top w:val="none" w:sz="0" w:space="0" w:color="auto"/>
        <w:left w:val="none" w:sz="0" w:space="0" w:color="auto"/>
        <w:bottom w:val="none" w:sz="0" w:space="0" w:color="auto"/>
        <w:right w:val="none" w:sz="0" w:space="0" w:color="auto"/>
      </w:divBdr>
    </w:div>
    <w:div w:id="1330670728">
      <w:bodyDiv w:val="1"/>
      <w:marLeft w:val="0"/>
      <w:marRight w:val="0"/>
      <w:marTop w:val="0"/>
      <w:marBottom w:val="0"/>
      <w:divBdr>
        <w:top w:val="none" w:sz="0" w:space="0" w:color="auto"/>
        <w:left w:val="none" w:sz="0" w:space="0" w:color="auto"/>
        <w:bottom w:val="none" w:sz="0" w:space="0" w:color="auto"/>
        <w:right w:val="none" w:sz="0" w:space="0" w:color="auto"/>
      </w:divBdr>
    </w:div>
    <w:div w:id="1371414869">
      <w:bodyDiv w:val="1"/>
      <w:marLeft w:val="0"/>
      <w:marRight w:val="0"/>
      <w:marTop w:val="0"/>
      <w:marBottom w:val="0"/>
      <w:divBdr>
        <w:top w:val="none" w:sz="0" w:space="0" w:color="auto"/>
        <w:left w:val="none" w:sz="0" w:space="0" w:color="auto"/>
        <w:bottom w:val="none" w:sz="0" w:space="0" w:color="auto"/>
        <w:right w:val="none" w:sz="0" w:space="0" w:color="auto"/>
      </w:divBdr>
    </w:div>
    <w:div w:id="1468863777">
      <w:bodyDiv w:val="1"/>
      <w:marLeft w:val="0"/>
      <w:marRight w:val="0"/>
      <w:marTop w:val="0"/>
      <w:marBottom w:val="0"/>
      <w:divBdr>
        <w:top w:val="none" w:sz="0" w:space="0" w:color="auto"/>
        <w:left w:val="none" w:sz="0" w:space="0" w:color="auto"/>
        <w:bottom w:val="none" w:sz="0" w:space="0" w:color="auto"/>
        <w:right w:val="none" w:sz="0" w:space="0" w:color="auto"/>
      </w:divBdr>
    </w:div>
    <w:div w:id="1472745404">
      <w:bodyDiv w:val="1"/>
      <w:marLeft w:val="0"/>
      <w:marRight w:val="0"/>
      <w:marTop w:val="0"/>
      <w:marBottom w:val="0"/>
      <w:divBdr>
        <w:top w:val="none" w:sz="0" w:space="0" w:color="auto"/>
        <w:left w:val="none" w:sz="0" w:space="0" w:color="auto"/>
        <w:bottom w:val="none" w:sz="0" w:space="0" w:color="auto"/>
        <w:right w:val="none" w:sz="0" w:space="0" w:color="auto"/>
      </w:divBdr>
    </w:div>
    <w:div w:id="1556966114">
      <w:bodyDiv w:val="1"/>
      <w:marLeft w:val="0"/>
      <w:marRight w:val="0"/>
      <w:marTop w:val="0"/>
      <w:marBottom w:val="0"/>
      <w:divBdr>
        <w:top w:val="none" w:sz="0" w:space="0" w:color="auto"/>
        <w:left w:val="none" w:sz="0" w:space="0" w:color="auto"/>
        <w:bottom w:val="none" w:sz="0" w:space="0" w:color="auto"/>
        <w:right w:val="none" w:sz="0" w:space="0" w:color="auto"/>
      </w:divBdr>
    </w:div>
    <w:div w:id="1622761221">
      <w:bodyDiv w:val="1"/>
      <w:marLeft w:val="0"/>
      <w:marRight w:val="0"/>
      <w:marTop w:val="0"/>
      <w:marBottom w:val="0"/>
      <w:divBdr>
        <w:top w:val="none" w:sz="0" w:space="0" w:color="auto"/>
        <w:left w:val="none" w:sz="0" w:space="0" w:color="auto"/>
        <w:bottom w:val="none" w:sz="0" w:space="0" w:color="auto"/>
        <w:right w:val="none" w:sz="0" w:space="0" w:color="auto"/>
      </w:divBdr>
    </w:div>
    <w:div w:id="1669795218">
      <w:bodyDiv w:val="1"/>
      <w:marLeft w:val="0"/>
      <w:marRight w:val="0"/>
      <w:marTop w:val="0"/>
      <w:marBottom w:val="0"/>
      <w:divBdr>
        <w:top w:val="none" w:sz="0" w:space="0" w:color="auto"/>
        <w:left w:val="none" w:sz="0" w:space="0" w:color="auto"/>
        <w:bottom w:val="none" w:sz="0" w:space="0" w:color="auto"/>
        <w:right w:val="none" w:sz="0" w:space="0" w:color="auto"/>
      </w:divBdr>
    </w:div>
    <w:div w:id="1736202094">
      <w:bodyDiv w:val="1"/>
      <w:marLeft w:val="0"/>
      <w:marRight w:val="0"/>
      <w:marTop w:val="0"/>
      <w:marBottom w:val="0"/>
      <w:divBdr>
        <w:top w:val="none" w:sz="0" w:space="0" w:color="auto"/>
        <w:left w:val="none" w:sz="0" w:space="0" w:color="auto"/>
        <w:bottom w:val="none" w:sz="0" w:space="0" w:color="auto"/>
        <w:right w:val="none" w:sz="0" w:space="0" w:color="auto"/>
      </w:divBdr>
    </w:div>
    <w:div w:id="1778255558">
      <w:bodyDiv w:val="1"/>
      <w:marLeft w:val="0"/>
      <w:marRight w:val="0"/>
      <w:marTop w:val="0"/>
      <w:marBottom w:val="0"/>
      <w:divBdr>
        <w:top w:val="none" w:sz="0" w:space="0" w:color="auto"/>
        <w:left w:val="none" w:sz="0" w:space="0" w:color="auto"/>
        <w:bottom w:val="none" w:sz="0" w:space="0" w:color="auto"/>
        <w:right w:val="none" w:sz="0" w:space="0" w:color="auto"/>
      </w:divBdr>
    </w:div>
    <w:div w:id="1794244915">
      <w:bodyDiv w:val="1"/>
      <w:marLeft w:val="0"/>
      <w:marRight w:val="0"/>
      <w:marTop w:val="0"/>
      <w:marBottom w:val="0"/>
      <w:divBdr>
        <w:top w:val="none" w:sz="0" w:space="0" w:color="auto"/>
        <w:left w:val="none" w:sz="0" w:space="0" w:color="auto"/>
        <w:bottom w:val="none" w:sz="0" w:space="0" w:color="auto"/>
        <w:right w:val="none" w:sz="0" w:space="0" w:color="auto"/>
      </w:divBdr>
    </w:div>
    <w:div w:id="1798253670">
      <w:bodyDiv w:val="1"/>
      <w:marLeft w:val="0"/>
      <w:marRight w:val="0"/>
      <w:marTop w:val="0"/>
      <w:marBottom w:val="0"/>
      <w:divBdr>
        <w:top w:val="none" w:sz="0" w:space="0" w:color="auto"/>
        <w:left w:val="none" w:sz="0" w:space="0" w:color="auto"/>
        <w:bottom w:val="none" w:sz="0" w:space="0" w:color="auto"/>
        <w:right w:val="none" w:sz="0" w:space="0" w:color="auto"/>
      </w:divBdr>
    </w:div>
    <w:div w:id="1835103080">
      <w:bodyDiv w:val="1"/>
      <w:marLeft w:val="0"/>
      <w:marRight w:val="0"/>
      <w:marTop w:val="0"/>
      <w:marBottom w:val="0"/>
      <w:divBdr>
        <w:top w:val="none" w:sz="0" w:space="0" w:color="auto"/>
        <w:left w:val="none" w:sz="0" w:space="0" w:color="auto"/>
        <w:bottom w:val="none" w:sz="0" w:space="0" w:color="auto"/>
        <w:right w:val="none" w:sz="0" w:space="0" w:color="auto"/>
      </w:divBdr>
    </w:div>
    <w:div w:id="1840853549">
      <w:bodyDiv w:val="1"/>
      <w:marLeft w:val="0"/>
      <w:marRight w:val="0"/>
      <w:marTop w:val="0"/>
      <w:marBottom w:val="0"/>
      <w:divBdr>
        <w:top w:val="none" w:sz="0" w:space="0" w:color="auto"/>
        <w:left w:val="none" w:sz="0" w:space="0" w:color="auto"/>
        <w:bottom w:val="none" w:sz="0" w:space="0" w:color="auto"/>
        <w:right w:val="none" w:sz="0" w:space="0" w:color="auto"/>
      </w:divBdr>
    </w:div>
    <w:div w:id="1893685272">
      <w:bodyDiv w:val="1"/>
      <w:marLeft w:val="0"/>
      <w:marRight w:val="0"/>
      <w:marTop w:val="0"/>
      <w:marBottom w:val="0"/>
      <w:divBdr>
        <w:top w:val="none" w:sz="0" w:space="0" w:color="auto"/>
        <w:left w:val="none" w:sz="0" w:space="0" w:color="auto"/>
        <w:bottom w:val="none" w:sz="0" w:space="0" w:color="auto"/>
        <w:right w:val="none" w:sz="0" w:space="0" w:color="auto"/>
      </w:divBdr>
    </w:div>
    <w:div w:id="2026207788">
      <w:bodyDiv w:val="1"/>
      <w:marLeft w:val="0"/>
      <w:marRight w:val="0"/>
      <w:marTop w:val="0"/>
      <w:marBottom w:val="0"/>
      <w:divBdr>
        <w:top w:val="none" w:sz="0" w:space="0" w:color="auto"/>
        <w:left w:val="none" w:sz="0" w:space="0" w:color="auto"/>
        <w:bottom w:val="none" w:sz="0" w:space="0" w:color="auto"/>
        <w:right w:val="none" w:sz="0" w:space="0" w:color="auto"/>
      </w:divBdr>
    </w:div>
    <w:div w:id="2122333074">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6</Pages>
  <Words>1770</Words>
  <Characters>10090</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Thanh Tam</dc:creator>
  <cp:keywords/>
  <dc:description/>
  <cp:lastModifiedBy>TÂM VŨ THANH</cp:lastModifiedBy>
  <cp:revision>5</cp:revision>
  <dcterms:created xsi:type="dcterms:W3CDTF">2020-01-13T19:47:00Z</dcterms:created>
  <dcterms:modified xsi:type="dcterms:W3CDTF">2020-07-16T03:54:00Z</dcterms:modified>
</cp:coreProperties>
</file>