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233C" w:rsidRPr="00C14A04" w:rsidRDefault="00BD3C13" w:rsidP="00DE6EA2">
      <w:pPr>
        <w:pStyle w:val="Head1"/>
        <w:spacing w:line="240" w:lineRule="auto"/>
        <w:rPr>
          <w:sz w:val="28"/>
          <w:szCs w:val="24"/>
        </w:rPr>
      </w:pPr>
      <w:r w:rsidRPr="00C14A04">
        <w:rPr>
          <w:sz w:val="28"/>
          <w:szCs w:val="24"/>
        </w:rPr>
        <w:t>Nghiên cứu phát triển phần mềm tính toán chế độ dòng chảy hai pha khí lỏng trong ống thẳng với góc nghiêng &lt; 10</w:t>
      </w:r>
      <w:r w:rsidRPr="00C14A04">
        <w:rPr>
          <w:sz w:val="28"/>
          <w:szCs w:val="24"/>
        </w:rPr>
        <w:sym w:font="Symbol" w:char="F0B0"/>
      </w:r>
    </w:p>
    <w:p w:rsidR="00576CC2" w:rsidRPr="00576CC2" w:rsidRDefault="00BD3C13" w:rsidP="00DE6EA2">
      <w:pPr>
        <w:pStyle w:val="Body"/>
        <w:spacing w:before="0" w:after="0" w:line="240" w:lineRule="auto"/>
        <w:rPr>
          <w:sz w:val="24"/>
          <w:szCs w:val="24"/>
        </w:rPr>
      </w:pPr>
      <w:proofErr w:type="spellStart"/>
      <w:r w:rsidRPr="00576CC2">
        <w:rPr>
          <w:sz w:val="24"/>
          <w:szCs w:val="24"/>
        </w:rPr>
        <w:t>Nguyễn</w:t>
      </w:r>
      <w:proofErr w:type="spellEnd"/>
      <w:r w:rsidRPr="00576CC2">
        <w:rPr>
          <w:sz w:val="24"/>
          <w:szCs w:val="24"/>
        </w:rPr>
        <w:t xml:space="preserve"> Như Hùng</w:t>
      </w:r>
      <w:r w:rsidR="008B0F52">
        <w:rPr>
          <w:sz w:val="24"/>
          <w:szCs w:val="24"/>
        </w:rPr>
        <w:t xml:space="preserve">, </w:t>
      </w:r>
      <w:r w:rsidR="008B0F52">
        <w:rPr>
          <w:i/>
          <w:sz w:val="24"/>
          <w:szCs w:val="24"/>
        </w:rPr>
        <w:t>email: nguyennhuhung@humg.edu.vn</w:t>
      </w:r>
    </w:p>
    <w:p w:rsidR="00BD3C13" w:rsidRDefault="00576CC2" w:rsidP="00DE6EA2">
      <w:pPr>
        <w:pStyle w:val="Body"/>
        <w:spacing w:before="0" w:after="0" w:line="240" w:lineRule="auto"/>
        <w:rPr>
          <w:i/>
          <w:sz w:val="24"/>
          <w:szCs w:val="24"/>
        </w:rPr>
      </w:pPr>
      <w:r>
        <w:rPr>
          <w:i/>
          <w:sz w:val="24"/>
          <w:szCs w:val="24"/>
        </w:rPr>
        <w:t xml:space="preserve">Bộ môn Sức bền vật liệu, </w:t>
      </w:r>
      <w:r w:rsidR="00BD3C13" w:rsidRPr="00576CC2">
        <w:rPr>
          <w:i/>
          <w:sz w:val="24"/>
          <w:szCs w:val="24"/>
        </w:rPr>
        <w:t>Đại học Mỏ Địa chất</w:t>
      </w:r>
      <w:r w:rsidR="008B0F52">
        <w:rPr>
          <w:i/>
          <w:sz w:val="24"/>
          <w:szCs w:val="24"/>
        </w:rPr>
        <w:t xml:space="preserve">, </w:t>
      </w:r>
    </w:p>
    <w:p w:rsidR="00576CC2" w:rsidRDefault="00576CC2" w:rsidP="00DE6EA2">
      <w:pPr>
        <w:pStyle w:val="Body"/>
        <w:spacing w:before="0" w:after="0" w:line="240" w:lineRule="auto"/>
        <w:rPr>
          <w:sz w:val="24"/>
          <w:szCs w:val="24"/>
        </w:rPr>
      </w:pPr>
      <w:r w:rsidRPr="00576CC2">
        <w:rPr>
          <w:sz w:val="24"/>
          <w:szCs w:val="24"/>
        </w:rPr>
        <w:t>Võ Thị Thu Trang</w:t>
      </w:r>
      <w:r w:rsidR="008B0F52">
        <w:rPr>
          <w:sz w:val="24"/>
          <w:szCs w:val="24"/>
        </w:rPr>
        <w:t>,</w:t>
      </w:r>
      <w:r w:rsidR="008B0F52" w:rsidRPr="008B0F52">
        <w:rPr>
          <w:i/>
          <w:sz w:val="24"/>
          <w:szCs w:val="24"/>
        </w:rPr>
        <w:t xml:space="preserve"> </w:t>
      </w:r>
      <w:r w:rsidR="008B0F52">
        <w:rPr>
          <w:i/>
          <w:sz w:val="24"/>
          <w:szCs w:val="24"/>
        </w:rPr>
        <w:t>email: vothithutrang@humg.edu.vn</w:t>
      </w:r>
    </w:p>
    <w:p w:rsidR="00576CC2" w:rsidRDefault="00576CC2" w:rsidP="00DE6EA2">
      <w:pPr>
        <w:pStyle w:val="Body"/>
        <w:spacing w:before="0" w:after="0" w:line="240" w:lineRule="auto"/>
        <w:rPr>
          <w:i/>
          <w:sz w:val="24"/>
          <w:szCs w:val="24"/>
        </w:rPr>
      </w:pPr>
      <w:r>
        <w:rPr>
          <w:i/>
          <w:sz w:val="24"/>
          <w:szCs w:val="24"/>
        </w:rPr>
        <w:t xml:space="preserve">Bộ môn </w:t>
      </w:r>
      <w:r w:rsidR="007C2C05">
        <w:rPr>
          <w:i/>
          <w:sz w:val="24"/>
          <w:szCs w:val="24"/>
        </w:rPr>
        <w:t>Tin học kinh tế</w:t>
      </w:r>
      <w:r>
        <w:rPr>
          <w:i/>
          <w:sz w:val="24"/>
          <w:szCs w:val="24"/>
        </w:rPr>
        <w:t xml:space="preserve">, </w:t>
      </w:r>
      <w:r w:rsidRPr="00576CC2">
        <w:rPr>
          <w:i/>
          <w:sz w:val="24"/>
          <w:szCs w:val="24"/>
        </w:rPr>
        <w:t>Đại học Mỏ Địa chất</w:t>
      </w:r>
    </w:p>
    <w:p w:rsidR="00DA5348" w:rsidRPr="00576CC2" w:rsidRDefault="00BD3C13" w:rsidP="00DE6EA2">
      <w:pPr>
        <w:pStyle w:val="Head2"/>
        <w:spacing w:line="240" w:lineRule="auto"/>
        <w:rPr>
          <w:sz w:val="24"/>
          <w:szCs w:val="24"/>
        </w:rPr>
      </w:pPr>
      <w:r w:rsidRPr="00576CC2">
        <w:rPr>
          <w:sz w:val="24"/>
          <w:szCs w:val="24"/>
        </w:rPr>
        <w:t>Tóm tắt</w:t>
      </w:r>
    </w:p>
    <w:p w:rsidR="00DA5348" w:rsidRDefault="00BD3C13" w:rsidP="00DE6EA2">
      <w:pPr>
        <w:pStyle w:val="Body"/>
        <w:spacing w:line="240" w:lineRule="auto"/>
        <w:rPr>
          <w:i/>
          <w:sz w:val="24"/>
          <w:szCs w:val="24"/>
        </w:rPr>
      </w:pPr>
      <w:bookmarkStart w:id="0" w:name="_Hlk15907137"/>
      <w:bookmarkStart w:id="1" w:name="_GoBack"/>
      <w:r w:rsidRPr="005A764A">
        <w:rPr>
          <w:i/>
          <w:sz w:val="24"/>
          <w:szCs w:val="24"/>
        </w:rPr>
        <w:t>Phần mềm dựa trên m</w:t>
      </w:r>
      <w:r w:rsidR="00DA5348" w:rsidRPr="005A764A">
        <w:rPr>
          <w:i/>
          <w:sz w:val="24"/>
          <w:szCs w:val="24"/>
        </w:rPr>
        <w:t xml:space="preserve">ô hình </w:t>
      </w:r>
      <w:r w:rsidRPr="005A764A">
        <w:rPr>
          <w:i/>
          <w:sz w:val="24"/>
          <w:szCs w:val="24"/>
        </w:rPr>
        <w:t xml:space="preserve">lý thuyết </w:t>
      </w:r>
      <w:proofErr w:type="spellStart"/>
      <w:r w:rsidRPr="005A764A">
        <w:rPr>
          <w:i/>
          <w:sz w:val="24"/>
          <w:szCs w:val="24"/>
        </w:rPr>
        <w:t>Taitel</w:t>
      </w:r>
      <w:proofErr w:type="spellEnd"/>
      <w:r w:rsidRPr="005A764A">
        <w:rPr>
          <w:i/>
          <w:sz w:val="24"/>
          <w:szCs w:val="24"/>
        </w:rPr>
        <w:t xml:space="preserve"> and </w:t>
      </w:r>
      <w:proofErr w:type="spellStart"/>
      <w:r w:rsidRPr="005A764A">
        <w:rPr>
          <w:i/>
          <w:sz w:val="24"/>
          <w:szCs w:val="24"/>
        </w:rPr>
        <w:t>Dukler</w:t>
      </w:r>
      <w:proofErr w:type="spellEnd"/>
      <w:r w:rsidRPr="005A764A">
        <w:rPr>
          <w:i/>
          <w:sz w:val="24"/>
          <w:szCs w:val="24"/>
        </w:rPr>
        <w:t xml:space="preserve"> (1976), chỉ</w:t>
      </w:r>
      <w:r w:rsidR="00DA5348" w:rsidRPr="005A764A">
        <w:rPr>
          <w:i/>
          <w:sz w:val="24"/>
          <w:szCs w:val="24"/>
        </w:rPr>
        <w:t xml:space="preserve"> áp dụng cho dòng chảy </w:t>
      </w:r>
      <w:bookmarkEnd w:id="1"/>
      <w:r w:rsidR="00DA5348" w:rsidRPr="005A764A">
        <w:rPr>
          <w:i/>
          <w:sz w:val="24"/>
          <w:szCs w:val="24"/>
        </w:rPr>
        <w:t>ổn định, chất lưu là các chất lỏng Newton trong ống ngang và nghiêng bé so với phương ngang (±10</w:t>
      </w:r>
      <w:r w:rsidR="00DA5348" w:rsidRPr="005A764A">
        <w:rPr>
          <w:i/>
          <w:sz w:val="24"/>
          <w:szCs w:val="24"/>
        </w:rPr>
        <w:sym w:font="Symbol" w:char="F0B0"/>
      </w:r>
      <w:r w:rsidR="00DA5348" w:rsidRPr="005A764A">
        <w:rPr>
          <w:i/>
          <w:sz w:val="24"/>
          <w:szCs w:val="24"/>
        </w:rPr>
        <w:t>).</w:t>
      </w:r>
      <w:r w:rsidR="00674D48" w:rsidRPr="005A764A">
        <w:rPr>
          <w:i/>
          <w:sz w:val="24"/>
          <w:szCs w:val="24"/>
        </w:rPr>
        <w:t xml:space="preserve"> Mô hình bắt đầu bằng cách xét sự cân bằng của dòng chảy phân tầng (</w:t>
      </w:r>
      <w:r w:rsidRPr="005A764A">
        <w:rPr>
          <w:i/>
          <w:sz w:val="24"/>
          <w:szCs w:val="24"/>
        </w:rPr>
        <w:t>s</w:t>
      </w:r>
      <w:r w:rsidR="00674D48" w:rsidRPr="005A764A">
        <w:rPr>
          <w:i/>
          <w:sz w:val="24"/>
          <w:szCs w:val="24"/>
        </w:rPr>
        <w:t xml:space="preserve">tratified flow). Giả sử rằng stratified flow đang xảy ra trong ống, các biến số của dòng chảy bao gồm cả chiều cao của pha lỏng từ đáy ống, được xác định. Phân tích sự </w:t>
      </w:r>
      <w:r w:rsidR="002042B4">
        <w:rPr>
          <w:i/>
          <w:sz w:val="24"/>
          <w:szCs w:val="24"/>
        </w:rPr>
        <w:t>cân bằng của các pha</w:t>
      </w:r>
      <w:r w:rsidR="00674D48" w:rsidRPr="005A764A">
        <w:rPr>
          <w:i/>
          <w:sz w:val="24"/>
          <w:szCs w:val="24"/>
        </w:rPr>
        <w:t xml:space="preserve"> để xác định liệu dòng chảy ổn định. Nếu dòng chảy ổn định thì stratified flow xảy ra thật. Ngược lại, dòng chảy không ổn định thì dòng chảy khác ngoài stratified flow sẽ xảy ra. Do đó, chế độ thật của dòng chảy sẽ được tiếp tục xác định.</w:t>
      </w:r>
      <w:r w:rsidRPr="005A764A">
        <w:rPr>
          <w:i/>
          <w:sz w:val="24"/>
          <w:szCs w:val="24"/>
        </w:rPr>
        <w:t xml:space="preserve"> Tác giả sử dụng Visual Basic for Applications (VBA) để lập trình, viết phần mềm</w:t>
      </w:r>
      <w:r w:rsidR="000D1C78" w:rsidRPr="005A764A">
        <w:rPr>
          <w:i/>
          <w:sz w:val="24"/>
          <w:szCs w:val="24"/>
        </w:rPr>
        <w:t xml:space="preserve"> và dùng phương pháp số để giải các phương trình </w:t>
      </w:r>
      <w:r w:rsidR="002042B4">
        <w:rPr>
          <w:i/>
          <w:sz w:val="24"/>
          <w:szCs w:val="24"/>
        </w:rPr>
        <w:t xml:space="preserve">bảo toàn động lượng, </w:t>
      </w:r>
      <w:r w:rsidR="009D0458">
        <w:rPr>
          <w:i/>
          <w:sz w:val="24"/>
          <w:szCs w:val="24"/>
        </w:rPr>
        <w:t xml:space="preserve">các </w:t>
      </w:r>
      <w:r w:rsidR="002042B4">
        <w:rPr>
          <w:i/>
          <w:sz w:val="24"/>
          <w:szCs w:val="24"/>
        </w:rPr>
        <w:t>phương trình điều kiện dòng chảy</w:t>
      </w:r>
      <w:r w:rsidR="000D1C78" w:rsidRPr="005A764A">
        <w:rPr>
          <w:i/>
          <w:sz w:val="24"/>
          <w:szCs w:val="24"/>
        </w:rPr>
        <w:t xml:space="preserve">, </w:t>
      </w:r>
      <w:r w:rsidR="009D0458">
        <w:rPr>
          <w:i/>
          <w:sz w:val="24"/>
          <w:szCs w:val="24"/>
        </w:rPr>
        <w:t xml:space="preserve">tiết kiệm thời gian, </w:t>
      </w:r>
      <w:r w:rsidR="000D1C78" w:rsidRPr="005A764A">
        <w:rPr>
          <w:i/>
          <w:sz w:val="24"/>
          <w:szCs w:val="24"/>
        </w:rPr>
        <w:t>cho kết quả gần giá trị thật hơn so với phương pháp tra bảng hay đồ thị.</w:t>
      </w:r>
    </w:p>
    <w:p w:rsidR="0067099F" w:rsidRPr="005A764A" w:rsidRDefault="0067099F" w:rsidP="00DE6EA2">
      <w:pPr>
        <w:pStyle w:val="Body"/>
        <w:spacing w:line="240" w:lineRule="auto"/>
        <w:rPr>
          <w:i/>
          <w:sz w:val="24"/>
          <w:szCs w:val="24"/>
        </w:rPr>
      </w:pPr>
      <w:r>
        <w:rPr>
          <w:i/>
          <w:sz w:val="24"/>
          <w:szCs w:val="24"/>
        </w:rPr>
        <w:t>Từ khóa: chế độ dòng chảy, hai pha, khí lỏng, dòng chảy, phân tầng, dòng chảy nút</w:t>
      </w:r>
    </w:p>
    <w:bookmarkEnd w:id="0"/>
    <w:p w:rsidR="000D1C78" w:rsidRPr="00576CC2" w:rsidRDefault="00870043" w:rsidP="00DE6EA2">
      <w:pPr>
        <w:pStyle w:val="Head2"/>
        <w:spacing w:line="240" w:lineRule="auto"/>
        <w:rPr>
          <w:sz w:val="24"/>
          <w:szCs w:val="24"/>
        </w:rPr>
      </w:pPr>
      <w:r w:rsidRPr="00576CC2">
        <w:rPr>
          <w:sz w:val="24"/>
          <w:szCs w:val="24"/>
        </w:rPr>
        <w:t>1</w:t>
      </w:r>
      <w:r w:rsidR="001249B2" w:rsidRPr="00576CC2">
        <w:rPr>
          <w:sz w:val="24"/>
          <w:szCs w:val="24"/>
        </w:rPr>
        <w:t xml:space="preserve">. </w:t>
      </w:r>
      <w:r w:rsidR="000D1C78" w:rsidRPr="00576CC2">
        <w:rPr>
          <w:sz w:val="24"/>
          <w:szCs w:val="24"/>
        </w:rPr>
        <w:t>Giới thiệu chung</w:t>
      </w:r>
    </w:p>
    <w:p w:rsidR="000D1C78" w:rsidRPr="00576CC2" w:rsidRDefault="000D1C78" w:rsidP="00DE6EA2">
      <w:pPr>
        <w:pStyle w:val="Body"/>
        <w:spacing w:line="240" w:lineRule="auto"/>
        <w:rPr>
          <w:sz w:val="24"/>
          <w:szCs w:val="24"/>
        </w:rPr>
      </w:pPr>
      <w:r w:rsidRPr="00576CC2">
        <w:rPr>
          <w:sz w:val="24"/>
          <w:szCs w:val="24"/>
        </w:rPr>
        <w:t xml:space="preserve">Sự khác biệt cơ bản giữa dòng chảy một pha và dòng chảy hai pha khí lỏng là sự tồn tại của hình dạng dòng chảy hay chế độ dòng chảy trong dòng hai pha. </w:t>
      </w:r>
      <w:r w:rsidR="00306521">
        <w:rPr>
          <w:sz w:val="24"/>
          <w:szCs w:val="24"/>
        </w:rPr>
        <w:t>Chế độ</w:t>
      </w:r>
      <w:r w:rsidRPr="00576CC2">
        <w:rPr>
          <w:sz w:val="24"/>
          <w:szCs w:val="24"/>
        </w:rPr>
        <w:t xml:space="preserve"> dòng chảy để chỉ hình dạng hình học của pha khí và pha lỏng trong ống. Khi pha khí và pha lỏng đồng thời chảy trong ống, hai pha này có thể phân bố theo nhiều định dạng khác nhau tùy theo chế độ dòng chảy. Định dạng dòng chảy khác nhau tùy theo trong sự phân bố </w:t>
      </w:r>
      <w:r w:rsidR="002058B8" w:rsidRPr="00576CC2">
        <w:rPr>
          <w:sz w:val="24"/>
          <w:szCs w:val="24"/>
        </w:rPr>
        <w:t>trong</w:t>
      </w:r>
      <w:r w:rsidRPr="00576CC2">
        <w:rPr>
          <w:sz w:val="24"/>
          <w:szCs w:val="24"/>
        </w:rPr>
        <w:t xml:space="preserve"> không gian của giao diện giữa hai pha, dẫn đến đặc trưng dòng chảy khác nhau như là vận tốc hay diện tích chiếm chỗ chất lỏng</w:t>
      </w:r>
      <w:r w:rsidR="00134FF5" w:rsidRPr="00576CC2">
        <w:rPr>
          <w:sz w:val="24"/>
          <w:szCs w:val="24"/>
        </w:rPr>
        <w:t xml:space="preserve"> (</w:t>
      </w:r>
      <w:r w:rsidRPr="00576CC2">
        <w:rPr>
          <w:i/>
          <w:sz w:val="24"/>
          <w:szCs w:val="24"/>
        </w:rPr>
        <w:t>liquid holdup</w:t>
      </w:r>
      <w:r w:rsidR="00134FF5" w:rsidRPr="00576CC2">
        <w:rPr>
          <w:sz w:val="24"/>
          <w:szCs w:val="24"/>
        </w:rPr>
        <w:t>).</w:t>
      </w:r>
    </w:p>
    <w:p w:rsidR="000D1C78" w:rsidRDefault="002E32FF" w:rsidP="00DE6EA2">
      <w:pPr>
        <w:pStyle w:val="Body"/>
        <w:spacing w:line="240" w:lineRule="auto"/>
        <w:rPr>
          <w:sz w:val="24"/>
          <w:szCs w:val="24"/>
        </w:rPr>
      </w:pPr>
      <w:r>
        <w:rPr>
          <w:sz w:val="24"/>
          <w:szCs w:val="24"/>
        </w:rPr>
        <w:t>(</w:t>
      </w:r>
      <w:r w:rsidR="002058B8" w:rsidRPr="00576CC2">
        <w:rPr>
          <w:sz w:val="24"/>
          <w:szCs w:val="24"/>
        </w:rPr>
        <w:t>Shoham</w:t>
      </w:r>
      <w:r>
        <w:rPr>
          <w:sz w:val="24"/>
          <w:szCs w:val="24"/>
        </w:rPr>
        <w:t>,</w:t>
      </w:r>
      <w:r w:rsidR="002058B8" w:rsidRPr="00576CC2">
        <w:rPr>
          <w:sz w:val="24"/>
          <w:szCs w:val="24"/>
        </w:rPr>
        <w:t>1982) đề xuất</w:t>
      </w:r>
      <w:r w:rsidR="000D1C78" w:rsidRPr="00576CC2">
        <w:rPr>
          <w:sz w:val="24"/>
          <w:szCs w:val="24"/>
        </w:rPr>
        <w:t xml:space="preserve"> một tập hợp</w:t>
      </w:r>
      <w:r w:rsidR="002058B8" w:rsidRPr="00576CC2">
        <w:rPr>
          <w:sz w:val="24"/>
          <w:szCs w:val="24"/>
        </w:rPr>
        <w:t xml:space="preserve"> định nghĩa về</w:t>
      </w:r>
      <w:r w:rsidR="000D1C78" w:rsidRPr="00576CC2">
        <w:rPr>
          <w:sz w:val="24"/>
          <w:szCs w:val="24"/>
        </w:rPr>
        <w:t xml:space="preserve"> định dạng dòng chảy. Các định nghĩa dựa trên các dữ liệu thí nghiệm thu thập được trên toàn bộ các dải góc nghiêng bao gồm dòng chảy ngang, dòng chảy </w:t>
      </w:r>
      <w:proofErr w:type="spellStart"/>
      <w:r w:rsidR="000D1C78" w:rsidRPr="00576CC2">
        <w:rPr>
          <w:sz w:val="24"/>
          <w:szCs w:val="24"/>
        </w:rPr>
        <w:t>chảy</w:t>
      </w:r>
      <w:proofErr w:type="spellEnd"/>
      <w:r w:rsidR="000D1C78" w:rsidRPr="00576CC2">
        <w:rPr>
          <w:sz w:val="24"/>
          <w:szCs w:val="24"/>
        </w:rPr>
        <w:t xml:space="preserve"> lên, chảy xuống và dòng chảy thẳng đứng lên và xuống. Hình </w:t>
      </w:r>
      <w:r w:rsidR="002058B8" w:rsidRPr="00576CC2">
        <w:rPr>
          <w:sz w:val="24"/>
          <w:szCs w:val="24"/>
        </w:rPr>
        <w:t xml:space="preserve">1 </w:t>
      </w:r>
      <w:r w:rsidR="000D1C78" w:rsidRPr="00576CC2">
        <w:rPr>
          <w:sz w:val="24"/>
          <w:szCs w:val="24"/>
        </w:rPr>
        <w:t xml:space="preserve">cho thấy các định dạng dòng chảy trong ống ngang và gần ngang. </w:t>
      </w:r>
      <w:r w:rsidR="00881740">
        <w:rPr>
          <w:sz w:val="24"/>
          <w:szCs w:val="24"/>
        </w:rPr>
        <w:t xml:space="preserve">Định nghĩa các định dạng dòng chảy được nêu rõ trong </w:t>
      </w:r>
      <w:r w:rsidR="007015BC">
        <w:rPr>
          <w:sz w:val="24"/>
          <w:szCs w:val="24"/>
        </w:rPr>
        <w:t>(</w:t>
      </w:r>
      <w:proofErr w:type="spellStart"/>
      <w:r w:rsidR="007015BC">
        <w:rPr>
          <w:sz w:val="24"/>
          <w:szCs w:val="24"/>
        </w:rPr>
        <w:t>Shoham</w:t>
      </w:r>
      <w:proofErr w:type="spellEnd"/>
      <w:r w:rsidR="007015BC">
        <w:rPr>
          <w:sz w:val="24"/>
          <w:szCs w:val="24"/>
        </w:rPr>
        <w:t>, 2006)</w:t>
      </w:r>
      <w:r w:rsidR="00881740">
        <w:rPr>
          <w:sz w:val="24"/>
          <w:szCs w:val="24"/>
        </w:rPr>
        <w:t>.</w:t>
      </w:r>
    </w:p>
    <w:p w:rsidR="008B0F52" w:rsidRDefault="008B0F52" w:rsidP="00DE6EA2">
      <w:pPr>
        <w:pStyle w:val="Body"/>
        <w:spacing w:line="240" w:lineRule="auto"/>
        <w:rPr>
          <w:sz w:val="24"/>
          <w:szCs w:val="24"/>
        </w:rPr>
      </w:pPr>
      <w:r w:rsidRPr="00576CC2">
        <w:rPr>
          <w:b/>
          <w:sz w:val="24"/>
          <w:szCs w:val="24"/>
        </w:rPr>
        <w:t>Dòng chảy phân tầng (</w:t>
      </w:r>
      <w:r w:rsidRPr="0086150F">
        <w:rPr>
          <w:b/>
          <w:i/>
          <w:sz w:val="24"/>
          <w:szCs w:val="24"/>
        </w:rPr>
        <w:t>stratified flow</w:t>
      </w:r>
      <w:r w:rsidRPr="00576CC2">
        <w:rPr>
          <w:b/>
          <w:sz w:val="24"/>
          <w:szCs w:val="24"/>
        </w:rPr>
        <w:t>)</w:t>
      </w:r>
      <w:r w:rsidRPr="00576CC2">
        <w:rPr>
          <w:sz w:val="24"/>
          <w:szCs w:val="24"/>
        </w:rPr>
        <w:t>:</w:t>
      </w:r>
      <w:r>
        <w:rPr>
          <w:sz w:val="24"/>
          <w:szCs w:val="24"/>
        </w:rPr>
        <w:t xml:space="preserve"> </w:t>
      </w:r>
      <w:r>
        <w:rPr>
          <w:rFonts w:cs="Times New Roman"/>
          <w:szCs w:val="26"/>
        </w:rPr>
        <w:t>chế độ dòng chảy xảy ra khi lưu lượng của cả pha khí và pha lỏng tương đối thấp.</w:t>
      </w:r>
      <w:r w:rsidRPr="00576CC2">
        <w:rPr>
          <w:sz w:val="24"/>
          <w:szCs w:val="24"/>
        </w:rPr>
        <w:t xml:space="preserve"> Hai pha bị phân tách bởi trọng lượng trong đó pha lỏng chảy ở phía dưới, sát với đáy ống, pha khí chảy bên trên pha lỏng, sát với đỉnh ống. Dòng chảy phân tầng lại được phân nhỏ ra làm 2 loại: phân tầng mượt (</w:t>
      </w:r>
      <w:r w:rsidRPr="00EA159B">
        <w:rPr>
          <w:i/>
          <w:sz w:val="24"/>
          <w:szCs w:val="24"/>
        </w:rPr>
        <w:t>stratified smooth</w:t>
      </w:r>
      <w:r w:rsidRPr="00576CC2">
        <w:rPr>
          <w:sz w:val="24"/>
          <w:szCs w:val="24"/>
        </w:rPr>
        <w:t>) và phân tầng sóng (</w:t>
      </w:r>
      <w:r w:rsidRPr="00EA159B">
        <w:rPr>
          <w:i/>
          <w:sz w:val="24"/>
          <w:szCs w:val="24"/>
        </w:rPr>
        <w:t>stratified wavy</w:t>
      </w:r>
      <w:r w:rsidRPr="00576CC2">
        <w:rPr>
          <w:sz w:val="24"/>
          <w:szCs w:val="24"/>
        </w:rPr>
        <w:t xml:space="preserve">). </w:t>
      </w:r>
    </w:p>
    <w:p w:rsidR="008B0F52" w:rsidRPr="00576CC2" w:rsidRDefault="008B0F52" w:rsidP="00DE6EA2">
      <w:pPr>
        <w:pStyle w:val="Body"/>
        <w:spacing w:line="240" w:lineRule="auto"/>
        <w:rPr>
          <w:sz w:val="24"/>
          <w:szCs w:val="24"/>
        </w:rPr>
      </w:pPr>
      <w:r w:rsidRPr="00576CC2">
        <w:rPr>
          <w:rFonts w:cs="Times New Roman"/>
          <w:b/>
          <w:sz w:val="24"/>
          <w:szCs w:val="24"/>
        </w:rPr>
        <w:t>Dòng chảy gián đoạn (</w:t>
      </w:r>
      <w:r w:rsidRPr="0086150F">
        <w:rPr>
          <w:rFonts w:cs="Times New Roman"/>
          <w:b/>
          <w:i/>
          <w:sz w:val="24"/>
          <w:szCs w:val="24"/>
        </w:rPr>
        <w:t>intermittent flow</w:t>
      </w:r>
      <w:r w:rsidRPr="00576CC2">
        <w:rPr>
          <w:rFonts w:cs="Times New Roman"/>
          <w:b/>
          <w:sz w:val="24"/>
          <w:szCs w:val="24"/>
        </w:rPr>
        <w:t>)</w:t>
      </w:r>
      <w:r w:rsidRPr="00576CC2">
        <w:rPr>
          <w:rFonts w:cs="Times New Roman"/>
          <w:sz w:val="24"/>
          <w:szCs w:val="24"/>
        </w:rPr>
        <w:t xml:space="preserve">: </w:t>
      </w:r>
      <w:r>
        <w:rPr>
          <w:rFonts w:cs="Times New Roman"/>
          <w:sz w:val="24"/>
          <w:szCs w:val="24"/>
        </w:rPr>
        <w:t>d</w:t>
      </w:r>
      <w:r w:rsidRPr="00576CC2">
        <w:rPr>
          <w:sz w:val="24"/>
          <w:szCs w:val="24"/>
        </w:rPr>
        <w:t>òng chảy gián đoạn được chia ra làm 2 là dòng chảy ốc sên hay nút (</w:t>
      </w:r>
      <w:r w:rsidRPr="00EA159B">
        <w:rPr>
          <w:i/>
          <w:sz w:val="24"/>
          <w:szCs w:val="24"/>
        </w:rPr>
        <w:t>slug flow</w:t>
      </w:r>
      <w:r w:rsidRPr="00576CC2">
        <w:rPr>
          <w:sz w:val="24"/>
          <w:szCs w:val="24"/>
        </w:rPr>
        <w:t xml:space="preserve"> hay </w:t>
      </w:r>
      <w:r w:rsidRPr="00EA159B">
        <w:rPr>
          <w:i/>
          <w:sz w:val="24"/>
          <w:szCs w:val="24"/>
        </w:rPr>
        <w:t>plug flow</w:t>
      </w:r>
      <w:r w:rsidRPr="00576CC2">
        <w:rPr>
          <w:sz w:val="24"/>
          <w:szCs w:val="24"/>
        </w:rPr>
        <w:t>) và dòng chảy bong bóng thon dài (</w:t>
      </w:r>
      <w:r w:rsidRPr="00EA159B">
        <w:rPr>
          <w:i/>
          <w:sz w:val="24"/>
          <w:szCs w:val="24"/>
        </w:rPr>
        <w:t>elongated flow</w:t>
      </w:r>
      <w:r w:rsidRPr="00576CC2">
        <w:rPr>
          <w:sz w:val="24"/>
          <w:szCs w:val="24"/>
        </w:rPr>
        <w:t xml:space="preserve">). Về cơ bản hai dòng trên có biểu hiện tương đối giống nhau về hình dạng dòng chảy. </w:t>
      </w:r>
      <w:r w:rsidRPr="00EA159B">
        <w:rPr>
          <w:i/>
          <w:sz w:val="24"/>
          <w:szCs w:val="24"/>
        </w:rPr>
        <w:lastRenderedPageBreak/>
        <w:t>Elongated flow</w:t>
      </w:r>
      <w:r w:rsidRPr="00576CC2">
        <w:rPr>
          <w:sz w:val="24"/>
          <w:szCs w:val="24"/>
        </w:rPr>
        <w:t xml:space="preserve"> là trường hợp đặc biệt của </w:t>
      </w:r>
      <w:r w:rsidRPr="00EA159B">
        <w:rPr>
          <w:i/>
          <w:sz w:val="24"/>
          <w:szCs w:val="24"/>
        </w:rPr>
        <w:t>slug flow</w:t>
      </w:r>
      <w:r w:rsidRPr="00576CC2">
        <w:rPr>
          <w:sz w:val="24"/>
          <w:szCs w:val="24"/>
        </w:rPr>
        <w:t xml:space="preserve"> khi mà khối chất lỏng </w:t>
      </w:r>
      <w:r w:rsidR="00306521">
        <w:rPr>
          <w:sz w:val="24"/>
          <w:szCs w:val="24"/>
        </w:rPr>
        <w:t>dạng nút hay ốc sên (</w:t>
      </w:r>
      <w:r w:rsidR="00306521" w:rsidRPr="00306521">
        <w:rPr>
          <w:i/>
          <w:sz w:val="24"/>
          <w:szCs w:val="24"/>
        </w:rPr>
        <w:t>slug</w:t>
      </w:r>
      <w:r w:rsidR="00306521">
        <w:rPr>
          <w:sz w:val="24"/>
          <w:szCs w:val="24"/>
        </w:rPr>
        <w:t xml:space="preserve">) </w:t>
      </w:r>
      <w:r w:rsidRPr="00576CC2">
        <w:rPr>
          <w:sz w:val="24"/>
          <w:szCs w:val="24"/>
        </w:rPr>
        <w:t xml:space="preserve">không có các bong bóng nhỏ (không tồn tại </w:t>
      </w:r>
      <w:r w:rsidRPr="00EA159B">
        <w:rPr>
          <w:i/>
          <w:sz w:val="24"/>
          <w:szCs w:val="24"/>
        </w:rPr>
        <w:t>entrained bubble</w:t>
      </w:r>
      <w:r w:rsidRPr="00576CC2">
        <w:rPr>
          <w:sz w:val="24"/>
          <w:szCs w:val="24"/>
        </w:rPr>
        <w:t xml:space="preserve">). Dòng chảy này xảy ra ở </w:t>
      </w:r>
      <w:proofErr w:type="spellStart"/>
      <w:r w:rsidRPr="00576CC2">
        <w:rPr>
          <w:sz w:val="24"/>
          <w:szCs w:val="24"/>
        </w:rPr>
        <w:t>ở</w:t>
      </w:r>
      <w:proofErr w:type="spellEnd"/>
      <w:r w:rsidRPr="00576CC2">
        <w:rPr>
          <w:sz w:val="24"/>
          <w:szCs w:val="24"/>
        </w:rPr>
        <w:t xml:space="preserve"> điều kiện lưu lượng khí tương đối thấp hơn so với slug. Khi lưu lượng chất khí tăng lên, khối chất lỏng phía trước của </w:t>
      </w:r>
      <w:r w:rsidRPr="00306521">
        <w:rPr>
          <w:i/>
          <w:sz w:val="24"/>
          <w:szCs w:val="24"/>
        </w:rPr>
        <w:t>slug</w:t>
      </w:r>
      <w:r w:rsidRPr="00576CC2">
        <w:rPr>
          <w:sz w:val="24"/>
          <w:szCs w:val="24"/>
        </w:rPr>
        <w:t xml:space="preserve"> hoạt động như cuộn xoáy (gây ra bởi việc chênh lệch tốc độ giữa slug và khối chất lỏng nằm phía dưới khối khí, chất lỏng bên dưới bị cuộn, kéo lên). Khi đó ta gọi là </w:t>
      </w:r>
      <w:r w:rsidRPr="00306521">
        <w:rPr>
          <w:i/>
          <w:sz w:val="24"/>
          <w:szCs w:val="24"/>
        </w:rPr>
        <w:t>slug flow</w:t>
      </w:r>
      <w:r w:rsidRPr="00576CC2">
        <w:rPr>
          <w:sz w:val="24"/>
          <w:szCs w:val="24"/>
        </w:rPr>
        <w:t xml:space="preserve"> hay dòng chảy ốc sên</w:t>
      </w:r>
      <w:r w:rsidR="00306521">
        <w:rPr>
          <w:sz w:val="24"/>
          <w:szCs w:val="24"/>
        </w:rPr>
        <w:t xml:space="preserve"> hoặc dòng chảy nút.</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1"/>
        <w:gridCol w:w="4422"/>
      </w:tblGrid>
      <w:tr w:rsidR="005A764A" w:rsidTr="008B0F52">
        <w:tc>
          <w:tcPr>
            <w:tcW w:w="4421" w:type="dxa"/>
          </w:tcPr>
          <w:p w:rsidR="005A764A" w:rsidRDefault="005A764A" w:rsidP="00DE6EA2">
            <w:pPr>
              <w:pStyle w:val="Body"/>
              <w:spacing w:line="240" w:lineRule="auto"/>
              <w:rPr>
                <w:sz w:val="24"/>
                <w:szCs w:val="24"/>
              </w:rPr>
            </w:pPr>
            <w:r w:rsidRPr="00576CC2">
              <w:rPr>
                <w:noProof/>
                <w:sz w:val="24"/>
                <w:szCs w:val="24"/>
              </w:rPr>
              <w:drawing>
                <wp:inline distT="0" distB="0" distL="0" distR="0" wp14:anchorId="6E4691A2" wp14:editId="244DE6DE">
                  <wp:extent cx="2884057" cy="1875761"/>
                  <wp:effectExtent l="38100" t="38100" r="50165" b="4889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6380" t="7283" r="32614" b="45284"/>
                          <a:stretch/>
                        </pic:blipFill>
                        <pic:spPr bwMode="auto">
                          <a:xfrm>
                            <a:off x="0" y="0"/>
                            <a:ext cx="2956546" cy="1922907"/>
                          </a:xfrm>
                          <a:prstGeom prst="rect">
                            <a:avLst/>
                          </a:prstGeom>
                          <a:ln>
                            <a:noFill/>
                          </a:ln>
                          <a:scene3d>
                            <a:camera prst="orthographicFront">
                              <a:rot lat="0" lon="0" rev="0"/>
                            </a:camera>
                            <a:lightRig rig="threePt" dir="t"/>
                          </a:scene3d>
                          <a:extLst>
                            <a:ext uri="{53640926-AAD7-44D8-BBD7-CCE9431645EC}">
                              <a14:shadowObscured xmlns:a14="http://schemas.microsoft.com/office/drawing/2010/main"/>
                            </a:ext>
                          </a:extLst>
                        </pic:spPr>
                      </pic:pic>
                    </a:graphicData>
                  </a:graphic>
                </wp:inline>
              </w:drawing>
            </w:r>
          </w:p>
        </w:tc>
        <w:tc>
          <w:tcPr>
            <w:tcW w:w="4422" w:type="dxa"/>
          </w:tcPr>
          <w:p w:rsidR="005A764A" w:rsidRDefault="005A764A" w:rsidP="00DE6EA2">
            <w:pPr>
              <w:pStyle w:val="Body"/>
              <w:spacing w:line="240" w:lineRule="auto"/>
              <w:rPr>
                <w:sz w:val="24"/>
                <w:szCs w:val="24"/>
              </w:rPr>
            </w:pPr>
            <w:r w:rsidRPr="00576CC2">
              <w:rPr>
                <w:noProof/>
                <w:sz w:val="24"/>
                <w:szCs w:val="24"/>
              </w:rPr>
              <w:drawing>
                <wp:inline distT="0" distB="0" distL="0" distR="0" wp14:anchorId="6E4691A2" wp14:editId="244DE6DE">
                  <wp:extent cx="2884057" cy="1718310"/>
                  <wp:effectExtent l="38100" t="57150" r="50165" b="533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6380" t="54701" r="32614" b="1847"/>
                          <a:stretch/>
                        </pic:blipFill>
                        <pic:spPr bwMode="auto">
                          <a:xfrm>
                            <a:off x="0" y="0"/>
                            <a:ext cx="2956546" cy="1761499"/>
                          </a:xfrm>
                          <a:prstGeom prst="rect">
                            <a:avLst/>
                          </a:prstGeom>
                          <a:ln>
                            <a:noFill/>
                          </a:ln>
                          <a:scene3d>
                            <a:camera prst="orthographicFront">
                              <a:rot lat="0" lon="0" rev="0"/>
                            </a:camera>
                            <a:lightRig rig="threePt" dir="t"/>
                          </a:scene3d>
                          <a:extLst>
                            <a:ext uri="{53640926-AAD7-44D8-BBD7-CCE9431645EC}">
                              <a14:shadowObscured xmlns:a14="http://schemas.microsoft.com/office/drawing/2010/main"/>
                            </a:ext>
                          </a:extLst>
                        </pic:spPr>
                      </pic:pic>
                    </a:graphicData>
                  </a:graphic>
                </wp:inline>
              </w:drawing>
            </w:r>
          </w:p>
        </w:tc>
      </w:tr>
    </w:tbl>
    <w:p w:rsidR="000D1C78" w:rsidRPr="00576CC2" w:rsidRDefault="000D1C78" w:rsidP="00DE6EA2">
      <w:pPr>
        <w:pStyle w:val="Fig"/>
        <w:spacing w:line="240" w:lineRule="auto"/>
        <w:rPr>
          <w:rFonts w:cs="Times New Roman"/>
          <w:sz w:val="24"/>
          <w:szCs w:val="24"/>
        </w:rPr>
      </w:pPr>
      <w:bookmarkStart w:id="2" w:name="_Toc12521120"/>
      <w:r w:rsidRPr="00576CC2">
        <w:rPr>
          <w:rFonts w:cs="Times New Roman"/>
          <w:sz w:val="24"/>
          <w:szCs w:val="24"/>
        </w:rPr>
        <w:t xml:space="preserve">Hình </w:t>
      </w:r>
      <w:r w:rsidR="002058B8" w:rsidRPr="00576CC2">
        <w:rPr>
          <w:rFonts w:cs="Times New Roman"/>
          <w:sz w:val="24"/>
          <w:szCs w:val="24"/>
        </w:rPr>
        <w:t>1.</w:t>
      </w:r>
      <w:r w:rsidRPr="00576CC2">
        <w:rPr>
          <w:rFonts w:cs="Times New Roman"/>
          <w:sz w:val="24"/>
          <w:szCs w:val="24"/>
        </w:rPr>
        <w:t xml:space="preserve"> Các chế độ dòng chảy trong ống ngang hoặc góc nghiêng nhỏ so với phương ngang</w:t>
      </w:r>
      <w:bookmarkEnd w:id="2"/>
      <w:r w:rsidR="007015BC">
        <w:rPr>
          <w:rFonts w:cs="Times New Roman"/>
          <w:sz w:val="24"/>
          <w:szCs w:val="24"/>
        </w:rPr>
        <w:t xml:space="preserve">, </w:t>
      </w:r>
      <w:r w:rsidR="007015BC">
        <w:rPr>
          <w:sz w:val="24"/>
          <w:szCs w:val="24"/>
        </w:rPr>
        <w:t>(</w:t>
      </w:r>
      <w:proofErr w:type="spellStart"/>
      <w:r w:rsidR="007015BC">
        <w:rPr>
          <w:sz w:val="24"/>
          <w:szCs w:val="24"/>
        </w:rPr>
        <w:t>Shoham</w:t>
      </w:r>
      <w:proofErr w:type="spellEnd"/>
      <w:r w:rsidR="007015BC">
        <w:rPr>
          <w:sz w:val="24"/>
          <w:szCs w:val="24"/>
        </w:rPr>
        <w:t>, 2006)</w:t>
      </w:r>
    </w:p>
    <w:p w:rsidR="00881740" w:rsidRDefault="000D1C78" w:rsidP="00DE6EA2">
      <w:pPr>
        <w:pStyle w:val="Body"/>
        <w:spacing w:line="240" w:lineRule="auto"/>
        <w:rPr>
          <w:sz w:val="24"/>
          <w:szCs w:val="24"/>
        </w:rPr>
      </w:pPr>
      <w:r w:rsidRPr="00576CC2">
        <w:rPr>
          <w:b/>
          <w:sz w:val="24"/>
          <w:szCs w:val="24"/>
        </w:rPr>
        <w:t xml:space="preserve">Dòng chảy hình </w:t>
      </w:r>
      <w:proofErr w:type="spellStart"/>
      <w:r w:rsidRPr="00576CC2">
        <w:rPr>
          <w:b/>
          <w:sz w:val="24"/>
          <w:szCs w:val="24"/>
        </w:rPr>
        <w:t>hình</w:t>
      </w:r>
      <w:proofErr w:type="spellEnd"/>
      <w:r w:rsidRPr="00576CC2">
        <w:rPr>
          <w:b/>
          <w:sz w:val="24"/>
          <w:szCs w:val="24"/>
        </w:rPr>
        <w:t xml:space="preserve"> khuyên (</w:t>
      </w:r>
      <w:r w:rsidRPr="0086150F">
        <w:rPr>
          <w:b/>
          <w:i/>
          <w:sz w:val="24"/>
          <w:szCs w:val="24"/>
        </w:rPr>
        <w:t>Annular flow</w:t>
      </w:r>
      <w:r w:rsidRPr="00576CC2">
        <w:rPr>
          <w:b/>
          <w:sz w:val="24"/>
          <w:szCs w:val="24"/>
        </w:rPr>
        <w:t>)</w:t>
      </w:r>
      <w:r w:rsidRPr="00576CC2">
        <w:rPr>
          <w:sz w:val="24"/>
          <w:szCs w:val="24"/>
        </w:rPr>
        <w:t>: dòng chảy hình khuyên xảy ra dưới điều kiện lưu lượng khí rất lớn. Pha khí chảy trong lõi (</w:t>
      </w:r>
      <w:r w:rsidRPr="00EA159B">
        <w:rPr>
          <w:i/>
          <w:sz w:val="24"/>
          <w:szCs w:val="24"/>
        </w:rPr>
        <w:t>gas</w:t>
      </w:r>
      <w:r w:rsidRPr="00576CC2">
        <w:rPr>
          <w:sz w:val="24"/>
          <w:szCs w:val="24"/>
        </w:rPr>
        <w:t xml:space="preserve"> </w:t>
      </w:r>
      <w:r w:rsidRPr="00EA159B">
        <w:rPr>
          <w:i/>
          <w:sz w:val="24"/>
          <w:szCs w:val="24"/>
        </w:rPr>
        <w:t>core</w:t>
      </w:r>
      <w:r w:rsidRPr="00576CC2">
        <w:rPr>
          <w:sz w:val="24"/>
          <w:szCs w:val="24"/>
        </w:rPr>
        <w:t>) với vận tốc lớn và khí có thể cuốn theo các hạt chất lỏng bé (</w:t>
      </w:r>
      <w:r w:rsidRPr="00EA159B">
        <w:rPr>
          <w:i/>
          <w:sz w:val="24"/>
          <w:szCs w:val="24"/>
        </w:rPr>
        <w:t>entrained droplet</w:t>
      </w:r>
      <w:r w:rsidRPr="00576CC2">
        <w:rPr>
          <w:sz w:val="24"/>
          <w:szCs w:val="24"/>
        </w:rPr>
        <w:t xml:space="preserve">). Chất lỏng chảy dọc theo thành ống như dải phim mỏng, bao quanh lõi khí. </w:t>
      </w:r>
      <w:r w:rsidR="000D0E2B">
        <w:rPr>
          <w:sz w:val="24"/>
          <w:szCs w:val="24"/>
        </w:rPr>
        <w:t xml:space="preserve">Điều kiện thực tế dòng chảy có thể tìm thấy ở </w:t>
      </w:r>
      <w:r w:rsidR="007015BC">
        <w:rPr>
          <w:sz w:val="24"/>
          <w:szCs w:val="24"/>
        </w:rPr>
        <w:t>(</w:t>
      </w:r>
      <w:r w:rsidR="000D0E2B">
        <w:rPr>
          <w:sz w:val="24"/>
          <w:szCs w:val="24"/>
        </w:rPr>
        <w:t>Nguyen H</w:t>
      </w:r>
      <w:r w:rsidR="007015BC">
        <w:rPr>
          <w:sz w:val="24"/>
          <w:szCs w:val="24"/>
        </w:rPr>
        <w:t>,</w:t>
      </w:r>
      <w:r w:rsidR="00C1526F">
        <w:rPr>
          <w:sz w:val="24"/>
          <w:szCs w:val="24"/>
        </w:rPr>
        <w:t xml:space="preserve"> </w:t>
      </w:r>
      <w:r w:rsidR="007A6C16">
        <w:rPr>
          <w:sz w:val="24"/>
          <w:szCs w:val="24"/>
        </w:rPr>
        <w:t>2014</w:t>
      </w:r>
      <w:r w:rsidR="007015BC">
        <w:rPr>
          <w:sz w:val="24"/>
          <w:szCs w:val="24"/>
        </w:rPr>
        <w:t>;</w:t>
      </w:r>
      <w:r w:rsidR="007A6C16">
        <w:rPr>
          <w:sz w:val="24"/>
          <w:szCs w:val="24"/>
        </w:rPr>
        <w:t xml:space="preserve"> Nguyen H</w:t>
      </w:r>
      <w:r w:rsidR="00C1526F">
        <w:rPr>
          <w:sz w:val="24"/>
          <w:szCs w:val="24"/>
        </w:rPr>
        <w:t>,</w:t>
      </w:r>
      <w:r w:rsidR="007A6C16">
        <w:rPr>
          <w:sz w:val="24"/>
          <w:szCs w:val="24"/>
        </w:rPr>
        <w:t xml:space="preserve"> 2017</w:t>
      </w:r>
      <w:r w:rsidR="007015BC">
        <w:rPr>
          <w:sz w:val="24"/>
          <w:szCs w:val="24"/>
        </w:rPr>
        <w:t xml:space="preserve">; </w:t>
      </w:r>
      <w:r w:rsidR="007A6C16">
        <w:rPr>
          <w:sz w:val="24"/>
          <w:szCs w:val="24"/>
        </w:rPr>
        <w:t>Mantilla</w:t>
      </w:r>
      <w:r w:rsidR="00C1526F">
        <w:rPr>
          <w:sz w:val="24"/>
          <w:szCs w:val="24"/>
        </w:rPr>
        <w:t>,</w:t>
      </w:r>
      <w:r w:rsidR="007A6C16">
        <w:rPr>
          <w:sz w:val="24"/>
          <w:szCs w:val="24"/>
        </w:rPr>
        <w:t xml:space="preserve"> 2008</w:t>
      </w:r>
      <w:r w:rsidR="007015BC">
        <w:rPr>
          <w:sz w:val="24"/>
          <w:szCs w:val="24"/>
        </w:rPr>
        <w:t xml:space="preserve">; </w:t>
      </w:r>
      <w:proofErr w:type="spellStart"/>
      <w:r w:rsidR="007A6C16">
        <w:rPr>
          <w:sz w:val="24"/>
          <w:szCs w:val="24"/>
        </w:rPr>
        <w:t>Kouba</w:t>
      </w:r>
      <w:proofErr w:type="spellEnd"/>
      <w:r w:rsidR="00C1526F">
        <w:rPr>
          <w:sz w:val="24"/>
          <w:szCs w:val="24"/>
        </w:rPr>
        <w:t>,</w:t>
      </w:r>
      <w:r w:rsidR="007A6C16">
        <w:rPr>
          <w:sz w:val="24"/>
          <w:szCs w:val="24"/>
        </w:rPr>
        <w:t xml:space="preserve"> 2003</w:t>
      </w:r>
      <w:r w:rsidR="007015BC">
        <w:rPr>
          <w:sz w:val="24"/>
          <w:szCs w:val="24"/>
        </w:rPr>
        <w:t>)</w:t>
      </w:r>
    </w:p>
    <w:p w:rsidR="000D1C78" w:rsidRDefault="000D1C78" w:rsidP="00DE6EA2">
      <w:pPr>
        <w:pStyle w:val="Body"/>
        <w:spacing w:line="240" w:lineRule="auto"/>
        <w:rPr>
          <w:sz w:val="24"/>
          <w:szCs w:val="24"/>
        </w:rPr>
      </w:pPr>
      <w:r w:rsidRPr="00576CC2">
        <w:rPr>
          <w:b/>
          <w:sz w:val="24"/>
          <w:szCs w:val="24"/>
        </w:rPr>
        <w:t>Dòng chảy bong bóng phân tán (</w:t>
      </w:r>
      <w:r w:rsidRPr="0086150F">
        <w:rPr>
          <w:b/>
          <w:i/>
          <w:sz w:val="24"/>
          <w:szCs w:val="24"/>
        </w:rPr>
        <w:t>Dispersed bubble flow</w:t>
      </w:r>
      <w:r w:rsidRPr="00576CC2">
        <w:rPr>
          <w:b/>
          <w:sz w:val="24"/>
          <w:szCs w:val="24"/>
        </w:rPr>
        <w:t>)</w:t>
      </w:r>
      <w:r w:rsidRPr="00576CC2">
        <w:rPr>
          <w:sz w:val="24"/>
          <w:szCs w:val="24"/>
        </w:rPr>
        <w:t xml:space="preserve">: ở điều kiện lưu lượng lớn của chất lỏng, pha lỏng là liên tục và pha khí bị phân tán thành các bong bóng nhỏ, tách rời. </w:t>
      </w:r>
    </w:p>
    <w:p w:rsidR="00D15ADA" w:rsidRDefault="00881740" w:rsidP="00DE6EA2">
      <w:pPr>
        <w:pStyle w:val="Body"/>
        <w:spacing w:line="240" w:lineRule="auto"/>
        <w:rPr>
          <w:rFonts w:cs="Times New Roman"/>
          <w:sz w:val="24"/>
          <w:szCs w:val="24"/>
        </w:rPr>
      </w:pPr>
      <w:proofErr w:type="spellStart"/>
      <w:r w:rsidRPr="00576CC2">
        <w:rPr>
          <w:sz w:val="24"/>
          <w:szCs w:val="24"/>
        </w:rPr>
        <w:t>Taitel</w:t>
      </w:r>
      <w:proofErr w:type="spellEnd"/>
      <w:r w:rsidRPr="00576CC2">
        <w:rPr>
          <w:sz w:val="24"/>
          <w:szCs w:val="24"/>
        </w:rPr>
        <w:t xml:space="preserve"> and </w:t>
      </w:r>
      <w:proofErr w:type="spellStart"/>
      <w:r w:rsidRPr="00576CC2">
        <w:rPr>
          <w:sz w:val="24"/>
          <w:szCs w:val="24"/>
        </w:rPr>
        <w:t>Dukler</w:t>
      </w:r>
      <w:proofErr w:type="spellEnd"/>
      <w:r w:rsidRPr="00576CC2">
        <w:rPr>
          <w:sz w:val="24"/>
          <w:szCs w:val="24"/>
        </w:rPr>
        <w:t xml:space="preserve"> (1976)</w:t>
      </w:r>
      <w:r w:rsidR="00D15ADA">
        <w:rPr>
          <w:sz w:val="24"/>
          <w:szCs w:val="24"/>
        </w:rPr>
        <w:t xml:space="preserve"> đề xuất mô hình dự đoán chế độ dòng chảy hai pha khí lỏng trong ống ngang và nghiêng bé và được sử dụng rộng rãi trong giáo trình về lĩnh vực này trên thế giới như trong </w:t>
      </w:r>
      <w:r w:rsidR="007015BC">
        <w:rPr>
          <w:sz w:val="24"/>
          <w:szCs w:val="24"/>
        </w:rPr>
        <w:t>(</w:t>
      </w:r>
      <w:proofErr w:type="spellStart"/>
      <w:r w:rsidR="007015BC">
        <w:rPr>
          <w:sz w:val="24"/>
          <w:szCs w:val="24"/>
        </w:rPr>
        <w:t>Shoham</w:t>
      </w:r>
      <w:proofErr w:type="spellEnd"/>
      <w:r w:rsidR="007015BC">
        <w:rPr>
          <w:sz w:val="24"/>
          <w:szCs w:val="24"/>
        </w:rPr>
        <w:t>, 2006)</w:t>
      </w:r>
      <w:r w:rsidR="00D15ADA">
        <w:rPr>
          <w:sz w:val="24"/>
          <w:szCs w:val="24"/>
        </w:rPr>
        <w:t xml:space="preserve">. </w:t>
      </w:r>
      <w:r>
        <w:rPr>
          <w:sz w:val="24"/>
          <w:szCs w:val="24"/>
        </w:rPr>
        <w:t xml:space="preserve"> </w:t>
      </w:r>
      <w:r w:rsidR="00D15ADA">
        <w:rPr>
          <w:sz w:val="24"/>
          <w:szCs w:val="24"/>
        </w:rPr>
        <w:t xml:space="preserve">Vì các phương trình tính toán trong mô hình lý thuyết là phi tuyến, ẩn lại không tường minh nên khi giải các bài toán liên quan đến xác định mô hình dòng chảy, các nghiệm rút ra thường dựa trên các bảng, biểu đồ thị đã được tính toán trước ở điều kiện nhất định. Quy trình này được mô tả rõ trong </w:t>
      </w:r>
      <w:r w:rsidR="007015BC">
        <w:rPr>
          <w:sz w:val="24"/>
          <w:szCs w:val="24"/>
        </w:rPr>
        <w:t>(</w:t>
      </w:r>
      <w:proofErr w:type="spellStart"/>
      <w:r w:rsidR="007015BC">
        <w:rPr>
          <w:sz w:val="24"/>
          <w:szCs w:val="24"/>
        </w:rPr>
        <w:t>Shoham</w:t>
      </w:r>
      <w:proofErr w:type="spellEnd"/>
      <w:r w:rsidR="007015BC">
        <w:rPr>
          <w:sz w:val="24"/>
          <w:szCs w:val="24"/>
        </w:rPr>
        <w:t>, 2006)</w:t>
      </w:r>
      <w:r w:rsidR="00D15ADA">
        <w:rPr>
          <w:sz w:val="24"/>
          <w:szCs w:val="24"/>
        </w:rPr>
        <w:t>. Do đó các nghiệm thường là gần đúng với giá trị thực, chứ chưa phải là nghiệm thực. Bài báo này s</w:t>
      </w:r>
      <w:r w:rsidR="00A45563">
        <w:rPr>
          <w:sz w:val="24"/>
          <w:szCs w:val="24"/>
        </w:rPr>
        <w:t>ẽ cung cấp một phần mềm để tính toán chế độ dòng chảy, cho nghiệm đúng hơn do áp dụng phương pháp số để xác định các thông số bài toán chứ không phải tra bảng, hay đồ thị.</w:t>
      </w:r>
      <w:r w:rsidR="00D15ADA" w:rsidRPr="00576CC2">
        <w:rPr>
          <w:rFonts w:cs="Times New Roman"/>
          <w:sz w:val="24"/>
          <w:szCs w:val="24"/>
        </w:rPr>
        <w:t xml:space="preserve"> </w:t>
      </w:r>
    </w:p>
    <w:p w:rsidR="002058B8" w:rsidRDefault="00870043" w:rsidP="00DE6EA2">
      <w:pPr>
        <w:pStyle w:val="Head2"/>
        <w:spacing w:line="240" w:lineRule="auto"/>
        <w:rPr>
          <w:sz w:val="24"/>
          <w:szCs w:val="24"/>
        </w:rPr>
      </w:pPr>
      <w:r w:rsidRPr="00576CC2">
        <w:rPr>
          <w:sz w:val="24"/>
          <w:szCs w:val="24"/>
        </w:rPr>
        <w:t>2</w:t>
      </w:r>
      <w:r w:rsidR="001249B2" w:rsidRPr="00576CC2">
        <w:rPr>
          <w:sz w:val="24"/>
          <w:szCs w:val="24"/>
        </w:rPr>
        <w:t xml:space="preserve">. </w:t>
      </w:r>
      <w:r w:rsidR="002058B8" w:rsidRPr="00576CC2">
        <w:rPr>
          <w:sz w:val="24"/>
          <w:szCs w:val="24"/>
        </w:rPr>
        <w:t xml:space="preserve">Mô hình lý thuyết </w:t>
      </w:r>
      <w:proofErr w:type="spellStart"/>
      <w:r w:rsidR="002058B8" w:rsidRPr="00576CC2">
        <w:rPr>
          <w:sz w:val="24"/>
          <w:szCs w:val="24"/>
        </w:rPr>
        <w:t>Taitel</w:t>
      </w:r>
      <w:proofErr w:type="spellEnd"/>
      <w:r w:rsidR="002058B8" w:rsidRPr="00576CC2">
        <w:rPr>
          <w:sz w:val="24"/>
          <w:szCs w:val="24"/>
        </w:rPr>
        <w:t xml:space="preserve"> and </w:t>
      </w:r>
      <w:proofErr w:type="spellStart"/>
      <w:r w:rsidR="002058B8" w:rsidRPr="00576CC2">
        <w:rPr>
          <w:sz w:val="24"/>
          <w:szCs w:val="24"/>
        </w:rPr>
        <w:t>Dukler</w:t>
      </w:r>
      <w:proofErr w:type="spellEnd"/>
      <w:r w:rsidR="002058B8" w:rsidRPr="00576CC2">
        <w:rPr>
          <w:sz w:val="24"/>
          <w:szCs w:val="24"/>
        </w:rPr>
        <w:t xml:space="preserve"> (1976)</w:t>
      </w:r>
    </w:p>
    <w:p w:rsidR="00306521" w:rsidRPr="00306521" w:rsidRDefault="00306521" w:rsidP="00306521">
      <w:pPr>
        <w:pStyle w:val="Body"/>
        <w:spacing w:line="240" w:lineRule="auto"/>
        <w:rPr>
          <w:b/>
          <w:sz w:val="24"/>
          <w:szCs w:val="24"/>
        </w:rPr>
      </w:pPr>
      <w:r w:rsidRPr="00306521">
        <w:rPr>
          <w:rFonts w:cs="Times New Roman"/>
          <w:sz w:val="24"/>
          <w:szCs w:val="26"/>
        </w:rPr>
        <w:t>Mô hình này áp dụng cho dòng chảy ổn định, chất lưu là các chất lỏng Newton trong ống ngang và nghiêng bé so với phương ngang (</w:t>
      </w:r>
      <w:r w:rsidRPr="00306521">
        <w:rPr>
          <w:rFonts w:cs="Times New Roman"/>
          <w:i/>
          <w:sz w:val="24"/>
          <w:szCs w:val="26"/>
        </w:rPr>
        <w:t>±10</w:t>
      </w:r>
      <w:r w:rsidRPr="00306521">
        <w:rPr>
          <w:rFonts w:cs="Times New Roman"/>
          <w:i/>
          <w:sz w:val="24"/>
          <w:szCs w:val="26"/>
        </w:rPr>
        <w:sym w:font="Symbol" w:char="F0B0"/>
      </w:r>
      <w:r w:rsidRPr="00306521">
        <w:rPr>
          <w:rFonts w:cs="Times New Roman"/>
          <w:sz w:val="24"/>
          <w:szCs w:val="26"/>
        </w:rPr>
        <w:t xml:space="preserve">). Sự quá độ (dòng chảy chưa ổn định), hiệu ứng cửa vào hay cửa ra đều có thể gây sai lệch so với sự dự đoán của mô hình. Mô hình đã được kiểm tra, so sánh với dữ kiệu thí nghiệm được thu thập cho ống đường kính nhỏ, áp </w:t>
      </w:r>
      <w:r w:rsidRPr="00306521">
        <w:rPr>
          <w:rFonts w:cs="Times New Roman"/>
          <w:sz w:val="24"/>
          <w:szCs w:val="26"/>
        </w:rPr>
        <w:lastRenderedPageBreak/>
        <w:t>suất thấp. Kiểm tra, so sánh với dữ liệu thí nghiệm cho ống lớn, áp suất cao vẫn cần được nghiên cứu thêm. Chú ý rằng góc cho dòng chảy đi xuống mang dấu âm (-) trong khi dòng chảy đi lên góc sẽ mang dấu dương (+). Mô hình bắt đầu bằng cách xét sự cân bằng của dòng chảy phân tầng (</w:t>
      </w:r>
      <w:r w:rsidRPr="00363672">
        <w:rPr>
          <w:rFonts w:cs="Times New Roman"/>
          <w:i/>
          <w:sz w:val="24"/>
          <w:szCs w:val="26"/>
        </w:rPr>
        <w:t>Stratified flow</w:t>
      </w:r>
      <w:r w:rsidRPr="00306521">
        <w:rPr>
          <w:rFonts w:cs="Times New Roman"/>
          <w:sz w:val="24"/>
          <w:szCs w:val="26"/>
        </w:rPr>
        <w:t xml:space="preserve">). Giả sử rằng stratified flow đang xảy ra trong ống, các biến số của dòng chảy bao gồm cả chiều cao của pha lỏng từ đáy ống, được xác định. Phân tích sự ổn định để xác định liệu dòng chảy ổn định. Nếu dòng chảy ổn định thì </w:t>
      </w:r>
      <w:r w:rsidRPr="00613471">
        <w:rPr>
          <w:rFonts w:cs="Times New Roman"/>
          <w:i/>
          <w:sz w:val="24"/>
          <w:szCs w:val="26"/>
        </w:rPr>
        <w:t>stratified flow</w:t>
      </w:r>
      <w:r w:rsidRPr="00306521">
        <w:rPr>
          <w:rFonts w:cs="Times New Roman"/>
          <w:sz w:val="24"/>
          <w:szCs w:val="26"/>
        </w:rPr>
        <w:t xml:space="preserve"> xảy ra thật. Ngược lại, dòng chảy không ổn định thì dòng chảy khác ngoài </w:t>
      </w:r>
      <w:r w:rsidRPr="00613471">
        <w:rPr>
          <w:rFonts w:cs="Times New Roman"/>
          <w:i/>
          <w:sz w:val="24"/>
          <w:szCs w:val="26"/>
        </w:rPr>
        <w:t>stratified flow</w:t>
      </w:r>
      <w:r w:rsidRPr="00306521">
        <w:rPr>
          <w:rFonts w:cs="Times New Roman"/>
          <w:sz w:val="24"/>
          <w:szCs w:val="26"/>
        </w:rPr>
        <w:t xml:space="preserve"> sẽ xảy ra. Do đó, chế độ thật của dòng chảy sẽ được tiếp tục xác định.</w:t>
      </w:r>
    </w:p>
    <w:p w:rsidR="007C265E" w:rsidRPr="00576CC2" w:rsidRDefault="007C265E" w:rsidP="00DE6EA2">
      <w:pPr>
        <w:pStyle w:val="Body"/>
        <w:spacing w:line="240" w:lineRule="auto"/>
        <w:rPr>
          <w:rFonts w:cs="Times New Roman"/>
          <w:sz w:val="24"/>
          <w:szCs w:val="24"/>
        </w:rPr>
      </w:pPr>
      <w:r w:rsidRPr="00576CC2">
        <w:rPr>
          <w:rFonts w:cs="Times New Roman"/>
          <w:b/>
          <w:sz w:val="24"/>
          <w:szCs w:val="24"/>
        </w:rPr>
        <w:t>Sự cân bằng trong dòng chảy phân tầng (</w:t>
      </w:r>
      <w:proofErr w:type="spellStart"/>
      <w:r w:rsidRPr="00613471">
        <w:rPr>
          <w:rFonts w:cs="Times New Roman"/>
          <w:b/>
          <w:i/>
          <w:sz w:val="24"/>
          <w:szCs w:val="24"/>
        </w:rPr>
        <w:t>Equilibirum</w:t>
      </w:r>
      <w:proofErr w:type="spellEnd"/>
      <w:r w:rsidRPr="00613471">
        <w:rPr>
          <w:rFonts w:cs="Times New Roman"/>
          <w:b/>
          <w:i/>
          <w:sz w:val="24"/>
          <w:szCs w:val="24"/>
        </w:rPr>
        <w:t xml:space="preserve"> Stratified Flow</w:t>
      </w:r>
      <w:r w:rsidRPr="00576CC2">
        <w:rPr>
          <w:rFonts w:cs="Times New Roman"/>
          <w:b/>
          <w:sz w:val="24"/>
          <w:szCs w:val="24"/>
        </w:rPr>
        <w:t>)</w:t>
      </w:r>
      <w:r w:rsidRPr="00576CC2">
        <w:rPr>
          <w:rFonts w:cs="Times New Roman"/>
          <w:sz w:val="24"/>
          <w:szCs w:val="24"/>
        </w:rPr>
        <w:t xml:space="preserve">: Sự cân bằng được thể hiện trong hình 2. Ống nghiêng góc </w:t>
      </w:r>
      <w:r w:rsidRPr="00576CC2">
        <w:rPr>
          <w:rFonts w:cs="Times New Roman"/>
          <w:i/>
          <w:sz w:val="24"/>
          <w:szCs w:val="24"/>
        </w:rPr>
        <w:sym w:font="Symbol" w:char="F071"/>
      </w:r>
      <w:r w:rsidRPr="00576CC2">
        <w:rPr>
          <w:rFonts w:cs="Times New Roman"/>
          <w:sz w:val="24"/>
          <w:szCs w:val="24"/>
        </w:rPr>
        <w:t xml:space="preserve"> so với phương ngang, vận tốc trung bình của pha khí và lỏng lần lượt là </w:t>
      </w:r>
      <w:proofErr w:type="spellStart"/>
      <w:r w:rsidRPr="00576CC2">
        <w:rPr>
          <w:rFonts w:cs="Times New Roman"/>
          <w:i/>
          <w:sz w:val="24"/>
          <w:szCs w:val="24"/>
        </w:rPr>
        <w:t>v</w:t>
      </w:r>
      <w:r w:rsidRPr="00576CC2">
        <w:rPr>
          <w:rFonts w:cs="Times New Roman"/>
          <w:i/>
          <w:sz w:val="24"/>
          <w:szCs w:val="24"/>
          <w:vertAlign w:val="subscript"/>
        </w:rPr>
        <w:t>G</w:t>
      </w:r>
      <w:proofErr w:type="spellEnd"/>
      <w:r w:rsidRPr="00576CC2">
        <w:rPr>
          <w:rFonts w:cs="Times New Roman"/>
          <w:sz w:val="24"/>
          <w:szCs w:val="24"/>
        </w:rPr>
        <w:t xml:space="preserve"> và </w:t>
      </w:r>
      <w:proofErr w:type="spellStart"/>
      <w:r w:rsidRPr="00576CC2">
        <w:rPr>
          <w:rFonts w:cs="Times New Roman"/>
          <w:i/>
          <w:sz w:val="24"/>
          <w:szCs w:val="24"/>
        </w:rPr>
        <w:t>v</w:t>
      </w:r>
      <w:r w:rsidRPr="00576CC2">
        <w:rPr>
          <w:rFonts w:cs="Times New Roman"/>
          <w:i/>
          <w:sz w:val="24"/>
          <w:szCs w:val="24"/>
          <w:vertAlign w:val="subscript"/>
        </w:rPr>
        <w:t>L</w:t>
      </w:r>
      <w:r w:rsidRPr="00576CC2">
        <w:rPr>
          <w:rFonts w:cs="Times New Roman"/>
          <w:sz w:val="24"/>
          <w:szCs w:val="24"/>
        </w:rPr>
        <w:t>.</w:t>
      </w:r>
      <w:proofErr w:type="spellEnd"/>
      <w:r w:rsidRPr="00576CC2">
        <w:rPr>
          <w:rFonts w:cs="Times New Roman"/>
          <w:sz w:val="24"/>
          <w:szCs w:val="24"/>
        </w:rPr>
        <w:t xml:space="preserve"> Mặt cắt ngang ống cũng được thể hiện rõ với sự chiếm chỗ của pha khí </w:t>
      </w:r>
      <w:r w:rsidRPr="00576CC2">
        <w:rPr>
          <w:rFonts w:cs="Times New Roman"/>
          <w:i/>
          <w:sz w:val="24"/>
          <w:szCs w:val="24"/>
        </w:rPr>
        <w:t>A</w:t>
      </w:r>
      <w:r w:rsidRPr="00576CC2">
        <w:rPr>
          <w:rFonts w:cs="Times New Roman"/>
          <w:i/>
          <w:sz w:val="24"/>
          <w:szCs w:val="24"/>
          <w:vertAlign w:val="subscript"/>
        </w:rPr>
        <w:t>G</w:t>
      </w:r>
      <w:r w:rsidRPr="00576CC2">
        <w:rPr>
          <w:rFonts w:cs="Times New Roman"/>
          <w:sz w:val="24"/>
          <w:szCs w:val="24"/>
        </w:rPr>
        <w:t xml:space="preserve"> và pha lỏng </w:t>
      </w:r>
      <w:r w:rsidRPr="00576CC2">
        <w:rPr>
          <w:rFonts w:cs="Times New Roman"/>
          <w:i/>
          <w:sz w:val="24"/>
          <w:szCs w:val="24"/>
        </w:rPr>
        <w:t>A</w:t>
      </w:r>
      <w:r w:rsidRPr="00576CC2">
        <w:rPr>
          <w:rFonts w:cs="Times New Roman"/>
          <w:i/>
          <w:sz w:val="24"/>
          <w:szCs w:val="24"/>
          <w:vertAlign w:val="subscript"/>
        </w:rPr>
        <w:t>L</w:t>
      </w:r>
      <w:r w:rsidRPr="00576CC2">
        <w:rPr>
          <w:rFonts w:cs="Times New Roman"/>
          <w:sz w:val="24"/>
          <w:szCs w:val="24"/>
        </w:rPr>
        <w:t xml:space="preserve">, chiều cao của pha lỏng từ đáy ống </w:t>
      </w:r>
      <w:proofErr w:type="spellStart"/>
      <w:r w:rsidRPr="00576CC2">
        <w:rPr>
          <w:rFonts w:cs="Times New Roman"/>
          <w:i/>
          <w:sz w:val="24"/>
          <w:szCs w:val="24"/>
        </w:rPr>
        <w:t>h</w:t>
      </w:r>
      <w:r w:rsidRPr="00576CC2">
        <w:rPr>
          <w:rFonts w:cs="Times New Roman"/>
          <w:i/>
          <w:sz w:val="24"/>
          <w:szCs w:val="24"/>
          <w:vertAlign w:val="subscript"/>
        </w:rPr>
        <w:t>L</w:t>
      </w:r>
      <w:proofErr w:type="spellEnd"/>
      <w:r w:rsidRPr="00576CC2">
        <w:rPr>
          <w:rFonts w:cs="Times New Roman"/>
          <w:sz w:val="24"/>
          <w:szCs w:val="24"/>
        </w:rPr>
        <w:t xml:space="preserve">; chiều dài tiếp xúc của pha khí với thành ống </w:t>
      </w:r>
      <w:r w:rsidRPr="00576CC2">
        <w:rPr>
          <w:rFonts w:cs="Times New Roman"/>
          <w:i/>
          <w:sz w:val="24"/>
          <w:szCs w:val="24"/>
        </w:rPr>
        <w:t>S</w:t>
      </w:r>
      <w:r w:rsidRPr="00576CC2">
        <w:rPr>
          <w:rFonts w:cs="Times New Roman"/>
          <w:i/>
          <w:sz w:val="24"/>
          <w:szCs w:val="24"/>
          <w:vertAlign w:val="subscript"/>
        </w:rPr>
        <w:t>G</w:t>
      </w:r>
      <w:r w:rsidRPr="00576CC2">
        <w:rPr>
          <w:rFonts w:cs="Times New Roman"/>
          <w:i/>
          <w:sz w:val="24"/>
          <w:szCs w:val="24"/>
        </w:rPr>
        <w:t>,</w:t>
      </w:r>
      <w:r w:rsidRPr="00576CC2">
        <w:rPr>
          <w:rFonts w:cs="Times New Roman"/>
          <w:i/>
          <w:sz w:val="24"/>
          <w:szCs w:val="24"/>
          <w:vertAlign w:val="subscript"/>
        </w:rPr>
        <w:t xml:space="preserve"> </w:t>
      </w:r>
      <w:r w:rsidRPr="00576CC2">
        <w:rPr>
          <w:rFonts w:cs="Times New Roman"/>
          <w:sz w:val="24"/>
          <w:szCs w:val="24"/>
        </w:rPr>
        <w:t xml:space="preserve">chiều dài tiếp xúc của pha lỏng với thành ống </w:t>
      </w:r>
      <w:r w:rsidRPr="00576CC2">
        <w:rPr>
          <w:rFonts w:cs="Times New Roman"/>
          <w:i/>
          <w:sz w:val="24"/>
          <w:szCs w:val="24"/>
        </w:rPr>
        <w:t>S</w:t>
      </w:r>
      <w:r w:rsidRPr="00576CC2">
        <w:rPr>
          <w:rFonts w:cs="Times New Roman"/>
          <w:i/>
          <w:sz w:val="24"/>
          <w:szCs w:val="24"/>
          <w:vertAlign w:val="subscript"/>
        </w:rPr>
        <w:t>L</w:t>
      </w:r>
      <w:r w:rsidRPr="00576CC2">
        <w:rPr>
          <w:rFonts w:cs="Times New Roman"/>
          <w:i/>
          <w:sz w:val="24"/>
          <w:szCs w:val="24"/>
        </w:rPr>
        <w:t xml:space="preserve">, </w:t>
      </w:r>
      <w:r w:rsidRPr="00576CC2">
        <w:rPr>
          <w:rFonts w:cs="Times New Roman"/>
          <w:sz w:val="24"/>
          <w:szCs w:val="24"/>
        </w:rPr>
        <w:t xml:space="preserve">chiều dài tiếp xúc giữa hai pha là </w:t>
      </w:r>
      <w:r w:rsidRPr="00576CC2">
        <w:rPr>
          <w:rFonts w:cs="Times New Roman"/>
          <w:i/>
          <w:sz w:val="24"/>
          <w:szCs w:val="24"/>
        </w:rPr>
        <w:t>S</w:t>
      </w:r>
      <w:r w:rsidRPr="00576CC2">
        <w:rPr>
          <w:rFonts w:cs="Times New Roman"/>
          <w:i/>
          <w:sz w:val="24"/>
          <w:szCs w:val="24"/>
          <w:vertAlign w:val="subscript"/>
        </w:rPr>
        <w:t>I</w:t>
      </w:r>
      <w:r w:rsidRPr="00576CC2">
        <w:rPr>
          <w:rFonts w:cs="Times New Roman"/>
          <w:sz w:val="24"/>
          <w:szCs w:val="24"/>
        </w:rPr>
        <w:t>.</w:t>
      </w:r>
    </w:p>
    <w:p w:rsidR="007C265E" w:rsidRDefault="007C265E" w:rsidP="00DE6EA2">
      <w:pPr>
        <w:pStyle w:val="Body"/>
        <w:spacing w:line="240" w:lineRule="auto"/>
        <w:jc w:val="center"/>
        <w:rPr>
          <w:rFonts w:cs="Times New Roman"/>
          <w:sz w:val="24"/>
          <w:szCs w:val="24"/>
        </w:rPr>
      </w:pPr>
      <w:r w:rsidRPr="00576CC2">
        <w:rPr>
          <w:rFonts w:cs="Times New Roman"/>
          <w:noProof/>
          <w:sz w:val="24"/>
          <w:szCs w:val="24"/>
        </w:rPr>
        <w:drawing>
          <wp:inline distT="0" distB="0" distL="0" distR="0" wp14:anchorId="311F3476" wp14:editId="152C4EBD">
            <wp:extent cx="2990850" cy="893760"/>
            <wp:effectExtent l="0" t="0" r="0" b="190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680" t="41829" r="31475" b="21814"/>
                    <a:stretch/>
                  </pic:blipFill>
                  <pic:spPr bwMode="auto">
                    <a:xfrm>
                      <a:off x="0" y="0"/>
                      <a:ext cx="3068945" cy="917097"/>
                    </a:xfrm>
                    <a:prstGeom prst="rect">
                      <a:avLst/>
                    </a:prstGeom>
                    <a:ln>
                      <a:noFill/>
                    </a:ln>
                    <a:extLst>
                      <a:ext uri="{53640926-AAD7-44D8-BBD7-CCE9431645EC}">
                        <a14:shadowObscured xmlns:a14="http://schemas.microsoft.com/office/drawing/2010/main"/>
                      </a:ext>
                    </a:extLst>
                  </pic:spPr>
                </pic:pic>
              </a:graphicData>
            </a:graphic>
          </wp:inline>
        </w:drawing>
      </w:r>
    </w:p>
    <w:p w:rsidR="00A45563" w:rsidRPr="00576CC2" w:rsidRDefault="00A45563" w:rsidP="00DE6EA2">
      <w:pPr>
        <w:pStyle w:val="Body"/>
        <w:spacing w:line="240" w:lineRule="auto"/>
        <w:jc w:val="center"/>
        <w:rPr>
          <w:rFonts w:cs="Times New Roman"/>
          <w:sz w:val="24"/>
          <w:szCs w:val="24"/>
        </w:rPr>
      </w:pPr>
      <w:r>
        <w:rPr>
          <w:rFonts w:cs="Times New Roman"/>
          <w:sz w:val="24"/>
          <w:szCs w:val="24"/>
        </w:rPr>
        <w:t>Hình 2. Sự cân bằng trong dòng chảy phân tầng</w:t>
      </w:r>
      <w:r w:rsidR="00C1526F">
        <w:rPr>
          <w:rFonts w:cs="Times New Roman"/>
          <w:sz w:val="24"/>
          <w:szCs w:val="24"/>
        </w:rPr>
        <w:t xml:space="preserve">, </w:t>
      </w:r>
      <w:r w:rsidR="00C1526F">
        <w:rPr>
          <w:sz w:val="24"/>
          <w:szCs w:val="24"/>
        </w:rPr>
        <w:t>(</w:t>
      </w:r>
      <w:proofErr w:type="spellStart"/>
      <w:r w:rsidR="00C1526F">
        <w:rPr>
          <w:sz w:val="24"/>
          <w:szCs w:val="24"/>
        </w:rPr>
        <w:t>Shoham</w:t>
      </w:r>
      <w:proofErr w:type="spellEnd"/>
      <w:r w:rsidR="00C1526F">
        <w:rPr>
          <w:sz w:val="24"/>
          <w:szCs w:val="24"/>
        </w:rPr>
        <w:t>, 2006)</w:t>
      </w:r>
    </w:p>
    <w:p w:rsidR="007C265E" w:rsidRPr="00576CC2" w:rsidRDefault="007C265E" w:rsidP="00DE6EA2">
      <w:pPr>
        <w:pStyle w:val="Body"/>
        <w:spacing w:line="240" w:lineRule="auto"/>
        <w:rPr>
          <w:rFonts w:cs="Times New Roman"/>
          <w:sz w:val="24"/>
          <w:szCs w:val="24"/>
        </w:rPr>
      </w:pPr>
      <w:r w:rsidRPr="00576CC2">
        <w:rPr>
          <w:rFonts w:cs="Times New Roman"/>
          <w:sz w:val="24"/>
          <w:szCs w:val="24"/>
        </w:rPr>
        <w:t xml:space="preserve">Hình </w:t>
      </w:r>
      <w:r w:rsidR="001249B2" w:rsidRPr="00576CC2">
        <w:rPr>
          <w:rFonts w:cs="Times New Roman"/>
          <w:sz w:val="24"/>
          <w:szCs w:val="24"/>
        </w:rPr>
        <w:t>3</w:t>
      </w:r>
      <w:r w:rsidRPr="00576CC2">
        <w:rPr>
          <w:rFonts w:cs="Times New Roman"/>
          <w:sz w:val="24"/>
          <w:szCs w:val="24"/>
        </w:rPr>
        <w:t xml:space="preserve"> là sự mở rộng của hình 2</w:t>
      </w:r>
      <w:r w:rsidR="001249B2" w:rsidRPr="00576CC2">
        <w:rPr>
          <w:rFonts w:cs="Times New Roman"/>
          <w:sz w:val="24"/>
          <w:szCs w:val="24"/>
        </w:rPr>
        <w:t xml:space="preserve"> </w:t>
      </w:r>
      <w:r w:rsidRPr="00576CC2">
        <w:rPr>
          <w:rFonts w:cs="Times New Roman"/>
          <w:sz w:val="24"/>
          <w:szCs w:val="24"/>
        </w:rPr>
        <w:t>với việc hai pha sẽ dược tách riêng từ thể tích xét và đặt tất cả các lực lên phân tố thể tích. Đối với dòng chảy ổn định, bỏ qua tốc độ thay đổi của động lượng (</w:t>
      </w:r>
      <w:r w:rsidRPr="00613471">
        <w:rPr>
          <w:rFonts w:cs="Times New Roman"/>
          <w:i/>
          <w:sz w:val="24"/>
          <w:szCs w:val="24"/>
        </w:rPr>
        <w:t>rate of change of momentum</w:t>
      </w:r>
      <w:r w:rsidRPr="00576CC2">
        <w:rPr>
          <w:rFonts w:cs="Times New Roman"/>
          <w:sz w:val="24"/>
          <w:szCs w:val="24"/>
        </w:rPr>
        <w:t>) trên thể tích xét, cân bằng động lượng trở thành cân bằng lực.</w:t>
      </w:r>
    </w:p>
    <w:p w:rsidR="007C265E" w:rsidRPr="00576CC2" w:rsidRDefault="007C265E" w:rsidP="00DE6EA2">
      <w:pPr>
        <w:pStyle w:val="Body"/>
        <w:spacing w:line="240" w:lineRule="auto"/>
        <w:jc w:val="center"/>
        <w:rPr>
          <w:rFonts w:cs="Times New Roman"/>
          <w:sz w:val="24"/>
          <w:szCs w:val="24"/>
        </w:rPr>
      </w:pPr>
      <w:r w:rsidRPr="00576CC2">
        <w:rPr>
          <w:rFonts w:cs="Times New Roman"/>
          <w:noProof/>
          <w:sz w:val="24"/>
          <w:szCs w:val="24"/>
        </w:rPr>
        <w:drawing>
          <wp:inline distT="0" distB="0" distL="0" distR="0" wp14:anchorId="5FD56128" wp14:editId="17FD13BA">
            <wp:extent cx="1924050" cy="2416390"/>
            <wp:effectExtent l="0" t="0" r="0" b="317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9158" t="8278" r="43615" b="8572"/>
                    <a:stretch/>
                  </pic:blipFill>
                  <pic:spPr bwMode="auto">
                    <a:xfrm>
                      <a:off x="0" y="0"/>
                      <a:ext cx="1945037" cy="2442747"/>
                    </a:xfrm>
                    <a:prstGeom prst="rect">
                      <a:avLst/>
                    </a:prstGeom>
                    <a:ln>
                      <a:noFill/>
                    </a:ln>
                    <a:extLst>
                      <a:ext uri="{53640926-AAD7-44D8-BBD7-CCE9431645EC}">
                        <a14:shadowObscured xmlns:a14="http://schemas.microsoft.com/office/drawing/2010/main"/>
                      </a:ext>
                    </a:extLst>
                  </pic:spPr>
                </pic:pic>
              </a:graphicData>
            </a:graphic>
          </wp:inline>
        </w:drawing>
      </w:r>
    </w:p>
    <w:p w:rsidR="007C265E" w:rsidRPr="00576CC2" w:rsidRDefault="007C265E" w:rsidP="00DE6EA2">
      <w:pPr>
        <w:pStyle w:val="Fig"/>
        <w:spacing w:line="240" w:lineRule="auto"/>
        <w:rPr>
          <w:rFonts w:cs="Times New Roman"/>
          <w:sz w:val="24"/>
          <w:szCs w:val="24"/>
        </w:rPr>
      </w:pPr>
      <w:bookmarkStart w:id="3" w:name="_Toc12521124"/>
      <w:r w:rsidRPr="00576CC2">
        <w:rPr>
          <w:rFonts w:cs="Times New Roman"/>
          <w:sz w:val="24"/>
          <w:szCs w:val="24"/>
        </w:rPr>
        <w:t xml:space="preserve">Hình </w:t>
      </w:r>
      <w:r w:rsidR="001249B2" w:rsidRPr="00576CC2">
        <w:rPr>
          <w:rFonts w:cs="Times New Roman"/>
          <w:sz w:val="24"/>
          <w:szCs w:val="24"/>
        </w:rPr>
        <w:t>3.</w:t>
      </w:r>
      <w:r w:rsidRPr="00576CC2">
        <w:rPr>
          <w:rFonts w:cs="Times New Roman"/>
          <w:sz w:val="24"/>
          <w:szCs w:val="24"/>
        </w:rPr>
        <w:t xml:space="preserve"> Cân bằng động lượng của pha khí và pha lỏng</w:t>
      </w:r>
      <w:bookmarkEnd w:id="3"/>
      <w:r w:rsidR="00C1526F">
        <w:rPr>
          <w:rFonts w:cs="Times New Roman"/>
          <w:sz w:val="24"/>
          <w:szCs w:val="24"/>
        </w:rPr>
        <w:t xml:space="preserve">, </w:t>
      </w:r>
      <w:r w:rsidR="00C1526F">
        <w:rPr>
          <w:sz w:val="24"/>
          <w:szCs w:val="24"/>
        </w:rPr>
        <w:t>(</w:t>
      </w:r>
      <w:proofErr w:type="spellStart"/>
      <w:r w:rsidR="00C1526F">
        <w:rPr>
          <w:sz w:val="24"/>
          <w:szCs w:val="24"/>
        </w:rPr>
        <w:t>Shoham</w:t>
      </w:r>
      <w:proofErr w:type="spellEnd"/>
      <w:r w:rsidR="00C1526F">
        <w:rPr>
          <w:sz w:val="24"/>
          <w:szCs w:val="24"/>
        </w:rPr>
        <w:t>, 2006)</w:t>
      </w:r>
    </w:p>
    <w:p w:rsidR="007C265E" w:rsidRPr="00576CC2" w:rsidRDefault="007C265E" w:rsidP="00DE6EA2">
      <w:pPr>
        <w:pStyle w:val="Body"/>
        <w:spacing w:line="240" w:lineRule="auto"/>
        <w:rPr>
          <w:rFonts w:cs="Times New Roman"/>
          <w:sz w:val="24"/>
          <w:szCs w:val="24"/>
        </w:rPr>
      </w:pPr>
      <w:r w:rsidRPr="00576CC2">
        <w:rPr>
          <w:rFonts w:cs="Times New Roman"/>
          <w:sz w:val="24"/>
          <w:szCs w:val="24"/>
        </w:rPr>
        <w:t>Sự cân bằng động lượng hay lực cho pha lỏng và khí được viết:</w:t>
      </w:r>
    </w:p>
    <w:tbl>
      <w:tblPr>
        <w:tblStyle w:val="TableGrid"/>
        <w:tblW w:w="8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
        <w:gridCol w:w="7375"/>
        <w:gridCol w:w="990"/>
      </w:tblGrid>
      <w:tr w:rsidR="007C265E" w:rsidRPr="00576CC2" w:rsidTr="007C265E">
        <w:tc>
          <w:tcPr>
            <w:tcW w:w="360" w:type="dxa"/>
          </w:tcPr>
          <w:p w:rsidR="007C265E" w:rsidRPr="00576CC2" w:rsidRDefault="007C265E" w:rsidP="00DE6EA2">
            <w:pPr>
              <w:pStyle w:val="Body"/>
              <w:spacing w:before="0" w:after="0" w:line="240" w:lineRule="auto"/>
              <w:rPr>
                <w:sz w:val="24"/>
                <w:szCs w:val="24"/>
              </w:rPr>
            </w:pPr>
          </w:p>
        </w:tc>
        <w:tc>
          <w:tcPr>
            <w:tcW w:w="7375" w:type="dxa"/>
          </w:tcPr>
          <w:p w:rsidR="007C265E" w:rsidRPr="00576CC2" w:rsidRDefault="007C265E" w:rsidP="00DE6EA2">
            <w:pPr>
              <w:pStyle w:val="Body"/>
              <w:spacing w:before="0" w:after="0" w:line="240" w:lineRule="auto"/>
              <w:rPr>
                <w:sz w:val="24"/>
                <w:szCs w:val="24"/>
              </w:rPr>
            </w:pPr>
            <m:oMathPara>
              <m:oMath>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L</m:t>
                    </m:r>
                  </m:sub>
                </m:sSub>
                <m:sSub>
                  <m:sSubPr>
                    <m:ctrlPr>
                      <w:rPr>
                        <w:rFonts w:ascii="Cambria Math" w:hAnsi="Cambria Math"/>
                        <w:i/>
                        <w:sz w:val="24"/>
                        <w:szCs w:val="24"/>
                      </w:rPr>
                    </m:ctrlPr>
                  </m:sSubPr>
                  <m:e>
                    <m:d>
                      <m:dPr>
                        <m:begChr m:val=""/>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dP</m:t>
                            </m:r>
                          </m:num>
                          <m:den>
                            <m:r>
                              <w:rPr>
                                <w:rFonts w:ascii="Cambria Math" w:hAnsi="Cambria Math"/>
                                <w:sz w:val="24"/>
                                <w:szCs w:val="24"/>
                              </w:rPr>
                              <m:t>dL</m:t>
                            </m:r>
                          </m:den>
                        </m:f>
                      </m:e>
                    </m:d>
                  </m:e>
                  <m:sub>
                    <m:r>
                      <w:rPr>
                        <w:rFonts w:ascii="Cambria Math" w:hAnsi="Cambria Math"/>
                        <w:sz w:val="24"/>
                        <w:szCs w:val="24"/>
                      </w:rPr>
                      <m:t>L</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τ</m:t>
                    </m:r>
                  </m:e>
                  <m:sub>
                    <m:r>
                      <w:rPr>
                        <w:rFonts w:ascii="Cambria Math" w:hAnsi="Cambria Math"/>
                        <w:sz w:val="24"/>
                        <w:szCs w:val="24"/>
                      </w:rPr>
                      <m:t>WL</m:t>
                    </m:r>
                  </m:sub>
                </m:sSub>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L</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τ</m:t>
                    </m:r>
                  </m:e>
                  <m:sub>
                    <m:r>
                      <w:rPr>
                        <w:rFonts w:ascii="Cambria Math" w:hAnsi="Cambria Math"/>
                        <w:sz w:val="24"/>
                        <w:szCs w:val="24"/>
                      </w:rPr>
                      <m:t>I</m:t>
                    </m:r>
                  </m:sub>
                </m:sSub>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I</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ρ</m:t>
                    </m:r>
                  </m:e>
                  <m:sub>
                    <m:r>
                      <w:rPr>
                        <w:rFonts w:ascii="Cambria Math" w:hAnsi="Cambria Math"/>
                        <w:sz w:val="24"/>
                        <w:szCs w:val="24"/>
                      </w:rPr>
                      <m:t>L</m:t>
                    </m:r>
                  </m:sub>
                </m:sSub>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L</m:t>
                    </m:r>
                  </m:sub>
                </m:sSub>
                <m:r>
                  <w:rPr>
                    <w:rFonts w:ascii="Cambria Math" w:hAnsi="Cambria Math"/>
                    <w:sz w:val="24"/>
                    <w:szCs w:val="24"/>
                  </w:rPr>
                  <m:t>g sinθ=0</m:t>
                </m:r>
              </m:oMath>
            </m:oMathPara>
          </w:p>
        </w:tc>
        <w:tc>
          <w:tcPr>
            <w:tcW w:w="990" w:type="dxa"/>
          </w:tcPr>
          <w:p w:rsidR="007C265E" w:rsidRPr="00576CC2" w:rsidRDefault="007C265E" w:rsidP="00DE6EA2">
            <w:pPr>
              <w:pStyle w:val="Caption"/>
              <w:spacing w:after="0"/>
              <w:jc w:val="right"/>
              <w:rPr>
                <w:rFonts w:ascii="Times New Roman" w:hAnsi="Times New Roman"/>
                <w:sz w:val="24"/>
                <w:szCs w:val="24"/>
              </w:rPr>
            </w:pPr>
            <w:r w:rsidRPr="00576CC2">
              <w:rPr>
                <w:rFonts w:ascii="Times New Roman" w:hAnsi="Times New Roman"/>
                <w:color w:val="000000" w:themeColor="text1"/>
                <w:sz w:val="24"/>
                <w:szCs w:val="24"/>
              </w:rPr>
              <w:t>(</w:t>
            </w:r>
            <w:r w:rsidR="00CC3160" w:rsidRPr="00576CC2">
              <w:rPr>
                <w:rFonts w:ascii="Times New Roman" w:hAnsi="Times New Roman"/>
                <w:color w:val="000000" w:themeColor="text1"/>
                <w:sz w:val="24"/>
                <w:szCs w:val="24"/>
              </w:rPr>
              <w:t>1</w:t>
            </w:r>
            <w:r w:rsidRPr="00576CC2">
              <w:rPr>
                <w:rFonts w:ascii="Times New Roman" w:hAnsi="Times New Roman"/>
                <w:color w:val="000000" w:themeColor="text1"/>
                <w:sz w:val="24"/>
                <w:szCs w:val="24"/>
              </w:rPr>
              <w:t xml:space="preserve">) </w:t>
            </w:r>
          </w:p>
        </w:tc>
      </w:tr>
      <w:tr w:rsidR="007C265E" w:rsidRPr="00576CC2" w:rsidTr="007C265E">
        <w:tc>
          <w:tcPr>
            <w:tcW w:w="360" w:type="dxa"/>
          </w:tcPr>
          <w:p w:rsidR="007C265E" w:rsidRPr="00576CC2" w:rsidRDefault="007C265E" w:rsidP="00DE6EA2">
            <w:pPr>
              <w:pStyle w:val="Body"/>
              <w:spacing w:before="0" w:after="0" w:line="240" w:lineRule="auto"/>
              <w:rPr>
                <w:sz w:val="24"/>
                <w:szCs w:val="24"/>
              </w:rPr>
            </w:pPr>
          </w:p>
        </w:tc>
        <w:tc>
          <w:tcPr>
            <w:tcW w:w="7375" w:type="dxa"/>
          </w:tcPr>
          <w:p w:rsidR="007C265E" w:rsidRPr="00576CC2" w:rsidRDefault="007C265E" w:rsidP="00DE6EA2">
            <w:pPr>
              <w:pStyle w:val="Body"/>
              <w:spacing w:before="0" w:after="0" w:line="240" w:lineRule="auto"/>
              <w:rPr>
                <w:sz w:val="24"/>
                <w:szCs w:val="24"/>
              </w:rPr>
            </w:pPr>
            <m:oMathPara>
              <m:oMath>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G</m:t>
                    </m:r>
                  </m:sub>
                </m:sSub>
                <m:sSub>
                  <m:sSubPr>
                    <m:ctrlPr>
                      <w:rPr>
                        <w:rFonts w:ascii="Cambria Math" w:hAnsi="Cambria Math"/>
                        <w:i/>
                        <w:sz w:val="24"/>
                        <w:szCs w:val="24"/>
                      </w:rPr>
                    </m:ctrlPr>
                  </m:sSubPr>
                  <m:e>
                    <m:d>
                      <m:dPr>
                        <m:begChr m:val=""/>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dP</m:t>
                            </m:r>
                          </m:num>
                          <m:den>
                            <m:r>
                              <w:rPr>
                                <w:rFonts w:ascii="Cambria Math" w:hAnsi="Cambria Math"/>
                                <w:sz w:val="24"/>
                                <w:szCs w:val="24"/>
                              </w:rPr>
                              <m:t>dL</m:t>
                            </m:r>
                          </m:den>
                        </m:f>
                      </m:e>
                    </m:d>
                  </m:e>
                  <m:sub>
                    <m:r>
                      <w:rPr>
                        <w:rFonts w:ascii="Cambria Math" w:hAnsi="Cambria Math"/>
                        <w:sz w:val="24"/>
                        <w:szCs w:val="24"/>
                      </w:rPr>
                      <m:t>G</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τ</m:t>
                    </m:r>
                  </m:e>
                  <m:sub>
                    <m:r>
                      <w:rPr>
                        <w:rFonts w:ascii="Cambria Math" w:hAnsi="Cambria Math"/>
                        <w:sz w:val="24"/>
                        <w:szCs w:val="24"/>
                      </w:rPr>
                      <m:t>WG</m:t>
                    </m:r>
                  </m:sub>
                </m:sSub>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G</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τ</m:t>
                    </m:r>
                  </m:e>
                  <m:sub>
                    <m:r>
                      <w:rPr>
                        <w:rFonts w:ascii="Cambria Math" w:hAnsi="Cambria Math"/>
                        <w:sz w:val="24"/>
                        <w:szCs w:val="24"/>
                      </w:rPr>
                      <m:t>I</m:t>
                    </m:r>
                  </m:sub>
                </m:sSub>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I</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ρ</m:t>
                    </m:r>
                  </m:e>
                  <m:sub>
                    <m:r>
                      <w:rPr>
                        <w:rFonts w:ascii="Cambria Math" w:hAnsi="Cambria Math"/>
                        <w:sz w:val="24"/>
                        <w:szCs w:val="24"/>
                      </w:rPr>
                      <m:t>G</m:t>
                    </m:r>
                  </m:sub>
                </m:sSub>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G</m:t>
                    </m:r>
                  </m:sub>
                </m:sSub>
                <m:r>
                  <w:rPr>
                    <w:rFonts w:ascii="Cambria Math" w:hAnsi="Cambria Math"/>
                    <w:sz w:val="24"/>
                    <w:szCs w:val="24"/>
                  </w:rPr>
                  <m:t>g sinθ=0</m:t>
                </m:r>
              </m:oMath>
            </m:oMathPara>
          </w:p>
        </w:tc>
        <w:tc>
          <w:tcPr>
            <w:tcW w:w="990" w:type="dxa"/>
          </w:tcPr>
          <w:p w:rsidR="007C265E" w:rsidRPr="00576CC2" w:rsidRDefault="007C265E" w:rsidP="00DE6EA2">
            <w:pPr>
              <w:pStyle w:val="Caption"/>
              <w:spacing w:after="0"/>
              <w:jc w:val="right"/>
              <w:rPr>
                <w:rFonts w:ascii="Times New Roman" w:hAnsi="Times New Roman"/>
                <w:sz w:val="24"/>
                <w:szCs w:val="24"/>
              </w:rPr>
            </w:pPr>
            <w:r w:rsidRPr="00576CC2">
              <w:rPr>
                <w:rFonts w:ascii="Times New Roman" w:hAnsi="Times New Roman"/>
                <w:color w:val="000000" w:themeColor="text1"/>
                <w:sz w:val="24"/>
                <w:szCs w:val="24"/>
              </w:rPr>
              <w:t xml:space="preserve">(2) </w:t>
            </w:r>
          </w:p>
        </w:tc>
      </w:tr>
    </w:tbl>
    <w:p w:rsidR="007C265E" w:rsidRDefault="00204790" w:rsidP="00DE6EA2">
      <w:pPr>
        <w:pStyle w:val="Body"/>
        <w:spacing w:line="240" w:lineRule="auto"/>
        <w:rPr>
          <w:rFonts w:cs="Times New Roman"/>
          <w:sz w:val="24"/>
          <w:szCs w:val="24"/>
        </w:rPr>
      </w:pPr>
      <w:r>
        <w:rPr>
          <w:rFonts w:cs="Times New Roman"/>
          <w:sz w:val="24"/>
          <w:szCs w:val="24"/>
        </w:rPr>
        <w:t xml:space="preserve">Từ </w:t>
      </w:r>
      <w:r w:rsidR="007C265E" w:rsidRPr="00576CC2">
        <w:rPr>
          <w:rFonts w:cs="Times New Roman"/>
          <w:sz w:val="24"/>
          <w:szCs w:val="24"/>
        </w:rPr>
        <w:t xml:space="preserve">2 phương trình </w:t>
      </w:r>
      <w:r w:rsidR="007C265E" w:rsidRPr="00576CC2">
        <w:rPr>
          <w:rFonts w:cs="Times New Roman"/>
          <w:i/>
          <w:sz w:val="24"/>
          <w:szCs w:val="24"/>
        </w:rPr>
        <w:t>(</w:t>
      </w:r>
      <w:r w:rsidR="00CC3160" w:rsidRPr="00576CC2">
        <w:rPr>
          <w:rFonts w:cs="Times New Roman"/>
          <w:i/>
          <w:sz w:val="24"/>
          <w:szCs w:val="24"/>
        </w:rPr>
        <w:t>1</w:t>
      </w:r>
      <w:r w:rsidR="007C265E" w:rsidRPr="00576CC2">
        <w:rPr>
          <w:rFonts w:cs="Times New Roman"/>
          <w:i/>
          <w:sz w:val="24"/>
          <w:szCs w:val="24"/>
        </w:rPr>
        <w:t>), (2)</w:t>
      </w:r>
      <w:r w:rsidR="007C265E" w:rsidRPr="00576CC2">
        <w:rPr>
          <w:rFonts w:cs="Times New Roman"/>
          <w:sz w:val="24"/>
          <w:szCs w:val="24"/>
        </w:rPr>
        <w:t>, ta có</w:t>
      </w:r>
      <w:r w:rsidR="007046C1">
        <w:rPr>
          <w:rFonts w:cs="Times New Roman"/>
          <w:sz w:val="24"/>
          <w:szCs w:val="24"/>
        </w:rPr>
        <w:t xml:space="preserve"> s</w:t>
      </w:r>
      <w:r w:rsidR="007046C1" w:rsidRPr="00576CC2">
        <w:rPr>
          <w:rFonts w:cs="Times New Roman"/>
          <w:sz w:val="24"/>
          <w:szCs w:val="24"/>
        </w:rPr>
        <w:t>ự thay đổi áp suất trên một đơn vị dài (</w:t>
      </w:r>
      <w:r w:rsidR="007046C1" w:rsidRPr="00613471">
        <w:rPr>
          <w:rFonts w:cs="Times New Roman"/>
          <w:i/>
          <w:sz w:val="24"/>
          <w:szCs w:val="24"/>
        </w:rPr>
        <w:t>pressure gradient</w:t>
      </w:r>
      <w:r w:rsidR="007046C1" w:rsidRPr="00576CC2">
        <w:rPr>
          <w:rFonts w:cs="Times New Roman"/>
          <w:sz w:val="24"/>
          <w:szCs w:val="24"/>
        </w:rPr>
        <w:t>)</w:t>
      </w:r>
      <w:r w:rsidR="007046C1">
        <w:rPr>
          <w:rFonts w:cs="Times New Roman"/>
          <w:sz w:val="24"/>
          <w:szCs w:val="24"/>
        </w:rPr>
        <w:t xml:space="preserve"> của chất khí và lỏng</w:t>
      </w:r>
    </w:p>
    <w:tbl>
      <w:tblPr>
        <w:tblStyle w:val="TableGrid"/>
        <w:tblW w:w="8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
        <w:gridCol w:w="7375"/>
        <w:gridCol w:w="990"/>
      </w:tblGrid>
      <w:tr w:rsidR="007046C1" w:rsidTr="00204790">
        <w:tc>
          <w:tcPr>
            <w:tcW w:w="360" w:type="dxa"/>
          </w:tcPr>
          <w:p w:rsidR="007046C1" w:rsidRDefault="007046C1" w:rsidP="009F1B7B">
            <w:pPr>
              <w:pStyle w:val="Body"/>
              <w:rPr>
                <w:sz w:val="28"/>
                <w:szCs w:val="28"/>
              </w:rPr>
            </w:pPr>
          </w:p>
        </w:tc>
        <w:tc>
          <w:tcPr>
            <w:tcW w:w="7375" w:type="dxa"/>
          </w:tcPr>
          <w:p w:rsidR="007046C1" w:rsidRDefault="007046C1" w:rsidP="00204790">
            <w:pPr>
              <w:pStyle w:val="Body"/>
              <w:spacing w:line="240" w:lineRule="auto"/>
              <w:rPr>
                <w:sz w:val="28"/>
                <w:szCs w:val="28"/>
              </w:rPr>
            </w:pPr>
            <m:oMathPara>
              <m:oMath>
                <m:sSub>
                  <m:sSubPr>
                    <m:ctrlPr>
                      <w:rPr>
                        <w:rFonts w:ascii="Cambria Math" w:hAnsi="Cambria Math"/>
                        <w:i/>
                        <w:sz w:val="24"/>
                        <w:szCs w:val="24"/>
                      </w:rPr>
                    </m:ctrlPr>
                  </m:sSubPr>
                  <m:e>
                    <m:d>
                      <m:dPr>
                        <m:begChr m:val=""/>
                        <m:ctrlPr>
                          <w:rPr>
                            <w:rFonts w:ascii="Cambria Math" w:hAnsi="Cambria Math"/>
                            <w:i/>
                            <w:sz w:val="24"/>
                            <w:szCs w:val="24"/>
                          </w:rPr>
                        </m:ctrlPr>
                      </m:dPr>
                      <m:e>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dP</m:t>
                            </m:r>
                          </m:num>
                          <m:den>
                            <m:r>
                              <w:rPr>
                                <w:rFonts w:ascii="Cambria Math" w:hAnsi="Cambria Math"/>
                                <w:sz w:val="24"/>
                                <w:szCs w:val="24"/>
                              </w:rPr>
                              <m:t>dL</m:t>
                            </m:r>
                          </m:den>
                        </m:f>
                      </m:e>
                    </m:d>
                  </m:e>
                  <m:sub>
                    <m:r>
                      <w:rPr>
                        <w:rFonts w:ascii="Cambria Math" w:hAnsi="Cambria Math"/>
                        <w:sz w:val="24"/>
                        <w:szCs w:val="24"/>
                      </w:rPr>
                      <m:t>L</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τ</m:t>
                    </m:r>
                  </m:e>
                  <m:sub>
                    <m:r>
                      <w:rPr>
                        <w:rFonts w:ascii="Cambria Math" w:hAnsi="Cambria Math"/>
                        <w:sz w:val="24"/>
                        <w:szCs w:val="24"/>
                      </w:rPr>
                      <m:t>WL</m:t>
                    </m:r>
                  </m:sub>
                </m:sSub>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L</m:t>
                        </m:r>
                      </m:sub>
                    </m:sSub>
                  </m:num>
                  <m:den>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L</m:t>
                        </m:r>
                      </m:sub>
                    </m:sSub>
                  </m:den>
                </m:f>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τ</m:t>
                    </m:r>
                  </m:e>
                  <m:sub>
                    <m:r>
                      <w:rPr>
                        <w:rFonts w:ascii="Cambria Math" w:hAnsi="Cambria Math"/>
                        <w:sz w:val="24"/>
                        <w:szCs w:val="24"/>
                      </w:rPr>
                      <m:t>I</m:t>
                    </m:r>
                  </m:sub>
                </m:sSub>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I</m:t>
                        </m:r>
                      </m:sub>
                    </m:sSub>
                  </m:num>
                  <m:den>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L</m:t>
                        </m:r>
                      </m:sub>
                    </m:sSub>
                  </m:den>
                </m:f>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ρ</m:t>
                    </m:r>
                  </m:e>
                  <m:sub>
                    <m:r>
                      <w:rPr>
                        <w:rFonts w:ascii="Cambria Math" w:hAnsi="Cambria Math"/>
                        <w:sz w:val="24"/>
                        <w:szCs w:val="24"/>
                      </w:rPr>
                      <m:t>L</m:t>
                    </m:r>
                  </m:sub>
                </m:sSub>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L</m:t>
                        </m:r>
                      </m:sub>
                    </m:sSub>
                  </m:num>
                  <m:den>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L</m:t>
                        </m:r>
                      </m:sub>
                    </m:sSub>
                  </m:den>
                </m:f>
                <m:r>
                  <w:rPr>
                    <w:rFonts w:ascii="Cambria Math" w:hAnsi="Cambria Math"/>
                    <w:sz w:val="24"/>
                    <w:szCs w:val="24"/>
                  </w:rPr>
                  <m:t>g sinθ</m:t>
                </m:r>
              </m:oMath>
            </m:oMathPara>
          </w:p>
        </w:tc>
        <w:tc>
          <w:tcPr>
            <w:tcW w:w="990" w:type="dxa"/>
          </w:tcPr>
          <w:p w:rsidR="007046C1" w:rsidRPr="007046C1" w:rsidRDefault="007046C1" w:rsidP="007046C1">
            <w:pPr>
              <w:pStyle w:val="Body"/>
              <w:jc w:val="right"/>
              <w:rPr>
                <w:i/>
                <w:sz w:val="24"/>
              </w:rPr>
            </w:pPr>
            <w:r w:rsidRPr="007046C1">
              <w:rPr>
                <w:i/>
                <w:sz w:val="24"/>
              </w:rPr>
              <w:t xml:space="preserve">(1’) </w:t>
            </w:r>
          </w:p>
        </w:tc>
      </w:tr>
      <w:tr w:rsidR="007046C1" w:rsidTr="00204790">
        <w:tc>
          <w:tcPr>
            <w:tcW w:w="360" w:type="dxa"/>
          </w:tcPr>
          <w:p w:rsidR="007046C1" w:rsidRDefault="007046C1" w:rsidP="009F1B7B">
            <w:pPr>
              <w:pStyle w:val="Body"/>
              <w:rPr>
                <w:sz w:val="28"/>
                <w:szCs w:val="28"/>
              </w:rPr>
            </w:pPr>
          </w:p>
        </w:tc>
        <w:tc>
          <w:tcPr>
            <w:tcW w:w="7375" w:type="dxa"/>
          </w:tcPr>
          <w:p w:rsidR="007046C1" w:rsidRDefault="007046C1" w:rsidP="00204790">
            <w:pPr>
              <w:pStyle w:val="Body"/>
              <w:spacing w:line="240" w:lineRule="auto"/>
              <w:rPr>
                <w:sz w:val="28"/>
                <w:szCs w:val="28"/>
              </w:rPr>
            </w:pPr>
            <m:oMathPara>
              <m:oMath>
                <m:r>
                  <w:rPr>
                    <w:rFonts w:ascii="Cambria Math" w:hAnsi="Cambria Math"/>
                    <w:sz w:val="24"/>
                    <w:szCs w:val="24"/>
                  </w:rPr>
                  <m:t>-</m:t>
                </m:r>
                <m:sSub>
                  <m:sSubPr>
                    <m:ctrlPr>
                      <w:rPr>
                        <w:rFonts w:ascii="Cambria Math" w:hAnsi="Cambria Math"/>
                        <w:i/>
                        <w:sz w:val="24"/>
                        <w:szCs w:val="24"/>
                      </w:rPr>
                    </m:ctrlPr>
                  </m:sSubPr>
                  <m:e>
                    <m:d>
                      <m:dPr>
                        <m:begChr m:val=""/>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dP</m:t>
                            </m:r>
                          </m:num>
                          <m:den>
                            <m:r>
                              <w:rPr>
                                <w:rFonts w:ascii="Cambria Math" w:hAnsi="Cambria Math"/>
                                <w:sz w:val="24"/>
                                <w:szCs w:val="24"/>
                              </w:rPr>
                              <m:t>dL</m:t>
                            </m:r>
                          </m:den>
                        </m:f>
                      </m:e>
                    </m:d>
                  </m:e>
                  <m:sub>
                    <m:r>
                      <w:rPr>
                        <w:rFonts w:ascii="Cambria Math" w:hAnsi="Cambria Math"/>
                        <w:sz w:val="24"/>
                        <w:szCs w:val="24"/>
                      </w:rPr>
                      <m:t>G</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τ</m:t>
                    </m:r>
                  </m:e>
                  <m:sub>
                    <m:r>
                      <w:rPr>
                        <w:rFonts w:ascii="Cambria Math" w:hAnsi="Cambria Math"/>
                        <w:sz w:val="24"/>
                        <w:szCs w:val="24"/>
                      </w:rPr>
                      <m:t>WG</m:t>
                    </m:r>
                  </m:sub>
                </m:sSub>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G</m:t>
                        </m:r>
                      </m:sub>
                    </m:sSub>
                  </m:num>
                  <m:den>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G</m:t>
                        </m:r>
                      </m:sub>
                    </m:sSub>
                  </m:den>
                </m:f>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τ</m:t>
                    </m:r>
                  </m:e>
                  <m:sub>
                    <m:r>
                      <w:rPr>
                        <w:rFonts w:ascii="Cambria Math" w:hAnsi="Cambria Math"/>
                        <w:sz w:val="24"/>
                        <w:szCs w:val="24"/>
                      </w:rPr>
                      <m:t>I</m:t>
                    </m:r>
                  </m:sub>
                </m:sSub>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I</m:t>
                        </m:r>
                      </m:sub>
                    </m:sSub>
                  </m:num>
                  <m:den>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G</m:t>
                        </m:r>
                      </m:sub>
                    </m:sSub>
                  </m:den>
                </m:f>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ρ</m:t>
                    </m:r>
                  </m:e>
                  <m:sub>
                    <m:r>
                      <w:rPr>
                        <w:rFonts w:ascii="Cambria Math" w:hAnsi="Cambria Math"/>
                        <w:sz w:val="24"/>
                        <w:szCs w:val="24"/>
                      </w:rPr>
                      <m:t>G</m:t>
                    </m:r>
                  </m:sub>
                </m:sSub>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G</m:t>
                        </m:r>
                      </m:sub>
                    </m:sSub>
                  </m:num>
                  <m:den>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G</m:t>
                        </m:r>
                      </m:sub>
                    </m:sSub>
                  </m:den>
                </m:f>
                <m:r>
                  <w:rPr>
                    <w:rFonts w:ascii="Cambria Math" w:hAnsi="Cambria Math"/>
                    <w:sz w:val="24"/>
                    <w:szCs w:val="24"/>
                  </w:rPr>
                  <m:t>g sinθ</m:t>
                </m:r>
              </m:oMath>
            </m:oMathPara>
          </w:p>
        </w:tc>
        <w:tc>
          <w:tcPr>
            <w:tcW w:w="990" w:type="dxa"/>
          </w:tcPr>
          <w:p w:rsidR="007046C1" w:rsidRPr="007046C1" w:rsidRDefault="007046C1" w:rsidP="007046C1">
            <w:pPr>
              <w:pStyle w:val="Body"/>
              <w:jc w:val="right"/>
              <w:rPr>
                <w:i/>
                <w:sz w:val="24"/>
              </w:rPr>
            </w:pPr>
            <w:r w:rsidRPr="007046C1">
              <w:rPr>
                <w:i/>
                <w:sz w:val="24"/>
              </w:rPr>
              <w:t xml:space="preserve">(2’) </w:t>
            </w:r>
          </w:p>
        </w:tc>
      </w:tr>
    </w:tbl>
    <w:p w:rsidR="007046C1" w:rsidRDefault="00204790" w:rsidP="00DE6EA2">
      <w:pPr>
        <w:pStyle w:val="Body"/>
        <w:spacing w:line="240" w:lineRule="auto"/>
        <w:rPr>
          <w:rFonts w:cs="Times New Roman"/>
          <w:sz w:val="24"/>
          <w:szCs w:val="24"/>
        </w:rPr>
      </w:pPr>
      <w:r>
        <w:rPr>
          <w:rFonts w:cs="Times New Roman"/>
          <w:sz w:val="24"/>
          <w:szCs w:val="24"/>
        </w:rPr>
        <w:t>S</w:t>
      </w:r>
      <w:r w:rsidRPr="00576CC2">
        <w:rPr>
          <w:rFonts w:cs="Times New Roman"/>
          <w:sz w:val="24"/>
          <w:szCs w:val="24"/>
        </w:rPr>
        <w:t>ự thay đổi áp suất trên một đơn vị dài (</w:t>
      </w:r>
      <w:r w:rsidRPr="00613471">
        <w:rPr>
          <w:rFonts w:cs="Times New Roman"/>
          <w:i/>
          <w:sz w:val="24"/>
          <w:szCs w:val="24"/>
        </w:rPr>
        <w:t>pressure gradient</w:t>
      </w:r>
      <w:r w:rsidRPr="00576CC2">
        <w:rPr>
          <w:rFonts w:cs="Times New Roman"/>
          <w:sz w:val="24"/>
          <w:szCs w:val="24"/>
        </w:rPr>
        <w:t>)</w:t>
      </w:r>
      <w:r>
        <w:rPr>
          <w:rFonts w:cs="Times New Roman"/>
          <w:sz w:val="24"/>
          <w:szCs w:val="24"/>
        </w:rPr>
        <w:t xml:space="preserve"> của chất khí và lỏng là như nhau.</w:t>
      </w:r>
      <w:r>
        <w:rPr>
          <w:rFonts w:cs="Times New Roman"/>
          <w:sz w:val="24"/>
          <w:szCs w:val="24"/>
        </w:rPr>
        <w:t xml:space="preserve"> Do đó, cho phương trình (1’) bằng (2’), ta có (3)</w:t>
      </w:r>
    </w:p>
    <w:tbl>
      <w:tblPr>
        <w:tblStyle w:val="TableGrid"/>
        <w:tblW w:w="8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
        <w:gridCol w:w="7375"/>
        <w:gridCol w:w="990"/>
      </w:tblGrid>
      <w:tr w:rsidR="007C265E" w:rsidRPr="00576CC2" w:rsidTr="007C265E">
        <w:tc>
          <w:tcPr>
            <w:tcW w:w="360" w:type="dxa"/>
          </w:tcPr>
          <w:p w:rsidR="007C265E" w:rsidRPr="00576CC2" w:rsidRDefault="007C265E" w:rsidP="00DE6EA2">
            <w:pPr>
              <w:pStyle w:val="Body"/>
              <w:spacing w:before="0" w:after="0" w:line="240" w:lineRule="auto"/>
              <w:rPr>
                <w:sz w:val="24"/>
                <w:szCs w:val="24"/>
              </w:rPr>
            </w:pPr>
          </w:p>
        </w:tc>
        <w:tc>
          <w:tcPr>
            <w:tcW w:w="7375" w:type="dxa"/>
          </w:tcPr>
          <w:p w:rsidR="007C265E" w:rsidRPr="00576CC2" w:rsidRDefault="00363672" w:rsidP="00DE6EA2">
            <w:pPr>
              <w:pStyle w:val="Body"/>
              <w:spacing w:before="0" w:after="0" w:line="240" w:lineRule="auto"/>
              <w:rPr>
                <w:sz w:val="24"/>
                <w:szCs w:val="24"/>
              </w:rPr>
            </w:pPr>
            <m:oMathPara>
              <m:oMath>
                <m:sSub>
                  <m:sSubPr>
                    <m:ctrlPr>
                      <w:rPr>
                        <w:rFonts w:ascii="Cambria Math" w:hAnsi="Cambria Math"/>
                        <w:i/>
                        <w:sz w:val="24"/>
                        <w:szCs w:val="24"/>
                      </w:rPr>
                    </m:ctrlPr>
                  </m:sSubPr>
                  <m:e>
                    <m:r>
                      <w:rPr>
                        <w:rFonts w:ascii="Cambria Math" w:hAnsi="Cambria Math"/>
                        <w:sz w:val="24"/>
                        <w:szCs w:val="24"/>
                      </w:rPr>
                      <m:t>τ</m:t>
                    </m:r>
                  </m:e>
                  <m:sub>
                    <m:r>
                      <w:rPr>
                        <w:rFonts w:ascii="Cambria Math" w:hAnsi="Cambria Math"/>
                        <w:sz w:val="24"/>
                        <w:szCs w:val="24"/>
                      </w:rPr>
                      <m:t>WG</m:t>
                    </m:r>
                  </m:sub>
                </m:sSub>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G</m:t>
                        </m:r>
                      </m:sub>
                    </m:sSub>
                  </m:num>
                  <m:den>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G</m:t>
                        </m:r>
                      </m:sub>
                    </m:sSub>
                  </m:den>
                </m:f>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τ</m:t>
                    </m:r>
                  </m:e>
                  <m:sub>
                    <m:r>
                      <w:rPr>
                        <w:rFonts w:ascii="Cambria Math" w:hAnsi="Cambria Math"/>
                        <w:sz w:val="24"/>
                        <w:szCs w:val="24"/>
                      </w:rPr>
                      <m:t>WL</m:t>
                    </m:r>
                  </m:sub>
                </m:sSub>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L</m:t>
                        </m:r>
                      </m:sub>
                    </m:sSub>
                  </m:num>
                  <m:den>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L</m:t>
                        </m:r>
                      </m:sub>
                    </m:sSub>
                  </m:den>
                </m:f>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τ</m:t>
                    </m:r>
                  </m:e>
                  <m:sub>
                    <m:r>
                      <w:rPr>
                        <w:rFonts w:ascii="Cambria Math" w:hAnsi="Cambria Math"/>
                        <w:sz w:val="24"/>
                        <w:szCs w:val="24"/>
                      </w:rPr>
                      <m:t>I</m:t>
                    </m:r>
                  </m:sub>
                </m:sSub>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I</m:t>
                    </m:r>
                  </m:sub>
                </m:sSub>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1</m:t>
                        </m:r>
                      </m:num>
                      <m:den>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L</m:t>
                            </m:r>
                          </m:sub>
                        </m:sSub>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m:t>
                        </m:r>
                      </m:num>
                      <m:den>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G</m:t>
                            </m:r>
                          </m:sub>
                        </m:sSub>
                      </m:den>
                    </m:f>
                  </m:e>
                </m:d>
                <m:r>
                  <w:rPr>
                    <w:rFonts w:ascii="Cambria Math" w:hAnsi="Cambria Math"/>
                    <w:sz w:val="24"/>
                    <w:szCs w:val="24"/>
                  </w:rPr>
                  <m:t>-</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ρ</m:t>
                        </m:r>
                      </m:e>
                      <m:sub>
                        <m:r>
                          <w:rPr>
                            <w:rFonts w:ascii="Cambria Math" w:hAnsi="Cambria Math"/>
                            <w:sz w:val="24"/>
                            <w:szCs w:val="24"/>
                          </w:rPr>
                          <m:t>L</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ρ</m:t>
                        </m:r>
                      </m:e>
                      <m:sub>
                        <m:r>
                          <w:rPr>
                            <w:rFonts w:ascii="Cambria Math" w:hAnsi="Cambria Math"/>
                            <w:sz w:val="24"/>
                            <w:szCs w:val="24"/>
                          </w:rPr>
                          <m:t>G</m:t>
                        </m:r>
                      </m:sub>
                    </m:sSub>
                  </m:e>
                </m:d>
                <m:r>
                  <w:rPr>
                    <w:rFonts w:ascii="Cambria Math" w:hAnsi="Cambria Math"/>
                    <w:sz w:val="24"/>
                    <w:szCs w:val="24"/>
                  </w:rPr>
                  <m:t>g sinθ=0</m:t>
                </m:r>
              </m:oMath>
            </m:oMathPara>
          </w:p>
        </w:tc>
        <w:tc>
          <w:tcPr>
            <w:tcW w:w="990" w:type="dxa"/>
          </w:tcPr>
          <w:p w:rsidR="007C265E" w:rsidRPr="00576CC2" w:rsidRDefault="007C265E" w:rsidP="00DE6EA2">
            <w:pPr>
              <w:pStyle w:val="Caption"/>
              <w:spacing w:after="0"/>
              <w:jc w:val="right"/>
              <w:rPr>
                <w:rFonts w:ascii="Times New Roman" w:hAnsi="Times New Roman"/>
                <w:sz w:val="24"/>
                <w:szCs w:val="24"/>
              </w:rPr>
            </w:pPr>
            <w:r w:rsidRPr="00576CC2">
              <w:rPr>
                <w:rFonts w:ascii="Times New Roman" w:hAnsi="Times New Roman"/>
                <w:color w:val="000000" w:themeColor="text1"/>
                <w:sz w:val="24"/>
                <w:szCs w:val="24"/>
              </w:rPr>
              <w:t>(</w:t>
            </w:r>
            <w:r w:rsidR="00CC3160" w:rsidRPr="00576CC2">
              <w:rPr>
                <w:rFonts w:ascii="Times New Roman" w:hAnsi="Times New Roman"/>
                <w:color w:val="000000" w:themeColor="text1"/>
                <w:sz w:val="24"/>
                <w:szCs w:val="24"/>
              </w:rPr>
              <w:t>3</w:t>
            </w:r>
            <w:r w:rsidRPr="00576CC2">
              <w:rPr>
                <w:rFonts w:ascii="Times New Roman" w:hAnsi="Times New Roman"/>
                <w:color w:val="000000" w:themeColor="text1"/>
                <w:sz w:val="24"/>
                <w:szCs w:val="24"/>
              </w:rPr>
              <w:t xml:space="preserve">) </w:t>
            </w:r>
          </w:p>
        </w:tc>
      </w:tr>
    </w:tbl>
    <w:p w:rsidR="007C265E" w:rsidRPr="00576CC2" w:rsidRDefault="007C265E" w:rsidP="00DE6EA2">
      <w:pPr>
        <w:pStyle w:val="Body"/>
        <w:spacing w:line="240" w:lineRule="auto"/>
        <w:rPr>
          <w:rFonts w:cs="Times New Roman"/>
          <w:sz w:val="24"/>
          <w:szCs w:val="24"/>
        </w:rPr>
      </w:pPr>
      <w:r w:rsidRPr="00576CC2">
        <w:rPr>
          <w:rFonts w:cs="Times New Roman"/>
          <w:sz w:val="24"/>
          <w:szCs w:val="24"/>
        </w:rPr>
        <w:t xml:space="preserve">Tất cả các biến có thể viết dưới dạng không thứ nguyên bằng cách chọn biến số độ lớn. Đường kính, </w:t>
      </w:r>
      <w:r w:rsidRPr="00576CC2">
        <w:rPr>
          <w:rFonts w:cs="Times New Roman"/>
          <w:i/>
          <w:sz w:val="24"/>
          <w:szCs w:val="24"/>
        </w:rPr>
        <w:t>d</w:t>
      </w:r>
      <w:r w:rsidRPr="00576CC2">
        <w:rPr>
          <w:rFonts w:cs="Times New Roman"/>
          <w:sz w:val="24"/>
          <w:szCs w:val="24"/>
        </w:rPr>
        <w:t xml:space="preserve">, được sử dụng cho biến số độ dài, </w:t>
      </w:r>
      <w:r w:rsidRPr="00613471">
        <w:rPr>
          <w:rFonts w:cs="Times New Roman"/>
          <w:i/>
          <w:sz w:val="24"/>
          <w:szCs w:val="24"/>
        </w:rPr>
        <w:t>d</w:t>
      </w:r>
      <w:r w:rsidRPr="00613471">
        <w:rPr>
          <w:rFonts w:cs="Times New Roman"/>
          <w:i/>
          <w:sz w:val="24"/>
          <w:szCs w:val="24"/>
          <w:vertAlign w:val="superscript"/>
        </w:rPr>
        <w:t>2</w:t>
      </w:r>
      <w:r w:rsidRPr="00576CC2">
        <w:rPr>
          <w:rFonts w:cs="Times New Roman"/>
          <w:sz w:val="24"/>
          <w:szCs w:val="24"/>
        </w:rPr>
        <w:t xml:space="preserve"> cho diện tích và </w:t>
      </w:r>
      <w:proofErr w:type="spellStart"/>
      <w:r w:rsidRPr="00576CC2">
        <w:rPr>
          <w:rFonts w:cs="Times New Roman"/>
          <w:i/>
          <w:sz w:val="24"/>
          <w:szCs w:val="24"/>
        </w:rPr>
        <w:t>v</w:t>
      </w:r>
      <w:r w:rsidRPr="00576CC2">
        <w:rPr>
          <w:rFonts w:cs="Times New Roman"/>
          <w:i/>
          <w:sz w:val="24"/>
          <w:szCs w:val="24"/>
          <w:vertAlign w:val="subscript"/>
        </w:rPr>
        <w:t>SL</w:t>
      </w:r>
      <w:proofErr w:type="spellEnd"/>
      <w:r w:rsidRPr="00576CC2">
        <w:rPr>
          <w:rFonts w:cs="Times New Roman"/>
          <w:sz w:val="24"/>
          <w:szCs w:val="24"/>
        </w:rPr>
        <w:t>,</w:t>
      </w:r>
      <w:r w:rsidRPr="00576CC2">
        <w:rPr>
          <w:rFonts w:cs="Times New Roman"/>
          <w:i/>
          <w:sz w:val="24"/>
          <w:szCs w:val="24"/>
        </w:rPr>
        <w:t xml:space="preserve"> </w:t>
      </w:r>
      <w:proofErr w:type="spellStart"/>
      <w:r w:rsidRPr="00576CC2">
        <w:rPr>
          <w:rFonts w:cs="Times New Roman"/>
          <w:i/>
          <w:sz w:val="24"/>
          <w:szCs w:val="24"/>
        </w:rPr>
        <w:t>v</w:t>
      </w:r>
      <w:r w:rsidRPr="00576CC2">
        <w:rPr>
          <w:rFonts w:cs="Times New Roman"/>
          <w:i/>
          <w:sz w:val="24"/>
          <w:szCs w:val="24"/>
          <w:vertAlign w:val="subscript"/>
        </w:rPr>
        <w:t>SG</w:t>
      </w:r>
      <w:proofErr w:type="spellEnd"/>
      <w:r w:rsidRPr="00576CC2">
        <w:rPr>
          <w:rFonts w:cs="Times New Roman"/>
          <w:sz w:val="24"/>
          <w:szCs w:val="24"/>
        </w:rPr>
        <w:t xml:space="preserve"> lần lượt cho vận tốc chất lỏng và khí. Các biến số không thứ nguyên được ký hiệu với dẫu ngã ở trên để phân biệt với biến tương ứng có thứ nguyên.</w:t>
      </w:r>
    </w:p>
    <w:tbl>
      <w:tblPr>
        <w:tblStyle w:val="TableGrid"/>
        <w:tblW w:w="8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
        <w:gridCol w:w="7375"/>
        <w:gridCol w:w="990"/>
      </w:tblGrid>
      <w:tr w:rsidR="007C265E" w:rsidRPr="00576CC2" w:rsidTr="007C265E">
        <w:tc>
          <w:tcPr>
            <w:tcW w:w="360" w:type="dxa"/>
          </w:tcPr>
          <w:p w:rsidR="007C265E" w:rsidRPr="00576CC2" w:rsidRDefault="007C265E" w:rsidP="00DE6EA2">
            <w:pPr>
              <w:pStyle w:val="Body"/>
              <w:spacing w:line="240" w:lineRule="auto"/>
              <w:rPr>
                <w:sz w:val="24"/>
                <w:szCs w:val="24"/>
              </w:rPr>
            </w:pPr>
            <w:bookmarkStart w:id="4" w:name="_Hlk11880640"/>
          </w:p>
        </w:tc>
        <w:tc>
          <w:tcPr>
            <w:tcW w:w="7375" w:type="dxa"/>
          </w:tcPr>
          <w:p w:rsidR="007C265E" w:rsidRPr="00576CC2" w:rsidRDefault="00363672" w:rsidP="00DE6EA2">
            <w:pPr>
              <w:pStyle w:val="Body"/>
              <w:spacing w:line="240" w:lineRule="auto"/>
              <w:rPr>
                <w:sz w:val="24"/>
                <w:szCs w:val="24"/>
              </w:rPr>
            </w:pPr>
            <m:oMathPara>
              <m:oMath>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sz w:val="24"/>
                            <w:szCs w:val="24"/>
                          </w:rPr>
                          <m:t>S</m:t>
                        </m:r>
                      </m:e>
                    </m:acc>
                  </m:e>
                  <m:sub>
                    <m:r>
                      <w:rPr>
                        <w:rFonts w:ascii="Cambria Math" w:hAnsi="Cambria Math"/>
                        <w:sz w:val="24"/>
                        <w:szCs w:val="24"/>
                      </w:rPr>
                      <m:t>L</m:t>
                    </m:r>
                  </m:sub>
                </m:sSub>
                <m:r>
                  <w:rPr>
                    <w:rFonts w:ascii="Cambria Math" w:hAns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L</m:t>
                        </m:r>
                      </m:sub>
                    </m:sSub>
                  </m:num>
                  <m:den>
                    <m:r>
                      <w:rPr>
                        <w:rFonts w:ascii="Cambria Math" w:hAnsi="Cambria Math"/>
                        <w:sz w:val="24"/>
                        <w:szCs w:val="24"/>
                      </w:rPr>
                      <m:t>d</m:t>
                    </m:r>
                  </m:den>
                </m:f>
                <m:r>
                  <w:rPr>
                    <w:rFonts w:ascii="Cambria Math" w:hAnsi="Cambria Math"/>
                    <w:sz w:val="24"/>
                    <w:szCs w:val="24"/>
                  </w:rPr>
                  <m:t xml:space="preserve">, </m:t>
                </m:r>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sz w:val="24"/>
                            <w:szCs w:val="24"/>
                          </w:rPr>
                          <m:t>h</m:t>
                        </m:r>
                      </m:e>
                    </m:acc>
                  </m:e>
                  <m:sub>
                    <m:r>
                      <w:rPr>
                        <w:rFonts w:ascii="Cambria Math" w:hAnsi="Cambria Math"/>
                        <w:sz w:val="24"/>
                        <w:szCs w:val="24"/>
                      </w:rPr>
                      <m:t>L</m:t>
                    </m:r>
                  </m:sub>
                </m:sSub>
                <m:r>
                  <w:rPr>
                    <w:rFonts w:ascii="Cambria Math" w:hAns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h</m:t>
                        </m:r>
                      </m:e>
                      <m:sub>
                        <m:r>
                          <w:rPr>
                            <w:rFonts w:ascii="Cambria Math" w:hAnsi="Cambria Math"/>
                            <w:sz w:val="24"/>
                            <w:szCs w:val="24"/>
                          </w:rPr>
                          <m:t>L</m:t>
                        </m:r>
                      </m:sub>
                    </m:sSub>
                  </m:num>
                  <m:den>
                    <m:r>
                      <w:rPr>
                        <w:rFonts w:ascii="Cambria Math" w:hAnsi="Cambria Math"/>
                        <w:sz w:val="24"/>
                        <w:szCs w:val="24"/>
                      </w:rPr>
                      <m:t>d</m:t>
                    </m:r>
                  </m:den>
                </m:f>
                <m:r>
                  <w:rPr>
                    <w:rFonts w:ascii="Cambria Math" w:hAnsi="Cambria Math"/>
                    <w:sz w:val="24"/>
                    <w:szCs w:val="24"/>
                  </w:rPr>
                  <m:t xml:space="preserve">, </m:t>
                </m:r>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sz w:val="24"/>
                            <w:szCs w:val="24"/>
                          </w:rPr>
                          <m:t>A</m:t>
                        </m:r>
                      </m:e>
                    </m:acc>
                  </m:e>
                  <m:sub>
                    <m:r>
                      <w:rPr>
                        <w:rFonts w:ascii="Cambria Math" w:hAnsi="Cambria Math"/>
                        <w:sz w:val="24"/>
                        <w:szCs w:val="24"/>
                      </w:rPr>
                      <m:t>L</m:t>
                    </m:r>
                  </m:sub>
                </m:sSub>
                <m:r>
                  <w:rPr>
                    <w:rFonts w:ascii="Cambria Math" w:hAns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L</m:t>
                        </m:r>
                      </m:sub>
                    </m:sSub>
                  </m:num>
                  <m:den>
                    <m:sSup>
                      <m:sSupPr>
                        <m:ctrlPr>
                          <w:rPr>
                            <w:rFonts w:ascii="Cambria Math" w:hAnsi="Cambria Math"/>
                            <w:i/>
                            <w:sz w:val="24"/>
                            <w:szCs w:val="24"/>
                          </w:rPr>
                        </m:ctrlPr>
                      </m:sSupPr>
                      <m:e>
                        <m:r>
                          <w:rPr>
                            <w:rFonts w:ascii="Cambria Math" w:hAnsi="Cambria Math"/>
                            <w:sz w:val="24"/>
                            <w:szCs w:val="24"/>
                          </w:rPr>
                          <m:t>d</m:t>
                        </m:r>
                      </m:e>
                      <m:sup>
                        <m:r>
                          <w:rPr>
                            <w:rFonts w:ascii="Cambria Math" w:hAnsi="Cambria Math"/>
                            <w:sz w:val="24"/>
                            <w:szCs w:val="24"/>
                          </w:rPr>
                          <m:t>2</m:t>
                        </m:r>
                      </m:sup>
                    </m:sSup>
                  </m:den>
                </m:f>
                <m:r>
                  <w:rPr>
                    <w:rFonts w:ascii="Cambria Math" w:hAnsi="Cambria Math"/>
                    <w:sz w:val="24"/>
                    <w:szCs w:val="24"/>
                  </w:rPr>
                  <m:t xml:space="preserve">, </m:t>
                </m:r>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sz w:val="24"/>
                            <w:szCs w:val="24"/>
                          </w:rPr>
                          <m:t>v</m:t>
                        </m:r>
                      </m:e>
                    </m:acc>
                  </m:e>
                  <m:sub>
                    <m:r>
                      <w:rPr>
                        <w:rFonts w:ascii="Cambria Math" w:hAnsi="Cambria Math"/>
                        <w:sz w:val="24"/>
                        <w:szCs w:val="24"/>
                      </w:rPr>
                      <m:t>L</m:t>
                    </m:r>
                  </m:sub>
                </m:sSub>
                <m:r>
                  <w:rPr>
                    <w:rFonts w:ascii="Cambria Math" w:hAns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L</m:t>
                        </m:r>
                      </m:sub>
                    </m:sSub>
                  </m:num>
                  <m:den>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SL</m:t>
                        </m:r>
                      </m:sub>
                    </m:sSub>
                  </m:den>
                </m:f>
                <m:r>
                  <w:rPr>
                    <w:rFonts w:ascii="Cambria Math" w:hAnsi="Cambria Math"/>
                    <w:sz w:val="24"/>
                    <w:szCs w:val="24"/>
                  </w:rPr>
                  <m:t xml:space="preserve"> and </m:t>
                </m:r>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sz w:val="24"/>
                            <w:szCs w:val="24"/>
                          </w:rPr>
                          <m:t>v</m:t>
                        </m:r>
                      </m:e>
                    </m:acc>
                  </m:e>
                  <m:sub>
                    <m:r>
                      <w:rPr>
                        <w:rFonts w:ascii="Cambria Math" w:hAnsi="Cambria Math"/>
                        <w:sz w:val="24"/>
                        <w:szCs w:val="24"/>
                      </w:rPr>
                      <m:t>G</m:t>
                    </m:r>
                  </m:sub>
                </m:sSub>
                <m:r>
                  <w:rPr>
                    <w:rFonts w:ascii="Cambria Math" w:hAns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G</m:t>
                        </m:r>
                      </m:sub>
                    </m:sSub>
                  </m:num>
                  <m:den>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SG</m:t>
                        </m:r>
                      </m:sub>
                    </m:sSub>
                  </m:den>
                </m:f>
              </m:oMath>
            </m:oMathPara>
          </w:p>
        </w:tc>
        <w:tc>
          <w:tcPr>
            <w:tcW w:w="990" w:type="dxa"/>
          </w:tcPr>
          <w:p w:rsidR="007C265E" w:rsidRPr="00576CC2" w:rsidRDefault="007C265E" w:rsidP="00DE6EA2">
            <w:pPr>
              <w:pStyle w:val="Caption"/>
              <w:jc w:val="right"/>
              <w:rPr>
                <w:rFonts w:ascii="Times New Roman" w:hAnsi="Times New Roman"/>
                <w:sz w:val="24"/>
                <w:szCs w:val="24"/>
              </w:rPr>
            </w:pPr>
            <w:r w:rsidRPr="00576CC2">
              <w:rPr>
                <w:rFonts w:ascii="Times New Roman" w:hAnsi="Times New Roman"/>
                <w:color w:val="000000" w:themeColor="text1"/>
                <w:sz w:val="24"/>
                <w:szCs w:val="24"/>
              </w:rPr>
              <w:t>(</w:t>
            </w:r>
            <w:r w:rsidR="006E43C6">
              <w:rPr>
                <w:rFonts w:ascii="Times New Roman" w:hAnsi="Times New Roman"/>
                <w:color w:val="000000" w:themeColor="text1"/>
                <w:sz w:val="24"/>
                <w:szCs w:val="24"/>
              </w:rPr>
              <w:t>4</w:t>
            </w:r>
            <w:r w:rsidRPr="00576CC2">
              <w:rPr>
                <w:rFonts w:ascii="Times New Roman" w:hAnsi="Times New Roman"/>
                <w:color w:val="000000" w:themeColor="text1"/>
                <w:sz w:val="24"/>
                <w:szCs w:val="24"/>
              </w:rPr>
              <w:t xml:space="preserve">) </w:t>
            </w:r>
          </w:p>
        </w:tc>
      </w:tr>
    </w:tbl>
    <w:p w:rsidR="007C265E" w:rsidRPr="00576CC2" w:rsidRDefault="007C265E" w:rsidP="00DE6EA2">
      <w:pPr>
        <w:pStyle w:val="Body"/>
        <w:spacing w:line="240" w:lineRule="auto"/>
        <w:rPr>
          <w:rFonts w:cs="Times New Roman"/>
          <w:sz w:val="24"/>
          <w:szCs w:val="24"/>
        </w:rPr>
      </w:pPr>
      <w:r w:rsidRPr="00576CC2">
        <w:rPr>
          <w:rFonts w:cs="Times New Roman"/>
          <w:sz w:val="24"/>
          <w:szCs w:val="24"/>
        </w:rPr>
        <w:t>Viết lại phương trình (</w:t>
      </w:r>
      <w:r w:rsidR="00CC3160" w:rsidRPr="00576CC2">
        <w:rPr>
          <w:rFonts w:cs="Times New Roman"/>
          <w:sz w:val="24"/>
          <w:szCs w:val="24"/>
        </w:rPr>
        <w:t>3</w:t>
      </w:r>
      <w:r w:rsidRPr="00576CC2">
        <w:rPr>
          <w:rFonts w:cs="Times New Roman"/>
          <w:sz w:val="24"/>
          <w:szCs w:val="24"/>
        </w:rPr>
        <w:t>)</w:t>
      </w:r>
      <w:r w:rsidR="000D0E2B">
        <w:rPr>
          <w:rFonts w:cs="Times New Roman"/>
          <w:sz w:val="24"/>
          <w:szCs w:val="24"/>
        </w:rPr>
        <w:t>, t</w:t>
      </w:r>
      <w:r w:rsidRPr="00576CC2">
        <w:rPr>
          <w:rFonts w:cs="Times New Roman"/>
          <w:sz w:val="24"/>
          <w:szCs w:val="24"/>
        </w:rPr>
        <w:t>hay thế các biến không thứ nguyên ở (</w:t>
      </w:r>
      <w:r w:rsidR="005D4BF1">
        <w:rPr>
          <w:rFonts w:cs="Times New Roman"/>
          <w:sz w:val="24"/>
          <w:szCs w:val="24"/>
        </w:rPr>
        <w:t>4</w:t>
      </w:r>
      <w:r w:rsidRPr="00576CC2">
        <w:rPr>
          <w:rFonts w:cs="Times New Roman"/>
          <w:sz w:val="24"/>
          <w:szCs w:val="24"/>
        </w:rPr>
        <w:t xml:space="preserve">) </w:t>
      </w:r>
      <w:r w:rsidR="005D4BF1">
        <w:rPr>
          <w:rFonts w:cs="Times New Roman"/>
          <w:sz w:val="24"/>
          <w:szCs w:val="24"/>
        </w:rPr>
        <w:t xml:space="preserve">vào, </w:t>
      </w:r>
      <w:r w:rsidRPr="00576CC2">
        <w:rPr>
          <w:rFonts w:cs="Times New Roman"/>
          <w:sz w:val="24"/>
          <w:szCs w:val="24"/>
        </w:rPr>
        <w:t>dẫn đến phương trình động lượng kết hợp của cả hai pha dưới dạng không thứ nguyên.</w:t>
      </w:r>
    </w:p>
    <w:tbl>
      <w:tblPr>
        <w:tblStyle w:val="TableGrid"/>
        <w:tblW w:w="9270"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
        <w:gridCol w:w="7920"/>
        <w:gridCol w:w="1080"/>
      </w:tblGrid>
      <w:tr w:rsidR="007C265E" w:rsidRPr="00576CC2" w:rsidTr="007C265E">
        <w:tc>
          <w:tcPr>
            <w:tcW w:w="270" w:type="dxa"/>
          </w:tcPr>
          <w:p w:rsidR="007C265E" w:rsidRPr="00576CC2" w:rsidRDefault="007C265E" w:rsidP="00DE6EA2">
            <w:pPr>
              <w:pStyle w:val="Body"/>
              <w:spacing w:line="240" w:lineRule="auto"/>
              <w:rPr>
                <w:sz w:val="24"/>
                <w:szCs w:val="24"/>
              </w:rPr>
            </w:pPr>
            <w:bookmarkStart w:id="5" w:name="_Hlk12362799"/>
          </w:p>
        </w:tc>
        <w:tc>
          <w:tcPr>
            <w:tcW w:w="7920" w:type="dxa"/>
          </w:tcPr>
          <w:p w:rsidR="007C265E" w:rsidRPr="00576CC2" w:rsidRDefault="00363672" w:rsidP="00DE6EA2">
            <w:pPr>
              <w:pStyle w:val="Body"/>
              <w:spacing w:line="240" w:lineRule="auto"/>
              <w:rPr>
                <w:sz w:val="24"/>
                <w:szCs w:val="24"/>
              </w:rPr>
            </w:pPr>
            <m:oMathPara>
              <m:oMath>
                <m:sSup>
                  <m:sSupPr>
                    <m:ctrlPr>
                      <w:rPr>
                        <w:rFonts w:ascii="Cambria Math" w:hAnsi="Cambria Math"/>
                        <w:i/>
                        <w:sz w:val="24"/>
                        <w:szCs w:val="24"/>
                      </w:rPr>
                    </m:ctrlPr>
                  </m:sSupPr>
                  <m:e>
                    <m:r>
                      <w:rPr>
                        <w:rFonts w:ascii="Cambria Math" w:hAnsi="Cambria Math"/>
                        <w:sz w:val="24"/>
                        <w:szCs w:val="24"/>
                      </w:rPr>
                      <m:t>X</m:t>
                    </m:r>
                  </m:e>
                  <m:sup>
                    <m:r>
                      <w:rPr>
                        <w:rFonts w:ascii="Cambria Math" w:hAnsi="Cambria Math"/>
                        <w:sz w:val="24"/>
                        <w:szCs w:val="24"/>
                      </w:rPr>
                      <m:t>2</m:t>
                    </m:r>
                  </m:sup>
                </m:sSup>
                <m:d>
                  <m:dPr>
                    <m:begChr m:val="["/>
                    <m:endChr m:val="]"/>
                    <m:ctrlPr>
                      <w:rPr>
                        <w:rFonts w:ascii="Cambria Math" w:hAnsi="Cambria Math"/>
                        <w:i/>
                        <w:sz w:val="24"/>
                        <w:szCs w:val="24"/>
                      </w:rPr>
                    </m:ctrlPr>
                  </m:dPr>
                  <m:e>
                    <m:sSup>
                      <m:sSupPr>
                        <m:ctrlPr>
                          <w:rPr>
                            <w:rFonts w:ascii="Cambria Math" w:hAnsi="Cambria Math"/>
                            <w:i/>
                            <w:sz w:val="24"/>
                            <w:szCs w:val="24"/>
                          </w:rPr>
                        </m:ctrlPr>
                      </m:sSupPr>
                      <m:e>
                        <m:d>
                          <m:dPr>
                            <m:ctrlPr>
                              <w:rPr>
                                <w:rFonts w:ascii="Cambria Math" w:hAnsi="Cambria Math"/>
                                <w:i/>
                                <w:sz w:val="24"/>
                                <w:szCs w:val="24"/>
                              </w:rPr>
                            </m:ctrlPr>
                          </m:dPr>
                          <m:e>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sz w:val="24"/>
                                        <w:szCs w:val="24"/>
                                      </w:rPr>
                                      <m:t>v</m:t>
                                    </m:r>
                                  </m:e>
                                </m:acc>
                              </m:e>
                              <m:sub>
                                <m:r>
                                  <w:rPr>
                                    <w:rFonts w:ascii="Cambria Math" w:hAnsi="Cambria Math"/>
                                    <w:sz w:val="24"/>
                                    <w:szCs w:val="24"/>
                                  </w:rPr>
                                  <m:t>L</m:t>
                                </m:r>
                              </m:sub>
                            </m:sSub>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sz w:val="24"/>
                                        <w:szCs w:val="24"/>
                                      </w:rPr>
                                      <m:t>d</m:t>
                                    </m:r>
                                  </m:e>
                                </m:acc>
                              </m:e>
                              <m:sub>
                                <m:r>
                                  <w:rPr>
                                    <w:rFonts w:ascii="Cambria Math" w:hAnsi="Cambria Math"/>
                                    <w:sz w:val="24"/>
                                    <w:szCs w:val="24"/>
                                  </w:rPr>
                                  <m:t>L</m:t>
                                </m:r>
                              </m:sub>
                            </m:sSub>
                          </m:e>
                        </m:d>
                      </m:e>
                      <m:sup>
                        <m:r>
                          <w:rPr>
                            <w:rFonts w:ascii="Cambria Math" w:hAnsi="Cambria Math"/>
                            <w:sz w:val="24"/>
                            <w:szCs w:val="24"/>
                          </w:rPr>
                          <m:t>-n</m:t>
                        </m:r>
                      </m:sup>
                    </m:sSup>
                    <m:sSubSup>
                      <m:sSubSupPr>
                        <m:ctrlPr>
                          <w:rPr>
                            <w:rFonts w:ascii="Cambria Math" w:hAnsi="Cambria Math"/>
                            <w:i/>
                            <w:sz w:val="24"/>
                            <w:szCs w:val="24"/>
                          </w:rPr>
                        </m:ctrlPr>
                      </m:sSubSupPr>
                      <m:e>
                        <m:acc>
                          <m:accPr>
                            <m:chr m:val="̃"/>
                            <m:ctrlPr>
                              <w:rPr>
                                <w:rFonts w:ascii="Cambria Math" w:hAnsi="Cambria Math"/>
                                <w:i/>
                                <w:sz w:val="24"/>
                                <w:szCs w:val="24"/>
                              </w:rPr>
                            </m:ctrlPr>
                          </m:accPr>
                          <m:e>
                            <m:r>
                              <w:rPr>
                                <w:rFonts w:ascii="Cambria Math" w:hAnsi="Cambria Math"/>
                                <w:sz w:val="24"/>
                                <w:szCs w:val="24"/>
                              </w:rPr>
                              <m:t>v</m:t>
                            </m:r>
                          </m:e>
                        </m:acc>
                      </m:e>
                      <m:sub>
                        <m:r>
                          <w:rPr>
                            <w:rFonts w:ascii="Cambria Math" w:hAnsi="Cambria Math"/>
                            <w:sz w:val="24"/>
                            <w:szCs w:val="24"/>
                          </w:rPr>
                          <m:t>L</m:t>
                        </m:r>
                      </m:sub>
                      <m:sup>
                        <m:r>
                          <w:rPr>
                            <w:rFonts w:ascii="Cambria Math" w:hAnsi="Cambria Math"/>
                            <w:sz w:val="24"/>
                            <w:szCs w:val="24"/>
                          </w:rPr>
                          <m:t>2</m:t>
                        </m:r>
                      </m:sup>
                    </m:sSubSup>
                    <m:f>
                      <m:fPr>
                        <m:ctrlPr>
                          <w:rPr>
                            <w:rFonts w:ascii="Cambria Math" w:hAnsi="Cambria Math"/>
                            <w:i/>
                            <w:sz w:val="24"/>
                            <w:szCs w:val="24"/>
                          </w:rPr>
                        </m:ctrlPr>
                      </m:fPr>
                      <m:num>
                        <m:acc>
                          <m:accPr>
                            <m:chr m:val="̃"/>
                            <m:ctrlPr>
                              <w:rPr>
                                <w:rFonts w:ascii="Cambria Math" w:hAnsi="Cambria Math"/>
                                <w:i/>
                                <w:sz w:val="24"/>
                                <w:szCs w:val="24"/>
                              </w:rPr>
                            </m:ctrlPr>
                          </m:accPr>
                          <m:e>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L</m:t>
                                </m:r>
                              </m:sub>
                            </m:sSub>
                          </m:e>
                        </m:acc>
                      </m:num>
                      <m:den>
                        <m:acc>
                          <m:accPr>
                            <m:chr m:val="̃"/>
                            <m:ctrlPr>
                              <w:rPr>
                                <w:rFonts w:ascii="Cambria Math" w:hAnsi="Cambria Math"/>
                                <w:i/>
                                <w:sz w:val="24"/>
                                <w:szCs w:val="24"/>
                              </w:rPr>
                            </m:ctrlPr>
                          </m:accPr>
                          <m:e>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L</m:t>
                                </m:r>
                              </m:sub>
                            </m:sSub>
                          </m:e>
                        </m:acc>
                      </m:den>
                    </m:f>
                  </m:e>
                </m:d>
                <m:r>
                  <w:rPr>
                    <w:rFonts w:ascii="Cambria Math" w:hAnsi="Cambria Math"/>
                    <w:sz w:val="24"/>
                    <w:szCs w:val="24"/>
                  </w:rPr>
                  <m:t>-</m:t>
                </m:r>
                <m:d>
                  <m:dPr>
                    <m:begChr m:val="["/>
                    <m:endChr m:val="]"/>
                    <m:ctrlPr>
                      <w:rPr>
                        <w:rFonts w:ascii="Cambria Math" w:hAnsi="Cambria Math"/>
                        <w:i/>
                        <w:sz w:val="24"/>
                        <w:szCs w:val="24"/>
                      </w:rPr>
                    </m:ctrlPr>
                  </m:dPr>
                  <m:e>
                    <m:sSup>
                      <m:sSupPr>
                        <m:ctrlPr>
                          <w:rPr>
                            <w:rFonts w:ascii="Cambria Math" w:hAnsi="Cambria Math"/>
                            <w:i/>
                            <w:sz w:val="24"/>
                            <w:szCs w:val="24"/>
                          </w:rPr>
                        </m:ctrlPr>
                      </m:sSupPr>
                      <m:e>
                        <m:d>
                          <m:dPr>
                            <m:ctrlPr>
                              <w:rPr>
                                <w:rFonts w:ascii="Cambria Math" w:hAnsi="Cambria Math"/>
                                <w:i/>
                                <w:sz w:val="24"/>
                                <w:szCs w:val="24"/>
                              </w:rPr>
                            </m:ctrlPr>
                          </m:dPr>
                          <m:e>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sz w:val="24"/>
                                        <w:szCs w:val="24"/>
                                      </w:rPr>
                                      <m:t>v</m:t>
                                    </m:r>
                                  </m:e>
                                </m:acc>
                              </m:e>
                              <m:sub>
                                <m:r>
                                  <w:rPr>
                                    <w:rFonts w:ascii="Cambria Math" w:hAnsi="Cambria Math"/>
                                    <w:sz w:val="24"/>
                                    <w:szCs w:val="24"/>
                                  </w:rPr>
                                  <m:t>G</m:t>
                                </m:r>
                              </m:sub>
                            </m:sSub>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sz w:val="24"/>
                                        <w:szCs w:val="24"/>
                                      </w:rPr>
                                      <m:t>d</m:t>
                                    </m:r>
                                  </m:e>
                                </m:acc>
                              </m:e>
                              <m:sub>
                                <m:r>
                                  <w:rPr>
                                    <w:rFonts w:ascii="Cambria Math" w:hAnsi="Cambria Math"/>
                                    <w:sz w:val="24"/>
                                    <w:szCs w:val="24"/>
                                  </w:rPr>
                                  <m:t>G</m:t>
                                </m:r>
                              </m:sub>
                            </m:sSub>
                          </m:e>
                        </m:d>
                      </m:e>
                      <m:sup>
                        <m:r>
                          <w:rPr>
                            <w:rFonts w:ascii="Cambria Math" w:hAnsi="Cambria Math"/>
                            <w:sz w:val="24"/>
                            <w:szCs w:val="24"/>
                          </w:rPr>
                          <m:t>-m</m:t>
                        </m:r>
                      </m:sup>
                    </m:sSup>
                    <m:sSubSup>
                      <m:sSubSupPr>
                        <m:ctrlPr>
                          <w:rPr>
                            <w:rFonts w:ascii="Cambria Math" w:hAnsi="Cambria Math"/>
                            <w:i/>
                            <w:sz w:val="24"/>
                            <w:szCs w:val="24"/>
                          </w:rPr>
                        </m:ctrlPr>
                      </m:sSubSupPr>
                      <m:e>
                        <m:acc>
                          <m:accPr>
                            <m:chr m:val="̃"/>
                            <m:ctrlPr>
                              <w:rPr>
                                <w:rFonts w:ascii="Cambria Math" w:hAnsi="Cambria Math"/>
                                <w:i/>
                                <w:sz w:val="24"/>
                                <w:szCs w:val="24"/>
                              </w:rPr>
                            </m:ctrlPr>
                          </m:accPr>
                          <m:e>
                            <m:r>
                              <w:rPr>
                                <w:rFonts w:ascii="Cambria Math" w:hAnsi="Cambria Math"/>
                                <w:sz w:val="24"/>
                                <w:szCs w:val="24"/>
                              </w:rPr>
                              <m:t>v</m:t>
                            </m:r>
                          </m:e>
                        </m:acc>
                      </m:e>
                      <m:sub>
                        <m:r>
                          <w:rPr>
                            <w:rFonts w:ascii="Cambria Math" w:hAnsi="Cambria Math"/>
                            <w:sz w:val="24"/>
                            <w:szCs w:val="24"/>
                          </w:rPr>
                          <m:t>G</m:t>
                        </m:r>
                      </m:sub>
                      <m:sup>
                        <m:r>
                          <w:rPr>
                            <w:rFonts w:ascii="Cambria Math" w:hAnsi="Cambria Math"/>
                            <w:sz w:val="24"/>
                            <w:szCs w:val="24"/>
                          </w:rPr>
                          <m:t>2</m:t>
                        </m:r>
                      </m:sup>
                    </m:sSubSup>
                    <m:d>
                      <m:dPr>
                        <m:ctrlPr>
                          <w:rPr>
                            <w:rFonts w:ascii="Cambria Math" w:hAnsi="Cambria Math"/>
                            <w:i/>
                            <w:sz w:val="24"/>
                            <w:szCs w:val="24"/>
                          </w:rPr>
                        </m:ctrlPr>
                      </m:dPr>
                      <m:e>
                        <m:f>
                          <m:fPr>
                            <m:ctrlPr>
                              <w:rPr>
                                <w:rFonts w:ascii="Cambria Math" w:hAnsi="Cambria Math"/>
                                <w:i/>
                                <w:sz w:val="24"/>
                                <w:szCs w:val="24"/>
                              </w:rPr>
                            </m:ctrlPr>
                          </m:fPr>
                          <m:num>
                            <m:acc>
                              <m:accPr>
                                <m:chr m:val="̃"/>
                                <m:ctrlPr>
                                  <w:rPr>
                                    <w:rFonts w:ascii="Cambria Math" w:hAnsi="Cambria Math"/>
                                    <w:i/>
                                    <w:sz w:val="24"/>
                                    <w:szCs w:val="24"/>
                                  </w:rPr>
                                </m:ctrlPr>
                              </m:accPr>
                              <m:e>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G</m:t>
                                    </m:r>
                                  </m:sub>
                                </m:sSub>
                              </m:e>
                            </m:acc>
                          </m:num>
                          <m:den>
                            <m:acc>
                              <m:accPr>
                                <m:chr m:val="̃"/>
                                <m:ctrlPr>
                                  <w:rPr>
                                    <w:rFonts w:ascii="Cambria Math" w:hAnsi="Cambria Math"/>
                                    <w:i/>
                                    <w:sz w:val="24"/>
                                    <w:szCs w:val="24"/>
                                  </w:rPr>
                                </m:ctrlPr>
                              </m:accPr>
                              <m:e>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G</m:t>
                                    </m:r>
                                  </m:sub>
                                </m:sSub>
                              </m:e>
                            </m:acc>
                          </m:den>
                        </m:f>
                        <m:r>
                          <w:rPr>
                            <w:rFonts w:ascii="Cambria Math" w:hAnsi="Cambria Math"/>
                            <w:sz w:val="24"/>
                            <w:szCs w:val="24"/>
                          </w:rPr>
                          <m:t>+</m:t>
                        </m:r>
                        <m:f>
                          <m:fPr>
                            <m:ctrlPr>
                              <w:rPr>
                                <w:rFonts w:ascii="Cambria Math" w:hAnsi="Cambria Math"/>
                                <w:i/>
                                <w:sz w:val="24"/>
                                <w:szCs w:val="24"/>
                              </w:rPr>
                            </m:ctrlPr>
                          </m:fPr>
                          <m:num>
                            <m:acc>
                              <m:accPr>
                                <m:chr m:val="̃"/>
                                <m:ctrlPr>
                                  <w:rPr>
                                    <w:rFonts w:ascii="Cambria Math" w:hAnsi="Cambria Math"/>
                                    <w:i/>
                                    <w:sz w:val="24"/>
                                    <w:szCs w:val="24"/>
                                  </w:rPr>
                                </m:ctrlPr>
                              </m:accPr>
                              <m:e>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I</m:t>
                                    </m:r>
                                  </m:sub>
                                </m:sSub>
                              </m:e>
                            </m:acc>
                          </m:num>
                          <m:den>
                            <m:acc>
                              <m:accPr>
                                <m:chr m:val="̃"/>
                                <m:ctrlPr>
                                  <w:rPr>
                                    <w:rFonts w:ascii="Cambria Math" w:hAnsi="Cambria Math"/>
                                    <w:i/>
                                    <w:sz w:val="24"/>
                                    <w:szCs w:val="24"/>
                                  </w:rPr>
                                </m:ctrlPr>
                              </m:accPr>
                              <m:e>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L</m:t>
                                    </m:r>
                                  </m:sub>
                                </m:sSub>
                              </m:e>
                            </m:acc>
                          </m:den>
                        </m:f>
                        <m:r>
                          <w:rPr>
                            <w:rFonts w:ascii="Cambria Math" w:hAnsi="Cambria Math"/>
                            <w:sz w:val="24"/>
                            <w:szCs w:val="24"/>
                          </w:rPr>
                          <m:t>+</m:t>
                        </m:r>
                        <m:f>
                          <m:fPr>
                            <m:ctrlPr>
                              <w:rPr>
                                <w:rFonts w:ascii="Cambria Math" w:hAnsi="Cambria Math"/>
                                <w:i/>
                                <w:sz w:val="24"/>
                                <w:szCs w:val="24"/>
                              </w:rPr>
                            </m:ctrlPr>
                          </m:fPr>
                          <m:num>
                            <m:acc>
                              <m:accPr>
                                <m:chr m:val="̃"/>
                                <m:ctrlPr>
                                  <w:rPr>
                                    <w:rFonts w:ascii="Cambria Math" w:hAnsi="Cambria Math"/>
                                    <w:i/>
                                    <w:sz w:val="24"/>
                                    <w:szCs w:val="24"/>
                                  </w:rPr>
                                </m:ctrlPr>
                              </m:accPr>
                              <m:e>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I</m:t>
                                    </m:r>
                                  </m:sub>
                                </m:sSub>
                              </m:e>
                            </m:acc>
                          </m:num>
                          <m:den>
                            <m:acc>
                              <m:accPr>
                                <m:chr m:val="̃"/>
                                <m:ctrlPr>
                                  <w:rPr>
                                    <w:rFonts w:ascii="Cambria Math" w:hAnsi="Cambria Math"/>
                                    <w:i/>
                                    <w:sz w:val="24"/>
                                    <w:szCs w:val="24"/>
                                  </w:rPr>
                                </m:ctrlPr>
                              </m:accPr>
                              <m:e>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G</m:t>
                                    </m:r>
                                  </m:sub>
                                </m:sSub>
                              </m:e>
                            </m:acc>
                          </m:den>
                        </m:f>
                      </m:e>
                    </m:d>
                  </m:e>
                </m:d>
                <m:r>
                  <w:rPr>
                    <w:rFonts w:ascii="Cambria Math" w:hAnsi="Cambria Math"/>
                    <w:sz w:val="24"/>
                    <w:szCs w:val="24"/>
                  </w:rPr>
                  <m:t>+4Y=0</m:t>
                </m:r>
              </m:oMath>
            </m:oMathPara>
          </w:p>
        </w:tc>
        <w:tc>
          <w:tcPr>
            <w:tcW w:w="1080" w:type="dxa"/>
          </w:tcPr>
          <w:p w:rsidR="007C265E" w:rsidRPr="00576CC2" w:rsidRDefault="007C265E" w:rsidP="00DE6EA2">
            <w:pPr>
              <w:pStyle w:val="Caption"/>
              <w:jc w:val="right"/>
              <w:rPr>
                <w:rFonts w:ascii="Times New Roman" w:hAnsi="Times New Roman"/>
                <w:sz w:val="24"/>
                <w:szCs w:val="24"/>
              </w:rPr>
            </w:pPr>
            <w:r w:rsidRPr="00576CC2">
              <w:rPr>
                <w:rFonts w:ascii="Times New Roman" w:hAnsi="Times New Roman"/>
                <w:color w:val="000000" w:themeColor="text1"/>
                <w:sz w:val="24"/>
                <w:szCs w:val="24"/>
              </w:rPr>
              <w:t>(</w:t>
            </w:r>
            <w:r w:rsidR="005D4BF1">
              <w:rPr>
                <w:rFonts w:ascii="Times New Roman" w:hAnsi="Times New Roman"/>
                <w:color w:val="000000" w:themeColor="text1"/>
                <w:sz w:val="24"/>
                <w:szCs w:val="24"/>
              </w:rPr>
              <w:t>5</w:t>
            </w:r>
            <w:r w:rsidRPr="00576CC2">
              <w:rPr>
                <w:rFonts w:ascii="Times New Roman" w:hAnsi="Times New Roman"/>
                <w:color w:val="000000" w:themeColor="text1"/>
                <w:sz w:val="24"/>
                <w:szCs w:val="24"/>
              </w:rPr>
              <w:t xml:space="preserve">) </w:t>
            </w:r>
          </w:p>
        </w:tc>
      </w:tr>
    </w:tbl>
    <w:bookmarkEnd w:id="4"/>
    <w:bookmarkEnd w:id="5"/>
    <w:p w:rsidR="007C265E" w:rsidRPr="00576CC2" w:rsidRDefault="007C265E" w:rsidP="00DE6EA2">
      <w:pPr>
        <w:pStyle w:val="Body"/>
        <w:spacing w:line="240" w:lineRule="auto"/>
        <w:rPr>
          <w:rFonts w:cs="Times New Roman"/>
          <w:sz w:val="24"/>
          <w:szCs w:val="24"/>
        </w:rPr>
      </w:pPr>
      <w:r w:rsidRPr="00576CC2">
        <w:rPr>
          <w:rFonts w:cs="Times New Roman"/>
          <w:sz w:val="24"/>
          <w:szCs w:val="24"/>
        </w:rPr>
        <w:t>Hai nhóm biến không thứ nguyên xuất hiện trong công thức (</w:t>
      </w:r>
      <w:r w:rsidR="005D4BF1">
        <w:rPr>
          <w:rFonts w:cs="Times New Roman"/>
          <w:sz w:val="24"/>
          <w:szCs w:val="24"/>
        </w:rPr>
        <w:t>5</w:t>
      </w:r>
      <w:r w:rsidRPr="00576CC2">
        <w:rPr>
          <w:rFonts w:cs="Times New Roman"/>
          <w:sz w:val="24"/>
          <w:szCs w:val="24"/>
        </w:rPr>
        <w:t>)</w:t>
      </w:r>
    </w:p>
    <w:tbl>
      <w:tblPr>
        <w:tblStyle w:val="TableGrid"/>
        <w:tblW w:w="8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
        <w:gridCol w:w="7375"/>
        <w:gridCol w:w="990"/>
      </w:tblGrid>
      <w:tr w:rsidR="007C265E" w:rsidRPr="00576CC2" w:rsidTr="007C265E">
        <w:tc>
          <w:tcPr>
            <w:tcW w:w="360" w:type="dxa"/>
          </w:tcPr>
          <w:p w:rsidR="007C265E" w:rsidRPr="00576CC2" w:rsidRDefault="007C265E" w:rsidP="00DE6EA2">
            <w:pPr>
              <w:pStyle w:val="Body"/>
              <w:spacing w:line="240" w:lineRule="auto"/>
              <w:rPr>
                <w:sz w:val="24"/>
                <w:szCs w:val="24"/>
              </w:rPr>
            </w:pPr>
          </w:p>
        </w:tc>
        <w:tc>
          <w:tcPr>
            <w:tcW w:w="7375" w:type="dxa"/>
          </w:tcPr>
          <w:p w:rsidR="007C265E" w:rsidRPr="00576CC2" w:rsidRDefault="00363672" w:rsidP="00DE6EA2">
            <w:pPr>
              <w:pStyle w:val="Body"/>
              <w:spacing w:line="240" w:lineRule="auto"/>
              <w:rPr>
                <w:sz w:val="24"/>
                <w:szCs w:val="24"/>
              </w:rPr>
            </w:pPr>
            <m:oMathPara>
              <m:oMath>
                <m:sSup>
                  <m:sSupPr>
                    <m:ctrlPr>
                      <w:rPr>
                        <w:rFonts w:ascii="Cambria Math" w:hAnsi="Cambria Math"/>
                        <w:i/>
                        <w:sz w:val="24"/>
                        <w:szCs w:val="24"/>
                      </w:rPr>
                    </m:ctrlPr>
                  </m:sSupPr>
                  <m:e>
                    <m:r>
                      <w:rPr>
                        <w:rFonts w:ascii="Cambria Math" w:hAnsi="Cambria Math"/>
                        <w:sz w:val="24"/>
                        <w:szCs w:val="24"/>
                      </w:rPr>
                      <m:t>X</m:t>
                    </m:r>
                  </m:e>
                  <m:sup>
                    <m:r>
                      <w:rPr>
                        <w:rFonts w:ascii="Cambria Math" w:hAnsi="Cambria Math"/>
                        <w:sz w:val="24"/>
                        <w:szCs w:val="24"/>
                      </w:rPr>
                      <m:t>2</m:t>
                    </m:r>
                  </m:sup>
                </m:sSup>
                <m:r>
                  <w:rPr>
                    <w:rFonts w:ascii="Cambria Math" w:hAnsi="Cambria Math"/>
                    <w:sz w:val="24"/>
                    <w:szCs w:val="24"/>
                  </w:rPr>
                  <m:t>=</m:t>
                </m:r>
                <m:f>
                  <m:fPr>
                    <m:ctrlPr>
                      <w:rPr>
                        <w:rFonts w:ascii="Cambria Math" w:hAnsi="Cambria Math"/>
                        <w:i/>
                        <w:sz w:val="24"/>
                        <w:szCs w:val="24"/>
                      </w:rPr>
                    </m:ctrlPr>
                  </m:fPr>
                  <m:num>
                    <m:f>
                      <m:fPr>
                        <m:ctrlPr>
                          <w:rPr>
                            <w:rFonts w:ascii="Cambria Math" w:hAnsi="Cambria Math"/>
                            <w:i/>
                            <w:sz w:val="24"/>
                            <w:szCs w:val="24"/>
                          </w:rPr>
                        </m:ctrlPr>
                      </m:fPr>
                      <m:num>
                        <m:r>
                          <w:rPr>
                            <w:rFonts w:ascii="Cambria Math" w:hAnsi="Cambria Math"/>
                            <w:sz w:val="24"/>
                            <w:szCs w:val="24"/>
                          </w:rPr>
                          <m:t>4</m:t>
                        </m:r>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L</m:t>
                            </m:r>
                          </m:sub>
                        </m:sSub>
                      </m:num>
                      <m:den>
                        <m:r>
                          <w:rPr>
                            <w:rFonts w:ascii="Cambria Math" w:hAnsi="Cambria Math"/>
                            <w:sz w:val="24"/>
                            <w:szCs w:val="24"/>
                          </w:rPr>
                          <m:t>d</m:t>
                        </m:r>
                      </m:den>
                    </m:f>
                    <m:sSup>
                      <m:sSupPr>
                        <m:ctrlPr>
                          <w:rPr>
                            <w:rFonts w:ascii="Cambria Math" w:hAnsi="Cambria Math"/>
                            <w:i/>
                            <w:sz w:val="24"/>
                            <w:szCs w:val="24"/>
                          </w:rPr>
                        </m:ctrlPr>
                      </m:sSupPr>
                      <m:e>
                        <m:d>
                          <m:dPr>
                            <m:ctrlPr>
                              <w:rPr>
                                <w:rFonts w:ascii="Cambria Math" w:hAnsi="Cambria Math"/>
                                <w:i/>
                                <w:sz w:val="24"/>
                                <w:szCs w:val="24"/>
                              </w:rPr>
                            </m:ctrlPr>
                          </m:dPr>
                          <m:e>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ρ</m:t>
                                    </m:r>
                                  </m:e>
                                  <m:sub>
                                    <m:r>
                                      <w:rPr>
                                        <w:rFonts w:ascii="Cambria Math" w:hAnsi="Cambria Math"/>
                                        <w:sz w:val="24"/>
                                        <w:szCs w:val="24"/>
                                      </w:rPr>
                                      <m:t>L</m:t>
                                    </m:r>
                                  </m:sub>
                                </m:sSub>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SL</m:t>
                                    </m:r>
                                  </m:sub>
                                </m:sSub>
                                <m:r>
                                  <w:rPr>
                                    <w:rFonts w:ascii="Cambria Math" w:hAnsi="Cambria Math"/>
                                    <w:sz w:val="24"/>
                                    <w:szCs w:val="24"/>
                                  </w:rPr>
                                  <m:t>d</m:t>
                                </m:r>
                              </m:num>
                              <m:den>
                                <m:sSub>
                                  <m:sSubPr>
                                    <m:ctrlPr>
                                      <w:rPr>
                                        <w:rFonts w:ascii="Cambria Math" w:hAnsi="Cambria Math"/>
                                        <w:i/>
                                        <w:sz w:val="24"/>
                                        <w:szCs w:val="24"/>
                                      </w:rPr>
                                    </m:ctrlPr>
                                  </m:sSubPr>
                                  <m:e>
                                    <m:r>
                                      <w:rPr>
                                        <w:rFonts w:ascii="Cambria Math" w:hAnsi="Cambria Math"/>
                                        <w:sz w:val="24"/>
                                        <w:szCs w:val="24"/>
                                      </w:rPr>
                                      <m:t>μ</m:t>
                                    </m:r>
                                  </m:e>
                                  <m:sub>
                                    <m:r>
                                      <w:rPr>
                                        <w:rFonts w:ascii="Cambria Math" w:hAnsi="Cambria Math"/>
                                        <w:sz w:val="24"/>
                                        <w:szCs w:val="24"/>
                                      </w:rPr>
                                      <m:t>L</m:t>
                                    </m:r>
                                  </m:sub>
                                </m:sSub>
                              </m:den>
                            </m:f>
                          </m:e>
                        </m:d>
                      </m:e>
                      <m:sup>
                        <m:r>
                          <w:rPr>
                            <w:rFonts w:ascii="Cambria Math" w:hAnsi="Cambria Math"/>
                            <w:sz w:val="24"/>
                            <w:szCs w:val="24"/>
                          </w:rPr>
                          <m:t>-n</m:t>
                        </m:r>
                      </m:sup>
                    </m:sSup>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ρ</m:t>
                            </m:r>
                          </m:e>
                          <m:sub>
                            <m:r>
                              <w:rPr>
                                <w:rFonts w:ascii="Cambria Math" w:hAnsi="Cambria Math"/>
                                <w:sz w:val="24"/>
                                <w:szCs w:val="24"/>
                              </w:rPr>
                              <m:t>L</m:t>
                            </m:r>
                          </m:sub>
                        </m:sSub>
                        <m:sSubSup>
                          <m:sSubSupPr>
                            <m:ctrlPr>
                              <w:rPr>
                                <w:rFonts w:ascii="Cambria Math" w:hAnsi="Cambria Math"/>
                                <w:i/>
                                <w:sz w:val="24"/>
                                <w:szCs w:val="24"/>
                              </w:rPr>
                            </m:ctrlPr>
                          </m:sSubSupPr>
                          <m:e>
                            <m:r>
                              <w:rPr>
                                <w:rFonts w:ascii="Cambria Math" w:hAnsi="Cambria Math"/>
                                <w:sz w:val="24"/>
                                <w:szCs w:val="24"/>
                              </w:rPr>
                              <m:t>v</m:t>
                            </m:r>
                          </m:e>
                          <m:sub>
                            <m:r>
                              <w:rPr>
                                <w:rFonts w:ascii="Cambria Math" w:hAnsi="Cambria Math"/>
                                <w:sz w:val="24"/>
                                <w:szCs w:val="24"/>
                              </w:rPr>
                              <m:t>SL</m:t>
                            </m:r>
                          </m:sub>
                          <m:sup>
                            <m:r>
                              <w:rPr>
                                <w:rFonts w:ascii="Cambria Math" w:hAnsi="Cambria Math"/>
                                <w:sz w:val="24"/>
                                <w:szCs w:val="24"/>
                              </w:rPr>
                              <m:t>2</m:t>
                            </m:r>
                          </m:sup>
                        </m:sSubSup>
                      </m:num>
                      <m:den>
                        <m:r>
                          <w:rPr>
                            <w:rFonts w:ascii="Cambria Math" w:hAnsi="Cambria Math"/>
                            <w:sz w:val="24"/>
                            <w:szCs w:val="24"/>
                          </w:rPr>
                          <m:t>2</m:t>
                        </m:r>
                      </m:den>
                    </m:f>
                  </m:num>
                  <m:den>
                    <m:f>
                      <m:fPr>
                        <m:ctrlPr>
                          <w:rPr>
                            <w:rFonts w:ascii="Cambria Math" w:hAnsi="Cambria Math"/>
                            <w:i/>
                            <w:sz w:val="24"/>
                            <w:szCs w:val="24"/>
                          </w:rPr>
                        </m:ctrlPr>
                      </m:fPr>
                      <m:num>
                        <m:r>
                          <w:rPr>
                            <w:rFonts w:ascii="Cambria Math" w:hAnsi="Cambria Math"/>
                            <w:sz w:val="24"/>
                            <w:szCs w:val="24"/>
                          </w:rPr>
                          <m:t>4</m:t>
                        </m:r>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G</m:t>
                            </m:r>
                          </m:sub>
                        </m:sSub>
                      </m:num>
                      <m:den>
                        <m:r>
                          <w:rPr>
                            <w:rFonts w:ascii="Cambria Math" w:hAnsi="Cambria Math"/>
                            <w:sz w:val="24"/>
                            <w:szCs w:val="24"/>
                          </w:rPr>
                          <m:t>d</m:t>
                        </m:r>
                      </m:den>
                    </m:f>
                    <m:sSup>
                      <m:sSupPr>
                        <m:ctrlPr>
                          <w:rPr>
                            <w:rFonts w:ascii="Cambria Math" w:hAnsi="Cambria Math"/>
                            <w:i/>
                            <w:sz w:val="24"/>
                            <w:szCs w:val="24"/>
                          </w:rPr>
                        </m:ctrlPr>
                      </m:sSupPr>
                      <m:e>
                        <m:d>
                          <m:dPr>
                            <m:ctrlPr>
                              <w:rPr>
                                <w:rFonts w:ascii="Cambria Math" w:hAnsi="Cambria Math"/>
                                <w:i/>
                                <w:sz w:val="24"/>
                                <w:szCs w:val="24"/>
                              </w:rPr>
                            </m:ctrlPr>
                          </m:dPr>
                          <m:e>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ρ</m:t>
                                    </m:r>
                                  </m:e>
                                  <m:sub>
                                    <m:r>
                                      <w:rPr>
                                        <w:rFonts w:ascii="Cambria Math" w:hAnsi="Cambria Math"/>
                                        <w:sz w:val="24"/>
                                        <w:szCs w:val="24"/>
                                      </w:rPr>
                                      <m:t>G</m:t>
                                    </m:r>
                                  </m:sub>
                                </m:sSub>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SG</m:t>
                                    </m:r>
                                  </m:sub>
                                </m:sSub>
                                <m:r>
                                  <w:rPr>
                                    <w:rFonts w:ascii="Cambria Math" w:hAnsi="Cambria Math"/>
                                    <w:sz w:val="24"/>
                                    <w:szCs w:val="24"/>
                                  </w:rPr>
                                  <m:t>d</m:t>
                                </m:r>
                              </m:num>
                              <m:den>
                                <m:sSub>
                                  <m:sSubPr>
                                    <m:ctrlPr>
                                      <w:rPr>
                                        <w:rFonts w:ascii="Cambria Math" w:hAnsi="Cambria Math"/>
                                        <w:i/>
                                        <w:sz w:val="24"/>
                                        <w:szCs w:val="24"/>
                                      </w:rPr>
                                    </m:ctrlPr>
                                  </m:sSubPr>
                                  <m:e>
                                    <m:r>
                                      <w:rPr>
                                        <w:rFonts w:ascii="Cambria Math" w:hAnsi="Cambria Math"/>
                                        <w:sz w:val="24"/>
                                        <w:szCs w:val="24"/>
                                      </w:rPr>
                                      <m:t>μ</m:t>
                                    </m:r>
                                  </m:e>
                                  <m:sub>
                                    <m:r>
                                      <w:rPr>
                                        <w:rFonts w:ascii="Cambria Math" w:hAnsi="Cambria Math"/>
                                        <w:sz w:val="24"/>
                                        <w:szCs w:val="24"/>
                                      </w:rPr>
                                      <m:t>G</m:t>
                                    </m:r>
                                  </m:sub>
                                </m:sSub>
                              </m:den>
                            </m:f>
                          </m:e>
                        </m:d>
                      </m:e>
                      <m:sup>
                        <m:r>
                          <w:rPr>
                            <w:rFonts w:ascii="Cambria Math" w:hAnsi="Cambria Math"/>
                            <w:sz w:val="24"/>
                            <w:szCs w:val="24"/>
                          </w:rPr>
                          <m:t>-m</m:t>
                        </m:r>
                      </m:sup>
                    </m:sSup>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ρ</m:t>
                            </m:r>
                          </m:e>
                          <m:sub>
                            <m:r>
                              <w:rPr>
                                <w:rFonts w:ascii="Cambria Math" w:hAnsi="Cambria Math"/>
                                <w:sz w:val="24"/>
                                <w:szCs w:val="24"/>
                              </w:rPr>
                              <m:t>G</m:t>
                            </m:r>
                          </m:sub>
                        </m:sSub>
                        <m:sSubSup>
                          <m:sSubSupPr>
                            <m:ctrlPr>
                              <w:rPr>
                                <w:rFonts w:ascii="Cambria Math" w:hAnsi="Cambria Math"/>
                                <w:i/>
                                <w:sz w:val="24"/>
                                <w:szCs w:val="24"/>
                              </w:rPr>
                            </m:ctrlPr>
                          </m:sSubSupPr>
                          <m:e>
                            <m:r>
                              <w:rPr>
                                <w:rFonts w:ascii="Cambria Math" w:hAnsi="Cambria Math"/>
                                <w:sz w:val="24"/>
                                <w:szCs w:val="24"/>
                              </w:rPr>
                              <m:t>v</m:t>
                            </m:r>
                          </m:e>
                          <m:sub>
                            <m:r>
                              <w:rPr>
                                <w:rFonts w:ascii="Cambria Math" w:hAnsi="Cambria Math"/>
                                <w:sz w:val="24"/>
                                <w:szCs w:val="24"/>
                              </w:rPr>
                              <m:t>SG</m:t>
                            </m:r>
                          </m:sub>
                          <m:sup>
                            <m:r>
                              <w:rPr>
                                <w:rFonts w:ascii="Cambria Math" w:hAnsi="Cambria Math"/>
                                <w:sz w:val="24"/>
                                <w:szCs w:val="24"/>
                              </w:rPr>
                              <m:t>2</m:t>
                            </m:r>
                          </m:sup>
                        </m:sSubSup>
                      </m:num>
                      <m:den>
                        <m:r>
                          <w:rPr>
                            <w:rFonts w:ascii="Cambria Math" w:hAnsi="Cambria Math"/>
                            <w:sz w:val="24"/>
                            <w:szCs w:val="24"/>
                          </w:rPr>
                          <m:t>2</m:t>
                        </m:r>
                      </m:den>
                    </m:f>
                  </m:den>
                </m:f>
                <m:r>
                  <w:rPr>
                    <w:rFonts w:ascii="Cambria Math" w:hAns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d>
                          <m:dPr>
                            <m:begChr m:val=""/>
                            <m:ctrlPr>
                              <w:rPr>
                                <w:rFonts w:ascii="Cambria Math" w:hAnsi="Cambria Math"/>
                                <w:i/>
                                <w:sz w:val="24"/>
                                <w:szCs w:val="24"/>
                              </w:rPr>
                            </m:ctrlPr>
                          </m:dPr>
                          <m:e>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dP</m:t>
                                </m:r>
                              </m:num>
                              <m:den>
                                <m:r>
                                  <w:rPr>
                                    <w:rFonts w:ascii="Cambria Math" w:hAnsi="Cambria Math"/>
                                    <w:sz w:val="24"/>
                                    <w:szCs w:val="24"/>
                                  </w:rPr>
                                  <m:t>dL</m:t>
                                </m:r>
                              </m:den>
                            </m:f>
                          </m:e>
                        </m:d>
                      </m:e>
                      <m:sub>
                        <m:r>
                          <w:rPr>
                            <w:rFonts w:ascii="Cambria Math" w:hAnsi="Cambria Math"/>
                            <w:sz w:val="24"/>
                            <w:szCs w:val="24"/>
                          </w:rPr>
                          <m:t>SL</m:t>
                        </m:r>
                      </m:sub>
                    </m:sSub>
                  </m:num>
                  <m:den>
                    <m:sSub>
                      <m:sSubPr>
                        <m:ctrlPr>
                          <w:rPr>
                            <w:rFonts w:ascii="Cambria Math" w:hAnsi="Cambria Math"/>
                            <w:i/>
                            <w:sz w:val="24"/>
                            <w:szCs w:val="24"/>
                          </w:rPr>
                        </m:ctrlPr>
                      </m:sSubPr>
                      <m:e>
                        <m:d>
                          <m:dPr>
                            <m:begChr m:val=""/>
                            <m:ctrlPr>
                              <w:rPr>
                                <w:rFonts w:ascii="Cambria Math" w:hAnsi="Cambria Math"/>
                                <w:i/>
                                <w:sz w:val="24"/>
                                <w:szCs w:val="24"/>
                              </w:rPr>
                            </m:ctrlPr>
                          </m:dPr>
                          <m:e>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dP</m:t>
                                </m:r>
                              </m:num>
                              <m:den>
                                <m:r>
                                  <w:rPr>
                                    <w:rFonts w:ascii="Cambria Math" w:hAnsi="Cambria Math"/>
                                    <w:sz w:val="24"/>
                                    <w:szCs w:val="24"/>
                                  </w:rPr>
                                  <m:t>dL</m:t>
                                </m:r>
                              </m:den>
                            </m:f>
                          </m:e>
                        </m:d>
                      </m:e>
                      <m:sub>
                        <m:r>
                          <w:rPr>
                            <w:rFonts w:ascii="Cambria Math" w:hAnsi="Cambria Math"/>
                            <w:sz w:val="24"/>
                            <w:szCs w:val="24"/>
                          </w:rPr>
                          <m:t>SG</m:t>
                        </m:r>
                      </m:sub>
                    </m:sSub>
                  </m:den>
                </m:f>
              </m:oMath>
            </m:oMathPara>
          </w:p>
        </w:tc>
        <w:tc>
          <w:tcPr>
            <w:tcW w:w="990" w:type="dxa"/>
          </w:tcPr>
          <w:p w:rsidR="007C265E" w:rsidRPr="00576CC2" w:rsidRDefault="007C265E" w:rsidP="00DE6EA2">
            <w:pPr>
              <w:pStyle w:val="Caption"/>
              <w:jc w:val="right"/>
              <w:rPr>
                <w:rFonts w:ascii="Times New Roman" w:hAnsi="Times New Roman"/>
                <w:sz w:val="24"/>
                <w:szCs w:val="24"/>
              </w:rPr>
            </w:pPr>
            <w:r w:rsidRPr="00576CC2">
              <w:rPr>
                <w:rFonts w:ascii="Times New Roman" w:hAnsi="Times New Roman"/>
                <w:color w:val="000000" w:themeColor="text1"/>
                <w:sz w:val="24"/>
                <w:szCs w:val="24"/>
              </w:rPr>
              <w:t>(</w:t>
            </w:r>
            <w:r w:rsidR="005D4BF1">
              <w:rPr>
                <w:rFonts w:ascii="Times New Roman" w:hAnsi="Times New Roman"/>
                <w:color w:val="000000" w:themeColor="text1"/>
                <w:sz w:val="24"/>
                <w:szCs w:val="24"/>
              </w:rPr>
              <w:t>6</w:t>
            </w:r>
            <w:r w:rsidRPr="00576CC2">
              <w:rPr>
                <w:rFonts w:ascii="Times New Roman" w:hAnsi="Times New Roman"/>
                <w:color w:val="000000" w:themeColor="text1"/>
                <w:sz w:val="24"/>
                <w:szCs w:val="24"/>
              </w:rPr>
              <w:t xml:space="preserve">) </w:t>
            </w:r>
          </w:p>
        </w:tc>
      </w:tr>
      <w:tr w:rsidR="007C265E" w:rsidRPr="00576CC2" w:rsidTr="007C265E">
        <w:tc>
          <w:tcPr>
            <w:tcW w:w="360" w:type="dxa"/>
          </w:tcPr>
          <w:p w:rsidR="007C265E" w:rsidRPr="00576CC2" w:rsidRDefault="007C265E" w:rsidP="00DE6EA2">
            <w:pPr>
              <w:pStyle w:val="Body"/>
              <w:spacing w:line="240" w:lineRule="auto"/>
              <w:rPr>
                <w:sz w:val="24"/>
                <w:szCs w:val="24"/>
              </w:rPr>
            </w:pPr>
          </w:p>
        </w:tc>
        <w:tc>
          <w:tcPr>
            <w:tcW w:w="7375" w:type="dxa"/>
          </w:tcPr>
          <w:p w:rsidR="007C265E" w:rsidRPr="00576CC2" w:rsidRDefault="007C265E" w:rsidP="00DE6EA2">
            <w:pPr>
              <w:pStyle w:val="Body"/>
              <w:spacing w:line="240" w:lineRule="auto"/>
              <w:rPr>
                <w:sz w:val="24"/>
                <w:szCs w:val="24"/>
              </w:rPr>
            </w:pPr>
            <m:oMathPara>
              <m:oMath>
                <m:r>
                  <w:rPr>
                    <w:rFonts w:ascii="Cambria Math" w:hAnsi="Cambria Math"/>
                    <w:sz w:val="24"/>
                    <w:szCs w:val="24"/>
                  </w:rPr>
                  <m:t>Y=</m:t>
                </m:r>
                <m:f>
                  <m:fPr>
                    <m:ctrlPr>
                      <w:rPr>
                        <w:rFonts w:ascii="Cambria Math" w:hAnsi="Cambria Math"/>
                        <w:i/>
                        <w:sz w:val="24"/>
                        <w:szCs w:val="24"/>
                      </w:rPr>
                    </m:ctrlPr>
                  </m:fPr>
                  <m:num>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ρ</m:t>
                            </m:r>
                          </m:e>
                          <m:sub>
                            <m:r>
                              <w:rPr>
                                <w:rFonts w:ascii="Cambria Math" w:hAnsi="Cambria Math"/>
                                <w:sz w:val="24"/>
                                <w:szCs w:val="24"/>
                              </w:rPr>
                              <m:t>L</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ρ</m:t>
                            </m:r>
                          </m:e>
                          <m:sub>
                            <m:r>
                              <w:rPr>
                                <w:rFonts w:ascii="Cambria Math" w:hAnsi="Cambria Math"/>
                                <w:sz w:val="24"/>
                                <w:szCs w:val="24"/>
                              </w:rPr>
                              <m:t>G</m:t>
                            </m:r>
                          </m:sub>
                        </m:sSub>
                      </m:e>
                    </m:d>
                    <m:r>
                      <w:rPr>
                        <w:rFonts w:ascii="Cambria Math" w:hAnsi="Cambria Math"/>
                        <w:sz w:val="24"/>
                        <w:szCs w:val="24"/>
                      </w:rPr>
                      <m:t>g sinθ</m:t>
                    </m:r>
                  </m:num>
                  <m:den>
                    <m:f>
                      <m:fPr>
                        <m:ctrlPr>
                          <w:rPr>
                            <w:rFonts w:ascii="Cambria Math" w:hAnsi="Cambria Math"/>
                            <w:i/>
                            <w:sz w:val="24"/>
                            <w:szCs w:val="24"/>
                          </w:rPr>
                        </m:ctrlPr>
                      </m:fPr>
                      <m:num>
                        <m:r>
                          <w:rPr>
                            <w:rFonts w:ascii="Cambria Math" w:hAnsi="Cambria Math"/>
                            <w:sz w:val="24"/>
                            <w:szCs w:val="24"/>
                          </w:rPr>
                          <m:t>4</m:t>
                        </m:r>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G</m:t>
                            </m:r>
                          </m:sub>
                        </m:sSub>
                      </m:num>
                      <m:den>
                        <m:r>
                          <w:rPr>
                            <w:rFonts w:ascii="Cambria Math" w:hAnsi="Cambria Math"/>
                            <w:sz w:val="24"/>
                            <w:szCs w:val="24"/>
                          </w:rPr>
                          <m:t>d</m:t>
                        </m:r>
                      </m:den>
                    </m:f>
                    <m:sSup>
                      <m:sSupPr>
                        <m:ctrlPr>
                          <w:rPr>
                            <w:rFonts w:ascii="Cambria Math" w:hAnsi="Cambria Math"/>
                            <w:i/>
                            <w:sz w:val="24"/>
                            <w:szCs w:val="24"/>
                          </w:rPr>
                        </m:ctrlPr>
                      </m:sSupPr>
                      <m:e>
                        <m:d>
                          <m:dPr>
                            <m:ctrlPr>
                              <w:rPr>
                                <w:rFonts w:ascii="Cambria Math" w:hAnsi="Cambria Math"/>
                                <w:i/>
                                <w:sz w:val="24"/>
                                <w:szCs w:val="24"/>
                              </w:rPr>
                            </m:ctrlPr>
                          </m:dPr>
                          <m:e>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ρ</m:t>
                                    </m:r>
                                  </m:e>
                                  <m:sub>
                                    <m:r>
                                      <w:rPr>
                                        <w:rFonts w:ascii="Cambria Math" w:hAnsi="Cambria Math"/>
                                        <w:sz w:val="24"/>
                                        <w:szCs w:val="24"/>
                                      </w:rPr>
                                      <m:t>G</m:t>
                                    </m:r>
                                  </m:sub>
                                </m:sSub>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SG</m:t>
                                    </m:r>
                                  </m:sub>
                                </m:sSub>
                                <m:r>
                                  <w:rPr>
                                    <w:rFonts w:ascii="Cambria Math" w:hAnsi="Cambria Math"/>
                                    <w:sz w:val="24"/>
                                    <w:szCs w:val="24"/>
                                  </w:rPr>
                                  <m:t>d</m:t>
                                </m:r>
                              </m:num>
                              <m:den>
                                <m:sSub>
                                  <m:sSubPr>
                                    <m:ctrlPr>
                                      <w:rPr>
                                        <w:rFonts w:ascii="Cambria Math" w:hAnsi="Cambria Math"/>
                                        <w:i/>
                                        <w:sz w:val="24"/>
                                        <w:szCs w:val="24"/>
                                      </w:rPr>
                                    </m:ctrlPr>
                                  </m:sSubPr>
                                  <m:e>
                                    <m:r>
                                      <w:rPr>
                                        <w:rFonts w:ascii="Cambria Math" w:hAnsi="Cambria Math"/>
                                        <w:sz w:val="24"/>
                                        <w:szCs w:val="24"/>
                                      </w:rPr>
                                      <m:t>μ</m:t>
                                    </m:r>
                                  </m:e>
                                  <m:sub>
                                    <m:r>
                                      <w:rPr>
                                        <w:rFonts w:ascii="Cambria Math" w:hAnsi="Cambria Math"/>
                                        <w:sz w:val="24"/>
                                        <w:szCs w:val="24"/>
                                      </w:rPr>
                                      <m:t>G</m:t>
                                    </m:r>
                                  </m:sub>
                                </m:sSub>
                              </m:den>
                            </m:f>
                          </m:e>
                        </m:d>
                      </m:e>
                      <m:sup>
                        <m:r>
                          <w:rPr>
                            <w:rFonts w:ascii="Cambria Math" w:hAnsi="Cambria Math"/>
                            <w:sz w:val="24"/>
                            <w:szCs w:val="24"/>
                          </w:rPr>
                          <m:t>-m</m:t>
                        </m:r>
                      </m:sup>
                    </m:sSup>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ρ</m:t>
                            </m:r>
                          </m:e>
                          <m:sub>
                            <m:r>
                              <w:rPr>
                                <w:rFonts w:ascii="Cambria Math" w:hAnsi="Cambria Math"/>
                                <w:sz w:val="24"/>
                                <w:szCs w:val="24"/>
                              </w:rPr>
                              <m:t>G</m:t>
                            </m:r>
                          </m:sub>
                        </m:sSub>
                        <m:sSubSup>
                          <m:sSubSupPr>
                            <m:ctrlPr>
                              <w:rPr>
                                <w:rFonts w:ascii="Cambria Math" w:hAnsi="Cambria Math"/>
                                <w:i/>
                                <w:sz w:val="24"/>
                                <w:szCs w:val="24"/>
                              </w:rPr>
                            </m:ctrlPr>
                          </m:sSubSupPr>
                          <m:e>
                            <m:r>
                              <w:rPr>
                                <w:rFonts w:ascii="Cambria Math" w:hAnsi="Cambria Math"/>
                                <w:sz w:val="24"/>
                                <w:szCs w:val="24"/>
                              </w:rPr>
                              <m:t>v</m:t>
                            </m:r>
                          </m:e>
                          <m:sub>
                            <m:r>
                              <w:rPr>
                                <w:rFonts w:ascii="Cambria Math" w:hAnsi="Cambria Math"/>
                                <w:sz w:val="24"/>
                                <w:szCs w:val="24"/>
                              </w:rPr>
                              <m:t>SG</m:t>
                            </m:r>
                          </m:sub>
                          <m:sup>
                            <m:r>
                              <w:rPr>
                                <w:rFonts w:ascii="Cambria Math" w:hAnsi="Cambria Math"/>
                                <w:sz w:val="24"/>
                                <w:szCs w:val="24"/>
                              </w:rPr>
                              <m:t>2</m:t>
                            </m:r>
                          </m:sup>
                        </m:sSubSup>
                      </m:num>
                      <m:den>
                        <m:r>
                          <w:rPr>
                            <w:rFonts w:ascii="Cambria Math" w:hAnsi="Cambria Math"/>
                            <w:sz w:val="24"/>
                            <w:szCs w:val="24"/>
                          </w:rPr>
                          <m:t>2</m:t>
                        </m:r>
                      </m:den>
                    </m:f>
                  </m:den>
                </m:f>
                <m:r>
                  <w:rPr>
                    <w:rFonts w:ascii="Cambria Math" w:hAnsi="Cambria Math"/>
                    <w:sz w:val="24"/>
                    <w:szCs w:val="24"/>
                  </w:rPr>
                  <m:t>=</m:t>
                </m:r>
                <m:f>
                  <m:fPr>
                    <m:ctrlPr>
                      <w:rPr>
                        <w:rFonts w:ascii="Cambria Math" w:hAnsi="Cambria Math"/>
                        <w:i/>
                        <w:sz w:val="24"/>
                        <w:szCs w:val="24"/>
                      </w:rPr>
                    </m:ctrlPr>
                  </m:fPr>
                  <m:num>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ρ</m:t>
                            </m:r>
                          </m:e>
                          <m:sub>
                            <m:r>
                              <w:rPr>
                                <w:rFonts w:ascii="Cambria Math" w:hAnsi="Cambria Math"/>
                                <w:sz w:val="24"/>
                                <w:szCs w:val="24"/>
                              </w:rPr>
                              <m:t>L</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ρ</m:t>
                            </m:r>
                          </m:e>
                          <m:sub>
                            <m:r>
                              <w:rPr>
                                <w:rFonts w:ascii="Cambria Math" w:hAnsi="Cambria Math"/>
                                <w:sz w:val="24"/>
                                <w:szCs w:val="24"/>
                              </w:rPr>
                              <m:t>G</m:t>
                            </m:r>
                          </m:sub>
                        </m:sSub>
                      </m:e>
                    </m:d>
                    <m:r>
                      <w:rPr>
                        <w:rFonts w:ascii="Cambria Math" w:hAnsi="Cambria Math"/>
                        <w:sz w:val="24"/>
                        <w:szCs w:val="24"/>
                      </w:rPr>
                      <m:t>g sinθ</m:t>
                    </m:r>
                  </m:num>
                  <m:den>
                    <m:sSub>
                      <m:sSubPr>
                        <m:ctrlPr>
                          <w:rPr>
                            <w:rFonts w:ascii="Cambria Math" w:hAnsi="Cambria Math"/>
                            <w:i/>
                            <w:sz w:val="24"/>
                            <w:szCs w:val="24"/>
                          </w:rPr>
                        </m:ctrlPr>
                      </m:sSubPr>
                      <m:e>
                        <m:d>
                          <m:dPr>
                            <m:begChr m:val=""/>
                            <m:ctrlPr>
                              <w:rPr>
                                <w:rFonts w:ascii="Cambria Math" w:hAnsi="Cambria Math"/>
                                <w:i/>
                                <w:sz w:val="24"/>
                                <w:szCs w:val="24"/>
                              </w:rPr>
                            </m:ctrlPr>
                          </m:dPr>
                          <m:e>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dP</m:t>
                                </m:r>
                              </m:num>
                              <m:den>
                                <m:r>
                                  <w:rPr>
                                    <w:rFonts w:ascii="Cambria Math" w:hAnsi="Cambria Math"/>
                                    <w:sz w:val="24"/>
                                    <w:szCs w:val="24"/>
                                  </w:rPr>
                                  <m:t>dL</m:t>
                                </m:r>
                              </m:den>
                            </m:f>
                          </m:e>
                        </m:d>
                      </m:e>
                      <m:sub>
                        <m:r>
                          <w:rPr>
                            <w:rFonts w:ascii="Cambria Math" w:hAnsi="Cambria Math"/>
                            <w:sz w:val="24"/>
                            <w:szCs w:val="24"/>
                          </w:rPr>
                          <m:t>SG</m:t>
                        </m:r>
                      </m:sub>
                    </m:sSub>
                  </m:den>
                </m:f>
              </m:oMath>
            </m:oMathPara>
          </w:p>
        </w:tc>
        <w:tc>
          <w:tcPr>
            <w:tcW w:w="990" w:type="dxa"/>
          </w:tcPr>
          <w:p w:rsidR="007C265E" w:rsidRPr="00576CC2" w:rsidRDefault="007C265E" w:rsidP="00DE6EA2">
            <w:pPr>
              <w:pStyle w:val="Caption"/>
              <w:jc w:val="right"/>
              <w:rPr>
                <w:rFonts w:ascii="Times New Roman" w:hAnsi="Times New Roman"/>
                <w:sz w:val="24"/>
                <w:szCs w:val="24"/>
              </w:rPr>
            </w:pPr>
            <w:r w:rsidRPr="00576CC2">
              <w:rPr>
                <w:rFonts w:ascii="Times New Roman" w:hAnsi="Times New Roman"/>
                <w:color w:val="000000" w:themeColor="text1"/>
                <w:sz w:val="24"/>
                <w:szCs w:val="24"/>
              </w:rPr>
              <w:t>(</w:t>
            </w:r>
            <w:r w:rsidR="005D4BF1">
              <w:rPr>
                <w:rFonts w:ascii="Times New Roman" w:hAnsi="Times New Roman"/>
                <w:color w:val="000000" w:themeColor="text1"/>
                <w:sz w:val="24"/>
                <w:szCs w:val="24"/>
              </w:rPr>
              <w:t>7</w:t>
            </w:r>
            <w:r w:rsidRPr="00576CC2">
              <w:rPr>
                <w:rFonts w:ascii="Times New Roman" w:hAnsi="Times New Roman"/>
                <w:color w:val="000000" w:themeColor="text1"/>
                <w:sz w:val="24"/>
                <w:szCs w:val="24"/>
              </w:rPr>
              <w:t xml:space="preserve">) </w:t>
            </w:r>
          </w:p>
        </w:tc>
      </w:tr>
    </w:tbl>
    <w:p w:rsidR="007C265E" w:rsidRPr="00576CC2" w:rsidRDefault="007C265E" w:rsidP="00DE6EA2">
      <w:pPr>
        <w:pStyle w:val="Body"/>
        <w:spacing w:line="240" w:lineRule="auto"/>
        <w:rPr>
          <w:rFonts w:cs="Times New Roman"/>
          <w:sz w:val="24"/>
          <w:szCs w:val="24"/>
        </w:rPr>
      </w:pPr>
      <w:r w:rsidRPr="00576CC2">
        <w:rPr>
          <w:rFonts w:cs="Times New Roman"/>
          <w:sz w:val="24"/>
          <w:szCs w:val="24"/>
        </w:rPr>
        <w:lastRenderedPageBreak/>
        <w:t>Tất cả các biến trong công thức (</w:t>
      </w:r>
      <w:r w:rsidR="005D4BF1">
        <w:rPr>
          <w:rFonts w:cs="Times New Roman"/>
          <w:sz w:val="24"/>
          <w:szCs w:val="24"/>
        </w:rPr>
        <w:t>5</w:t>
      </w:r>
      <w:r w:rsidRPr="00576CC2">
        <w:rPr>
          <w:rFonts w:cs="Times New Roman"/>
          <w:sz w:val="24"/>
          <w:szCs w:val="24"/>
        </w:rPr>
        <w:t xml:space="preserve">) là những hàm độc nhất của độ cao của pha lỏng không thứ nguyên </w:t>
      </w:r>
      <m:oMath>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h</m:t>
                </m:r>
              </m:e>
            </m:acc>
          </m:e>
          <m:sub>
            <m:r>
              <w:rPr>
                <w:rFonts w:ascii="Cambria Math" w:hAnsi="Cambria Math" w:cs="Times New Roman"/>
                <w:sz w:val="24"/>
                <w:szCs w:val="24"/>
              </w:rPr>
              <m:t>L</m:t>
            </m:r>
          </m:sub>
        </m:sSub>
      </m:oMath>
      <w:r w:rsidRPr="00576CC2">
        <w:rPr>
          <w:rFonts w:eastAsiaTheme="minorEastAsia" w:cs="Times New Roman"/>
          <w:sz w:val="24"/>
          <w:szCs w:val="24"/>
        </w:rPr>
        <w:t>. Do đó, ta đã chứng minh được rằng</w:t>
      </w:r>
    </w:p>
    <w:tbl>
      <w:tblPr>
        <w:tblStyle w:val="TableGrid"/>
        <w:tblW w:w="8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
        <w:gridCol w:w="7375"/>
        <w:gridCol w:w="990"/>
      </w:tblGrid>
      <w:tr w:rsidR="007C265E" w:rsidRPr="00576CC2" w:rsidTr="007C265E">
        <w:tc>
          <w:tcPr>
            <w:tcW w:w="360" w:type="dxa"/>
          </w:tcPr>
          <w:p w:rsidR="007C265E" w:rsidRPr="00576CC2" w:rsidRDefault="007C265E" w:rsidP="00DE6EA2">
            <w:pPr>
              <w:pStyle w:val="Body"/>
              <w:spacing w:line="240" w:lineRule="auto"/>
              <w:rPr>
                <w:sz w:val="24"/>
                <w:szCs w:val="24"/>
              </w:rPr>
            </w:pPr>
            <w:r w:rsidRPr="00576CC2">
              <w:rPr>
                <w:sz w:val="24"/>
                <w:szCs w:val="24"/>
              </w:rPr>
              <w:br w:type="page"/>
            </w:r>
          </w:p>
        </w:tc>
        <w:tc>
          <w:tcPr>
            <w:tcW w:w="7375" w:type="dxa"/>
          </w:tcPr>
          <w:p w:rsidR="007C265E" w:rsidRPr="00576CC2" w:rsidRDefault="00363672" w:rsidP="00DE6EA2">
            <w:pPr>
              <w:pStyle w:val="Body"/>
              <w:spacing w:line="240" w:lineRule="auto"/>
              <w:rPr>
                <w:sz w:val="24"/>
                <w:szCs w:val="24"/>
              </w:rPr>
            </w:pPr>
            <m:oMathPara>
              <m:oMath>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sz w:val="24"/>
                            <w:szCs w:val="24"/>
                          </w:rPr>
                          <m:t>h</m:t>
                        </m:r>
                      </m:e>
                    </m:acc>
                  </m:e>
                  <m:sub>
                    <m:r>
                      <w:rPr>
                        <w:rFonts w:ascii="Cambria Math" w:hAnsi="Cambria Math"/>
                        <w:sz w:val="24"/>
                        <w:szCs w:val="24"/>
                      </w:rPr>
                      <m:t>L</m:t>
                    </m:r>
                  </m:sub>
                </m:sSub>
                <m:r>
                  <w:rPr>
                    <w:rFonts w:ascii="Cambria Math" w:hAnsi="Cambria Math"/>
                    <w:sz w:val="24"/>
                    <w:szCs w:val="24"/>
                  </w:rPr>
                  <m:t>=</m:t>
                </m:r>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sz w:val="24"/>
                            <w:szCs w:val="24"/>
                          </w:rPr>
                          <m:t>h</m:t>
                        </m:r>
                      </m:e>
                    </m:acc>
                  </m:e>
                  <m:sub>
                    <m:r>
                      <w:rPr>
                        <w:rFonts w:ascii="Cambria Math" w:hAnsi="Cambria Math"/>
                        <w:sz w:val="24"/>
                        <w:szCs w:val="24"/>
                      </w:rPr>
                      <m:t>L</m:t>
                    </m:r>
                  </m:sub>
                </m:sSub>
                <m:d>
                  <m:dPr>
                    <m:ctrlPr>
                      <w:rPr>
                        <w:rFonts w:ascii="Cambria Math" w:hAnsi="Cambria Math"/>
                        <w:i/>
                        <w:sz w:val="24"/>
                        <w:szCs w:val="24"/>
                      </w:rPr>
                    </m:ctrlPr>
                  </m:dPr>
                  <m:e>
                    <m:r>
                      <w:rPr>
                        <w:rFonts w:ascii="Cambria Math" w:hAnsi="Cambria Math"/>
                        <w:sz w:val="24"/>
                        <w:szCs w:val="24"/>
                      </w:rPr>
                      <m:t>X,Y</m:t>
                    </m:r>
                  </m:e>
                </m:d>
              </m:oMath>
            </m:oMathPara>
          </w:p>
        </w:tc>
        <w:tc>
          <w:tcPr>
            <w:tcW w:w="990" w:type="dxa"/>
          </w:tcPr>
          <w:p w:rsidR="007C265E" w:rsidRPr="00576CC2" w:rsidRDefault="007C265E" w:rsidP="00DE6EA2">
            <w:pPr>
              <w:pStyle w:val="Caption"/>
              <w:jc w:val="right"/>
              <w:rPr>
                <w:rFonts w:ascii="Times New Roman" w:hAnsi="Times New Roman"/>
                <w:sz w:val="24"/>
                <w:szCs w:val="24"/>
              </w:rPr>
            </w:pPr>
            <w:r w:rsidRPr="00576CC2">
              <w:rPr>
                <w:rFonts w:ascii="Times New Roman" w:hAnsi="Times New Roman"/>
                <w:color w:val="000000" w:themeColor="text1"/>
                <w:sz w:val="24"/>
                <w:szCs w:val="24"/>
              </w:rPr>
              <w:t>(</w:t>
            </w:r>
            <w:r w:rsidR="005D4BF1">
              <w:rPr>
                <w:rFonts w:ascii="Times New Roman" w:hAnsi="Times New Roman"/>
                <w:color w:val="000000" w:themeColor="text1"/>
                <w:sz w:val="24"/>
                <w:szCs w:val="24"/>
              </w:rPr>
              <w:t>8</w:t>
            </w:r>
            <w:r w:rsidRPr="00576CC2">
              <w:rPr>
                <w:rFonts w:ascii="Times New Roman" w:hAnsi="Times New Roman"/>
                <w:color w:val="000000" w:themeColor="text1"/>
                <w:sz w:val="24"/>
                <w:szCs w:val="24"/>
              </w:rPr>
              <w:t xml:space="preserve">) </w:t>
            </w:r>
          </w:p>
        </w:tc>
      </w:tr>
    </w:tbl>
    <w:p w:rsidR="007C265E" w:rsidRPr="00576CC2" w:rsidRDefault="007C265E" w:rsidP="00DE6EA2">
      <w:pPr>
        <w:pStyle w:val="Body"/>
        <w:tabs>
          <w:tab w:val="right" w:pos="8550"/>
        </w:tabs>
        <w:spacing w:line="240" w:lineRule="auto"/>
        <w:rPr>
          <w:rFonts w:eastAsiaTheme="minorEastAsia" w:cs="Times New Roman"/>
          <w:sz w:val="24"/>
          <w:szCs w:val="24"/>
        </w:rPr>
      </w:pPr>
      <w:r w:rsidRPr="00576CC2">
        <w:rPr>
          <w:rFonts w:cs="Times New Roman"/>
          <w:sz w:val="24"/>
          <w:szCs w:val="24"/>
        </w:rPr>
        <w:t xml:space="preserve">Mối quan hệ giữa các biến không thứ nguyên và </w:t>
      </w:r>
      <m:oMath>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h</m:t>
                </m:r>
              </m:e>
            </m:acc>
          </m:e>
          <m:sub>
            <m:r>
              <w:rPr>
                <w:rFonts w:ascii="Cambria Math" w:hAnsi="Cambria Math" w:cs="Times New Roman"/>
                <w:sz w:val="24"/>
                <w:szCs w:val="24"/>
              </w:rPr>
              <m:t>L</m:t>
            </m:r>
          </m:sub>
        </m:sSub>
      </m:oMath>
      <w:r w:rsidRPr="00576CC2">
        <w:rPr>
          <w:rFonts w:eastAsiaTheme="minorEastAsia" w:cs="Times New Roman"/>
          <w:sz w:val="24"/>
          <w:szCs w:val="24"/>
        </w:rPr>
        <w:t xml:space="preserve"> được viết như sau:</w:t>
      </w:r>
      <w:r w:rsidR="00CC3160" w:rsidRPr="00576CC2">
        <w:rPr>
          <w:rFonts w:eastAsiaTheme="minorEastAsia" w:cs="Times New Roman"/>
          <w:sz w:val="24"/>
          <w:szCs w:val="24"/>
        </w:rPr>
        <w:tab/>
      </w:r>
    </w:p>
    <w:tbl>
      <w:tblPr>
        <w:tblStyle w:val="TableGrid"/>
        <w:tblW w:w="9630"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
        <w:gridCol w:w="90"/>
        <w:gridCol w:w="360"/>
        <w:gridCol w:w="180"/>
        <w:gridCol w:w="360"/>
        <w:gridCol w:w="7380"/>
        <w:gridCol w:w="990"/>
      </w:tblGrid>
      <w:tr w:rsidR="007C265E" w:rsidRPr="00576CC2" w:rsidTr="007C265E">
        <w:trPr>
          <w:gridBefore w:val="2"/>
          <w:wBefore w:w="360" w:type="dxa"/>
        </w:trPr>
        <w:tc>
          <w:tcPr>
            <w:tcW w:w="360" w:type="dxa"/>
          </w:tcPr>
          <w:p w:rsidR="007C265E" w:rsidRPr="00576CC2" w:rsidRDefault="007C265E" w:rsidP="00DE6EA2">
            <w:pPr>
              <w:pStyle w:val="Body"/>
              <w:spacing w:before="0" w:after="0" w:line="240" w:lineRule="auto"/>
              <w:rPr>
                <w:sz w:val="24"/>
                <w:szCs w:val="24"/>
              </w:rPr>
            </w:pPr>
          </w:p>
        </w:tc>
        <w:tc>
          <w:tcPr>
            <w:tcW w:w="7920" w:type="dxa"/>
            <w:gridSpan w:val="3"/>
          </w:tcPr>
          <w:p w:rsidR="007C265E" w:rsidRPr="00576CC2" w:rsidRDefault="00363672" w:rsidP="00DE6EA2">
            <w:pPr>
              <w:pStyle w:val="Body"/>
              <w:spacing w:before="0" w:after="0" w:line="240" w:lineRule="auto"/>
              <w:rPr>
                <w:sz w:val="24"/>
                <w:szCs w:val="24"/>
              </w:rPr>
            </w:pPr>
            <m:oMathPara>
              <m:oMath>
                <m:acc>
                  <m:accPr>
                    <m:chr m:val="̃"/>
                    <m:ctrlPr>
                      <w:rPr>
                        <w:rFonts w:ascii="Cambria Math" w:hAnsi="Cambria Math"/>
                        <w:i/>
                        <w:sz w:val="24"/>
                        <w:szCs w:val="24"/>
                      </w:rPr>
                    </m:ctrlPr>
                  </m:accPr>
                  <m:e>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L</m:t>
                        </m:r>
                      </m:sub>
                    </m:sSub>
                  </m:e>
                </m:acc>
                <m:r>
                  <w:rPr>
                    <w:rFonts w:ascii="Cambria Math" w:hAnsi="Cambria Math"/>
                    <w:sz w:val="24"/>
                    <w:szCs w:val="24"/>
                  </w:rPr>
                  <m:t>=0.25</m:t>
                </m:r>
                <m:d>
                  <m:dPr>
                    <m:begChr m:val="["/>
                    <m:endChr m:val="]"/>
                    <m:ctrlPr>
                      <w:rPr>
                        <w:rFonts w:ascii="Cambria Math" w:hAnsi="Cambria Math"/>
                        <w:i/>
                        <w:sz w:val="24"/>
                        <w:szCs w:val="24"/>
                      </w:rPr>
                    </m:ctrlPr>
                  </m:dPr>
                  <m:e>
                    <m:r>
                      <w:rPr>
                        <w:rFonts w:ascii="Cambria Math" w:hAnsi="Cambria Math"/>
                        <w:sz w:val="24"/>
                        <w:szCs w:val="24"/>
                      </w:rPr>
                      <m:t>π-</m:t>
                    </m:r>
                    <m:sSup>
                      <m:sSupPr>
                        <m:ctrlPr>
                          <w:rPr>
                            <w:rFonts w:ascii="Cambria Math" w:hAnsi="Cambria Math"/>
                            <w:i/>
                            <w:sz w:val="24"/>
                            <w:szCs w:val="24"/>
                          </w:rPr>
                        </m:ctrlPr>
                      </m:sSupPr>
                      <m:e>
                        <m:r>
                          <w:rPr>
                            <w:rFonts w:ascii="Cambria Math" w:hAnsi="Cambria Math"/>
                            <w:sz w:val="24"/>
                            <w:szCs w:val="24"/>
                          </w:rPr>
                          <m:t>cos</m:t>
                        </m:r>
                      </m:e>
                      <m:sup>
                        <m:r>
                          <w:rPr>
                            <w:rFonts w:ascii="Cambria Math" w:hAnsi="Cambria Math"/>
                            <w:sz w:val="24"/>
                            <w:szCs w:val="24"/>
                          </w:rPr>
                          <m:t>-1</m:t>
                        </m:r>
                      </m:sup>
                    </m:sSup>
                    <m:d>
                      <m:dPr>
                        <m:ctrlPr>
                          <w:rPr>
                            <w:rFonts w:ascii="Cambria Math" w:hAnsi="Cambria Math"/>
                            <w:i/>
                            <w:sz w:val="24"/>
                            <w:szCs w:val="24"/>
                          </w:rPr>
                        </m:ctrlPr>
                      </m:dPr>
                      <m:e>
                        <m:r>
                          <w:rPr>
                            <w:rFonts w:ascii="Cambria Math" w:hAnsi="Cambria Math"/>
                            <w:sz w:val="24"/>
                            <w:szCs w:val="24"/>
                          </w:rPr>
                          <m:t>2</m:t>
                        </m:r>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sz w:val="24"/>
                                    <w:szCs w:val="24"/>
                                  </w:rPr>
                                  <m:t>h</m:t>
                                </m:r>
                              </m:e>
                            </m:acc>
                          </m:e>
                          <m:sub>
                            <m:r>
                              <w:rPr>
                                <w:rFonts w:ascii="Cambria Math" w:hAnsi="Cambria Math"/>
                                <w:sz w:val="24"/>
                                <w:szCs w:val="24"/>
                              </w:rPr>
                              <m:t>L</m:t>
                            </m:r>
                          </m:sub>
                        </m:sSub>
                        <m:r>
                          <w:rPr>
                            <w:rFonts w:ascii="Cambria Math" w:hAnsi="Cambria Math"/>
                            <w:sz w:val="24"/>
                            <w:szCs w:val="24"/>
                          </w:rPr>
                          <m:t>-1</m:t>
                        </m:r>
                      </m:e>
                    </m:d>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rPr>
                          <m:t>2</m:t>
                        </m:r>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sz w:val="24"/>
                                    <w:szCs w:val="24"/>
                                  </w:rPr>
                                  <m:t>h</m:t>
                                </m:r>
                              </m:e>
                            </m:acc>
                          </m:e>
                          <m:sub>
                            <m:r>
                              <w:rPr>
                                <w:rFonts w:ascii="Cambria Math" w:hAnsi="Cambria Math"/>
                                <w:sz w:val="24"/>
                                <w:szCs w:val="24"/>
                              </w:rPr>
                              <m:t>L</m:t>
                            </m:r>
                          </m:sub>
                        </m:sSub>
                        <m:r>
                          <w:rPr>
                            <w:rFonts w:ascii="Cambria Math" w:hAnsi="Cambria Math"/>
                            <w:sz w:val="24"/>
                            <w:szCs w:val="24"/>
                          </w:rPr>
                          <m:t>-1</m:t>
                        </m:r>
                      </m:e>
                    </m:d>
                    <m:rad>
                      <m:radPr>
                        <m:degHide m:val="1"/>
                        <m:ctrlPr>
                          <w:rPr>
                            <w:rFonts w:ascii="Cambria Math" w:hAnsi="Cambria Math"/>
                            <w:i/>
                            <w:sz w:val="24"/>
                            <w:szCs w:val="24"/>
                          </w:rPr>
                        </m:ctrlPr>
                      </m:radPr>
                      <m:deg/>
                      <m:e>
                        <m:r>
                          <w:rPr>
                            <w:rFonts w:ascii="Cambria Math" w:hAnsi="Cambria Math"/>
                            <w:sz w:val="24"/>
                            <w:szCs w:val="24"/>
                          </w:rPr>
                          <m:t>1-</m:t>
                        </m:r>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2</m:t>
                                </m:r>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sz w:val="24"/>
                                            <w:szCs w:val="24"/>
                                          </w:rPr>
                                          <m:t>h</m:t>
                                        </m:r>
                                      </m:e>
                                    </m:acc>
                                  </m:e>
                                  <m:sub>
                                    <m:r>
                                      <w:rPr>
                                        <w:rFonts w:ascii="Cambria Math" w:hAnsi="Cambria Math"/>
                                        <w:sz w:val="24"/>
                                        <w:szCs w:val="24"/>
                                      </w:rPr>
                                      <m:t>L</m:t>
                                    </m:r>
                                  </m:sub>
                                </m:sSub>
                                <m:r>
                                  <w:rPr>
                                    <w:rFonts w:ascii="Cambria Math" w:hAnsi="Cambria Math"/>
                                    <w:sz w:val="24"/>
                                    <w:szCs w:val="24"/>
                                  </w:rPr>
                                  <m:t>-1</m:t>
                                </m:r>
                              </m:e>
                            </m:d>
                          </m:e>
                          <m:sup>
                            <m:r>
                              <w:rPr>
                                <w:rFonts w:ascii="Cambria Math" w:hAnsi="Cambria Math"/>
                                <w:sz w:val="24"/>
                                <w:szCs w:val="24"/>
                              </w:rPr>
                              <m:t>2</m:t>
                            </m:r>
                          </m:sup>
                        </m:sSup>
                      </m:e>
                    </m:rad>
                  </m:e>
                </m:d>
              </m:oMath>
            </m:oMathPara>
          </w:p>
        </w:tc>
        <w:tc>
          <w:tcPr>
            <w:tcW w:w="990" w:type="dxa"/>
          </w:tcPr>
          <w:p w:rsidR="007C265E" w:rsidRPr="00576CC2" w:rsidRDefault="007C265E" w:rsidP="00DE6EA2">
            <w:pPr>
              <w:pStyle w:val="Caption"/>
              <w:spacing w:after="0"/>
              <w:jc w:val="right"/>
              <w:rPr>
                <w:rFonts w:ascii="Times New Roman" w:hAnsi="Times New Roman"/>
                <w:sz w:val="24"/>
                <w:szCs w:val="24"/>
              </w:rPr>
            </w:pPr>
            <w:r w:rsidRPr="00576CC2">
              <w:rPr>
                <w:rFonts w:ascii="Times New Roman" w:hAnsi="Times New Roman"/>
                <w:color w:val="000000" w:themeColor="text1"/>
                <w:sz w:val="24"/>
                <w:szCs w:val="24"/>
              </w:rPr>
              <w:t>(</w:t>
            </w:r>
            <w:r w:rsidR="005D4BF1">
              <w:rPr>
                <w:rFonts w:ascii="Times New Roman" w:hAnsi="Times New Roman"/>
                <w:color w:val="000000" w:themeColor="text1"/>
                <w:sz w:val="24"/>
                <w:szCs w:val="24"/>
              </w:rPr>
              <w:t>9</w:t>
            </w:r>
            <w:r w:rsidRPr="00576CC2">
              <w:rPr>
                <w:rFonts w:ascii="Times New Roman" w:hAnsi="Times New Roman"/>
                <w:color w:val="000000" w:themeColor="text1"/>
                <w:sz w:val="24"/>
                <w:szCs w:val="24"/>
              </w:rPr>
              <w:t xml:space="preserve">) </w:t>
            </w:r>
          </w:p>
        </w:tc>
      </w:tr>
      <w:tr w:rsidR="007C265E" w:rsidRPr="00576CC2" w:rsidTr="007C265E">
        <w:tc>
          <w:tcPr>
            <w:tcW w:w="270" w:type="dxa"/>
          </w:tcPr>
          <w:p w:rsidR="007C265E" w:rsidRPr="00576CC2" w:rsidRDefault="007C265E" w:rsidP="00DE6EA2">
            <w:pPr>
              <w:pStyle w:val="Body"/>
              <w:spacing w:before="0" w:after="0" w:line="240" w:lineRule="auto"/>
              <w:rPr>
                <w:sz w:val="24"/>
                <w:szCs w:val="24"/>
              </w:rPr>
            </w:pPr>
          </w:p>
        </w:tc>
        <w:tc>
          <w:tcPr>
            <w:tcW w:w="8370" w:type="dxa"/>
            <w:gridSpan w:val="5"/>
          </w:tcPr>
          <w:p w:rsidR="007C265E" w:rsidRPr="00576CC2" w:rsidRDefault="00363672" w:rsidP="00DE6EA2">
            <w:pPr>
              <w:pStyle w:val="Body"/>
              <w:spacing w:before="0" w:after="0" w:line="240" w:lineRule="auto"/>
              <w:rPr>
                <w:sz w:val="24"/>
                <w:szCs w:val="24"/>
              </w:rPr>
            </w:pPr>
            <m:oMathPara>
              <m:oMath>
                <m:acc>
                  <m:accPr>
                    <m:chr m:val="̃"/>
                    <m:ctrlPr>
                      <w:rPr>
                        <w:rFonts w:ascii="Cambria Math" w:hAnsi="Cambria Math"/>
                        <w:i/>
                        <w:sz w:val="24"/>
                        <w:szCs w:val="24"/>
                      </w:rPr>
                    </m:ctrlPr>
                  </m:accPr>
                  <m:e>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G</m:t>
                        </m:r>
                      </m:sub>
                    </m:sSub>
                  </m:e>
                </m:acc>
                <m:r>
                  <w:rPr>
                    <w:rFonts w:ascii="Cambria Math" w:hAnsi="Cambria Math"/>
                    <w:sz w:val="24"/>
                    <w:szCs w:val="24"/>
                  </w:rPr>
                  <m:t>=0.25</m:t>
                </m:r>
                <m:d>
                  <m:dPr>
                    <m:begChr m:val="["/>
                    <m:endChr m:val="]"/>
                    <m:ctrlPr>
                      <w:rPr>
                        <w:rFonts w:ascii="Cambria Math" w:hAnsi="Cambria Math"/>
                        <w:i/>
                        <w:sz w:val="24"/>
                        <w:szCs w:val="24"/>
                      </w:rPr>
                    </m:ctrlPr>
                  </m:dPr>
                  <m:e>
                    <m:sSup>
                      <m:sSupPr>
                        <m:ctrlPr>
                          <w:rPr>
                            <w:rFonts w:ascii="Cambria Math" w:hAnsi="Cambria Math"/>
                            <w:i/>
                            <w:sz w:val="24"/>
                            <w:szCs w:val="24"/>
                          </w:rPr>
                        </m:ctrlPr>
                      </m:sSupPr>
                      <m:e>
                        <m:r>
                          <w:rPr>
                            <w:rFonts w:ascii="Cambria Math" w:hAnsi="Cambria Math"/>
                            <w:sz w:val="24"/>
                            <w:szCs w:val="24"/>
                          </w:rPr>
                          <m:t>cos</m:t>
                        </m:r>
                      </m:e>
                      <m:sup>
                        <m:r>
                          <w:rPr>
                            <w:rFonts w:ascii="Cambria Math" w:hAnsi="Cambria Math"/>
                            <w:sz w:val="24"/>
                            <w:szCs w:val="24"/>
                          </w:rPr>
                          <m:t>-1</m:t>
                        </m:r>
                      </m:sup>
                    </m:sSup>
                    <m:d>
                      <m:dPr>
                        <m:ctrlPr>
                          <w:rPr>
                            <w:rFonts w:ascii="Cambria Math" w:hAnsi="Cambria Math"/>
                            <w:i/>
                            <w:sz w:val="24"/>
                            <w:szCs w:val="24"/>
                          </w:rPr>
                        </m:ctrlPr>
                      </m:dPr>
                      <m:e>
                        <m:r>
                          <w:rPr>
                            <w:rFonts w:ascii="Cambria Math" w:hAnsi="Cambria Math"/>
                            <w:sz w:val="24"/>
                            <w:szCs w:val="24"/>
                          </w:rPr>
                          <m:t>2</m:t>
                        </m:r>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sz w:val="24"/>
                                    <w:szCs w:val="24"/>
                                  </w:rPr>
                                  <m:t>h</m:t>
                                </m:r>
                              </m:e>
                            </m:acc>
                          </m:e>
                          <m:sub>
                            <m:r>
                              <w:rPr>
                                <w:rFonts w:ascii="Cambria Math" w:hAnsi="Cambria Math"/>
                                <w:sz w:val="24"/>
                                <w:szCs w:val="24"/>
                              </w:rPr>
                              <m:t>L</m:t>
                            </m:r>
                          </m:sub>
                        </m:sSub>
                        <m:r>
                          <w:rPr>
                            <w:rFonts w:ascii="Cambria Math" w:hAnsi="Cambria Math"/>
                            <w:sz w:val="24"/>
                            <w:szCs w:val="24"/>
                          </w:rPr>
                          <m:t>-1</m:t>
                        </m:r>
                      </m:e>
                    </m:d>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rPr>
                          <m:t>2</m:t>
                        </m:r>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sz w:val="24"/>
                                    <w:szCs w:val="24"/>
                                  </w:rPr>
                                  <m:t>h</m:t>
                                </m:r>
                              </m:e>
                            </m:acc>
                          </m:e>
                          <m:sub>
                            <m:r>
                              <w:rPr>
                                <w:rFonts w:ascii="Cambria Math" w:hAnsi="Cambria Math"/>
                                <w:sz w:val="24"/>
                                <w:szCs w:val="24"/>
                              </w:rPr>
                              <m:t>L</m:t>
                            </m:r>
                          </m:sub>
                        </m:sSub>
                        <m:r>
                          <w:rPr>
                            <w:rFonts w:ascii="Cambria Math" w:hAnsi="Cambria Math"/>
                            <w:sz w:val="24"/>
                            <w:szCs w:val="24"/>
                          </w:rPr>
                          <m:t>-1</m:t>
                        </m:r>
                      </m:e>
                    </m:d>
                    <m:rad>
                      <m:radPr>
                        <m:degHide m:val="1"/>
                        <m:ctrlPr>
                          <w:rPr>
                            <w:rFonts w:ascii="Cambria Math" w:hAnsi="Cambria Math"/>
                            <w:i/>
                            <w:sz w:val="24"/>
                            <w:szCs w:val="24"/>
                          </w:rPr>
                        </m:ctrlPr>
                      </m:radPr>
                      <m:deg/>
                      <m:e>
                        <m:r>
                          <w:rPr>
                            <w:rFonts w:ascii="Cambria Math" w:hAnsi="Cambria Math"/>
                            <w:sz w:val="24"/>
                            <w:szCs w:val="24"/>
                          </w:rPr>
                          <m:t>1-</m:t>
                        </m:r>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2</m:t>
                                </m:r>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sz w:val="24"/>
                                            <w:szCs w:val="24"/>
                                          </w:rPr>
                                          <m:t>h</m:t>
                                        </m:r>
                                      </m:e>
                                    </m:acc>
                                  </m:e>
                                  <m:sub>
                                    <m:r>
                                      <w:rPr>
                                        <w:rFonts w:ascii="Cambria Math" w:hAnsi="Cambria Math"/>
                                        <w:sz w:val="24"/>
                                        <w:szCs w:val="24"/>
                                      </w:rPr>
                                      <m:t>L</m:t>
                                    </m:r>
                                  </m:sub>
                                </m:sSub>
                                <m:r>
                                  <w:rPr>
                                    <w:rFonts w:ascii="Cambria Math" w:hAnsi="Cambria Math"/>
                                    <w:sz w:val="24"/>
                                    <w:szCs w:val="24"/>
                                  </w:rPr>
                                  <m:t>-1</m:t>
                                </m:r>
                              </m:e>
                            </m:d>
                          </m:e>
                          <m:sup>
                            <m:r>
                              <w:rPr>
                                <w:rFonts w:ascii="Cambria Math" w:hAnsi="Cambria Math"/>
                                <w:sz w:val="24"/>
                                <w:szCs w:val="24"/>
                              </w:rPr>
                              <m:t>2</m:t>
                            </m:r>
                          </m:sup>
                        </m:sSup>
                      </m:e>
                    </m:rad>
                  </m:e>
                </m:d>
              </m:oMath>
            </m:oMathPara>
          </w:p>
        </w:tc>
        <w:tc>
          <w:tcPr>
            <w:tcW w:w="990" w:type="dxa"/>
          </w:tcPr>
          <w:p w:rsidR="007C265E" w:rsidRPr="00576CC2" w:rsidRDefault="007C265E" w:rsidP="00DE6EA2">
            <w:pPr>
              <w:pStyle w:val="Caption"/>
              <w:spacing w:after="0"/>
              <w:jc w:val="right"/>
              <w:rPr>
                <w:rFonts w:ascii="Times New Roman" w:hAnsi="Times New Roman"/>
                <w:sz w:val="24"/>
                <w:szCs w:val="24"/>
              </w:rPr>
            </w:pPr>
            <w:r w:rsidRPr="00576CC2">
              <w:rPr>
                <w:rFonts w:ascii="Times New Roman" w:hAnsi="Times New Roman"/>
                <w:color w:val="000000" w:themeColor="text1"/>
                <w:sz w:val="24"/>
                <w:szCs w:val="24"/>
              </w:rPr>
              <w:t>(</w:t>
            </w:r>
            <w:r w:rsidR="00CC3160" w:rsidRPr="00576CC2">
              <w:rPr>
                <w:rFonts w:ascii="Times New Roman" w:hAnsi="Times New Roman"/>
                <w:color w:val="000000" w:themeColor="text1"/>
                <w:sz w:val="24"/>
                <w:szCs w:val="24"/>
              </w:rPr>
              <w:t>1</w:t>
            </w:r>
            <w:r w:rsidR="005D4BF1">
              <w:rPr>
                <w:rFonts w:ascii="Times New Roman" w:hAnsi="Times New Roman"/>
                <w:color w:val="000000" w:themeColor="text1"/>
                <w:sz w:val="24"/>
                <w:szCs w:val="24"/>
              </w:rPr>
              <w:t>0</w:t>
            </w:r>
            <w:r w:rsidRPr="00576CC2">
              <w:rPr>
                <w:rFonts w:ascii="Times New Roman" w:hAnsi="Times New Roman"/>
                <w:color w:val="000000" w:themeColor="text1"/>
                <w:sz w:val="24"/>
                <w:szCs w:val="24"/>
              </w:rPr>
              <w:t xml:space="preserve">) </w:t>
            </w:r>
          </w:p>
        </w:tc>
      </w:tr>
      <w:tr w:rsidR="007C265E" w:rsidRPr="00576CC2" w:rsidTr="007C265E">
        <w:trPr>
          <w:gridBefore w:val="4"/>
          <w:wBefore w:w="900" w:type="dxa"/>
        </w:trPr>
        <w:tc>
          <w:tcPr>
            <w:tcW w:w="360" w:type="dxa"/>
          </w:tcPr>
          <w:p w:rsidR="007C265E" w:rsidRPr="00576CC2" w:rsidRDefault="007C265E" w:rsidP="00DE6EA2">
            <w:pPr>
              <w:pStyle w:val="Body"/>
              <w:spacing w:before="0" w:after="0" w:line="240" w:lineRule="auto"/>
              <w:rPr>
                <w:sz w:val="24"/>
                <w:szCs w:val="24"/>
              </w:rPr>
            </w:pPr>
          </w:p>
        </w:tc>
        <w:tc>
          <w:tcPr>
            <w:tcW w:w="7380" w:type="dxa"/>
          </w:tcPr>
          <w:p w:rsidR="007C265E" w:rsidRPr="00576CC2" w:rsidRDefault="00363672" w:rsidP="00DE6EA2">
            <w:pPr>
              <w:pStyle w:val="Body"/>
              <w:spacing w:before="0" w:after="0" w:line="240" w:lineRule="auto"/>
              <w:rPr>
                <w:sz w:val="24"/>
                <w:szCs w:val="24"/>
              </w:rPr>
            </w:pPr>
            <m:oMathPara>
              <m:oMath>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sz w:val="24"/>
                            <w:szCs w:val="24"/>
                          </w:rPr>
                          <m:t>S</m:t>
                        </m:r>
                      </m:e>
                    </m:acc>
                  </m:e>
                  <m:sub>
                    <m:r>
                      <w:rPr>
                        <w:rFonts w:ascii="Cambria Math" w:hAnsi="Cambria Math"/>
                        <w:sz w:val="24"/>
                        <w:szCs w:val="24"/>
                      </w:rPr>
                      <m:t>L</m:t>
                    </m:r>
                  </m:sub>
                </m:sSub>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cos</m:t>
                    </m:r>
                  </m:e>
                  <m:sup>
                    <m:r>
                      <w:rPr>
                        <w:rFonts w:ascii="Cambria Math" w:hAnsi="Cambria Math"/>
                        <w:sz w:val="24"/>
                        <w:szCs w:val="24"/>
                      </w:rPr>
                      <m:t>-1</m:t>
                    </m:r>
                  </m:sup>
                </m:sSup>
                <m:d>
                  <m:dPr>
                    <m:ctrlPr>
                      <w:rPr>
                        <w:rFonts w:ascii="Cambria Math" w:hAnsi="Cambria Math"/>
                        <w:i/>
                        <w:sz w:val="24"/>
                        <w:szCs w:val="24"/>
                      </w:rPr>
                    </m:ctrlPr>
                  </m:dPr>
                  <m:e>
                    <m:r>
                      <w:rPr>
                        <w:rFonts w:ascii="Cambria Math" w:hAnsi="Cambria Math"/>
                        <w:sz w:val="24"/>
                        <w:szCs w:val="24"/>
                      </w:rPr>
                      <m:t>2</m:t>
                    </m:r>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sz w:val="24"/>
                                <w:szCs w:val="24"/>
                              </w:rPr>
                              <m:t>h</m:t>
                            </m:r>
                          </m:e>
                        </m:acc>
                      </m:e>
                      <m:sub>
                        <m:r>
                          <w:rPr>
                            <w:rFonts w:ascii="Cambria Math" w:hAnsi="Cambria Math"/>
                            <w:sz w:val="24"/>
                            <w:szCs w:val="24"/>
                          </w:rPr>
                          <m:t>L</m:t>
                        </m:r>
                      </m:sub>
                    </m:sSub>
                    <m:r>
                      <w:rPr>
                        <w:rFonts w:ascii="Cambria Math" w:hAnsi="Cambria Math"/>
                        <w:sz w:val="24"/>
                        <w:szCs w:val="24"/>
                      </w:rPr>
                      <m:t>-1</m:t>
                    </m:r>
                  </m:e>
                </m:d>
              </m:oMath>
            </m:oMathPara>
          </w:p>
        </w:tc>
        <w:tc>
          <w:tcPr>
            <w:tcW w:w="990" w:type="dxa"/>
          </w:tcPr>
          <w:p w:rsidR="007C265E" w:rsidRPr="00576CC2" w:rsidRDefault="007C265E" w:rsidP="00DE6EA2">
            <w:pPr>
              <w:pStyle w:val="Caption"/>
              <w:spacing w:after="0"/>
              <w:jc w:val="right"/>
              <w:rPr>
                <w:rFonts w:ascii="Times New Roman" w:hAnsi="Times New Roman"/>
                <w:sz w:val="24"/>
                <w:szCs w:val="24"/>
              </w:rPr>
            </w:pPr>
            <w:r w:rsidRPr="00576CC2">
              <w:rPr>
                <w:rFonts w:ascii="Times New Roman" w:hAnsi="Times New Roman"/>
                <w:color w:val="000000" w:themeColor="text1"/>
                <w:sz w:val="24"/>
                <w:szCs w:val="24"/>
              </w:rPr>
              <w:t>(</w:t>
            </w:r>
            <w:r w:rsidR="00CC3160" w:rsidRPr="00576CC2">
              <w:rPr>
                <w:rFonts w:ascii="Times New Roman" w:hAnsi="Times New Roman"/>
                <w:color w:val="000000" w:themeColor="text1"/>
                <w:sz w:val="24"/>
                <w:szCs w:val="24"/>
              </w:rPr>
              <w:t>1</w:t>
            </w:r>
            <w:r w:rsidR="005D4BF1">
              <w:rPr>
                <w:rFonts w:ascii="Times New Roman" w:hAnsi="Times New Roman"/>
                <w:color w:val="000000" w:themeColor="text1"/>
                <w:sz w:val="24"/>
                <w:szCs w:val="24"/>
              </w:rPr>
              <w:t>1</w:t>
            </w:r>
            <w:r w:rsidRPr="00576CC2">
              <w:rPr>
                <w:rFonts w:ascii="Times New Roman" w:hAnsi="Times New Roman"/>
                <w:color w:val="000000" w:themeColor="text1"/>
                <w:sz w:val="24"/>
                <w:szCs w:val="24"/>
              </w:rPr>
              <w:t xml:space="preserve">) </w:t>
            </w:r>
          </w:p>
        </w:tc>
      </w:tr>
      <w:tr w:rsidR="007C265E" w:rsidRPr="00576CC2" w:rsidTr="007C265E">
        <w:trPr>
          <w:gridBefore w:val="4"/>
          <w:wBefore w:w="900" w:type="dxa"/>
        </w:trPr>
        <w:tc>
          <w:tcPr>
            <w:tcW w:w="360" w:type="dxa"/>
          </w:tcPr>
          <w:p w:rsidR="007C265E" w:rsidRPr="00576CC2" w:rsidRDefault="007C265E" w:rsidP="00DE6EA2">
            <w:pPr>
              <w:pStyle w:val="Body"/>
              <w:spacing w:before="0" w:after="0" w:line="240" w:lineRule="auto"/>
              <w:rPr>
                <w:sz w:val="24"/>
                <w:szCs w:val="24"/>
              </w:rPr>
            </w:pPr>
            <w:r w:rsidRPr="00576CC2">
              <w:rPr>
                <w:sz w:val="24"/>
                <w:szCs w:val="24"/>
              </w:rPr>
              <w:br w:type="page"/>
            </w:r>
          </w:p>
        </w:tc>
        <w:tc>
          <w:tcPr>
            <w:tcW w:w="7380" w:type="dxa"/>
          </w:tcPr>
          <w:p w:rsidR="007C265E" w:rsidRPr="00576CC2" w:rsidRDefault="00363672" w:rsidP="00DE6EA2">
            <w:pPr>
              <w:pStyle w:val="Body"/>
              <w:spacing w:before="0" w:after="0" w:line="240" w:lineRule="auto"/>
              <w:rPr>
                <w:sz w:val="24"/>
                <w:szCs w:val="24"/>
              </w:rPr>
            </w:pPr>
            <m:oMathPara>
              <m:oMath>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sz w:val="24"/>
                            <w:szCs w:val="24"/>
                          </w:rPr>
                          <m:t>S</m:t>
                        </m:r>
                      </m:e>
                    </m:acc>
                  </m:e>
                  <m:sub>
                    <m:r>
                      <w:rPr>
                        <w:rFonts w:ascii="Cambria Math" w:hAnsi="Cambria Math"/>
                        <w:sz w:val="24"/>
                        <w:szCs w:val="24"/>
                      </w:rPr>
                      <m:t>G</m:t>
                    </m:r>
                  </m:sub>
                </m:sSub>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cos</m:t>
                    </m:r>
                  </m:e>
                  <m:sup>
                    <m:r>
                      <w:rPr>
                        <w:rFonts w:ascii="Cambria Math" w:hAnsi="Cambria Math"/>
                        <w:sz w:val="24"/>
                        <w:szCs w:val="24"/>
                      </w:rPr>
                      <m:t>-1</m:t>
                    </m:r>
                  </m:sup>
                </m:sSup>
                <m:d>
                  <m:dPr>
                    <m:ctrlPr>
                      <w:rPr>
                        <w:rFonts w:ascii="Cambria Math" w:hAnsi="Cambria Math"/>
                        <w:i/>
                        <w:sz w:val="24"/>
                        <w:szCs w:val="24"/>
                      </w:rPr>
                    </m:ctrlPr>
                  </m:dPr>
                  <m:e>
                    <m:r>
                      <w:rPr>
                        <w:rFonts w:ascii="Cambria Math" w:hAnsi="Cambria Math"/>
                        <w:sz w:val="24"/>
                        <w:szCs w:val="24"/>
                      </w:rPr>
                      <m:t>2</m:t>
                    </m:r>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sz w:val="24"/>
                                <w:szCs w:val="24"/>
                              </w:rPr>
                              <m:t>h</m:t>
                            </m:r>
                          </m:e>
                        </m:acc>
                      </m:e>
                      <m:sub>
                        <m:r>
                          <w:rPr>
                            <w:rFonts w:ascii="Cambria Math" w:hAnsi="Cambria Math"/>
                            <w:sz w:val="24"/>
                            <w:szCs w:val="24"/>
                          </w:rPr>
                          <m:t>L</m:t>
                        </m:r>
                      </m:sub>
                    </m:sSub>
                    <m:r>
                      <w:rPr>
                        <w:rFonts w:ascii="Cambria Math" w:hAnsi="Cambria Math"/>
                        <w:sz w:val="24"/>
                        <w:szCs w:val="24"/>
                      </w:rPr>
                      <m:t>-1</m:t>
                    </m:r>
                  </m:e>
                </m:d>
              </m:oMath>
            </m:oMathPara>
          </w:p>
        </w:tc>
        <w:tc>
          <w:tcPr>
            <w:tcW w:w="990" w:type="dxa"/>
          </w:tcPr>
          <w:p w:rsidR="007C265E" w:rsidRPr="00576CC2" w:rsidRDefault="007C265E" w:rsidP="00DE6EA2">
            <w:pPr>
              <w:pStyle w:val="Caption"/>
              <w:spacing w:after="0"/>
              <w:jc w:val="right"/>
              <w:rPr>
                <w:rFonts w:ascii="Times New Roman" w:hAnsi="Times New Roman"/>
                <w:sz w:val="24"/>
                <w:szCs w:val="24"/>
              </w:rPr>
            </w:pPr>
            <w:r w:rsidRPr="00576CC2">
              <w:rPr>
                <w:rFonts w:ascii="Times New Roman" w:hAnsi="Times New Roman"/>
                <w:color w:val="000000" w:themeColor="text1"/>
                <w:sz w:val="24"/>
                <w:szCs w:val="24"/>
              </w:rPr>
              <w:t>(</w:t>
            </w:r>
            <w:r w:rsidR="005D4BF1">
              <w:rPr>
                <w:rFonts w:ascii="Times New Roman" w:hAnsi="Times New Roman"/>
                <w:color w:val="000000" w:themeColor="text1"/>
                <w:sz w:val="24"/>
                <w:szCs w:val="24"/>
              </w:rPr>
              <w:t>12</w:t>
            </w:r>
            <w:r w:rsidRPr="00576CC2">
              <w:rPr>
                <w:rFonts w:ascii="Times New Roman" w:hAnsi="Times New Roman"/>
                <w:color w:val="000000" w:themeColor="text1"/>
                <w:sz w:val="24"/>
                <w:szCs w:val="24"/>
              </w:rPr>
              <w:t xml:space="preserve">) </w:t>
            </w:r>
          </w:p>
        </w:tc>
      </w:tr>
      <w:tr w:rsidR="007C265E" w:rsidRPr="00576CC2" w:rsidTr="007C265E">
        <w:trPr>
          <w:gridBefore w:val="4"/>
          <w:wBefore w:w="900" w:type="dxa"/>
        </w:trPr>
        <w:tc>
          <w:tcPr>
            <w:tcW w:w="360" w:type="dxa"/>
          </w:tcPr>
          <w:p w:rsidR="007C265E" w:rsidRPr="00576CC2" w:rsidRDefault="007C265E" w:rsidP="00DE6EA2">
            <w:pPr>
              <w:pStyle w:val="Body"/>
              <w:spacing w:before="0" w:after="0" w:line="240" w:lineRule="auto"/>
              <w:rPr>
                <w:sz w:val="24"/>
                <w:szCs w:val="24"/>
              </w:rPr>
            </w:pPr>
          </w:p>
        </w:tc>
        <w:tc>
          <w:tcPr>
            <w:tcW w:w="7380" w:type="dxa"/>
          </w:tcPr>
          <w:p w:rsidR="007C265E" w:rsidRPr="00576CC2" w:rsidRDefault="00363672" w:rsidP="00DE6EA2">
            <w:pPr>
              <w:pStyle w:val="Body"/>
              <w:spacing w:before="0" w:after="0" w:line="240" w:lineRule="auto"/>
              <w:rPr>
                <w:sz w:val="24"/>
                <w:szCs w:val="24"/>
              </w:rPr>
            </w:pPr>
            <m:oMathPara>
              <m:oMath>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sz w:val="24"/>
                            <w:szCs w:val="24"/>
                          </w:rPr>
                          <m:t>S</m:t>
                        </m:r>
                      </m:e>
                    </m:acc>
                  </m:e>
                  <m:sub>
                    <m:r>
                      <w:rPr>
                        <w:rFonts w:ascii="Cambria Math" w:hAnsi="Cambria Math"/>
                        <w:sz w:val="24"/>
                        <w:szCs w:val="24"/>
                      </w:rPr>
                      <m:t>I</m:t>
                    </m:r>
                  </m:sub>
                </m:sSub>
                <m:r>
                  <w:rPr>
                    <w:rFonts w:ascii="Cambria Math" w:hAnsi="Cambria Math"/>
                    <w:sz w:val="24"/>
                    <w:szCs w:val="24"/>
                  </w:rPr>
                  <m:t>=</m:t>
                </m:r>
                <m:rad>
                  <m:radPr>
                    <m:degHide m:val="1"/>
                    <m:ctrlPr>
                      <w:rPr>
                        <w:rFonts w:ascii="Cambria Math" w:hAnsi="Cambria Math"/>
                        <w:i/>
                        <w:sz w:val="24"/>
                        <w:szCs w:val="24"/>
                      </w:rPr>
                    </m:ctrlPr>
                  </m:radPr>
                  <m:deg/>
                  <m:e>
                    <m:r>
                      <w:rPr>
                        <w:rFonts w:ascii="Cambria Math" w:hAnsi="Cambria Math"/>
                        <w:sz w:val="24"/>
                        <w:szCs w:val="24"/>
                      </w:rPr>
                      <m:t>1-</m:t>
                    </m:r>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2</m:t>
                            </m:r>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sz w:val="24"/>
                                        <w:szCs w:val="24"/>
                                      </w:rPr>
                                      <m:t>h</m:t>
                                    </m:r>
                                  </m:e>
                                </m:acc>
                              </m:e>
                              <m:sub>
                                <m:r>
                                  <w:rPr>
                                    <w:rFonts w:ascii="Cambria Math" w:hAnsi="Cambria Math"/>
                                    <w:sz w:val="24"/>
                                    <w:szCs w:val="24"/>
                                  </w:rPr>
                                  <m:t>L</m:t>
                                </m:r>
                              </m:sub>
                            </m:sSub>
                            <m:r>
                              <w:rPr>
                                <w:rFonts w:ascii="Cambria Math" w:hAnsi="Cambria Math"/>
                                <w:sz w:val="24"/>
                                <w:szCs w:val="24"/>
                              </w:rPr>
                              <m:t>-1</m:t>
                            </m:r>
                          </m:e>
                        </m:d>
                      </m:e>
                      <m:sup>
                        <m:r>
                          <w:rPr>
                            <w:rFonts w:ascii="Cambria Math" w:hAnsi="Cambria Math"/>
                            <w:sz w:val="24"/>
                            <w:szCs w:val="24"/>
                          </w:rPr>
                          <m:t>2</m:t>
                        </m:r>
                      </m:sup>
                    </m:sSup>
                  </m:e>
                </m:rad>
              </m:oMath>
            </m:oMathPara>
          </w:p>
        </w:tc>
        <w:tc>
          <w:tcPr>
            <w:tcW w:w="990" w:type="dxa"/>
          </w:tcPr>
          <w:p w:rsidR="007C265E" w:rsidRPr="00576CC2" w:rsidRDefault="007C265E" w:rsidP="00DE6EA2">
            <w:pPr>
              <w:pStyle w:val="Caption"/>
              <w:spacing w:after="0"/>
              <w:jc w:val="right"/>
              <w:rPr>
                <w:rFonts w:ascii="Times New Roman" w:hAnsi="Times New Roman"/>
                <w:sz w:val="24"/>
                <w:szCs w:val="24"/>
              </w:rPr>
            </w:pPr>
            <w:r w:rsidRPr="00576CC2">
              <w:rPr>
                <w:rFonts w:ascii="Times New Roman" w:hAnsi="Times New Roman"/>
                <w:color w:val="000000" w:themeColor="text1"/>
                <w:sz w:val="24"/>
                <w:szCs w:val="24"/>
              </w:rPr>
              <w:t>(</w:t>
            </w:r>
            <w:r w:rsidR="005D4BF1">
              <w:rPr>
                <w:rFonts w:ascii="Times New Roman" w:hAnsi="Times New Roman"/>
                <w:color w:val="000000" w:themeColor="text1"/>
                <w:sz w:val="24"/>
                <w:szCs w:val="24"/>
              </w:rPr>
              <w:t>13</w:t>
            </w:r>
            <w:r w:rsidRPr="00576CC2">
              <w:rPr>
                <w:rFonts w:ascii="Times New Roman" w:hAnsi="Times New Roman"/>
                <w:color w:val="000000" w:themeColor="text1"/>
                <w:sz w:val="24"/>
                <w:szCs w:val="24"/>
              </w:rPr>
              <w:t xml:space="preserve">) </w:t>
            </w:r>
          </w:p>
        </w:tc>
      </w:tr>
      <w:tr w:rsidR="007C265E" w:rsidRPr="00576CC2" w:rsidTr="007C265E">
        <w:trPr>
          <w:gridBefore w:val="4"/>
          <w:wBefore w:w="900" w:type="dxa"/>
        </w:trPr>
        <w:tc>
          <w:tcPr>
            <w:tcW w:w="360" w:type="dxa"/>
          </w:tcPr>
          <w:p w:rsidR="007C265E" w:rsidRPr="00576CC2" w:rsidRDefault="007C265E" w:rsidP="00DE6EA2">
            <w:pPr>
              <w:pStyle w:val="Body"/>
              <w:spacing w:before="0" w:after="0" w:line="240" w:lineRule="auto"/>
              <w:rPr>
                <w:sz w:val="24"/>
                <w:szCs w:val="24"/>
              </w:rPr>
            </w:pPr>
          </w:p>
        </w:tc>
        <w:tc>
          <w:tcPr>
            <w:tcW w:w="7380" w:type="dxa"/>
          </w:tcPr>
          <w:p w:rsidR="007C265E" w:rsidRPr="00576CC2" w:rsidRDefault="00363672" w:rsidP="00DE6EA2">
            <w:pPr>
              <w:pStyle w:val="Body"/>
              <w:spacing w:before="0" w:after="0" w:line="240" w:lineRule="auto"/>
              <w:rPr>
                <w:sz w:val="24"/>
                <w:szCs w:val="24"/>
              </w:rPr>
            </w:pPr>
            <m:oMathPara>
              <m:oMath>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sz w:val="24"/>
                            <w:szCs w:val="24"/>
                          </w:rPr>
                          <m:t>v</m:t>
                        </m:r>
                      </m:e>
                    </m:acc>
                  </m:e>
                  <m:sub>
                    <m:r>
                      <w:rPr>
                        <w:rFonts w:ascii="Cambria Math" w:hAnsi="Cambria Math"/>
                        <w:sz w:val="24"/>
                        <w:szCs w:val="24"/>
                      </w:rPr>
                      <m:t>L</m:t>
                    </m:r>
                  </m:sub>
                </m:sSub>
                <m:r>
                  <w:rPr>
                    <w:rFonts w:ascii="Cambria Math" w:hAns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sz w:val="24"/>
                                <w:szCs w:val="24"/>
                              </w:rPr>
                              <m:t>A</m:t>
                            </m:r>
                          </m:e>
                        </m:acc>
                      </m:e>
                      <m:sub>
                        <m:r>
                          <w:rPr>
                            <w:rFonts w:ascii="Cambria Math" w:hAnsi="Cambria Math"/>
                            <w:sz w:val="24"/>
                            <w:szCs w:val="24"/>
                          </w:rPr>
                          <m:t>P</m:t>
                        </m:r>
                      </m:sub>
                    </m:sSub>
                  </m:num>
                  <m:den>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sz w:val="24"/>
                                <w:szCs w:val="24"/>
                              </w:rPr>
                              <m:t>A</m:t>
                            </m:r>
                          </m:e>
                        </m:acc>
                      </m:e>
                      <m:sub>
                        <m:r>
                          <w:rPr>
                            <w:rFonts w:ascii="Cambria Math" w:hAnsi="Cambria Math"/>
                            <w:sz w:val="24"/>
                            <w:szCs w:val="24"/>
                          </w:rPr>
                          <m:t>L</m:t>
                        </m:r>
                      </m:sub>
                    </m:sSub>
                  </m:den>
                </m:f>
                <m:r>
                  <w:rPr>
                    <w:rFonts w:ascii="Cambria Math" w:hAnsi="Cambria Math"/>
                    <w:sz w:val="24"/>
                    <w:szCs w:val="24"/>
                  </w:rPr>
                  <m:t xml:space="preserve"> </m:t>
                </m:r>
                <m:r>
                  <m:rPr>
                    <m:sty m:val="p"/>
                  </m:rPr>
                  <w:rPr>
                    <w:rFonts w:ascii="Cambria Math" w:hAnsi="Cambria Math"/>
                    <w:sz w:val="24"/>
                    <w:szCs w:val="24"/>
                  </w:rPr>
                  <m:t>and</m:t>
                </m:r>
                <m:r>
                  <w:rPr>
                    <w:rFonts w:ascii="Cambria Math" w:hAnsi="Cambria Math"/>
                    <w:sz w:val="24"/>
                    <w:szCs w:val="24"/>
                  </w:rPr>
                  <m:t xml:space="preserve"> </m:t>
                </m:r>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sz w:val="24"/>
                            <w:szCs w:val="24"/>
                          </w:rPr>
                          <m:t>v</m:t>
                        </m:r>
                      </m:e>
                    </m:acc>
                  </m:e>
                  <m:sub>
                    <m:r>
                      <w:rPr>
                        <w:rFonts w:ascii="Cambria Math" w:hAnsi="Cambria Math"/>
                        <w:sz w:val="24"/>
                        <w:szCs w:val="24"/>
                      </w:rPr>
                      <m:t>G</m:t>
                    </m:r>
                  </m:sub>
                </m:sSub>
                <m:r>
                  <w:rPr>
                    <w:rFonts w:ascii="Cambria Math" w:hAns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sz w:val="24"/>
                                <w:szCs w:val="24"/>
                              </w:rPr>
                              <m:t>A</m:t>
                            </m:r>
                          </m:e>
                        </m:acc>
                      </m:e>
                      <m:sub>
                        <m:r>
                          <w:rPr>
                            <w:rFonts w:ascii="Cambria Math" w:hAnsi="Cambria Math"/>
                            <w:sz w:val="24"/>
                            <w:szCs w:val="24"/>
                          </w:rPr>
                          <m:t>P</m:t>
                        </m:r>
                      </m:sub>
                    </m:sSub>
                  </m:num>
                  <m:den>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sz w:val="24"/>
                                <w:szCs w:val="24"/>
                              </w:rPr>
                              <m:t>A</m:t>
                            </m:r>
                          </m:e>
                        </m:acc>
                      </m:e>
                      <m:sub>
                        <m:r>
                          <w:rPr>
                            <w:rFonts w:ascii="Cambria Math" w:hAnsi="Cambria Math"/>
                            <w:sz w:val="24"/>
                            <w:szCs w:val="24"/>
                          </w:rPr>
                          <m:t>G</m:t>
                        </m:r>
                      </m:sub>
                    </m:sSub>
                  </m:den>
                </m:f>
              </m:oMath>
            </m:oMathPara>
          </w:p>
        </w:tc>
        <w:tc>
          <w:tcPr>
            <w:tcW w:w="990" w:type="dxa"/>
          </w:tcPr>
          <w:p w:rsidR="007C265E" w:rsidRPr="00576CC2" w:rsidRDefault="007C265E" w:rsidP="00DE6EA2">
            <w:pPr>
              <w:pStyle w:val="Caption"/>
              <w:spacing w:after="0"/>
              <w:jc w:val="right"/>
              <w:rPr>
                <w:rFonts w:ascii="Times New Roman" w:hAnsi="Times New Roman"/>
                <w:sz w:val="24"/>
                <w:szCs w:val="24"/>
              </w:rPr>
            </w:pPr>
            <w:r w:rsidRPr="00576CC2">
              <w:rPr>
                <w:rFonts w:ascii="Times New Roman" w:hAnsi="Times New Roman"/>
                <w:color w:val="000000" w:themeColor="text1"/>
                <w:sz w:val="24"/>
                <w:szCs w:val="24"/>
              </w:rPr>
              <w:t>(</w:t>
            </w:r>
            <w:r w:rsidR="005D4BF1">
              <w:rPr>
                <w:rFonts w:ascii="Times New Roman" w:hAnsi="Times New Roman"/>
                <w:color w:val="000000" w:themeColor="text1"/>
                <w:sz w:val="24"/>
                <w:szCs w:val="24"/>
              </w:rPr>
              <w:t>14</w:t>
            </w:r>
            <w:r w:rsidRPr="00576CC2">
              <w:rPr>
                <w:rFonts w:ascii="Times New Roman" w:hAnsi="Times New Roman"/>
                <w:color w:val="000000" w:themeColor="text1"/>
                <w:sz w:val="24"/>
                <w:szCs w:val="24"/>
              </w:rPr>
              <w:t xml:space="preserve">) </w:t>
            </w:r>
          </w:p>
        </w:tc>
      </w:tr>
      <w:tr w:rsidR="007C265E" w:rsidRPr="00576CC2" w:rsidTr="007C265E">
        <w:trPr>
          <w:gridBefore w:val="4"/>
          <w:wBefore w:w="900" w:type="dxa"/>
        </w:trPr>
        <w:tc>
          <w:tcPr>
            <w:tcW w:w="360" w:type="dxa"/>
          </w:tcPr>
          <w:p w:rsidR="007C265E" w:rsidRPr="00576CC2" w:rsidRDefault="007C265E" w:rsidP="00DE6EA2">
            <w:pPr>
              <w:pStyle w:val="Body"/>
              <w:spacing w:before="0" w:after="0" w:line="240" w:lineRule="auto"/>
              <w:rPr>
                <w:sz w:val="24"/>
                <w:szCs w:val="24"/>
              </w:rPr>
            </w:pPr>
          </w:p>
        </w:tc>
        <w:tc>
          <w:tcPr>
            <w:tcW w:w="7380" w:type="dxa"/>
          </w:tcPr>
          <w:p w:rsidR="007C265E" w:rsidRPr="00576CC2" w:rsidRDefault="00363672" w:rsidP="00DE6EA2">
            <w:pPr>
              <w:pStyle w:val="Body"/>
              <w:spacing w:before="0" w:after="0" w:line="240" w:lineRule="auto"/>
              <w:rPr>
                <w:sz w:val="24"/>
                <w:szCs w:val="24"/>
              </w:rPr>
            </w:pPr>
            <m:oMathPara>
              <m:oMath>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sz w:val="24"/>
                            <w:szCs w:val="24"/>
                          </w:rPr>
                          <m:t>d</m:t>
                        </m:r>
                      </m:e>
                    </m:acc>
                  </m:e>
                  <m:sub>
                    <m:r>
                      <w:rPr>
                        <w:rFonts w:ascii="Cambria Math" w:hAnsi="Cambria Math"/>
                        <w:sz w:val="24"/>
                        <w:szCs w:val="24"/>
                      </w:rPr>
                      <m:t>L</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4</m:t>
                    </m:r>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sz w:val="24"/>
                                <w:szCs w:val="24"/>
                              </w:rPr>
                              <m:t>A</m:t>
                            </m:r>
                          </m:e>
                        </m:acc>
                      </m:e>
                      <m:sub>
                        <m:r>
                          <w:rPr>
                            <w:rFonts w:ascii="Cambria Math" w:hAnsi="Cambria Math"/>
                            <w:sz w:val="24"/>
                            <w:szCs w:val="24"/>
                          </w:rPr>
                          <m:t>L</m:t>
                        </m:r>
                      </m:sub>
                    </m:sSub>
                  </m:num>
                  <m:den>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sz w:val="24"/>
                                <w:szCs w:val="24"/>
                              </w:rPr>
                              <m:t>S</m:t>
                            </m:r>
                          </m:e>
                        </m:acc>
                      </m:e>
                      <m:sub>
                        <m:r>
                          <w:rPr>
                            <w:rFonts w:ascii="Cambria Math" w:hAnsi="Cambria Math"/>
                            <w:sz w:val="24"/>
                            <w:szCs w:val="24"/>
                          </w:rPr>
                          <m:t>L</m:t>
                        </m:r>
                      </m:sub>
                    </m:sSub>
                  </m:den>
                </m:f>
                <m:r>
                  <w:rPr>
                    <w:rFonts w:ascii="Cambria Math" w:hAnsi="Cambria Math"/>
                    <w:sz w:val="24"/>
                    <w:szCs w:val="24"/>
                  </w:rPr>
                  <m:t xml:space="preserve"> </m:t>
                </m:r>
                <m:r>
                  <m:rPr>
                    <m:sty m:val="p"/>
                  </m:rPr>
                  <w:rPr>
                    <w:rFonts w:ascii="Cambria Math" w:hAnsi="Cambria Math"/>
                    <w:sz w:val="24"/>
                    <w:szCs w:val="24"/>
                  </w:rPr>
                  <m:t>and</m:t>
                </m:r>
                <m:r>
                  <w:rPr>
                    <w:rFonts w:ascii="Cambria Math" w:hAnsi="Cambria Math"/>
                    <w:sz w:val="24"/>
                    <w:szCs w:val="24"/>
                  </w:rPr>
                  <m:t xml:space="preserve"> </m:t>
                </m:r>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sz w:val="24"/>
                            <w:szCs w:val="24"/>
                          </w:rPr>
                          <m:t>d</m:t>
                        </m:r>
                      </m:e>
                    </m:acc>
                  </m:e>
                  <m:sub>
                    <m:r>
                      <w:rPr>
                        <w:rFonts w:ascii="Cambria Math" w:hAnsi="Cambria Math"/>
                        <w:sz w:val="24"/>
                        <w:szCs w:val="24"/>
                      </w:rPr>
                      <m:t>G</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4</m:t>
                    </m:r>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sz w:val="24"/>
                                <w:szCs w:val="24"/>
                              </w:rPr>
                              <m:t>A</m:t>
                            </m:r>
                          </m:e>
                        </m:acc>
                      </m:e>
                      <m:sub>
                        <m:r>
                          <w:rPr>
                            <w:rFonts w:ascii="Cambria Math" w:hAnsi="Cambria Math"/>
                            <w:sz w:val="24"/>
                            <w:szCs w:val="24"/>
                          </w:rPr>
                          <m:t>G</m:t>
                        </m:r>
                      </m:sub>
                    </m:sSub>
                  </m:num>
                  <m:den>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sz w:val="24"/>
                                <w:szCs w:val="24"/>
                              </w:rPr>
                              <m:t>S</m:t>
                            </m:r>
                          </m:e>
                        </m:acc>
                      </m:e>
                      <m:sub>
                        <m:r>
                          <w:rPr>
                            <w:rFonts w:ascii="Cambria Math" w:hAnsi="Cambria Math"/>
                            <w:sz w:val="24"/>
                            <w:szCs w:val="24"/>
                          </w:rPr>
                          <m:t>G</m:t>
                        </m:r>
                      </m:sub>
                    </m:sSub>
                    <m:r>
                      <w:rPr>
                        <w:rFonts w:ascii="Cambria Math" w:hAnsi="Cambria Math"/>
                        <w:sz w:val="24"/>
                        <w:szCs w:val="24"/>
                      </w:rPr>
                      <m:t>+</m:t>
                    </m:r>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sz w:val="24"/>
                                <w:szCs w:val="24"/>
                              </w:rPr>
                              <m:t>S</m:t>
                            </m:r>
                          </m:e>
                        </m:acc>
                      </m:e>
                      <m:sub>
                        <m:r>
                          <w:rPr>
                            <w:rFonts w:ascii="Cambria Math" w:hAnsi="Cambria Math"/>
                            <w:sz w:val="24"/>
                            <w:szCs w:val="24"/>
                          </w:rPr>
                          <m:t>I</m:t>
                        </m:r>
                      </m:sub>
                    </m:sSub>
                  </m:den>
                </m:f>
                <m:r>
                  <w:rPr>
                    <w:rFonts w:ascii="Cambria Math" w:hAnsi="Cambria Math"/>
                    <w:sz w:val="24"/>
                    <w:szCs w:val="24"/>
                  </w:rPr>
                  <m:t xml:space="preserve"> </m:t>
                </m:r>
              </m:oMath>
            </m:oMathPara>
          </w:p>
        </w:tc>
        <w:tc>
          <w:tcPr>
            <w:tcW w:w="990" w:type="dxa"/>
          </w:tcPr>
          <w:p w:rsidR="007C265E" w:rsidRPr="00576CC2" w:rsidRDefault="007C265E" w:rsidP="00DE6EA2">
            <w:pPr>
              <w:pStyle w:val="Caption"/>
              <w:spacing w:after="0"/>
              <w:jc w:val="right"/>
              <w:rPr>
                <w:rFonts w:ascii="Times New Roman" w:hAnsi="Times New Roman"/>
                <w:sz w:val="24"/>
                <w:szCs w:val="24"/>
              </w:rPr>
            </w:pPr>
            <w:r w:rsidRPr="00576CC2">
              <w:rPr>
                <w:rFonts w:ascii="Times New Roman" w:hAnsi="Times New Roman"/>
                <w:color w:val="000000" w:themeColor="text1"/>
                <w:sz w:val="24"/>
                <w:szCs w:val="24"/>
              </w:rPr>
              <w:t>(</w:t>
            </w:r>
            <w:r w:rsidR="005D4BF1">
              <w:rPr>
                <w:rFonts w:ascii="Times New Roman" w:hAnsi="Times New Roman"/>
                <w:color w:val="000000" w:themeColor="text1"/>
                <w:sz w:val="24"/>
                <w:szCs w:val="24"/>
              </w:rPr>
              <w:t>15</w:t>
            </w:r>
            <w:r w:rsidRPr="00576CC2">
              <w:rPr>
                <w:rFonts w:ascii="Times New Roman" w:hAnsi="Times New Roman"/>
                <w:color w:val="000000" w:themeColor="text1"/>
                <w:sz w:val="24"/>
                <w:szCs w:val="24"/>
              </w:rPr>
              <w:t xml:space="preserve">) </w:t>
            </w:r>
          </w:p>
        </w:tc>
      </w:tr>
    </w:tbl>
    <w:p w:rsidR="0089020E" w:rsidRPr="00576CC2" w:rsidRDefault="007C265E" w:rsidP="00DE6EA2">
      <w:pPr>
        <w:pStyle w:val="Body"/>
        <w:spacing w:line="240" w:lineRule="auto"/>
        <w:rPr>
          <w:rFonts w:eastAsiaTheme="minorEastAsia" w:cs="Times New Roman"/>
          <w:sz w:val="24"/>
          <w:szCs w:val="24"/>
        </w:rPr>
      </w:pPr>
      <w:r w:rsidRPr="00576CC2">
        <w:rPr>
          <w:rFonts w:cs="Times New Roman"/>
          <w:sz w:val="24"/>
          <w:szCs w:val="24"/>
        </w:rPr>
        <w:t xml:space="preserve">Hình </w:t>
      </w:r>
      <w:r w:rsidR="008E7063" w:rsidRPr="00576CC2">
        <w:rPr>
          <w:rFonts w:cs="Times New Roman"/>
          <w:sz w:val="24"/>
          <w:szCs w:val="24"/>
        </w:rPr>
        <w:t>4</w:t>
      </w:r>
      <w:r w:rsidRPr="00576CC2">
        <w:rPr>
          <w:rFonts w:cs="Times New Roman"/>
          <w:sz w:val="24"/>
          <w:szCs w:val="24"/>
        </w:rPr>
        <w:t xml:space="preserve"> là đồ thị mang tính tổng quát của </w:t>
      </w:r>
      <m:oMath>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h</m:t>
                </m:r>
              </m:e>
            </m:acc>
          </m:e>
          <m:sub>
            <m:r>
              <w:rPr>
                <w:rFonts w:ascii="Cambria Math" w:hAnsi="Cambria Math" w:cs="Times New Roman"/>
                <w:sz w:val="24"/>
                <w:szCs w:val="24"/>
              </w:rPr>
              <m:t>L</m:t>
            </m:r>
          </m:sub>
        </m:sSub>
      </m:oMath>
      <w:r w:rsidRPr="00576CC2">
        <w:rPr>
          <w:rFonts w:eastAsiaTheme="minorEastAsia" w:cs="Times New Roman"/>
          <w:sz w:val="24"/>
          <w:szCs w:val="24"/>
        </w:rPr>
        <w:t xml:space="preserve">như là hàm số của </w:t>
      </w:r>
      <w:r w:rsidRPr="00576CC2">
        <w:rPr>
          <w:rFonts w:eastAsiaTheme="minorEastAsia" w:cs="Times New Roman"/>
          <w:i/>
          <w:sz w:val="24"/>
          <w:szCs w:val="24"/>
        </w:rPr>
        <w:t>X</w:t>
      </w:r>
      <w:r w:rsidRPr="00576CC2">
        <w:rPr>
          <w:rFonts w:eastAsiaTheme="minorEastAsia" w:cs="Times New Roman"/>
          <w:sz w:val="24"/>
          <w:szCs w:val="24"/>
        </w:rPr>
        <w:t xml:space="preserve"> và </w:t>
      </w:r>
      <w:r w:rsidRPr="00576CC2">
        <w:rPr>
          <w:rFonts w:eastAsiaTheme="minorEastAsia" w:cs="Times New Roman"/>
          <w:i/>
          <w:sz w:val="24"/>
          <w:szCs w:val="24"/>
        </w:rPr>
        <w:t>Y</w:t>
      </w:r>
      <w:r w:rsidRPr="00576CC2">
        <w:rPr>
          <w:rFonts w:eastAsiaTheme="minorEastAsia" w:cs="Times New Roman"/>
          <w:sz w:val="24"/>
          <w:szCs w:val="24"/>
        </w:rPr>
        <w:t xml:space="preserve"> (dựa trên nghiệm của phương trình (</w:t>
      </w:r>
      <w:r w:rsidR="005D4BF1">
        <w:rPr>
          <w:rFonts w:eastAsiaTheme="minorEastAsia" w:cs="Times New Roman"/>
          <w:sz w:val="24"/>
          <w:szCs w:val="24"/>
        </w:rPr>
        <w:t>5</w:t>
      </w:r>
      <w:r w:rsidRPr="00576CC2">
        <w:rPr>
          <w:rFonts w:eastAsiaTheme="minorEastAsia" w:cs="Times New Roman"/>
          <w:sz w:val="24"/>
          <w:szCs w:val="24"/>
        </w:rPr>
        <w:t>). Đường nét liền biểu diễn các trường hợp cả hai pha khí lỏng đều ở trạng thái dòng chảy rối (</w:t>
      </w:r>
      <w:r w:rsidRPr="00EA159B">
        <w:rPr>
          <w:rFonts w:eastAsiaTheme="minorEastAsia" w:cs="Times New Roman"/>
          <w:i/>
          <w:sz w:val="24"/>
          <w:szCs w:val="24"/>
        </w:rPr>
        <w:t>turbulent flow</w:t>
      </w:r>
      <w:r w:rsidRPr="00576CC2">
        <w:rPr>
          <w:rFonts w:eastAsiaTheme="minorEastAsia" w:cs="Times New Roman"/>
          <w:sz w:val="24"/>
          <w:szCs w:val="24"/>
        </w:rPr>
        <w:t xml:space="preserve">, </w:t>
      </w:r>
      <w:r w:rsidRPr="00576CC2">
        <w:rPr>
          <w:rFonts w:eastAsiaTheme="minorEastAsia" w:cs="Times New Roman"/>
          <w:i/>
          <w:sz w:val="24"/>
          <w:szCs w:val="24"/>
        </w:rPr>
        <w:t>C</w:t>
      </w:r>
      <w:r w:rsidRPr="00576CC2">
        <w:rPr>
          <w:rFonts w:eastAsiaTheme="minorEastAsia" w:cs="Times New Roman"/>
          <w:i/>
          <w:sz w:val="24"/>
          <w:szCs w:val="24"/>
          <w:vertAlign w:val="subscript"/>
        </w:rPr>
        <w:t>L</w:t>
      </w:r>
      <w:r w:rsidRPr="00576CC2">
        <w:rPr>
          <w:rFonts w:eastAsiaTheme="minorEastAsia" w:cs="Times New Roman"/>
          <w:i/>
          <w:sz w:val="24"/>
          <w:szCs w:val="24"/>
        </w:rPr>
        <w:t>=C</w:t>
      </w:r>
      <w:r w:rsidRPr="00576CC2">
        <w:rPr>
          <w:rFonts w:eastAsiaTheme="minorEastAsia" w:cs="Times New Roman"/>
          <w:i/>
          <w:sz w:val="24"/>
          <w:szCs w:val="24"/>
          <w:vertAlign w:val="subscript"/>
        </w:rPr>
        <w:t>G</w:t>
      </w:r>
      <w:r w:rsidRPr="00576CC2">
        <w:rPr>
          <w:rFonts w:eastAsiaTheme="minorEastAsia" w:cs="Times New Roman"/>
          <w:i/>
          <w:sz w:val="24"/>
          <w:szCs w:val="24"/>
        </w:rPr>
        <w:t>=0.046</w:t>
      </w:r>
      <w:r w:rsidRPr="00576CC2">
        <w:rPr>
          <w:rFonts w:eastAsiaTheme="minorEastAsia" w:cs="Times New Roman"/>
          <w:sz w:val="24"/>
          <w:szCs w:val="24"/>
        </w:rPr>
        <w:t xml:space="preserve"> và </w:t>
      </w:r>
      <w:r w:rsidRPr="00576CC2">
        <w:rPr>
          <w:rFonts w:eastAsiaTheme="minorEastAsia" w:cs="Times New Roman"/>
          <w:i/>
          <w:sz w:val="24"/>
          <w:szCs w:val="24"/>
        </w:rPr>
        <w:t>m=n=0.2</w:t>
      </w:r>
      <w:r w:rsidRPr="00576CC2">
        <w:rPr>
          <w:rFonts w:eastAsiaTheme="minorEastAsia" w:cs="Times New Roman"/>
          <w:sz w:val="24"/>
          <w:szCs w:val="24"/>
        </w:rPr>
        <w:t>), trong khi đó đường nét đứt là trường hợp pha lỏng ở trạng thái chảy rối (</w:t>
      </w:r>
      <w:r w:rsidRPr="00576CC2">
        <w:rPr>
          <w:rFonts w:eastAsiaTheme="minorEastAsia" w:cs="Times New Roman"/>
          <w:i/>
          <w:sz w:val="24"/>
          <w:szCs w:val="24"/>
        </w:rPr>
        <w:t>C</w:t>
      </w:r>
      <w:r w:rsidRPr="00576CC2">
        <w:rPr>
          <w:rFonts w:eastAsiaTheme="minorEastAsia" w:cs="Times New Roman"/>
          <w:i/>
          <w:sz w:val="24"/>
          <w:szCs w:val="24"/>
          <w:vertAlign w:val="subscript"/>
        </w:rPr>
        <w:t>L</w:t>
      </w:r>
      <w:r w:rsidRPr="00576CC2">
        <w:rPr>
          <w:rFonts w:eastAsiaTheme="minorEastAsia" w:cs="Times New Roman"/>
          <w:i/>
          <w:sz w:val="24"/>
          <w:szCs w:val="24"/>
        </w:rPr>
        <w:t>=0.046, n=0.2</w:t>
      </w:r>
      <w:r w:rsidRPr="00576CC2">
        <w:rPr>
          <w:rFonts w:eastAsiaTheme="minorEastAsia" w:cs="Times New Roman"/>
          <w:sz w:val="24"/>
          <w:szCs w:val="24"/>
        </w:rPr>
        <w:t>) còn pha khí chảy tầng (</w:t>
      </w:r>
      <w:r w:rsidRPr="00EA159B">
        <w:rPr>
          <w:rFonts w:eastAsiaTheme="minorEastAsia" w:cs="Times New Roman"/>
          <w:i/>
          <w:sz w:val="24"/>
          <w:szCs w:val="24"/>
        </w:rPr>
        <w:t>laminar flow</w:t>
      </w:r>
      <w:r w:rsidRPr="00576CC2">
        <w:rPr>
          <w:rFonts w:eastAsiaTheme="minorEastAsia" w:cs="Times New Roman"/>
          <w:sz w:val="24"/>
          <w:szCs w:val="24"/>
        </w:rPr>
        <w:t xml:space="preserve">, </w:t>
      </w:r>
      <w:r w:rsidRPr="00576CC2">
        <w:rPr>
          <w:rFonts w:eastAsiaTheme="minorEastAsia" w:cs="Times New Roman"/>
          <w:i/>
          <w:sz w:val="24"/>
          <w:szCs w:val="24"/>
        </w:rPr>
        <w:t>C</w:t>
      </w:r>
      <w:r w:rsidRPr="00576CC2">
        <w:rPr>
          <w:rFonts w:eastAsiaTheme="minorEastAsia" w:cs="Times New Roman"/>
          <w:i/>
          <w:sz w:val="24"/>
          <w:szCs w:val="24"/>
          <w:vertAlign w:val="subscript"/>
        </w:rPr>
        <w:t>G</w:t>
      </w:r>
      <w:r w:rsidRPr="00576CC2">
        <w:rPr>
          <w:rFonts w:eastAsiaTheme="minorEastAsia" w:cs="Times New Roman"/>
          <w:i/>
          <w:sz w:val="24"/>
          <w:szCs w:val="24"/>
        </w:rPr>
        <w:t>=16, m=1</w:t>
      </w:r>
      <w:r w:rsidRPr="00576CC2">
        <w:rPr>
          <w:rFonts w:eastAsiaTheme="minorEastAsia" w:cs="Times New Roman"/>
          <w:sz w:val="24"/>
          <w:szCs w:val="24"/>
        </w:rPr>
        <w:t>). Hai tập hợp các đường cong này gần như nhau đối với ống ngang và thẳng đứng đi lên, và trùng khớp lên nhau khi dòng chảy đi xuống (</w:t>
      </w:r>
      <w:r w:rsidRPr="00EA159B">
        <w:rPr>
          <w:rFonts w:eastAsiaTheme="minorEastAsia" w:cs="Times New Roman"/>
          <w:i/>
          <w:sz w:val="24"/>
          <w:szCs w:val="24"/>
        </w:rPr>
        <w:t>downward</w:t>
      </w:r>
      <w:r w:rsidRPr="00576CC2">
        <w:rPr>
          <w:rFonts w:eastAsiaTheme="minorEastAsia" w:cs="Times New Roman"/>
          <w:sz w:val="24"/>
          <w:szCs w:val="24"/>
        </w:rPr>
        <w:t>)</w:t>
      </w:r>
    </w:p>
    <w:p w:rsidR="007C265E" w:rsidRPr="00576CC2" w:rsidRDefault="006505E8" w:rsidP="00DE6EA2">
      <w:pPr>
        <w:pStyle w:val="Fig"/>
        <w:spacing w:line="240" w:lineRule="auto"/>
        <w:rPr>
          <w:sz w:val="24"/>
          <w:szCs w:val="24"/>
        </w:rPr>
      </w:pPr>
      <w:r>
        <w:rPr>
          <w:noProof/>
        </w:rPr>
        <w:drawing>
          <wp:inline distT="0" distB="0" distL="0" distR="0" wp14:anchorId="7C6F4310" wp14:editId="181A64CC">
            <wp:extent cx="3949700" cy="26860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15088" t="11234" r="12164" b="770"/>
                    <a:stretch/>
                  </pic:blipFill>
                  <pic:spPr bwMode="auto">
                    <a:xfrm>
                      <a:off x="0" y="0"/>
                      <a:ext cx="3949700" cy="2686050"/>
                    </a:xfrm>
                    <a:prstGeom prst="rect">
                      <a:avLst/>
                    </a:prstGeom>
                    <a:ln>
                      <a:noFill/>
                    </a:ln>
                    <a:extLst>
                      <a:ext uri="{53640926-AAD7-44D8-BBD7-CCE9431645EC}">
                        <a14:shadowObscured xmlns:a14="http://schemas.microsoft.com/office/drawing/2010/main"/>
                      </a:ext>
                    </a:extLst>
                  </pic:spPr>
                </pic:pic>
              </a:graphicData>
            </a:graphic>
          </wp:inline>
        </w:drawing>
      </w:r>
    </w:p>
    <w:p w:rsidR="0088054D" w:rsidRPr="00576CC2" w:rsidRDefault="007C265E" w:rsidP="00DE6EA2">
      <w:pPr>
        <w:pStyle w:val="Fig"/>
        <w:spacing w:line="240" w:lineRule="auto"/>
        <w:rPr>
          <w:rFonts w:cs="Times New Roman"/>
          <w:sz w:val="24"/>
          <w:szCs w:val="24"/>
        </w:rPr>
      </w:pPr>
      <w:bookmarkStart w:id="6" w:name="_Toc12521126"/>
      <w:r w:rsidRPr="00576CC2">
        <w:rPr>
          <w:rFonts w:cs="Times New Roman"/>
          <w:sz w:val="24"/>
          <w:szCs w:val="24"/>
        </w:rPr>
        <w:t xml:space="preserve">Hình </w:t>
      </w:r>
      <w:r w:rsidR="0088054D" w:rsidRPr="00576CC2">
        <w:rPr>
          <w:rFonts w:cs="Times New Roman"/>
          <w:sz w:val="24"/>
          <w:szCs w:val="24"/>
        </w:rPr>
        <w:t>4.</w:t>
      </w:r>
      <w:r w:rsidRPr="00576CC2">
        <w:rPr>
          <w:rFonts w:cs="Times New Roman"/>
          <w:sz w:val="24"/>
          <w:szCs w:val="24"/>
        </w:rPr>
        <w:t xml:space="preserve"> Chiều cao cột nước không thứ nguyên trong dòng chảy phân tầng</w:t>
      </w:r>
      <w:bookmarkEnd w:id="6"/>
      <w:r w:rsidR="00C1526F">
        <w:rPr>
          <w:rFonts w:cs="Times New Roman"/>
          <w:sz w:val="24"/>
          <w:szCs w:val="24"/>
        </w:rPr>
        <w:t xml:space="preserve">, </w:t>
      </w:r>
      <w:r w:rsidR="00C1526F">
        <w:rPr>
          <w:sz w:val="24"/>
          <w:szCs w:val="24"/>
        </w:rPr>
        <w:t>(</w:t>
      </w:r>
      <w:proofErr w:type="spellStart"/>
      <w:r w:rsidR="00C1526F">
        <w:rPr>
          <w:sz w:val="24"/>
          <w:szCs w:val="24"/>
        </w:rPr>
        <w:t>Shoham</w:t>
      </w:r>
      <w:proofErr w:type="spellEnd"/>
      <w:r w:rsidR="00C1526F">
        <w:rPr>
          <w:sz w:val="24"/>
          <w:szCs w:val="24"/>
        </w:rPr>
        <w:t>, 2006)</w:t>
      </w:r>
    </w:p>
    <w:p w:rsidR="007C265E" w:rsidRPr="00576CC2" w:rsidRDefault="007C265E" w:rsidP="00DE6EA2">
      <w:pPr>
        <w:pStyle w:val="Body"/>
        <w:spacing w:line="240" w:lineRule="auto"/>
        <w:rPr>
          <w:b/>
          <w:sz w:val="24"/>
          <w:szCs w:val="24"/>
        </w:rPr>
      </w:pPr>
      <w:bookmarkStart w:id="7" w:name="_Toc12531491"/>
      <w:r w:rsidRPr="00576CC2">
        <w:rPr>
          <w:b/>
          <w:sz w:val="24"/>
          <w:szCs w:val="24"/>
        </w:rPr>
        <w:lastRenderedPageBreak/>
        <w:t>Đường ranh giới dịch chuyển giữa</w:t>
      </w:r>
      <w:r w:rsidR="00EA159B">
        <w:rPr>
          <w:b/>
          <w:sz w:val="24"/>
          <w:szCs w:val="24"/>
        </w:rPr>
        <w:t xml:space="preserve"> dòng chảy phân tầng và không phân tầng</w:t>
      </w:r>
      <w:r w:rsidRPr="00576CC2">
        <w:rPr>
          <w:b/>
          <w:sz w:val="24"/>
          <w:szCs w:val="24"/>
        </w:rPr>
        <w:t xml:space="preserve"> </w:t>
      </w:r>
      <w:r w:rsidR="00EA159B">
        <w:rPr>
          <w:b/>
          <w:sz w:val="24"/>
          <w:szCs w:val="24"/>
        </w:rPr>
        <w:t>(</w:t>
      </w:r>
      <w:r w:rsidRPr="00EA159B">
        <w:rPr>
          <w:b/>
          <w:i/>
          <w:sz w:val="24"/>
          <w:szCs w:val="24"/>
        </w:rPr>
        <w:t xml:space="preserve">Stratified </w:t>
      </w:r>
      <w:r w:rsidR="000D6B62">
        <w:rPr>
          <w:b/>
          <w:i/>
          <w:sz w:val="24"/>
          <w:szCs w:val="24"/>
        </w:rPr>
        <w:t>to</w:t>
      </w:r>
      <w:r w:rsidRPr="00EA159B">
        <w:rPr>
          <w:b/>
          <w:i/>
          <w:sz w:val="24"/>
          <w:szCs w:val="24"/>
        </w:rPr>
        <w:t xml:space="preserve"> Non-Stratified</w:t>
      </w:r>
      <w:r w:rsidR="00EA159B">
        <w:rPr>
          <w:b/>
          <w:sz w:val="24"/>
          <w:szCs w:val="24"/>
        </w:rPr>
        <w:t xml:space="preserve">, </w:t>
      </w:r>
      <w:r w:rsidRPr="00576CC2">
        <w:rPr>
          <w:b/>
          <w:sz w:val="24"/>
          <w:szCs w:val="24"/>
        </w:rPr>
        <w:t xml:space="preserve">Đường </w:t>
      </w:r>
      <w:r w:rsidRPr="00613471">
        <w:rPr>
          <w:b/>
          <w:i/>
          <w:sz w:val="24"/>
          <w:szCs w:val="24"/>
        </w:rPr>
        <w:t>A</w:t>
      </w:r>
      <w:r w:rsidRPr="00576CC2">
        <w:rPr>
          <w:b/>
          <w:sz w:val="24"/>
          <w:szCs w:val="24"/>
        </w:rPr>
        <w:t>)</w:t>
      </w:r>
      <w:bookmarkEnd w:id="7"/>
    </w:p>
    <w:p w:rsidR="007C265E" w:rsidRPr="00576CC2" w:rsidRDefault="004E58DB" w:rsidP="00DE6EA2">
      <w:pPr>
        <w:pStyle w:val="Body"/>
        <w:spacing w:line="240" w:lineRule="auto"/>
        <w:rPr>
          <w:rFonts w:eastAsiaTheme="minorEastAsia" w:cs="Times New Roman"/>
          <w:sz w:val="24"/>
          <w:szCs w:val="24"/>
        </w:rPr>
      </w:pPr>
      <w:r>
        <w:rPr>
          <w:rFonts w:eastAsiaTheme="minorEastAsia" w:cs="Times New Roman"/>
          <w:sz w:val="24"/>
          <w:szCs w:val="24"/>
        </w:rPr>
        <w:t>C</w:t>
      </w:r>
      <w:r w:rsidR="007C265E" w:rsidRPr="00576CC2">
        <w:rPr>
          <w:rFonts w:eastAsiaTheme="minorEastAsia" w:cs="Times New Roman"/>
          <w:sz w:val="24"/>
          <w:szCs w:val="24"/>
        </w:rPr>
        <w:t>ông thức (</w:t>
      </w:r>
      <w:r w:rsidR="005D4BF1">
        <w:rPr>
          <w:rFonts w:eastAsiaTheme="minorEastAsia" w:cs="Times New Roman"/>
          <w:sz w:val="24"/>
          <w:szCs w:val="24"/>
        </w:rPr>
        <w:t>16</w:t>
      </w:r>
      <w:r w:rsidR="007C265E" w:rsidRPr="00576CC2">
        <w:rPr>
          <w:rFonts w:eastAsiaTheme="minorEastAsia" w:cs="Times New Roman"/>
          <w:sz w:val="24"/>
          <w:szCs w:val="24"/>
        </w:rPr>
        <w:t>) vào (</w:t>
      </w:r>
      <w:r w:rsidR="005D4BF1">
        <w:rPr>
          <w:rFonts w:eastAsiaTheme="minorEastAsia" w:cs="Times New Roman"/>
          <w:sz w:val="24"/>
          <w:szCs w:val="24"/>
        </w:rPr>
        <w:t>17</w:t>
      </w:r>
      <w:r w:rsidR="007C265E" w:rsidRPr="00576CC2">
        <w:rPr>
          <w:rFonts w:eastAsiaTheme="minorEastAsia" w:cs="Times New Roman"/>
          <w:sz w:val="24"/>
          <w:szCs w:val="24"/>
        </w:rPr>
        <w:t xml:space="preserve">) </w:t>
      </w:r>
      <w:r>
        <w:rPr>
          <w:rFonts w:eastAsiaTheme="minorEastAsia" w:cs="Times New Roman"/>
          <w:sz w:val="24"/>
          <w:szCs w:val="24"/>
        </w:rPr>
        <w:t xml:space="preserve">cho tiêu chuẩn dẫn đến dòng </w:t>
      </w:r>
      <w:r w:rsidRPr="00EA159B">
        <w:rPr>
          <w:rFonts w:eastAsiaTheme="minorEastAsia" w:cs="Times New Roman"/>
          <w:i/>
          <w:sz w:val="24"/>
          <w:szCs w:val="24"/>
        </w:rPr>
        <w:t>Non-Stratified</w:t>
      </w:r>
      <w:r>
        <w:rPr>
          <w:rFonts w:eastAsiaTheme="minorEastAsia" w:cs="Times New Roman"/>
          <w:sz w:val="24"/>
          <w:szCs w:val="24"/>
        </w:rPr>
        <w:t xml:space="preserve"> nếu được thỏa mãn.</w:t>
      </w:r>
    </w:p>
    <w:tbl>
      <w:tblPr>
        <w:tblStyle w:val="TableGrid"/>
        <w:tblW w:w="8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
        <w:gridCol w:w="7375"/>
        <w:gridCol w:w="990"/>
      </w:tblGrid>
      <w:tr w:rsidR="007C265E" w:rsidRPr="00576CC2" w:rsidTr="007C265E">
        <w:tc>
          <w:tcPr>
            <w:tcW w:w="360" w:type="dxa"/>
          </w:tcPr>
          <w:p w:rsidR="007C265E" w:rsidRPr="00576CC2" w:rsidRDefault="007C265E" w:rsidP="00DE6EA2">
            <w:pPr>
              <w:pStyle w:val="Body"/>
              <w:spacing w:before="0" w:after="0" w:line="240" w:lineRule="auto"/>
              <w:rPr>
                <w:sz w:val="24"/>
                <w:szCs w:val="24"/>
              </w:rPr>
            </w:pPr>
            <w:bookmarkStart w:id="8" w:name="_Hlk12366747"/>
          </w:p>
        </w:tc>
        <w:tc>
          <w:tcPr>
            <w:tcW w:w="7375" w:type="dxa"/>
          </w:tcPr>
          <w:p w:rsidR="007C265E" w:rsidRPr="00576CC2" w:rsidRDefault="00363672" w:rsidP="00DE6EA2">
            <w:pPr>
              <w:pStyle w:val="Body"/>
              <w:spacing w:before="0" w:after="0" w:line="240" w:lineRule="auto"/>
              <w:rPr>
                <w:sz w:val="24"/>
                <w:szCs w:val="24"/>
              </w:rPr>
            </w:pPr>
            <m:oMathPara>
              <m:oMath>
                <m:sSub>
                  <m:sSubPr>
                    <m:ctrlPr>
                      <w:rPr>
                        <w:rFonts w:ascii="Cambria Math" w:eastAsiaTheme="minorHAnsi" w:hAnsi="Cambria Math"/>
                        <w:i/>
                        <w:sz w:val="24"/>
                        <w:szCs w:val="24"/>
                      </w:rPr>
                    </m:ctrlPr>
                  </m:sSubPr>
                  <m:e>
                    <m:r>
                      <w:rPr>
                        <w:rFonts w:ascii="Cambria Math" w:eastAsiaTheme="minorHAnsi" w:hAnsi="Cambria Math"/>
                        <w:sz w:val="24"/>
                        <w:szCs w:val="24"/>
                      </w:rPr>
                      <m:t>v</m:t>
                    </m:r>
                  </m:e>
                  <m:sub>
                    <m:r>
                      <w:rPr>
                        <w:rFonts w:ascii="Cambria Math" w:eastAsiaTheme="minorHAnsi" w:hAnsi="Cambria Math"/>
                        <w:sz w:val="24"/>
                        <w:szCs w:val="24"/>
                      </w:rPr>
                      <m:t>G</m:t>
                    </m:r>
                  </m:sub>
                </m:sSub>
                <m:r>
                  <w:rPr>
                    <w:rFonts w:ascii="Cambria Math" w:hAnsi="Cambria Math"/>
                    <w:sz w:val="24"/>
                    <w:szCs w:val="24"/>
                  </w:rPr>
                  <m:t>&gt;</m:t>
                </m:r>
                <m:d>
                  <m:dPr>
                    <m:ctrlPr>
                      <w:rPr>
                        <w:rFonts w:ascii="Cambria Math" w:hAnsi="Cambria Math"/>
                        <w:i/>
                        <w:sz w:val="24"/>
                        <w:szCs w:val="24"/>
                      </w:rPr>
                    </m:ctrlPr>
                  </m:dPr>
                  <m:e>
                    <m:r>
                      <w:rPr>
                        <w:rFonts w:ascii="Cambria Math" w:hAnsi="Cambria Math"/>
                        <w:sz w:val="24"/>
                        <w:szCs w:val="24"/>
                      </w:rPr>
                      <m:t>1-</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h</m:t>
                            </m:r>
                          </m:e>
                          <m:sub>
                            <m:r>
                              <w:rPr>
                                <w:rFonts w:ascii="Cambria Math" w:hAnsi="Cambria Math"/>
                                <w:sz w:val="24"/>
                                <w:szCs w:val="24"/>
                              </w:rPr>
                              <m:t>L</m:t>
                            </m:r>
                          </m:sub>
                        </m:sSub>
                      </m:num>
                      <m:den>
                        <m:r>
                          <w:rPr>
                            <w:rFonts w:ascii="Cambria Math" w:hAnsi="Cambria Math"/>
                            <w:sz w:val="24"/>
                            <w:szCs w:val="24"/>
                          </w:rPr>
                          <m:t>d</m:t>
                        </m:r>
                      </m:den>
                    </m:f>
                  </m:e>
                </m:d>
                <m:sSup>
                  <m:sSupPr>
                    <m:ctrlPr>
                      <w:rPr>
                        <w:rFonts w:ascii="Cambria Math" w:hAnsi="Cambria Math"/>
                        <w:i/>
                        <w:sz w:val="24"/>
                        <w:szCs w:val="24"/>
                      </w:rPr>
                    </m:ctrlPr>
                  </m:sSupPr>
                  <m:e>
                    <m:d>
                      <m:dPr>
                        <m:begChr m:val="["/>
                        <m:endChr m:val="]"/>
                        <m:ctrlPr>
                          <w:rPr>
                            <w:rFonts w:ascii="Cambria Math" w:hAnsi="Cambria Math"/>
                            <w:i/>
                            <w:sz w:val="24"/>
                            <w:szCs w:val="24"/>
                          </w:rPr>
                        </m:ctrlPr>
                      </m:dPr>
                      <m:e>
                        <m:f>
                          <m:fPr>
                            <m:ctrlPr>
                              <w:rPr>
                                <w:rFonts w:ascii="Cambria Math" w:hAnsi="Cambria Math"/>
                                <w:i/>
                                <w:sz w:val="24"/>
                                <w:szCs w:val="24"/>
                              </w:rPr>
                            </m:ctrlPr>
                          </m:fPr>
                          <m:num>
                            <m:d>
                              <m:dPr>
                                <m:ctrlPr>
                                  <w:rPr>
                                    <w:rFonts w:ascii="Cambria Math" w:eastAsiaTheme="minorHAnsi" w:hAnsi="Cambria Math"/>
                                    <w:i/>
                                    <w:sz w:val="24"/>
                                    <w:szCs w:val="24"/>
                                  </w:rPr>
                                </m:ctrlPr>
                              </m:dPr>
                              <m:e>
                                <m:sSub>
                                  <m:sSubPr>
                                    <m:ctrlPr>
                                      <w:rPr>
                                        <w:rFonts w:ascii="Cambria Math" w:eastAsiaTheme="minorHAnsi" w:hAnsi="Cambria Math"/>
                                        <w:i/>
                                        <w:sz w:val="24"/>
                                        <w:szCs w:val="24"/>
                                      </w:rPr>
                                    </m:ctrlPr>
                                  </m:sSubPr>
                                  <m:e>
                                    <m:r>
                                      <w:rPr>
                                        <w:rFonts w:ascii="Cambria Math" w:eastAsiaTheme="minorHAnsi" w:hAnsi="Cambria Math"/>
                                        <w:sz w:val="24"/>
                                        <w:szCs w:val="24"/>
                                      </w:rPr>
                                      <m:t>ρ</m:t>
                                    </m:r>
                                  </m:e>
                                  <m:sub>
                                    <m:r>
                                      <w:rPr>
                                        <w:rFonts w:ascii="Cambria Math" w:eastAsiaTheme="minorHAnsi" w:hAnsi="Cambria Math"/>
                                        <w:sz w:val="24"/>
                                        <w:szCs w:val="24"/>
                                      </w:rPr>
                                      <m:t>L</m:t>
                                    </m:r>
                                  </m:sub>
                                </m:sSub>
                                <m:r>
                                  <w:rPr>
                                    <w:rFonts w:ascii="Cambria Math" w:eastAsiaTheme="minorHAnsi" w:hAnsi="Cambria Math"/>
                                    <w:sz w:val="24"/>
                                    <w:szCs w:val="24"/>
                                  </w:rPr>
                                  <m:t>-</m:t>
                                </m:r>
                                <m:sSub>
                                  <m:sSubPr>
                                    <m:ctrlPr>
                                      <w:rPr>
                                        <w:rFonts w:ascii="Cambria Math" w:eastAsiaTheme="minorHAnsi" w:hAnsi="Cambria Math"/>
                                        <w:i/>
                                        <w:sz w:val="24"/>
                                        <w:szCs w:val="24"/>
                                      </w:rPr>
                                    </m:ctrlPr>
                                  </m:sSubPr>
                                  <m:e>
                                    <m:r>
                                      <w:rPr>
                                        <w:rFonts w:ascii="Cambria Math" w:eastAsiaTheme="minorHAnsi" w:hAnsi="Cambria Math"/>
                                        <w:sz w:val="24"/>
                                        <w:szCs w:val="24"/>
                                      </w:rPr>
                                      <m:t>ρ</m:t>
                                    </m:r>
                                  </m:e>
                                  <m:sub>
                                    <m:r>
                                      <w:rPr>
                                        <w:rFonts w:ascii="Cambria Math" w:eastAsiaTheme="minorHAnsi" w:hAnsi="Cambria Math"/>
                                        <w:sz w:val="24"/>
                                        <w:szCs w:val="24"/>
                                      </w:rPr>
                                      <m:t>G</m:t>
                                    </m:r>
                                  </m:sub>
                                </m:sSub>
                              </m:e>
                            </m:d>
                            <m:r>
                              <w:rPr>
                                <w:rFonts w:ascii="Cambria Math" w:eastAsiaTheme="minorHAnsi" w:hAnsi="Cambria Math"/>
                                <w:sz w:val="24"/>
                                <w:szCs w:val="24"/>
                              </w:rPr>
                              <m:t>g cosθ</m:t>
                            </m:r>
                            <m:sSub>
                              <m:sSubPr>
                                <m:ctrlPr>
                                  <w:rPr>
                                    <w:rFonts w:ascii="Cambria Math" w:eastAsiaTheme="minorHAnsi" w:hAnsi="Cambria Math"/>
                                    <w:i/>
                                    <w:sz w:val="24"/>
                                    <w:szCs w:val="24"/>
                                  </w:rPr>
                                </m:ctrlPr>
                              </m:sSubPr>
                              <m:e>
                                <m:r>
                                  <w:rPr>
                                    <w:rFonts w:ascii="Cambria Math" w:eastAsiaTheme="minorHAnsi" w:hAnsi="Cambria Math"/>
                                    <w:sz w:val="24"/>
                                    <w:szCs w:val="24"/>
                                  </w:rPr>
                                  <m:t>A</m:t>
                                </m:r>
                              </m:e>
                              <m:sub>
                                <m:r>
                                  <w:rPr>
                                    <w:rFonts w:ascii="Cambria Math" w:eastAsiaTheme="minorHAnsi" w:hAnsi="Cambria Math"/>
                                    <w:sz w:val="24"/>
                                    <w:szCs w:val="24"/>
                                  </w:rPr>
                                  <m:t>G</m:t>
                                </m:r>
                              </m:sub>
                            </m:sSub>
                          </m:num>
                          <m:den>
                            <m:sSub>
                              <m:sSubPr>
                                <m:ctrlPr>
                                  <w:rPr>
                                    <w:rFonts w:ascii="Cambria Math" w:hAnsi="Cambria Math"/>
                                    <w:i/>
                                    <w:sz w:val="24"/>
                                    <w:szCs w:val="24"/>
                                  </w:rPr>
                                </m:ctrlPr>
                              </m:sSubPr>
                              <m:e>
                                <m:r>
                                  <w:rPr>
                                    <w:rFonts w:ascii="Cambria Math" w:hAnsi="Cambria Math"/>
                                    <w:sz w:val="24"/>
                                    <w:szCs w:val="24"/>
                                  </w:rPr>
                                  <m:t>ρ</m:t>
                                </m:r>
                              </m:e>
                              <m:sub>
                                <m:r>
                                  <w:rPr>
                                    <w:rFonts w:ascii="Cambria Math" w:hAnsi="Cambria Math"/>
                                    <w:sz w:val="24"/>
                                    <w:szCs w:val="24"/>
                                  </w:rPr>
                                  <m:t>G</m:t>
                                </m:r>
                              </m:sub>
                            </m:sSub>
                            <m:sSub>
                              <m:sSubPr>
                                <m:ctrlPr>
                                  <w:rPr>
                                    <w:rFonts w:ascii="Cambria Math" w:eastAsiaTheme="minorHAnsi" w:hAnsi="Cambria Math"/>
                                    <w:i/>
                                    <w:sz w:val="24"/>
                                    <w:szCs w:val="24"/>
                                  </w:rPr>
                                </m:ctrlPr>
                              </m:sSubPr>
                              <m:e>
                                <m:r>
                                  <w:rPr>
                                    <w:rFonts w:ascii="Cambria Math" w:eastAsiaTheme="minorHAnsi" w:hAnsi="Cambria Math"/>
                                    <w:sz w:val="24"/>
                                    <w:szCs w:val="24"/>
                                  </w:rPr>
                                  <m:t>S</m:t>
                                </m:r>
                              </m:e>
                              <m:sub>
                                <m:r>
                                  <w:rPr>
                                    <w:rFonts w:ascii="Cambria Math" w:eastAsiaTheme="minorHAnsi" w:hAnsi="Cambria Math"/>
                                    <w:sz w:val="24"/>
                                    <w:szCs w:val="24"/>
                                  </w:rPr>
                                  <m:t>I</m:t>
                                </m:r>
                              </m:sub>
                            </m:sSub>
                          </m:den>
                        </m:f>
                      </m:e>
                    </m:d>
                  </m:e>
                  <m:sup>
                    <m:r>
                      <w:rPr>
                        <w:rFonts w:ascii="Cambria Math" w:hAnsi="Cambria Math"/>
                        <w:sz w:val="24"/>
                        <w:szCs w:val="24"/>
                      </w:rPr>
                      <m:t>0.5</m:t>
                    </m:r>
                  </m:sup>
                </m:sSup>
              </m:oMath>
            </m:oMathPara>
          </w:p>
        </w:tc>
        <w:tc>
          <w:tcPr>
            <w:tcW w:w="990" w:type="dxa"/>
          </w:tcPr>
          <w:p w:rsidR="007C265E" w:rsidRPr="00576CC2" w:rsidRDefault="007C265E" w:rsidP="00DE6EA2">
            <w:pPr>
              <w:pStyle w:val="Caption"/>
              <w:spacing w:after="0"/>
              <w:jc w:val="right"/>
              <w:rPr>
                <w:rFonts w:ascii="Times New Roman" w:hAnsi="Times New Roman"/>
                <w:sz w:val="24"/>
                <w:szCs w:val="24"/>
              </w:rPr>
            </w:pPr>
            <w:r w:rsidRPr="00576CC2">
              <w:rPr>
                <w:rFonts w:ascii="Times New Roman" w:hAnsi="Times New Roman"/>
                <w:color w:val="000000" w:themeColor="text1"/>
                <w:sz w:val="24"/>
                <w:szCs w:val="24"/>
              </w:rPr>
              <w:t>(</w:t>
            </w:r>
            <w:r w:rsidR="005D4BF1">
              <w:rPr>
                <w:rFonts w:ascii="Times New Roman" w:hAnsi="Times New Roman"/>
                <w:color w:val="000000" w:themeColor="text1"/>
                <w:sz w:val="24"/>
                <w:szCs w:val="24"/>
              </w:rPr>
              <w:t>16</w:t>
            </w:r>
            <w:r w:rsidRPr="00576CC2">
              <w:rPr>
                <w:rFonts w:ascii="Times New Roman" w:hAnsi="Times New Roman"/>
                <w:color w:val="000000" w:themeColor="text1"/>
                <w:sz w:val="24"/>
                <w:szCs w:val="24"/>
              </w:rPr>
              <w:t xml:space="preserve">) </w:t>
            </w:r>
          </w:p>
        </w:tc>
      </w:tr>
      <w:tr w:rsidR="007C265E" w:rsidRPr="00576CC2" w:rsidTr="007C265E">
        <w:tc>
          <w:tcPr>
            <w:tcW w:w="360" w:type="dxa"/>
          </w:tcPr>
          <w:p w:rsidR="007C265E" w:rsidRPr="00576CC2" w:rsidRDefault="007C265E" w:rsidP="00DE6EA2">
            <w:pPr>
              <w:pStyle w:val="Body"/>
              <w:spacing w:before="0" w:after="0" w:line="240" w:lineRule="auto"/>
              <w:rPr>
                <w:sz w:val="24"/>
                <w:szCs w:val="24"/>
              </w:rPr>
            </w:pPr>
            <w:bookmarkStart w:id="9" w:name="_Hlk12366983"/>
            <w:bookmarkEnd w:id="8"/>
          </w:p>
        </w:tc>
        <w:tc>
          <w:tcPr>
            <w:tcW w:w="7375" w:type="dxa"/>
          </w:tcPr>
          <w:p w:rsidR="007C265E" w:rsidRPr="00576CC2" w:rsidRDefault="00363672" w:rsidP="00DE6EA2">
            <w:pPr>
              <w:pStyle w:val="Body"/>
              <w:spacing w:before="0" w:after="0" w:line="240" w:lineRule="auto"/>
              <w:rPr>
                <w:sz w:val="24"/>
                <w:szCs w:val="24"/>
              </w:rPr>
            </w:pPr>
            <m:oMathPara>
              <m:oMath>
                <m:sSup>
                  <m:sSupPr>
                    <m:ctrlPr>
                      <w:rPr>
                        <w:rFonts w:ascii="Cambria Math" w:hAnsi="Cambria Math"/>
                        <w:i/>
                        <w:sz w:val="24"/>
                        <w:szCs w:val="24"/>
                      </w:rPr>
                    </m:ctrlPr>
                  </m:sSupPr>
                  <m:e>
                    <m:r>
                      <w:rPr>
                        <w:rFonts w:ascii="Cambria Math" w:hAnsi="Cambria Math"/>
                        <w:sz w:val="24"/>
                        <w:szCs w:val="24"/>
                      </w:rPr>
                      <m:t>F</m:t>
                    </m:r>
                  </m:e>
                  <m:sup>
                    <m:r>
                      <w:rPr>
                        <w:rFonts w:ascii="Cambria Math" w:hAnsi="Cambria Math"/>
                        <w:sz w:val="24"/>
                        <w:szCs w:val="24"/>
                      </w:rPr>
                      <m:t>2</m:t>
                    </m:r>
                  </m:sup>
                </m:sSup>
                <m:d>
                  <m:dPr>
                    <m:begChr m:val="["/>
                    <m:endChr m:val="]"/>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1</m:t>
                        </m:r>
                      </m:num>
                      <m:den>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1-</m:t>
                                </m:r>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sz w:val="24"/>
                                            <w:szCs w:val="24"/>
                                          </w:rPr>
                                          <m:t>h</m:t>
                                        </m:r>
                                      </m:e>
                                    </m:acc>
                                  </m:e>
                                  <m:sub>
                                    <m:r>
                                      <w:rPr>
                                        <w:rFonts w:ascii="Cambria Math" w:hAnsi="Cambria Math"/>
                                        <w:sz w:val="24"/>
                                        <w:szCs w:val="24"/>
                                      </w:rPr>
                                      <m:t>L</m:t>
                                    </m:r>
                                  </m:sub>
                                </m:sSub>
                              </m:e>
                            </m:d>
                          </m:e>
                          <m:sup>
                            <m:r>
                              <w:rPr>
                                <w:rFonts w:ascii="Cambria Math" w:hAnsi="Cambria Math"/>
                                <w:sz w:val="24"/>
                                <w:szCs w:val="24"/>
                              </w:rPr>
                              <m:t>2</m:t>
                            </m:r>
                          </m:sup>
                        </m:sSup>
                      </m:den>
                    </m:f>
                    <m:f>
                      <m:fPr>
                        <m:ctrlPr>
                          <w:rPr>
                            <w:rFonts w:ascii="Cambria Math" w:hAnsi="Cambria Math"/>
                            <w:i/>
                            <w:sz w:val="24"/>
                            <w:szCs w:val="24"/>
                          </w:rPr>
                        </m:ctrlPr>
                      </m:fPr>
                      <m:num>
                        <m:sSubSup>
                          <m:sSubSupPr>
                            <m:ctrlPr>
                              <w:rPr>
                                <w:rFonts w:ascii="Cambria Math" w:hAnsi="Cambria Math"/>
                                <w:i/>
                                <w:sz w:val="24"/>
                                <w:szCs w:val="24"/>
                              </w:rPr>
                            </m:ctrlPr>
                          </m:sSubSupPr>
                          <m:e>
                            <m:acc>
                              <m:accPr>
                                <m:chr m:val="̃"/>
                                <m:ctrlPr>
                                  <w:rPr>
                                    <w:rFonts w:ascii="Cambria Math" w:hAnsi="Cambria Math"/>
                                    <w:i/>
                                    <w:sz w:val="24"/>
                                    <w:szCs w:val="24"/>
                                  </w:rPr>
                                </m:ctrlPr>
                              </m:accPr>
                              <m:e>
                                <m:r>
                                  <w:rPr>
                                    <w:rFonts w:ascii="Cambria Math" w:hAnsi="Cambria Math"/>
                                    <w:sz w:val="24"/>
                                    <w:szCs w:val="24"/>
                                  </w:rPr>
                                  <m:t>v</m:t>
                                </m:r>
                              </m:e>
                            </m:acc>
                          </m:e>
                          <m:sub>
                            <m:r>
                              <w:rPr>
                                <w:rFonts w:ascii="Cambria Math" w:hAnsi="Cambria Math"/>
                                <w:sz w:val="24"/>
                                <w:szCs w:val="24"/>
                              </w:rPr>
                              <m:t>G</m:t>
                            </m:r>
                          </m:sub>
                          <m:sup>
                            <m:r>
                              <w:rPr>
                                <w:rFonts w:ascii="Cambria Math" w:hAnsi="Cambria Math"/>
                                <w:sz w:val="24"/>
                                <w:szCs w:val="24"/>
                              </w:rPr>
                              <m:t>2</m:t>
                            </m:r>
                          </m:sup>
                        </m:sSubSup>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sz w:val="24"/>
                                    <w:szCs w:val="24"/>
                                  </w:rPr>
                                  <m:t>S</m:t>
                                </m:r>
                              </m:e>
                            </m:acc>
                          </m:e>
                          <m:sub>
                            <m:r>
                              <w:rPr>
                                <w:rFonts w:ascii="Cambria Math" w:hAnsi="Cambria Math"/>
                                <w:sz w:val="24"/>
                                <w:szCs w:val="24"/>
                              </w:rPr>
                              <m:t>I</m:t>
                            </m:r>
                          </m:sub>
                        </m:sSub>
                      </m:num>
                      <m:den>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sz w:val="24"/>
                                    <w:szCs w:val="24"/>
                                  </w:rPr>
                                  <m:t>A</m:t>
                                </m:r>
                              </m:e>
                            </m:acc>
                          </m:e>
                          <m:sub>
                            <m:r>
                              <w:rPr>
                                <w:rFonts w:ascii="Cambria Math" w:hAnsi="Cambria Math"/>
                                <w:sz w:val="24"/>
                                <w:szCs w:val="24"/>
                              </w:rPr>
                              <m:t>G</m:t>
                            </m:r>
                          </m:sub>
                        </m:sSub>
                      </m:den>
                    </m:f>
                  </m:e>
                </m:d>
                <m:r>
                  <w:rPr>
                    <w:rFonts w:ascii="Cambria Math" w:hAnsi="Cambria Math"/>
                    <w:sz w:val="24"/>
                    <w:szCs w:val="24"/>
                  </w:rPr>
                  <m:t>≥1</m:t>
                </m:r>
              </m:oMath>
            </m:oMathPara>
          </w:p>
        </w:tc>
        <w:tc>
          <w:tcPr>
            <w:tcW w:w="990" w:type="dxa"/>
          </w:tcPr>
          <w:p w:rsidR="007C265E" w:rsidRPr="00576CC2" w:rsidRDefault="007C265E" w:rsidP="00DE6EA2">
            <w:pPr>
              <w:pStyle w:val="Caption"/>
              <w:spacing w:after="0"/>
              <w:jc w:val="right"/>
              <w:rPr>
                <w:rFonts w:ascii="Times New Roman" w:hAnsi="Times New Roman"/>
                <w:sz w:val="24"/>
                <w:szCs w:val="24"/>
              </w:rPr>
            </w:pPr>
            <w:r w:rsidRPr="00576CC2">
              <w:rPr>
                <w:rFonts w:ascii="Times New Roman" w:hAnsi="Times New Roman"/>
                <w:color w:val="000000" w:themeColor="text1"/>
                <w:sz w:val="24"/>
                <w:szCs w:val="24"/>
              </w:rPr>
              <w:t>(</w:t>
            </w:r>
            <w:r w:rsidR="005D4BF1">
              <w:rPr>
                <w:rFonts w:ascii="Times New Roman" w:hAnsi="Times New Roman"/>
                <w:color w:val="000000" w:themeColor="text1"/>
                <w:sz w:val="24"/>
                <w:szCs w:val="24"/>
              </w:rPr>
              <w:t>17</w:t>
            </w:r>
            <w:r w:rsidRPr="00576CC2">
              <w:rPr>
                <w:rFonts w:ascii="Times New Roman" w:hAnsi="Times New Roman"/>
                <w:color w:val="000000" w:themeColor="text1"/>
                <w:sz w:val="24"/>
                <w:szCs w:val="24"/>
              </w:rPr>
              <w:t xml:space="preserve">) </w:t>
            </w:r>
          </w:p>
        </w:tc>
      </w:tr>
    </w:tbl>
    <w:bookmarkEnd w:id="9"/>
    <w:p w:rsidR="004E58DB" w:rsidRDefault="004E58DB" w:rsidP="00DE6EA2">
      <w:pPr>
        <w:pStyle w:val="Body"/>
        <w:spacing w:line="240" w:lineRule="auto"/>
        <w:rPr>
          <w:rFonts w:cs="Times New Roman"/>
          <w:sz w:val="24"/>
          <w:szCs w:val="24"/>
        </w:rPr>
      </w:pPr>
      <w:r>
        <w:rPr>
          <w:rFonts w:cs="Times New Roman"/>
          <w:sz w:val="24"/>
          <w:szCs w:val="24"/>
        </w:rPr>
        <w:t xml:space="preserve">Trong đó </w:t>
      </w:r>
    </w:p>
    <w:tbl>
      <w:tblPr>
        <w:tblStyle w:val="TableGrid"/>
        <w:tblW w:w="8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
        <w:gridCol w:w="7375"/>
        <w:gridCol w:w="990"/>
      </w:tblGrid>
      <w:tr w:rsidR="004E58DB" w:rsidTr="005D4BF1">
        <w:tc>
          <w:tcPr>
            <w:tcW w:w="360" w:type="dxa"/>
          </w:tcPr>
          <w:p w:rsidR="004E58DB" w:rsidRDefault="004E58DB" w:rsidP="00DE6EA2">
            <w:pPr>
              <w:pStyle w:val="Body"/>
              <w:spacing w:before="0" w:after="0" w:line="240" w:lineRule="auto"/>
              <w:rPr>
                <w:sz w:val="28"/>
                <w:szCs w:val="28"/>
              </w:rPr>
            </w:pPr>
          </w:p>
        </w:tc>
        <w:tc>
          <w:tcPr>
            <w:tcW w:w="7375" w:type="dxa"/>
          </w:tcPr>
          <w:p w:rsidR="004E58DB" w:rsidRDefault="004E58DB" w:rsidP="00DE6EA2">
            <w:pPr>
              <w:pStyle w:val="Body"/>
              <w:spacing w:before="0" w:after="0" w:line="240" w:lineRule="auto"/>
              <w:rPr>
                <w:sz w:val="28"/>
                <w:szCs w:val="28"/>
              </w:rPr>
            </w:pPr>
            <m:oMathPara>
              <m:oMath>
                <m:r>
                  <w:rPr>
                    <w:rFonts w:ascii="Cambria Math" w:hAnsi="Cambria Math"/>
                    <w:sz w:val="28"/>
                    <w:szCs w:val="28"/>
                  </w:rPr>
                  <m:t>F=</m:t>
                </m:r>
                <m:rad>
                  <m:radPr>
                    <m:degHide m:val="1"/>
                    <m:ctrlPr>
                      <w:rPr>
                        <w:rFonts w:ascii="Cambria Math" w:hAnsi="Cambria Math"/>
                        <w:i/>
                        <w:sz w:val="28"/>
                        <w:szCs w:val="28"/>
                      </w:rPr>
                    </m:ctrlPr>
                  </m:radPr>
                  <m:deg/>
                  <m:e>
                    <m:f>
                      <m:fPr>
                        <m:ctrlPr>
                          <w:rPr>
                            <w:rFonts w:ascii="Cambria Math" w:hAnsi="Cambria Math"/>
                            <w:i/>
                            <w:sz w:val="28"/>
                            <w:szCs w:val="28"/>
                          </w:rPr>
                        </m:ctrlPr>
                      </m:fPr>
                      <m:num>
                        <m:sSub>
                          <m:sSubPr>
                            <m:ctrlPr>
                              <w:rPr>
                                <w:rFonts w:ascii="Cambria Math" w:eastAsiaTheme="minorHAnsi" w:hAnsi="Cambria Math"/>
                                <w:i/>
                                <w:sz w:val="24"/>
                                <w:szCs w:val="24"/>
                              </w:rPr>
                            </m:ctrlPr>
                          </m:sSubPr>
                          <m:e>
                            <m:r>
                              <w:rPr>
                                <w:rFonts w:ascii="Cambria Math" w:eastAsiaTheme="minorHAnsi" w:hAnsi="Cambria Math"/>
                                <w:sz w:val="24"/>
                                <w:szCs w:val="24"/>
                              </w:rPr>
                              <m:t>ρ</m:t>
                            </m:r>
                          </m:e>
                          <m:sub>
                            <m:r>
                              <w:rPr>
                                <w:rFonts w:ascii="Cambria Math" w:eastAsiaTheme="minorHAnsi" w:hAnsi="Cambria Math"/>
                                <w:sz w:val="24"/>
                                <w:szCs w:val="24"/>
                              </w:rPr>
                              <m:t>G</m:t>
                            </m:r>
                          </m:sub>
                        </m:sSub>
                      </m:num>
                      <m:den>
                        <m:d>
                          <m:dPr>
                            <m:ctrlPr>
                              <w:rPr>
                                <w:rFonts w:ascii="Cambria Math" w:eastAsiaTheme="minorHAnsi" w:hAnsi="Cambria Math"/>
                                <w:i/>
                                <w:sz w:val="24"/>
                                <w:szCs w:val="24"/>
                              </w:rPr>
                            </m:ctrlPr>
                          </m:dPr>
                          <m:e>
                            <m:sSub>
                              <m:sSubPr>
                                <m:ctrlPr>
                                  <w:rPr>
                                    <w:rFonts w:ascii="Cambria Math" w:eastAsiaTheme="minorHAnsi" w:hAnsi="Cambria Math"/>
                                    <w:i/>
                                    <w:sz w:val="24"/>
                                    <w:szCs w:val="24"/>
                                  </w:rPr>
                                </m:ctrlPr>
                              </m:sSubPr>
                              <m:e>
                                <m:r>
                                  <w:rPr>
                                    <w:rFonts w:ascii="Cambria Math" w:eastAsiaTheme="minorHAnsi" w:hAnsi="Cambria Math"/>
                                    <w:sz w:val="24"/>
                                    <w:szCs w:val="24"/>
                                  </w:rPr>
                                  <m:t>ρ</m:t>
                                </m:r>
                              </m:e>
                              <m:sub>
                                <m:r>
                                  <w:rPr>
                                    <w:rFonts w:ascii="Cambria Math" w:eastAsiaTheme="minorHAnsi" w:hAnsi="Cambria Math"/>
                                    <w:sz w:val="24"/>
                                    <w:szCs w:val="24"/>
                                  </w:rPr>
                                  <m:t>L</m:t>
                                </m:r>
                              </m:sub>
                            </m:sSub>
                            <m:r>
                              <w:rPr>
                                <w:rFonts w:ascii="Cambria Math" w:eastAsiaTheme="minorHAnsi" w:hAnsi="Cambria Math"/>
                                <w:sz w:val="24"/>
                                <w:szCs w:val="24"/>
                              </w:rPr>
                              <m:t>-</m:t>
                            </m:r>
                            <m:sSub>
                              <m:sSubPr>
                                <m:ctrlPr>
                                  <w:rPr>
                                    <w:rFonts w:ascii="Cambria Math" w:eastAsiaTheme="minorHAnsi" w:hAnsi="Cambria Math"/>
                                    <w:i/>
                                    <w:sz w:val="24"/>
                                    <w:szCs w:val="24"/>
                                  </w:rPr>
                                </m:ctrlPr>
                              </m:sSubPr>
                              <m:e>
                                <m:r>
                                  <w:rPr>
                                    <w:rFonts w:ascii="Cambria Math" w:eastAsiaTheme="minorHAnsi" w:hAnsi="Cambria Math"/>
                                    <w:sz w:val="24"/>
                                    <w:szCs w:val="24"/>
                                  </w:rPr>
                                  <m:t>ρ</m:t>
                                </m:r>
                              </m:e>
                              <m:sub>
                                <m:r>
                                  <w:rPr>
                                    <w:rFonts w:ascii="Cambria Math" w:eastAsiaTheme="minorHAnsi" w:hAnsi="Cambria Math"/>
                                    <w:sz w:val="24"/>
                                    <w:szCs w:val="24"/>
                                  </w:rPr>
                                  <m:t>G</m:t>
                                </m:r>
                              </m:sub>
                            </m:sSub>
                          </m:e>
                        </m:d>
                      </m:den>
                    </m:f>
                  </m:e>
                </m:rad>
                <m:r>
                  <w:rPr>
                    <w:rFonts w:ascii="Cambria Math" w:hAnsi="Cambria Math"/>
                    <w:sz w:val="28"/>
                    <w:szCs w:val="28"/>
                  </w:rPr>
                  <m:t xml:space="preserve"> </m:t>
                </m:r>
                <m:f>
                  <m:fPr>
                    <m:ctrlPr>
                      <w:rPr>
                        <w:rFonts w:ascii="Cambria Math" w:hAnsi="Cambria Math"/>
                        <w:i/>
                        <w:sz w:val="28"/>
                        <w:szCs w:val="28"/>
                      </w:rPr>
                    </m:ctrlPr>
                  </m:fPr>
                  <m:num>
                    <m:sSub>
                      <m:sSubPr>
                        <m:ctrlPr>
                          <w:rPr>
                            <w:rFonts w:ascii="Cambria Math" w:eastAsiaTheme="minorHAnsi" w:hAnsi="Cambria Math"/>
                            <w:i/>
                            <w:sz w:val="24"/>
                            <w:szCs w:val="24"/>
                          </w:rPr>
                        </m:ctrlPr>
                      </m:sSubPr>
                      <m:e>
                        <m:r>
                          <w:rPr>
                            <w:rFonts w:ascii="Cambria Math" w:eastAsiaTheme="minorHAnsi" w:hAnsi="Cambria Math"/>
                            <w:sz w:val="24"/>
                            <w:szCs w:val="24"/>
                          </w:rPr>
                          <m:t>v</m:t>
                        </m:r>
                      </m:e>
                      <m:sub>
                        <m:r>
                          <w:rPr>
                            <w:rFonts w:ascii="Cambria Math" w:eastAsiaTheme="minorHAnsi" w:hAnsi="Cambria Math"/>
                            <w:sz w:val="24"/>
                            <w:szCs w:val="24"/>
                          </w:rPr>
                          <m:t>SG</m:t>
                        </m:r>
                      </m:sub>
                    </m:sSub>
                  </m:num>
                  <m:den>
                    <m:rad>
                      <m:radPr>
                        <m:degHide m:val="1"/>
                        <m:ctrlPr>
                          <w:rPr>
                            <w:rFonts w:ascii="Cambria Math" w:hAnsi="Cambria Math"/>
                            <w:i/>
                            <w:sz w:val="28"/>
                            <w:szCs w:val="28"/>
                          </w:rPr>
                        </m:ctrlPr>
                      </m:radPr>
                      <m:deg/>
                      <m:e>
                        <m:r>
                          <w:rPr>
                            <w:rFonts w:ascii="Cambria Math" w:hAnsi="Cambria Math"/>
                            <w:sz w:val="28"/>
                            <w:szCs w:val="28"/>
                          </w:rPr>
                          <m:t>dgcosθ</m:t>
                        </m:r>
                      </m:e>
                    </m:rad>
                  </m:den>
                </m:f>
              </m:oMath>
            </m:oMathPara>
          </w:p>
        </w:tc>
        <w:tc>
          <w:tcPr>
            <w:tcW w:w="990" w:type="dxa"/>
          </w:tcPr>
          <w:p w:rsidR="004E58DB" w:rsidRPr="006505E8" w:rsidRDefault="004E58DB" w:rsidP="00DE6EA2">
            <w:pPr>
              <w:pStyle w:val="Caption"/>
              <w:spacing w:after="0"/>
              <w:jc w:val="right"/>
              <w:rPr>
                <w:rFonts w:ascii="Times New Roman" w:hAnsi="Times New Roman"/>
                <w:sz w:val="26"/>
                <w:szCs w:val="26"/>
              </w:rPr>
            </w:pPr>
            <w:r w:rsidRPr="006505E8">
              <w:rPr>
                <w:rFonts w:ascii="Times New Roman" w:hAnsi="Times New Roman"/>
                <w:color w:val="000000" w:themeColor="text1"/>
                <w:sz w:val="26"/>
                <w:szCs w:val="26"/>
              </w:rPr>
              <w:t>(</w:t>
            </w:r>
            <w:r w:rsidR="005D4BF1">
              <w:rPr>
                <w:rFonts w:ascii="Times New Roman" w:hAnsi="Times New Roman"/>
                <w:color w:val="000000" w:themeColor="text1"/>
                <w:sz w:val="26"/>
                <w:szCs w:val="26"/>
              </w:rPr>
              <w:t>18</w:t>
            </w:r>
            <w:r w:rsidRPr="006505E8">
              <w:rPr>
                <w:rFonts w:ascii="Times New Roman" w:hAnsi="Times New Roman"/>
                <w:color w:val="000000" w:themeColor="text1"/>
                <w:sz w:val="26"/>
                <w:szCs w:val="26"/>
              </w:rPr>
              <w:t xml:space="preserve">) </w:t>
            </w:r>
          </w:p>
        </w:tc>
      </w:tr>
    </w:tbl>
    <w:p w:rsidR="007C265E" w:rsidRDefault="007C265E" w:rsidP="00DE6EA2">
      <w:pPr>
        <w:pStyle w:val="Body"/>
        <w:spacing w:line="240" w:lineRule="auto"/>
        <w:rPr>
          <w:rFonts w:eastAsiaTheme="minorEastAsia" w:cs="Times New Roman"/>
          <w:sz w:val="24"/>
          <w:szCs w:val="24"/>
        </w:rPr>
      </w:pPr>
      <w:r w:rsidRPr="00576CC2">
        <w:rPr>
          <w:rFonts w:cs="Times New Roman"/>
          <w:sz w:val="24"/>
          <w:szCs w:val="24"/>
        </w:rPr>
        <w:t>Tất cả các tham số không thứ nguyên trong (</w:t>
      </w:r>
      <w:r w:rsidR="005D4BF1">
        <w:rPr>
          <w:rFonts w:cs="Times New Roman"/>
          <w:sz w:val="24"/>
          <w:szCs w:val="24"/>
        </w:rPr>
        <w:t>17</w:t>
      </w:r>
      <w:r w:rsidRPr="00576CC2">
        <w:rPr>
          <w:rFonts w:cs="Times New Roman"/>
          <w:sz w:val="24"/>
          <w:szCs w:val="24"/>
        </w:rPr>
        <w:t xml:space="preserve">) là hàm của </w:t>
      </w:r>
      <m:oMath>
        <m:sSub>
          <m:sSubPr>
            <m:ctrlPr>
              <w:rPr>
                <w:rFonts w:ascii="Cambria Math" w:eastAsia="Calibri" w:hAnsi="Cambria Math" w:cs="Times New Roman"/>
                <w:i/>
                <w:sz w:val="24"/>
                <w:szCs w:val="24"/>
              </w:rPr>
            </m:ctrlPr>
          </m:sSubPr>
          <m:e>
            <m:acc>
              <m:accPr>
                <m:chr m:val="̃"/>
                <m:ctrlPr>
                  <w:rPr>
                    <w:rFonts w:ascii="Cambria Math" w:eastAsia="Calibri" w:hAnsi="Cambria Math" w:cs="Times New Roman"/>
                    <w:i/>
                    <w:sz w:val="24"/>
                    <w:szCs w:val="24"/>
                  </w:rPr>
                </m:ctrlPr>
              </m:accPr>
              <m:e>
                <m:r>
                  <w:rPr>
                    <w:rFonts w:ascii="Cambria Math" w:hAnsi="Cambria Math" w:cs="Times New Roman"/>
                    <w:sz w:val="24"/>
                    <w:szCs w:val="24"/>
                  </w:rPr>
                  <m:t>h</m:t>
                </m:r>
              </m:e>
            </m:acc>
          </m:e>
          <m:sub>
            <m:r>
              <w:rPr>
                <w:rFonts w:ascii="Cambria Math" w:hAnsi="Cambria Math" w:cs="Times New Roman"/>
                <w:sz w:val="24"/>
                <w:szCs w:val="24"/>
              </w:rPr>
              <m:t>L</m:t>
            </m:r>
          </m:sub>
        </m:sSub>
      </m:oMath>
      <w:r w:rsidRPr="00576CC2">
        <w:rPr>
          <w:rFonts w:eastAsiaTheme="minorEastAsia" w:cs="Times New Roman"/>
          <w:sz w:val="24"/>
          <w:szCs w:val="24"/>
        </w:rPr>
        <w:t xml:space="preserve">. Do đó, đường quá độ này phụ thuộc vào hai nhóm biến không thứ nguyên </w:t>
      </w:r>
      <m:oMath>
        <m:sSub>
          <m:sSubPr>
            <m:ctrlPr>
              <w:rPr>
                <w:rFonts w:ascii="Cambria Math" w:eastAsia="Calibri" w:hAnsi="Cambria Math" w:cs="Times New Roman"/>
                <w:i/>
                <w:sz w:val="24"/>
                <w:szCs w:val="24"/>
              </w:rPr>
            </m:ctrlPr>
          </m:sSubPr>
          <m:e>
            <m:acc>
              <m:accPr>
                <m:chr m:val="̃"/>
                <m:ctrlPr>
                  <w:rPr>
                    <w:rFonts w:ascii="Cambria Math" w:eastAsia="Calibri" w:hAnsi="Cambria Math" w:cs="Times New Roman"/>
                    <w:i/>
                    <w:sz w:val="24"/>
                    <w:szCs w:val="24"/>
                  </w:rPr>
                </m:ctrlPr>
              </m:accPr>
              <m:e>
                <m:r>
                  <w:rPr>
                    <w:rFonts w:ascii="Cambria Math" w:hAnsi="Cambria Math" w:cs="Times New Roman"/>
                    <w:sz w:val="24"/>
                    <w:szCs w:val="24"/>
                  </w:rPr>
                  <m:t>h</m:t>
                </m:r>
              </m:e>
            </m:acc>
          </m:e>
          <m:sub>
            <m:r>
              <w:rPr>
                <w:rFonts w:ascii="Cambria Math" w:hAnsi="Cambria Math" w:cs="Times New Roman"/>
                <w:sz w:val="24"/>
                <w:szCs w:val="24"/>
              </w:rPr>
              <m:t>L</m:t>
            </m:r>
          </m:sub>
        </m:sSub>
      </m:oMath>
      <w:r w:rsidRPr="00576CC2">
        <w:rPr>
          <w:rFonts w:eastAsiaTheme="minorEastAsia" w:cs="Times New Roman"/>
          <w:sz w:val="24"/>
          <w:szCs w:val="24"/>
        </w:rPr>
        <w:t xml:space="preserve">và </w:t>
      </w:r>
      <w:r w:rsidRPr="00613471">
        <w:rPr>
          <w:rFonts w:eastAsiaTheme="minorEastAsia" w:cs="Times New Roman"/>
          <w:i/>
          <w:sz w:val="24"/>
          <w:szCs w:val="24"/>
        </w:rPr>
        <w:t>F</w:t>
      </w:r>
      <w:r w:rsidRPr="00576CC2">
        <w:rPr>
          <w:rFonts w:eastAsiaTheme="minorEastAsia" w:cs="Times New Roman"/>
          <w:sz w:val="24"/>
          <w:szCs w:val="24"/>
        </w:rPr>
        <w:t>.</w:t>
      </w:r>
    </w:p>
    <w:p w:rsidR="007A6DAD" w:rsidRPr="00576CC2" w:rsidRDefault="007A6DAD" w:rsidP="007A6DAD">
      <w:pPr>
        <w:pStyle w:val="Body"/>
        <w:spacing w:line="240" w:lineRule="auto"/>
        <w:rPr>
          <w:rFonts w:eastAsiaTheme="minorEastAsia" w:cs="Times New Roman"/>
          <w:sz w:val="24"/>
          <w:szCs w:val="24"/>
        </w:rPr>
      </w:pPr>
      <w:r w:rsidRPr="00576CC2">
        <w:rPr>
          <w:rFonts w:eastAsiaTheme="minorEastAsia" w:cs="Times New Roman"/>
          <w:sz w:val="24"/>
          <w:szCs w:val="24"/>
        </w:rPr>
        <w:t xml:space="preserve">Trên hình </w:t>
      </w:r>
      <w:r>
        <w:rPr>
          <w:rFonts w:eastAsiaTheme="minorEastAsia" w:cs="Times New Roman"/>
          <w:sz w:val="24"/>
          <w:szCs w:val="24"/>
        </w:rPr>
        <w:t>5</w:t>
      </w:r>
      <w:r w:rsidRPr="00576CC2">
        <w:rPr>
          <w:rFonts w:eastAsiaTheme="minorEastAsia" w:cs="Times New Roman"/>
          <w:sz w:val="24"/>
          <w:szCs w:val="24"/>
        </w:rPr>
        <w:t xml:space="preserve"> đường quá độ </w:t>
      </w:r>
      <w:r w:rsidRPr="00EA159B">
        <w:rPr>
          <w:rFonts w:cs="Times New Roman"/>
          <w:i/>
          <w:sz w:val="24"/>
          <w:szCs w:val="24"/>
        </w:rPr>
        <w:t>Stratified to Non-Stratified</w:t>
      </w:r>
      <w:r w:rsidRPr="00576CC2">
        <w:rPr>
          <w:rFonts w:cs="Times New Roman"/>
          <w:sz w:val="24"/>
          <w:szCs w:val="24"/>
        </w:rPr>
        <w:t xml:space="preserve"> được đặt là đường quá độ A trong đó </w:t>
      </w:r>
      <m:oMath>
        <m:sSub>
          <m:sSubPr>
            <m:ctrlPr>
              <w:rPr>
                <w:rFonts w:ascii="Cambria Math" w:eastAsia="Calibri" w:hAnsi="Cambria Math" w:cs="Times New Roman"/>
                <w:i/>
                <w:sz w:val="24"/>
                <w:szCs w:val="24"/>
              </w:rPr>
            </m:ctrlPr>
          </m:sSubPr>
          <m:e>
            <m:acc>
              <m:accPr>
                <m:chr m:val="̃"/>
                <m:ctrlPr>
                  <w:rPr>
                    <w:rFonts w:ascii="Cambria Math" w:eastAsia="Calibri" w:hAnsi="Cambria Math" w:cs="Times New Roman"/>
                    <w:i/>
                    <w:sz w:val="24"/>
                    <w:szCs w:val="24"/>
                  </w:rPr>
                </m:ctrlPr>
              </m:accPr>
              <m:e>
                <m:r>
                  <w:rPr>
                    <w:rFonts w:ascii="Cambria Math" w:hAnsi="Cambria Math" w:cs="Times New Roman"/>
                    <w:sz w:val="24"/>
                    <w:szCs w:val="24"/>
                  </w:rPr>
                  <m:t>h</m:t>
                </m:r>
              </m:e>
            </m:acc>
          </m:e>
          <m:sub>
            <m:r>
              <w:rPr>
                <w:rFonts w:ascii="Cambria Math" w:hAnsi="Cambria Math" w:cs="Times New Roman"/>
                <w:sz w:val="24"/>
                <w:szCs w:val="24"/>
              </w:rPr>
              <m:t>L</m:t>
            </m:r>
          </m:sub>
        </m:sSub>
      </m:oMath>
      <w:r w:rsidRPr="00576CC2">
        <w:rPr>
          <w:rFonts w:eastAsiaTheme="minorEastAsia" w:cs="Times New Roman"/>
          <w:sz w:val="24"/>
          <w:szCs w:val="24"/>
        </w:rPr>
        <w:t xml:space="preserve">và </w:t>
      </w:r>
      <w:r w:rsidRPr="00613471">
        <w:rPr>
          <w:rFonts w:eastAsiaTheme="minorEastAsia" w:cs="Times New Roman"/>
          <w:i/>
          <w:sz w:val="24"/>
          <w:szCs w:val="24"/>
        </w:rPr>
        <w:t>F</w:t>
      </w:r>
      <w:r w:rsidRPr="00576CC2">
        <w:rPr>
          <w:rFonts w:eastAsiaTheme="minorEastAsia" w:cs="Times New Roman"/>
          <w:sz w:val="24"/>
          <w:szCs w:val="24"/>
        </w:rPr>
        <w:t xml:space="preserve"> là hai biến số thuộc 2 trục. Hình này là bản đồ chế độ dòng chảy không thứ nguyên đã được khái quát hóa, áp dụng cho ống ngang, nghiêng với góc nghiêng bé.</w:t>
      </w:r>
    </w:p>
    <w:p w:rsidR="007A6DAD" w:rsidRPr="00576CC2" w:rsidRDefault="00363672" w:rsidP="007A6DAD">
      <w:pPr>
        <w:pStyle w:val="Body"/>
        <w:spacing w:line="240" w:lineRule="auto"/>
        <w:rPr>
          <w:rFonts w:cs="Times New Roman"/>
          <w:sz w:val="24"/>
          <w:szCs w:val="24"/>
        </w:rPr>
      </w:pPr>
      <m:oMath>
        <m:sSub>
          <m:sSubPr>
            <m:ctrlPr>
              <w:rPr>
                <w:rFonts w:ascii="Cambria Math" w:eastAsia="Calibri" w:hAnsi="Cambria Math" w:cs="Times New Roman"/>
                <w:i/>
                <w:sz w:val="24"/>
                <w:szCs w:val="24"/>
              </w:rPr>
            </m:ctrlPr>
          </m:sSubPr>
          <m:e>
            <m:acc>
              <m:accPr>
                <m:chr m:val="̃"/>
                <m:ctrlPr>
                  <w:rPr>
                    <w:rFonts w:ascii="Cambria Math" w:eastAsia="Calibri" w:hAnsi="Cambria Math" w:cs="Times New Roman"/>
                    <w:i/>
                    <w:sz w:val="24"/>
                    <w:szCs w:val="24"/>
                  </w:rPr>
                </m:ctrlPr>
              </m:accPr>
              <m:e>
                <m:r>
                  <w:rPr>
                    <w:rFonts w:ascii="Cambria Math" w:hAnsi="Cambria Math" w:cs="Times New Roman"/>
                    <w:sz w:val="24"/>
                    <w:szCs w:val="24"/>
                  </w:rPr>
                  <m:t>h</m:t>
                </m:r>
              </m:e>
            </m:acc>
          </m:e>
          <m:sub>
            <m:r>
              <w:rPr>
                <w:rFonts w:ascii="Cambria Math" w:hAnsi="Cambria Math" w:cs="Times New Roman"/>
                <w:sz w:val="24"/>
                <w:szCs w:val="24"/>
              </w:rPr>
              <m:t>L</m:t>
            </m:r>
          </m:sub>
        </m:sSub>
      </m:oMath>
      <w:r w:rsidR="007A6DAD" w:rsidRPr="00576CC2">
        <w:rPr>
          <w:rFonts w:eastAsiaTheme="minorEastAsia" w:cs="Times New Roman"/>
          <w:sz w:val="24"/>
          <w:szCs w:val="24"/>
        </w:rPr>
        <w:t xml:space="preserve"> là hàm của </w:t>
      </w:r>
      <w:r w:rsidR="007A6DAD" w:rsidRPr="00613471">
        <w:rPr>
          <w:rFonts w:eastAsiaTheme="minorEastAsia" w:cs="Times New Roman"/>
          <w:i/>
          <w:sz w:val="24"/>
          <w:szCs w:val="24"/>
        </w:rPr>
        <w:t>X</w:t>
      </w:r>
      <w:r w:rsidR="007A6DAD" w:rsidRPr="00576CC2">
        <w:rPr>
          <w:rFonts w:eastAsiaTheme="minorEastAsia" w:cs="Times New Roman"/>
          <w:sz w:val="24"/>
          <w:szCs w:val="24"/>
        </w:rPr>
        <w:t xml:space="preserve"> và </w:t>
      </w:r>
      <w:r w:rsidR="007A6DAD" w:rsidRPr="00613471">
        <w:rPr>
          <w:rFonts w:eastAsiaTheme="minorEastAsia" w:cs="Times New Roman"/>
          <w:i/>
          <w:sz w:val="24"/>
          <w:szCs w:val="24"/>
        </w:rPr>
        <w:t>Y</w:t>
      </w:r>
      <w:r w:rsidR="007A6DAD" w:rsidRPr="00576CC2">
        <w:rPr>
          <w:rFonts w:eastAsiaTheme="minorEastAsia" w:cs="Times New Roman"/>
          <w:sz w:val="24"/>
          <w:szCs w:val="24"/>
        </w:rPr>
        <w:t xml:space="preserve">. Đối với dòng chảy ống ngang, </w:t>
      </w:r>
      <w:r w:rsidR="007A6DAD" w:rsidRPr="00613471">
        <w:rPr>
          <w:rFonts w:eastAsiaTheme="minorEastAsia" w:cs="Times New Roman"/>
          <w:i/>
          <w:sz w:val="24"/>
          <w:szCs w:val="24"/>
        </w:rPr>
        <w:t>Y=0</w:t>
      </w:r>
      <w:r w:rsidR="007A6DAD" w:rsidRPr="00576CC2">
        <w:rPr>
          <w:rFonts w:eastAsiaTheme="minorEastAsia" w:cs="Times New Roman"/>
          <w:sz w:val="24"/>
          <w:szCs w:val="24"/>
        </w:rPr>
        <w:t xml:space="preserve"> và </w:t>
      </w:r>
      <m:oMath>
        <m:sSub>
          <m:sSubPr>
            <m:ctrlPr>
              <w:rPr>
                <w:rFonts w:ascii="Cambria Math" w:eastAsia="Calibri" w:hAnsi="Cambria Math" w:cs="Times New Roman"/>
                <w:i/>
                <w:sz w:val="24"/>
                <w:szCs w:val="24"/>
              </w:rPr>
            </m:ctrlPr>
          </m:sSubPr>
          <m:e>
            <m:acc>
              <m:accPr>
                <m:chr m:val="̃"/>
                <m:ctrlPr>
                  <w:rPr>
                    <w:rFonts w:ascii="Cambria Math" w:eastAsia="Calibri" w:hAnsi="Cambria Math" w:cs="Times New Roman"/>
                    <w:i/>
                    <w:sz w:val="24"/>
                    <w:szCs w:val="24"/>
                  </w:rPr>
                </m:ctrlPr>
              </m:accPr>
              <m:e>
                <m:r>
                  <w:rPr>
                    <w:rFonts w:ascii="Cambria Math" w:hAnsi="Cambria Math" w:cs="Times New Roman"/>
                    <w:sz w:val="24"/>
                    <w:szCs w:val="24"/>
                  </w:rPr>
                  <m:t>h</m:t>
                </m:r>
              </m:e>
            </m:acc>
          </m:e>
          <m:sub>
            <m:r>
              <w:rPr>
                <w:rFonts w:ascii="Cambria Math" w:hAnsi="Cambria Math" w:cs="Times New Roman"/>
                <w:sz w:val="24"/>
                <w:szCs w:val="24"/>
              </w:rPr>
              <m:t>L</m:t>
            </m:r>
          </m:sub>
        </m:sSub>
      </m:oMath>
      <w:r w:rsidR="007A6DAD" w:rsidRPr="00576CC2">
        <w:rPr>
          <w:rFonts w:eastAsiaTheme="minorEastAsia" w:cs="Times New Roman"/>
          <w:sz w:val="24"/>
          <w:szCs w:val="24"/>
        </w:rPr>
        <w:t xml:space="preserve">chỉ là hàm của </w:t>
      </w:r>
      <w:r w:rsidR="007A6DAD" w:rsidRPr="00613471">
        <w:rPr>
          <w:rFonts w:eastAsiaTheme="minorEastAsia" w:cs="Times New Roman"/>
          <w:i/>
          <w:sz w:val="24"/>
          <w:szCs w:val="24"/>
        </w:rPr>
        <w:t>X</w:t>
      </w:r>
      <w:r w:rsidR="007A6DAD" w:rsidRPr="00576CC2">
        <w:rPr>
          <w:rFonts w:eastAsiaTheme="minorEastAsia" w:cs="Times New Roman"/>
          <w:sz w:val="24"/>
          <w:szCs w:val="24"/>
        </w:rPr>
        <w:t xml:space="preserve">. Do đó, có thể kết luận rằng đối với dòng chảy ống ngang, tiêu chuẩn đánh giá quá độ từ </w:t>
      </w:r>
      <w:r w:rsidR="007A6DAD" w:rsidRPr="00EA159B">
        <w:rPr>
          <w:rFonts w:cs="Times New Roman"/>
          <w:i/>
          <w:sz w:val="24"/>
          <w:szCs w:val="24"/>
        </w:rPr>
        <w:t>Stratified to</w:t>
      </w:r>
      <w:r w:rsidR="007A6DAD" w:rsidRPr="00576CC2">
        <w:rPr>
          <w:rFonts w:cs="Times New Roman"/>
          <w:sz w:val="24"/>
          <w:szCs w:val="24"/>
        </w:rPr>
        <w:t xml:space="preserve"> </w:t>
      </w:r>
      <w:r w:rsidR="007A6DAD" w:rsidRPr="00EA159B">
        <w:rPr>
          <w:rFonts w:cs="Times New Roman"/>
          <w:i/>
          <w:sz w:val="24"/>
          <w:szCs w:val="24"/>
        </w:rPr>
        <w:t>Non-Stratified</w:t>
      </w:r>
      <w:r w:rsidR="007A6DAD" w:rsidRPr="00576CC2">
        <w:rPr>
          <w:rFonts w:cs="Times New Roman"/>
          <w:sz w:val="24"/>
          <w:szCs w:val="24"/>
        </w:rPr>
        <w:t xml:space="preserve"> là hàm của </w:t>
      </w:r>
      <w:r w:rsidR="007A6DAD" w:rsidRPr="00613471">
        <w:rPr>
          <w:rFonts w:cs="Times New Roman"/>
          <w:i/>
          <w:sz w:val="24"/>
          <w:szCs w:val="24"/>
        </w:rPr>
        <w:t>X</w:t>
      </w:r>
      <w:r w:rsidR="007A6DAD" w:rsidRPr="00576CC2">
        <w:rPr>
          <w:rFonts w:cs="Times New Roman"/>
          <w:sz w:val="24"/>
          <w:szCs w:val="24"/>
        </w:rPr>
        <w:t xml:space="preserve"> và </w:t>
      </w:r>
      <w:r w:rsidR="007A6DAD" w:rsidRPr="00613471">
        <w:rPr>
          <w:rFonts w:cs="Times New Roman"/>
          <w:i/>
          <w:sz w:val="24"/>
          <w:szCs w:val="24"/>
        </w:rPr>
        <w:t>F</w:t>
      </w:r>
      <w:r w:rsidR="007A6DAD" w:rsidRPr="00576CC2">
        <w:rPr>
          <w:rFonts w:cs="Times New Roman"/>
          <w:sz w:val="24"/>
          <w:szCs w:val="24"/>
        </w:rPr>
        <w:t xml:space="preserve">. Bản đồ chế độ dòng chảy khái quát hóa cho ống ngang được cho trên hình </w:t>
      </w:r>
      <w:r w:rsidR="007A6DAD">
        <w:rPr>
          <w:rFonts w:cs="Times New Roman"/>
          <w:sz w:val="24"/>
          <w:szCs w:val="24"/>
        </w:rPr>
        <w:t>6</w:t>
      </w:r>
      <w:r w:rsidR="007A6DAD" w:rsidRPr="00576CC2">
        <w:rPr>
          <w:rFonts w:cs="Times New Roman"/>
          <w:sz w:val="24"/>
          <w:szCs w:val="24"/>
        </w:rPr>
        <w:t xml:space="preserve">, trong đó đường quá độ được đặt tên là </w:t>
      </w:r>
      <w:r w:rsidR="007A6DAD" w:rsidRPr="00613471">
        <w:rPr>
          <w:rFonts w:cs="Times New Roman"/>
          <w:i/>
          <w:sz w:val="24"/>
          <w:szCs w:val="24"/>
        </w:rPr>
        <w:t>A</w:t>
      </w:r>
      <w:r w:rsidR="007A6DAD" w:rsidRPr="00576CC2">
        <w:rPr>
          <w:rFonts w:cs="Times New Roman"/>
          <w:sz w:val="24"/>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0"/>
        <w:gridCol w:w="5148"/>
      </w:tblGrid>
      <w:tr w:rsidR="006505E8" w:rsidTr="007A6DAD">
        <w:tc>
          <w:tcPr>
            <w:tcW w:w="3690" w:type="dxa"/>
          </w:tcPr>
          <w:p w:rsidR="006505E8" w:rsidRDefault="006505E8" w:rsidP="00DE6EA2">
            <w:pPr>
              <w:pStyle w:val="Fig"/>
              <w:spacing w:line="240" w:lineRule="auto"/>
              <w:rPr>
                <w:rFonts w:eastAsiaTheme="minorEastAsia"/>
                <w:sz w:val="24"/>
                <w:szCs w:val="24"/>
              </w:rPr>
            </w:pPr>
            <w:bookmarkStart w:id="10" w:name="_Toc12521128"/>
            <w:r w:rsidRPr="00576CC2">
              <w:rPr>
                <w:noProof/>
                <w:sz w:val="24"/>
                <w:szCs w:val="24"/>
              </w:rPr>
              <w:drawing>
                <wp:inline distT="0" distB="0" distL="0" distR="0" wp14:anchorId="28759734" wp14:editId="4236668E">
                  <wp:extent cx="2348819" cy="182931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18000" t="11146" r="25326" b="10353"/>
                          <a:stretch/>
                        </pic:blipFill>
                        <pic:spPr bwMode="auto">
                          <a:xfrm>
                            <a:off x="0" y="0"/>
                            <a:ext cx="2365583" cy="1842371"/>
                          </a:xfrm>
                          <a:prstGeom prst="rect">
                            <a:avLst/>
                          </a:prstGeom>
                          <a:ln>
                            <a:noFill/>
                          </a:ln>
                          <a:extLst>
                            <a:ext uri="{53640926-AAD7-44D8-BBD7-CCE9431645EC}">
                              <a14:shadowObscured xmlns:a14="http://schemas.microsoft.com/office/drawing/2010/main"/>
                            </a:ext>
                          </a:extLst>
                        </pic:spPr>
                      </pic:pic>
                    </a:graphicData>
                  </a:graphic>
                </wp:inline>
              </w:drawing>
            </w:r>
            <w:r w:rsidRPr="00576CC2">
              <w:rPr>
                <w:sz w:val="24"/>
                <w:szCs w:val="24"/>
              </w:rPr>
              <w:t xml:space="preserve">Hình </w:t>
            </w:r>
            <w:r w:rsidR="005D4BF1">
              <w:rPr>
                <w:sz w:val="24"/>
                <w:szCs w:val="24"/>
              </w:rPr>
              <w:t>5</w:t>
            </w:r>
            <w:r w:rsidRPr="00576CC2">
              <w:rPr>
                <w:sz w:val="24"/>
                <w:szCs w:val="24"/>
              </w:rPr>
              <w:t>. Bản đồ chế độ dòng chảy cho ống ngang và nghiêng với góc nghiêng bé (</w:t>
            </w:r>
            <m:oMath>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sz w:val="24"/>
                          <w:szCs w:val="24"/>
                        </w:rPr>
                        <m:t>h</m:t>
                      </m:r>
                    </m:e>
                  </m:acc>
                </m:e>
                <m:sub>
                  <m:r>
                    <w:rPr>
                      <w:rFonts w:ascii="Cambria Math" w:hAnsi="Cambria Math"/>
                      <w:sz w:val="24"/>
                      <w:szCs w:val="24"/>
                    </w:rPr>
                    <m:t>L</m:t>
                  </m:r>
                </m:sub>
              </m:sSub>
            </m:oMath>
            <w:r w:rsidRPr="00576CC2">
              <w:rPr>
                <w:rFonts w:eastAsiaTheme="minorEastAsia"/>
                <w:i/>
                <w:sz w:val="24"/>
                <w:szCs w:val="24"/>
              </w:rPr>
              <w:t>vs K, F, T</w:t>
            </w:r>
            <w:r w:rsidRPr="00576CC2">
              <w:rPr>
                <w:rFonts w:eastAsiaTheme="minorEastAsia"/>
                <w:sz w:val="24"/>
                <w:szCs w:val="24"/>
              </w:rPr>
              <w:t>)</w:t>
            </w:r>
            <w:bookmarkEnd w:id="10"/>
            <w:r w:rsidR="00C1526F">
              <w:rPr>
                <w:rFonts w:eastAsiaTheme="minorEastAsia"/>
                <w:sz w:val="24"/>
                <w:szCs w:val="24"/>
              </w:rPr>
              <w:t>, (</w:t>
            </w:r>
            <w:proofErr w:type="spellStart"/>
            <w:r w:rsidR="00C1526F">
              <w:rPr>
                <w:rFonts w:eastAsiaTheme="minorEastAsia"/>
                <w:sz w:val="24"/>
                <w:szCs w:val="24"/>
              </w:rPr>
              <w:t>Taitel</w:t>
            </w:r>
            <w:proofErr w:type="spellEnd"/>
            <w:r w:rsidR="00C1526F">
              <w:rPr>
                <w:rFonts w:eastAsiaTheme="minorEastAsia"/>
                <w:sz w:val="24"/>
                <w:szCs w:val="24"/>
              </w:rPr>
              <w:t xml:space="preserve"> and </w:t>
            </w:r>
            <w:proofErr w:type="spellStart"/>
            <w:r w:rsidR="00C1526F">
              <w:rPr>
                <w:rFonts w:eastAsiaTheme="minorEastAsia"/>
                <w:sz w:val="24"/>
                <w:szCs w:val="24"/>
              </w:rPr>
              <w:t>Dukler</w:t>
            </w:r>
            <w:proofErr w:type="spellEnd"/>
            <w:r w:rsidR="00C1526F">
              <w:rPr>
                <w:rFonts w:eastAsiaTheme="minorEastAsia"/>
                <w:sz w:val="24"/>
                <w:szCs w:val="24"/>
              </w:rPr>
              <w:t>, 1976)</w:t>
            </w:r>
          </w:p>
        </w:tc>
        <w:tc>
          <w:tcPr>
            <w:tcW w:w="5148" w:type="dxa"/>
          </w:tcPr>
          <w:p w:rsidR="006505E8" w:rsidRDefault="006505E8" w:rsidP="00DE6EA2">
            <w:pPr>
              <w:pStyle w:val="Fig"/>
              <w:spacing w:line="240" w:lineRule="auto"/>
              <w:rPr>
                <w:sz w:val="24"/>
                <w:szCs w:val="24"/>
              </w:rPr>
            </w:pPr>
            <w:bookmarkStart w:id="11" w:name="_Toc12521129"/>
            <w:r w:rsidRPr="00576CC2">
              <w:rPr>
                <w:noProof/>
                <w:sz w:val="24"/>
                <w:szCs w:val="24"/>
              </w:rPr>
              <w:drawing>
                <wp:inline distT="0" distB="0" distL="0" distR="0" wp14:anchorId="6649DD0F" wp14:editId="3AB26C2E">
                  <wp:extent cx="3324365" cy="1860550"/>
                  <wp:effectExtent l="0" t="0" r="9525"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13600" t="22265" r="21587" b="9677"/>
                          <a:stretch/>
                        </pic:blipFill>
                        <pic:spPr bwMode="auto">
                          <a:xfrm>
                            <a:off x="0" y="0"/>
                            <a:ext cx="3435065" cy="1922505"/>
                          </a:xfrm>
                          <a:prstGeom prst="rect">
                            <a:avLst/>
                          </a:prstGeom>
                          <a:ln>
                            <a:noFill/>
                          </a:ln>
                          <a:extLst>
                            <a:ext uri="{53640926-AAD7-44D8-BBD7-CCE9431645EC}">
                              <a14:shadowObscured xmlns:a14="http://schemas.microsoft.com/office/drawing/2010/main"/>
                            </a:ext>
                          </a:extLst>
                        </pic:spPr>
                      </pic:pic>
                    </a:graphicData>
                  </a:graphic>
                </wp:inline>
              </w:drawing>
            </w:r>
          </w:p>
          <w:p w:rsidR="006505E8" w:rsidRDefault="006505E8" w:rsidP="00DE6EA2">
            <w:pPr>
              <w:pStyle w:val="Fig"/>
              <w:spacing w:line="240" w:lineRule="auto"/>
              <w:rPr>
                <w:rFonts w:eastAsiaTheme="minorEastAsia"/>
                <w:sz w:val="24"/>
                <w:szCs w:val="24"/>
              </w:rPr>
            </w:pPr>
            <w:r w:rsidRPr="00576CC2">
              <w:rPr>
                <w:sz w:val="24"/>
                <w:szCs w:val="24"/>
              </w:rPr>
              <w:t xml:space="preserve">Hình </w:t>
            </w:r>
            <w:r w:rsidR="005D4BF1">
              <w:rPr>
                <w:sz w:val="24"/>
                <w:szCs w:val="24"/>
              </w:rPr>
              <w:t>6</w:t>
            </w:r>
            <w:r w:rsidRPr="00576CC2">
              <w:rPr>
                <w:sz w:val="24"/>
                <w:szCs w:val="24"/>
              </w:rPr>
              <w:t>. Bản đồ chế độ dòng chảy cho ống ngang (</w:t>
            </w:r>
            <w:r w:rsidRPr="00576CC2">
              <w:rPr>
                <w:i/>
                <w:sz w:val="24"/>
                <w:szCs w:val="24"/>
              </w:rPr>
              <w:t>X vs K, F, T</w:t>
            </w:r>
            <w:r w:rsidRPr="00576CC2">
              <w:rPr>
                <w:sz w:val="24"/>
                <w:szCs w:val="24"/>
              </w:rPr>
              <w:t>)</w:t>
            </w:r>
            <w:bookmarkEnd w:id="11"/>
            <w:r w:rsidR="00C1526F">
              <w:rPr>
                <w:rFonts w:eastAsiaTheme="minorEastAsia"/>
                <w:sz w:val="24"/>
                <w:szCs w:val="24"/>
              </w:rPr>
              <w:t>, (</w:t>
            </w:r>
            <w:proofErr w:type="spellStart"/>
            <w:r w:rsidR="00C1526F">
              <w:rPr>
                <w:rFonts w:eastAsiaTheme="minorEastAsia"/>
                <w:sz w:val="24"/>
                <w:szCs w:val="24"/>
              </w:rPr>
              <w:t>Taitel</w:t>
            </w:r>
            <w:proofErr w:type="spellEnd"/>
            <w:r w:rsidR="00C1526F">
              <w:rPr>
                <w:rFonts w:eastAsiaTheme="minorEastAsia"/>
                <w:sz w:val="24"/>
                <w:szCs w:val="24"/>
              </w:rPr>
              <w:t xml:space="preserve"> and </w:t>
            </w:r>
            <w:proofErr w:type="spellStart"/>
            <w:r w:rsidR="00C1526F">
              <w:rPr>
                <w:rFonts w:eastAsiaTheme="minorEastAsia"/>
                <w:sz w:val="24"/>
                <w:szCs w:val="24"/>
              </w:rPr>
              <w:t>Dukler</w:t>
            </w:r>
            <w:proofErr w:type="spellEnd"/>
            <w:r w:rsidR="00C1526F">
              <w:rPr>
                <w:rFonts w:eastAsiaTheme="minorEastAsia"/>
                <w:sz w:val="24"/>
                <w:szCs w:val="24"/>
              </w:rPr>
              <w:t>, 1976)</w:t>
            </w:r>
          </w:p>
        </w:tc>
      </w:tr>
    </w:tbl>
    <w:p w:rsidR="007C265E" w:rsidRPr="00576CC2" w:rsidRDefault="007C265E" w:rsidP="00DE6EA2">
      <w:pPr>
        <w:pStyle w:val="Head3"/>
        <w:spacing w:line="240" w:lineRule="auto"/>
        <w:rPr>
          <w:sz w:val="24"/>
          <w:szCs w:val="24"/>
        </w:rPr>
      </w:pPr>
      <w:bookmarkStart w:id="12" w:name="_Toc12531492"/>
      <w:r w:rsidRPr="00576CC2">
        <w:rPr>
          <w:sz w:val="24"/>
          <w:szCs w:val="24"/>
        </w:rPr>
        <w:t>Đường ranh giới dịch chuyển giữa dòng gián đoạn hoặc bong bóng phân tán với dòng chảy hình khuyên (</w:t>
      </w:r>
      <w:proofErr w:type="spellStart"/>
      <w:r w:rsidRPr="00EA159B">
        <w:rPr>
          <w:i/>
          <w:sz w:val="24"/>
          <w:szCs w:val="24"/>
        </w:rPr>
        <w:t>Intermitten</w:t>
      </w:r>
      <w:proofErr w:type="spellEnd"/>
      <w:r w:rsidRPr="00EA159B">
        <w:rPr>
          <w:i/>
          <w:sz w:val="24"/>
          <w:szCs w:val="24"/>
        </w:rPr>
        <w:t xml:space="preserve"> or Dispersed bubble to Annular</w:t>
      </w:r>
      <w:r w:rsidR="006E43C6">
        <w:rPr>
          <w:sz w:val="24"/>
          <w:szCs w:val="24"/>
        </w:rPr>
        <w:t xml:space="preserve">, đường </w:t>
      </w:r>
      <w:r w:rsidR="006E43C6" w:rsidRPr="00613471">
        <w:rPr>
          <w:i/>
          <w:sz w:val="24"/>
          <w:szCs w:val="24"/>
        </w:rPr>
        <w:t>B</w:t>
      </w:r>
      <w:r w:rsidRPr="00576CC2">
        <w:rPr>
          <w:sz w:val="24"/>
          <w:szCs w:val="24"/>
        </w:rPr>
        <w:t>)</w:t>
      </w:r>
      <w:bookmarkEnd w:id="12"/>
    </w:p>
    <w:p w:rsidR="007C265E" w:rsidRPr="00576CC2" w:rsidRDefault="007C265E" w:rsidP="00DE6EA2">
      <w:pPr>
        <w:pStyle w:val="Body"/>
        <w:spacing w:line="240" w:lineRule="auto"/>
        <w:rPr>
          <w:rFonts w:cs="Times New Roman"/>
          <w:sz w:val="24"/>
          <w:szCs w:val="24"/>
        </w:rPr>
      </w:pPr>
      <w:proofErr w:type="spellStart"/>
      <w:r w:rsidRPr="00576CC2">
        <w:rPr>
          <w:rFonts w:cs="Times New Roman"/>
          <w:sz w:val="24"/>
          <w:szCs w:val="24"/>
        </w:rPr>
        <w:t>Barnea</w:t>
      </w:r>
      <w:proofErr w:type="spellEnd"/>
      <w:r w:rsidRPr="00576CC2">
        <w:rPr>
          <w:rFonts w:cs="Times New Roman"/>
          <w:sz w:val="24"/>
          <w:szCs w:val="24"/>
        </w:rPr>
        <w:t xml:space="preserve"> et al (1980) </w:t>
      </w:r>
      <w:r w:rsidR="006505E8">
        <w:rPr>
          <w:rFonts w:cs="Times New Roman"/>
          <w:sz w:val="24"/>
          <w:szCs w:val="24"/>
        </w:rPr>
        <w:t>đề xuất</w:t>
      </w:r>
      <w:r w:rsidR="005B20D6">
        <w:rPr>
          <w:rFonts w:cs="Times New Roman"/>
          <w:sz w:val="24"/>
          <w:szCs w:val="24"/>
        </w:rPr>
        <w:t xml:space="preserve"> c</w:t>
      </w:r>
      <w:r w:rsidRPr="00576CC2">
        <w:rPr>
          <w:rFonts w:cs="Times New Roman"/>
          <w:sz w:val="24"/>
          <w:szCs w:val="24"/>
        </w:rPr>
        <w:t xml:space="preserve">ông thức tiêu chuẩn để đánh giá sự dịch chuyển quá độ này là </w:t>
      </w:r>
    </w:p>
    <w:tbl>
      <w:tblPr>
        <w:tblStyle w:val="TableGrid"/>
        <w:tblW w:w="8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
        <w:gridCol w:w="7375"/>
        <w:gridCol w:w="990"/>
      </w:tblGrid>
      <w:tr w:rsidR="007C265E" w:rsidRPr="00576CC2" w:rsidTr="007C265E">
        <w:tc>
          <w:tcPr>
            <w:tcW w:w="360" w:type="dxa"/>
          </w:tcPr>
          <w:p w:rsidR="007C265E" w:rsidRPr="00576CC2" w:rsidRDefault="007C265E" w:rsidP="00DE6EA2">
            <w:pPr>
              <w:pStyle w:val="Body"/>
              <w:spacing w:line="240" w:lineRule="auto"/>
              <w:rPr>
                <w:sz w:val="24"/>
                <w:szCs w:val="24"/>
              </w:rPr>
            </w:pPr>
          </w:p>
        </w:tc>
        <w:tc>
          <w:tcPr>
            <w:tcW w:w="7375" w:type="dxa"/>
          </w:tcPr>
          <w:p w:rsidR="007C265E" w:rsidRPr="00576CC2" w:rsidRDefault="00363672" w:rsidP="00DE6EA2">
            <w:pPr>
              <w:pStyle w:val="Body"/>
              <w:spacing w:line="240" w:lineRule="auto"/>
              <w:rPr>
                <w:sz w:val="24"/>
                <w:szCs w:val="24"/>
              </w:rPr>
            </w:pPr>
            <m:oMathPara>
              <m:oMath>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sz w:val="24"/>
                            <w:szCs w:val="24"/>
                          </w:rPr>
                          <m:t>h</m:t>
                        </m:r>
                      </m:e>
                    </m:acc>
                  </m:e>
                  <m:sub>
                    <m:r>
                      <w:rPr>
                        <w:rFonts w:ascii="Cambria Math" w:hAnsi="Cambria Math"/>
                        <w:sz w:val="24"/>
                        <w:szCs w:val="24"/>
                      </w:rPr>
                      <m:t>L</m:t>
                    </m:r>
                  </m:sub>
                </m:sSub>
                <m:r>
                  <w:rPr>
                    <w:rFonts w:ascii="Cambria Math" w:hAns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h</m:t>
                        </m:r>
                      </m:e>
                      <m:sub>
                        <m:r>
                          <w:rPr>
                            <w:rFonts w:ascii="Cambria Math" w:hAnsi="Cambria Math"/>
                            <w:sz w:val="24"/>
                            <w:szCs w:val="24"/>
                          </w:rPr>
                          <m:t>L</m:t>
                        </m:r>
                      </m:sub>
                    </m:sSub>
                  </m:num>
                  <m:den>
                    <m:r>
                      <w:rPr>
                        <w:rFonts w:ascii="Cambria Math" w:hAnsi="Cambria Math"/>
                        <w:sz w:val="24"/>
                        <w:szCs w:val="24"/>
                      </w:rPr>
                      <m:t>d</m:t>
                    </m:r>
                  </m:den>
                </m:f>
                <m:r>
                  <w:rPr>
                    <w:rFonts w:ascii="Cambria Math" w:hAnsi="Cambria Math"/>
                    <w:sz w:val="24"/>
                    <w:szCs w:val="24"/>
                  </w:rPr>
                  <m:t>=0.35</m:t>
                </m:r>
              </m:oMath>
            </m:oMathPara>
          </w:p>
        </w:tc>
        <w:tc>
          <w:tcPr>
            <w:tcW w:w="990" w:type="dxa"/>
          </w:tcPr>
          <w:p w:rsidR="007C265E" w:rsidRPr="00576CC2" w:rsidRDefault="007C265E" w:rsidP="00DE6EA2">
            <w:pPr>
              <w:pStyle w:val="Caption"/>
              <w:jc w:val="right"/>
              <w:rPr>
                <w:rFonts w:ascii="Times New Roman" w:hAnsi="Times New Roman"/>
                <w:sz w:val="24"/>
                <w:szCs w:val="24"/>
              </w:rPr>
            </w:pPr>
            <w:r w:rsidRPr="00576CC2">
              <w:rPr>
                <w:rFonts w:ascii="Times New Roman" w:hAnsi="Times New Roman"/>
                <w:color w:val="000000" w:themeColor="text1"/>
                <w:sz w:val="24"/>
                <w:szCs w:val="24"/>
              </w:rPr>
              <w:t>(</w:t>
            </w:r>
            <w:r w:rsidR="00825790">
              <w:rPr>
                <w:rFonts w:ascii="Times New Roman" w:hAnsi="Times New Roman"/>
                <w:color w:val="000000" w:themeColor="text1"/>
                <w:sz w:val="24"/>
                <w:szCs w:val="24"/>
              </w:rPr>
              <w:t>19</w:t>
            </w:r>
            <w:r w:rsidRPr="00576CC2">
              <w:rPr>
                <w:rFonts w:ascii="Times New Roman" w:hAnsi="Times New Roman"/>
                <w:color w:val="000000" w:themeColor="text1"/>
                <w:sz w:val="24"/>
                <w:szCs w:val="24"/>
              </w:rPr>
              <w:t xml:space="preserve">) </w:t>
            </w:r>
          </w:p>
        </w:tc>
      </w:tr>
    </w:tbl>
    <w:p w:rsidR="007C265E" w:rsidRPr="00576CC2" w:rsidRDefault="00EA159B" w:rsidP="00DE6EA2">
      <w:pPr>
        <w:pStyle w:val="Body"/>
        <w:spacing w:line="240" w:lineRule="auto"/>
        <w:rPr>
          <w:rFonts w:eastAsiaTheme="minorEastAsia" w:cs="Times New Roman"/>
          <w:sz w:val="24"/>
          <w:szCs w:val="24"/>
        </w:rPr>
      </w:pPr>
      <w:r>
        <w:rPr>
          <w:rFonts w:cs="Times New Roman"/>
          <w:sz w:val="24"/>
          <w:szCs w:val="24"/>
        </w:rPr>
        <w:t>D</w:t>
      </w:r>
      <w:r w:rsidR="007C265E" w:rsidRPr="00576CC2">
        <w:rPr>
          <w:rFonts w:cs="Times New Roman"/>
          <w:sz w:val="24"/>
          <w:szCs w:val="24"/>
        </w:rPr>
        <w:t xml:space="preserve">o đó nếu cấu trúc dòng </w:t>
      </w:r>
      <w:r w:rsidR="007C265E" w:rsidRPr="00EA159B">
        <w:rPr>
          <w:rFonts w:cs="Times New Roman"/>
          <w:i/>
          <w:sz w:val="24"/>
          <w:szCs w:val="24"/>
        </w:rPr>
        <w:t>Stratified</w:t>
      </w:r>
      <w:r w:rsidR="007C265E" w:rsidRPr="00576CC2">
        <w:rPr>
          <w:rFonts w:cs="Times New Roman"/>
          <w:sz w:val="24"/>
          <w:szCs w:val="24"/>
        </w:rPr>
        <w:t xml:space="preserve"> không ổn định và </w:t>
      </w:r>
      <w:bookmarkStart w:id="13" w:name="_Hlk12371668"/>
      <m:oMath>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h</m:t>
                </m:r>
              </m:e>
            </m:acc>
          </m:e>
          <m:sub>
            <m:r>
              <w:rPr>
                <w:rFonts w:ascii="Cambria Math" w:hAnsi="Cambria Math" w:cs="Times New Roman"/>
                <w:sz w:val="24"/>
                <w:szCs w:val="24"/>
              </w:rPr>
              <m:t>L</m:t>
            </m:r>
          </m:sub>
        </m:sSub>
        <m:r>
          <w:rPr>
            <w:rFonts w:ascii="Cambria Math" w:hAnsi="Cambria Math" w:cs="Times New Roman"/>
            <w:sz w:val="24"/>
            <w:szCs w:val="24"/>
          </w:rPr>
          <m:t>≤0.35</m:t>
        </m:r>
      </m:oMath>
      <w:bookmarkEnd w:id="13"/>
      <w:r w:rsidR="007C265E" w:rsidRPr="00576CC2">
        <w:rPr>
          <w:rFonts w:eastAsiaTheme="minorEastAsia" w:cs="Times New Roman"/>
          <w:sz w:val="24"/>
          <w:szCs w:val="24"/>
        </w:rPr>
        <w:t xml:space="preserve">, quá trình chuyển đổi chế độ dòng chảy sẽ xảy ra. Ngược lại, </w:t>
      </w:r>
      <m:oMath>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h</m:t>
                </m:r>
              </m:e>
            </m:acc>
          </m:e>
          <m:sub>
            <m:r>
              <w:rPr>
                <w:rFonts w:ascii="Cambria Math" w:hAnsi="Cambria Math" w:cs="Times New Roman"/>
                <w:sz w:val="24"/>
                <w:szCs w:val="24"/>
              </w:rPr>
              <m:t>L</m:t>
            </m:r>
          </m:sub>
        </m:sSub>
        <m:r>
          <w:rPr>
            <w:rFonts w:ascii="Cambria Math" w:hAnsi="Cambria Math" w:cs="Times New Roman"/>
            <w:sz w:val="24"/>
            <w:szCs w:val="24"/>
          </w:rPr>
          <m:t>≥0.35</m:t>
        </m:r>
      </m:oMath>
      <w:r w:rsidR="007C265E" w:rsidRPr="00576CC2">
        <w:rPr>
          <w:rFonts w:eastAsiaTheme="minorEastAsia" w:cs="Times New Roman"/>
          <w:sz w:val="24"/>
          <w:szCs w:val="24"/>
        </w:rPr>
        <w:t xml:space="preserve">, dòng chảy sẽ là </w:t>
      </w:r>
      <w:r w:rsidR="007C265E" w:rsidRPr="00EA159B">
        <w:rPr>
          <w:rFonts w:eastAsiaTheme="minorEastAsia" w:cs="Times New Roman"/>
          <w:i/>
          <w:sz w:val="24"/>
          <w:szCs w:val="24"/>
        </w:rPr>
        <w:t>Slug flo</w:t>
      </w:r>
      <w:r w:rsidR="007C265E" w:rsidRPr="00576CC2">
        <w:rPr>
          <w:rFonts w:eastAsiaTheme="minorEastAsia" w:cs="Times New Roman"/>
          <w:sz w:val="24"/>
          <w:szCs w:val="24"/>
        </w:rPr>
        <w:t xml:space="preserve">w hoặc </w:t>
      </w:r>
      <w:r w:rsidR="007C265E" w:rsidRPr="00EA159B">
        <w:rPr>
          <w:rFonts w:eastAsiaTheme="minorEastAsia" w:cs="Times New Roman"/>
          <w:i/>
          <w:sz w:val="24"/>
          <w:szCs w:val="24"/>
        </w:rPr>
        <w:t>dispersed bubble flow</w:t>
      </w:r>
      <w:r w:rsidR="007C265E" w:rsidRPr="00576CC2">
        <w:rPr>
          <w:rFonts w:eastAsiaTheme="minorEastAsia" w:cs="Times New Roman"/>
          <w:sz w:val="24"/>
          <w:szCs w:val="24"/>
        </w:rPr>
        <w:t xml:space="preserve">. Đường này là đường </w:t>
      </w:r>
      <w:r w:rsidR="007C265E" w:rsidRPr="00613471">
        <w:rPr>
          <w:rFonts w:eastAsiaTheme="minorEastAsia" w:cs="Times New Roman"/>
          <w:i/>
          <w:sz w:val="24"/>
          <w:szCs w:val="24"/>
        </w:rPr>
        <w:t>B</w:t>
      </w:r>
      <w:r w:rsidR="007C265E" w:rsidRPr="00576CC2">
        <w:rPr>
          <w:rFonts w:eastAsiaTheme="minorEastAsia" w:cs="Times New Roman"/>
          <w:sz w:val="24"/>
          <w:szCs w:val="24"/>
        </w:rPr>
        <w:t xml:space="preserve"> thẳng đứng trong cả hai hình </w:t>
      </w:r>
      <w:r w:rsidR="00825790">
        <w:rPr>
          <w:rFonts w:eastAsiaTheme="minorEastAsia" w:cs="Times New Roman"/>
          <w:sz w:val="24"/>
          <w:szCs w:val="24"/>
        </w:rPr>
        <w:t>5</w:t>
      </w:r>
      <w:r w:rsidR="0088054D" w:rsidRPr="00576CC2">
        <w:rPr>
          <w:rFonts w:eastAsiaTheme="minorEastAsia" w:cs="Times New Roman"/>
          <w:sz w:val="24"/>
          <w:szCs w:val="24"/>
        </w:rPr>
        <w:t xml:space="preserve">, </w:t>
      </w:r>
      <w:r w:rsidR="00825790">
        <w:rPr>
          <w:rFonts w:eastAsiaTheme="minorEastAsia" w:cs="Times New Roman"/>
          <w:sz w:val="24"/>
          <w:szCs w:val="24"/>
        </w:rPr>
        <w:t>6</w:t>
      </w:r>
      <w:r w:rsidR="007C265E" w:rsidRPr="00576CC2">
        <w:rPr>
          <w:rFonts w:eastAsiaTheme="minorEastAsia" w:cs="Times New Roman"/>
          <w:sz w:val="24"/>
          <w:szCs w:val="24"/>
        </w:rPr>
        <w:t xml:space="preserve">. Trong hình </w:t>
      </w:r>
      <w:r w:rsidR="00825790">
        <w:rPr>
          <w:rFonts w:eastAsiaTheme="minorEastAsia" w:cs="Times New Roman"/>
          <w:sz w:val="24"/>
          <w:szCs w:val="24"/>
        </w:rPr>
        <w:t>5</w:t>
      </w:r>
      <w:r w:rsidR="0088054D" w:rsidRPr="00576CC2">
        <w:rPr>
          <w:rFonts w:eastAsiaTheme="minorEastAsia" w:cs="Times New Roman"/>
          <w:sz w:val="24"/>
          <w:szCs w:val="24"/>
        </w:rPr>
        <w:t>,</w:t>
      </w:r>
      <w:r w:rsidR="007C265E" w:rsidRPr="00576CC2">
        <w:rPr>
          <w:rFonts w:eastAsiaTheme="minorEastAsia" w:cs="Times New Roman"/>
          <w:sz w:val="24"/>
          <w:szCs w:val="24"/>
        </w:rPr>
        <w:t xml:space="preserve"> đường thẳng đứng </w:t>
      </w:r>
      <w:r w:rsidR="007C265E" w:rsidRPr="00613471">
        <w:rPr>
          <w:rFonts w:eastAsiaTheme="minorEastAsia" w:cs="Times New Roman"/>
          <w:i/>
          <w:sz w:val="24"/>
          <w:szCs w:val="24"/>
        </w:rPr>
        <w:t>B</w:t>
      </w:r>
      <w:r w:rsidR="007C265E" w:rsidRPr="00576CC2">
        <w:rPr>
          <w:rFonts w:eastAsiaTheme="minorEastAsia" w:cs="Times New Roman"/>
          <w:sz w:val="24"/>
          <w:szCs w:val="24"/>
        </w:rPr>
        <w:t xml:space="preserve"> tại </w:t>
      </w:r>
      <m:oMath>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h</m:t>
                </m:r>
              </m:e>
            </m:acc>
          </m:e>
          <m:sub>
            <m:r>
              <w:rPr>
                <w:rFonts w:ascii="Cambria Math" w:hAnsi="Cambria Math" w:cs="Times New Roman"/>
                <w:sz w:val="24"/>
                <w:szCs w:val="24"/>
              </w:rPr>
              <m:t>L</m:t>
            </m:r>
          </m:sub>
        </m:sSub>
        <m:r>
          <w:rPr>
            <w:rFonts w:ascii="Cambria Math" w:hAnsi="Cambria Math" w:cs="Times New Roman"/>
            <w:sz w:val="24"/>
            <w:szCs w:val="24"/>
          </w:rPr>
          <m:t>=0.35</m:t>
        </m:r>
      </m:oMath>
      <w:r w:rsidR="007C265E" w:rsidRPr="00576CC2">
        <w:rPr>
          <w:rFonts w:eastAsiaTheme="minorEastAsia" w:cs="Times New Roman"/>
          <w:sz w:val="24"/>
          <w:szCs w:val="24"/>
        </w:rPr>
        <w:t xml:space="preserve"> trong khi ở hình </w:t>
      </w:r>
      <w:r w:rsidR="00825790">
        <w:rPr>
          <w:rFonts w:eastAsiaTheme="minorEastAsia" w:cs="Times New Roman"/>
          <w:sz w:val="24"/>
          <w:szCs w:val="24"/>
        </w:rPr>
        <w:t>6</w:t>
      </w:r>
      <w:r w:rsidR="007C265E" w:rsidRPr="00576CC2">
        <w:rPr>
          <w:rFonts w:eastAsiaTheme="minorEastAsia" w:cs="Times New Roman"/>
          <w:sz w:val="24"/>
          <w:szCs w:val="24"/>
        </w:rPr>
        <w:t xml:space="preserve"> tại </w:t>
      </w:r>
      <w:r w:rsidR="007C265E" w:rsidRPr="00613471">
        <w:rPr>
          <w:rFonts w:eastAsiaTheme="minorEastAsia" w:cs="Times New Roman"/>
          <w:i/>
          <w:sz w:val="24"/>
          <w:szCs w:val="24"/>
        </w:rPr>
        <w:t>X</w:t>
      </w:r>
      <w:r w:rsidR="007C265E" w:rsidRPr="00576CC2">
        <w:rPr>
          <w:rFonts w:eastAsiaTheme="minorEastAsia" w:cs="Times New Roman"/>
          <w:sz w:val="24"/>
          <w:szCs w:val="24"/>
        </w:rPr>
        <w:t>=0.65.</w:t>
      </w:r>
    </w:p>
    <w:p w:rsidR="007C265E" w:rsidRPr="00576CC2" w:rsidRDefault="007C265E" w:rsidP="00DE6EA2">
      <w:pPr>
        <w:pStyle w:val="Head3"/>
        <w:spacing w:line="240" w:lineRule="auto"/>
        <w:rPr>
          <w:sz w:val="24"/>
          <w:szCs w:val="24"/>
        </w:rPr>
      </w:pPr>
      <w:bookmarkStart w:id="14" w:name="_Toc12531493"/>
      <w:r w:rsidRPr="00576CC2">
        <w:rPr>
          <w:sz w:val="24"/>
          <w:szCs w:val="24"/>
        </w:rPr>
        <w:t>Đường ranh giới dịch chuyển giữa dòng chảy phân tầng bình lặng và dòng chảy phân tầng sóng (</w:t>
      </w:r>
      <w:r w:rsidRPr="00EA159B">
        <w:rPr>
          <w:i/>
          <w:sz w:val="24"/>
          <w:szCs w:val="24"/>
        </w:rPr>
        <w:t xml:space="preserve">Stratified </w:t>
      </w:r>
      <w:r w:rsidR="00613471">
        <w:rPr>
          <w:i/>
          <w:sz w:val="24"/>
          <w:szCs w:val="24"/>
        </w:rPr>
        <w:t>S</w:t>
      </w:r>
      <w:r w:rsidRPr="00EA159B">
        <w:rPr>
          <w:i/>
          <w:sz w:val="24"/>
          <w:szCs w:val="24"/>
        </w:rPr>
        <w:t>mooth to Stratified Wavy</w:t>
      </w:r>
      <w:r w:rsidR="006E43C6">
        <w:rPr>
          <w:sz w:val="24"/>
          <w:szCs w:val="24"/>
        </w:rPr>
        <w:t xml:space="preserve">, đường </w:t>
      </w:r>
      <w:r w:rsidR="006E43C6" w:rsidRPr="00613471">
        <w:rPr>
          <w:i/>
          <w:sz w:val="24"/>
          <w:szCs w:val="24"/>
        </w:rPr>
        <w:t>C</w:t>
      </w:r>
      <w:r w:rsidRPr="00576CC2">
        <w:rPr>
          <w:sz w:val="24"/>
          <w:szCs w:val="24"/>
        </w:rPr>
        <w:t>)</w:t>
      </w:r>
      <w:bookmarkEnd w:id="14"/>
    </w:p>
    <w:p w:rsidR="007C265E" w:rsidRPr="00576CC2" w:rsidRDefault="005B20D6" w:rsidP="00DE6EA2">
      <w:pPr>
        <w:pStyle w:val="Body"/>
        <w:spacing w:line="240" w:lineRule="auto"/>
        <w:rPr>
          <w:rFonts w:cs="Times New Roman"/>
          <w:sz w:val="24"/>
          <w:szCs w:val="24"/>
        </w:rPr>
      </w:pPr>
      <w:r>
        <w:rPr>
          <w:rFonts w:eastAsiaTheme="minorEastAsia" w:cs="Times New Roman"/>
          <w:sz w:val="24"/>
          <w:szCs w:val="24"/>
        </w:rPr>
        <w:t>T</w:t>
      </w:r>
      <w:r w:rsidR="007C265E" w:rsidRPr="00576CC2">
        <w:rPr>
          <w:rFonts w:eastAsiaTheme="minorEastAsia" w:cs="Times New Roman"/>
          <w:sz w:val="24"/>
          <w:szCs w:val="24"/>
        </w:rPr>
        <w:t xml:space="preserve">iêu chuẩn để xác định quá trình quá độ </w:t>
      </w:r>
      <w:r w:rsidR="007C265E" w:rsidRPr="00613471">
        <w:rPr>
          <w:rFonts w:cs="Times New Roman"/>
          <w:i/>
          <w:sz w:val="24"/>
          <w:szCs w:val="24"/>
        </w:rPr>
        <w:t xml:space="preserve">Stratified </w:t>
      </w:r>
      <w:r w:rsidR="00613471">
        <w:rPr>
          <w:rFonts w:cs="Times New Roman"/>
          <w:i/>
          <w:sz w:val="24"/>
          <w:szCs w:val="24"/>
        </w:rPr>
        <w:t>S</w:t>
      </w:r>
      <w:r w:rsidR="007C265E" w:rsidRPr="00613471">
        <w:rPr>
          <w:rFonts w:cs="Times New Roman"/>
          <w:i/>
          <w:sz w:val="24"/>
          <w:szCs w:val="24"/>
        </w:rPr>
        <w:t>mooth to Stratified Wavy</w:t>
      </w:r>
      <w:r w:rsidR="007C265E" w:rsidRPr="00576CC2">
        <w:rPr>
          <w:rFonts w:cs="Times New Roman"/>
          <w:sz w:val="24"/>
          <w:szCs w:val="24"/>
        </w:rPr>
        <w:t xml:space="preserve"> như sau.</w:t>
      </w:r>
    </w:p>
    <w:tbl>
      <w:tblPr>
        <w:tblStyle w:val="TableGrid"/>
        <w:tblW w:w="8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
        <w:gridCol w:w="7375"/>
        <w:gridCol w:w="990"/>
      </w:tblGrid>
      <w:tr w:rsidR="007C265E" w:rsidRPr="00576CC2" w:rsidTr="007C265E">
        <w:tc>
          <w:tcPr>
            <w:tcW w:w="360" w:type="dxa"/>
          </w:tcPr>
          <w:p w:rsidR="007C265E" w:rsidRPr="00576CC2" w:rsidRDefault="007C265E" w:rsidP="00DE6EA2">
            <w:pPr>
              <w:pStyle w:val="Body"/>
              <w:spacing w:line="240" w:lineRule="auto"/>
              <w:rPr>
                <w:sz w:val="24"/>
                <w:szCs w:val="24"/>
              </w:rPr>
            </w:pPr>
            <w:bookmarkStart w:id="15" w:name="_Hlk12369335"/>
          </w:p>
        </w:tc>
        <w:tc>
          <w:tcPr>
            <w:tcW w:w="7375" w:type="dxa"/>
          </w:tcPr>
          <w:p w:rsidR="007C265E" w:rsidRPr="00576CC2" w:rsidRDefault="00363672" w:rsidP="00DE6EA2">
            <w:pPr>
              <w:pStyle w:val="Body"/>
              <w:spacing w:line="240" w:lineRule="auto"/>
              <w:rPr>
                <w:sz w:val="24"/>
                <w:szCs w:val="24"/>
              </w:rPr>
            </w:pPr>
            <m:oMathPara>
              <m:oMath>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G</m:t>
                    </m:r>
                  </m:sub>
                </m:sSub>
                <m:r>
                  <w:rPr>
                    <w:rFonts w:ascii="Cambria Math" w:hAnsi="Cambria Math"/>
                    <w:sz w:val="24"/>
                    <w:szCs w:val="24"/>
                  </w:rPr>
                  <m:t>≥</m:t>
                </m:r>
                <m:sSup>
                  <m:sSupPr>
                    <m:ctrlPr>
                      <w:rPr>
                        <w:rFonts w:ascii="Cambria Math" w:hAnsi="Cambria Math"/>
                        <w:i/>
                        <w:sz w:val="24"/>
                        <w:szCs w:val="24"/>
                      </w:rPr>
                    </m:ctrlPr>
                  </m:sSupPr>
                  <m:e>
                    <m:d>
                      <m:dPr>
                        <m:begChr m:val="["/>
                        <m:endChr m:val="]"/>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4</m:t>
                            </m:r>
                            <m:sSub>
                              <m:sSubPr>
                                <m:ctrlPr>
                                  <w:rPr>
                                    <w:rFonts w:ascii="Cambria Math" w:eastAsiaTheme="minorHAnsi" w:hAnsi="Cambria Math"/>
                                    <w:i/>
                                    <w:sz w:val="24"/>
                                    <w:szCs w:val="24"/>
                                  </w:rPr>
                                </m:ctrlPr>
                              </m:sSubPr>
                              <m:e>
                                <m:r>
                                  <w:rPr>
                                    <w:rFonts w:ascii="Cambria Math" w:eastAsiaTheme="minorHAnsi" w:hAnsi="Cambria Math"/>
                                    <w:sz w:val="24"/>
                                    <w:szCs w:val="24"/>
                                  </w:rPr>
                                  <m:t>μ</m:t>
                                </m:r>
                              </m:e>
                              <m:sub>
                                <m:r>
                                  <w:rPr>
                                    <w:rFonts w:ascii="Cambria Math" w:eastAsiaTheme="minorHAnsi" w:hAnsi="Cambria Math"/>
                                    <w:sz w:val="24"/>
                                    <w:szCs w:val="24"/>
                                  </w:rPr>
                                  <m:t>L</m:t>
                                </m:r>
                              </m:sub>
                            </m:sSub>
                            <m:d>
                              <m:dPr>
                                <m:ctrlPr>
                                  <w:rPr>
                                    <w:rFonts w:ascii="Cambria Math" w:eastAsiaTheme="minorHAnsi" w:hAnsi="Cambria Math"/>
                                    <w:i/>
                                    <w:sz w:val="24"/>
                                    <w:szCs w:val="24"/>
                                  </w:rPr>
                                </m:ctrlPr>
                              </m:dPr>
                              <m:e>
                                <m:sSub>
                                  <m:sSubPr>
                                    <m:ctrlPr>
                                      <w:rPr>
                                        <w:rFonts w:ascii="Cambria Math" w:eastAsiaTheme="minorHAnsi" w:hAnsi="Cambria Math"/>
                                        <w:i/>
                                        <w:sz w:val="24"/>
                                        <w:szCs w:val="24"/>
                                      </w:rPr>
                                    </m:ctrlPr>
                                  </m:sSubPr>
                                  <m:e>
                                    <m:r>
                                      <w:rPr>
                                        <w:rFonts w:ascii="Cambria Math" w:eastAsiaTheme="minorHAnsi" w:hAnsi="Cambria Math"/>
                                        <w:sz w:val="24"/>
                                        <w:szCs w:val="24"/>
                                      </w:rPr>
                                      <m:t>ρ</m:t>
                                    </m:r>
                                  </m:e>
                                  <m:sub>
                                    <m:r>
                                      <w:rPr>
                                        <w:rFonts w:ascii="Cambria Math" w:eastAsiaTheme="minorHAnsi" w:hAnsi="Cambria Math"/>
                                        <w:sz w:val="24"/>
                                        <w:szCs w:val="24"/>
                                      </w:rPr>
                                      <m:t>L</m:t>
                                    </m:r>
                                  </m:sub>
                                </m:sSub>
                                <m:r>
                                  <w:rPr>
                                    <w:rFonts w:ascii="Cambria Math" w:eastAsiaTheme="minorHAnsi" w:hAnsi="Cambria Math"/>
                                    <w:sz w:val="24"/>
                                    <w:szCs w:val="24"/>
                                  </w:rPr>
                                  <m:t>-</m:t>
                                </m:r>
                                <m:sSub>
                                  <m:sSubPr>
                                    <m:ctrlPr>
                                      <w:rPr>
                                        <w:rFonts w:ascii="Cambria Math" w:eastAsiaTheme="minorHAnsi" w:hAnsi="Cambria Math"/>
                                        <w:i/>
                                        <w:sz w:val="24"/>
                                        <w:szCs w:val="24"/>
                                      </w:rPr>
                                    </m:ctrlPr>
                                  </m:sSubPr>
                                  <m:e>
                                    <m:r>
                                      <w:rPr>
                                        <w:rFonts w:ascii="Cambria Math" w:eastAsiaTheme="minorHAnsi" w:hAnsi="Cambria Math"/>
                                        <w:sz w:val="24"/>
                                        <w:szCs w:val="24"/>
                                      </w:rPr>
                                      <m:t>ρ</m:t>
                                    </m:r>
                                  </m:e>
                                  <m:sub>
                                    <m:r>
                                      <w:rPr>
                                        <w:rFonts w:ascii="Cambria Math" w:eastAsiaTheme="minorHAnsi" w:hAnsi="Cambria Math"/>
                                        <w:sz w:val="24"/>
                                        <w:szCs w:val="24"/>
                                      </w:rPr>
                                      <m:t>G</m:t>
                                    </m:r>
                                  </m:sub>
                                </m:sSub>
                              </m:e>
                            </m:d>
                            <m:r>
                              <w:rPr>
                                <w:rFonts w:ascii="Cambria Math" w:eastAsiaTheme="minorHAnsi" w:hAnsi="Cambria Math"/>
                                <w:sz w:val="24"/>
                                <w:szCs w:val="24"/>
                              </w:rPr>
                              <m:t>g cosθ</m:t>
                            </m:r>
                          </m:num>
                          <m:den>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L</m:t>
                                </m:r>
                              </m:sub>
                            </m:sSub>
                            <m:sSub>
                              <m:sSubPr>
                                <m:ctrlPr>
                                  <w:rPr>
                                    <w:rFonts w:ascii="Cambria Math" w:eastAsiaTheme="minorHAnsi" w:hAnsi="Cambria Math"/>
                                    <w:i/>
                                    <w:sz w:val="24"/>
                                    <w:szCs w:val="24"/>
                                  </w:rPr>
                                </m:ctrlPr>
                              </m:sSubPr>
                              <m:e>
                                <m:r>
                                  <w:rPr>
                                    <w:rFonts w:ascii="Cambria Math" w:eastAsiaTheme="minorHAnsi" w:hAnsi="Cambria Math"/>
                                    <w:sz w:val="24"/>
                                    <w:szCs w:val="24"/>
                                  </w:rPr>
                                  <m:t>ρ</m:t>
                                </m:r>
                              </m:e>
                              <m:sub>
                                <m:r>
                                  <w:rPr>
                                    <w:rFonts w:ascii="Cambria Math" w:eastAsiaTheme="minorHAnsi" w:hAnsi="Cambria Math"/>
                                    <w:sz w:val="24"/>
                                    <w:szCs w:val="24"/>
                                  </w:rPr>
                                  <m:t>L</m:t>
                                </m:r>
                              </m:sub>
                            </m:sSub>
                            <m:sSub>
                              <m:sSubPr>
                                <m:ctrlPr>
                                  <w:rPr>
                                    <w:rFonts w:ascii="Cambria Math" w:eastAsiaTheme="minorHAnsi" w:hAnsi="Cambria Math"/>
                                    <w:i/>
                                    <w:sz w:val="24"/>
                                    <w:szCs w:val="24"/>
                                  </w:rPr>
                                </m:ctrlPr>
                              </m:sSubPr>
                              <m:e>
                                <m:r>
                                  <w:rPr>
                                    <w:rFonts w:ascii="Cambria Math" w:eastAsiaTheme="minorHAnsi" w:hAnsi="Cambria Math"/>
                                    <w:sz w:val="24"/>
                                    <w:szCs w:val="24"/>
                                  </w:rPr>
                                  <m:t>ρ</m:t>
                                </m:r>
                              </m:e>
                              <m:sub>
                                <m:r>
                                  <w:rPr>
                                    <w:rFonts w:ascii="Cambria Math" w:eastAsiaTheme="minorHAnsi" w:hAnsi="Cambria Math"/>
                                    <w:sz w:val="24"/>
                                    <w:szCs w:val="24"/>
                                  </w:rPr>
                                  <m:t>G</m:t>
                                </m:r>
                              </m:sub>
                            </m:sSub>
                            <m:r>
                              <w:rPr>
                                <w:rFonts w:ascii="Cambria Math" w:eastAsiaTheme="minorHAnsi" w:hAnsi="Cambria Math"/>
                                <w:sz w:val="24"/>
                                <w:szCs w:val="24"/>
                              </w:rPr>
                              <m:t>s</m:t>
                            </m:r>
                          </m:den>
                        </m:f>
                      </m:e>
                    </m:d>
                  </m:e>
                  <m:sup>
                    <m:r>
                      <w:rPr>
                        <w:rFonts w:ascii="Cambria Math" w:hAnsi="Cambria Math"/>
                        <w:sz w:val="24"/>
                        <w:szCs w:val="24"/>
                      </w:rPr>
                      <m:t>0.5</m:t>
                    </m:r>
                  </m:sup>
                </m:sSup>
              </m:oMath>
            </m:oMathPara>
          </w:p>
        </w:tc>
        <w:tc>
          <w:tcPr>
            <w:tcW w:w="990" w:type="dxa"/>
          </w:tcPr>
          <w:p w:rsidR="007C265E" w:rsidRPr="00576CC2" w:rsidRDefault="007C265E" w:rsidP="00DE6EA2">
            <w:pPr>
              <w:pStyle w:val="Caption"/>
              <w:jc w:val="right"/>
              <w:rPr>
                <w:rFonts w:ascii="Times New Roman" w:hAnsi="Times New Roman"/>
                <w:sz w:val="24"/>
                <w:szCs w:val="24"/>
              </w:rPr>
            </w:pPr>
            <w:r w:rsidRPr="00576CC2">
              <w:rPr>
                <w:rFonts w:ascii="Times New Roman" w:hAnsi="Times New Roman"/>
                <w:color w:val="000000" w:themeColor="text1"/>
                <w:sz w:val="24"/>
                <w:szCs w:val="24"/>
              </w:rPr>
              <w:t>(</w:t>
            </w:r>
            <w:r w:rsidR="00825790">
              <w:rPr>
                <w:rFonts w:ascii="Times New Roman" w:hAnsi="Times New Roman"/>
                <w:color w:val="000000" w:themeColor="text1"/>
                <w:sz w:val="24"/>
                <w:szCs w:val="24"/>
              </w:rPr>
              <w:t>20</w:t>
            </w:r>
            <w:r w:rsidRPr="00576CC2">
              <w:rPr>
                <w:rFonts w:ascii="Times New Roman" w:hAnsi="Times New Roman"/>
                <w:color w:val="000000" w:themeColor="text1"/>
                <w:sz w:val="24"/>
                <w:szCs w:val="24"/>
              </w:rPr>
              <w:t xml:space="preserve">) </w:t>
            </w:r>
          </w:p>
        </w:tc>
      </w:tr>
    </w:tbl>
    <w:bookmarkEnd w:id="15"/>
    <w:p w:rsidR="007C265E" w:rsidRPr="00576CC2" w:rsidRDefault="007C265E" w:rsidP="00DE6EA2">
      <w:pPr>
        <w:pStyle w:val="Body"/>
        <w:spacing w:line="240" w:lineRule="auto"/>
        <w:rPr>
          <w:rFonts w:cs="Times New Roman"/>
          <w:sz w:val="24"/>
          <w:szCs w:val="24"/>
        </w:rPr>
      </w:pPr>
      <w:r w:rsidRPr="00576CC2">
        <w:rPr>
          <w:rFonts w:cs="Times New Roman"/>
          <w:sz w:val="24"/>
          <w:szCs w:val="24"/>
        </w:rPr>
        <w:t>Tương tự như trước đây, tiêu chuẩn trên có thể được viết dưới dạng không thứ nguyên</w:t>
      </w:r>
    </w:p>
    <w:tbl>
      <w:tblPr>
        <w:tblStyle w:val="TableGrid"/>
        <w:tblW w:w="8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
        <w:gridCol w:w="7375"/>
        <w:gridCol w:w="990"/>
      </w:tblGrid>
      <w:tr w:rsidR="007C265E" w:rsidRPr="00576CC2" w:rsidTr="007C265E">
        <w:tc>
          <w:tcPr>
            <w:tcW w:w="360" w:type="dxa"/>
          </w:tcPr>
          <w:p w:rsidR="007C265E" w:rsidRPr="00576CC2" w:rsidRDefault="007C265E" w:rsidP="00DE6EA2">
            <w:pPr>
              <w:pStyle w:val="Body"/>
              <w:spacing w:before="0" w:after="0" w:line="240" w:lineRule="auto"/>
              <w:rPr>
                <w:sz w:val="24"/>
                <w:szCs w:val="24"/>
              </w:rPr>
            </w:pPr>
            <w:bookmarkStart w:id="16" w:name="_Hlk12369350"/>
          </w:p>
        </w:tc>
        <w:tc>
          <w:tcPr>
            <w:tcW w:w="7375" w:type="dxa"/>
          </w:tcPr>
          <w:p w:rsidR="007C265E" w:rsidRPr="00576CC2" w:rsidRDefault="007C265E" w:rsidP="00DE6EA2">
            <w:pPr>
              <w:pStyle w:val="Body"/>
              <w:spacing w:before="0" w:after="0" w:line="240" w:lineRule="auto"/>
              <w:rPr>
                <w:sz w:val="24"/>
                <w:szCs w:val="24"/>
              </w:rPr>
            </w:pPr>
            <m:oMathPara>
              <m:oMath>
                <m:r>
                  <w:rPr>
                    <w:rFonts w:ascii="Cambria Math" w:hAnsi="Cambria Math"/>
                    <w:sz w:val="24"/>
                    <w:szCs w:val="24"/>
                  </w:rPr>
                  <m:t>K≥</m:t>
                </m:r>
                <m:f>
                  <m:fPr>
                    <m:ctrlPr>
                      <w:rPr>
                        <w:rFonts w:ascii="Cambria Math" w:hAnsi="Cambria Math"/>
                        <w:i/>
                        <w:sz w:val="24"/>
                        <w:szCs w:val="24"/>
                      </w:rPr>
                    </m:ctrlPr>
                  </m:fPr>
                  <m:num>
                    <m:r>
                      <w:rPr>
                        <w:rFonts w:ascii="Cambria Math" w:hAnsi="Cambria Math"/>
                        <w:sz w:val="24"/>
                        <w:szCs w:val="24"/>
                      </w:rPr>
                      <m:t>2</m:t>
                    </m:r>
                  </m:num>
                  <m:den>
                    <m:rad>
                      <m:radPr>
                        <m:degHide m:val="1"/>
                        <m:ctrlPr>
                          <w:rPr>
                            <w:rFonts w:ascii="Cambria Math" w:hAnsi="Cambria Math"/>
                            <w:i/>
                            <w:sz w:val="24"/>
                            <w:szCs w:val="24"/>
                          </w:rPr>
                        </m:ctrlPr>
                      </m:radPr>
                      <m:deg/>
                      <m:e>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sz w:val="24"/>
                                    <w:szCs w:val="24"/>
                                  </w:rPr>
                                  <m:t>v</m:t>
                                </m:r>
                              </m:e>
                            </m:acc>
                          </m:e>
                          <m:sub>
                            <m:r>
                              <w:rPr>
                                <w:rFonts w:ascii="Cambria Math" w:hAnsi="Cambria Math"/>
                                <w:sz w:val="24"/>
                                <w:szCs w:val="24"/>
                              </w:rPr>
                              <m:t>L</m:t>
                            </m:r>
                          </m:sub>
                        </m:sSub>
                      </m:e>
                    </m:rad>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sz w:val="24"/>
                                <w:szCs w:val="24"/>
                              </w:rPr>
                              <m:t>v</m:t>
                            </m:r>
                          </m:e>
                        </m:acc>
                      </m:e>
                      <m:sub>
                        <m:r>
                          <w:rPr>
                            <w:rFonts w:ascii="Cambria Math" w:hAnsi="Cambria Math"/>
                            <w:sz w:val="24"/>
                            <w:szCs w:val="24"/>
                          </w:rPr>
                          <m:t>G</m:t>
                        </m:r>
                      </m:sub>
                    </m:sSub>
                    <m:rad>
                      <m:radPr>
                        <m:degHide m:val="1"/>
                        <m:ctrlPr>
                          <w:rPr>
                            <w:rFonts w:ascii="Cambria Math" w:hAnsi="Cambria Math"/>
                            <w:i/>
                            <w:sz w:val="24"/>
                            <w:szCs w:val="24"/>
                          </w:rPr>
                        </m:ctrlPr>
                      </m:radPr>
                      <m:deg/>
                      <m:e>
                        <m:r>
                          <w:rPr>
                            <w:rFonts w:ascii="Cambria Math" w:hAnsi="Cambria Math"/>
                            <w:sz w:val="24"/>
                            <w:szCs w:val="24"/>
                          </w:rPr>
                          <m:t>s</m:t>
                        </m:r>
                      </m:e>
                    </m:rad>
                  </m:den>
                </m:f>
              </m:oMath>
            </m:oMathPara>
          </w:p>
        </w:tc>
        <w:tc>
          <w:tcPr>
            <w:tcW w:w="990" w:type="dxa"/>
          </w:tcPr>
          <w:p w:rsidR="007C265E" w:rsidRPr="00576CC2" w:rsidRDefault="007C265E" w:rsidP="00DE6EA2">
            <w:pPr>
              <w:pStyle w:val="Caption"/>
              <w:spacing w:after="0"/>
              <w:jc w:val="right"/>
              <w:rPr>
                <w:rFonts w:ascii="Times New Roman" w:hAnsi="Times New Roman"/>
                <w:sz w:val="24"/>
                <w:szCs w:val="24"/>
              </w:rPr>
            </w:pPr>
            <w:r w:rsidRPr="00576CC2">
              <w:rPr>
                <w:rFonts w:ascii="Times New Roman" w:hAnsi="Times New Roman"/>
                <w:color w:val="000000" w:themeColor="text1"/>
                <w:sz w:val="24"/>
                <w:szCs w:val="24"/>
              </w:rPr>
              <w:t>(</w:t>
            </w:r>
            <w:r w:rsidR="00825790">
              <w:rPr>
                <w:rFonts w:ascii="Times New Roman" w:hAnsi="Times New Roman"/>
                <w:color w:val="000000" w:themeColor="text1"/>
                <w:sz w:val="24"/>
                <w:szCs w:val="24"/>
              </w:rPr>
              <w:t>21</w:t>
            </w:r>
            <w:r w:rsidRPr="00576CC2">
              <w:rPr>
                <w:rFonts w:ascii="Times New Roman" w:hAnsi="Times New Roman"/>
                <w:color w:val="000000" w:themeColor="text1"/>
                <w:sz w:val="24"/>
                <w:szCs w:val="24"/>
              </w:rPr>
              <w:t xml:space="preserve">) </w:t>
            </w:r>
          </w:p>
        </w:tc>
      </w:tr>
    </w:tbl>
    <w:bookmarkEnd w:id="16"/>
    <w:p w:rsidR="007C265E" w:rsidRPr="00576CC2" w:rsidRDefault="007C265E" w:rsidP="00DE6EA2">
      <w:pPr>
        <w:pStyle w:val="Body"/>
        <w:spacing w:line="240" w:lineRule="auto"/>
        <w:rPr>
          <w:rFonts w:cs="Times New Roman"/>
          <w:sz w:val="24"/>
          <w:szCs w:val="24"/>
        </w:rPr>
      </w:pPr>
      <w:r w:rsidRPr="00576CC2">
        <w:rPr>
          <w:rFonts w:cs="Times New Roman"/>
          <w:sz w:val="24"/>
          <w:szCs w:val="24"/>
        </w:rPr>
        <w:t xml:space="preserve">Chú ý rằng </w:t>
      </w:r>
      <w:r w:rsidRPr="00576CC2">
        <w:rPr>
          <w:rFonts w:cs="Times New Roman"/>
          <w:i/>
          <w:sz w:val="24"/>
          <w:szCs w:val="24"/>
        </w:rPr>
        <w:t>s=0.01. K</w:t>
      </w:r>
      <w:r w:rsidRPr="00576CC2">
        <w:rPr>
          <w:rFonts w:cs="Times New Roman"/>
          <w:sz w:val="24"/>
          <w:szCs w:val="24"/>
        </w:rPr>
        <w:t xml:space="preserve"> là nhóm không thứ nguyên cho bởi</w:t>
      </w:r>
      <w:r w:rsidRPr="00576CC2">
        <w:rPr>
          <w:rFonts w:eastAsiaTheme="minorEastAsia" w:cs="Times New Roman"/>
          <w:sz w:val="24"/>
          <w:szCs w:val="24"/>
        </w:rPr>
        <w:t xml:space="preserve"> </w:t>
      </w:r>
    </w:p>
    <w:tbl>
      <w:tblPr>
        <w:tblStyle w:val="TableGrid"/>
        <w:tblW w:w="8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
        <w:gridCol w:w="7375"/>
        <w:gridCol w:w="990"/>
      </w:tblGrid>
      <w:tr w:rsidR="007C265E" w:rsidRPr="00576CC2" w:rsidTr="005B20D6">
        <w:tc>
          <w:tcPr>
            <w:tcW w:w="360" w:type="dxa"/>
          </w:tcPr>
          <w:p w:rsidR="007C265E" w:rsidRPr="00576CC2" w:rsidRDefault="007C265E" w:rsidP="00DE6EA2">
            <w:pPr>
              <w:pStyle w:val="Body"/>
              <w:spacing w:before="0" w:after="0" w:line="240" w:lineRule="auto"/>
              <w:rPr>
                <w:sz w:val="24"/>
                <w:szCs w:val="24"/>
              </w:rPr>
            </w:pPr>
            <w:bookmarkStart w:id="17" w:name="_Hlk12369375"/>
          </w:p>
        </w:tc>
        <w:tc>
          <w:tcPr>
            <w:tcW w:w="7375" w:type="dxa"/>
          </w:tcPr>
          <w:p w:rsidR="007C265E" w:rsidRPr="00576CC2" w:rsidRDefault="00363672" w:rsidP="00DE6EA2">
            <w:pPr>
              <w:pStyle w:val="Body"/>
              <w:spacing w:before="0" w:after="0" w:line="240" w:lineRule="auto"/>
              <w:rPr>
                <w:sz w:val="24"/>
                <w:szCs w:val="24"/>
              </w:rPr>
            </w:pPr>
            <m:oMathPara>
              <m:oMath>
                <m:sSup>
                  <m:sSupPr>
                    <m:ctrlPr>
                      <w:rPr>
                        <w:rFonts w:ascii="Cambria Math" w:hAnsi="Cambria Math"/>
                        <w:i/>
                        <w:sz w:val="24"/>
                        <w:szCs w:val="24"/>
                      </w:rPr>
                    </m:ctrlPr>
                  </m:sSupPr>
                  <m:e>
                    <m:r>
                      <w:rPr>
                        <w:rFonts w:ascii="Cambria Math" w:hAnsi="Cambria Math"/>
                        <w:sz w:val="24"/>
                        <w:szCs w:val="24"/>
                      </w:rPr>
                      <m:t>K</m:t>
                    </m:r>
                  </m:e>
                  <m:sup>
                    <m:r>
                      <w:rPr>
                        <w:rFonts w:ascii="Cambria Math" w:hAnsi="Cambria Math"/>
                        <w:sz w:val="24"/>
                        <w:szCs w:val="24"/>
                      </w:rPr>
                      <m:t>2</m:t>
                    </m:r>
                  </m:sup>
                </m:sSup>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F</m:t>
                    </m:r>
                  </m:e>
                  <m:sup>
                    <m:r>
                      <w:rPr>
                        <w:rFonts w:ascii="Cambria Math" w:hAnsi="Cambria Math"/>
                        <w:sz w:val="24"/>
                        <w:szCs w:val="24"/>
                      </w:rPr>
                      <m:t>2</m:t>
                    </m:r>
                  </m:sup>
                </m:sSup>
                <m:sSub>
                  <m:sSubPr>
                    <m:ctrlPr>
                      <w:rPr>
                        <w:rFonts w:ascii="Cambria Math" w:hAnsi="Cambria Math"/>
                        <w:i/>
                        <w:sz w:val="24"/>
                        <w:szCs w:val="24"/>
                      </w:rPr>
                    </m:ctrlPr>
                  </m:sSubPr>
                  <m:e>
                    <m:r>
                      <w:rPr>
                        <w:rFonts w:ascii="Cambria Math" w:hAnsi="Cambria Math"/>
                        <w:sz w:val="24"/>
                        <w:szCs w:val="24"/>
                      </w:rPr>
                      <m:t>Re</m:t>
                    </m:r>
                  </m:e>
                  <m:sub>
                    <m:r>
                      <w:rPr>
                        <w:rFonts w:ascii="Cambria Math" w:hAnsi="Cambria Math"/>
                        <w:sz w:val="24"/>
                        <w:szCs w:val="24"/>
                      </w:rPr>
                      <m:t>SL</m:t>
                    </m:r>
                  </m:sub>
                </m:sSub>
              </m:oMath>
            </m:oMathPara>
          </w:p>
        </w:tc>
        <w:tc>
          <w:tcPr>
            <w:tcW w:w="990" w:type="dxa"/>
          </w:tcPr>
          <w:p w:rsidR="007C265E" w:rsidRPr="00576CC2" w:rsidRDefault="007C265E" w:rsidP="00DE6EA2">
            <w:pPr>
              <w:pStyle w:val="Caption"/>
              <w:spacing w:after="0"/>
              <w:jc w:val="right"/>
              <w:rPr>
                <w:rFonts w:ascii="Times New Roman" w:hAnsi="Times New Roman"/>
                <w:sz w:val="24"/>
                <w:szCs w:val="24"/>
              </w:rPr>
            </w:pPr>
            <w:r w:rsidRPr="00576CC2">
              <w:rPr>
                <w:rFonts w:ascii="Times New Roman" w:hAnsi="Times New Roman"/>
                <w:color w:val="000000" w:themeColor="text1"/>
                <w:sz w:val="24"/>
                <w:szCs w:val="24"/>
              </w:rPr>
              <w:t>(</w:t>
            </w:r>
            <w:r w:rsidR="00825790">
              <w:rPr>
                <w:rFonts w:ascii="Times New Roman" w:hAnsi="Times New Roman"/>
                <w:color w:val="000000" w:themeColor="text1"/>
                <w:sz w:val="24"/>
                <w:szCs w:val="24"/>
              </w:rPr>
              <w:t>22</w:t>
            </w:r>
            <w:r w:rsidRPr="00576CC2">
              <w:rPr>
                <w:rFonts w:ascii="Times New Roman" w:hAnsi="Times New Roman"/>
                <w:color w:val="000000" w:themeColor="text1"/>
                <w:sz w:val="24"/>
                <w:szCs w:val="24"/>
              </w:rPr>
              <w:t xml:space="preserve">) </w:t>
            </w:r>
          </w:p>
        </w:tc>
      </w:tr>
    </w:tbl>
    <w:bookmarkEnd w:id="17"/>
    <w:p w:rsidR="005B20D6" w:rsidRDefault="007C265E" w:rsidP="00DE6EA2">
      <w:pPr>
        <w:pStyle w:val="Body"/>
        <w:spacing w:line="240" w:lineRule="auto"/>
        <w:rPr>
          <w:rFonts w:eastAsiaTheme="minorEastAsia" w:cs="Times New Roman"/>
          <w:sz w:val="24"/>
          <w:szCs w:val="24"/>
        </w:rPr>
      </w:pPr>
      <w:r w:rsidRPr="00576CC2">
        <w:rPr>
          <w:rFonts w:cs="Times New Roman"/>
          <w:sz w:val="24"/>
          <w:szCs w:val="24"/>
        </w:rPr>
        <w:t xml:space="preserve">Do đó, tiêu chuẩn quá độ này là hàm của </w:t>
      </w:r>
      <m:oMath>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h</m:t>
                </m:r>
              </m:e>
            </m:acc>
          </m:e>
          <m:sub>
            <m:r>
              <w:rPr>
                <w:rFonts w:ascii="Cambria Math" w:hAnsi="Cambria Math" w:cs="Times New Roman"/>
                <w:sz w:val="24"/>
                <w:szCs w:val="24"/>
              </w:rPr>
              <m:t>L</m:t>
            </m:r>
          </m:sub>
        </m:sSub>
      </m:oMath>
      <w:r w:rsidRPr="00576CC2">
        <w:rPr>
          <w:rFonts w:eastAsiaTheme="minorEastAsia" w:cs="Times New Roman"/>
          <w:sz w:val="24"/>
          <w:szCs w:val="24"/>
        </w:rPr>
        <w:t xml:space="preserve">và </w:t>
      </w:r>
      <w:r w:rsidRPr="00576CC2">
        <w:rPr>
          <w:rFonts w:eastAsiaTheme="minorEastAsia" w:cs="Times New Roman"/>
          <w:i/>
          <w:sz w:val="24"/>
          <w:szCs w:val="24"/>
        </w:rPr>
        <w:t>K</w:t>
      </w:r>
      <w:r w:rsidRPr="00576CC2">
        <w:rPr>
          <w:rFonts w:eastAsiaTheme="minorEastAsia" w:cs="Times New Roman"/>
          <w:sz w:val="24"/>
          <w:szCs w:val="24"/>
        </w:rPr>
        <w:t xml:space="preserve"> như hình </w:t>
      </w:r>
      <w:r w:rsidR="00825790">
        <w:rPr>
          <w:rFonts w:eastAsiaTheme="minorEastAsia" w:cs="Times New Roman"/>
          <w:sz w:val="24"/>
          <w:szCs w:val="24"/>
        </w:rPr>
        <w:t>5</w:t>
      </w:r>
      <w:r w:rsidRPr="00576CC2">
        <w:rPr>
          <w:rFonts w:eastAsiaTheme="minorEastAsia" w:cs="Times New Roman"/>
          <w:sz w:val="24"/>
          <w:szCs w:val="24"/>
        </w:rPr>
        <w:t xml:space="preserve">. Ở điều kiện ống ngang, sự quá độ này là hàm của </w:t>
      </w:r>
      <w:r w:rsidRPr="00576CC2">
        <w:rPr>
          <w:rFonts w:eastAsiaTheme="minorEastAsia" w:cs="Times New Roman"/>
          <w:i/>
          <w:sz w:val="24"/>
          <w:szCs w:val="24"/>
        </w:rPr>
        <w:t>X</w:t>
      </w:r>
      <w:r w:rsidRPr="00576CC2">
        <w:rPr>
          <w:rFonts w:eastAsiaTheme="minorEastAsia" w:cs="Times New Roman"/>
          <w:sz w:val="24"/>
          <w:szCs w:val="24"/>
        </w:rPr>
        <w:t xml:space="preserve"> và </w:t>
      </w:r>
      <w:r w:rsidRPr="00576CC2">
        <w:rPr>
          <w:rFonts w:eastAsiaTheme="minorEastAsia" w:cs="Times New Roman"/>
          <w:i/>
          <w:sz w:val="24"/>
          <w:szCs w:val="24"/>
        </w:rPr>
        <w:t>K</w:t>
      </w:r>
      <w:r w:rsidRPr="00576CC2">
        <w:rPr>
          <w:rFonts w:eastAsiaTheme="minorEastAsia" w:cs="Times New Roman"/>
          <w:sz w:val="24"/>
          <w:szCs w:val="24"/>
        </w:rPr>
        <w:t xml:space="preserve"> như hình </w:t>
      </w:r>
      <w:r w:rsidR="00825790">
        <w:rPr>
          <w:rFonts w:eastAsiaTheme="minorEastAsia" w:cs="Times New Roman"/>
          <w:sz w:val="24"/>
          <w:szCs w:val="24"/>
        </w:rPr>
        <w:t>6</w:t>
      </w:r>
      <w:r w:rsidRPr="00576CC2">
        <w:rPr>
          <w:rFonts w:eastAsiaTheme="minorEastAsia" w:cs="Times New Roman"/>
          <w:sz w:val="24"/>
          <w:szCs w:val="24"/>
        </w:rPr>
        <w:t xml:space="preserve">. Đường quá độ này gọi là </w:t>
      </w:r>
      <w:r w:rsidRPr="00613471">
        <w:rPr>
          <w:rFonts w:eastAsiaTheme="minorEastAsia" w:cs="Times New Roman"/>
          <w:i/>
          <w:sz w:val="24"/>
          <w:szCs w:val="24"/>
        </w:rPr>
        <w:t>C</w:t>
      </w:r>
      <w:r w:rsidRPr="00576CC2">
        <w:rPr>
          <w:rFonts w:eastAsiaTheme="minorEastAsia" w:cs="Times New Roman"/>
          <w:sz w:val="24"/>
          <w:szCs w:val="24"/>
        </w:rPr>
        <w:t xml:space="preserve">, được áp dụng cho điều kiện dòng chảy trong đó sóng bị gây ra bởi lực cắt, xé trên bề mặt giao diện giữa hai pha. </w:t>
      </w:r>
      <w:bookmarkStart w:id="18" w:name="_Toc12531494"/>
    </w:p>
    <w:p w:rsidR="007C265E" w:rsidRPr="005B20D6" w:rsidRDefault="007C265E" w:rsidP="00DE6EA2">
      <w:pPr>
        <w:pStyle w:val="Body"/>
        <w:spacing w:line="240" w:lineRule="auto"/>
        <w:rPr>
          <w:b/>
          <w:sz w:val="24"/>
          <w:szCs w:val="24"/>
        </w:rPr>
      </w:pPr>
      <w:r w:rsidRPr="005B20D6">
        <w:rPr>
          <w:b/>
          <w:sz w:val="24"/>
          <w:szCs w:val="24"/>
        </w:rPr>
        <w:t>Đường ranh giới dịch chuyển giữa dòng chảy gián đoạn sang dòng chảy bong bóng phân tán (</w:t>
      </w:r>
      <w:proofErr w:type="spellStart"/>
      <w:r w:rsidRPr="00EA159B">
        <w:rPr>
          <w:b/>
          <w:i/>
          <w:sz w:val="24"/>
          <w:szCs w:val="24"/>
        </w:rPr>
        <w:t>Intermitten</w:t>
      </w:r>
      <w:proofErr w:type="spellEnd"/>
      <w:r w:rsidRPr="00EA159B">
        <w:rPr>
          <w:b/>
          <w:i/>
          <w:sz w:val="24"/>
          <w:szCs w:val="24"/>
        </w:rPr>
        <w:t xml:space="preserve"> to Dispersed Bubble</w:t>
      </w:r>
      <w:r w:rsidR="006E43C6">
        <w:rPr>
          <w:b/>
          <w:sz w:val="24"/>
          <w:szCs w:val="24"/>
        </w:rPr>
        <w:t xml:space="preserve">, đường </w:t>
      </w:r>
      <w:r w:rsidR="006E43C6" w:rsidRPr="0034056B">
        <w:rPr>
          <w:b/>
          <w:i/>
          <w:sz w:val="24"/>
          <w:szCs w:val="24"/>
        </w:rPr>
        <w:t>D</w:t>
      </w:r>
      <w:r w:rsidRPr="005B20D6">
        <w:rPr>
          <w:b/>
          <w:sz w:val="24"/>
          <w:szCs w:val="24"/>
        </w:rPr>
        <w:t>)</w:t>
      </w:r>
      <w:bookmarkEnd w:id="18"/>
    </w:p>
    <w:p w:rsidR="007C265E" w:rsidRPr="00576CC2" w:rsidRDefault="007C265E" w:rsidP="00DE6EA2">
      <w:pPr>
        <w:pStyle w:val="Body"/>
        <w:spacing w:line="240" w:lineRule="auto"/>
        <w:rPr>
          <w:rFonts w:cs="Times New Roman"/>
          <w:sz w:val="24"/>
          <w:szCs w:val="24"/>
        </w:rPr>
      </w:pPr>
      <w:r w:rsidRPr="00576CC2">
        <w:rPr>
          <w:rFonts w:cs="Times New Roman"/>
          <w:sz w:val="24"/>
          <w:szCs w:val="24"/>
        </w:rPr>
        <w:t>Đường dịch chuyển này diễn ra ở điều kiện lưu lượng chất lỏng lớn. Với những điều kiện này, chiều cao chất lỏng trên mặt cắt ngang lớn và tiến gần đến đỉnh ống. Pha khí dưới dạng các túi khí mỏng ở đỉnh ống do hiệu ứng của lực nổi. Với vận tốc đủ lớn của chất lỏng, túi khí này bị xé nhỏ thành các bong bóng phân tán nhỏ, trộn lẫn vào chất lỏng. Do đó, sự quá độ sang dòng chảy bong bóng phân tán xảy ra khi sự giao động của dòng chảy rối trong pha lỏng đủ mạnh để vượt qua lực nổi, lực này có xu hướng giữ khí dưới dạng túi lớn ở đỉnh ống.</w:t>
      </w:r>
    </w:p>
    <w:p w:rsidR="007C265E" w:rsidRPr="00576CC2" w:rsidRDefault="005B20D6" w:rsidP="00DE6EA2">
      <w:pPr>
        <w:pStyle w:val="Body"/>
        <w:spacing w:line="240" w:lineRule="auto"/>
        <w:rPr>
          <w:rFonts w:cs="Times New Roman"/>
          <w:sz w:val="24"/>
          <w:szCs w:val="24"/>
        </w:rPr>
      </w:pPr>
      <w:r>
        <w:rPr>
          <w:rFonts w:cs="Times New Roman"/>
          <w:sz w:val="24"/>
          <w:szCs w:val="24"/>
        </w:rPr>
        <w:t>Sự quá</w:t>
      </w:r>
      <w:r w:rsidR="007C265E" w:rsidRPr="00576CC2">
        <w:rPr>
          <w:rFonts w:cs="Times New Roman"/>
          <w:sz w:val="24"/>
          <w:szCs w:val="24"/>
        </w:rPr>
        <w:t xml:space="preserve"> độ dịch chuyển sang dòng chảy bong bóng phân tán sẽ xảy ra khi </w:t>
      </w:r>
      <w:r>
        <w:rPr>
          <w:rFonts w:cs="Times New Roman"/>
          <w:sz w:val="24"/>
          <w:szCs w:val="24"/>
        </w:rPr>
        <w:t>công thức (</w:t>
      </w:r>
      <w:r w:rsidR="00825790">
        <w:rPr>
          <w:rFonts w:cs="Times New Roman"/>
          <w:sz w:val="24"/>
          <w:szCs w:val="24"/>
        </w:rPr>
        <w:t>23</w:t>
      </w:r>
      <w:r>
        <w:rPr>
          <w:rFonts w:cs="Times New Roman"/>
          <w:sz w:val="24"/>
          <w:szCs w:val="24"/>
        </w:rPr>
        <w:t>) hoặc (</w:t>
      </w:r>
      <w:r w:rsidR="00825790">
        <w:rPr>
          <w:rFonts w:cs="Times New Roman"/>
          <w:sz w:val="24"/>
          <w:szCs w:val="24"/>
        </w:rPr>
        <w:t>24</w:t>
      </w:r>
      <w:r>
        <w:rPr>
          <w:rFonts w:cs="Times New Roman"/>
          <w:sz w:val="24"/>
          <w:szCs w:val="24"/>
        </w:rPr>
        <w:t>) được thỏa mãn.</w:t>
      </w:r>
    </w:p>
    <w:tbl>
      <w:tblPr>
        <w:tblStyle w:val="TableGrid"/>
        <w:tblW w:w="8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
        <w:gridCol w:w="7375"/>
        <w:gridCol w:w="990"/>
      </w:tblGrid>
      <w:tr w:rsidR="007C265E" w:rsidRPr="00576CC2" w:rsidTr="007C265E">
        <w:tc>
          <w:tcPr>
            <w:tcW w:w="360" w:type="dxa"/>
          </w:tcPr>
          <w:p w:rsidR="007C265E" w:rsidRPr="00576CC2" w:rsidRDefault="007C265E" w:rsidP="00DE6EA2">
            <w:pPr>
              <w:pStyle w:val="Body"/>
              <w:spacing w:before="0" w:after="0" w:line="240" w:lineRule="auto"/>
              <w:rPr>
                <w:sz w:val="24"/>
                <w:szCs w:val="24"/>
              </w:rPr>
            </w:pPr>
            <w:bookmarkStart w:id="19" w:name="_Hlk12371877"/>
          </w:p>
        </w:tc>
        <w:tc>
          <w:tcPr>
            <w:tcW w:w="7375" w:type="dxa"/>
          </w:tcPr>
          <w:p w:rsidR="007C265E" w:rsidRPr="00576CC2" w:rsidRDefault="00363672" w:rsidP="00DE6EA2">
            <w:pPr>
              <w:pStyle w:val="Body"/>
              <w:spacing w:before="0" w:after="0" w:line="240" w:lineRule="auto"/>
              <w:rPr>
                <w:sz w:val="24"/>
                <w:szCs w:val="24"/>
              </w:rPr>
            </w:pPr>
            <m:oMathPara>
              <m:oMath>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L</m:t>
                    </m:r>
                  </m:sub>
                </m:sSub>
                <m:r>
                  <w:rPr>
                    <w:rFonts w:ascii="Cambria Math" w:hAnsi="Cambria Math"/>
                    <w:sz w:val="24"/>
                    <w:szCs w:val="24"/>
                  </w:rPr>
                  <m:t>≥</m:t>
                </m:r>
                <m:sSup>
                  <m:sSupPr>
                    <m:ctrlPr>
                      <w:rPr>
                        <w:rFonts w:ascii="Cambria Math" w:hAnsi="Cambria Math"/>
                        <w:i/>
                        <w:sz w:val="24"/>
                        <w:szCs w:val="24"/>
                      </w:rPr>
                    </m:ctrlPr>
                  </m:sSupPr>
                  <m:e>
                    <m:d>
                      <m:dPr>
                        <m:begChr m:val="["/>
                        <m:endChr m:val="]"/>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4</m:t>
                            </m:r>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G</m:t>
                                </m:r>
                              </m:sub>
                            </m:sSub>
                          </m:num>
                          <m:den>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I</m:t>
                                </m:r>
                              </m:sub>
                            </m:sSub>
                          </m:den>
                        </m:f>
                        <m:f>
                          <m:fPr>
                            <m:ctrlPr>
                              <w:rPr>
                                <w:rFonts w:ascii="Cambria Math" w:hAnsi="Cambria Math"/>
                                <w:i/>
                                <w:sz w:val="24"/>
                                <w:szCs w:val="24"/>
                              </w:rPr>
                            </m:ctrlPr>
                          </m:fPr>
                          <m:num>
                            <m:r>
                              <w:rPr>
                                <w:rFonts w:ascii="Cambria Math" w:hAnsi="Cambria Math"/>
                                <w:sz w:val="24"/>
                                <w:szCs w:val="24"/>
                              </w:rPr>
                              <m:t>g cosθ</m:t>
                            </m:r>
                          </m:num>
                          <m:den>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L</m:t>
                                </m:r>
                              </m:sub>
                            </m:sSub>
                          </m:den>
                        </m:f>
                        <m:d>
                          <m:dPr>
                            <m:ctrlPr>
                              <w:rPr>
                                <w:rFonts w:ascii="Cambria Math" w:hAnsi="Cambria Math"/>
                                <w:i/>
                                <w:sz w:val="24"/>
                                <w:szCs w:val="24"/>
                              </w:rPr>
                            </m:ctrlPr>
                          </m:dPr>
                          <m:e>
                            <m:r>
                              <w:rPr>
                                <w:rFonts w:ascii="Cambria Math" w:hAnsi="Cambria Math"/>
                                <w:sz w:val="24"/>
                                <w:szCs w:val="24"/>
                              </w:rPr>
                              <m:t>1-</m:t>
                            </m:r>
                            <m:f>
                              <m:fPr>
                                <m:ctrlPr>
                                  <w:rPr>
                                    <w:rFonts w:ascii="Cambria Math" w:hAnsi="Cambria Math"/>
                                    <w:i/>
                                    <w:sz w:val="24"/>
                                    <w:szCs w:val="24"/>
                                  </w:rPr>
                                </m:ctrlPr>
                              </m:fPr>
                              <m:num>
                                <m:sSub>
                                  <m:sSubPr>
                                    <m:ctrlPr>
                                      <w:rPr>
                                        <w:rFonts w:ascii="Cambria Math" w:eastAsiaTheme="minorHAnsi" w:hAnsi="Cambria Math"/>
                                        <w:i/>
                                        <w:sz w:val="24"/>
                                        <w:szCs w:val="24"/>
                                      </w:rPr>
                                    </m:ctrlPr>
                                  </m:sSubPr>
                                  <m:e>
                                    <m:r>
                                      <w:rPr>
                                        <w:rFonts w:ascii="Cambria Math" w:eastAsiaTheme="minorHAnsi" w:hAnsi="Cambria Math"/>
                                        <w:sz w:val="24"/>
                                        <w:szCs w:val="24"/>
                                      </w:rPr>
                                      <m:t>ρ</m:t>
                                    </m:r>
                                  </m:e>
                                  <m:sub>
                                    <m:r>
                                      <w:rPr>
                                        <w:rFonts w:ascii="Cambria Math" w:eastAsiaTheme="minorHAnsi" w:hAnsi="Cambria Math"/>
                                        <w:sz w:val="24"/>
                                        <w:szCs w:val="24"/>
                                      </w:rPr>
                                      <m:t>G</m:t>
                                    </m:r>
                                  </m:sub>
                                </m:sSub>
                              </m:num>
                              <m:den>
                                <m:sSub>
                                  <m:sSubPr>
                                    <m:ctrlPr>
                                      <w:rPr>
                                        <w:rFonts w:ascii="Cambria Math" w:eastAsiaTheme="minorHAnsi" w:hAnsi="Cambria Math"/>
                                        <w:i/>
                                        <w:sz w:val="24"/>
                                        <w:szCs w:val="24"/>
                                      </w:rPr>
                                    </m:ctrlPr>
                                  </m:sSubPr>
                                  <m:e>
                                    <m:r>
                                      <w:rPr>
                                        <w:rFonts w:ascii="Cambria Math" w:eastAsiaTheme="minorHAnsi" w:hAnsi="Cambria Math"/>
                                        <w:sz w:val="24"/>
                                        <w:szCs w:val="24"/>
                                      </w:rPr>
                                      <m:t>ρ</m:t>
                                    </m:r>
                                  </m:e>
                                  <m:sub>
                                    <m:r>
                                      <w:rPr>
                                        <w:rFonts w:ascii="Cambria Math" w:eastAsiaTheme="minorHAnsi" w:hAnsi="Cambria Math"/>
                                        <w:sz w:val="24"/>
                                        <w:szCs w:val="24"/>
                                      </w:rPr>
                                      <m:t>L</m:t>
                                    </m:r>
                                  </m:sub>
                                </m:sSub>
                              </m:den>
                            </m:f>
                          </m:e>
                        </m:d>
                      </m:e>
                    </m:d>
                  </m:e>
                  <m:sup>
                    <m:r>
                      <w:rPr>
                        <w:rFonts w:ascii="Cambria Math" w:hAnsi="Cambria Math"/>
                        <w:sz w:val="24"/>
                        <w:szCs w:val="24"/>
                      </w:rPr>
                      <m:t>0.5</m:t>
                    </m:r>
                  </m:sup>
                </m:sSup>
              </m:oMath>
            </m:oMathPara>
          </w:p>
        </w:tc>
        <w:tc>
          <w:tcPr>
            <w:tcW w:w="990" w:type="dxa"/>
          </w:tcPr>
          <w:p w:rsidR="007C265E" w:rsidRPr="00576CC2" w:rsidRDefault="007C265E" w:rsidP="00DE6EA2">
            <w:pPr>
              <w:pStyle w:val="Caption"/>
              <w:spacing w:after="0"/>
              <w:jc w:val="right"/>
              <w:rPr>
                <w:rFonts w:ascii="Times New Roman" w:hAnsi="Times New Roman"/>
                <w:sz w:val="24"/>
                <w:szCs w:val="24"/>
              </w:rPr>
            </w:pPr>
            <w:r w:rsidRPr="00576CC2">
              <w:rPr>
                <w:rFonts w:ascii="Times New Roman" w:hAnsi="Times New Roman"/>
                <w:color w:val="000000" w:themeColor="text1"/>
                <w:sz w:val="24"/>
                <w:szCs w:val="24"/>
              </w:rPr>
              <w:t>(</w:t>
            </w:r>
            <w:r w:rsidR="00825790">
              <w:rPr>
                <w:rFonts w:ascii="Times New Roman" w:hAnsi="Times New Roman"/>
                <w:color w:val="000000" w:themeColor="text1"/>
                <w:sz w:val="24"/>
                <w:szCs w:val="24"/>
              </w:rPr>
              <w:t>23</w:t>
            </w:r>
            <w:r w:rsidRPr="00576CC2">
              <w:rPr>
                <w:rFonts w:ascii="Times New Roman" w:hAnsi="Times New Roman"/>
                <w:color w:val="000000" w:themeColor="text1"/>
                <w:sz w:val="24"/>
                <w:szCs w:val="24"/>
              </w:rPr>
              <w:t xml:space="preserve">) </w:t>
            </w:r>
          </w:p>
        </w:tc>
      </w:tr>
    </w:tbl>
    <w:bookmarkEnd w:id="19"/>
    <w:p w:rsidR="007C265E" w:rsidRPr="00576CC2" w:rsidRDefault="007C265E" w:rsidP="00DE6EA2">
      <w:pPr>
        <w:pStyle w:val="Body"/>
        <w:spacing w:line="240" w:lineRule="auto"/>
        <w:rPr>
          <w:rFonts w:cs="Times New Roman"/>
          <w:sz w:val="24"/>
          <w:szCs w:val="24"/>
        </w:rPr>
      </w:pPr>
      <w:r w:rsidRPr="00576CC2">
        <w:rPr>
          <w:rFonts w:cs="Times New Roman"/>
          <w:sz w:val="24"/>
          <w:szCs w:val="24"/>
        </w:rPr>
        <w:t xml:space="preserve">Tiêu chuẩn quá độ này cũng được biểu diễn dưới dạng không thứ nguyên </w:t>
      </w:r>
    </w:p>
    <w:tbl>
      <w:tblPr>
        <w:tblStyle w:val="TableGrid"/>
        <w:tblW w:w="8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
        <w:gridCol w:w="7375"/>
        <w:gridCol w:w="990"/>
      </w:tblGrid>
      <w:tr w:rsidR="007C265E" w:rsidRPr="00576CC2" w:rsidTr="007C265E">
        <w:tc>
          <w:tcPr>
            <w:tcW w:w="360" w:type="dxa"/>
          </w:tcPr>
          <w:p w:rsidR="007C265E" w:rsidRPr="00576CC2" w:rsidRDefault="007C265E" w:rsidP="00DE6EA2">
            <w:pPr>
              <w:pStyle w:val="Body"/>
              <w:spacing w:before="0" w:after="0" w:line="240" w:lineRule="auto"/>
              <w:rPr>
                <w:sz w:val="24"/>
                <w:szCs w:val="24"/>
              </w:rPr>
            </w:pPr>
            <w:bookmarkStart w:id="20" w:name="_Hlk12373370"/>
          </w:p>
        </w:tc>
        <w:bookmarkStart w:id="21" w:name="_Hlk12373359"/>
        <w:tc>
          <w:tcPr>
            <w:tcW w:w="7375" w:type="dxa"/>
          </w:tcPr>
          <w:p w:rsidR="007C265E" w:rsidRPr="00576CC2" w:rsidRDefault="00363672" w:rsidP="00DE6EA2">
            <w:pPr>
              <w:pStyle w:val="Body"/>
              <w:spacing w:before="0" w:after="0" w:line="240" w:lineRule="auto"/>
              <w:rPr>
                <w:sz w:val="24"/>
                <w:szCs w:val="24"/>
              </w:rPr>
            </w:pPr>
            <m:oMathPara>
              <m:oMath>
                <m:sSup>
                  <m:sSupPr>
                    <m:ctrlPr>
                      <w:rPr>
                        <w:rFonts w:ascii="Cambria Math" w:hAnsi="Cambria Math"/>
                        <w:i/>
                        <w:sz w:val="24"/>
                        <w:szCs w:val="24"/>
                      </w:rPr>
                    </m:ctrlPr>
                  </m:sSupPr>
                  <m:e>
                    <m:r>
                      <w:rPr>
                        <w:rFonts w:ascii="Cambria Math" w:hAnsi="Cambria Math"/>
                        <w:sz w:val="24"/>
                        <w:szCs w:val="24"/>
                      </w:rPr>
                      <m:t>T</m:t>
                    </m:r>
                  </m:e>
                  <m:sup>
                    <m:r>
                      <w:rPr>
                        <w:rFonts w:ascii="Cambria Math" w:hAnsi="Cambria Math"/>
                        <w:sz w:val="24"/>
                        <w:szCs w:val="24"/>
                      </w:rPr>
                      <m:t>2</m:t>
                    </m:r>
                  </m:sup>
                </m:sSup>
                <m:r>
                  <w:rPr>
                    <w:rFonts w:ascii="Cambria Math" w:hAnsi="Cambria Math"/>
                    <w:sz w:val="24"/>
                    <w:szCs w:val="24"/>
                  </w:rPr>
                  <m:t>≥</m:t>
                </m:r>
                <m:d>
                  <m:dPr>
                    <m:begChr m:val="["/>
                    <m:endChr m:val="]"/>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8</m:t>
                        </m:r>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sz w:val="24"/>
                                    <w:szCs w:val="24"/>
                                  </w:rPr>
                                  <m:t>A</m:t>
                                </m:r>
                              </m:e>
                            </m:acc>
                          </m:e>
                          <m:sub>
                            <m:r>
                              <w:rPr>
                                <w:rFonts w:ascii="Cambria Math" w:hAnsi="Cambria Math"/>
                                <w:sz w:val="24"/>
                                <w:szCs w:val="24"/>
                              </w:rPr>
                              <m:t>G</m:t>
                            </m:r>
                          </m:sub>
                        </m:sSub>
                      </m:num>
                      <m:den>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sz w:val="24"/>
                                    <w:szCs w:val="24"/>
                                  </w:rPr>
                                  <m:t>S</m:t>
                                </m:r>
                              </m:e>
                            </m:acc>
                          </m:e>
                          <m:sub>
                            <m:r>
                              <w:rPr>
                                <w:rFonts w:ascii="Cambria Math" w:hAnsi="Cambria Math"/>
                                <w:sz w:val="24"/>
                                <w:szCs w:val="24"/>
                              </w:rPr>
                              <m:t>I</m:t>
                            </m:r>
                          </m:sub>
                        </m:sSub>
                        <m:sSubSup>
                          <m:sSubSupPr>
                            <m:ctrlPr>
                              <w:rPr>
                                <w:rFonts w:ascii="Cambria Math" w:hAnsi="Cambria Math"/>
                                <w:i/>
                                <w:sz w:val="24"/>
                                <w:szCs w:val="24"/>
                              </w:rPr>
                            </m:ctrlPr>
                          </m:sSubSupPr>
                          <m:e>
                            <m:acc>
                              <m:accPr>
                                <m:chr m:val="̃"/>
                                <m:ctrlPr>
                                  <w:rPr>
                                    <w:rFonts w:ascii="Cambria Math" w:hAnsi="Cambria Math"/>
                                    <w:i/>
                                    <w:sz w:val="24"/>
                                    <w:szCs w:val="24"/>
                                  </w:rPr>
                                </m:ctrlPr>
                              </m:accPr>
                              <m:e>
                                <m:r>
                                  <w:rPr>
                                    <w:rFonts w:ascii="Cambria Math" w:hAnsi="Cambria Math"/>
                                    <w:sz w:val="24"/>
                                    <w:szCs w:val="24"/>
                                  </w:rPr>
                                  <m:t>v</m:t>
                                </m:r>
                              </m:e>
                            </m:acc>
                          </m:e>
                          <m:sub>
                            <m:r>
                              <w:rPr>
                                <w:rFonts w:ascii="Cambria Math" w:hAnsi="Cambria Math"/>
                                <w:sz w:val="24"/>
                                <w:szCs w:val="24"/>
                              </w:rPr>
                              <m:t>L</m:t>
                            </m:r>
                          </m:sub>
                          <m:sup>
                            <m:r>
                              <w:rPr>
                                <w:rFonts w:ascii="Cambria Math" w:hAnsi="Cambria Math"/>
                                <w:sz w:val="24"/>
                                <w:szCs w:val="24"/>
                              </w:rPr>
                              <m:t>2</m:t>
                            </m:r>
                          </m:sup>
                        </m:sSubSup>
                        <m:sSup>
                          <m:sSupPr>
                            <m:ctrlPr>
                              <w:rPr>
                                <w:rFonts w:ascii="Cambria Math" w:hAnsi="Cambria Math"/>
                                <w:i/>
                                <w:sz w:val="24"/>
                                <w:szCs w:val="24"/>
                              </w:rPr>
                            </m:ctrlPr>
                          </m:sSupPr>
                          <m:e>
                            <m:d>
                              <m:dPr>
                                <m:ctrlPr>
                                  <w:rPr>
                                    <w:rFonts w:ascii="Cambria Math" w:hAnsi="Cambria Math"/>
                                    <w:i/>
                                    <w:sz w:val="24"/>
                                    <w:szCs w:val="24"/>
                                  </w:rPr>
                                </m:ctrlPr>
                              </m:dPr>
                              <m:e>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sz w:val="24"/>
                                            <w:szCs w:val="24"/>
                                          </w:rPr>
                                          <m:t>v</m:t>
                                        </m:r>
                                      </m:e>
                                    </m:acc>
                                  </m:e>
                                  <m:sub>
                                    <m:r>
                                      <w:rPr>
                                        <w:rFonts w:ascii="Cambria Math" w:hAnsi="Cambria Math"/>
                                        <w:sz w:val="24"/>
                                        <w:szCs w:val="24"/>
                                      </w:rPr>
                                      <m:t>L</m:t>
                                    </m:r>
                                  </m:sub>
                                </m:sSub>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sz w:val="24"/>
                                            <w:szCs w:val="24"/>
                                          </w:rPr>
                                          <m:t>d</m:t>
                                        </m:r>
                                      </m:e>
                                    </m:acc>
                                  </m:e>
                                  <m:sub>
                                    <m:r>
                                      <w:rPr>
                                        <w:rFonts w:ascii="Cambria Math" w:hAnsi="Cambria Math"/>
                                        <w:sz w:val="24"/>
                                        <w:szCs w:val="24"/>
                                      </w:rPr>
                                      <m:t>L</m:t>
                                    </m:r>
                                  </m:sub>
                                </m:sSub>
                              </m:e>
                            </m:d>
                          </m:e>
                          <m:sup>
                            <m:r>
                              <w:rPr>
                                <w:rFonts w:ascii="Cambria Math" w:hAnsi="Cambria Math"/>
                                <w:sz w:val="24"/>
                                <w:szCs w:val="24"/>
                              </w:rPr>
                              <m:t>-n</m:t>
                            </m:r>
                          </m:sup>
                        </m:sSup>
                      </m:den>
                    </m:f>
                  </m:e>
                </m:d>
              </m:oMath>
            </m:oMathPara>
            <w:bookmarkEnd w:id="21"/>
          </w:p>
        </w:tc>
        <w:tc>
          <w:tcPr>
            <w:tcW w:w="990" w:type="dxa"/>
          </w:tcPr>
          <w:p w:rsidR="007C265E" w:rsidRPr="00576CC2" w:rsidRDefault="007C265E" w:rsidP="00DE6EA2">
            <w:pPr>
              <w:pStyle w:val="Caption"/>
              <w:spacing w:after="0"/>
              <w:jc w:val="right"/>
              <w:rPr>
                <w:rFonts w:ascii="Times New Roman" w:hAnsi="Times New Roman"/>
                <w:sz w:val="24"/>
                <w:szCs w:val="24"/>
              </w:rPr>
            </w:pPr>
            <w:r w:rsidRPr="00576CC2">
              <w:rPr>
                <w:rFonts w:ascii="Times New Roman" w:hAnsi="Times New Roman"/>
                <w:color w:val="000000" w:themeColor="text1"/>
                <w:sz w:val="24"/>
                <w:szCs w:val="24"/>
              </w:rPr>
              <w:t>(</w:t>
            </w:r>
            <w:r w:rsidR="00825790">
              <w:rPr>
                <w:rFonts w:ascii="Times New Roman" w:hAnsi="Times New Roman"/>
                <w:color w:val="000000" w:themeColor="text1"/>
                <w:sz w:val="24"/>
                <w:szCs w:val="24"/>
              </w:rPr>
              <w:t>24</w:t>
            </w:r>
            <w:r w:rsidRPr="00576CC2">
              <w:rPr>
                <w:rFonts w:ascii="Times New Roman" w:hAnsi="Times New Roman"/>
                <w:color w:val="000000" w:themeColor="text1"/>
                <w:sz w:val="24"/>
                <w:szCs w:val="24"/>
              </w:rPr>
              <w:t xml:space="preserve">) </w:t>
            </w:r>
          </w:p>
        </w:tc>
      </w:tr>
    </w:tbl>
    <w:bookmarkEnd w:id="20"/>
    <w:p w:rsidR="007C265E" w:rsidRPr="00576CC2" w:rsidRDefault="007C265E" w:rsidP="00DE6EA2">
      <w:pPr>
        <w:pStyle w:val="Body"/>
        <w:spacing w:line="240" w:lineRule="auto"/>
        <w:rPr>
          <w:rFonts w:cs="Times New Roman"/>
          <w:sz w:val="24"/>
          <w:szCs w:val="24"/>
        </w:rPr>
      </w:pPr>
      <w:r w:rsidRPr="00576CC2">
        <w:rPr>
          <w:rFonts w:cs="Times New Roman"/>
          <w:sz w:val="24"/>
          <w:szCs w:val="24"/>
        </w:rPr>
        <w:lastRenderedPageBreak/>
        <w:t>Trong đó</w:t>
      </w:r>
    </w:p>
    <w:tbl>
      <w:tblPr>
        <w:tblStyle w:val="TableGrid"/>
        <w:tblW w:w="8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
        <w:gridCol w:w="7375"/>
        <w:gridCol w:w="990"/>
      </w:tblGrid>
      <w:tr w:rsidR="007C265E" w:rsidRPr="00576CC2" w:rsidTr="007C265E">
        <w:tc>
          <w:tcPr>
            <w:tcW w:w="360" w:type="dxa"/>
          </w:tcPr>
          <w:p w:rsidR="007C265E" w:rsidRPr="00576CC2" w:rsidRDefault="007C265E" w:rsidP="00DE6EA2">
            <w:pPr>
              <w:pStyle w:val="Body"/>
              <w:spacing w:before="0" w:after="0" w:line="240" w:lineRule="auto"/>
              <w:rPr>
                <w:sz w:val="24"/>
                <w:szCs w:val="24"/>
              </w:rPr>
            </w:pPr>
          </w:p>
        </w:tc>
        <w:tc>
          <w:tcPr>
            <w:tcW w:w="7375" w:type="dxa"/>
          </w:tcPr>
          <w:p w:rsidR="007C265E" w:rsidRPr="00576CC2" w:rsidRDefault="007C265E" w:rsidP="00DE6EA2">
            <w:pPr>
              <w:pStyle w:val="Body"/>
              <w:spacing w:before="0" w:after="0" w:line="240" w:lineRule="auto"/>
              <w:rPr>
                <w:sz w:val="24"/>
                <w:szCs w:val="24"/>
              </w:rPr>
            </w:pPr>
            <m:oMathPara>
              <m:oMath>
                <m:r>
                  <w:rPr>
                    <w:rFonts w:ascii="Cambria Math" w:hAnsi="Cambria Math"/>
                    <w:sz w:val="24"/>
                    <w:szCs w:val="24"/>
                  </w:rPr>
                  <m:t>T=</m:t>
                </m:r>
                <m:sSup>
                  <m:sSupPr>
                    <m:ctrlPr>
                      <w:rPr>
                        <w:rFonts w:ascii="Cambria Math" w:hAnsi="Cambria Math"/>
                        <w:i/>
                        <w:sz w:val="24"/>
                        <w:szCs w:val="24"/>
                      </w:rPr>
                    </m:ctrlPr>
                  </m:sSupPr>
                  <m:e>
                    <m:d>
                      <m:dPr>
                        <m:begChr m:val="["/>
                        <m:endChr m:val="]"/>
                        <m:ctrlPr>
                          <w:rPr>
                            <w:rFonts w:ascii="Cambria Math" w:hAnsi="Cambria Math"/>
                            <w:i/>
                            <w:sz w:val="24"/>
                            <w:szCs w:val="24"/>
                          </w:rPr>
                        </m:ctrlPr>
                      </m:dPr>
                      <m:e>
                        <m:f>
                          <m:fPr>
                            <m:ctrlPr>
                              <w:rPr>
                                <w:rFonts w:ascii="Cambria Math" w:hAnsi="Cambria Math"/>
                                <w:i/>
                                <w:sz w:val="24"/>
                                <w:szCs w:val="24"/>
                              </w:rPr>
                            </m:ctrlPr>
                          </m:fPr>
                          <m:num>
                            <m:sSub>
                              <m:sSubPr>
                                <m:ctrlPr>
                                  <w:rPr>
                                    <w:rFonts w:ascii="Cambria Math" w:hAnsi="Cambria Math"/>
                                    <w:i/>
                                    <w:sz w:val="24"/>
                                    <w:szCs w:val="24"/>
                                  </w:rPr>
                                </m:ctrlPr>
                              </m:sSubPr>
                              <m:e>
                                <m:d>
                                  <m:dPr>
                                    <m:begChr m:val=""/>
                                    <m:ctrlPr>
                                      <w:rPr>
                                        <w:rFonts w:ascii="Cambria Math" w:hAnsi="Cambria Math"/>
                                        <w:i/>
                                        <w:sz w:val="24"/>
                                        <w:szCs w:val="24"/>
                                      </w:rPr>
                                    </m:ctrlPr>
                                  </m:dPr>
                                  <m:e>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dP</m:t>
                                        </m:r>
                                      </m:num>
                                      <m:den>
                                        <m:r>
                                          <w:rPr>
                                            <w:rFonts w:ascii="Cambria Math" w:hAnsi="Cambria Math"/>
                                            <w:sz w:val="24"/>
                                            <w:szCs w:val="24"/>
                                          </w:rPr>
                                          <m:t>dL</m:t>
                                        </m:r>
                                      </m:den>
                                    </m:f>
                                  </m:e>
                                </m:d>
                              </m:e>
                              <m:sub>
                                <m:r>
                                  <w:rPr>
                                    <w:rFonts w:ascii="Cambria Math" w:hAnsi="Cambria Math"/>
                                    <w:sz w:val="24"/>
                                    <w:szCs w:val="24"/>
                                  </w:rPr>
                                  <m:t>SL</m:t>
                                </m:r>
                              </m:sub>
                            </m:sSub>
                          </m:num>
                          <m:den>
                            <m:d>
                              <m:dPr>
                                <m:ctrlPr>
                                  <w:rPr>
                                    <w:rFonts w:ascii="Cambria Math" w:eastAsiaTheme="minorHAnsi" w:hAnsi="Cambria Math"/>
                                    <w:i/>
                                    <w:sz w:val="24"/>
                                    <w:szCs w:val="24"/>
                                  </w:rPr>
                                </m:ctrlPr>
                              </m:dPr>
                              <m:e>
                                <m:sSub>
                                  <m:sSubPr>
                                    <m:ctrlPr>
                                      <w:rPr>
                                        <w:rFonts w:ascii="Cambria Math" w:eastAsiaTheme="minorHAnsi" w:hAnsi="Cambria Math"/>
                                        <w:i/>
                                        <w:sz w:val="24"/>
                                        <w:szCs w:val="24"/>
                                      </w:rPr>
                                    </m:ctrlPr>
                                  </m:sSubPr>
                                  <m:e>
                                    <m:r>
                                      <w:rPr>
                                        <w:rFonts w:ascii="Cambria Math" w:eastAsiaTheme="minorHAnsi" w:hAnsi="Cambria Math"/>
                                        <w:sz w:val="24"/>
                                        <w:szCs w:val="24"/>
                                      </w:rPr>
                                      <m:t>ρ</m:t>
                                    </m:r>
                                  </m:e>
                                  <m:sub>
                                    <m:r>
                                      <w:rPr>
                                        <w:rFonts w:ascii="Cambria Math" w:eastAsiaTheme="minorHAnsi" w:hAnsi="Cambria Math"/>
                                        <w:sz w:val="24"/>
                                        <w:szCs w:val="24"/>
                                      </w:rPr>
                                      <m:t>L</m:t>
                                    </m:r>
                                  </m:sub>
                                </m:sSub>
                                <m:r>
                                  <w:rPr>
                                    <w:rFonts w:ascii="Cambria Math" w:eastAsiaTheme="minorHAnsi" w:hAnsi="Cambria Math"/>
                                    <w:sz w:val="24"/>
                                    <w:szCs w:val="24"/>
                                  </w:rPr>
                                  <m:t>-</m:t>
                                </m:r>
                                <m:sSub>
                                  <m:sSubPr>
                                    <m:ctrlPr>
                                      <w:rPr>
                                        <w:rFonts w:ascii="Cambria Math" w:eastAsiaTheme="minorHAnsi" w:hAnsi="Cambria Math"/>
                                        <w:i/>
                                        <w:sz w:val="24"/>
                                        <w:szCs w:val="24"/>
                                      </w:rPr>
                                    </m:ctrlPr>
                                  </m:sSubPr>
                                  <m:e>
                                    <m:r>
                                      <w:rPr>
                                        <w:rFonts w:ascii="Cambria Math" w:eastAsiaTheme="minorHAnsi" w:hAnsi="Cambria Math"/>
                                        <w:sz w:val="24"/>
                                        <w:szCs w:val="24"/>
                                      </w:rPr>
                                      <m:t>ρ</m:t>
                                    </m:r>
                                  </m:e>
                                  <m:sub>
                                    <m:r>
                                      <w:rPr>
                                        <w:rFonts w:ascii="Cambria Math" w:eastAsiaTheme="minorHAnsi" w:hAnsi="Cambria Math"/>
                                        <w:sz w:val="24"/>
                                        <w:szCs w:val="24"/>
                                      </w:rPr>
                                      <m:t>G</m:t>
                                    </m:r>
                                  </m:sub>
                                </m:sSub>
                              </m:e>
                            </m:d>
                            <m:r>
                              <w:rPr>
                                <w:rFonts w:ascii="Cambria Math" w:eastAsiaTheme="minorHAnsi" w:hAnsi="Cambria Math"/>
                                <w:sz w:val="24"/>
                                <w:szCs w:val="24"/>
                              </w:rPr>
                              <m:t>g cosθ</m:t>
                            </m:r>
                          </m:den>
                        </m:f>
                      </m:e>
                    </m:d>
                  </m:e>
                  <m:sup>
                    <m:r>
                      <w:rPr>
                        <w:rFonts w:ascii="Cambria Math" w:hAnsi="Cambria Math"/>
                        <w:sz w:val="24"/>
                        <w:szCs w:val="24"/>
                      </w:rPr>
                      <m:t>0.5</m:t>
                    </m:r>
                  </m:sup>
                </m:sSup>
              </m:oMath>
            </m:oMathPara>
          </w:p>
        </w:tc>
        <w:tc>
          <w:tcPr>
            <w:tcW w:w="990" w:type="dxa"/>
          </w:tcPr>
          <w:p w:rsidR="007C265E" w:rsidRPr="00576CC2" w:rsidRDefault="007C265E" w:rsidP="00DE6EA2">
            <w:pPr>
              <w:pStyle w:val="Caption"/>
              <w:spacing w:after="0"/>
              <w:jc w:val="right"/>
              <w:rPr>
                <w:rFonts w:ascii="Times New Roman" w:hAnsi="Times New Roman"/>
                <w:sz w:val="24"/>
                <w:szCs w:val="24"/>
              </w:rPr>
            </w:pPr>
            <w:r w:rsidRPr="00576CC2">
              <w:rPr>
                <w:rFonts w:ascii="Times New Roman" w:hAnsi="Times New Roman"/>
                <w:color w:val="000000" w:themeColor="text1"/>
                <w:sz w:val="24"/>
                <w:szCs w:val="24"/>
              </w:rPr>
              <w:t>(</w:t>
            </w:r>
            <w:r w:rsidR="00825790">
              <w:rPr>
                <w:rFonts w:ascii="Times New Roman" w:hAnsi="Times New Roman"/>
                <w:color w:val="000000" w:themeColor="text1"/>
                <w:sz w:val="24"/>
                <w:szCs w:val="24"/>
              </w:rPr>
              <w:t>25</w:t>
            </w:r>
            <w:r w:rsidRPr="00576CC2">
              <w:rPr>
                <w:rFonts w:ascii="Times New Roman" w:hAnsi="Times New Roman"/>
                <w:color w:val="000000" w:themeColor="text1"/>
                <w:sz w:val="24"/>
                <w:szCs w:val="24"/>
              </w:rPr>
              <w:t xml:space="preserve">) </w:t>
            </w:r>
          </w:p>
        </w:tc>
      </w:tr>
    </w:tbl>
    <w:p w:rsidR="007C265E" w:rsidRPr="00576CC2" w:rsidRDefault="007C265E" w:rsidP="00DE6EA2">
      <w:pPr>
        <w:pStyle w:val="Body"/>
        <w:spacing w:line="240" w:lineRule="auto"/>
        <w:rPr>
          <w:rFonts w:eastAsiaTheme="minorEastAsia" w:cs="Times New Roman"/>
          <w:sz w:val="24"/>
          <w:szCs w:val="24"/>
        </w:rPr>
      </w:pPr>
      <w:r w:rsidRPr="00576CC2">
        <w:rPr>
          <w:rFonts w:cs="Times New Roman"/>
          <w:sz w:val="24"/>
          <w:szCs w:val="24"/>
        </w:rPr>
        <w:t xml:space="preserve">Do đó, tiêu chuẩn quá độ sang chế độ dòng chảy bong bóng phân tán là hàm của </w:t>
      </w:r>
      <m:oMath>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h</m:t>
                </m:r>
              </m:e>
            </m:acc>
          </m:e>
          <m:sub>
            <m:r>
              <w:rPr>
                <w:rFonts w:ascii="Cambria Math" w:hAnsi="Cambria Math" w:cs="Times New Roman"/>
                <w:sz w:val="24"/>
                <w:szCs w:val="24"/>
              </w:rPr>
              <m:t>L</m:t>
            </m:r>
          </m:sub>
        </m:sSub>
      </m:oMath>
      <w:r w:rsidRPr="00576CC2">
        <w:rPr>
          <w:rFonts w:eastAsiaTheme="minorEastAsia" w:cs="Times New Roman"/>
          <w:sz w:val="24"/>
          <w:szCs w:val="24"/>
        </w:rPr>
        <w:t xml:space="preserve">và </w:t>
      </w:r>
      <w:r w:rsidRPr="0034056B">
        <w:rPr>
          <w:rFonts w:eastAsiaTheme="minorEastAsia" w:cs="Times New Roman"/>
          <w:i/>
          <w:sz w:val="24"/>
          <w:szCs w:val="24"/>
        </w:rPr>
        <w:t>T</w:t>
      </w:r>
      <w:r w:rsidRPr="00576CC2">
        <w:rPr>
          <w:rFonts w:eastAsiaTheme="minorEastAsia" w:cs="Times New Roman"/>
          <w:sz w:val="24"/>
          <w:szCs w:val="24"/>
        </w:rPr>
        <w:t xml:space="preserve"> trong trường hợp tổng quát và hàm của </w:t>
      </w:r>
      <w:r w:rsidRPr="0034056B">
        <w:rPr>
          <w:rFonts w:eastAsiaTheme="minorEastAsia" w:cs="Times New Roman"/>
          <w:i/>
          <w:sz w:val="24"/>
          <w:szCs w:val="24"/>
        </w:rPr>
        <w:t>X</w:t>
      </w:r>
      <w:r w:rsidRPr="00576CC2">
        <w:rPr>
          <w:rFonts w:eastAsiaTheme="minorEastAsia" w:cs="Times New Roman"/>
          <w:sz w:val="24"/>
          <w:szCs w:val="24"/>
        </w:rPr>
        <w:t xml:space="preserve"> và </w:t>
      </w:r>
      <w:r w:rsidRPr="0034056B">
        <w:rPr>
          <w:rFonts w:eastAsiaTheme="minorEastAsia" w:cs="Times New Roman"/>
          <w:i/>
          <w:sz w:val="24"/>
          <w:szCs w:val="24"/>
        </w:rPr>
        <w:t>T</w:t>
      </w:r>
      <w:r w:rsidRPr="00576CC2">
        <w:rPr>
          <w:rFonts w:eastAsiaTheme="minorEastAsia" w:cs="Times New Roman"/>
          <w:sz w:val="24"/>
          <w:szCs w:val="24"/>
        </w:rPr>
        <w:t xml:space="preserve"> cho dòng chảy ống ngang. Ta có thể thấy đường D trên hình </w:t>
      </w:r>
      <w:r w:rsidR="00825790">
        <w:rPr>
          <w:rFonts w:eastAsiaTheme="minorEastAsia" w:cs="Times New Roman"/>
          <w:sz w:val="24"/>
          <w:szCs w:val="24"/>
        </w:rPr>
        <w:t>5</w:t>
      </w:r>
      <w:r w:rsidR="0057664A" w:rsidRPr="00576CC2">
        <w:rPr>
          <w:rFonts w:eastAsiaTheme="minorEastAsia" w:cs="Times New Roman"/>
          <w:sz w:val="24"/>
          <w:szCs w:val="24"/>
        </w:rPr>
        <w:t xml:space="preserve"> và </w:t>
      </w:r>
      <w:r w:rsidR="00825790">
        <w:rPr>
          <w:rFonts w:eastAsiaTheme="minorEastAsia" w:cs="Times New Roman"/>
          <w:sz w:val="24"/>
          <w:szCs w:val="24"/>
        </w:rPr>
        <w:t>6</w:t>
      </w:r>
      <w:r w:rsidRPr="00576CC2">
        <w:rPr>
          <w:rFonts w:eastAsiaTheme="minorEastAsia" w:cs="Times New Roman"/>
          <w:sz w:val="24"/>
          <w:szCs w:val="24"/>
        </w:rPr>
        <w:t xml:space="preserve"> thể hiện đường ranh giới quá độ này.</w:t>
      </w:r>
    </w:p>
    <w:p w:rsidR="007C265E" w:rsidRPr="00576CC2" w:rsidRDefault="00870043" w:rsidP="00DE6EA2">
      <w:pPr>
        <w:pStyle w:val="Head2"/>
        <w:spacing w:line="240" w:lineRule="auto"/>
        <w:rPr>
          <w:sz w:val="24"/>
          <w:szCs w:val="24"/>
        </w:rPr>
      </w:pPr>
      <w:r w:rsidRPr="00576CC2">
        <w:rPr>
          <w:sz w:val="24"/>
          <w:szCs w:val="24"/>
        </w:rPr>
        <w:t>3</w:t>
      </w:r>
      <w:r w:rsidR="006D43E0" w:rsidRPr="00576CC2">
        <w:rPr>
          <w:sz w:val="24"/>
          <w:szCs w:val="24"/>
        </w:rPr>
        <w:t>. Lập trình tính toán</w:t>
      </w:r>
    </w:p>
    <w:p w:rsidR="006D43E0" w:rsidRPr="00576CC2" w:rsidRDefault="00870043" w:rsidP="00DE6EA2">
      <w:pPr>
        <w:pStyle w:val="Head2"/>
        <w:spacing w:line="240" w:lineRule="auto"/>
        <w:rPr>
          <w:sz w:val="24"/>
          <w:szCs w:val="24"/>
        </w:rPr>
      </w:pPr>
      <w:bookmarkStart w:id="22" w:name="_Toc12531504"/>
      <w:r w:rsidRPr="00576CC2">
        <w:rPr>
          <w:sz w:val="24"/>
          <w:szCs w:val="24"/>
        </w:rPr>
        <w:t>3</w:t>
      </w:r>
      <w:r w:rsidR="00B33DC5" w:rsidRPr="00576CC2">
        <w:rPr>
          <w:sz w:val="24"/>
          <w:szCs w:val="24"/>
        </w:rPr>
        <w:t xml:space="preserve">.1 </w:t>
      </w:r>
      <w:r w:rsidR="006D43E0" w:rsidRPr="00576CC2">
        <w:rPr>
          <w:sz w:val="24"/>
          <w:szCs w:val="24"/>
        </w:rPr>
        <w:t>Các bước giải bài toán xác định chế độ dòng chảy trong ống</w:t>
      </w:r>
      <w:bookmarkEnd w:id="22"/>
    </w:p>
    <w:p w:rsidR="006D43E0" w:rsidRPr="00576CC2" w:rsidRDefault="006D43E0" w:rsidP="00DE6EA2">
      <w:pPr>
        <w:pStyle w:val="Body"/>
        <w:spacing w:line="240" w:lineRule="auto"/>
        <w:rPr>
          <w:sz w:val="24"/>
          <w:szCs w:val="24"/>
        </w:rPr>
      </w:pPr>
      <w:r w:rsidRPr="00576CC2">
        <w:rPr>
          <w:b/>
          <w:sz w:val="24"/>
          <w:szCs w:val="24"/>
        </w:rPr>
        <w:t>Bước 1</w:t>
      </w:r>
      <w:r w:rsidRPr="00576CC2">
        <w:rPr>
          <w:sz w:val="24"/>
          <w:szCs w:val="24"/>
        </w:rPr>
        <w:t xml:space="preserve"> </w:t>
      </w:r>
    </w:p>
    <w:p w:rsidR="006D43E0" w:rsidRPr="00576CC2" w:rsidRDefault="006D43E0" w:rsidP="00DE6EA2">
      <w:pPr>
        <w:pStyle w:val="Body"/>
        <w:spacing w:line="240" w:lineRule="auto"/>
        <w:rPr>
          <w:sz w:val="24"/>
          <w:szCs w:val="24"/>
        </w:rPr>
      </w:pPr>
      <w:r w:rsidRPr="00576CC2">
        <w:rPr>
          <w:sz w:val="24"/>
          <w:szCs w:val="24"/>
        </w:rPr>
        <w:t xml:space="preserve">Xác định </w:t>
      </w:r>
      <w:bookmarkStart w:id="23" w:name="_Hlk12368051"/>
      <m:oMath>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sz w:val="24"/>
                    <w:szCs w:val="24"/>
                  </w:rPr>
                  <m:t>h</m:t>
                </m:r>
              </m:e>
            </m:acc>
          </m:e>
          <m:sub>
            <m:r>
              <w:rPr>
                <w:rFonts w:ascii="Cambria Math" w:hAnsi="Cambria Math"/>
                <w:sz w:val="24"/>
                <w:szCs w:val="24"/>
              </w:rPr>
              <m:t>L</m:t>
            </m:r>
          </m:sub>
        </m:sSub>
      </m:oMath>
      <w:bookmarkEnd w:id="23"/>
      <w:r w:rsidRPr="00576CC2">
        <w:rPr>
          <w:rFonts w:eastAsiaTheme="minorEastAsia"/>
          <w:sz w:val="24"/>
          <w:szCs w:val="24"/>
        </w:rPr>
        <w:t xml:space="preserve"> từ công thức (</w:t>
      </w:r>
      <w:r w:rsidR="00765555">
        <w:rPr>
          <w:rFonts w:eastAsiaTheme="minorEastAsia"/>
          <w:sz w:val="24"/>
          <w:szCs w:val="24"/>
        </w:rPr>
        <w:t>5</w:t>
      </w:r>
      <w:r w:rsidRPr="00576CC2">
        <w:rPr>
          <w:rFonts w:eastAsiaTheme="minorEastAsia"/>
          <w:sz w:val="24"/>
          <w:szCs w:val="24"/>
        </w:rPr>
        <w:t xml:space="preserve">). </w:t>
      </w:r>
      <w:r w:rsidRPr="00576CC2">
        <w:rPr>
          <w:sz w:val="24"/>
          <w:szCs w:val="24"/>
        </w:rPr>
        <w:t>Công thức (</w:t>
      </w:r>
      <w:r w:rsidR="00765555">
        <w:rPr>
          <w:sz w:val="24"/>
          <w:szCs w:val="24"/>
        </w:rPr>
        <w:t>5</w:t>
      </w:r>
      <w:r w:rsidRPr="00576CC2">
        <w:rPr>
          <w:sz w:val="24"/>
          <w:szCs w:val="24"/>
        </w:rPr>
        <w:t xml:space="preserve">) chứa một ẩn không tường minh </w:t>
      </w:r>
      <m:oMath>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sz w:val="24"/>
                    <w:szCs w:val="24"/>
                  </w:rPr>
                  <m:t>h</m:t>
                </m:r>
              </m:e>
            </m:acc>
          </m:e>
          <m:sub>
            <m:r>
              <w:rPr>
                <w:rFonts w:ascii="Cambria Math" w:hAnsi="Cambria Math"/>
                <w:sz w:val="24"/>
                <w:szCs w:val="24"/>
              </w:rPr>
              <m:t>L</m:t>
            </m:r>
          </m:sub>
        </m:sSub>
      </m:oMath>
      <w:r w:rsidRPr="00576CC2">
        <w:rPr>
          <w:rFonts w:eastAsiaTheme="minorEastAsia"/>
          <w:sz w:val="24"/>
          <w:szCs w:val="24"/>
        </w:rPr>
        <w:t>.</w:t>
      </w:r>
    </w:p>
    <w:tbl>
      <w:tblPr>
        <w:tblStyle w:val="TableGrid"/>
        <w:tblW w:w="872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
        <w:gridCol w:w="7375"/>
        <w:gridCol w:w="990"/>
      </w:tblGrid>
      <w:tr w:rsidR="006D43E0" w:rsidRPr="00576CC2" w:rsidTr="00576CC2">
        <w:tc>
          <w:tcPr>
            <w:tcW w:w="360" w:type="dxa"/>
          </w:tcPr>
          <w:p w:rsidR="006D43E0" w:rsidRPr="00576CC2" w:rsidRDefault="006D43E0" w:rsidP="00DE6EA2">
            <w:pPr>
              <w:pStyle w:val="Body"/>
              <w:spacing w:before="0" w:after="0" w:line="240" w:lineRule="auto"/>
              <w:rPr>
                <w:sz w:val="24"/>
                <w:szCs w:val="24"/>
              </w:rPr>
            </w:pPr>
          </w:p>
        </w:tc>
        <w:tc>
          <w:tcPr>
            <w:tcW w:w="7375" w:type="dxa"/>
          </w:tcPr>
          <w:p w:rsidR="006D43E0" w:rsidRPr="00576CC2" w:rsidRDefault="00363672" w:rsidP="00DE6EA2">
            <w:pPr>
              <w:pStyle w:val="Body"/>
              <w:spacing w:before="0" w:after="0" w:line="240" w:lineRule="auto"/>
              <w:rPr>
                <w:sz w:val="24"/>
                <w:szCs w:val="24"/>
              </w:rPr>
            </w:pPr>
            <m:oMathPara>
              <m:oMath>
                <m:sSup>
                  <m:sSupPr>
                    <m:ctrlPr>
                      <w:rPr>
                        <w:rFonts w:ascii="Cambria Math" w:hAnsi="Cambria Math"/>
                        <w:i/>
                        <w:sz w:val="24"/>
                        <w:szCs w:val="24"/>
                      </w:rPr>
                    </m:ctrlPr>
                  </m:sSupPr>
                  <m:e>
                    <m:r>
                      <w:rPr>
                        <w:rFonts w:ascii="Cambria Math" w:hAnsi="Cambria Math"/>
                        <w:sz w:val="24"/>
                        <w:szCs w:val="24"/>
                      </w:rPr>
                      <m:t>X</m:t>
                    </m:r>
                  </m:e>
                  <m:sup>
                    <m:r>
                      <w:rPr>
                        <w:rFonts w:ascii="Cambria Math" w:hAnsi="Cambria Math"/>
                        <w:sz w:val="24"/>
                        <w:szCs w:val="24"/>
                      </w:rPr>
                      <m:t>2</m:t>
                    </m:r>
                  </m:sup>
                </m:sSup>
                <m:d>
                  <m:dPr>
                    <m:begChr m:val="["/>
                    <m:endChr m:val="]"/>
                    <m:ctrlPr>
                      <w:rPr>
                        <w:rFonts w:ascii="Cambria Math" w:hAnsi="Cambria Math"/>
                        <w:i/>
                        <w:sz w:val="24"/>
                        <w:szCs w:val="24"/>
                      </w:rPr>
                    </m:ctrlPr>
                  </m:dPr>
                  <m:e>
                    <m:sSup>
                      <m:sSupPr>
                        <m:ctrlPr>
                          <w:rPr>
                            <w:rFonts w:ascii="Cambria Math" w:hAnsi="Cambria Math"/>
                            <w:i/>
                            <w:sz w:val="24"/>
                            <w:szCs w:val="24"/>
                          </w:rPr>
                        </m:ctrlPr>
                      </m:sSupPr>
                      <m:e>
                        <m:d>
                          <m:dPr>
                            <m:ctrlPr>
                              <w:rPr>
                                <w:rFonts w:ascii="Cambria Math" w:hAnsi="Cambria Math"/>
                                <w:i/>
                                <w:sz w:val="24"/>
                                <w:szCs w:val="24"/>
                              </w:rPr>
                            </m:ctrlPr>
                          </m:dPr>
                          <m:e>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sz w:val="24"/>
                                        <w:szCs w:val="24"/>
                                      </w:rPr>
                                      <m:t>v</m:t>
                                    </m:r>
                                  </m:e>
                                </m:acc>
                              </m:e>
                              <m:sub>
                                <m:r>
                                  <w:rPr>
                                    <w:rFonts w:ascii="Cambria Math" w:hAnsi="Cambria Math"/>
                                    <w:sz w:val="24"/>
                                    <w:szCs w:val="24"/>
                                  </w:rPr>
                                  <m:t>L</m:t>
                                </m:r>
                              </m:sub>
                            </m:sSub>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sz w:val="24"/>
                                        <w:szCs w:val="24"/>
                                      </w:rPr>
                                      <m:t>d</m:t>
                                    </m:r>
                                  </m:e>
                                </m:acc>
                              </m:e>
                              <m:sub>
                                <m:r>
                                  <w:rPr>
                                    <w:rFonts w:ascii="Cambria Math" w:hAnsi="Cambria Math"/>
                                    <w:sz w:val="24"/>
                                    <w:szCs w:val="24"/>
                                  </w:rPr>
                                  <m:t>L</m:t>
                                </m:r>
                              </m:sub>
                            </m:sSub>
                          </m:e>
                        </m:d>
                      </m:e>
                      <m:sup>
                        <m:r>
                          <w:rPr>
                            <w:rFonts w:ascii="Cambria Math" w:hAnsi="Cambria Math"/>
                            <w:sz w:val="24"/>
                            <w:szCs w:val="24"/>
                          </w:rPr>
                          <m:t>-n</m:t>
                        </m:r>
                      </m:sup>
                    </m:sSup>
                    <m:sSubSup>
                      <m:sSubSupPr>
                        <m:ctrlPr>
                          <w:rPr>
                            <w:rFonts w:ascii="Cambria Math" w:hAnsi="Cambria Math"/>
                            <w:i/>
                            <w:sz w:val="24"/>
                            <w:szCs w:val="24"/>
                          </w:rPr>
                        </m:ctrlPr>
                      </m:sSubSupPr>
                      <m:e>
                        <m:acc>
                          <m:accPr>
                            <m:chr m:val="̃"/>
                            <m:ctrlPr>
                              <w:rPr>
                                <w:rFonts w:ascii="Cambria Math" w:hAnsi="Cambria Math"/>
                                <w:i/>
                                <w:sz w:val="24"/>
                                <w:szCs w:val="24"/>
                              </w:rPr>
                            </m:ctrlPr>
                          </m:accPr>
                          <m:e>
                            <m:r>
                              <w:rPr>
                                <w:rFonts w:ascii="Cambria Math" w:hAnsi="Cambria Math"/>
                                <w:sz w:val="24"/>
                                <w:szCs w:val="24"/>
                              </w:rPr>
                              <m:t>v</m:t>
                            </m:r>
                          </m:e>
                        </m:acc>
                      </m:e>
                      <m:sub>
                        <m:r>
                          <w:rPr>
                            <w:rFonts w:ascii="Cambria Math" w:hAnsi="Cambria Math"/>
                            <w:sz w:val="24"/>
                            <w:szCs w:val="24"/>
                          </w:rPr>
                          <m:t>L</m:t>
                        </m:r>
                      </m:sub>
                      <m:sup>
                        <m:r>
                          <w:rPr>
                            <w:rFonts w:ascii="Cambria Math" w:hAnsi="Cambria Math"/>
                            <w:sz w:val="24"/>
                            <w:szCs w:val="24"/>
                          </w:rPr>
                          <m:t>2</m:t>
                        </m:r>
                      </m:sup>
                    </m:sSubSup>
                    <m:f>
                      <m:fPr>
                        <m:ctrlPr>
                          <w:rPr>
                            <w:rFonts w:ascii="Cambria Math" w:hAnsi="Cambria Math"/>
                            <w:i/>
                            <w:sz w:val="24"/>
                            <w:szCs w:val="24"/>
                          </w:rPr>
                        </m:ctrlPr>
                      </m:fPr>
                      <m:num>
                        <m:acc>
                          <m:accPr>
                            <m:chr m:val="̃"/>
                            <m:ctrlPr>
                              <w:rPr>
                                <w:rFonts w:ascii="Cambria Math" w:hAnsi="Cambria Math"/>
                                <w:i/>
                                <w:sz w:val="24"/>
                                <w:szCs w:val="24"/>
                              </w:rPr>
                            </m:ctrlPr>
                          </m:accPr>
                          <m:e>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L</m:t>
                                </m:r>
                              </m:sub>
                            </m:sSub>
                          </m:e>
                        </m:acc>
                      </m:num>
                      <m:den>
                        <m:acc>
                          <m:accPr>
                            <m:chr m:val="̃"/>
                            <m:ctrlPr>
                              <w:rPr>
                                <w:rFonts w:ascii="Cambria Math" w:hAnsi="Cambria Math"/>
                                <w:i/>
                                <w:sz w:val="24"/>
                                <w:szCs w:val="24"/>
                              </w:rPr>
                            </m:ctrlPr>
                          </m:accPr>
                          <m:e>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L</m:t>
                                </m:r>
                              </m:sub>
                            </m:sSub>
                          </m:e>
                        </m:acc>
                      </m:den>
                    </m:f>
                  </m:e>
                </m:d>
                <m:r>
                  <w:rPr>
                    <w:rFonts w:ascii="Cambria Math" w:hAnsi="Cambria Math"/>
                    <w:sz w:val="24"/>
                    <w:szCs w:val="24"/>
                  </w:rPr>
                  <m:t>-</m:t>
                </m:r>
                <m:d>
                  <m:dPr>
                    <m:begChr m:val="["/>
                    <m:endChr m:val="]"/>
                    <m:ctrlPr>
                      <w:rPr>
                        <w:rFonts w:ascii="Cambria Math" w:hAnsi="Cambria Math"/>
                        <w:i/>
                        <w:sz w:val="24"/>
                        <w:szCs w:val="24"/>
                      </w:rPr>
                    </m:ctrlPr>
                  </m:dPr>
                  <m:e>
                    <m:sSup>
                      <m:sSupPr>
                        <m:ctrlPr>
                          <w:rPr>
                            <w:rFonts w:ascii="Cambria Math" w:hAnsi="Cambria Math"/>
                            <w:i/>
                            <w:sz w:val="24"/>
                            <w:szCs w:val="24"/>
                          </w:rPr>
                        </m:ctrlPr>
                      </m:sSupPr>
                      <m:e>
                        <m:d>
                          <m:dPr>
                            <m:ctrlPr>
                              <w:rPr>
                                <w:rFonts w:ascii="Cambria Math" w:hAnsi="Cambria Math"/>
                                <w:i/>
                                <w:sz w:val="24"/>
                                <w:szCs w:val="24"/>
                              </w:rPr>
                            </m:ctrlPr>
                          </m:dPr>
                          <m:e>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sz w:val="24"/>
                                        <w:szCs w:val="24"/>
                                      </w:rPr>
                                      <m:t>v</m:t>
                                    </m:r>
                                  </m:e>
                                </m:acc>
                              </m:e>
                              <m:sub>
                                <m:r>
                                  <w:rPr>
                                    <w:rFonts w:ascii="Cambria Math" w:hAnsi="Cambria Math"/>
                                    <w:sz w:val="24"/>
                                    <w:szCs w:val="24"/>
                                  </w:rPr>
                                  <m:t>G</m:t>
                                </m:r>
                              </m:sub>
                            </m:sSub>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sz w:val="24"/>
                                        <w:szCs w:val="24"/>
                                      </w:rPr>
                                      <m:t>d</m:t>
                                    </m:r>
                                  </m:e>
                                </m:acc>
                              </m:e>
                              <m:sub>
                                <m:r>
                                  <w:rPr>
                                    <w:rFonts w:ascii="Cambria Math" w:hAnsi="Cambria Math"/>
                                    <w:sz w:val="24"/>
                                    <w:szCs w:val="24"/>
                                  </w:rPr>
                                  <m:t>G</m:t>
                                </m:r>
                              </m:sub>
                            </m:sSub>
                          </m:e>
                        </m:d>
                      </m:e>
                      <m:sup>
                        <m:r>
                          <w:rPr>
                            <w:rFonts w:ascii="Cambria Math" w:hAnsi="Cambria Math"/>
                            <w:sz w:val="24"/>
                            <w:szCs w:val="24"/>
                          </w:rPr>
                          <m:t>-m</m:t>
                        </m:r>
                      </m:sup>
                    </m:sSup>
                    <m:sSubSup>
                      <m:sSubSupPr>
                        <m:ctrlPr>
                          <w:rPr>
                            <w:rFonts w:ascii="Cambria Math" w:hAnsi="Cambria Math"/>
                            <w:i/>
                            <w:sz w:val="24"/>
                            <w:szCs w:val="24"/>
                          </w:rPr>
                        </m:ctrlPr>
                      </m:sSubSupPr>
                      <m:e>
                        <m:acc>
                          <m:accPr>
                            <m:chr m:val="̃"/>
                            <m:ctrlPr>
                              <w:rPr>
                                <w:rFonts w:ascii="Cambria Math" w:hAnsi="Cambria Math"/>
                                <w:i/>
                                <w:sz w:val="24"/>
                                <w:szCs w:val="24"/>
                              </w:rPr>
                            </m:ctrlPr>
                          </m:accPr>
                          <m:e>
                            <m:r>
                              <w:rPr>
                                <w:rFonts w:ascii="Cambria Math" w:hAnsi="Cambria Math"/>
                                <w:sz w:val="24"/>
                                <w:szCs w:val="24"/>
                              </w:rPr>
                              <m:t>v</m:t>
                            </m:r>
                          </m:e>
                        </m:acc>
                      </m:e>
                      <m:sub>
                        <m:r>
                          <w:rPr>
                            <w:rFonts w:ascii="Cambria Math" w:hAnsi="Cambria Math"/>
                            <w:sz w:val="24"/>
                            <w:szCs w:val="24"/>
                          </w:rPr>
                          <m:t>G</m:t>
                        </m:r>
                      </m:sub>
                      <m:sup>
                        <m:r>
                          <w:rPr>
                            <w:rFonts w:ascii="Cambria Math" w:hAnsi="Cambria Math"/>
                            <w:sz w:val="24"/>
                            <w:szCs w:val="24"/>
                          </w:rPr>
                          <m:t>2</m:t>
                        </m:r>
                      </m:sup>
                    </m:sSubSup>
                    <m:d>
                      <m:dPr>
                        <m:ctrlPr>
                          <w:rPr>
                            <w:rFonts w:ascii="Cambria Math" w:hAnsi="Cambria Math"/>
                            <w:i/>
                            <w:sz w:val="24"/>
                            <w:szCs w:val="24"/>
                          </w:rPr>
                        </m:ctrlPr>
                      </m:dPr>
                      <m:e>
                        <m:f>
                          <m:fPr>
                            <m:ctrlPr>
                              <w:rPr>
                                <w:rFonts w:ascii="Cambria Math" w:hAnsi="Cambria Math"/>
                                <w:i/>
                                <w:sz w:val="24"/>
                                <w:szCs w:val="24"/>
                              </w:rPr>
                            </m:ctrlPr>
                          </m:fPr>
                          <m:num>
                            <m:acc>
                              <m:accPr>
                                <m:chr m:val="̃"/>
                                <m:ctrlPr>
                                  <w:rPr>
                                    <w:rFonts w:ascii="Cambria Math" w:hAnsi="Cambria Math"/>
                                    <w:i/>
                                    <w:sz w:val="24"/>
                                    <w:szCs w:val="24"/>
                                  </w:rPr>
                                </m:ctrlPr>
                              </m:accPr>
                              <m:e>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G</m:t>
                                    </m:r>
                                  </m:sub>
                                </m:sSub>
                              </m:e>
                            </m:acc>
                          </m:num>
                          <m:den>
                            <m:acc>
                              <m:accPr>
                                <m:chr m:val="̃"/>
                                <m:ctrlPr>
                                  <w:rPr>
                                    <w:rFonts w:ascii="Cambria Math" w:hAnsi="Cambria Math"/>
                                    <w:i/>
                                    <w:sz w:val="24"/>
                                    <w:szCs w:val="24"/>
                                  </w:rPr>
                                </m:ctrlPr>
                              </m:accPr>
                              <m:e>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G</m:t>
                                    </m:r>
                                  </m:sub>
                                </m:sSub>
                              </m:e>
                            </m:acc>
                          </m:den>
                        </m:f>
                        <m:r>
                          <w:rPr>
                            <w:rFonts w:ascii="Cambria Math" w:hAnsi="Cambria Math"/>
                            <w:sz w:val="24"/>
                            <w:szCs w:val="24"/>
                          </w:rPr>
                          <m:t>+</m:t>
                        </m:r>
                        <m:f>
                          <m:fPr>
                            <m:ctrlPr>
                              <w:rPr>
                                <w:rFonts w:ascii="Cambria Math" w:hAnsi="Cambria Math"/>
                                <w:i/>
                                <w:sz w:val="24"/>
                                <w:szCs w:val="24"/>
                              </w:rPr>
                            </m:ctrlPr>
                          </m:fPr>
                          <m:num>
                            <m:acc>
                              <m:accPr>
                                <m:chr m:val="̃"/>
                                <m:ctrlPr>
                                  <w:rPr>
                                    <w:rFonts w:ascii="Cambria Math" w:hAnsi="Cambria Math"/>
                                    <w:i/>
                                    <w:sz w:val="24"/>
                                    <w:szCs w:val="24"/>
                                  </w:rPr>
                                </m:ctrlPr>
                              </m:accPr>
                              <m:e>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I</m:t>
                                    </m:r>
                                  </m:sub>
                                </m:sSub>
                              </m:e>
                            </m:acc>
                          </m:num>
                          <m:den>
                            <m:acc>
                              <m:accPr>
                                <m:chr m:val="̃"/>
                                <m:ctrlPr>
                                  <w:rPr>
                                    <w:rFonts w:ascii="Cambria Math" w:hAnsi="Cambria Math"/>
                                    <w:i/>
                                    <w:sz w:val="24"/>
                                    <w:szCs w:val="24"/>
                                  </w:rPr>
                                </m:ctrlPr>
                              </m:accPr>
                              <m:e>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L</m:t>
                                    </m:r>
                                  </m:sub>
                                </m:sSub>
                              </m:e>
                            </m:acc>
                          </m:den>
                        </m:f>
                        <m:r>
                          <w:rPr>
                            <w:rFonts w:ascii="Cambria Math" w:hAnsi="Cambria Math"/>
                            <w:sz w:val="24"/>
                            <w:szCs w:val="24"/>
                          </w:rPr>
                          <m:t>+</m:t>
                        </m:r>
                        <m:f>
                          <m:fPr>
                            <m:ctrlPr>
                              <w:rPr>
                                <w:rFonts w:ascii="Cambria Math" w:hAnsi="Cambria Math"/>
                                <w:i/>
                                <w:sz w:val="24"/>
                                <w:szCs w:val="24"/>
                              </w:rPr>
                            </m:ctrlPr>
                          </m:fPr>
                          <m:num>
                            <m:acc>
                              <m:accPr>
                                <m:chr m:val="̃"/>
                                <m:ctrlPr>
                                  <w:rPr>
                                    <w:rFonts w:ascii="Cambria Math" w:hAnsi="Cambria Math"/>
                                    <w:i/>
                                    <w:sz w:val="24"/>
                                    <w:szCs w:val="24"/>
                                  </w:rPr>
                                </m:ctrlPr>
                              </m:accPr>
                              <m:e>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I</m:t>
                                    </m:r>
                                  </m:sub>
                                </m:sSub>
                              </m:e>
                            </m:acc>
                          </m:num>
                          <m:den>
                            <m:acc>
                              <m:accPr>
                                <m:chr m:val="̃"/>
                                <m:ctrlPr>
                                  <w:rPr>
                                    <w:rFonts w:ascii="Cambria Math" w:hAnsi="Cambria Math"/>
                                    <w:i/>
                                    <w:sz w:val="24"/>
                                    <w:szCs w:val="24"/>
                                  </w:rPr>
                                </m:ctrlPr>
                              </m:accPr>
                              <m:e>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G</m:t>
                                    </m:r>
                                  </m:sub>
                                </m:sSub>
                              </m:e>
                            </m:acc>
                          </m:den>
                        </m:f>
                      </m:e>
                    </m:d>
                  </m:e>
                </m:d>
                <m:r>
                  <w:rPr>
                    <w:rFonts w:ascii="Cambria Math" w:hAnsi="Cambria Math"/>
                    <w:sz w:val="24"/>
                    <w:szCs w:val="24"/>
                  </w:rPr>
                  <m:t>+4Y=0</m:t>
                </m:r>
              </m:oMath>
            </m:oMathPara>
          </w:p>
        </w:tc>
        <w:tc>
          <w:tcPr>
            <w:tcW w:w="990" w:type="dxa"/>
          </w:tcPr>
          <w:p w:rsidR="006D43E0" w:rsidRPr="00576CC2" w:rsidRDefault="006D43E0" w:rsidP="00DE6EA2">
            <w:pPr>
              <w:pStyle w:val="Caption"/>
              <w:spacing w:after="0"/>
              <w:jc w:val="right"/>
              <w:rPr>
                <w:rFonts w:ascii="Times New Roman" w:hAnsi="Times New Roman"/>
                <w:sz w:val="24"/>
                <w:szCs w:val="24"/>
              </w:rPr>
            </w:pPr>
            <w:r w:rsidRPr="00576CC2">
              <w:rPr>
                <w:rFonts w:ascii="Times New Roman" w:hAnsi="Times New Roman"/>
                <w:color w:val="000000" w:themeColor="text1"/>
                <w:sz w:val="24"/>
                <w:szCs w:val="24"/>
              </w:rPr>
              <w:t>(</w:t>
            </w:r>
            <w:r w:rsidR="00765555">
              <w:rPr>
                <w:rFonts w:ascii="Times New Roman" w:hAnsi="Times New Roman"/>
                <w:color w:val="000000" w:themeColor="text1"/>
                <w:sz w:val="24"/>
                <w:szCs w:val="24"/>
              </w:rPr>
              <w:t>5</w:t>
            </w:r>
            <w:r w:rsidRPr="00576CC2">
              <w:rPr>
                <w:rFonts w:ascii="Times New Roman" w:hAnsi="Times New Roman"/>
                <w:color w:val="000000" w:themeColor="text1"/>
                <w:sz w:val="24"/>
                <w:szCs w:val="24"/>
              </w:rPr>
              <w:t xml:space="preserve">) </w:t>
            </w:r>
          </w:p>
        </w:tc>
      </w:tr>
    </w:tbl>
    <w:p w:rsidR="006D43E0" w:rsidRPr="00576CC2" w:rsidRDefault="006D43E0" w:rsidP="00DE6EA2">
      <w:pPr>
        <w:pStyle w:val="Body"/>
        <w:spacing w:line="240" w:lineRule="auto"/>
        <w:rPr>
          <w:b/>
          <w:sz w:val="24"/>
          <w:szCs w:val="24"/>
        </w:rPr>
      </w:pPr>
      <w:r w:rsidRPr="00576CC2">
        <w:rPr>
          <w:b/>
          <w:sz w:val="24"/>
          <w:szCs w:val="24"/>
        </w:rPr>
        <w:t>Bước 2</w:t>
      </w:r>
    </w:p>
    <w:p w:rsidR="006D43E0" w:rsidRPr="00576CC2" w:rsidRDefault="006D43E0" w:rsidP="00DE6EA2">
      <w:pPr>
        <w:pStyle w:val="Body"/>
        <w:spacing w:line="240" w:lineRule="auto"/>
        <w:rPr>
          <w:sz w:val="24"/>
          <w:szCs w:val="24"/>
        </w:rPr>
      </w:pPr>
      <w:r w:rsidRPr="00576CC2">
        <w:rPr>
          <w:sz w:val="24"/>
          <w:szCs w:val="24"/>
        </w:rPr>
        <w:t>Xác định dòng chảy là phân tầng hay không phân tầng (</w:t>
      </w:r>
      <w:r w:rsidRPr="0034056B">
        <w:rPr>
          <w:i/>
          <w:sz w:val="24"/>
          <w:szCs w:val="24"/>
        </w:rPr>
        <w:t xml:space="preserve">Stratified or </w:t>
      </w:r>
      <w:proofErr w:type="spellStart"/>
      <w:r w:rsidRPr="0034056B">
        <w:rPr>
          <w:i/>
          <w:sz w:val="24"/>
          <w:szCs w:val="24"/>
        </w:rPr>
        <w:t>Nonstratified</w:t>
      </w:r>
      <w:proofErr w:type="spellEnd"/>
      <w:r w:rsidRPr="00576CC2">
        <w:rPr>
          <w:sz w:val="24"/>
          <w:szCs w:val="24"/>
        </w:rPr>
        <w:t>)</w:t>
      </w:r>
    </w:p>
    <w:tbl>
      <w:tblPr>
        <w:tblStyle w:val="TableGrid"/>
        <w:tblW w:w="8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
        <w:gridCol w:w="7375"/>
        <w:gridCol w:w="990"/>
      </w:tblGrid>
      <w:tr w:rsidR="006D43E0" w:rsidRPr="00576CC2" w:rsidTr="00576CC2">
        <w:tc>
          <w:tcPr>
            <w:tcW w:w="360" w:type="dxa"/>
          </w:tcPr>
          <w:p w:rsidR="006D43E0" w:rsidRPr="00576CC2" w:rsidRDefault="006D43E0" w:rsidP="00DE6EA2">
            <w:pPr>
              <w:pStyle w:val="Body"/>
              <w:spacing w:before="0" w:after="0" w:line="240" w:lineRule="auto"/>
              <w:rPr>
                <w:sz w:val="24"/>
                <w:szCs w:val="24"/>
              </w:rPr>
            </w:pPr>
          </w:p>
        </w:tc>
        <w:tc>
          <w:tcPr>
            <w:tcW w:w="7375" w:type="dxa"/>
          </w:tcPr>
          <w:p w:rsidR="006D43E0" w:rsidRPr="00576CC2" w:rsidRDefault="00363672" w:rsidP="00DE6EA2">
            <w:pPr>
              <w:pStyle w:val="Body"/>
              <w:spacing w:before="0" w:after="0" w:line="240" w:lineRule="auto"/>
              <w:rPr>
                <w:sz w:val="24"/>
                <w:szCs w:val="24"/>
              </w:rPr>
            </w:pPr>
            <m:oMathPara>
              <m:oMath>
                <m:sSub>
                  <m:sSubPr>
                    <m:ctrlPr>
                      <w:rPr>
                        <w:rFonts w:ascii="Cambria Math" w:eastAsiaTheme="minorHAnsi" w:hAnsi="Cambria Math"/>
                        <w:i/>
                        <w:sz w:val="24"/>
                        <w:szCs w:val="24"/>
                      </w:rPr>
                    </m:ctrlPr>
                  </m:sSubPr>
                  <m:e>
                    <m:r>
                      <w:rPr>
                        <w:rFonts w:ascii="Cambria Math" w:eastAsiaTheme="minorHAnsi" w:hAnsi="Cambria Math"/>
                        <w:sz w:val="24"/>
                        <w:szCs w:val="24"/>
                      </w:rPr>
                      <m:t>v</m:t>
                    </m:r>
                  </m:e>
                  <m:sub>
                    <m:r>
                      <w:rPr>
                        <w:rFonts w:ascii="Cambria Math" w:eastAsiaTheme="minorHAnsi" w:hAnsi="Cambria Math"/>
                        <w:sz w:val="24"/>
                        <w:szCs w:val="24"/>
                      </w:rPr>
                      <m:t>G</m:t>
                    </m:r>
                  </m:sub>
                </m:sSub>
                <m:r>
                  <w:rPr>
                    <w:rFonts w:ascii="Cambria Math" w:hAnsi="Cambria Math"/>
                    <w:sz w:val="24"/>
                    <w:szCs w:val="24"/>
                  </w:rPr>
                  <m:t>&gt;</m:t>
                </m:r>
                <m:d>
                  <m:dPr>
                    <m:ctrlPr>
                      <w:rPr>
                        <w:rFonts w:ascii="Cambria Math" w:hAnsi="Cambria Math"/>
                        <w:i/>
                        <w:sz w:val="24"/>
                        <w:szCs w:val="24"/>
                      </w:rPr>
                    </m:ctrlPr>
                  </m:dPr>
                  <m:e>
                    <m:r>
                      <w:rPr>
                        <w:rFonts w:ascii="Cambria Math" w:hAnsi="Cambria Math"/>
                        <w:sz w:val="24"/>
                        <w:szCs w:val="24"/>
                      </w:rPr>
                      <m:t>1-</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h</m:t>
                            </m:r>
                          </m:e>
                          <m:sub>
                            <m:r>
                              <w:rPr>
                                <w:rFonts w:ascii="Cambria Math" w:hAnsi="Cambria Math"/>
                                <w:sz w:val="24"/>
                                <w:szCs w:val="24"/>
                              </w:rPr>
                              <m:t>L</m:t>
                            </m:r>
                          </m:sub>
                        </m:sSub>
                      </m:num>
                      <m:den>
                        <m:r>
                          <w:rPr>
                            <w:rFonts w:ascii="Cambria Math" w:hAnsi="Cambria Math"/>
                            <w:sz w:val="24"/>
                            <w:szCs w:val="24"/>
                          </w:rPr>
                          <m:t>d</m:t>
                        </m:r>
                      </m:den>
                    </m:f>
                  </m:e>
                </m:d>
                <m:sSup>
                  <m:sSupPr>
                    <m:ctrlPr>
                      <w:rPr>
                        <w:rFonts w:ascii="Cambria Math" w:hAnsi="Cambria Math"/>
                        <w:i/>
                        <w:sz w:val="24"/>
                        <w:szCs w:val="24"/>
                      </w:rPr>
                    </m:ctrlPr>
                  </m:sSupPr>
                  <m:e>
                    <m:d>
                      <m:dPr>
                        <m:begChr m:val="["/>
                        <m:endChr m:val="]"/>
                        <m:ctrlPr>
                          <w:rPr>
                            <w:rFonts w:ascii="Cambria Math" w:hAnsi="Cambria Math"/>
                            <w:i/>
                            <w:sz w:val="24"/>
                            <w:szCs w:val="24"/>
                          </w:rPr>
                        </m:ctrlPr>
                      </m:dPr>
                      <m:e>
                        <m:f>
                          <m:fPr>
                            <m:ctrlPr>
                              <w:rPr>
                                <w:rFonts w:ascii="Cambria Math" w:hAnsi="Cambria Math"/>
                                <w:i/>
                                <w:sz w:val="24"/>
                                <w:szCs w:val="24"/>
                              </w:rPr>
                            </m:ctrlPr>
                          </m:fPr>
                          <m:num>
                            <m:d>
                              <m:dPr>
                                <m:ctrlPr>
                                  <w:rPr>
                                    <w:rFonts w:ascii="Cambria Math" w:eastAsiaTheme="minorHAnsi" w:hAnsi="Cambria Math"/>
                                    <w:i/>
                                    <w:sz w:val="24"/>
                                    <w:szCs w:val="24"/>
                                  </w:rPr>
                                </m:ctrlPr>
                              </m:dPr>
                              <m:e>
                                <m:sSub>
                                  <m:sSubPr>
                                    <m:ctrlPr>
                                      <w:rPr>
                                        <w:rFonts w:ascii="Cambria Math" w:eastAsiaTheme="minorHAnsi" w:hAnsi="Cambria Math"/>
                                        <w:i/>
                                        <w:sz w:val="24"/>
                                        <w:szCs w:val="24"/>
                                      </w:rPr>
                                    </m:ctrlPr>
                                  </m:sSubPr>
                                  <m:e>
                                    <m:r>
                                      <w:rPr>
                                        <w:rFonts w:ascii="Cambria Math" w:eastAsiaTheme="minorHAnsi" w:hAnsi="Cambria Math"/>
                                        <w:sz w:val="24"/>
                                        <w:szCs w:val="24"/>
                                      </w:rPr>
                                      <m:t>ρ</m:t>
                                    </m:r>
                                  </m:e>
                                  <m:sub>
                                    <m:r>
                                      <w:rPr>
                                        <w:rFonts w:ascii="Cambria Math" w:eastAsiaTheme="minorHAnsi" w:hAnsi="Cambria Math"/>
                                        <w:sz w:val="24"/>
                                        <w:szCs w:val="24"/>
                                      </w:rPr>
                                      <m:t>L</m:t>
                                    </m:r>
                                  </m:sub>
                                </m:sSub>
                                <m:r>
                                  <w:rPr>
                                    <w:rFonts w:ascii="Cambria Math" w:eastAsiaTheme="minorHAnsi" w:hAnsi="Cambria Math"/>
                                    <w:sz w:val="24"/>
                                    <w:szCs w:val="24"/>
                                  </w:rPr>
                                  <m:t>-</m:t>
                                </m:r>
                                <m:sSub>
                                  <m:sSubPr>
                                    <m:ctrlPr>
                                      <w:rPr>
                                        <w:rFonts w:ascii="Cambria Math" w:eastAsiaTheme="minorHAnsi" w:hAnsi="Cambria Math"/>
                                        <w:i/>
                                        <w:sz w:val="24"/>
                                        <w:szCs w:val="24"/>
                                      </w:rPr>
                                    </m:ctrlPr>
                                  </m:sSubPr>
                                  <m:e>
                                    <m:r>
                                      <w:rPr>
                                        <w:rFonts w:ascii="Cambria Math" w:eastAsiaTheme="minorHAnsi" w:hAnsi="Cambria Math"/>
                                        <w:sz w:val="24"/>
                                        <w:szCs w:val="24"/>
                                      </w:rPr>
                                      <m:t>ρ</m:t>
                                    </m:r>
                                  </m:e>
                                  <m:sub>
                                    <m:r>
                                      <w:rPr>
                                        <w:rFonts w:ascii="Cambria Math" w:eastAsiaTheme="minorHAnsi" w:hAnsi="Cambria Math"/>
                                        <w:sz w:val="24"/>
                                        <w:szCs w:val="24"/>
                                      </w:rPr>
                                      <m:t>G</m:t>
                                    </m:r>
                                  </m:sub>
                                </m:sSub>
                              </m:e>
                            </m:d>
                            <m:r>
                              <w:rPr>
                                <w:rFonts w:ascii="Cambria Math" w:eastAsiaTheme="minorHAnsi" w:hAnsi="Cambria Math"/>
                                <w:sz w:val="24"/>
                                <w:szCs w:val="24"/>
                              </w:rPr>
                              <m:t>g cosθ</m:t>
                            </m:r>
                            <m:sSub>
                              <m:sSubPr>
                                <m:ctrlPr>
                                  <w:rPr>
                                    <w:rFonts w:ascii="Cambria Math" w:eastAsiaTheme="minorHAnsi" w:hAnsi="Cambria Math"/>
                                    <w:i/>
                                    <w:sz w:val="24"/>
                                    <w:szCs w:val="24"/>
                                  </w:rPr>
                                </m:ctrlPr>
                              </m:sSubPr>
                              <m:e>
                                <m:r>
                                  <w:rPr>
                                    <w:rFonts w:ascii="Cambria Math" w:eastAsiaTheme="minorHAnsi" w:hAnsi="Cambria Math"/>
                                    <w:sz w:val="24"/>
                                    <w:szCs w:val="24"/>
                                  </w:rPr>
                                  <m:t>A</m:t>
                                </m:r>
                              </m:e>
                              <m:sub>
                                <m:r>
                                  <w:rPr>
                                    <w:rFonts w:ascii="Cambria Math" w:eastAsiaTheme="minorHAnsi" w:hAnsi="Cambria Math"/>
                                    <w:sz w:val="24"/>
                                    <w:szCs w:val="24"/>
                                  </w:rPr>
                                  <m:t>G</m:t>
                                </m:r>
                              </m:sub>
                            </m:sSub>
                          </m:num>
                          <m:den>
                            <m:sSub>
                              <m:sSubPr>
                                <m:ctrlPr>
                                  <w:rPr>
                                    <w:rFonts w:ascii="Cambria Math" w:hAnsi="Cambria Math"/>
                                    <w:i/>
                                    <w:sz w:val="24"/>
                                    <w:szCs w:val="24"/>
                                  </w:rPr>
                                </m:ctrlPr>
                              </m:sSubPr>
                              <m:e>
                                <m:r>
                                  <w:rPr>
                                    <w:rFonts w:ascii="Cambria Math" w:hAnsi="Cambria Math"/>
                                    <w:sz w:val="24"/>
                                    <w:szCs w:val="24"/>
                                  </w:rPr>
                                  <m:t>ρ</m:t>
                                </m:r>
                              </m:e>
                              <m:sub>
                                <m:r>
                                  <w:rPr>
                                    <w:rFonts w:ascii="Cambria Math" w:hAnsi="Cambria Math"/>
                                    <w:sz w:val="24"/>
                                    <w:szCs w:val="24"/>
                                  </w:rPr>
                                  <m:t>G</m:t>
                                </m:r>
                              </m:sub>
                            </m:sSub>
                            <m:sSub>
                              <m:sSubPr>
                                <m:ctrlPr>
                                  <w:rPr>
                                    <w:rFonts w:ascii="Cambria Math" w:eastAsiaTheme="minorHAnsi" w:hAnsi="Cambria Math"/>
                                    <w:i/>
                                    <w:sz w:val="24"/>
                                    <w:szCs w:val="24"/>
                                  </w:rPr>
                                </m:ctrlPr>
                              </m:sSubPr>
                              <m:e>
                                <m:r>
                                  <w:rPr>
                                    <w:rFonts w:ascii="Cambria Math" w:eastAsiaTheme="minorHAnsi" w:hAnsi="Cambria Math"/>
                                    <w:sz w:val="24"/>
                                    <w:szCs w:val="24"/>
                                  </w:rPr>
                                  <m:t>S</m:t>
                                </m:r>
                              </m:e>
                              <m:sub>
                                <m:r>
                                  <w:rPr>
                                    <w:rFonts w:ascii="Cambria Math" w:eastAsiaTheme="minorHAnsi" w:hAnsi="Cambria Math"/>
                                    <w:sz w:val="24"/>
                                    <w:szCs w:val="24"/>
                                  </w:rPr>
                                  <m:t>I</m:t>
                                </m:r>
                              </m:sub>
                            </m:sSub>
                          </m:den>
                        </m:f>
                      </m:e>
                    </m:d>
                  </m:e>
                  <m:sup>
                    <m:r>
                      <w:rPr>
                        <w:rFonts w:ascii="Cambria Math" w:hAnsi="Cambria Math"/>
                        <w:sz w:val="24"/>
                        <w:szCs w:val="24"/>
                      </w:rPr>
                      <m:t>0.5</m:t>
                    </m:r>
                  </m:sup>
                </m:sSup>
              </m:oMath>
            </m:oMathPara>
          </w:p>
        </w:tc>
        <w:tc>
          <w:tcPr>
            <w:tcW w:w="990" w:type="dxa"/>
          </w:tcPr>
          <w:p w:rsidR="006D43E0" w:rsidRPr="00576CC2" w:rsidRDefault="006D43E0" w:rsidP="00DE6EA2">
            <w:pPr>
              <w:pStyle w:val="Caption"/>
              <w:spacing w:after="0"/>
              <w:jc w:val="right"/>
              <w:rPr>
                <w:rFonts w:ascii="Times New Roman" w:hAnsi="Times New Roman"/>
                <w:sz w:val="24"/>
                <w:szCs w:val="24"/>
              </w:rPr>
            </w:pPr>
            <w:r w:rsidRPr="00576CC2">
              <w:rPr>
                <w:rFonts w:ascii="Times New Roman" w:hAnsi="Times New Roman"/>
                <w:color w:val="000000" w:themeColor="text1"/>
                <w:sz w:val="24"/>
                <w:szCs w:val="24"/>
              </w:rPr>
              <w:t>(</w:t>
            </w:r>
            <w:r w:rsidR="00765555">
              <w:rPr>
                <w:rFonts w:ascii="Times New Roman" w:hAnsi="Times New Roman"/>
                <w:color w:val="000000" w:themeColor="text1"/>
                <w:sz w:val="24"/>
                <w:szCs w:val="24"/>
              </w:rPr>
              <w:t>16</w:t>
            </w:r>
            <w:r w:rsidRPr="00576CC2">
              <w:rPr>
                <w:rFonts w:ascii="Times New Roman" w:hAnsi="Times New Roman"/>
                <w:color w:val="000000" w:themeColor="text1"/>
                <w:sz w:val="24"/>
                <w:szCs w:val="24"/>
              </w:rPr>
              <w:t xml:space="preserve">) </w:t>
            </w:r>
          </w:p>
        </w:tc>
      </w:tr>
      <w:tr w:rsidR="006D43E0" w:rsidRPr="00576CC2" w:rsidTr="00576CC2">
        <w:tc>
          <w:tcPr>
            <w:tcW w:w="360" w:type="dxa"/>
          </w:tcPr>
          <w:p w:rsidR="006D43E0" w:rsidRPr="00576CC2" w:rsidRDefault="006D43E0" w:rsidP="00DE6EA2">
            <w:pPr>
              <w:pStyle w:val="Body"/>
              <w:spacing w:before="0" w:after="0" w:line="240" w:lineRule="auto"/>
              <w:rPr>
                <w:sz w:val="24"/>
                <w:szCs w:val="24"/>
              </w:rPr>
            </w:pPr>
          </w:p>
        </w:tc>
        <w:tc>
          <w:tcPr>
            <w:tcW w:w="7375" w:type="dxa"/>
          </w:tcPr>
          <w:p w:rsidR="006D43E0" w:rsidRPr="00576CC2" w:rsidRDefault="00363672" w:rsidP="00DE6EA2">
            <w:pPr>
              <w:pStyle w:val="Body"/>
              <w:spacing w:before="0" w:after="0" w:line="240" w:lineRule="auto"/>
              <w:rPr>
                <w:sz w:val="24"/>
                <w:szCs w:val="24"/>
              </w:rPr>
            </w:pPr>
            <m:oMathPara>
              <m:oMath>
                <m:sSup>
                  <m:sSupPr>
                    <m:ctrlPr>
                      <w:rPr>
                        <w:rFonts w:ascii="Cambria Math" w:hAnsi="Cambria Math"/>
                        <w:i/>
                        <w:sz w:val="24"/>
                        <w:szCs w:val="24"/>
                      </w:rPr>
                    </m:ctrlPr>
                  </m:sSupPr>
                  <m:e>
                    <m:r>
                      <w:rPr>
                        <w:rFonts w:ascii="Cambria Math" w:hAnsi="Cambria Math"/>
                        <w:sz w:val="24"/>
                        <w:szCs w:val="24"/>
                      </w:rPr>
                      <m:t>F</m:t>
                    </m:r>
                  </m:e>
                  <m:sup>
                    <m:r>
                      <w:rPr>
                        <w:rFonts w:ascii="Cambria Math" w:hAnsi="Cambria Math"/>
                        <w:sz w:val="24"/>
                        <w:szCs w:val="24"/>
                      </w:rPr>
                      <m:t>2</m:t>
                    </m:r>
                  </m:sup>
                </m:sSup>
                <m:d>
                  <m:dPr>
                    <m:begChr m:val="["/>
                    <m:endChr m:val="]"/>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1</m:t>
                        </m:r>
                      </m:num>
                      <m:den>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1-</m:t>
                                </m:r>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sz w:val="24"/>
                                            <w:szCs w:val="24"/>
                                          </w:rPr>
                                          <m:t>h</m:t>
                                        </m:r>
                                      </m:e>
                                    </m:acc>
                                  </m:e>
                                  <m:sub>
                                    <m:r>
                                      <w:rPr>
                                        <w:rFonts w:ascii="Cambria Math" w:hAnsi="Cambria Math"/>
                                        <w:sz w:val="24"/>
                                        <w:szCs w:val="24"/>
                                      </w:rPr>
                                      <m:t>L</m:t>
                                    </m:r>
                                  </m:sub>
                                </m:sSub>
                              </m:e>
                            </m:d>
                          </m:e>
                          <m:sup>
                            <m:r>
                              <w:rPr>
                                <w:rFonts w:ascii="Cambria Math" w:hAnsi="Cambria Math"/>
                                <w:sz w:val="24"/>
                                <w:szCs w:val="24"/>
                              </w:rPr>
                              <m:t>2</m:t>
                            </m:r>
                          </m:sup>
                        </m:sSup>
                      </m:den>
                    </m:f>
                    <m:f>
                      <m:fPr>
                        <m:ctrlPr>
                          <w:rPr>
                            <w:rFonts w:ascii="Cambria Math" w:hAnsi="Cambria Math"/>
                            <w:i/>
                            <w:sz w:val="24"/>
                            <w:szCs w:val="24"/>
                          </w:rPr>
                        </m:ctrlPr>
                      </m:fPr>
                      <m:num>
                        <m:sSubSup>
                          <m:sSubSupPr>
                            <m:ctrlPr>
                              <w:rPr>
                                <w:rFonts w:ascii="Cambria Math" w:hAnsi="Cambria Math"/>
                                <w:i/>
                                <w:sz w:val="24"/>
                                <w:szCs w:val="24"/>
                              </w:rPr>
                            </m:ctrlPr>
                          </m:sSubSupPr>
                          <m:e>
                            <m:acc>
                              <m:accPr>
                                <m:chr m:val="̃"/>
                                <m:ctrlPr>
                                  <w:rPr>
                                    <w:rFonts w:ascii="Cambria Math" w:hAnsi="Cambria Math"/>
                                    <w:i/>
                                    <w:sz w:val="24"/>
                                    <w:szCs w:val="24"/>
                                  </w:rPr>
                                </m:ctrlPr>
                              </m:accPr>
                              <m:e>
                                <m:r>
                                  <w:rPr>
                                    <w:rFonts w:ascii="Cambria Math" w:hAnsi="Cambria Math"/>
                                    <w:sz w:val="24"/>
                                    <w:szCs w:val="24"/>
                                  </w:rPr>
                                  <m:t>v</m:t>
                                </m:r>
                              </m:e>
                            </m:acc>
                          </m:e>
                          <m:sub>
                            <m:r>
                              <w:rPr>
                                <w:rFonts w:ascii="Cambria Math" w:hAnsi="Cambria Math"/>
                                <w:sz w:val="24"/>
                                <w:szCs w:val="24"/>
                              </w:rPr>
                              <m:t>G</m:t>
                            </m:r>
                          </m:sub>
                          <m:sup>
                            <m:r>
                              <w:rPr>
                                <w:rFonts w:ascii="Cambria Math" w:hAnsi="Cambria Math"/>
                                <w:sz w:val="24"/>
                                <w:szCs w:val="24"/>
                              </w:rPr>
                              <m:t>2</m:t>
                            </m:r>
                          </m:sup>
                        </m:sSubSup>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sz w:val="24"/>
                                    <w:szCs w:val="24"/>
                                  </w:rPr>
                                  <m:t>S</m:t>
                                </m:r>
                              </m:e>
                            </m:acc>
                          </m:e>
                          <m:sub>
                            <m:r>
                              <w:rPr>
                                <w:rFonts w:ascii="Cambria Math" w:hAnsi="Cambria Math"/>
                                <w:sz w:val="24"/>
                                <w:szCs w:val="24"/>
                              </w:rPr>
                              <m:t>I</m:t>
                            </m:r>
                          </m:sub>
                        </m:sSub>
                      </m:num>
                      <m:den>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sz w:val="24"/>
                                    <w:szCs w:val="24"/>
                                  </w:rPr>
                                  <m:t>A</m:t>
                                </m:r>
                              </m:e>
                            </m:acc>
                          </m:e>
                          <m:sub>
                            <m:r>
                              <w:rPr>
                                <w:rFonts w:ascii="Cambria Math" w:hAnsi="Cambria Math"/>
                                <w:sz w:val="24"/>
                                <w:szCs w:val="24"/>
                              </w:rPr>
                              <m:t>G</m:t>
                            </m:r>
                          </m:sub>
                        </m:sSub>
                      </m:den>
                    </m:f>
                  </m:e>
                </m:d>
                <m:r>
                  <w:rPr>
                    <w:rFonts w:ascii="Cambria Math" w:hAnsi="Cambria Math"/>
                    <w:sz w:val="24"/>
                    <w:szCs w:val="24"/>
                  </w:rPr>
                  <m:t>≥1</m:t>
                </m:r>
              </m:oMath>
            </m:oMathPara>
          </w:p>
        </w:tc>
        <w:tc>
          <w:tcPr>
            <w:tcW w:w="990" w:type="dxa"/>
          </w:tcPr>
          <w:p w:rsidR="006D43E0" w:rsidRPr="00576CC2" w:rsidRDefault="006D43E0" w:rsidP="00DE6EA2">
            <w:pPr>
              <w:pStyle w:val="Caption"/>
              <w:spacing w:after="0"/>
              <w:jc w:val="right"/>
              <w:rPr>
                <w:rFonts w:ascii="Times New Roman" w:hAnsi="Times New Roman"/>
                <w:sz w:val="24"/>
                <w:szCs w:val="24"/>
              </w:rPr>
            </w:pPr>
            <w:r w:rsidRPr="00576CC2">
              <w:rPr>
                <w:rFonts w:ascii="Times New Roman" w:hAnsi="Times New Roman"/>
                <w:color w:val="000000" w:themeColor="text1"/>
                <w:sz w:val="24"/>
                <w:szCs w:val="24"/>
              </w:rPr>
              <w:t>(</w:t>
            </w:r>
            <w:r w:rsidR="00765555">
              <w:rPr>
                <w:rFonts w:ascii="Times New Roman" w:hAnsi="Times New Roman"/>
                <w:color w:val="000000" w:themeColor="text1"/>
                <w:sz w:val="24"/>
                <w:szCs w:val="24"/>
              </w:rPr>
              <w:t>17</w:t>
            </w:r>
            <w:r w:rsidRPr="00576CC2">
              <w:rPr>
                <w:rFonts w:ascii="Times New Roman" w:hAnsi="Times New Roman"/>
                <w:color w:val="000000" w:themeColor="text1"/>
                <w:sz w:val="24"/>
                <w:szCs w:val="24"/>
              </w:rPr>
              <w:t xml:space="preserve">) </w:t>
            </w:r>
          </w:p>
        </w:tc>
      </w:tr>
    </w:tbl>
    <w:p w:rsidR="006D43E0" w:rsidRPr="00576CC2" w:rsidRDefault="006D43E0" w:rsidP="00DE6EA2">
      <w:pPr>
        <w:pStyle w:val="Body"/>
        <w:spacing w:line="240" w:lineRule="auto"/>
        <w:rPr>
          <w:sz w:val="24"/>
          <w:szCs w:val="24"/>
        </w:rPr>
      </w:pPr>
      <w:r w:rsidRPr="00576CC2">
        <w:rPr>
          <w:sz w:val="24"/>
          <w:szCs w:val="24"/>
        </w:rPr>
        <w:t>Nếu bất đẳng thức ở công thức (</w:t>
      </w:r>
      <w:r w:rsidR="00765555">
        <w:rPr>
          <w:sz w:val="24"/>
          <w:szCs w:val="24"/>
        </w:rPr>
        <w:t>16</w:t>
      </w:r>
      <w:r w:rsidRPr="00576CC2">
        <w:rPr>
          <w:sz w:val="24"/>
          <w:szCs w:val="24"/>
        </w:rPr>
        <w:t>) hoặc (</w:t>
      </w:r>
      <w:r w:rsidR="00765555">
        <w:rPr>
          <w:sz w:val="24"/>
          <w:szCs w:val="24"/>
        </w:rPr>
        <w:t>17</w:t>
      </w:r>
      <w:r w:rsidRPr="00576CC2">
        <w:rPr>
          <w:sz w:val="24"/>
          <w:szCs w:val="24"/>
        </w:rPr>
        <w:t>) là đúng thì dòng chảy là không phân tầng, mất ổn định (</w:t>
      </w:r>
      <w:proofErr w:type="spellStart"/>
      <w:r w:rsidRPr="0034056B">
        <w:rPr>
          <w:i/>
          <w:sz w:val="24"/>
          <w:szCs w:val="24"/>
        </w:rPr>
        <w:t>Nonstratified</w:t>
      </w:r>
      <w:proofErr w:type="spellEnd"/>
      <w:r w:rsidRPr="00576CC2">
        <w:rPr>
          <w:sz w:val="24"/>
          <w:szCs w:val="24"/>
        </w:rPr>
        <w:t>).</w:t>
      </w:r>
    </w:p>
    <w:p w:rsidR="006D43E0" w:rsidRPr="00576CC2" w:rsidRDefault="006D43E0" w:rsidP="00DE6EA2">
      <w:pPr>
        <w:pStyle w:val="Body"/>
        <w:spacing w:line="240" w:lineRule="auto"/>
        <w:rPr>
          <w:b/>
          <w:sz w:val="24"/>
          <w:szCs w:val="24"/>
        </w:rPr>
      </w:pPr>
      <w:r w:rsidRPr="00576CC2">
        <w:rPr>
          <w:b/>
          <w:sz w:val="24"/>
          <w:szCs w:val="24"/>
        </w:rPr>
        <w:t xml:space="preserve">Bước 3 </w:t>
      </w:r>
    </w:p>
    <w:p w:rsidR="006D43E0" w:rsidRPr="00576CC2" w:rsidRDefault="006D43E0" w:rsidP="00DE6EA2">
      <w:pPr>
        <w:pStyle w:val="Body"/>
        <w:spacing w:line="240" w:lineRule="auto"/>
        <w:rPr>
          <w:sz w:val="24"/>
          <w:szCs w:val="24"/>
        </w:rPr>
      </w:pPr>
      <w:r w:rsidRPr="00576CC2">
        <w:rPr>
          <w:sz w:val="24"/>
          <w:szCs w:val="24"/>
        </w:rPr>
        <w:t>Nếu bất đẳng thức ở bước 2 không đúng, có nghĩa là dòng chảy trong ống là phân tầng (</w:t>
      </w:r>
      <w:r w:rsidRPr="0034056B">
        <w:rPr>
          <w:i/>
          <w:sz w:val="24"/>
          <w:szCs w:val="24"/>
        </w:rPr>
        <w:t>Stratified</w:t>
      </w:r>
      <w:r w:rsidRPr="00576CC2">
        <w:rPr>
          <w:sz w:val="24"/>
          <w:szCs w:val="24"/>
        </w:rPr>
        <w:t>). Do đó cần xác định dòng chảy là phân tầng bình lặng (</w:t>
      </w:r>
      <w:r w:rsidR="0034056B">
        <w:rPr>
          <w:i/>
          <w:sz w:val="24"/>
          <w:szCs w:val="24"/>
        </w:rPr>
        <w:t>S</w:t>
      </w:r>
      <w:r w:rsidRPr="0034056B">
        <w:rPr>
          <w:i/>
          <w:sz w:val="24"/>
          <w:szCs w:val="24"/>
        </w:rPr>
        <w:t>tratified Smooth</w:t>
      </w:r>
      <w:r w:rsidRPr="00576CC2">
        <w:rPr>
          <w:sz w:val="24"/>
          <w:szCs w:val="24"/>
        </w:rPr>
        <w:t>) hay phân tầng gợn sóng (</w:t>
      </w:r>
      <w:r w:rsidRPr="0034056B">
        <w:rPr>
          <w:i/>
          <w:sz w:val="24"/>
          <w:szCs w:val="24"/>
        </w:rPr>
        <w:t>Stratified Wavy</w:t>
      </w:r>
      <w:r w:rsidRPr="00576CC2">
        <w:rPr>
          <w:sz w:val="24"/>
          <w:szCs w:val="24"/>
        </w:rPr>
        <w:t>).</w:t>
      </w:r>
    </w:p>
    <w:tbl>
      <w:tblPr>
        <w:tblStyle w:val="TableGrid"/>
        <w:tblW w:w="8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
        <w:gridCol w:w="7375"/>
        <w:gridCol w:w="990"/>
      </w:tblGrid>
      <w:tr w:rsidR="006D43E0" w:rsidRPr="00576CC2" w:rsidTr="00576CC2">
        <w:tc>
          <w:tcPr>
            <w:tcW w:w="360" w:type="dxa"/>
          </w:tcPr>
          <w:p w:rsidR="006D43E0" w:rsidRPr="00576CC2" w:rsidRDefault="006D43E0" w:rsidP="00DE6EA2">
            <w:pPr>
              <w:pStyle w:val="Body"/>
              <w:spacing w:before="0" w:after="0" w:line="240" w:lineRule="auto"/>
              <w:rPr>
                <w:sz w:val="24"/>
                <w:szCs w:val="24"/>
              </w:rPr>
            </w:pPr>
          </w:p>
        </w:tc>
        <w:tc>
          <w:tcPr>
            <w:tcW w:w="7375" w:type="dxa"/>
          </w:tcPr>
          <w:p w:rsidR="006D43E0" w:rsidRPr="00576CC2" w:rsidRDefault="00363672" w:rsidP="00DE6EA2">
            <w:pPr>
              <w:pStyle w:val="Body"/>
              <w:spacing w:before="0" w:after="0" w:line="240" w:lineRule="auto"/>
              <w:rPr>
                <w:sz w:val="24"/>
                <w:szCs w:val="24"/>
              </w:rPr>
            </w:pPr>
            <m:oMathPara>
              <m:oMath>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G</m:t>
                    </m:r>
                  </m:sub>
                </m:sSub>
                <m:r>
                  <w:rPr>
                    <w:rFonts w:ascii="Cambria Math" w:hAnsi="Cambria Math"/>
                    <w:sz w:val="24"/>
                    <w:szCs w:val="24"/>
                  </w:rPr>
                  <m:t>≥</m:t>
                </m:r>
                <m:sSup>
                  <m:sSupPr>
                    <m:ctrlPr>
                      <w:rPr>
                        <w:rFonts w:ascii="Cambria Math" w:hAnsi="Cambria Math"/>
                        <w:i/>
                        <w:sz w:val="24"/>
                        <w:szCs w:val="24"/>
                      </w:rPr>
                    </m:ctrlPr>
                  </m:sSupPr>
                  <m:e>
                    <m:d>
                      <m:dPr>
                        <m:begChr m:val="["/>
                        <m:endChr m:val="]"/>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4</m:t>
                            </m:r>
                            <m:sSub>
                              <m:sSubPr>
                                <m:ctrlPr>
                                  <w:rPr>
                                    <w:rFonts w:ascii="Cambria Math" w:eastAsiaTheme="minorHAnsi" w:hAnsi="Cambria Math"/>
                                    <w:i/>
                                    <w:sz w:val="24"/>
                                    <w:szCs w:val="24"/>
                                  </w:rPr>
                                </m:ctrlPr>
                              </m:sSubPr>
                              <m:e>
                                <m:r>
                                  <w:rPr>
                                    <w:rFonts w:ascii="Cambria Math" w:eastAsiaTheme="minorHAnsi" w:hAnsi="Cambria Math"/>
                                    <w:sz w:val="24"/>
                                    <w:szCs w:val="24"/>
                                  </w:rPr>
                                  <m:t>μ</m:t>
                                </m:r>
                              </m:e>
                              <m:sub>
                                <m:r>
                                  <w:rPr>
                                    <w:rFonts w:ascii="Cambria Math" w:eastAsiaTheme="minorHAnsi" w:hAnsi="Cambria Math"/>
                                    <w:sz w:val="24"/>
                                    <w:szCs w:val="24"/>
                                  </w:rPr>
                                  <m:t>L</m:t>
                                </m:r>
                              </m:sub>
                            </m:sSub>
                            <m:d>
                              <m:dPr>
                                <m:ctrlPr>
                                  <w:rPr>
                                    <w:rFonts w:ascii="Cambria Math" w:eastAsiaTheme="minorHAnsi" w:hAnsi="Cambria Math"/>
                                    <w:i/>
                                    <w:sz w:val="24"/>
                                    <w:szCs w:val="24"/>
                                  </w:rPr>
                                </m:ctrlPr>
                              </m:dPr>
                              <m:e>
                                <m:sSub>
                                  <m:sSubPr>
                                    <m:ctrlPr>
                                      <w:rPr>
                                        <w:rFonts w:ascii="Cambria Math" w:eastAsiaTheme="minorHAnsi" w:hAnsi="Cambria Math"/>
                                        <w:i/>
                                        <w:sz w:val="24"/>
                                        <w:szCs w:val="24"/>
                                      </w:rPr>
                                    </m:ctrlPr>
                                  </m:sSubPr>
                                  <m:e>
                                    <m:r>
                                      <w:rPr>
                                        <w:rFonts w:ascii="Cambria Math" w:eastAsiaTheme="minorHAnsi" w:hAnsi="Cambria Math"/>
                                        <w:sz w:val="24"/>
                                        <w:szCs w:val="24"/>
                                      </w:rPr>
                                      <m:t>ρ</m:t>
                                    </m:r>
                                  </m:e>
                                  <m:sub>
                                    <m:r>
                                      <w:rPr>
                                        <w:rFonts w:ascii="Cambria Math" w:eastAsiaTheme="minorHAnsi" w:hAnsi="Cambria Math"/>
                                        <w:sz w:val="24"/>
                                        <w:szCs w:val="24"/>
                                      </w:rPr>
                                      <m:t>L</m:t>
                                    </m:r>
                                  </m:sub>
                                </m:sSub>
                                <m:r>
                                  <w:rPr>
                                    <w:rFonts w:ascii="Cambria Math" w:eastAsiaTheme="minorHAnsi" w:hAnsi="Cambria Math"/>
                                    <w:sz w:val="24"/>
                                    <w:szCs w:val="24"/>
                                  </w:rPr>
                                  <m:t>-</m:t>
                                </m:r>
                                <m:sSub>
                                  <m:sSubPr>
                                    <m:ctrlPr>
                                      <w:rPr>
                                        <w:rFonts w:ascii="Cambria Math" w:eastAsiaTheme="minorHAnsi" w:hAnsi="Cambria Math"/>
                                        <w:i/>
                                        <w:sz w:val="24"/>
                                        <w:szCs w:val="24"/>
                                      </w:rPr>
                                    </m:ctrlPr>
                                  </m:sSubPr>
                                  <m:e>
                                    <m:r>
                                      <w:rPr>
                                        <w:rFonts w:ascii="Cambria Math" w:eastAsiaTheme="minorHAnsi" w:hAnsi="Cambria Math"/>
                                        <w:sz w:val="24"/>
                                        <w:szCs w:val="24"/>
                                      </w:rPr>
                                      <m:t>ρ</m:t>
                                    </m:r>
                                  </m:e>
                                  <m:sub>
                                    <m:r>
                                      <w:rPr>
                                        <w:rFonts w:ascii="Cambria Math" w:eastAsiaTheme="minorHAnsi" w:hAnsi="Cambria Math"/>
                                        <w:sz w:val="24"/>
                                        <w:szCs w:val="24"/>
                                      </w:rPr>
                                      <m:t>G</m:t>
                                    </m:r>
                                  </m:sub>
                                </m:sSub>
                              </m:e>
                            </m:d>
                            <m:r>
                              <w:rPr>
                                <w:rFonts w:ascii="Cambria Math" w:eastAsiaTheme="minorHAnsi" w:hAnsi="Cambria Math"/>
                                <w:sz w:val="24"/>
                                <w:szCs w:val="24"/>
                              </w:rPr>
                              <m:t>g cosθ</m:t>
                            </m:r>
                          </m:num>
                          <m:den>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L</m:t>
                                </m:r>
                              </m:sub>
                            </m:sSub>
                            <m:sSub>
                              <m:sSubPr>
                                <m:ctrlPr>
                                  <w:rPr>
                                    <w:rFonts w:ascii="Cambria Math" w:eastAsiaTheme="minorHAnsi" w:hAnsi="Cambria Math"/>
                                    <w:i/>
                                    <w:sz w:val="24"/>
                                    <w:szCs w:val="24"/>
                                  </w:rPr>
                                </m:ctrlPr>
                              </m:sSubPr>
                              <m:e>
                                <m:r>
                                  <w:rPr>
                                    <w:rFonts w:ascii="Cambria Math" w:eastAsiaTheme="minorHAnsi" w:hAnsi="Cambria Math"/>
                                    <w:sz w:val="24"/>
                                    <w:szCs w:val="24"/>
                                  </w:rPr>
                                  <m:t>ρ</m:t>
                                </m:r>
                              </m:e>
                              <m:sub>
                                <m:r>
                                  <w:rPr>
                                    <w:rFonts w:ascii="Cambria Math" w:eastAsiaTheme="minorHAnsi" w:hAnsi="Cambria Math"/>
                                    <w:sz w:val="24"/>
                                    <w:szCs w:val="24"/>
                                  </w:rPr>
                                  <m:t>L</m:t>
                                </m:r>
                              </m:sub>
                            </m:sSub>
                            <m:sSub>
                              <m:sSubPr>
                                <m:ctrlPr>
                                  <w:rPr>
                                    <w:rFonts w:ascii="Cambria Math" w:eastAsiaTheme="minorHAnsi" w:hAnsi="Cambria Math"/>
                                    <w:i/>
                                    <w:sz w:val="24"/>
                                    <w:szCs w:val="24"/>
                                  </w:rPr>
                                </m:ctrlPr>
                              </m:sSubPr>
                              <m:e>
                                <m:r>
                                  <w:rPr>
                                    <w:rFonts w:ascii="Cambria Math" w:eastAsiaTheme="minorHAnsi" w:hAnsi="Cambria Math"/>
                                    <w:sz w:val="24"/>
                                    <w:szCs w:val="24"/>
                                  </w:rPr>
                                  <m:t>ρ</m:t>
                                </m:r>
                              </m:e>
                              <m:sub>
                                <m:r>
                                  <w:rPr>
                                    <w:rFonts w:ascii="Cambria Math" w:eastAsiaTheme="minorHAnsi" w:hAnsi="Cambria Math"/>
                                    <w:sz w:val="24"/>
                                    <w:szCs w:val="24"/>
                                  </w:rPr>
                                  <m:t>G</m:t>
                                </m:r>
                              </m:sub>
                            </m:sSub>
                            <m:r>
                              <w:rPr>
                                <w:rFonts w:ascii="Cambria Math" w:eastAsiaTheme="minorHAnsi" w:hAnsi="Cambria Math"/>
                                <w:sz w:val="24"/>
                                <w:szCs w:val="24"/>
                              </w:rPr>
                              <m:t>s</m:t>
                            </m:r>
                          </m:den>
                        </m:f>
                      </m:e>
                    </m:d>
                  </m:e>
                  <m:sup>
                    <m:r>
                      <w:rPr>
                        <w:rFonts w:ascii="Cambria Math" w:hAnsi="Cambria Math"/>
                        <w:sz w:val="24"/>
                        <w:szCs w:val="24"/>
                      </w:rPr>
                      <m:t>0.5</m:t>
                    </m:r>
                  </m:sup>
                </m:sSup>
              </m:oMath>
            </m:oMathPara>
          </w:p>
        </w:tc>
        <w:tc>
          <w:tcPr>
            <w:tcW w:w="990" w:type="dxa"/>
          </w:tcPr>
          <w:p w:rsidR="006D43E0" w:rsidRPr="00576CC2" w:rsidRDefault="006D43E0" w:rsidP="00DE6EA2">
            <w:pPr>
              <w:pStyle w:val="Caption"/>
              <w:spacing w:after="0"/>
              <w:jc w:val="right"/>
              <w:rPr>
                <w:rFonts w:ascii="Times New Roman" w:hAnsi="Times New Roman"/>
                <w:sz w:val="24"/>
                <w:szCs w:val="24"/>
              </w:rPr>
            </w:pPr>
            <w:r w:rsidRPr="00576CC2">
              <w:rPr>
                <w:rFonts w:ascii="Times New Roman" w:hAnsi="Times New Roman"/>
                <w:color w:val="000000" w:themeColor="text1"/>
                <w:sz w:val="24"/>
                <w:szCs w:val="24"/>
              </w:rPr>
              <w:t>(</w:t>
            </w:r>
            <w:r w:rsidR="00765555">
              <w:rPr>
                <w:rFonts w:ascii="Times New Roman" w:hAnsi="Times New Roman"/>
                <w:color w:val="000000" w:themeColor="text1"/>
                <w:sz w:val="24"/>
                <w:szCs w:val="24"/>
              </w:rPr>
              <w:t>20</w:t>
            </w:r>
            <w:r w:rsidRPr="00576CC2">
              <w:rPr>
                <w:rFonts w:ascii="Times New Roman" w:hAnsi="Times New Roman"/>
                <w:color w:val="000000" w:themeColor="text1"/>
                <w:sz w:val="24"/>
                <w:szCs w:val="24"/>
              </w:rPr>
              <w:t xml:space="preserve">) </w:t>
            </w:r>
          </w:p>
        </w:tc>
      </w:tr>
    </w:tbl>
    <w:tbl>
      <w:tblPr>
        <w:tblStyle w:val="TableGrid1"/>
        <w:tblW w:w="8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
        <w:gridCol w:w="7375"/>
        <w:gridCol w:w="990"/>
      </w:tblGrid>
      <w:tr w:rsidR="006D43E0" w:rsidRPr="00576CC2" w:rsidTr="00576CC2">
        <w:tc>
          <w:tcPr>
            <w:tcW w:w="360" w:type="dxa"/>
          </w:tcPr>
          <w:p w:rsidR="006D43E0" w:rsidRPr="00576CC2" w:rsidRDefault="006D43E0" w:rsidP="00DE6EA2">
            <w:pPr>
              <w:pStyle w:val="Body"/>
              <w:spacing w:before="0" w:after="0" w:line="240" w:lineRule="auto"/>
              <w:rPr>
                <w:sz w:val="24"/>
                <w:szCs w:val="24"/>
              </w:rPr>
            </w:pPr>
          </w:p>
        </w:tc>
        <w:tc>
          <w:tcPr>
            <w:tcW w:w="7375" w:type="dxa"/>
          </w:tcPr>
          <w:p w:rsidR="006D43E0" w:rsidRPr="00576CC2" w:rsidRDefault="006D43E0" w:rsidP="00DE6EA2">
            <w:pPr>
              <w:pStyle w:val="Body"/>
              <w:spacing w:before="0" w:after="0" w:line="240" w:lineRule="auto"/>
              <w:rPr>
                <w:sz w:val="24"/>
                <w:szCs w:val="24"/>
              </w:rPr>
            </w:pPr>
            <m:oMathPara>
              <m:oMath>
                <m:r>
                  <w:rPr>
                    <w:rFonts w:ascii="Cambria Math" w:hAnsi="Cambria Math"/>
                    <w:sz w:val="24"/>
                    <w:szCs w:val="24"/>
                  </w:rPr>
                  <m:t>K≥</m:t>
                </m:r>
                <m:f>
                  <m:fPr>
                    <m:ctrlPr>
                      <w:rPr>
                        <w:rFonts w:ascii="Cambria Math" w:hAnsi="Cambria Math"/>
                        <w:i/>
                        <w:sz w:val="24"/>
                        <w:szCs w:val="24"/>
                      </w:rPr>
                    </m:ctrlPr>
                  </m:fPr>
                  <m:num>
                    <m:r>
                      <w:rPr>
                        <w:rFonts w:ascii="Cambria Math" w:hAnsi="Cambria Math"/>
                        <w:sz w:val="24"/>
                        <w:szCs w:val="24"/>
                      </w:rPr>
                      <m:t>2</m:t>
                    </m:r>
                  </m:num>
                  <m:den>
                    <m:rad>
                      <m:radPr>
                        <m:degHide m:val="1"/>
                        <m:ctrlPr>
                          <w:rPr>
                            <w:rFonts w:ascii="Cambria Math" w:hAnsi="Cambria Math"/>
                            <w:i/>
                            <w:sz w:val="24"/>
                            <w:szCs w:val="24"/>
                          </w:rPr>
                        </m:ctrlPr>
                      </m:radPr>
                      <m:deg/>
                      <m:e>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sz w:val="24"/>
                                    <w:szCs w:val="24"/>
                                  </w:rPr>
                                  <m:t>v</m:t>
                                </m:r>
                              </m:e>
                            </m:acc>
                          </m:e>
                          <m:sub>
                            <m:r>
                              <w:rPr>
                                <w:rFonts w:ascii="Cambria Math" w:hAnsi="Cambria Math"/>
                                <w:sz w:val="24"/>
                                <w:szCs w:val="24"/>
                              </w:rPr>
                              <m:t>L</m:t>
                            </m:r>
                          </m:sub>
                        </m:sSub>
                      </m:e>
                    </m:rad>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sz w:val="24"/>
                                <w:szCs w:val="24"/>
                              </w:rPr>
                              <m:t>v</m:t>
                            </m:r>
                          </m:e>
                        </m:acc>
                      </m:e>
                      <m:sub>
                        <m:r>
                          <w:rPr>
                            <w:rFonts w:ascii="Cambria Math" w:hAnsi="Cambria Math"/>
                            <w:sz w:val="24"/>
                            <w:szCs w:val="24"/>
                          </w:rPr>
                          <m:t>G</m:t>
                        </m:r>
                      </m:sub>
                    </m:sSub>
                    <m:rad>
                      <m:radPr>
                        <m:degHide m:val="1"/>
                        <m:ctrlPr>
                          <w:rPr>
                            <w:rFonts w:ascii="Cambria Math" w:hAnsi="Cambria Math"/>
                            <w:i/>
                            <w:sz w:val="24"/>
                            <w:szCs w:val="24"/>
                          </w:rPr>
                        </m:ctrlPr>
                      </m:radPr>
                      <m:deg/>
                      <m:e>
                        <m:r>
                          <w:rPr>
                            <w:rFonts w:ascii="Cambria Math" w:hAnsi="Cambria Math"/>
                            <w:sz w:val="24"/>
                            <w:szCs w:val="24"/>
                          </w:rPr>
                          <m:t>s</m:t>
                        </m:r>
                      </m:e>
                    </m:rad>
                  </m:den>
                </m:f>
              </m:oMath>
            </m:oMathPara>
          </w:p>
        </w:tc>
        <w:tc>
          <w:tcPr>
            <w:tcW w:w="990" w:type="dxa"/>
          </w:tcPr>
          <w:p w:rsidR="006D43E0" w:rsidRPr="00576CC2" w:rsidRDefault="006D43E0" w:rsidP="00DE6EA2">
            <w:pPr>
              <w:pStyle w:val="Caption"/>
              <w:spacing w:after="0"/>
              <w:jc w:val="right"/>
              <w:rPr>
                <w:rFonts w:ascii="Times New Roman" w:hAnsi="Times New Roman"/>
                <w:sz w:val="24"/>
                <w:szCs w:val="24"/>
              </w:rPr>
            </w:pPr>
            <w:r w:rsidRPr="00576CC2">
              <w:rPr>
                <w:rFonts w:ascii="Times New Roman" w:hAnsi="Times New Roman"/>
                <w:color w:val="000000" w:themeColor="text1"/>
                <w:sz w:val="24"/>
                <w:szCs w:val="24"/>
              </w:rPr>
              <w:t>(</w:t>
            </w:r>
            <w:r w:rsidR="00765555">
              <w:rPr>
                <w:rFonts w:ascii="Times New Roman" w:hAnsi="Times New Roman"/>
                <w:color w:val="000000" w:themeColor="text1"/>
                <w:sz w:val="24"/>
                <w:szCs w:val="24"/>
              </w:rPr>
              <w:t>21</w:t>
            </w:r>
            <w:r w:rsidRPr="00576CC2">
              <w:rPr>
                <w:rFonts w:ascii="Times New Roman" w:hAnsi="Times New Roman"/>
                <w:color w:val="000000" w:themeColor="text1"/>
                <w:sz w:val="24"/>
                <w:szCs w:val="24"/>
              </w:rPr>
              <w:t xml:space="preserve">) </w:t>
            </w:r>
          </w:p>
        </w:tc>
      </w:tr>
    </w:tbl>
    <w:p w:rsidR="006D43E0" w:rsidRPr="00576CC2" w:rsidRDefault="006D43E0" w:rsidP="00DE6EA2">
      <w:pPr>
        <w:pStyle w:val="Body"/>
        <w:spacing w:line="240" w:lineRule="auto"/>
        <w:rPr>
          <w:sz w:val="24"/>
          <w:szCs w:val="24"/>
        </w:rPr>
      </w:pPr>
      <w:r w:rsidRPr="00576CC2">
        <w:rPr>
          <w:sz w:val="24"/>
          <w:szCs w:val="24"/>
        </w:rPr>
        <w:t>Nếu bất đẳng thức (</w:t>
      </w:r>
      <w:r w:rsidR="00765555">
        <w:rPr>
          <w:sz w:val="24"/>
          <w:szCs w:val="24"/>
        </w:rPr>
        <w:t>20</w:t>
      </w:r>
      <w:r w:rsidRPr="00576CC2">
        <w:rPr>
          <w:sz w:val="24"/>
          <w:szCs w:val="24"/>
        </w:rPr>
        <w:t>) hoặc (</w:t>
      </w:r>
      <w:r w:rsidR="00765555">
        <w:rPr>
          <w:sz w:val="24"/>
          <w:szCs w:val="24"/>
        </w:rPr>
        <w:t>21</w:t>
      </w:r>
      <w:r w:rsidRPr="00576CC2">
        <w:rPr>
          <w:sz w:val="24"/>
          <w:szCs w:val="24"/>
        </w:rPr>
        <w:t>) là đúng thì dòng chảy là phân tầng gợn sóng. Ngược lại, dòng chảy là phân tầng bình lặng.</w:t>
      </w:r>
    </w:p>
    <w:p w:rsidR="006D43E0" w:rsidRPr="00576CC2" w:rsidRDefault="006D43E0" w:rsidP="00DE6EA2">
      <w:pPr>
        <w:pStyle w:val="Body"/>
        <w:spacing w:line="240" w:lineRule="auto"/>
        <w:rPr>
          <w:b/>
          <w:sz w:val="24"/>
          <w:szCs w:val="24"/>
        </w:rPr>
      </w:pPr>
      <w:r w:rsidRPr="00576CC2">
        <w:rPr>
          <w:b/>
          <w:sz w:val="24"/>
          <w:szCs w:val="24"/>
        </w:rPr>
        <w:t>Bước 4</w:t>
      </w:r>
    </w:p>
    <w:p w:rsidR="006D43E0" w:rsidRPr="00576CC2" w:rsidRDefault="006D43E0" w:rsidP="00DE6EA2">
      <w:pPr>
        <w:pStyle w:val="Body"/>
        <w:spacing w:line="240" w:lineRule="auto"/>
        <w:rPr>
          <w:sz w:val="24"/>
          <w:szCs w:val="24"/>
        </w:rPr>
      </w:pPr>
      <w:r w:rsidRPr="00576CC2">
        <w:rPr>
          <w:sz w:val="24"/>
          <w:szCs w:val="24"/>
        </w:rPr>
        <w:t>Xác định dòng chảy là gián đoạn hoặc bong bóng phân tán hay dòng chảy hình khuyên.</w:t>
      </w:r>
    </w:p>
    <w:p w:rsidR="006D43E0" w:rsidRPr="00576CC2" w:rsidRDefault="006D43E0" w:rsidP="00DE6EA2">
      <w:pPr>
        <w:pStyle w:val="Body"/>
        <w:spacing w:line="240" w:lineRule="auto"/>
        <w:rPr>
          <w:rFonts w:eastAsiaTheme="minorEastAsia"/>
          <w:sz w:val="24"/>
          <w:szCs w:val="24"/>
        </w:rPr>
      </w:pPr>
      <w:r w:rsidRPr="00576CC2">
        <w:rPr>
          <w:sz w:val="24"/>
          <w:szCs w:val="24"/>
        </w:rPr>
        <w:lastRenderedPageBreak/>
        <w:t xml:space="preserve">Nếu bất đẳng thức ở bước 2 đúng, dòng chảy là không ổn định, cộng với </w:t>
      </w:r>
      <m:oMath>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h</m:t>
                </m:r>
              </m:e>
            </m:acc>
          </m:e>
          <m:sub>
            <m:r>
              <w:rPr>
                <w:rFonts w:ascii="Cambria Math" w:hAnsi="Cambria Math" w:cs="Times New Roman"/>
                <w:sz w:val="24"/>
                <w:szCs w:val="24"/>
              </w:rPr>
              <m:t>L</m:t>
            </m:r>
          </m:sub>
        </m:sSub>
        <m:r>
          <w:rPr>
            <w:rFonts w:ascii="Cambria Math" w:hAnsi="Cambria Math" w:cs="Times New Roman"/>
            <w:sz w:val="24"/>
            <w:szCs w:val="24"/>
          </w:rPr>
          <m:t>≤0.35</m:t>
        </m:r>
      </m:oMath>
      <w:r w:rsidRPr="00576CC2">
        <w:rPr>
          <w:rFonts w:eastAsiaTheme="minorEastAsia"/>
          <w:sz w:val="24"/>
          <w:szCs w:val="24"/>
        </w:rPr>
        <w:t xml:space="preserve"> dòng chảy là hình khuyên. Ngược lại, dòng chảy là gián đoạn hoặc bong bóng phân tán.</w:t>
      </w:r>
    </w:p>
    <w:p w:rsidR="006D43E0" w:rsidRPr="00576CC2" w:rsidRDefault="006D43E0" w:rsidP="00DE6EA2">
      <w:pPr>
        <w:pStyle w:val="Body"/>
        <w:spacing w:line="240" w:lineRule="auto"/>
        <w:rPr>
          <w:b/>
          <w:sz w:val="24"/>
          <w:szCs w:val="24"/>
        </w:rPr>
      </w:pPr>
      <w:r w:rsidRPr="00576CC2">
        <w:rPr>
          <w:b/>
          <w:sz w:val="24"/>
          <w:szCs w:val="24"/>
        </w:rPr>
        <w:t>Bước 5</w:t>
      </w:r>
    </w:p>
    <w:p w:rsidR="006D43E0" w:rsidRPr="00576CC2" w:rsidRDefault="006D43E0" w:rsidP="00DE6EA2">
      <w:pPr>
        <w:pStyle w:val="Body"/>
        <w:spacing w:line="240" w:lineRule="auto"/>
        <w:rPr>
          <w:rFonts w:eastAsiaTheme="minorEastAsia"/>
          <w:sz w:val="24"/>
          <w:szCs w:val="24"/>
        </w:rPr>
      </w:pPr>
      <w:r w:rsidRPr="00576CC2">
        <w:rPr>
          <w:sz w:val="24"/>
          <w:szCs w:val="24"/>
        </w:rPr>
        <w:t xml:space="preserve">Khi </w:t>
      </w:r>
      <m:oMath>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h</m:t>
                </m:r>
              </m:e>
            </m:acc>
          </m:e>
          <m:sub>
            <m:r>
              <w:rPr>
                <w:rFonts w:ascii="Cambria Math" w:hAnsi="Cambria Math" w:cs="Times New Roman"/>
                <w:sz w:val="24"/>
                <w:szCs w:val="24"/>
              </w:rPr>
              <m:t>L</m:t>
            </m:r>
          </m:sub>
        </m:sSub>
        <m:r>
          <w:rPr>
            <w:rFonts w:ascii="Cambria Math" w:hAnsi="Cambria Math" w:cs="Times New Roman"/>
            <w:sz w:val="24"/>
            <w:szCs w:val="24"/>
          </w:rPr>
          <m:t>&gt;0.35</m:t>
        </m:r>
      </m:oMath>
      <w:r w:rsidRPr="00576CC2">
        <w:rPr>
          <w:rFonts w:eastAsiaTheme="minorEastAsia"/>
          <w:sz w:val="24"/>
          <w:szCs w:val="24"/>
        </w:rPr>
        <w:t xml:space="preserve"> và dòng chảy là mất ổn định. Kiểm tra dòng chảy là gián đoạn hay bong bóng phân tán.</w:t>
      </w:r>
    </w:p>
    <w:tbl>
      <w:tblPr>
        <w:tblStyle w:val="TableGrid"/>
        <w:tblW w:w="8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
        <w:gridCol w:w="7375"/>
        <w:gridCol w:w="990"/>
      </w:tblGrid>
      <w:tr w:rsidR="006D43E0" w:rsidRPr="00576CC2" w:rsidTr="00576CC2">
        <w:tc>
          <w:tcPr>
            <w:tcW w:w="360" w:type="dxa"/>
          </w:tcPr>
          <w:p w:rsidR="006D43E0" w:rsidRPr="00576CC2" w:rsidRDefault="006D43E0" w:rsidP="00DE6EA2">
            <w:pPr>
              <w:pStyle w:val="Body"/>
              <w:spacing w:before="0" w:after="0" w:line="240" w:lineRule="auto"/>
              <w:rPr>
                <w:sz w:val="24"/>
                <w:szCs w:val="24"/>
              </w:rPr>
            </w:pPr>
          </w:p>
        </w:tc>
        <w:tc>
          <w:tcPr>
            <w:tcW w:w="7375" w:type="dxa"/>
          </w:tcPr>
          <w:p w:rsidR="006D43E0" w:rsidRPr="00576CC2" w:rsidRDefault="00363672" w:rsidP="00DE6EA2">
            <w:pPr>
              <w:pStyle w:val="Body"/>
              <w:spacing w:before="0" w:after="0" w:line="240" w:lineRule="auto"/>
              <w:rPr>
                <w:sz w:val="24"/>
                <w:szCs w:val="24"/>
              </w:rPr>
            </w:pPr>
            <m:oMathPara>
              <m:oMath>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L</m:t>
                    </m:r>
                  </m:sub>
                </m:sSub>
                <m:r>
                  <w:rPr>
                    <w:rFonts w:ascii="Cambria Math" w:hAnsi="Cambria Math"/>
                    <w:sz w:val="24"/>
                    <w:szCs w:val="24"/>
                  </w:rPr>
                  <m:t>≥</m:t>
                </m:r>
                <m:sSup>
                  <m:sSupPr>
                    <m:ctrlPr>
                      <w:rPr>
                        <w:rFonts w:ascii="Cambria Math" w:hAnsi="Cambria Math"/>
                        <w:i/>
                        <w:sz w:val="24"/>
                        <w:szCs w:val="24"/>
                      </w:rPr>
                    </m:ctrlPr>
                  </m:sSupPr>
                  <m:e>
                    <m:d>
                      <m:dPr>
                        <m:begChr m:val="["/>
                        <m:endChr m:val="]"/>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4</m:t>
                            </m:r>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G</m:t>
                                </m:r>
                              </m:sub>
                            </m:sSub>
                          </m:num>
                          <m:den>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I</m:t>
                                </m:r>
                              </m:sub>
                            </m:sSub>
                          </m:den>
                        </m:f>
                        <m:f>
                          <m:fPr>
                            <m:ctrlPr>
                              <w:rPr>
                                <w:rFonts w:ascii="Cambria Math" w:hAnsi="Cambria Math"/>
                                <w:i/>
                                <w:sz w:val="24"/>
                                <w:szCs w:val="24"/>
                              </w:rPr>
                            </m:ctrlPr>
                          </m:fPr>
                          <m:num>
                            <m:r>
                              <w:rPr>
                                <w:rFonts w:ascii="Cambria Math" w:hAnsi="Cambria Math"/>
                                <w:sz w:val="24"/>
                                <w:szCs w:val="24"/>
                              </w:rPr>
                              <m:t>g cosθ</m:t>
                            </m:r>
                          </m:num>
                          <m:den>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L</m:t>
                                </m:r>
                              </m:sub>
                            </m:sSub>
                          </m:den>
                        </m:f>
                        <m:d>
                          <m:dPr>
                            <m:ctrlPr>
                              <w:rPr>
                                <w:rFonts w:ascii="Cambria Math" w:hAnsi="Cambria Math"/>
                                <w:i/>
                                <w:sz w:val="24"/>
                                <w:szCs w:val="24"/>
                              </w:rPr>
                            </m:ctrlPr>
                          </m:dPr>
                          <m:e>
                            <m:r>
                              <w:rPr>
                                <w:rFonts w:ascii="Cambria Math" w:hAnsi="Cambria Math"/>
                                <w:sz w:val="24"/>
                                <w:szCs w:val="24"/>
                              </w:rPr>
                              <m:t>1-</m:t>
                            </m:r>
                            <m:f>
                              <m:fPr>
                                <m:ctrlPr>
                                  <w:rPr>
                                    <w:rFonts w:ascii="Cambria Math" w:hAnsi="Cambria Math"/>
                                    <w:i/>
                                    <w:sz w:val="24"/>
                                    <w:szCs w:val="24"/>
                                  </w:rPr>
                                </m:ctrlPr>
                              </m:fPr>
                              <m:num>
                                <m:sSub>
                                  <m:sSubPr>
                                    <m:ctrlPr>
                                      <w:rPr>
                                        <w:rFonts w:ascii="Cambria Math" w:eastAsiaTheme="minorHAnsi" w:hAnsi="Cambria Math"/>
                                        <w:i/>
                                        <w:sz w:val="24"/>
                                        <w:szCs w:val="24"/>
                                      </w:rPr>
                                    </m:ctrlPr>
                                  </m:sSubPr>
                                  <m:e>
                                    <m:r>
                                      <w:rPr>
                                        <w:rFonts w:ascii="Cambria Math" w:eastAsiaTheme="minorHAnsi" w:hAnsi="Cambria Math"/>
                                        <w:sz w:val="24"/>
                                        <w:szCs w:val="24"/>
                                      </w:rPr>
                                      <m:t>ρ</m:t>
                                    </m:r>
                                  </m:e>
                                  <m:sub>
                                    <m:r>
                                      <w:rPr>
                                        <w:rFonts w:ascii="Cambria Math" w:eastAsiaTheme="minorHAnsi" w:hAnsi="Cambria Math"/>
                                        <w:sz w:val="24"/>
                                        <w:szCs w:val="24"/>
                                      </w:rPr>
                                      <m:t>G</m:t>
                                    </m:r>
                                  </m:sub>
                                </m:sSub>
                              </m:num>
                              <m:den>
                                <m:sSub>
                                  <m:sSubPr>
                                    <m:ctrlPr>
                                      <w:rPr>
                                        <w:rFonts w:ascii="Cambria Math" w:eastAsiaTheme="minorHAnsi" w:hAnsi="Cambria Math"/>
                                        <w:i/>
                                        <w:sz w:val="24"/>
                                        <w:szCs w:val="24"/>
                                      </w:rPr>
                                    </m:ctrlPr>
                                  </m:sSubPr>
                                  <m:e>
                                    <m:r>
                                      <w:rPr>
                                        <w:rFonts w:ascii="Cambria Math" w:eastAsiaTheme="minorHAnsi" w:hAnsi="Cambria Math"/>
                                        <w:sz w:val="24"/>
                                        <w:szCs w:val="24"/>
                                      </w:rPr>
                                      <m:t>ρ</m:t>
                                    </m:r>
                                  </m:e>
                                  <m:sub>
                                    <m:r>
                                      <w:rPr>
                                        <w:rFonts w:ascii="Cambria Math" w:eastAsiaTheme="minorHAnsi" w:hAnsi="Cambria Math"/>
                                        <w:sz w:val="24"/>
                                        <w:szCs w:val="24"/>
                                      </w:rPr>
                                      <m:t>L</m:t>
                                    </m:r>
                                  </m:sub>
                                </m:sSub>
                              </m:den>
                            </m:f>
                          </m:e>
                        </m:d>
                      </m:e>
                    </m:d>
                  </m:e>
                  <m:sup>
                    <m:r>
                      <w:rPr>
                        <w:rFonts w:ascii="Cambria Math" w:hAnsi="Cambria Math"/>
                        <w:sz w:val="24"/>
                        <w:szCs w:val="24"/>
                      </w:rPr>
                      <m:t>0.5</m:t>
                    </m:r>
                  </m:sup>
                </m:sSup>
              </m:oMath>
            </m:oMathPara>
          </w:p>
        </w:tc>
        <w:tc>
          <w:tcPr>
            <w:tcW w:w="990" w:type="dxa"/>
          </w:tcPr>
          <w:p w:rsidR="006D43E0" w:rsidRPr="00576CC2" w:rsidRDefault="006D43E0" w:rsidP="00DE6EA2">
            <w:pPr>
              <w:pStyle w:val="Caption"/>
              <w:spacing w:after="0"/>
              <w:jc w:val="right"/>
              <w:rPr>
                <w:rFonts w:ascii="Times New Roman" w:hAnsi="Times New Roman"/>
                <w:sz w:val="24"/>
                <w:szCs w:val="24"/>
              </w:rPr>
            </w:pPr>
            <w:r w:rsidRPr="00576CC2">
              <w:rPr>
                <w:rFonts w:ascii="Times New Roman" w:hAnsi="Times New Roman"/>
                <w:color w:val="000000" w:themeColor="text1"/>
                <w:sz w:val="24"/>
                <w:szCs w:val="24"/>
              </w:rPr>
              <w:t>(</w:t>
            </w:r>
            <w:r w:rsidR="00765555">
              <w:rPr>
                <w:rFonts w:ascii="Times New Roman" w:hAnsi="Times New Roman"/>
                <w:color w:val="000000" w:themeColor="text1"/>
                <w:sz w:val="24"/>
                <w:szCs w:val="24"/>
              </w:rPr>
              <w:t>23</w:t>
            </w:r>
            <w:r w:rsidRPr="00576CC2">
              <w:rPr>
                <w:rFonts w:ascii="Times New Roman" w:hAnsi="Times New Roman"/>
                <w:color w:val="000000" w:themeColor="text1"/>
                <w:sz w:val="24"/>
                <w:szCs w:val="24"/>
              </w:rPr>
              <w:t xml:space="preserve">) </w:t>
            </w:r>
          </w:p>
        </w:tc>
      </w:tr>
    </w:tbl>
    <w:p w:rsidR="006D43E0" w:rsidRPr="00576CC2" w:rsidRDefault="006D43E0" w:rsidP="00DE6EA2">
      <w:pPr>
        <w:pStyle w:val="Body"/>
        <w:spacing w:line="240" w:lineRule="auto"/>
        <w:rPr>
          <w:rFonts w:eastAsiaTheme="minorEastAsia"/>
          <w:sz w:val="24"/>
          <w:szCs w:val="24"/>
        </w:rPr>
      </w:pPr>
      <w:r w:rsidRPr="00576CC2">
        <w:rPr>
          <w:rFonts w:eastAsiaTheme="minorEastAsia"/>
          <w:sz w:val="24"/>
          <w:szCs w:val="24"/>
        </w:rPr>
        <w:t>Hay</w:t>
      </w:r>
    </w:p>
    <w:tbl>
      <w:tblPr>
        <w:tblStyle w:val="TableGrid3"/>
        <w:tblW w:w="8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
        <w:gridCol w:w="7375"/>
        <w:gridCol w:w="990"/>
      </w:tblGrid>
      <w:tr w:rsidR="006D43E0" w:rsidRPr="00576CC2" w:rsidTr="00576CC2">
        <w:tc>
          <w:tcPr>
            <w:tcW w:w="360" w:type="dxa"/>
          </w:tcPr>
          <w:p w:rsidR="006D43E0" w:rsidRPr="00576CC2" w:rsidRDefault="006D43E0" w:rsidP="00DE6EA2">
            <w:pPr>
              <w:jc w:val="both"/>
              <w:rPr>
                <w:rFonts w:ascii="Times New Roman" w:hAnsi="Times New Roman"/>
                <w:sz w:val="24"/>
                <w:szCs w:val="24"/>
              </w:rPr>
            </w:pPr>
          </w:p>
        </w:tc>
        <w:tc>
          <w:tcPr>
            <w:tcW w:w="7375" w:type="dxa"/>
          </w:tcPr>
          <w:p w:rsidR="006D43E0" w:rsidRPr="00576CC2" w:rsidRDefault="00363672" w:rsidP="00DE6EA2">
            <w:pPr>
              <w:jc w:val="both"/>
              <w:rPr>
                <w:rFonts w:ascii="Times New Roman" w:hAnsi="Times New Roman"/>
                <w:sz w:val="24"/>
                <w:szCs w:val="24"/>
              </w:rPr>
            </w:pPr>
            <m:oMathPara>
              <m:oMath>
                <m:sSup>
                  <m:sSupPr>
                    <m:ctrlPr>
                      <w:rPr>
                        <w:rFonts w:ascii="Cambria Math" w:hAnsi="Cambria Math"/>
                        <w:i/>
                        <w:sz w:val="24"/>
                        <w:szCs w:val="24"/>
                      </w:rPr>
                    </m:ctrlPr>
                  </m:sSupPr>
                  <m:e>
                    <m:r>
                      <w:rPr>
                        <w:rFonts w:ascii="Cambria Math" w:hAnsi="Cambria Math"/>
                        <w:sz w:val="24"/>
                        <w:szCs w:val="24"/>
                      </w:rPr>
                      <m:t>T</m:t>
                    </m:r>
                  </m:e>
                  <m:sup>
                    <m:r>
                      <w:rPr>
                        <w:rFonts w:ascii="Cambria Math" w:hAnsi="Cambria Math"/>
                        <w:sz w:val="24"/>
                        <w:szCs w:val="24"/>
                      </w:rPr>
                      <m:t>2</m:t>
                    </m:r>
                  </m:sup>
                </m:sSup>
                <m:r>
                  <w:rPr>
                    <w:rFonts w:ascii="Cambria Math" w:hAnsi="Cambria Math"/>
                    <w:sz w:val="24"/>
                    <w:szCs w:val="24"/>
                  </w:rPr>
                  <m:t>≥</m:t>
                </m:r>
                <m:d>
                  <m:dPr>
                    <m:begChr m:val="["/>
                    <m:endChr m:val="]"/>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8</m:t>
                        </m:r>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sz w:val="24"/>
                                    <w:szCs w:val="24"/>
                                  </w:rPr>
                                  <m:t>A</m:t>
                                </m:r>
                              </m:e>
                            </m:acc>
                          </m:e>
                          <m:sub>
                            <m:r>
                              <w:rPr>
                                <w:rFonts w:ascii="Cambria Math" w:hAnsi="Cambria Math"/>
                                <w:sz w:val="24"/>
                                <w:szCs w:val="24"/>
                              </w:rPr>
                              <m:t>G</m:t>
                            </m:r>
                          </m:sub>
                        </m:sSub>
                      </m:num>
                      <m:den>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sz w:val="24"/>
                                    <w:szCs w:val="24"/>
                                  </w:rPr>
                                  <m:t>S</m:t>
                                </m:r>
                              </m:e>
                            </m:acc>
                          </m:e>
                          <m:sub>
                            <m:r>
                              <w:rPr>
                                <w:rFonts w:ascii="Cambria Math" w:hAnsi="Cambria Math"/>
                                <w:sz w:val="24"/>
                                <w:szCs w:val="24"/>
                              </w:rPr>
                              <m:t>I</m:t>
                            </m:r>
                          </m:sub>
                        </m:sSub>
                        <m:sSubSup>
                          <m:sSubSupPr>
                            <m:ctrlPr>
                              <w:rPr>
                                <w:rFonts w:ascii="Cambria Math" w:hAnsi="Cambria Math"/>
                                <w:i/>
                                <w:sz w:val="24"/>
                                <w:szCs w:val="24"/>
                              </w:rPr>
                            </m:ctrlPr>
                          </m:sSubSupPr>
                          <m:e>
                            <m:acc>
                              <m:accPr>
                                <m:chr m:val="̃"/>
                                <m:ctrlPr>
                                  <w:rPr>
                                    <w:rFonts w:ascii="Cambria Math" w:hAnsi="Cambria Math"/>
                                    <w:i/>
                                    <w:sz w:val="24"/>
                                    <w:szCs w:val="24"/>
                                  </w:rPr>
                                </m:ctrlPr>
                              </m:accPr>
                              <m:e>
                                <m:r>
                                  <w:rPr>
                                    <w:rFonts w:ascii="Cambria Math" w:hAnsi="Cambria Math"/>
                                    <w:sz w:val="24"/>
                                    <w:szCs w:val="24"/>
                                  </w:rPr>
                                  <m:t>v</m:t>
                                </m:r>
                              </m:e>
                            </m:acc>
                          </m:e>
                          <m:sub>
                            <m:r>
                              <w:rPr>
                                <w:rFonts w:ascii="Cambria Math" w:hAnsi="Cambria Math"/>
                                <w:sz w:val="24"/>
                                <w:szCs w:val="24"/>
                              </w:rPr>
                              <m:t>L</m:t>
                            </m:r>
                          </m:sub>
                          <m:sup>
                            <m:r>
                              <w:rPr>
                                <w:rFonts w:ascii="Cambria Math" w:hAnsi="Cambria Math"/>
                                <w:sz w:val="24"/>
                                <w:szCs w:val="24"/>
                              </w:rPr>
                              <m:t>2</m:t>
                            </m:r>
                          </m:sup>
                        </m:sSubSup>
                        <m:sSup>
                          <m:sSupPr>
                            <m:ctrlPr>
                              <w:rPr>
                                <w:rFonts w:ascii="Cambria Math" w:hAnsi="Cambria Math"/>
                                <w:i/>
                                <w:sz w:val="24"/>
                                <w:szCs w:val="24"/>
                              </w:rPr>
                            </m:ctrlPr>
                          </m:sSupPr>
                          <m:e>
                            <m:d>
                              <m:dPr>
                                <m:ctrlPr>
                                  <w:rPr>
                                    <w:rFonts w:ascii="Cambria Math" w:hAnsi="Cambria Math"/>
                                    <w:i/>
                                    <w:sz w:val="24"/>
                                    <w:szCs w:val="24"/>
                                  </w:rPr>
                                </m:ctrlPr>
                              </m:dPr>
                              <m:e>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sz w:val="24"/>
                                            <w:szCs w:val="24"/>
                                          </w:rPr>
                                          <m:t>v</m:t>
                                        </m:r>
                                      </m:e>
                                    </m:acc>
                                  </m:e>
                                  <m:sub>
                                    <m:r>
                                      <w:rPr>
                                        <w:rFonts w:ascii="Cambria Math" w:hAnsi="Cambria Math"/>
                                        <w:sz w:val="24"/>
                                        <w:szCs w:val="24"/>
                                      </w:rPr>
                                      <m:t>L</m:t>
                                    </m:r>
                                  </m:sub>
                                </m:sSub>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sz w:val="24"/>
                                            <w:szCs w:val="24"/>
                                          </w:rPr>
                                          <m:t>d</m:t>
                                        </m:r>
                                      </m:e>
                                    </m:acc>
                                  </m:e>
                                  <m:sub>
                                    <m:r>
                                      <w:rPr>
                                        <w:rFonts w:ascii="Cambria Math" w:hAnsi="Cambria Math"/>
                                        <w:sz w:val="24"/>
                                        <w:szCs w:val="24"/>
                                      </w:rPr>
                                      <m:t>L</m:t>
                                    </m:r>
                                  </m:sub>
                                </m:sSub>
                              </m:e>
                            </m:d>
                          </m:e>
                          <m:sup>
                            <m:r>
                              <w:rPr>
                                <w:rFonts w:ascii="Cambria Math" w:hAnsi="Cambria Math"/>
                                <w:sz w:val="24"/>
                                <w:szCs w:val="24"/>
                              </w:rPr>
                              <m:t>-n</m:t>
                            </m:r>
                          </m:sup>
                        </m:sSup>
                      </m:den>
                    </m:f>
                  </m:e>
                </m:d>
              </m:oMath>
            </m:oMathPara>
          </w:p>
        </w:tc>
        <w:tc>
          <w:tcPr>
            <w:tcW w:w="990" w:type="dxa"/>
          </w:tcPr>
          <w:p w:rsidR="006D43E0" w:rsidRPr="00576CC2" w:rsidRDefault="006D43E0" w:rsidP="00DE6EA2">
            <w:pPr>
              <w:jc w:val="right"/>
              <w:rPr>
                <w:rFonts w:ascii="Times New Roman" w:hAnsi="Times New Roman"/>
                <w:i/>
                <w:iCs/>
                <w:color w:val="44546A" w:themeColor="text2"/>
                <w:sz w:val="24"/>
                <w:szCs w:val="24"/>
              </w:rPr>
            </w:pPr>
            <w:r w:rsidRPr="00576CC2">
              <w:rPr>
                <w:rFonts w:ascii="Times New Roman" w:hAnsi="Times New Roman"/>
                <w:i/>
                <w:iCs/>
                <w:color w:val="000000" w:themeColor="text1"/>
                <w:sz w:val="24"/>
                <w:szCs w:val="24"/>
              </w:rPr>
              <w:t>(</w:t>
            </w:r>
            <w:r w:rsidR="00765555">
              <w:rPr>
                <w:rFonts w:ascii="Times New Roman" w:hAnsi="Times New Roman"/>
                <w:i/>
                <w:iCs/>
                <w:color w:val="000000" w:themeColor="text1"/>
                <w:sz w:val="24"/>
                <w:szCs w:val="24"/>
              </w:rPr>
              <w:t>24</w:t>
            </w:r>
            <w:r w:rsidRPr="00576CC2">
              <w:rPr>
                <w:rFonts w:ascii="Times New Roman" w:hAnsi="Times New Roman"/>
                <w:i/>
                <w:iCs/>
                <w:color w:val="000000" w:themeColor="text1"/>
                <w:sz w:val="24"/>
                <w:szCs w:val="24"/>
              </w:rPr>
              <w:t xml:space="preserve">) </w:t>
            </w:r>
          </w:p>
        </w:tc>
      </w:tr>
    </w:tbl>
    <w:p w:rsidR="006D43E0" w:rsidRPr="00576CC2" w:rsidRDefault="006D43E0" w:rsidP="00DE6EA2">
      <w:pPr>
        <w:pStyle w:val="Body"/>
        <w:spacing w:line="240" w:lineRule="auto"/>
        <w:rPr>
          <w:sz w:val="24"/>
          <w:szCs w:val="24"/>
        </w:rPr>
      </w:pPr>
      <w:r w:rsidRPr="00576CC2">
        <w:rPr>
          <w:sz w:val="24"/>
          <w:szCs w:val="24"/>
        </w:rPr>
        <w:t>Nếu bất đẳng thức đúng, dòng chảy là bong bóng phân tán (</w:t>
      </w:r>
      <w:r w:rsidRPr="0034056B">
        <w:rPr>
          <w:i/>
          <w:sz w:val="24"/>
          <w:szCs w:val="24"/>
        </w:rPr>
        <w:t>dispersed bubble</w:t>
      </w:r>
      <w:r w:rsidRPr="00576CC2">
        <w:rPr>
          <w:sz w:val="24"/>
          <w:szCs w:val="24"/>
        </w:rPr>
        <w:t>), ngược lại là dòng chảy hình nút hay ốc sên (</w:t>
      </w:r>
      <w:r w:rsidRPr="0034056B">
        <w:rPr>
          <w:i/>
          <w:sz w:val="24"/>
          <w:szCs w:val="24"/>
        </w:rPr>
        <w:t>slug</w:t>
      </w:r>
      <w:r w:rsidRPr="00576CC2">
        <w:rPr>
          <w:sz w:val="24"/>
          <w:szCs w:val="24"/>
        </w:rPr>
        <w:t>).</w:t>
      </w:r>
    </w:p>
    <w:p w:rsidR="006D43E0" w:rsidRDefault="00870043" w:rsidP="00DE6EA2">
      <w:pPr>
        <w:pStyle w:val="Head2"/>
        <w:spacing w:line="240" w:lineRule="auto"/>
        <w:rPr>
          <w:sz w:val="24"/>
          <w:szCs w:val="24"/>
        </w:rPr>
      </w:pPr>
      <w:bookmarkStart w:id="24" w:name="_Toc12531505"/>
      <w:r w:rsidRPr="00576CC2">
        <w:rPr>
          <w:sz w:val="24"/>
          <w:szCs w:val="24"/>
        </w:rPr>
        <w:t>3</w:t>
      </w:r>
      <w:r w:rsidR="00B33DC5" w:rsidRPr="00576CC2">
        <w:rPr>
          <w:sz w:val="24"/>
          <w:szCs w:val="24"/>
        </w:rPr>
        <w:t xml:space="preserve">.2 </w:t>
      </w:r>
      <w:r w:rsidR="00765555">
        <w:rPr>
          <w:sz w:val="24"/>
          <w:szCs w:val="24"/>
        </w:rPr>
        <w:t>Sơ đồ khối thuật toán</w:t>
      </w:r>
      <w:r w:rsidR="006D43E0" w:rsidRPr="00576CC2">
        <w:rPr>
          <w:sz w:val="24"/>
          <w:szCs w:val="24"/>
        </w:rPr>
        <w:t xml:space="preserve"> xác định chế độ dòng chảy</w:t>
      </w:r>
      <w:bookmarkEnd w:id="24"/>
    </w:p>
    <w:p w:rsidR="006D43E0" w:rsidRPr="00576CC2" w:rsidRDefault="006D43E0" w:rsidP="00820949">
      <w:pPr>
        <w:pStyle w:val="Head2"/>
      </w:pPr>
      <w:r w:rsidRPr="00576CC2">
        <w:rPr>
          <w:noProof/>
        </w:rPr>
        <w:lastRenderedPageBreak/>
        <mc:AlternateContent>
          <mc:Choice Requires="wps">
            <w:drawing>
              <wp:anchor distT="0" distB="0" distL="114300" distR="114300" simplePos="0" relativeHeight="251661312" behindDoc="0" locked="0" layoutInCell="1" allowOverlap="1" wp14:anchorId="59CC4F6A" wp14:editId="0E0F7CB0">
                <wp:simplePos x="0" y="0"/>
                <wp:positionH relativeFrom="column">
                  <wp:posOffset>3230217</wp:posOffset>
                </wp:positionH>
                <wp:positionV relativeFrom="paragraph">
                  <wp:posOffset>6771640</wp:posOffset>
                </wp:positionV>
                <wp:extent cx="528044" cy="293353"/>
                <wp:effectExtent l="0" t="0" r="5715" b="0"/>
                <wp:wrapNone/>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044" cy="293353"/>
                        </a:xfrm>
                        <a:prstGeom prst="rect">
                          <a:avLst/>
                        </a:prstGeom>
                        <a:solidFill>
                          <a:srgbClr val="FFFFFF"/>
                        </a:solidFill>
                        <a:ln w="9525">
                          <a:noFill/>
                          <a:miter lim="800000"/>
                          <a:headEnd/>
                          <a:tailEnd/>
                        </a:ln>
                      </wps:spPr>
                      <wps:txbx>
                        <w:txbxContent>
                          <w:p w:rsidR="00363672" w:rsidRPr="00C0739D" w:rsidRDefault="00363672" w:rsidP="006D43E0">
                            <w:pPr>
                              <w:rPr>
                                <w:rFonts w:ascii="Times New Roman" w:hAnsi="Times New Roman" w:cs="Times New Roman"/>
                              </w:rPr>
                            </w:pPr>
                            <w:r w:rsidRPr="00C0739D">
                              <w:rPr>
                                <w:rFonts w:ascii="Times New Roman" w:hAnsi="Times New Roman" w:cs="Times New Roman"/>
                              </w:rPr>
                              <w:t>Đúng</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type w14:anchorId="59CC4F6A" id="_x0000_t202" coordsize="21600,21600" o:spt="202" path="m,l,21600r21600,l21600,xe">
                <v:stroke joinstyle="miter"/>
                <v:path gradientshapeok="t" o:connecttype="rect"/>
              </v:shapetype>
              <v:shape id="Text Box 2" o:spid="_x0000_s1026" type="#_x0000_t202" style="position:absolute;margin-left:254.35pt;margin-top:533.2pt;width:41.6pt;height:23.1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" stroked="f">
                <v:textbox>
                  <w:txbxContent>
                    <w:p w:rsidR="00363672" w:rsidRPr="00C0739D" w:rsidRDefault="00363672" w:rsidP="006D43E0">
                      <w:pPr>
                        <w:rPr>
                          <w:rFonts w:ascii="Times New Roman" w:hAnsi="Times New Roman" w:cs="Times New Roman"/>
                        </w:rPr>
                      </w:pPr>
                      <w:r w:rsidRPr="00C0739D">
                        <w:rPr>
                          <w:rFonts w:ascii="Times New Roman" w:hAnsi="Times New Roman" w:cs="Times New Roman"/>
                        </w:rPr>
                        <w:t>Đúng</w:t>
                      </w:r>
                    </w:p>
                  </w:txbxContent>
                </v:textbox>
              </v:shape>
            </w:pict>
          </mc:Fallback>
        </mc:AlternateContent>
      </w:r>
      <w:r w:rsidRPr="00576CC2">
        <w:rPr>
          <w:noProof/>
        </w:rPr>
        <mc:AlternateContent>
          <mc:Choice Requires="wps">
            <w:drawing>
              <wp:anchor distT="0" distB="0" distL="114300" distR="114300" simplePos="0" relativeHeight="251660288" behindDoc="0" locked="0" layoutInCell="1" allowOverlap="1" wp14:anchorId="032F23FD" wp14:editId="42844F4A">
                <wp:simplePos x="0" y="0"/>
                <wp:positionH relativeFrom="column">
                  <wp:posOffset>677849</wp:posOffset>
                </wp:positionH>
                <wp:positionV relativeFrom="paragraph">
                  <wp:posOffset>2414325</wp:posOffset>
                </wp:positionV>
                <wp:extent cx="246490" cy="346406"/>
                <wp:effectExtent l="0" t="0" r="1270" b="0"/>
                <wp:wrapNone/>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490" cy="346406"/>
                        </a:xfrm>
                        <a:prstGeom prst="rect">
                          <a:avLst/>
                        </a:prstGeom>
                        <a:solidFill>
                          <a:srgbClr val="FFFFFF"/>
                        </a:solidFill>
                        <a:ln w="9525">
                          <a:noFill/>
                          <a:miter lim="800000"/>
                          <a:headEnd/>
                          <a:tailEnd/>
                        </a:ln>
                      </wps:spPr>
                      <wps:txbx>
                        <w:txbxContent>
                          <w:p w:rsidR="00363672" w:rsidRPr="00C0739D" w:rsidRDefault="00363672" w:rsidP="006D43E0">
                            <w:pPr>
                              <w:rPr>
                                <w:rFonts w:ascii="Times New Roman" w:hAnsi="Times New Roman" w:cs="Times New Roman"/>
                              </w:rPr>
                            </w:pPr>
                            <m:oMathPara>
                              <m:oMath>
                                <m:sSub>
                                  <m:sSubPr>
                                    <m:ctrlPr>
                                      <w:rPr>
                                        <w:rFonts w:ascii="Cambria Math" w:hAnsi="Cambria Math"/>
                                        <w:i/>
                                        <w:sz w:val="26"/>
                                        <w:szCs w:val="26"/>
                                      </w:rPr>
                                    </m:ctrlPr>
                                  </m:sSubPr>
                                  <m:e>
                                    <m:acc>
                                      <m:accPr>
                                        <m:chr m:val="̃"/>
                                        <m:ctrlPr>
                                          <w:rPr>
                                            <w:rFonts w:ascii="Cambria Math" w:hAnsi="Cambria Math"/>
                                            <w:i/>
                                            <w:szCs w:val="26"/>
                                          </w:rPr>
                                        </m:ctrlPr>
                                      </m:accPr>
                                      <m:e>
                                        <m:r>
                                          <w:rPr>
                                            <w:rFonts w:ascii="Cambria Math" w:hAnsi="Cambria Math"/>
                                            <w:szCs w:val="26"/>
                                          </w:rPr>
                                          <m:t>h</m:t>
                                        </m:r>
                                      </m:e>
                                    </m:acc>
                                  </m:e>
                                  <m:sub>
                                    <m:r>
                                      <w:rPr>
                                        <w:rFonts w:ascii="Cambria Math" w:hAnsi="Cambria Math"/>
                                        <w:szCs w:val="26"/>
                                      </w:rPr>
                                      <m:t>L</m:t>
                                    </m:r>
                                  </m:sub>
                                </m:sSub>
                              </m:oMath>
                            </m:oMathPara>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2F23FD" id="_x0000_s1027" type="#_x0000_t202" style="position:absolute;margin-left:53.35pt;margin-top:190.1pt;width:19.4pt;height:27.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" stroked="f">
                <v:textbox>
                  <w:txbxContent>
                    <w:p w:rsidR="00363672" w:rsidRPr="00C0739D" w:rsidRDefault="00363672" w:rsidP="006D43E0">
                      <w:pPr>
                        <w:rPr>
                          <w:rFonts w:ascii="Times New Roman" w:hAnsi="Times New Roman" w:cs="Times New Roman"/>
                        </w:rPr>
                      </w:pPr>
                      <m:oMathPara>
                        <m:oMath>
                          <m:sSub>
                            <m:sSubPr>
                              <m:ctrlPr>
                                <w:rPr>
                                  <w:rFonts w:ascii="Cambria Math" w:hAnsi="Cambria Math"/>
                                  <w:i/>
                                  <w:sz w:val="26"/>
                                  <w:szCs w:val="26"/>
                                </w:rPr>
                              </m:ctrlPr>
                            </m:sSubPr>
                            <m:e>
                              <m:acc>
                                <m:accPr>
                                  <m:chr m:val="̃"/>
                                  <m:ctrlPr>
                                    <w:rPr>
                                      <w:rFonts w:ascii="Cambria Math" w:hAnsi="Cambria Math"/>
                                      <w:i/>
                                      <w:szCs w:val="26"/>
                                    </w:rPr>
                                  </m:ctrlPr>
                                </m:accPr>
                                <m:e>
                                  <m:r>
                                    <w:rPr>
                                      <w:rFonts w:ascii="Cambria Math" w:hAnsi="Cambria Math"/>
                                      <w:szCs w:val="26"/>
                                    </w:rPr>
                                    <m:t>h</m:t>
                                  </m:r>
                                </m:e>
                              </m:acc>
                            </m:e>
                            <m:sub>
                              <m:r>
                                <w:rPr>
                                  <w:rFonts w:ascii="Cambria Math" w:hAnsi="Cambria Math"/>
                                  <w:szCs w:val="26"/>
                                </w:rPr>
                                <m:t>L</m:t>
                              </m:r>
                            </m:sub>
                          </m:sSub>
                        </m:oMath>
                      </m:oMathPara>
                    </w:p>
                  </w:txbxContent>
                </v:textbox>
              </v:shape>
            </w:pict>
          </mc:Fallback>
        </mc:AlternateContent>
      </w:r>
      <w:r w:rsidRPr="00576CC2">
        <w:rPr>
          <w:noProof/>
        </w:rPr>
        <mc:AlternateContent>
          <mc:Choice Requires="wpg">
            <w:drawing>
              <wp:anchor distT="0" distB="0" distL="114300" distR="114300" simplePos="0" relativeHeight="251659264" behindDoc="0" locked="0" layoutInCell="1" allowOverlap="1" wp14:anchorId="68E2B46E" wp14:editId="5C30DC0A">
                <wp:simplePos x="0" y="0"/>
                <wp:positionH relativeFrom="margin">
                  <wp:posOffset>-333375</wp:posOffset>
                </wp:positionH>
                <wp:positionV relativeFrom="paragraph">
                  <wp:posOffset>263525</wp:posOffset>
                </wp:positionV>
                <wp:extent cx="6628130" cy="7950835"/>
                <wp:effectExtent l="19050" t="0" r="20320" b="12065"/>
                <wp:wrapTopAndBottom/>
                <wp:docPr id="22" name="Group 22"/>
                <wp:cNvGraphicFramePr/>
                <a:graphic xmlns:a="http://schemas.openxmlformats.org/drawingml/2006/main">
                  <a:graphicData uri="http://schemas.microsoft.com/office/word/2010/wordprocessingGroup">
                    <wpg:wgp>
                      <wpg:cNvGrpSpPr/>
                      <wpg:grpSpPr>
                        <a:xfrm>
                          <a:off x="0" y="0"/>
                          <a:ext cx="6628130" cy="7950835"/>
                          <a:chOff x="0" y="0"/>
                          <a:chExt cx="6629213" cy="7951751"/>
                        </a:xfrm>
                      </wpg:grpSpPr>
                      <wps:wsp>
                        <wps:cNvPr id="23" name="Oval 3">
                          <a:extLst/>
                        </wps:cNvPr>
                        <wps:cNvSpPr/>
                        <wps:spPr>
                          <a:xfrm>
                            <a:off x="2032146" y="0"/>
                            <a:ext cx="1206588" cy="4445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3672" w:rsidRPr="00C0739D" w:rsidRDefault="00363672" w:rsidP="006D43E0">
                              <w:pPr>
                                <w:pStyle w:val="NormalWeb"/>
                                <w:spacing w:before="0" w:beforeAutospacing="0" w:after="0" w:afterAutospacing="0"/>
                                <w:jc w:val="center"/>
                                <w:rPr>
                                  <w:sz w:val="22"/>
                                  <w:szCs w:val="22"/>
                                </w:rPr>
                              </w:pPr>
                              <w:r w:rsidRPr="00C0739D">
                                <w:rPr>
                                  <w:color w:val="000000" w:themeColor="text1"/>
                                  <w:kern w:val="24"/>
                                  <w:sz w:val="22"/>
                                  <w:szCs w:val="22"/>
                                </w:rPr>
                                <w:t>Bắt đầu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Parallelogram 6">
                          <a:extLst/>
                        </wps:cNvPr>
                        <wps:cNvSpPr/>
                        <wps:spPr>
                          <a:xfrm>
                            <a:off x="1103024" y="741207"/>
                            <a:ext cx="3069229" cy="866140"/>
                          </a:xfrm>
                          <a:prstGeom prst="parallelogram">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3672" w:rsidRPr="00C0739D" w:rsidRDefault="00363672" w:rsidP="006D43E0">
                              <w:pPr>
                                <w:pStyle w:val="NormalWeb"/>
                                <w:spacing w:before="0" w:beforeAutospacing="0" w:after="0" w:afterAutospacing="0"/>
                                <w:ind w:hanging="90"/>
                                <w:jc w:val="both"/>
                                <w:rPr>
                                  <w:sz w:val="22"/>
                                  <w:szCs w:val="22"/>
                                  <w:vertAlign w:val="subscript"/>
                                </w:rPr>
                              </w:pPr>
                              <w:r w:rsidRPr="00C0739D">
                                <w:rPr>
                                  <w:color w:val="000000" w:themeColor="text1"/>
                                  <w:kern w:val="24"/>
                                  <w:sz w:val="22"/>
                                  <w:szCs w:val="22"/>
                                </w:rPr>
                                <w:t xml:space="preserve">1. Điều kiện vận hành: </w:t>
                              </w:r>
                              <w:r w:rsidRPr="00C0739D">
                                <w:rPr>
                                  <w:i/>
                                  <w:color w:val="000000" w:themeColor="text1"/>
                                  <w:kern w:val="24"/>
                                  <w:sz w:val="22"/>
                                  <w:szCs w:val="22"/>
                                </w:rPr>
                                <w:t>P, Q, W, v</w:t>
                              </w:r>
                              <w:r w:rsidRPr="00C0739D">
                                <w:rPr>
                                  <w:i/>
                                  <w:color w:val="000000" w:themeColor="text1"/>
                                  <w:kern w:val="24"/>
                                  <w:sz w:val="22"/>
                                  <w:szCs w:val="22"/>
                                  <w:vertAlign w:val="subscript"/>
                                </w:rPr>
                                <w:t>SG</w:t>
                              </w:r>
                              <w:r w:rsidRPr="00C0739D">
                                <w:rPr>
                                  <w:i/>
                                  <w:color w:val="000000" w:themeColor="text1"/>
                                  <w:kern w:val="24"/>
                                  <w:sz w:val="22"/>
                                  <w:szCs w:val="22"/>
                                </w:rPr>
                                <w:t>, v</w:t>
                              </w:r>
                              <w:r w:rsidRPr="00C0739D">
                                <w:rPr>
                                  <w:i/>
                                  <w:color w:val="000000" w:themeColor="text1"/>
                                  <w:kern w:val="24"/>
                                  <w:sz w:val="22"/>
                                  <w:szCs w:val="22"/>
                                  <w:vertAlign w:val="subscript"/>
                                </w:rPr>
                                <w:t>SL</w:t>
                              </w:r>
                            </w:p>
                            <w:p w:rsidR="00363672" w:rsidRPr="00C0739D" w:rsidRDefault="00363672" w:rsidP="006D43E0">
                              <w:pPr>
                                <w:pStyle w:val="NormalWeb"/>
                                <w:spacing w:before="0" w:beforeAutospacing="0" w:after="0" w:afterAutospacing="0"/>
                                <w:ind w:hanging="90"/>
                                <w:jc w:val="both"/>
                                <w:rPr>
                                  <w:sz w:val="22"/>
                                  <w:szCs w:val="22"/>
                                </w:rPr>
                              </w:pPr>
                              <w:r w:rsidRPr="00C0739D">
                                <w:rPr>
                                  <w:color w:val="000000" w:themeColor="text1"/>
                                  <w:kern w:val="24"/>
                                  <w:sz w:val="22"/>
                                  <w:szCs w:val="22"/>
                                </w:rPr>
                                <w:t xml:space="preserve">2. Biến số hình học: </w:t>
                              </w:r>
                              <w:r w:rsidRPr="00C0739D">
                                <w:rPr>
                                  <w:i/>
                                  <w:color w:val="000000" w:themeColor="text1"/>
                                  <w:kern w:val="24"/>
                                  <w:sz w:val="22"/>
                                  <w:szCs w:val="22"/>
                                </w:rPr>
                                <w:t xml:space="preserve">d, </w:t>
                              </w:r>
                              <w:r w:rsidRPr="00C0739D">
                                <w:rPr>
                                  <w:i/>
                                  <w:color w:val="000000" w:themeColor="text1"/>
                                  <w:kern w:val="24"/>
                                  <w:sz w:val="22"/>
                                  <w:szCs w:val="22"/>
                                </w:rPr>
                                <w:sym w:font="Symbol" w:char="F071"/>
                              </w:r>
                            </w:p>
                            <w:p w:rsidR="00363672" w:rsidRPr="00C0739D" w:rsidRDefault="00363672" w:rsidP="006D43E0">
                              <w:pPr>
                                <w:pStyle w:val="NormalWeb"/>
                                <w:spacing w:before="0" w:beforeAutospacing="0" w:after="0" w:afterAutospacing="0"/>
                                <w:ind w:hanging="90"/>
                                <w:jc w:val="both"/>
                                <w:rPr>
                                  <w:sz w:val="22"/>
                                  <w:szCs w:val="22"/>
                                </w:rPr>
                              </w:pPr>
                              <w:r w:rsidRPr="00C0739D">
                                <w:rPr>
                                  <w:color w:val="000000" w:themeColor="text1"/>
                                  <w:kern w:val="24"/>
                                  <w:sz w:val="22"/>
                                  <w:szCs w:val="22"/>
                                </w:rPr>
                                <w:t xml:space="preserve">3. Đặc tính vật lý của pha: </w:t>
                              </w:r>
                              <w:r w:rsidRPr="00C0739D">
                                <w:rPr>
                                  <w:i/>
                                  <w:color w:val="000000" w:themeColor="text1"/>
                                  <w:kern w:val="24"/>
                                  <w:sz w:val="22"/>
                                  <w:szCs w:val="22"/>
                                </w:rPr>
                                <w:sym w:font="Symbol" w:char="F072"/>
                              </w:r>
                              <w:r w:rsidRPr="00C0739D">
                                <w:rPr>
                                  <w:i/>
                                  <w:color w:val="000000" w:themeColor="text1"/>
                                  <w:kern w:val="24"/>
                                  <w:sz w:val="22"/>
                                  <w:szCs w:val="22"/>
                                </w:rPr>
                                <w:t xml:space="preserve">, </w:t>
                              </w:r>
                              <w:r w:rsidRPr="00C0739D">
                                <w:rPr>
                                  <w:i/>
                                  <w:color w:val="000000" w:themeColor="text1"/>
                                  <w:kern w:val="24"/>
                                  <w:sz w:val="22"/>
                                  <w:szCs w:val="22"/>
                                </w:rPr>
                                <w:sym w:font="Symbol" w:char="F06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Rectangle 7">
                          <a:extLst/>
                        </wps:cNvPr>
                        <wps:cNvSpPr/>
                        <wps:spPr>
                          <a:xfrm>
                            <a:off x="1690577" y="1871330"/>
                            <a:ext cx="1854835" cy="701675"/>
                          </a:xfrm>
                          <a:prstGeom prst="rect">
                            <a:avLst/>
                          </a:prstGeom>
                          <a:ln/>
                        </wps:spPr>
                        <wps:style>
                          <a:lnRef idx="2">
                            <a:schemeClr val="dk1"/>
                          </a:lnRef>
                          <a:fillRef idx="1">
                            <a:schemeClr val="lt1"/>
                          </a:fillRef>
                          <a:effectRef idx="0">
                            <a:schemeClr val="dk1"/>
                          </a:effectRef>
                          <a:fontRef idx="minor">
                            <a:schemeClr val="dk1"/>
                          </a:fontRef>
                        </wps:style>
                        <wps:txbx>
                          <w:txbxContent>
                            <w:p w:rsidR="00363672" w:rsidRPr="00C0739D" w:rsidRDefault="00363672" w:rsidP="006D43E0">
                              <w:pPr>
                                <w:pStyle w:val="NormalWeb"/>
                                <w:spacing w:before="0" w:beforeAutospacing="0" w:after="0" w:afterAutospacing="0"/>
                                <w:jc w:val="center"/>
                                <w:rPr>
                                  <w:sz w:val="22"/>
                                  <w:szCs w:val="22"/>
                                </w:rPr>
                              </w:pPr>
                              <w:r w:rsidRPr="00C0739D">
                                <w:rPr>
                                  <w:color w:val="000000" w:themeColor="dark1"/>
                                  <w:kern w:val="24"/>
                                  <w:sz w:val="22"/>
                                  <w:szCs w:val="22"/>
                                </w:rPr>
                                <w:t>Công thức (</w:t>
                              </w:r>
                              <w:r>
                                <w:rPr>
                                  <w:color w:val="000000" w:themeColor="dark1"/>
                                  <w:kern w:val="24"/>
                                  <w:sz w:val="22"/>
                                  <w:szCs w:val="22"/>
                                </w:rPr>
                                <w:t>5</w:t>
                              </w:r>
                              <w:r w:rsidRPr="00C0739D">
                                <w:rPr>
                                  <w:color w:val="000000" w:themeColor="dark1"/>
                                  <w:kern w:val="24"/>
                                  <w:sz w:val="22"/>
                                  <w:szCs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Diamond 8">
                          <a:extLst/>
                        </wps:cNvPr>
                        <wps:cNvSpPr/>
                        <wps:spPr>
                          <a:xfrm>
                            <a:off x="0" y="2987748"/>
                            <a:ext cx="2552065" cy="1004570"/>
                          </a:xfrm>
                          <a:prstGeom prst="diamond">
                            <a:avLst/>
                          </a:prstGeom>
                        </wps:spPr>
                        <wps:style>
                          <a:lnRef idx="2">
                            <a:schemeClr val="dk1"/>
                          </a:lnRef>
                          <a:fillRef idx="1">
                            <a:schemeClr val="lt1"/>
                          </a:fillRef>
                          <a:effectRef idx="0">
                            <a:schemeClr val="dk1"/>
                          </a:effectRef>
                          <a:fontRef idx="minor">
                            <a:schemeClr val="dk1"/>
                          </a:fontRef>
                        </wps:style>
                        <wps:txbx>
                          <w:txbxContent>
                            <w:p w:rsidR="00363672" w:rsidRPr="00C0739D" w:rsidRDefault="00363672" w:rsidP="006D43E0">
                              <w:pPr>
                                <w:pStyle w:val="NormalWeb"/>
                                <w:spacing w:before="0" w:beforeAutospacing="0" w:after="0" w:afterAutospacing="0"/>
                                <w:jc w:val="center"/>
                                <w:rPr>
                                  <w:sz w:val="22"/>
                                  <w:szCs w:val="22"/>
                                </w:rPr>
                              </w:pPr>
                              <w:r w:rsidRPr="00C0739D">
                                <w:rPr>
                                  <w:color w:val="000000" w:themeColor="dark1"/>
                                  <w:kern w:val="24"/>
                                  <w:sz w:val="22"/>
                                  <w:szCs w:val="22"/>
                                </w:rPr>
                                <w:t>Công thức (</w:t>
                              </w:r>
                              <w:r>
                                <w:rPr>
                                  <w:color w:val="000000" w:themeColor="dark1"/>
                                  <w:kern w:val="24"/>
                                  <w:sz w:val="22"/>
                                  <w:szCs w:val="22"/>
                                </w:rPr>
                                <w:t>16</w:t>
                              </w:r>
                              <w:r w:rsidRPr="00C0739D">
                                <w:rPr>
                                  <w:color w:val="000000" w:themeColor="dark1"/>
                                  <w:kern w:val="24"/>
                                  <w:sz w:val="22"/>
                                  <w:szCs w:val="22"/>
                                </w:rPr>
                                <w:t>) hoặc (</w:t>
                              </w:r>
                              <w:r>
                                <w:rPr>
                                  <w:color w:val="000000" w:themeColor="dark1"/>
                                  <w:kern w:val="24"/>
                                  <w:sz w:val="22"/>
                                  <w:szCs w:val="22"/>
                                </w:rPr>
                                <w:t>17</w:t>
                              </w:r>
                              <w:r w:rsidRPr="00C0739D">
                                <w:rPr>
                                  <w:color w:val="000000" w:themeColor="dark1"/>
                                  <w:kern w:val="24"/>
                                  <w:sz w:val="22"/>
                                  <w:szCs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Straight Arrow Connector 27"/>
                        <wps:cNvCnPr/>
                        <wps:spPr>
                          <a:xfrm>
                            <a:off x="2626242" y="446567"/>
                            <a:ext cx="3810" cy="29464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8" name="Straight Arrow Connector 28"/>
                        <wps:cNvCnPr/>
                        <wps:spPr>
                          <a:xfrm flipH="1">
                            <a:off x="2622996" y="1584251"/>
                            <a:ext cx="6509" cy="27178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9" name="Diamond 8">
                          <a:extLst/>
                        </wps:cNvPr>
                        <wps:cNvSpPr/>
                        <wps:spPr>
                          <a:xfrm>
                            <a:off x="3067249" y="2910346"/>
                            <a:ext cx="2127883" cy="1177394"/>
                          </a:xfrm>
                          <a:prstGeom prst="diamond">
                            <a:avLst/>
                          </a:prstGeom>
                        </wps:spPr>
                        <wps:style>
                          <a:lnRef idx="2">
                            <a:schemeClr val="dk1"/>
                          </a:lnRef>
                          <a:fillRef idx="1">
                            <a:schemeClr val="lt1"/>
                          </a:fillRef>
                          <a:effectRef idx="0">
                            <a:schemeClr val="dk1"/>
                          </a:effectRef>
                          <a:fontRef idx="minor">
                            <a:schemeClr val="dk1"/>
                          </a:fontRef>
                        </wps:style>
                        <wps:txbx>
                          <w:txbxContent>
                            <w:p w:rsidR="00363672" w:rsidRPr="00C0739D" w:rsidRDefault="00363672" w:rsidP="006D43E0">
                              <w:pPr>
                                <w:pStyle w:val="NormalWeb"/>
                                <w:spacing w:before="0" w:beforeAutospacing="0" w:after="0" w:afterAutospacing="0"/>
                                <w:jc w:val="center"/>
                                <w:rPr>
                                  <w:sz w:val="22"/>
                                  <w:szCs w:val="22"/>
                                </w:rPr>
                              </w:pPr>
                              <w:r w:rsidRPr="00C0739D">
                                <w:rPr>
                                  <w:color w:val="000000" w:themeColor="dark1"/>
                                  <w:kern w:val="24"/>
                                  <w:sz w:val="22"/>
                                  <w:szCs w:val="22"/>
                                </w:rPr>
                                <w:t>Công thức (</w:t>
                              </w:r>
                              <w:r>
                                <w:rPr>
                                  <w:color w:val="000000" w:themeColor="dark1"/>
                                  <w:kern w:val="24"/>
                                  <w:sz w:val="22"/>
                                  <w:szCs w:val="22"/>
                                </w:rPr>
                                <w:t>20</w:t>
                              </w:r>
                              <w:r w:rsidRPr="00C0739D">
                                <w:rPr>
                                  <w:color w:val="000000" w:themeColor="dark1"/>
                                  <w:kern w:val="24"/>
                                  <w:sz w:val="22"/>
                                  <w:szCs w:val="22"/>
                                </w:rPr>
                                <w:t>) hoặc (</w:t>
                              </w:r>
                              <w:r>
                                <w:rPr>
                                  <w:color w:val="000000" w:themeColor="dark1"/>
                                  <w:kern w:val="24"/>
                                  <w:sz w:val="22"/>
                                  <w:szCs w:val="22"/>
                                </w:rPr>
                                <w:t>21</w:t>
                              </w:r>
                              <w:r w:rsidRPr="00C0739D">
                                <w:rPr>
                                  <w:color w:val="000000" w:themeColor="dark1"/>
                                  <w:kern w:val="24"/>
                                  <w:sz w:val="22"/>
                                  <w:szCs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Connector: Elbow 30"/>
                        <wps:cNvCnPr/>
                        <wps:spPr>
                          <a:xfrm flipH="1">
                            <a:off x="1275907" y="2169041"/>
                            <a:ext cx="395785" cy="805218"/>
                          </a:xfrm>
                          <a:prstGeom prst="bentConnector3">
                            <a:avLst>
                              <a:gd name="adj1" fmla="val 101701"/>
                            </a:avLst>
                          </a:prstGeom>
                          <a:ln>
                            <a:tailEnd type="triangle"/>
                          </a:ln>
                        </wps:spPr>
                        <wps:style>
                          <a:lnRef idx="2">
                            <a:schemeClr val="dk1"/>
                          </a:lnRef>
                          <a:fillRef idx="0">
                            <a:schemeClr val="dk1"/>
                          </a:fillRef>
                          <a:effectRef idx="1">
                            <a:schemeClr val="dk1"/>
                          </a:effectRef>
                          <a:fontRef idx="minor">
                            <a:schemeClr val="tx1"/>
                          </a:fontRef>
                        </wps:style>
                        <wps:bodyPr/>
                      </wps:wsp>
                      <wps:wsp>
                        <wps:cNvPr id="31" name="Straight Arrow Connector 31"/>
                        <wps:cNvCnPr/>
                        <wps:spPr>
                          <a:xfrm>
                            <a:off x="2541182" y="3487479"/>
                            <a:ext cx="502920" cy="190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94" name="Straight Arrow Connector 194"/>
                        <wps:cNvCnPr/>
                        <wps:spPr>
                          <a:xfrm>
                            <a:off x="5203085" y="3497330"/>
                            <a:ext cx="323985" cy="1079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95" name="Text Box 2"/>
                        <wps:cNvSpPr txBox="1">
                          <a:spLocks noChangeArrowheads="1"/>
                        </wps:cNvSpPr>
                        <wps:spPr bwMode="auto">
                          <a:xfrm>
                            <a:off x="2551814" y="3136604"/>
                            <a:ext cx="375285" cy="252095"/>
                          </a:xfrm>
                          <a:prstGeom prst="rect">
                            <a:avLst/>
                          </a:prstGeom>
                          <a:solidFill>
                            <a:srgbClr val="FFFFFF"/>
                          </a:solidFill>
                          <a:ln w="9525">
                            <a:noFill/>
                            <a:miter lim="800000"/>
                            <a:headEnd/>
                            <a:tailEnd/>
                          </a:ln>
                        </wps:spPr>
                        <wps:txbx>
                          <w:txbxContent>
                            <w:p w:rsidR="00363672" w:rsidRPr="00C0739D" w:rsidRDefault="00363672" w:rsidP="006D43E0">
                              <w:pPr>
                                <w:rPr>
                                  <w:rFonts w:ascii="Times New Roman" w:hAnsi="Times New Roman" w:cs="Times New Roman"/>
                                </w:rPr>
                              </w:pPr>
                              <w:r w:rsidRPr="00C0739D">
                                <w:rPr>
                                  <w:rFonts w:ascii="Times New Roman" w:hAnsi="Times New Roman" w:cs="Times New Roman"/>
                                </w:rPr>
                                <w:t>Sai</w:t>
                              </w:r>
                            </w:p>
                          </w:txbxContent>
                        </wps:txbx>
                        <wps:bodyPr rot="0" vert="horz" wrap="square" lIns="91440" tIns="45720" rIns="91440" bIns="45720" anchor="t" anchorCtr="0">
                          <a:noAutofit/>
                        </wps:bodyPr>
                      </wps:wsp>
                      <wps:wsp>
                        <wps:cNvPr id="196" name="Text Box 2"/>
                        <wps:cNvSpPr txBox="1">
                          <a:spLocks noChangeArrowheads="1"/>
                        </wps:cNvSpPr>
                        <wps:spPr bwMode="auto">
                          <a:xfrm>
                            <a:off x="5128926" y="3208353"/>
                            <a:ext cx="375285" cy="252095"/>
                          </a:xfrm>
                          <a:prstGeom prst="rect">
                            <a:avLst/>
                          </a:prstGeom>
                          <a:solidFill>
                            <a:srgbClr val="FFFFFF"/>
                          </a:solidFill>
                          <a:ln w="9525">
                            <a:noFill/>
                            <a:miter lim="800000"/>
                            <a:headEnd/>
                            <a:tailEnd/>
                          </a:ln>
                        </wps:spPr>
                        <wps:txbx>
                          <w:txbxContent>
                            <w:p w:rsidR="00363672" w:rsidRPr="00C0739D" w:rsidRDefault="00363672" w:rsidP="006D43E0">
                              <w:pPr>
                                <w:rPr>
                                  <w:rFonts w:ascii="Times New Roman" w:hAnsi="Times New Roman" w:cs="Times New Roman"/>
                                </w:rPr>
                              </w:pPr>
                              <w:r w:rsidRPr="00C0739D">
                                <w:rPr>
                                  <w:rFonts w:ascii="Times New Roman" w:hAnsi="Times New Roman" w:cs="Times New Roman"/>
                                </w:rPr>
                                <w:t>Sai</w:t>
                              </w:r>
                            </w:p>
                          </w:txbxContent>
                        </wps:txbx>
                        <wps:bodyPr rot="0" vert="horz" wrap="square" lIns="91440" tIns="45720" rIns="91440" bIns="45720" anchor="t" anchorCtr="0">
                          <a:noAutofit/>
                        </wps:bodyPr>
                      </wps:wsp>
                      <wps:wsp>
                        <wps:cNvPr id="197" name="Text Box 2"/>
                        <wps:cNvSpPr txBox="1">
                          <a:spLocks noChangeArrowheads="1"/>
                        </wps:cNvSpPr>
                        <wps:spPr bwMode="auto">
                          <a:xfrm>
                            <a:off x="4081140" y="4384684"/>
                            <a:ext cx="504825" cy="293370"/>
                          </a:xfrm>
                          <a:prstGeom prst="rect">
                            <a:avLst/>
                          </a:prstGeom>
                          <a:solidFill>
                            <a:srgbClr val="FFFFFF"/>
                          </a:solidFill>
                          <a:ln w="9525">
                            <a:noFill/>
                            <a:miter lim="800000"/>
                            <a:headEnd/>
                            <a:tailEnd/>
                          </a:ln>
                        </wps:spPr>
                        <wps:txbx>
                          <w:txbxContent>
                            <w:p w:rsidR="00363672" w:rsidRPr="00C0739D" w:rsidRDefault="00363672" w:rsidP="006D43E0">
                              <w:pPr>
                                <w:rPr>
                                  <w:rFonts w:ascii="Times New Roman" w:hAnsi="Times New Roman" w:cs="Times New Roman"/>
                                </w:rPr>
                              </w:pPr>
                              <w:r w:rsidRPr="00C0739D">
                                <w:rPr>
                                  <w:rFonts w:ascii="Times New Roman" w:hAnsi="Times New Roman" w:cs="Times New Roman"/>
                                </w:rPr>
                                <w:t>Đúng</w:t>
                              </w:r>
                            </w:p>
                          </w:txbxContent>
                        </wps:txbx>
                        <wps:bodyPr rot="0" vert="horz" wrap="square" lIns="91440" tIns="45720" rIns="91440" bIns="45720" anchor="t" anchorCtr="0">
                          <a:noAutofit/>
                        </wps:bodyPr>
                      </wps:wsp>
                      <wps:wsp>
                        <wps:cNvPr id="198" name="Straight Arrow Connector 198"/>
                        <wps:cNvCnPr/>
                        <wps:spPr>
                          <a:xfrm>
                            <a:off x="1275907" y="3987209"/>
                            <a:ext cx="4641" cy="57011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99" name="Diamond 8">
                          <a:extLst/>
                        </wps:cNvPr>
                        <wps:cNvSpPr/>
                        <wps:spPr>
                          <a:xfrm>
                            <a:off x="0" y="4582632"/>
                            <a:ext cx="2552065" cy="1004570"/>
                          </a:xfrm>
                          <a:prstGeom prst="diamond">
                            <a:avLst/>
                          </a:prstGeom>
                        </wps:spPr>
                        <wps:style>
                          <a:lnRef idx="2">
                            <a:schemeClr val="dk1"/>
                          </a:lnRef>
                          <a:fillRef idx="1">
                            <a:schemeClr val="lt1"/>
                          </a:fillRef>
                          <a:effectRef idx="0">
                            <a:schemeClr val="dk1"/>
                          </a:effectRef>
                          <a:fontRef idx="minor">
                            <a:schemeClr val="dk1"/>
                          </a:fontRef>
                        </wps:style>
                        <wps:txbx>
                          <w:txbxContent>
                            <w:p w:rsidR="00363672" w:rsidRPr="00C0739D" w:rsidRDefault="00363672" w:rsidP="006D43E0">
                              <w:pPr>
                                <w:pStyle w:val="NormalWeb"/>
                                <w:spacing w:before="0" w:beforeAutospacing="0" w:after="0" w:afterAutospacing="0"/>
                                <w:jc w:val="center"/>
                                <w:rPr>
                                  <w:sz w:val="22"/>
                                  <w:szCs w:val="22"/>
                                </w:rPr>
                              </w:pPr>
                              <m:oMathPara>
                                <m:oMath>
                                  <m:sSub>
                                    <m:sSubPr>
                                      <m:ctrlPr>
                                        <w:rPr>
                                          <w:rFonts w:ascii="Cambria Math" w:hAnsi="Cambria Math"/>
                                          <w:i/>
                                          <w:sz w:val="22"/>
                                          <w:szCs w:val="22"/>
                                        </w:rPr>
                                      </m:ctrlPr>
                                    </m:sSubPr>
                                    <m:e>
                                      <m:acc>
                                        <m:accPr>
                                          <m:chr m:val="̃"/>
                                          <m:ctrlPr>
                                            <w:rPr>
                                              <w:rFonts w:ascii="Cambria Math" w:hAnsi="Cambria Math"/>
                                              <w:i/>
                                              <w:sz w:val="22"/>
                                              <w:szCs w:val="22"/>
                                            </w:rPr>
                                          </m:ctrlPr>
                                        </m:accPr>
                                        <m:e>
                                          <m:r>
                                            <w:rPr>
                                              <w:rFonts w:ascii="Cambria Math" w:hAnsi="Cambria Math"/>
                                              <w:sz w:val="22"/>
                                              <w:szCs w:val="22"/>
                                            </w:rPr>
                                            <m:t>h</m:t>
                                          </m:r>
                                        </m:e>
                                      </m:acc>
                                    </m:e>
                                    <m:sub>
                                      <m:r>
                                        <w:rPr>
                                          <w:rFonts w:ascii="Cambria Math" w:hAnsi="Cambria Math"/>
                                          <w:sz w:val="22"/>
                                          <w:szCs w:val="22"/>
                                        </w:rPr>
                                        <m:t>L</m:t>
                                      </m:r>
                                    </m:sub>
                                  </m:sSub>
                                  <m:r>
                                    <w:rPr>
                                      <w:rFonts w:ascii="Cambria Math" w:hAnsi="Cambria Math"/>
                                      <w:sz w:val="22"/>
                                      <w:szCs w:val="22"/>
                                    </w:rPr>
                                    <m:t>≤0.35</m:t>
                                  </m:r>
                                </m:oMath>
                              </m:oMathPara>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Straight Arrow Connector 200"/>
                        <wps:cNvCnPr/>
                        <wps:spPr>
                          <a:xfrm>
                            <a:off x="1275907" y="5592725"/>
                            <a:ext cx="4445" cy="1788832"/>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01" name="Text Box 2"/>
                        <wps:cNvSpPr txBox="1">
                          <a:spLocks noChangeArrowheads="1"/>
                        </wps:cNvSpPr>
                        <wps:spPr bwMode="auto">
                          <a:xfrm>
                            <a:off x="1339703" y="5656521"/>
                            <a:ext cx="504825" cy="293370"/>
                          </a:xfrm>
                          <a:prstGeom prst="rect">
                            <a:avLst/>
                          </a:prstGeom>
                          <a:solidFill>
                            <a:srgbClr val="FFFFFF"/>
                          </a:solidFill>
                          <a:ln w="9525">
                            <a:noFill/>
                            <a:miter lim="800000"/>
                            <a:headEnd/>
                            <a:tailEnd/>
                          </a:ln>
                        </wps:spPr>
                        <wps:txbx>
                          <w:txbxContent>
                            <w:p w:rsidR="00363672" w:rsidRPr="00C0739D" w:rsidRDefault="00363672" w:rsidP="006D43E0">
                              <w:pPr>
                                <w:rPr>
                                  <w:rFonts w:ascii="Times New Roman" w:hAnsi="Times New Roman" w:cs="Times New Roman"/>
                                </w:rPr>
                              </w:pPr>
                              <w:r w:rsidRPr="00C0739D">
                                <w:rPr>
                                  <w:rFonts w:ascii="Times New Roman" w:hAnsi="Times New Roman" w:cs="Times New Roman"/>
                                </w:rPr>
                                <w:t>Đúng</w:t>
                              </w:r>
                            </w:p>
                          </w:txbxContent>
                        </wps:txbx>
                        <wps:bodyPr rot="0" vert="horz" wrap="square" lIns="91440" tIns="45720" rIns="91440" bIns="45720" anchor="t" anchorCtr="0">
                          <a:noAutofit/>
                        </wps:bodyPr>
                      </wps:wsp>
                      <wps:wsp>
                        <wps:cNvPr id="202" name="Text Box 2"/>
                        <wps:cNvSpPr txBox="1">
                          <a:spLocks noChangeArrowheads="1"/>
                        </wps:cNvSpPr>
                        <wps:spPr bwMode="auto">
                          <a:xfrm>
                            <a:off x="1318438" y="4114800"/>
                            <a:ext cx="504825" cy="293370"/>
                          </a:xfrm>
                          <a:prstGeom prst="rect">
                            <a:avLst/>
                          </a:prstGeom>
                          <a:solidFill>
                            <a:srgbClr val="FFFFFF"/>
                          </a:solidFill>
                          <a:ln w="9525">
                            <a:noFill/>
                            <a:miter lim="800000"/>
                            <a:headEnd/>
                            <a:tailEnd/>
                          </a:ln>
                        </wps:spPr>
                        <wps:txbx>
                          <w:txbxContent>
                            <w:p w:rsidR="00363672" w:rsidRPr="00C0739D" w:rsidRDefault="00363672" w:rsidP="006D43E0">
                              <w:pPr>
                                <w:rPr>
                                  <w:rFonts w:ascii="Times New Roman" w:hAnsi="Times New Roman" w:cs="Times New Roman"/>
                                </w:rPr>
                              </w:pPr>
                              <w:r w:rsidRPr="00C0739D">
                                <w:rPr>
                                  <w:rFonts w:ascii="Times New Roman" w:hAnsi="Times New Roman" w:cs="Times New Roman"/>
                                </w:rPr>
                                <w:t>Đúng</w:t>
                              </w:r>
                            </w:p>
                          </w:txbxContent>
                        </wps:txbx>
                        <wps:bodyPr rot="0" vert="horz" wrap="square" lIns="91440" tIns="45720" rIns="91440" bIns="45720" anchor="t" anchorCtr="0">
                          <a:noAutofit/>
                        </wps:bodyPr>
                      </wps:wsp>
                      <wps:wsp>
                        <wps:cNvPr id="203" name="Connector: Elbow 203"/>
                        <wps:cNvCnPr/>
                        <wps:spPr>
                          <a:xfrm>
                            <a:off x="2551814" y="5071730"/>
                            <a:ext cx="306705" cy="920750"/>
                          </a:xfrm>
                          <a:prstGeom prst="bentConnector3">
                            <a:avLst/>
                          </a:prstGeom>
                          <a:ln>
                            <a:tailEnd type="triangle"/>
                          </a:ln>
                        </wps:spPr>
                        <wps:style>
                          <a:lnRef idx="2">
                            <a:schemeClr val="dk1"/>
                          </a:lnRef>
                          <a:fillRef idx="0">
                            <a:schemeClr val="dk1"/>
                          </a:fillRef>
                          <a:effectRef idx="1">
                            <a:schemeClr val="dk1"/>
                          </a:effectRef>
                          <a:fontRef idx="minor">
                            <a:schemeClr val="tx1"/>
                          </a:fontRef>
                        </wps:style>
                        <wps:bodyPr/>
                      </wps:wsp>
                      <wps:wsp>
                        <wps:cNvPr id="204" name="Text Box 2"/>
                        <wps:cNvSpPr txBox="1">
                          <a:spLocks noChangeArrowheads="1"/>
                        </wps:cNvSpPr>
                        <wps:spPr bwMode="auto">
                          <a:xfrm>
                            <a:off x="2615610" y="4795283"/>
                            <a:ext cx="375285" cy="252095"/>
                          </a:xfrm>
                          <a:prstGeom prst="rect">
                            <a:avLst/>
                          </a:prstGeom>
                          <a:solidFill>
                            <a:srgbClr val="FFFFFF"/>
                          </a:solidFill>
                          <a:ln w="9525">
                            <a:noFill/>
                            <a:miter lim="800000"/>
                            <a:headEnd/>
                            <a:tailEnd/>
                          </a:ln>
                        </wps:spPr>
                        <wps:txbx>
                          <w:txbxContent>
                            <w:p w:rsidR="00363672" w:rsidRPr="00C0739D" w:rsidRDefault="00363672" w:rsidP="006D43E0">
                              <w:pPr>
                                <w:rPr>
                                  <w:rFonts w:ascii="Times New Roman" w:hAnsi="Times New Roman" w:cs="Times New Roman"/>
                                </w:rPr>
                              </w:pPr>
                              <w:r w:rsidRPr="00C0739D">
                                <w:rPr>
                                  <w:rFonts w:ascii="Times New Roman" w:hAnsi="Times New Roman" w:cs="Times New Roman"/>
                                </w:rPr>
                                <w:t>Sai</w:t>
                              </w:r>
                            </w:p>
                          </w:txbxContent>
                        </wps:txbx>
                        <wps:bodyPr rot="0" vert="horz" wrap="square" lIns="91440" tIns="45720" rIns="91440" bIns="45720" anchor="t" anchorCtr="0">
                          <a:noAutofit/>
                        </wps:bodyPr>
                      </wps:wsp>
                      <wps:wsp>
                        <wps:cNvPr id="205" name="Diamond 8">
                          <a:extLst/>
                        </wps:cNvPr>
                        <wps:cNvSpPr/>
                        <wps:spPr>
                          <a:xfrm>
                            <a:off x="2902689" y="5518297"/>
                            <a:ext cx="2483893" cy="1004570"/>
                          </a:xfrm>
                          <a:prstGeom prst="diamond">
                            <a:avLst/>
                          </a:prstGeom>
                        </wps:spPr>
                        <wps:style>
                          <a:lnRef idx="2">
                            <a:schemeClr val="dk1"/>
                          </a:lnRef>
                          <a:fillRef idx="1">
                            <a:schemeClr val="lt1"/>
                          </a:fillRef>
                          <a:effectRef idx="0">
                            <a:schemeClr val="dk1"/>
                          </a:effectRef>
                          <a:fontRef idx="minor">
                            <a:schemeClr val="dk1"/>
                          </a:fontRef>
                        </wps:style>
                        <wps:txbx>
                          <w:txbxContent>
                            <w:p w:rsidR="00363672" w:rsidRPr="00C0739D" w:rsidRDefault="00363672" w:rsidP="006D43E0">
                              <w:pPr>
                                <w:pStyle w:val="NormalWeb"/>
                                <w:spacing w:before="0" w:beforeAutospacing="0" w:after="0" w:afterAutospacing="0"/>
                                <w:jc w:val="center"/>
                                <w:rPr>
                                  <w:sz w:val="22"/>
                                  <w:szCs w:val="22"/>
                                </w:rPr>
                              </w:pPr>
                              <w:r w:rsidRPr="00C0739D">
                                <w:rPr>
                                  <w:color w:val="000000" w:themeColor="dark1"/>
                                  <w:kern w:val="24"/>
                                  <w:sz w:val="22"/>
                                  <w:szCs w:val="22"/>
                                </w:rPr>
                                <w:t>Công thức (</w:t>
                              </w:r>
                              <w:r>
                                <w:rPr>
                                  <w:color w:val="000000" w:themeColor="dark1"/>
                                  <w:kern w:val="24"/>
                                  <w:sz w:val="22"/>
                                  <w:szCs w:val="22"/>
                                </w:rPr>
                                <w:t>23</w:t>
                              </w:r>
                              <w:r w:rsidRPr="00C0739D">
                                <w:rPr>
                                  <w:color w:val="000000" w:themeColor="dark1"/>
                                  <w:kern w:val="24"/>
                                  <w:sz w:val="22"/>
                                  <w:szCs w:val="22"/>
                                </w:rPr>
                                <w:t>) hoặc (</w:t>
                              </w:r>
                              <w:r>
                                <w:rPr>
                                  <w:color w:val="000000" w:themeColor="dark1"/>
                                  <w:kern w:val="24"/>
                                  <w:sz w:val="22"/>
                                  <w:szCs w:val="22"/>
                                </w:rPr>
                                <w:t>24</w:t>
                              </w:r>
                              <w:r w:rsidRPr="00C0739D">
                                <w:rPr>
                                  <w:color w:val="000000" w:themeColor="dark1"/>
                                  <w:kern w:val="24"/>
                                  <w:sz w:val="22"/>
                                  <w:szCs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6" name="Straight Arrow Connector 206"/>
                        <wps:cNvCnPr/>
                        <wps:spPr>
                          <a:xfrm>
                            <a:off x="4141427" y="6496493"/>
                            <a:ext cx="4641" cy="834706"/>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07" name="Text Box 2"/>
                        <wps:cNvSpPr txBox="1">
                          <a:spLocks noChangeArrowheads="1"/>
                        </wps:cNvSpPr>
                        <wps:spPr bwMode="auto">
                          <a:xfrm>
                            <a:off x="5391126" y="6576425"/>
                            <a:ext cx="375285" cy="252095"/>
                          </a:xfrm>
                          <a:prstGeom prst="rect">
                            <a:avLst/>
                          </a:prstGeom>
                          <a:solidFill>
                            <a:srgbClr val="FFFFFF"/>
                          </a:solidFill>
                          <a:ln w="9525">
                            <a:noFill/>
                            <a:miter lim="800000"/>
                            <a:headEnd/>
                            <a:tailEnd/>
                          </a:ln>
                        </wps:spPr>
                        <wps:txbx>
                          <w:txbxContent>
                            <w:p w:rsidR="00363672" w:rsidRPr="00C0739D" w:rsidRDefault="00363672" w:rsidP="006D43E0">
                              <w:pPr>
                                <w:rPr>
                                  <w:rFonts w:ascii="Times New Roman" w:hAnsi="Times New Roman" w:cs="Times New Roman"/>
                                </w:rPr>
                              </w:pPr>
                              <w:r w:rsidRPr="00C0739D">
                                <w:rPr>
                                  <w:rFonts w:ascii="Times New Roman" w:hAnsi="Times New Roman" w:cs="Times New Roman"/>
                                </w:rPr>
                                <w:t>Sai</w:t>
                              </w:r>
                            </w:p>
                          </w:txbxContent>
                        </wps:txbx>
                        <wps:bodyPr rot="0" vert="horz" wrap="square" lIns="91440" tIns="45720" rIns="91440" bIns="45720" anchor="t" anchorCtr="0">
                          <a:noAutofit/>
                        </wps:bodyPr>
                      </wps:wsp>
                      <wps:wsp>
                        <wps:cNvPr id="208" name="Oval 208"/>
                        <wps:cNvSpPr/>
                        <wps:spPr>
                          <a:xfrm>
                            <a:off x="5527072" y="3226936"/>
                            <a:ext cx="1102141" cy="600502"/>
                          </a:xfrm>
                          <a:prstGeom prst="ellipse">
                            <a:avLst/>
                          </a:prstGeom>
                        </wps:spPr>
                        <wps:style>
                          <a:lnRef idx="2">
                            <a:schemeClr val="dk1"/>
                          </a:lnRef>
                          <a:fillRef idx="1">
                            <a:schemeClr val="lt1"/>
                          </a:fillRef>
                          <a:effectRef idx="0">
                            <a:schemeClr val="dk1"/>
                          </a:effectRef>
                          <a:fontRef idx="minor">
                            <a:schemeClr val="dk1"/>
                          </a:fontRef>
                        </wps:style>
                        <wps:txbx>
                          <w:txbxContent>
                            <w:p w:rsidR="00363672" w:rsidRPr="00C0739D" w:rsidRDefault="00363672" w:rsidP="006D43E0">
                              <w:pPr>
                                <w:rPr>
                                  <w:rFonts w:ascii="Times New Roman" w:hAnsi="Times New Roman" w:cs="Times New Roman"/>
                                </w:rPr>
                              </w:pPr>
                              <w:r w:rsidRPr="00C0739D">
                                <w:rPr>
                                  <w:rFonts w:ascii="Times New Roman" w:hAnsi="Times New Roman" w:cs="Times New Roman"/>
                                </w:rPr>
                                <w:t>Stratified Smooth</w:t>
                              </w:r>
                            </w:p>
                            <w:p w:rsidR="00363672" w:rsidRPr="00C0739D" w:rsidRDefault="00363672" w:rsidP="006D43E0">
                              <w:pPr>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9" name="Oval 209"/>
                        <wps:cNvSpPr/>
                        <wps:spPr>
                          <a:xfrm>
                            <a:off x="4880784" y="4524555"/>
                            <a:ext cx="1022090" cy="628188"/>
                          </a:xfrm>
                          <a:prstGeom prst="ellipse">
                            <a:avLst/>
                          </a:prstGeom>
                        </wps:spPr>
                        <wps:style>
                          <a:lnRef idx="2">
                            <a:schemeClr val="dk1"/>
                          </a:lnRef>
                          <a:fillRef idx="1">
                            <a:schemeClr val="lt1"/>
                          </a:fillRef>
                          <a:effectRef idx="0">
                            <a:schemeClr val="dk1"/>
                          </a:effectRef>
                          <a:fontRef idx="minor">
                            <a:schemeClr val="dk1"/>
                          </a:fontRef>
                        </wps:style>
                        <wps:txbx>
                          <w:txbxContent>
                            <w:p w:rsidR="00363672" w:rsidRPr="00C0739D" w:rsidRDefault="00363672" w:rsidP="006D43E0">
                              <w:pPr>
                                <w:rPr>
                                  <w:rFonts w:ascii="Times New Roman" w:hAnsi="Times New Roman" w:cs="Times New Roman"/>
                                </w:rPr>
                              </w:pPr>
                              <w:r w:rsidRPr="00C0739D">
                                <w:rPr>
                                  <w:rFonts w:ascii="Times New Roman" w:hAnsi="Times New Roman" w:cs="Times New Roman"/>
                                </w:rPr>
                                <w:t>Stratified Wavy</w:t>
                              </w:r>
                            </w:p>
                            <w:p w:rsidR="00363672" w:rsidRPr="00C0739D" w:rsidRDefault="00363672" w:rsidP="006D43E0">
                              <w:pPr>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0" name="Connector: Elbow 210"/>
                        <wps:cNvCnPr/>
                        <wps:spPr>
                          <a:xfrm>
                            <a:off x="4125990" y="4103895"/>
                            <a:ext cx="736979" cy="771098"/>
                          </a:xfrm>
                          <a:prstGeom prst="bentConnector3">
                            <a:avLst>
                              <a:gd name="adj1" fmla="val 900"/>
                            </a:avLst>
                          </a:prstGeom>
                          <a:ln>
                            <a:tailEnd type="triangle"/>
                          </a:ln>
                        </wps:spPr>
                        <wps:style>
                          <a:lnRef idx="2">
                            <a:schemeClr val="dk1"/>
                          </a:lnRef>
                          <a:fillRef idx="0">
                            <a:schemeClr val="dk1"/>
                          </a:fillRef>
                          <a:effectRef idx="1">
                            <a:schemeClr val="dk1"/>
                          </a:effectRef>
                          <a:fontRef idx="minor">
                            <a:schemeClr val="tx1"/>
                          </a:fontRef>
                        </wps:style>
                        <wps:bodyPr/>
                      </wps:wsp>
                      <wps:wsp>
                        <wps:cNvPr id="211" name="Oval 211"/>
                        <wps:cNvSpPr/>
                        <wps:spPr>
                          <a:xfrm>
                            <a:off x="3624140" y="7339465"/>
                            <a:ext cx="1091326" cy="612286"/>
                          </a:xfrm>
                          <a:prstGeom prst="ellipse">
                            <a:avLst/>
                          </a:prstGeom>
                        </wps:spPr>
                        <wps:style>
                          <a:lnRef idx="2">
                            <a:schemeClr val="dk1"/>
                          </a:lnRef>
                          <a:fillRef idx="1">
                            <a:schemeClr val="lt1"/>
                          </a:fillRef>
                          <a:effectRef idx="0">
                            <a:schemeClr val="dk1"/>
                          </a:effectRef>
                          <a:fontRef idx="minor">
                            <a:schemeClr val="dk1"/>
                          </a:fontRef>
                        </wps:style>
                        <wps:txbx>
                          <w:txbxContent>
                            <w:p w:rsidR="00363672" w:rsidRPr="00C0739D" w:rsidRDefault="00363672" w:rsidP="006D43E0">
                              <w:pPr>
                                <w:jc w:val="center"/>
                                <w:rPr>
                                  <w:rFonts w:ascii="Times New Roman" w:hAnsi="Times New Roman" w:cs="Times New Roman"/>
                                </w:rPr>
                              </w:pPr>
                              <w:r w:rsidRPr="00C0739D">
                                <w:rPr>
                                  <w:rFonts w:ascii="Times New Roman" w:hAnsi="Times New Roman" w:cs="Times New Roman"/>
                                </w:rPr>
                                <w:t>Dispersed bubble</w:t>
                              </w:r>
                            </w:p>
                            <w:p w:rsidR="00363672" w:rsidRPr="00C0739D" w:rsidRDefault="00363672" w:rsidP="006D43E0">
                              <w:pPr>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2" name="Oval 212"/>
                        <wps:cNvSpPr/>
                        <wps:spPr>
                          <a:xfrm>
                            <a:off x="5040782" y="7349779"/>
                            <a:ext cx="689212" cy="429904"/>
                          </a:xfrm>
                          <a:prstGeom prst="ellipse">
                            <a:avLst/>
                          </a:prstGeom>
                        </wps:spPr>
                        <wps:style>
                          <a:lnRef idx="2">
                            <a:schemeClr val="dk1"/>
                          </a:lnRef>
                          <a:fillRef idx="1">
                            <a:schemeClr val="lt1"/>
                          </a:fillRef>
                          <a:effectRef idx="0">
                            <a:schemeClr val="dk1"/>
                          </a:effectRef>
                          <a:fontRef idx="minor">
                            <a:schemeClr val="dk1"/>
                          </a:fontRef>
                        </wps:style>
                        <wps:txbx>
                          <w:txbxContent>
                            <w:p w:rsidR="00363672" w:rsidRPr="00C0739D" w:rsidRDefault="00363672" w:rsidP="006D43E0">
                              <w:pPr>
                                <w:rPr>
                                  <w:rFonts w:ascii="Times New Roman" w:hAnsi="Times New Roman" w:cs="Times New Roman"/>
                                </w:rPr>
                              </w:pPr>
                              <w:r w:rsidRPr="00C0739D">
                                <w:rPr>
                                  <w:rFonts w:ascii="Times New Roman" w:hAnsi="Times New Roman" w:cs="Times New Roman"/>
                                </w:rPr>
                                <w:t>Slug</w:t>
                              </w:r>
                            </w:p>
                            <w:p w:rsidR="00363672" w:rsidRPr="00C0739D" w:rsidRDefault="00363672" w:rsidP="006D43E0">
                              <w:pPr>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3" name="Oval 213"/>
                        <wps:cNvSpPr/>
                        <wps:spPr>
                          <a:xfrm>
                            <a:off x="797442" y="7410893"/>
                            <a:ext cx="982638" cy="429904"/>
                          </a:xfrm>
                          <a:prstGeom prst="ellipse">
                            <a:avLst/>
                          </a:prstGeom>
                        </wps:spPr>
                        <wps:style>
                          <a:lnRef idx="2">
                            <a:schemeClr val="dk1"/>
                          </a:lnRef>
                          <a:fillRef idx="1">
                            <a:schemeClr val="lt1"/>
                          </a:fillRef>
                          <a:effectRef idx="0">
                            <a:schemeClr val="dk1"/>
                          </a:effectRef>
                          <a:fontRef idx="minor">
                            <a:schemeClr val="dk1"/>
                          </a:fontRef>
                        </wps:style>
                        <wps:txbx>
                          <w:txbxContent>
                            <w:p w:rsidR="00363672" w:rsidRPr="00C0739D" w:rsidRDefault="00363672" w:rsidP="006D43E0">
                              <w:pPr>
                                <w:jc w:val="center"/>
                                <w:rPr>
                                  <w:rFonts w:ascii="Times New Roman" w:hAnsi="Times New Roman" w:cs="Times New Roman"/>
                                </w:rPr>
                              </w:pPr>
                              <w:r w:rsidRPr="00C0739D">
                                <w:rPr>
                                  <w:rFonts w:ascii="Times New Roman" w:hAnsi="Times New Roman" w:cs="Times New Roman"/>
                                </w:rPr>
                                <w:t>Annular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4" name="Connector: Elbow 214"/>
                        <wps:cNvCnPr/>
                        <wps:spPr>
                          <a:xfrm rot="16200000" flipH="1">
                            <a:off x="4730307" y="6678657"/>
                            <a:ext cx="1321449" cy="189"/>
                          </a:xfrm>
                          <a:prstGeom prst="bentConnector3">
                            <a:avLst>
                              <a:gd name="adj1" fmla="val 50000"/>
                            </a:avLst>
                          </a:prstGeom>
                          <a:ln>
                            <a:tailEnd type="triangle"/>
                          </a:ln>
                        </wps:spPr>
                        <wps:style>
                          <a:lnRef idx="2">
                            <a:schemeClr val="dk1"/>
                          </a:lnRef>
                          <a:fillRef idx="0">
                            <a:schemeClr val="dk1"/>
                          </a:fillRef>
                          <a:effectRef idx="1">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8E2B46E" id="Group 22" o:spid="_x0000_s1028" style="position:absolute;margin-left:-26.25pt;margin-top:20.75pt;width:521.9pt;height:626.05pt;z-index:251659264;mso-position-horizontal-relative:margin;mso-width-relative:margin;mso-height-relative:margin" coordsize="66292,795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">
                <v:oval id="Oval 3" o:spid="_x0000_s1029" style="position:absolute;left:20321;width:12066;height:44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" filled="f" strokecolor="black [3213]" strokeweight="1pt">
                  <v:stroke joinstyle="miter"/>
                  <v:textbox>
                    <w:txbxContent>
                      <w:p w:rsidR="00363672" w:rsidRPr="00C0739D" w:rsidRDefault="00363672" w:rsidP="006D43E0">
                        <w:pPr>
                          <w:pStyle w:val="NormalWeb"/>
                          <w:spacing w:before="0" w:beforeAutospacing="0" w:after="0" w:afterAutospacing="0"/>
                          <w:jc w:val="center"/>
                          <w:rPr>
                            <w:sz w:val="22"/>
                            <w:szCs w:val="22"/>
                          </w:rPr>
                        </w:pPr>
                        <w:r w:rsidRPr="00C0739D">
                          <w:rPr>
                            <w:color w:val="000000" w:themeColor="text1"/>
                            <w:kern w:val="24"/>
                            <w:sz w:val="22"/>
                            <w:szCs w:val="22"/>
                          </w:rPr>
                          <w:t>Bắt đầu</w:t>
                        </w:r>
                      </w:p>
                    </w:txbxContent>
                  </v:textbox>
                </v:oval>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6" o:spid="_x0000_s1030" type="#_x0000_t7" style="position:absolute;left:11030;top:7412;width:30692;height:86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" adj="1524" filled="f" strokecolor="black [3213]" strokeweight="1pt">
                  <v:textbox>
                    <w:txbxContent>
                      <w:p w:rsidR="00363672" w:rsidRPr="00C0739D" w:rsidRDefault="00363672" w:rsidP="006D43E0">
                        <w:pPr>
                          <w:pStyle w:val="NormalWeb"/>
                          <w:spacing w:before="0" w:beforeAutospacing="0" w:after="0" w:afterAutospacing="0"/>
                          <w:ind w:hanging="90"/>
                          <w:jc w:val="both"/>
                          <w:rPr>
                            <w:sz w:val="22"/>
                            <w:szCs w:val="22"/>
                            <w:vertAlign w:val="subscript"/>
                          </w:rPr>
                        </w:pPr>
                        <w:r w:rsidRPr="00C0739D">
                          <w:rPr>
                            <w:color w:val="000000" w:themeColor="text1"/>
                            <w:kern w:val="24"/>
                            <w:sz w:val="22"/>
                            <w:szCs w:val="22"/>
                          </w:rPr>
                          <w:t xml:space="preserve">1. Điều kiện vận hành: </w:t>
                        </w:r>
                        <w:r w:rsidRPr="00C0739D">
                          <w:rPr>
                            <w:i/>
                            <w:color w:val="000000" w:themeColor="text1"/>
                            <w:kern w:val="24"/>
                            <w:sz w:val="22"/>
                            <w:szCs w:val="22"/>
                          </w:rPr>
                          <w:t>P, Q, W, v</w:t>
                        </w:r>
                        <w:r w:rsidRPr="00C0739D">
                          <w:rPr>
                            <w:i/>
                            <w:color w:val="000000" w:themeColor="text1"/>
                            <w:kern w:val="24"/>
                            <w:sz w:val="22"/>
                            <w:szCs w:val="22"/>
                            <w:vertAlign w:val="subscript"/>
                          </w:rPr>
                          <w:t>SG</w:t>
                        </w:r>
                        <w:r w:rsidRPr="00C0739D">
                          <w:rPr>
                            <w:i/>
                            <w:color w:val="000000" w:themeColor="text1"/>
                            <w:kern w:val="24"/>
                            <w:sz w:val="22"/>
                            <w:szCs w:val="22"/>
                          </w:rPr>
                          <w:t>, v</w:t>
                        </w:r>
                        <w:r w:rsidRPr="00C0739D">
                          <w:rPr>
                            <w:i/>
                            <w:color w:val="000000" w:themeColor="text1"/>
                            <w:kern w:val="24"/>
                            <w:sz w:val="22"/>
                            <w:szCs w:val="22"/>
                            <w:vertAlign w:val="subscript"/>
                          </w:rPr>
                          <w:t>SL</w:t>
                        </w:r>
                      </w:p>
                      <w:p w:rsidR="00363672" w:rsidRPr="00C0739D" w:rsidRDefault="00363672" w:rsidP="006D43E0">
                        <w:pPr>
                          <w:pStyle w:val="NormalWeb"/>
                          <w:spacing w:before="0" w:beforeAutospacing="0" w:after="0" w:afterAutospacing="0"/>
                          <w:ind w:hanging="90"/>
                          <w:jc w:val="both"/>
                          <w:rPr>
                            <w:sz w:val="22"/>
                            <w:szCs w:val="22"/>
                          </w:rPr>
                        </w:pPr>
                        <w:r w:rsidRPr="00C0739D">
                          <w:rPr>
                            <w:color w:val="000000" w:themeColor="text1"/>
                            <w:kern w:val="24"/>
                            <w:sz w:val="22"/>
                            <w:szCs w:val="22"/>
                          </w:rPr>
                          <w:t xml:space="preserve">2. Biến số hình học: </w:t>
                        </w:r>
                        <w:r w:rsidRPr="00C0739D">
                          <w:rPr>
                            <w:i/>
                            <w:color w:val="000000" w:themeColor="text1"/>
                            <w:kern w:val="24"/>
                            <w:sz w:val="22"/>
                            <w:szCs w:val="22"/>
                          </w:rPr>
                          <w:t xml:space="preserve">d, </w:t>
                        </w:r>
                        <w:r w:rsidRPr="00C0739D">
                          <w:rPr>
                            <w:i/>
                            <w:color w:val="000000" w:themeColor="text1"/>
                            <w:kern w:val="24"/>
                            <w:sz w:val="22"/>
                            <w:szCs w:val="22"/>
                          </w:rPr>
                          <w:sym w:font="Symbol" w:char="F071"/>
                        </w:r>
                      </w:p>
                      <w:p w:rsidR="00363672" w:rsidRPr="00C0739D" w:rsidRDefault="00363672" w:rsidP="006D43E0">
                        <w:pPr>
                          <w:pStyle w:val="NormalWeb"/>
                          <w:spacing w:before="0" w:beforeAutospacing="0" w:after="0" w:afterAutospacing="0"/>
                          <w:ind w:hanging="90"/>
                          <w:jc w:val="both"/>
                          <w:rPr>
                            <w:sz w:val="22"/>
                            <w:szCs w:val="22"/>
                          </w:rPr>
                        </w:pPr>
                        <w:r w:rsidRPr="00C0739D">
                          <w:rPr>
                            <w:color w:val="000000" w:themeColor="text1"/>
                            <w:kern w:val="24"/>
                            <w:sz w:val="22"/>
                            <w:szCs w:val="22"/>
                          </w:rPr>
                          <w:t xml:space="preserve">3. Đặc tính vật lý của pha: </w:t>
                        </w:r>
                        <w:r w:rsidRPr="00C0739D">
                          <w:rPr>
                            <w:i/>
                            <w:color w:val="000000" w:themeColor="text1"/>
                            <w:kern w:val="24"/>
                            <w:sz w:val="22"/>
                            <w:szCs w:val="22"/>
                          </w:rPr>
                          <w:sym w:font="Symbol" w:char="F072"/>
                        </w:r>
                        <w:r w:rsidRPr="00C0739D">
                          <w:rPr>
                            <w:i/>
                            <w:color w:val="000000" w:themeColor="text1"/>
                            <w:kern w:val="24"/>
                            <w:sz w:val="22"/>
                            <w:szCs w:val="22"/>
                          </w:rPr>
                          <w:t xml:space="preserve">, </w:t>
                        </w:r>
                        <w:r w:rsidRPr="00C0739D">
                          <w:rPr>
                            <w:i/>
                            <w:color w:val="000000" w:themeColor="text1"/>
                            <w:kern w:val="24"/>
                            <w:sz w:val="22"/>
                            <w:szCs w:val="22"/>
                          </w:rPr>
                          <w:sym w:font="Symbol" w:char="F06D"/>
                        </w:r>
                      </w:p>
                    </w:txbxContent>
                  </v:textbox>
                </v:shape>
                <v:rect id="Rectangle 7" o:spid="_x0000_s1031" style="position:absolute;left:16905;top:18713;width:18549;height:70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" fillcolor="white [3201]" strokecolor="black [3200]" strokeweight="1pt">
                  <v:textbox>
                    <w:txbxContent>
                      <w:p w:rsidR="00363672" w:rsidRPr="00C0739D" w:rsidRDefault="00363672" w:rsidP="006D43E0">
                        <w:pPr>
                          <w:pStyle w:val="NormalWeb"/>
                          <w:spacing w:before="0" w:beforeAutospacing="0" w:after="0" w:afterAutospacing="0"/>
                          <w:jc w:val="center"/>
                          <w:rPr>
                            <w:sz w:val="22"/>
                            <w:szCs w:val="22"/>
                          </w:rPr>
                        </w:pPr>
                        <w:r w:rsidRPr="00C0739D">
                          <w:rPr>
                            <w:color w:val="000000" w:themeColor="dark1"/>
                            <w:kern w:val="24"/>
                            <w:sz w:val="22"/>
                            <w:szCs w:val="22"/>
                          </w:rPr>
                          <w:t>Công thức (</w:t>
                        </w:r>
                        <w:r>
                          <w:rPr>
                            <w:color w:val="000000" w:themeColor="dark1"/>
                            <w:kern w:val="24"/>
                            <w:sz w:val="22"/>
                            <w:szCs w:val="22"/>
                          </w:rPr>
                          <w:t>5</w:t>
                        </w:r>
                        <w:r w:rsidRPr="00C0739D">
                          <w:rPr>
                            <w:color w:val="000000" w:themeColor="dark1"/>
                            <w:kern w:val="24"/>
                            <w:sz w:val="22"/>
                            <w:szCs w:val="22"/>
                          </w:rPr>
                          <w:t>)</w:t>
                        </w:r>
                      </w:p>
                    </w:txbxContent>
                  </v:textbox>
                </v:rect>
                <v:shapetype id="_x0000_t4" coordsize="21600,21600" o:spt="4" path="m10800,l,10800,10800,21600,21600,10800xe">
                  <v:stroke joinstyle="miter"/>
                  <v:path gradientshapeok="t" o:connecttype="rect" textboxrect="5400,5400,16200,16200"/>
                </v:shapetype>
                <v:shape id="Diamond 8" o:spid="_x0000_s1032" type="#_x0000_t4" style="position:absolute;top:29877;width:25520;height:100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" fillcolor="white [3201]" strokecolor="black [3200]" strokeweight="1pt">
                  <v:textbox>
                    <w:txbxContent>
                      <w:p w:rsidR="00363672" w:rsidRPr="00C0739D" w:rsidRDefault="00363672" w:rsidP="006D43E0">
                        <w:pPr>
                          <w:pStyle w:val="NormalWeb"/>
                          <w:spacing w:before="0" w:beforeAutospacing="0" w:after="0" w:afterAutospacing="0"/>
                          <w:jc w:val="center"/>
                          <w:rPr>
                            <w:sz w:val="22"/>
                            <w:szCs w:val="22"/>
                          </w:rPr>
                        </w:pPr>
                        <w:r w:rsidRPr="00C0739D">
                          <w:rPr>
                            <w:color w:val="000000" w:themeColor="dark1"/>
                            <w:kern w:val="24"/>
                            <w:sz w:val="22"/>
                            <w:szCs w:val="22"/>
                          </w:rPr>
                          <w:t>Công thức (</w:t>
                        </w:r>
                        <w:r>
                          <w:rPr>
                            <w:color w:val="000000" w:themeColor="dark1"/>
                            <w:kern w:val="24"/>
                            <w:sz w:val="22"/>
                            <w:szCs w:val="22"/>
                          </w:rPr>
                          <w:t>16</w:t>
                        </w:r>
                        <w:r w:rsidRPr="00C0739D">
                          <w:rPr>
                            <w:color w:val="000000" w:themeColor="dark1"/>
                            <w:kern w:val="24"/>
                            <w:sz w:val="22"/>
                            <w:szCs w:val="22"/>
                          </w:rPr>
                          <w:t>) hoặc (</w:t>
                        </w:r>
                        <w:r>
                          <w:rPr>
                            <w:color w:val="000000" w:themeColor="dark1"/>
                            <w:kern w:val="24"/>
                            <w:sz w:val="22"/>
                            <w:szCs w:val="22"/>
                          </w:rPr>
                          <w:t>17</w:t>
                        </w:r>
                        <w:r w:rsidRPr="00C0739D">
                          <w:rPr>
                            <w:color w:val="000000" w:themeColor="dark1"/>
                            <w:kern w:val="24"/>
                            <w:sz w:val="22"/>
                            <w:szCs w:val="22"/>
                          </w:rPr>
                          <w:t>)</w:t>
                        </w:r>
                      </w:p>
                    </w:txbxContent>
                  </v:textbox>
                </v:shape>
                <v:shapetype id="_x0000_t32" coordsize="21600,21600" o:spt="32" o:oned="t" path="m,l21600,21600e" filled="f">
                  <v:path arrowok="t" fillok="f" o:connecttype="none"/>
                  <o:lock v:ext="edit" shapetype="t"/>
                </v:shapetype>
                <v:shape id="Straight Arrow Connector 27" o:spid="_x0000_s1033" type="#_x0000_t32" style="position:absolute;left:26262;top:4465;width:38;height:294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" strokecolor="black [3213]" strokeweight=".5pt">
                  <v:stroke endarrow="block" joinstyle="miter"/>
                </v:shape>
                <v:shape id="Straight Arrow Connector 28" o:spid="_x0000_s1034" type="#_x0000_t32" style="position:absolute;left:26229;top:15842;width:66;height:271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" strokecolor="black [3213]" strokeweight=".5pt">
                  <v:stroke endarrow="block" joinstyle="miter"/>
                </v:shape>
                <v:shape id="Diamond 8" o:spid="_x0000_s1035" type="#_x0000_t4" style="position:absolute;left:30672;top:29103;width:21279;height:117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" fillcolor="white [3201]" strokecolor="black [3200]" strokeweight="1pt">
                  <v:textbox>
                    <w:txbxContent>
                      <w:p w:rsidR="00363672" w:rsidRPr="00C0739D" w:rsidRDefault="00363672" w:rsidP="006D43E0">
                        <w:pPr>
                          <w:pStyle w:val="NormalWeb"/>
                          <w:spacing w:before="0" w:beforeAutospacing="0" w:after="0" w:afterAutospacing="0"/>
                          <w:jc w:val="center"/>
                          <w:rPr>
                            <w:sz w:val="22"/>
                            <w:szCs w:val="22"/>
                          </w:rPr>
                        </w:pPr>
                        <w:r w:rsidRPr="00C0739D">
                          <w:rPr>
                            <w:color w:val="000000" w:themeColor="dark1"/>
                            <w:kern w:val="24"/>
                            <w:sz w:val="22"/>
                            <w:szCs w:val="22"/>
                          </w:rPr>
                          <w:t>Công thức (</w:t>
                        </w:r>
                        <w:r>
                          <w:rPr>
                            <w:color w:val="000000" w:themeColor="dark1"/>
                            <w:kern w:val="24"/>
                            <w:sz w:val="22"/>
                            <w:szCs w:val="22"/>
                          </w:rPr>
                          <w:t>20</w:t>
                        </w:r>
                        <w:r w:rsidRPr="00C0739D">
                          <w:rPr>
                            <w:color w:val="000000" w:themeColor="dark1"/>
                            <w:kern w:val="24"/>
                            <w:sz w:val="22"/>
                            <w:szCs w:val="22"/>
                          </w:rPr>
                          <w:t>) hoặc (</w:t>
                        </w:r>
                        <w:r>
                          <w:rPr>
                            <w:color w:val="000000" w:themeColor="dark1"/>
                            <w:kern w:val="24"/>
                            <w:sz w:val="22"/>
                            <w:szCs w:val="22"/>
                          </w:rPr>
                          <w:t>21</w:t>
                        </w:r>
                        <w:r w:rsidRPr="00C0739D">
                          <w:rPr>
                            <w:color w:val="000000" w:themeColor="dark1"/>
                            <w:kern w:val="24"/>
                            <w:sz w:val="22"/>
                            <w:szCs w:val="22"/>
                          </w:rPr>
                          <w:t>)</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30" o:spid="_x0000_s1036" type="#_x0000_t34" style="position:absolute;left:12759;top:21690;width:3957;height:8052;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" adj="21967" strokecolor="black [3200]" strokeweight="1pt">
                  <v:stroke endarrow="block"/>
                </v:shape>
                <v:shape id="Straight Arrow Connector 31" o:spid="_x0000_s1037" type="#_x0000_t32" style="position:absolute;left:25411;top:34874;width:5030;height: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" strokecolor="black [3200]" strokeweight="1pt">
                  <v:stroke endarrow="block" joinstyle="miter"/>
                </v:shape>
                <v:shape id="Straight Arrow Connector 194" o:spid="_x0000_s1038" type="#_x0000_t32" style="position:absolute;left:52030;top:34973;width:3240;height:10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" strokecolor="black [3200]" strokeweight="1pt">
                  <v:stroke endarrow="block" joinstyle="miter"/>
                </v:shape>
                <v:shape id="_x0000_s1039" type="#_x0000_t202" style="position:absolute;left:25518;top:31366;width:3752;height:2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" stroked="f">
                  <v:textbox>
                    <w:txbxContent>
                      <w:p w:rsidR="00363672" w:rsidRPr="00C0739D" w:rsidRDefault="00363672" w:rsidP="006D43E0">
                        <w:pPr>
                          <w:rPr>
                            <w:rFonts w:ascii="Times New Roman" w:hAnsi="Times New Roman" w:cs="Times New Roman"/>
                          </w:rPr>
                        </w:pPr>
                        <w:r w:rsidRPr="00C0739D">
                          <w:rPr>
                            <w:rFonts w:ascii="Times New Roman" w:hAnsi="Times New Roman" w:cs="Times New Roman"/>
                          </w:rPr>
                          <w:t>Sai</w:t>
                        </w:r>
                      </w:p>
                    </w:txbxContent>
                  </v:textbox>
                </v:shape>
                <v:shape id="_x0000_s1040" type="#_x0000_t202" style="position:absolute;left:51289;top:32083;width:3753;height:2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" stroked="f">
                  <v:textbox>
                    <w:txbxContent>
                      <w:p w:rsidR="00363672" w:rsidRPr="00C0739D" w:rsidRDefault="00363672" w:rsidP="006D43E0">
                        <w:pPr>
                          <w:rPr>
                            <w:rFonts w:ascii="Times New Roman" w:hAnsi="Times New Roman" w:cs="Times New Roman"/>
                          </w:rPr>
                        </w:pPr>
                        <w:r w:rsidRPr="00C0739D">
                          <w:rPr>
                            <w:rFonts w:ascii="Times New Roman" w:hAnsi="Times New Roman" w:cs="Times New Roman"/>
                          </w:rPr>
                          <w:t>Sai</w:t>
                        </w:r>
                      </w:p>
                    </w:txbxContent>
                  </v:textbox>
                </v:shape>
                <v:shape id="_x0000_s1041" type="#_x0000_t202" style="position:absolute;left:40811;top:43846;width:5048;height:2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" stroked="f">
                  <v:textbox>
                    <w:txbxContent>
                      <w:p w:rsidR="00363672" w:rsidRPr="00C0739D" w:rsidRDefault="00363672" w:rsidP="006D43E0">
                        <w:pPr>
                          <w:rPr>
                            <w:rFonts w:ascii="Times New Roman" w:hAnsi="Times New Roman" w:cs="Times New Roman"/>
                          </w:rPr>
                        </w:pPr>
                        <w:r w:rsidRPr="00C0739D">
                          <w:rPr>
                            <w:rFonts w:ascii="Times New Roman" w:hAnsi="Times New Roman" w:cs="Times New Roman"/>
                          </w:rPr>
                          <w:t>Đúng</w:t>
                        </w:r>
                      </w:p>
                    </w:txbxContent>
                  </v:textbox>
                </v:shape>
                <v:shape id="Straight Arrow Connector 198" o:spid="_x0000_s1042" type="#_x0000_t32" style="position:absolute;left:12759;top:39872;width:46;height:57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" strokecolor="black [3213]" strokeweight=".5pt">
                  <v:stroke endarrow="block" joinstyle="miter"/>
                </v:shape>
                <v:shape id="Diamond 8" o:spid="_x0000_s1043" type="#_x0000_t4" style="position:absolute;top:45826;width:25520;height:100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" fillcolor="white [3201]" strokecolor="black [3200]" strokeweight="1pt">
                  <v:textbox>
                    <w:txbxContent>
                      <w:p w:rsidR="00363672" w:rsidRPr="00C0739D" w:rsidRDefault="00363672" w:rsidP="006D43E0">
                        <w:pPr>
                          <w:pStyle w:val="NormalWeb"/>
                          <w:spacing w:before="0" w:beforeAutospacing="0" w:after="0" w:afterAutospacing="0"/>
                          <w:jc w:val="center"/>
                          <w:rPr>
                            <w:sz w:val="22"/>
                            <w:szCs w:val="22"/>
                          </w:rPr>
                        </w:pPr>
                        <m:oMathPara>
                          <m:oMath>
                            <m:sSub>
                              <m:sSubPr>
                                <m:ctrlPr>
                                  <w:rPr>
                                    <w:rFonts w:ascii="Cambria Math" w:hAnsi="Cambria Math"/>
                                    <w:i/>
                                    <w:sz w:val="22"/>
                                    <w:szCs w:val="22"/>
                                  </w:rPr>
                                </m:ctrlPr>
                              </m:sSubPr>
                              <m:e>
                                <m:acc>
                                  <m:accPr>
                                    <m:chr m:val="̃"/>
                                    <m:ctrlPr>
                                      <w:rPr>
                                        <w:rFonts w:ascii="Cambria Math" w:hAnsi="Cambria Math"/>
                                        <w:i/>
                                        <w:sz w:val="22"/>
                                        <w:szCs w:val="22"/>
                                      </w:rPr>
                                    </m:ctrlPr>
                                  </m:accPr>
                                  <m:e>
                                    <m:r>
                                      <w:rPr>
                                        <w:rFonts w:ascii="Cambria Math" w:hAnsi="Cambria Math"/>
                                        <w:sz w:val="22"/>
                                        <w:szCs w:val="22"/>
                                      </w:rPr>
                                      <m:t>h</m:t>
                                    </m:r>
                                  </m:e>
                                </m:acc>
                              </m:e>
                              <m:sub>
                                <m:r>
                                  <w:rPr>
                                    <w:rFonts w:ascii="Cambria Math" w:hAnsi="Cambria Math"/>
                                    <w:sz w:val="22"/>
                                    <w:szCs w:val="22"/>
                                  </w:rPr>
                                  <m:t>L</m:t>
                                </m:r>
                              </m:sub>
                            </m:sSub>
                            <m:r>
                              <w:rPr>
                                <w:rFonts w:ascii="Cambria Math" w:hAnsi="Cambria Math"/>
                                <w:sz w:val="22"/>
                                <w:szCs w:val="22"/>
                              </w:rPr>
                              <m:t>≤0.35</m:t>
                            </m:r>
                          </m:oMath>
                        </m:oMathPara>
                      </w:p>
                    </w:txbxContent>
                  </v:textbox>
                </v:shape>
                <v:shape id="Straight Arrow Connector 200" o:spid="_x0000_s1044" type="#_x0000_t32" style="position:absolute;left:12759;top:55927;width:44;height:1788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" strokecolor="black [3213]" strokeweight=".5pt">
                  <v:stroke endarrow="block" joinstyle="miter"/>
                </v:shape>
                <v:shape id="_x0000_s1045" type="#_x0000_t202" style="position:absolute;left:13397;top:56565;width:5048;height:29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" stroked="f">
                  <v:textbox>
                    <w:txbxContent>
                      <w:p w:rsidR="00363672" w:rsidRPr="00C0739D" w:rsidRDefault="00363672" w:rsidP="006D43E0">
                        <w:pPr>
                          <w:rPr>
                            <w:rFonts w:ascii="Times New Roman" w:hAnsi="Times New Roman" w:cs="Times New Roman"/>
                          </w:rPr>
                        </w:pPr>
                        <w:r w:rsidRPr="00C0739D">
                          <w:rPr>
                            <w:rFonts w:ascii="Times New Roman" w:hAnsi="Times New Roman" w:cs="Times New Roman"/>
                          </w:rPr>
                          <w:t>Đúng</w:t>
                        </w:r>
                      </w:p>
                    </w:txbxContent>
                  </v:textbox>
                </v:shape>
                <v:shape id="_x0000_s1046" type="#_x0000_t202" style="position:absolute;left:13184;top:41148;width:5048;height:29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" stroked="f">
                  <v:textbox>
                    <w:txbxContent>
                      <w:p w:rsidR="00363672" w:rsidRPr="00C0739D" w:rsidRDefault="00363672" w:rsidP="006D43E0">
                        <w:pPr>
                          <w:rPr>
                            <w:rFonts w:ascii="Times New Roman" w:hAnsi="Times New Roman" w:cs="Times New Roman"/>
                          </w:rPr>
                        </w:pPr>
                        <w:r w:rsidRPr="00C0739D">
                          <w:rPr>
                            <w:rFonts w:ascii="Times New Roman" w:hAnsi="Times New Roman" w:cs="Times New Roman"/>
                          </w:rPr>
                          <w:t>Đúng</w:t>
                        </w:r>
                      </w:p>
                    </w:txbxContent>
                  </v:textbox>
                </v:shape>
                <v:shape id="Connector: Elbow 203" o:spid="_x0000_s1047" type="#_x0000_t34" style="position:absolute;left:25518;top:50717;width:3067;height:920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" strokecolor="black [3200]" strokeweight="1pt">
                  <v:stroke endarrow="block"/>
                </v:shape>
                <v:shape id="_x0000_s1048" type="#_x0000_t202" style="position:absolute;left:26156;top:47952;width:3752;height:2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" stroked="f">
                  <v:textbox>
                    <w:txbxContent>
                      <w:p w:rsidR="00363672" w:rsidRPr="00C0739D" w:rsidRDefault="00363672" w:rsidP="006D43E0">
                        <w:pPr>
                          <w:rPr>
                            <w:rFonts w:ascii="Times New Roman" w:hAnsi="Times New Roman" w:cs="Times New Roman"/>
                          </w:rPr>
                        </w:pPr>
                        <w:r w:rsidRPr="00C0739D">
                          <w:rPr>
                            <w:rFonts w:ascii="Times New Roman" w:hAnsi="Times New Roman" w:cs="Times New Roman"/>
                          </w:rPr>
                          <w:t>Sai</w:t>
                        </w:r>
                      </w:p>
                    </w:txbxContent>
                  </v:textbox>
                </v:shape>
                <v:shape id="Diamond 8" o:spid="_x0000_s1049" type="#_x0000_t4" style="position:absolute;left:29026;top:55182;width:24839;height:100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" fillcolor="white [3201]" strokecolor="black [3200]" strokeweight="1pt">
                  <v:textbox>
                    <w:txbxContent>
                      <w:p w:rsidR="00363672" w:rsidRPr="00C0739D" w:rsidRDefault="00363672" w:rsidP="006D43E0">
                        <w:pPr>
                          <w:pStyle w:val="NormalWeb"/>
                          <w:spacing w:before="0" w:beforeAutospacing="0" w:after="0" w:afterAutospacing="0"/>
                          <w:jc w:val="center"/>
                          <w:rPr>
                            <w:sz w:val="22"/>
                            <w:szCs w:val="22"/>
                          </w:rPr>
                        </w:pPr>
                        <w:r w:rsidRPr="00C0739D">
                          <w:rPr>
                            <w:color w:val="000000" w:themeColor="dark1"/>
                            <w:kern w:val="24"/>
                            <w:sz w:val="22"/>
                            <w:szCs w:val="22"/>
                          </w:rPr>
                          <w:t>Công thức (</w:t>
                        </w:r>
                        <w:r>
                          <w:rPr>
                            <w:color w:val="000000" w:themeColor="dark1"/>
                            <w:kern w:val="24"/>
                            <w:sz w:val="22"/>
                            <w:szCs w:val="22"/>
                          </w:rPr>
                          <w:t>23</w:t>
                        </w:r>
                        <w:r w:rsidRPr="00C0739D">
                          <w:rPr>
                            <w:color w:val="000000" w:themeColor="dark1"/>
                            <w:kern w:val="24"/>
                            <w:sz w:val="22"/>
                            <w:szCs w:val="22"/>
                          </w:rPr>
                          <w:t>) hoặc (</w:t>
                        </w:r>
                        <w:r>
                          <w:rPr>
                            <w:color w:val="000000" w:themeColor="dark1"/>
                            <w:kern w:val="24"/>
                            <w:sz w:val="22"/>
                            <w:szCs w:val="22"/>
                          </w:rPr>
                          <w:t>24</w:t>
                        </w:r>
                        <w:r w:rsidRPr="00C0739D">
                          <w:rPr>
                            <w:color w:val="000000" w:themeColor="dark1"/>
                            <w:kern w:val="24"/>
                            <w:sz w:val="22"/>
                            <w:szCs w:val="22"/>
                          </w:rPr>
                          <w:t>)</w:t>
                        </w:r>
                      </w:p>
                    </w:txbxContent>
                  </v:textbox>
                </v:shape>
                <v:shape id="Straight Arrow Connector 206" o:spid="_x0000_s1050" type="#_x0000_t32" style="position:absolute;left:41414;top:64964;width:46;height:834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" strokecolor="black [3213]" strokeweight=".5pt">
                  <v:stroke endarrow="block" joinstyle="miter"/>
                </v:shape>
                <v:shape id="_x0000_s1051" type="#_x0000_t202" style="position:absolute;left:53911;top:65764;width:3753;height:2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" stroked="f">
                  <v:textbox>
                    <w:txbxContent>
                      <w:p w:rsidR="00363672" w:rsidRPr="00C0739D" w:rsidRDefault="00363672" w:rsidP="006D43E0">
                        <w:pPr>
                          <w:rPr>
                            <w:rFonts w:ascii="Times New Roman" w:hAnsi="Times New Roman" w:cs="Times New Roman"/>
                          </w:rPr>
                        </w:pPr>
                        <w:r w:rsidRPr="00C0739D">
                          <w:rPr>
                            <w:rFonts w:ascii="Times New Roman" w:hAnsi="Times New Roman" w:cs="Times New Roman"/>
                          </w:rPr>
                          <w:t>Sai</w:t>
                        </w:r>
                      </w:p>
                    </w:txbxContent>
                  </v:textbox>
                </v:shape>
                <v:oval id="Oval 208" o:spid="_x0000_s1052" style="position:absolute;left:55270;top:32269;width:11022;height:60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" fillcolor="white [3201]" strokecolor="black [3200]" strokeweight="1pt">
                  <v:stroke joinstyle="miter"/>
                  <v:textbox>
                    <w:txbxContent>
                      <w:p w:rsidR="00363672" w:rsidRPr="00C0739D" w:rsidRDefault="00363672" w:rsidP="006D43E0">
                        <w:pPr>
                          <w:rPr>
                            <w:rFonts w:ascii="Times New Roman" w:hAnsi="Times New Roman" w:cs="Times New Roman"/>
                          </w:rPr>
                        </w:pPr>
                        <w:r w:rsidRPr="00C0739D">
                          <w:rPr>
                            <w:rFonts w:ascii="Times New Roman" w:hAnsi="Times New Roman" w:cs="Times New Roman"/>
                          </w:rPr>
                          <w:t>Stratified Smooth</w:t>
                        </w:r>
                      </w:p>
                      <w:p w:rsidR="00363672" w:rsidRPr="00C0739D" w:rsidRDefault="00363672" w:rsidP="006D43E0">
                        <w:pPr>
                          <w:jc w:val="center"/>
                          <w:rPr>
                            <w:rFonts w:ascii="Times New Roman" w:hAnsi="Times New Roman" w:cs="Times New Roman"/>
                          </w:rPr>
                        </w:pPr>
                      </w:p>
                    </w:txbxContent>
                  </v:textbox>
                </v:oval>
                <v:oval id="Oval 209" o:spid="_x0000_s1053" style="position:absolute;left:48807;top:45245;width:10221;height:62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" fillcolor="white [3201]" strokecolor="black [3200]" strokeweight="1pt">
                  <v:stroke joinstyle="miter"/>
                  <v:textbox>
                    <w:txbxContent>
                      <w:p w:rsidR="00363672" w:rsidRPr="00C0739D" w:rsidRDefault="00363672" w:rsidP="006D43E0">
                        <w:pPr>
                          <w:rPr>
                            <w:rFonts w:ascii="Times New Roman" w:hAnsi="Times New Roman" w:cs="Times New Roman"/>
                          </w:rPr>
                        </w:pPr>
                        <w:r w:rsidRPr="00C0739D">
                          <w:rPr>
                            <w:rFonts w:ascii="Times New Roman" w:hAnsi="Times New Roman" w:cs="Times New Roman"/>
                          </w:rPr>
                          <w:t>Stratified Wavy</w:t>
                        </w:r>
                      </w:p>
                      <w:p w:rsidR="00363672" w:rsidRPr="00C0739D" w:rsidRDefault="00363672" w:rsidP="006D43E0">
                        <w:pPr>
                          <w:jc w:val="center"/>
                          <w:rPr>
                            <w:rFonts w:ascii="Times New Roman" w:hAnsi="Times New Roman" w:cs="Times New Roman"/>
                          </w:rPr>
                        </w:pPr>
                      </w:p>
                    </w:txbxContent>
                  </v:textbox>
                </v:oval>
                <v:shape id="Connector: Elbow 210" o:spid="_x0000_s1054" type="#_x0000_t34" style="position:absolute;left:41259;top:41038;width:7370;height:7711;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" adj="194" strokecolor="black [3200]" strokeweight="1pt">
                  <v:stroke endarrow="block"/>
                </v:shape>
                <v:oval id="Oval 211" o:spid="_x0000_s1055" style="position:absolute;left:36241;top:73394;width:10913;height:61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" fillcolor="white [3201]" strokecolor="black [3200]" strokeweight="1pt">
                  <v:stroke joinstyle="miter"/>
                  <v:textbox>
                    <w:txbxContent>
                      <w:p w:rsidR="00363672" w:rsidRPr="00C0739D" w:rsidRDefault="00363672" w:rsidP="006D43E0">
                        <w:pPr>
                          <w:jc w:val="center"/>
                          <w:rPr>
                            <w:rFonts w:ascii="Times New Roman" w:hAnsi="Times New Roman" w:cs="Times New Roman"/>
                          </w:rPr>
                        </w:pPr>
                        <w:r w:rsidRPr="00C0739D">
                          <w:rPr>
                            <w:rFonts w:ascii="Times New Roman" w:hAnsi="Times New Roman" w:cs="Times New Roman"/>
                          </w:rPr>
                          <w:t>Dispersed bubble</w:t>
                        </w:r>
                      </w:p>
                      <w:p w:rsidR="00363672" w:rsidRPr="00C0739D" w:rsidRDefault="00363672" w:rsidP="006D43E0">
                        <w:pPr>
                          <w:jc w:val="center"/>
                          <w:rPr>
                            <w:rFonts w:ascii="Times New Roman" w:hAnsi="Times New Roman" w:cs="Times New Roman"/>
                          </w:rPr>
                        </w:pPr>
                      </w:p>
                    </w:txbxContent>
                  </v:textbox>
                </v:oval>
                <v:oval id="Oval 212" o:spid="_x0000_s1056" style="position:absolute;left:50407;top:73497;width:6892;height:42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" fillcolor="white [3201]" strokecolor="black [3200]" strokeweight="1pt">
                  <v:stroke joinstyle="miter"/>
                  <v:textbox>
                    <w:txbxContent>
                      <w:p w:rsidR="00363672" w:rsidRPr="00C0739D" w:rsidRDefault="00363672" w:rsidP="006D43E0">
                        <w:pPr>
                          <w:rPr>
                            <w:rFonts w:ascii="Times New Roman" w:hAnsi="Times New Roman" w:cs="Times New Roman"/>
                          </w:rPr>
                        </w:pPr>
                        <w:r w:rsidRPr="00C0739D">
                          <w:rPr>
                            <w:rFonts w:ascii="Times New Roman" w:hAnsi="Times New Roman" w:cs="Times New Roman"/>
                          </w:rPr>
                          <w:t>Slug</w:t>
                        </w:r>
                      </w:p>
                      <w:p w:rsidR="00363672" w:rsidRPr="00C0739D" w:rsidRDefault="00363672" w:rsidP="006D43E0">
                        <w:pPr>
                          <w:jc w:val="center"/>
                          <w:rPr>
                            <w:rFonts w:ascii="Times New Roman" w:hAnsi="Times New Roman" w:cs="Times New Roman"/>
                          </w:rPr>
                        </w:pPr>
                      </w:p>
                    </w:txbxContent>
                  </v:textbox>
                </v:oval>
                <v:oval id="Oval 213" o:spid="_x0000_s1057" style="position:absolute;left:7974;top:74108;width:9826;height:42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" fillcolor="white [3201]" strokecolor="black [3200]" strokeweight="1pt">
                  <v:stroke joinstyle="miter"/>
                  <v:textbox>
                    <w:txbxContent>
                      <w:p w:rsidR="00363672" w:rsidRPr="00C0739D" w:rsidRDefault="00363672" w:rsidP="006D43E0">
                        <w:pPr>
                          <w:jc w:val="center"/>
                          <w:rPr>
                            <w:rFonts w:ascii="Times New Roman" w:hAnsi="Times New Roman" w:cs="Times New Roman"/>
                          </w:rPr>
                        </w:pPr>
                        <w:r w:rsidRPr="00C0739D">
                          <w:rPr>
                            <w:rFonts w:ascii="Times New Roman" w:hAnsi="Times New Roman" w:cs="Times New Roman"/>
                          </w:rPr>
                          <w:t>Annular</w:t>
                        </w:r>
                      </w:p>
                    </w:txbxContent>
                  </v:textbox>
                </v:oval>
                <v:shape id="Connector: Elbow 214" o:spid="_x0000_s1058" type="#_x0000_t34" style="position:absolute;left:47303;top:66786;width:13214;height:2;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" strokecolor="black [3200]" strokeweight="1pt">
                  <v:stroke endarrow="block"/>
                </v:shape>
                <w10:wrap type="topAndBottom" anchorx="margin"/>
              </v:group>
            </w:pict>
          </mc:Fallback>
        </mc:AlternateContent>
      </w:r>
      <w:r w:rsidRPr="00576CC2">
        <w:br w:type="page"/>
      </w:r>
      <w:bookmarkStart w:id="25" w:name="_Toc12531506"/>
      <w:r w:rsidR="00B33DC5" w:rsidRPr="00820949">
        <w:rPr>
          <w:sz w:val="24"/>
        </w:rPr>
        <w:lastRenderedPageBreak/>
        <w:t xml:space="preserve">3.3 </w:t>
      </w:r>
      <w:r w:rsidRPr="00820949">
        <w:rPr>
          <w:sz w:val="24"/>
        </w:rPr>
        <w:t>Lập trình Visual Basic for Applications</w:t>
      </w:r>
      <w:bookmarkEnd w:id="25"/>
    </w:p>
    <w:p w:rsidR="00D214CF" w:rsidRDefault="006D43E0" w:rsidP="00DE6EA2">
      <w:pPr>
        <w:pStyle w:val="Body"/>
        <w:spacing w:line="240" w:lineRule="auto"/>
        <w:rPr>
          <w:sz w:val="24"/>
          <w:szCs w:val="24"/>
        </w:rPr>
      </w:pPr>
      <w:r w:rsidRPr="00576CC2">
        <w:rPr>
          <w:sz w:val="24"/>
          <w:szCs w:val="24"/>
        </w:rPr>
        <w:t xml:space="preserve">Phần mềm được viết trên nền tảng Visual Basic for Applications trên cơ sở thuật toán đã được trình bày ở mục </w:t>
      </w:r>
      <w:r w:rsidR="00B33DC5" w:rsidRPr="00576CC2">
        <w:rPr>
          <w:sz w:val="24"/>
          <w:szCs w:val="24"/>
        </w:rPr>
        <w:t>3.2</w:t>
      </w:r>
      <w:r w:rsidRPr="00576CC2">
        <w:rPr>
          <w:sz w:val="24"/>
          <w:szCs w:val="24"/>
        </w:rPr>
        <w:t>.</w:t>
      </w:r>
      <w:r w:rsidR="00D214CF">
        <w:rPr>
          <w:sz w:val="24"/>
          <w:szCs w:val="24"/>
        </w:rPr>
        <w:t xml:space="preserve"> </w:t>
      </w:r>
      <w:r w:rsidRPr="00576CC2">
        <w:rPr>
          <w:sz w:val="24"/>
          <w:szCs w:val="24"/>
        </w:rPr>
        <w:t xml:space="preserve">Số liệu đầu vào là đường kính ống </w:t>
      </w:r>
      <w:r w:rsidRPr="00576CC2">
        <w:rPr>
          <w:i/>
          <w:sz w:val="24"/>
          <w:szCs w:val="24"/>
        </w:rPr>
        <w:t>(d)</w:t>
      </w:r>
      <w:r w:rsidRPr="00576CC2">
        <w:rPr>
          <w:sz w:val="24"/>
          <w:szCs w:val="24"/>
        </w:rPr>
        <w:t xml:space="preserve">, mật độ chất lưu </w:t>
      </w:r>
      <w:r w:rsidRPr="00576CC2">
        <w:rPr>
          <w:i/>
          <w:sz w:val="24"/>
          <w:szCs w:val="24"/>
        </w:rPr>
        <w:t>(</w:t>
      </w:r>
      <w:r w:rsidRPr="00576CC2">
        <w:rPr>
          <w:i/>
          <w:sz w:val="24"/>
          <w:szCs w:val="24"/>
        </w:rPr>
        <w:sym w:font="Symbol" w:char="F072"/>
      </w:r>
      <w:r w:rsidRPr="00576CC2">
        <w:rPr>
          <w:i/>
          <w:sz w:val="24"/>
          <w:szCs w:val="24"/>
        </w:rPr>
        <w:t>)</w:t>
      </w:r>
      <w:r w:rsidRPr="00576CC2">
        <w:rPr>
          <w:sz w:val="24"/>
          <w:szCs w:val="24"/>
        </w:rPr>
        <w:t xml:space="preserve">, độ nhớt </w:t>
      </w:r>
      <w:r w:rsidRPr="00576CC2">
        <w:rPr>
          <w:i/>
          <w:sz w:val="24"/>
          <w:szCs w:val="24"/>
        </w:rPr>
        <w:t>(</w:t>
      </w:r>
      <w:r w:rsidRPr="00576CC2">
        <w:rPr>
          <w:i/>
          <w:sz w:val="24"/>
          <w:szCs w:val="24"/>
        </w:rPr>
        <w:sym w:font="Symbol" w:char="F06D"/>
      </w:r>
      <w:r w:rsidRPr="00576CC2">
        <w:rPr>
          <w:i/>
          <w:sz w:val="24"/>
          <w:szCs w:val="24"/>
        </w:rPr>
        <w:t>)</w:t>
      </w:r>
      <w:r w:rsidRPr="00576CC2">
        <w:rPr>
          <w:sz w:val="24"/>
          <w:szCs w:val="24"/>
        </w:rPr>
        <w:t xml:space="preserve">, lưu lượng chất lưu </w:t>
      </w:r>
      <w:r w:rsidRPr="00576CC2">
        <w:rPr>
          <w:i/>
          <w:sz w:val="24"/>
          <w:szCs w:val="24"/>
        </w:rPr>
        <w:t>(</w:t>
      </w:r>
      <w:proofErr w:type="spellStart"/>
      <w:r w:rsidRPr="00576CC2">
        <w:rPr>
          <w:i/>
          <w:sz w:val="24"/>
          <w:szCs w:val="24"/>
        </w:rPr>
        <w:t>v</w:t>
      </w:r>
      <w:r w:rsidRPr="00576CC2">
        <w:rPr>
          <w:i/>
          <w:sz w:val="24"/>
          <w:szCs w:val="24"/>
          <w:vertAlign w:val="subscript"/>
        </w:rPr>
        <w:t>SG</w:t>
      </w:r>
      <w:proofErr w:type="spellEnd"/>
      <w:r w:rsidRPr="00576CC2">
        <w:rPr>
          <w:i/>
          <w:sz w:val="24"/>
          <w:szCs w:val="24"/>
        </w:rPr>
        <w:t xml:space="preserve">, </w:t>
      </w:r>
      <w:proofErr w:type="spellStart"/>
      <w:r w:rsidRPr="00576CC2">
        <w:rPr>
          <w:i/>
          <w:sz w:val="24"/>
          <w:szCs w:val="24"/>
        </w:rPr>
        <w:t>v</w:t>
      </w:r>
      <w:r w:rsidRPr="00576CC2">
        <w:rPr>
          <w:i/>
          <w:sz w:val="24"/>
          <w:szCs w:val="24"/>
          <w:vertAlign w:val="subscript"/>
        </w:rPr>
        <w:t>SL</w:t>
      </w:r>
      <w:proofErr w:type="spellEnd"/>
      <w:r w:rsidRPr="00576CC2">
        <w:rPr>
          <w:i/>
          <w:sz w:val="24"/>
          <w:szCs w:val="24"/>
        </w:rPr>
        <w:t>)</w:t>
      </w:r>
      <w:r w:rsidRPr="00576CC2">
        <w:rPr>
          <w:sz w:val="24"/>
          <w:szCs w:val="24"/>
        </w:rPr>
        <w:t xml:space="preserve">, và góc nghiêng của ống </w:t>
      </w:r>
      <w:r w:rsidRPr="00576CC2">
        <w:rPr>
          <w:i/>
          <w:sz w:val="24"/>
          <w:szCs w:val="24"/>
        </w:rPr>
        <w:t>(</w:t>
      </w:r>
      <w:r w:rsidRPr="00576CC2">
        <w:rPr>
          <w:i/>
          <w:sz w:val="24"/>
          <w:szCs w:val="24"/>
        </w:rPr>
        <w:sym w:font="Symbol" w:char="F061"/>
      </w:r>
      <w:r w:rsidRPr="00576CC2">
        <w:rPr>
          <w:i/>
          <w:sz w:val="24"/>
          <w:szCs w:val="24"/>
        </w:rPr>
        <w:t>)</w:t>
      </w:r>
      <w:r w:rsidRPr="00576CC2">
        <w:rPr>
          <w:sz w:val="24"/>
          <w:szCs w:val="24"/>
        </w:rPr>
        <w:t>.</w:t>
      </w:r>
      <w:r w:rsidR="00D214CF">
        <w:rPr>
          <w:sz w:val="24"/>
          <w:szCs w:val="24"/>
        </w:rPr>
        <w:t xml:space="preserve"> Kết quả sẽ là chế độ dòng chảy trong ống. Chi tiết giao diện và các số liệu được trình bày trên mặt cắt giao diện ở mục ti</w:t>
      </w:r>
      <w:r w:rsidR="005B55C8">
        <w:rPr>
          <w:sz w:val="24"/>
          <w:szCs w:val="24"/>
        </w:rPr>
        <w:t>ếp</w:t>
      </w:r>
      <w:r w:rsidR="00D214CF">
        <w:rPr>
          <w:sz w:val="24"/>
          <w:szCs w:val="24"/>
        </w:rPr>
        <w:t xml:space="preserve"> </w:t>
      </w:r>
      <w:proofErr w:type="spellStart"/>
      <w:r w:rsidR="00D214CF">
        <w:rPr>
          <w:sz w:val="24"/>
          <w:szCs w:val="24"/>
        </w:rPr>
        <w:t>theo.</w:t>
      </w:r>
      <w:proofErr w:type="spellEnd"/>
    </w:p>
    <w:p w:rsidR="00765555" w:rsidRPr="00820949" w:rsidRDefault="00765555" w:rsidP="00820949">
      <w:pPr>
        <w:pStyle w:val="Head2"/>
        <w:rPr>
          <w:sz w:val="24"/>
        </w:rPr>
      </w:pPr>
      <w:r w:rsidRPr="00820949">
        <w:rPr>
          <w:sz w:val="24"/>
        </w:rPr>
        <w:t>4. Kết quả</w:t>
      </w:r>
      <w:r w:rsidR="00D214CF" w:rsidRPr="00820949">
        <w:rPr>
          <w:sz w:val="24"/>
        </w:rPr>
        <w:t xml:space="preserve"> </w:t>
      </w:r>
    </w:p>
    <w:p w:rsidR="00D214CF" w:rsidRDefault="00D214CF" w:rsidP="00DE6EA2">
      <w:pPr>
        <w:pStyle w:val="Head2"/>
        <w:spacing w:line="240" w:lineRule="auto"/>
        <w:rPr>
          <w:sz w:val="24"/>
          <w:szCs w:val="24"/>
        </w:rPr>
      </w:pPr>
      <w:bookmarkStart w:id="26" w:name="_Toc12531512"/>
      <w:r w:rsidRPr="00576CC2">
        <w:rPr>
          <w:sz w:val="24"/>
          <w:szCs w:val="24"/>
        </w:rPr>
        <w:t>Bài toán 1</w:t>
      </w:r>
      <w:bookmarkEnd w:id="26"/>
    </w:p>
    <w:p w:rsidR="00476B74" w:rsidRDefault="00476B74" w:rsidP="00DE6EA2">
      <w:pPr>
        <w:pStyle w:val="Head2"/>
        <w:spacing w:line="240" w:lineRule="auto"/>
        <w:rPr>
          <w:b w:val="0"/>
          <w:sz w:val="24"/>
          <w:szCs w:val="24"/>
        </w:rPr>
      </w:pPr>
      <w:r>
        <w:rPr>
          <w:b w:val="0"/>
          <w:sz w:val="24"/>
          <w:szCs w:val="24"/>
        </w:rPr>
        <w:t>Cho ống</w:t>
      </w:r>
      <w:r w:rsidR="00660C18">
        <w:rPr>
          <w:b w:val="0"/>
          <w:sz w:val="24"/>
          <w:szCs w:val="24"/>
        </w:rPr>
        <w:t xml:space="preserve"> ngang</w:t>
      </w:r>
      <w:r>
        <w:rPr>
          <w:b w:val="0"/>
          <w:sz w:val="24"/>
          <w:szCs w:val="24"/>
        </w:rPr>
        <w:t xml:space="preserve"> có đường kính d=0.05 m, dòng 2 pha khí lỏng có </w:t>
      </w:r>
      <w:r w:rsidR="00660C18">
        <w:rPr>
          <w:b w:val="0"/>
          <w:sz w:val="24"/>
          <w:szCs w:val="24"/>
        </w:rPr>
        <w:t>đặc tính vật lý</w:t>
      </w:r>
      <w:r>
        <w:rPr>
          <w:b w:val="0"/>
          <w:sz w:val="24"/>
          <w:szCs w:val="24"/>
        </w:rPr>
        <w:t xml:space="preserve"> </w:t>
      </w:r>
      <w:r>
        <w:rPr>
          <w:b w:val="0"/>
          <w:sz w:val="24"/>
          <w:szCs w:val="24"/>
        </w:rPr>
        <w:sym w:font="Symbol" w:char="F072"/>
      </w:r>
      <w:r>
        <w:rPr>
          <w:b w:val="0"/>
          <w:sz w:val="24"/>
          <w:szCs w:val="24"/>
          <w:vertAlign w:val="subscript"/>
        </w:rPr>
        <w:t>g</w:t>
      </w:r>
      <w:r>
        <w:rPr>
          <w:b w:val="0"/>
          <w:sz w:val="24"/>
          <w:szCs w:val="24"/>
        </w:rPr>
        <w:t>= 1.14 kg/m</w:t>
      </w:r>
      <w:r>
        <w:rPr>
          <w:b w:val="0"/>
          <w:sz w:val="24"/>
          <w:szCs w:val="24"/>
          <w:vertAlign w:val="superscript"/>
        </w:rPr>
        <w:t>2</w:t>
      </w:r>
      <w:r>
        <w:rPr>
          <w:b w:val="0"/>
          <w:sz w:val="24"/>
          <w:szCs w:val="24"/>
        </w:rPr>
        <w:t xml:space="preserve">, </w:t>
      </w:r>
      <w:r>
        <w:rPr>
          <w:b w:val="0"/>
          <w:sz w:val="24"/>
          <w:szCs w:val="24"/>
        </w:rPr>
        <w:sym w:font="Symbol" w:char="F072"/>
      </w:r>
      <w:r>
        <w:rPr>
          <w:b w:val="0"/>
          <w:sz w:val="24"/>
          <w:szCs w:val="24"/>
          <w:vertAlign w:val="subscript"/>
        </w:rPr>
        <w:t>L</w:t>
      </w:r>
      <w:r>
        <w:rPr>
          <w:b w:val="0"/>
          <w:sz w:val="24"/>
          <w:szCs w:val="24"/>
        </w:rPr>
        <w:t>=993 kg/m</w:t>
      </w:r>
      <w:r>
        <w:rPr>
          <w:b w:val="0"/>
          <w:sz w:val="24"/>
          <w:szCs w:val="24"/>
          <w:vertAlign w:val="superscript"/>
        </w:rPr>
        <w:t>3</w:t>
      </w:r>
      <w:r>
        <w:rPr>
          <w:b w:val="0"/>
          <w:sz w:val="24"/>
          <w:szCs w:val="24"/>
        </w:rPr>
        <w:t xml:space="preserve">, </w:t>
      </w:r>
      <w:r>
        <w:rPr>
          <w:b w:val="0"/>
          <w:sz w:val="24"/>
          <w:szCs w:val="24"/>
        </w:rPr>
        <w:sym w:font="Symbol" w:char="F06D"/>
      </w:r>
      <w:r>
        <w:rPr>
          <w:b w:val="0"/>
          <w:sz w:val="24"/>
          <w:szCs w:val="24"/>
          <w:vertAlign w:val="subscript"/>
        </w:rPr>
        <w:t>g</w:t>
      </w:r>
      <w:r>
        <w:rPr>
          <w:b w:val="0"/>
          <w:sz w:val="24"/>
          <w:szCs w:val="24"/>
        </w:rPr>
        <w:t>=0.000019 kg/</w:t>
      </w:r>
      <w:proofErr w:type="spellStart"/>
      <w:proofErr w:type="gramStart"/>
      <w:r>
        <w:rPr>
          <w:b w:val="0"/>
          <w:sz w:val="24"/>
          <w:szCs w:val="24"/>
        </w:rPr>
        <w:t>m.s</w:t>
      </w:r>
      <w:proofErr w:type="spellEnd"/>
      <w:proofErr w:type="gramEnd"/>
      <w:r>
        <w:rPr>
          <w:b w:val="0"/>
          <w:sz w:val="24"/>
          <w:szCs w:val="24"/>
        </w:rPr>
        <w:t xml:space="preserve">, </w:t>
      </w:r>
      <w:r>
        <w:rPr>
          <w:b w:val="0"/>
          <w:sz w:val="24"/>
          <w:szCs w:val="24"/>
        </w:rPr>
        <w:sym w:font="Symbol" w:char="F06D"/>
      </w:r>
      <w:r>
        <w:rPr>
          <w:b w:val="0"/>
          <w:sz w:val="24"/>
          <w:szCs w:val="24"/>
          <w:vertAlign w:val="subscript"/>
        </w:rPr>
        <w:t>L</w:t>
      </w:r>
      <w:r>
        <w:rPr>
          <w:b w:val="0"/>
          <w:sz w:val="24"/>
          <w:szCs w:val="24"/>
        </w:rPr>
        <w:t>=0.00</w:t>
      </w:r>
      <w:r w:rsidR="00C1526F">
        <w:rPr>
          <w:b w:val="0"/>
          <w:sz w:val="24"/>
          <w:szCs w:val="24"/>
        </w:rPr>
        <w:t>0</w:t>
      </w:r>
      <w:r>
        <w:rPr>
          <w:b w:val="0"/>
          <w:sz w:val="24"/>
          <w:szCs w:val="24"/>
        </w:rPr>
        <w:t>68 kg/</w:t>
      </w:r>
      <w:proofErr w:type="spellStart"/>
      <w:r>
        <w:rPr>
          <w:b w:val="0"/>
          <w:sz w:val="24"/>
          <w:szCs w:val="24"/>
        </w:rPr>
        <w:t>m.s</w:t>
      </w:r>
      <w:r w:rsidR="00660C18">
        <w:rPr>
          <w:b w:val="0"/>
          <w:sz w:val="24"/>
          <w:szCs w:val="24"/>
        </w:rPr>
        <w:t>.</w:t>
      </w:r>
      <w:proofErr w:type="spellEnd"/>
      <w:r w:rsidR="00660C18">
        <w:rPr>
          <w:b w:val="0"/>
          <w:sz w:val="24"/>
          <w:szCs w:val="24"/>
        </w:rPr>
        <w:t xml:space="preserve"> Lưu lượng 2 pha</w:t>
      </w:r>
      <w:r>
        <w:rPr>
          <w:b w:val="0"/>
          <w:sz w:val="24"/>
          <w:szCs w:val="24"/>
        </w:rPr>
        <w:t xml:space="preserve"> </w:t>
      </w:r>
      <w:proofErr w:type="spellStart"/>
      <w:r>
        <w:rPr>
          <w:b w:val="0"/>
          <w:sz w:val="24"/>
          <w:szCs w:val="24"/>
        </w:rPr>
        <w:t>v</w:t>
      </w:r>
      <w:r>
        <w:rPr>
          <w:b w:val="0"/>
          <w:sz w:val="24"/>
          <w:szCs w:val="24"/>
          <w:vertAlign w:val="subscript"/>
        </w:rPr>
        <w:t>SG</w:t>
      </w:r>
      <w:proofErr w:type="spellEnd"/>
      <w:r>
        <w:rPr>
          <w:b w:val="0"/>
          <w:sz w:val="24"/>
          <w:szCs w:val="24"/>
        </w:rPr>
        <w:t xml:space="preserve">=3 m/s, </w:t>
      </w:r>
      <w:proofErr w:type="spellStart"/>
      <w:r>
        <w:rPr>
          <w:b w:val="0"/>
          <w:sz w:val="24"/>
          <w:szCs w:val="24"/>
        </w:rPr>
        <w:t>v</w:t>
      </w:r>
      <w:r>
        <w:rPr>
          <w:b w:val="0"/>
          <w:sz w:val="24"/>
          <w:szCs w:val="24"/>
          <w:vertAlign w:val="subscript"/>
        </w:rPr>
        <w:t>SL</w:t>
      </w:r>
      <w:proofErr w:type="spellEnd"/>
      <w:r>
        <w:rPr>
          <w:b w:val="0"/>
          <w:sz w:val="24"/>
          <w:szCs w:val="24"/>
        </w:rPr>
        <w:t>=0.1 m/s</w:t>
      </w:r>
      <w:r w:rsidR="00660C18">
        <w:rPr>
          <w:b w:val="0"/>
          <w:sz w:val="24"/>
          <w:szCs w:val="24"/>
        </w:rPr>
        <w:t>. Xác định chế độ dòng chảy trong ống.</w:t>
      </w:r>
    </w:p>
    <w:p w:rsidR="00660C18" w:rsidRDefault="00660C18" w:rsidP="00DE6EA2">
      <w:pPr>
        <w:pStyle w:val="Head2"/>
        <w:spacing w:line="240" w:lineRule="auto"/>
        <w:jc w:val="both"/>
        <w:rPr>
          <w:b w:val="0"/>
          <w:sz w:val="24"/>
          <w:szCs w:val="24"/>
        </w:rPr>
      </w:pPr>
      <w:r>
        <w:rPr>
          <w:b w:val="0"/>
          <w:sz w:val="24"/>
          <w:szCs w:val="24"/>
        </w:rPr>
        <w:t xml:space="preserve">Phần mềm tính toán cho ra kết quả </w:t>
      </w:r>
      <w:r w:rsidR="005B55C8">
        <w:rPr>
          <w:b w:val="0"/>
          <w:sz w:val="24"/>
          <w:szCs w:val="24"/>
        </w:rPr>
        <w:t xml:space="preserve">như hình 7 </w:t>
      </w:r>
      <w:r>
        <w:rPr>
          <w:b w:val="0"/>
          <w:sz w:val="24"/>
          <w:szCs w:val="24"/>
        </w:rPr>
        <w:t xml:space="preserve">sau khi các số liệu đầu vào được. </w:t>
      </w:r>
      <w:r w:rsidR="004178C3">
        <w:rPr>
          <w:b w:val="0"/>
          <w:sz w:val="24"/>
          <w:szCs w:val="24"/>
        </w:rPr>
        <w:t>Chế độ dòng chảy là dòng chảy phân tầng gợn sóng (</w:t>
      </w:r>
      <w:r w:rsidR="004178C3" w:rsidRPr="004178C3">
        <w:rPr>
          <w:b w:val="0"/>
          <w:i/>
          <w:sz w:val="24"/>
          <w:szCs w:val="24"/>
        </w:rPr>
        <w:t>stratified wavy</w:t>
      </w:r>
      <w:r w:rsidR="004178C3">
        <w:rPr>
          <w:b w:val="0"/>
          <w:sz w:val="24"/>
          <w:szCs w:val="24"/>
        </w:rPr>
        <w:t xml:space="preserve">). </w:t>
      </w:r>
      <w:r>
        <w:rPr>
          <w:b w:val="0"/>
          <w:sz w:val="24"/>
          <w:szCs w:val="24"/>
        </w:rPr>
        <w:t xml:space="preserve">Kết quả này hoàn toàn trùng khớp với bài toán đưa ra trong </w:t>
      </w:r>
      <w:r w:rsidR="007015BC">
        <w:rPr>
          <w:b w:val="0"/>
          <w:sz w:val="24"/>
          <w:szCs w:val="24"/>
        </w:rPr>
        <w:t>(</w:t>
      </w:r>
      <w:proofErr w:type="spellStart"/>
      <w:r w:rsidR="007015BC">
        <w:rPr>
          <w:b w:val="0"/>
          <w:sz w:val="24"/>
          <w:szCs w:val="24"/>
        </w:rPr>
        <w:t>Shoham</w:t>
      </w:r>
      <w:proofErr w:type="spellEnd"/>
      <w:r w:rsidR="007015BC">
        <w:rPr>
          <w:b w:val="0"/>
          <w:sz w:val="24"/>
          <w:szCs w:val="24"/>
        </w:rPr>
        <w:t>, 2006)</w:t>
      </w:r>
      <w:r>
        <w:rPr>
          <w:b w:val="0"/>
          <w:sz w:val="24"/>
          <w:szCs w:val="24"/>
        </w:rPr>
        <w:t xml:space="preserve"> nhưng với thời gian ngắn chỉ </w:t>
      </w:r>
      <w:r w:rsidR="004178C3">
        <w:rPr>
          <w:b w:val="0"/>
          <w:sz w:val="24"/>
          <w:szCs w:val="24"/>
        </w:rPr>
        <w:t>dưới</w:t>
      </w:r>
      <w:r>
        <w:rPr>
          <w:b w:val="0"/>
          <w:sz w:val="24"/>
          <w:szCs w:val="24"/>
        </w:rPr>
        <w:t xml:space="preserve"> 3s.</w:t>
      </w:r>
    </w:p>
    <w:p w:rsidR="004178C3" w:rsidRDefault="004178C3" w:rsidP="00DE6EA2">
      <w:pPr>
        <w:pStyle w:val="Head2"/>
        <w:spacing w:line="240" w:lineRule="auto"/>
        <w:jc w:val="both"/>
        <w:rPr>
          <w:b w:val="0"/>
          <w:sz w:val="24"/>
          <w:szCs w:val="24"/>
        </w:rPr>
      </w:pPr>
      <w:r>
        <w:rPr>
          <w:noProof/>
        </w:rPr>
        <w:drawing>
          <wp:inline distT="0" distB="0" distL="0" distR="0" wp14:anchorId="486098CC" wp14:editId="24C2C776">
            <wp:extent cx="5428615" cy="2009869"/>
            <wp:effectExtent l="0" t="0" r="63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t="26460" b="4423"/>
                    <a:stretch/>
                  </pic:blipFill>
                  <pic:spPr bwMode="auto">
                    <a:xfrm>
                      <a:off x="0" y="0"/>
                      <a:ext cx="5429250" cy="2010104"/>
                    </a:xfrm>
                    <a:prstGeom prst="rect">
                      <a:avLst/>
                    </a:prstGeom>
                    <a:ln>
                      <a:noFill/>
                    </a:ln>
                    <a:extLst>
                      <a:ext uri="{53640926-AAD7-44D8-BBD7-CCE9431645EC}">
                        <a14:shadowObscured xmlns:a14="http://schemas.microsoft.com/office/drawing/2010/main"/>
                      </a:ext>
                    </a:extLst>
                  </pic:spPr>
                </pic:pic>
              </a:graphicData>
            </a:graphic>
          </wp:inline>
        </w:drawing>
      </w:r>
    </w:p>
    <w:p w:rsidR="004178C3" w:rsidRPr="004178C3" w:rsidRDefault="004178C3" w:rsidP="00DE6EA2">
      <w:pPr>
        <w:pStyle w:val="Head2"/>
        <w:spacing w:line="240" w:lineRule="auto"/>
        <w:jc w:val="center"/>
        <w:rPr>
          <w:b w:val="0"/>
          <w:sz w:val="24"/>
          <w:szCs w:val="24"/>
        </w:rPr>
      </w:pPr>
      <w:r w:rsidRPr="004178C3">
        <w:rPr>
          <w:b w:val="0"/>
          <w:sz w:val="24"/>
          <w:szCs w:val="24"/>
        </w:rPr>
        <w:t>Hình 7. Thông số đầu vào và kết quả bài toán 1</w:t>
      </w:r>
    </w:p>
    <w:p w:rsidR="00476B74" w:rsidRDefault="00D214CF" w:rsidP="00DE6EA2">
      <w:pPr>
        <w:pStyle w:val="Head2"/>
        <w:spacing w:line="240" w:lineRule="auto"/>
        <w:rPr>
          <w:sz w:val="24"/>
          <w:szCs w:val="24"/>
        </w:rPr>
      </w:pPr>
      <w:bookmarkStart w:id="27" w:name="_Toc12531513"/>
      <w:r w:rsidRPr="00576CC2">
        <w:rPr>
          <w:sz w:val="24"/>
          <w:szCs w:val="24"/>
        </w:rPr>
        <w:t>Bài toán 2</w:t>
      </w:r>
      <w:bookmarkEnd w:id="27"/>
    </w:p>
    <w:p w:rsidR="00660C18" w:rsidRDefault="00660C18" w:rsidP="00DE6EA2">
      <w:pPr>
        <w:pStyle w:val="Head2"/>
        <w:spacing w:line="240" w:lineRule="auto"/>
        <w:rPr>
          <w:b w:val="0"/>
          <w:sz w:val="24"/>
          <w:szCs w:val="24"/>
        </w:rPr>
      </w:pPr>
      <w:r>
        <w:rPr>
          <w:b w:val="0"/>
          <w:sz w:val="24"/>
          <w:szCs w:val="24"/>
        </w:rPr>
        <w:t xml:space="preserve">Cho ống ngang có đường kính d=0.05 m, dòng 2 pha khí lỏng có đặc tính vật lý </w:t>
      </w:r>
      <w:r>
        <w:rPr>
          <w:b w:val="0"/>
          <w:sz w:val="24"/>
          <w:szCs w:val="24"/>
        </w:rPr>
        <w:sym w:font="Symbol" w:char="F072"/>
      </w:r>
      <w:r>
        <w:rPr>
          <w:b w:val="0"/>
          <w:sz w:val="24"/>
          <w:szCs w:val="24"/>
          <w:vertAlign w:val="subscript"/>
        </w:rPr>
        <w:t>g</w:t>
      </w:r>
      <w:r>
        <w:rPr>
          <w:b w:val="0"/>
          <w:sz w:val="24"/>
          <w:szCs w:val="24"/>
        </w:rPr>
        <w:t>= 3 kg/m</w:t>
      </w:r>
      <w:r>
        <w:rPr>
          <w:b w:val="0"/>
          <w:sz w:val="24"/>
          <w:szCs w:val="24"/>
          <w:vertAlign w:val="superscript"/>
        </w:rPr>
        <w:t>2</w:t>
      </w:r>
      <w:r>
        <w:rPr>
          <w:b w:val="0"/>
          <w:sz w:val="24"/>
          <w:szCs w:val="24"/>
        </w:rPr>
        <w:t xml:space="preserve">, </w:t>
      </w:r>
      <w:r>
        <w:rPr>
          <w:b w:val="0"/>
          <w:sz w:val="24"/>
          <w:szCs w:val="24"/>
        </w:rPr>
        <w:sym w:font="Symbol" w:char="F072"/>
      </w:r>
      <w:r>
        <w:rPr>
          <w:b w:val="0"/>
          <w:sz w:val="24"/>
          <w:szCs w:val="24"/>
          <w:vertAlign w:val="subscript"/>
        </w:rPr>
        <w:t>L</w:t>
      </w:r>
      <w:r>
        <w:rPr>
          <w:b w:val="0"/>
          <w:sz w:val="24"/>
          <w:szCs w:val="24"/>
        </w:rPr>
        <w:t>=850 kg/m</w:t>
      </w:r>
      <w:r>
        <w:rPr>
          <w:b w:val="0"/>
          <w:sz w:val="24"/>
          <w:szCs w:val="24"/>
          <w:vertAlign w:val="superscript"/>
        </w:rPr>
        <w:t>3</w:t>
      </w:r>
      <w:r>
        <w:rPr>
          <w:b w:val="0"/>
          <w:sz w:val="24"/>
          <w:szCs w:val="24"/>
        </w:rPr>
        <w:t xml:space="preserve">, </w:t>
      </w:r>
      <w:r>
        <w:rPr>
          <w:b w:val="0"/>
          <w:sz w:val="24"/>
          <w:szCs w:val="24"/>
        </w:rPr>
        <w:sym w:font="Symbol" w:char="F06D"/>
      </w:r>
      <w:r>
        <w:rPr>
          <w:b w:val="0"/>
          <w:sz w:val="24"/>
          <w:szCs w:val="24"/>
          <w:vertAlign w:val="subscript"/>
        </w:rPr>
        <w:t>g</w:t>
      </w:r>
      <w:r>
        <w:rPr>
          <w:b w:val="0"/>
          <w:sz w:val="24"/>
          <w:szCs w:val="24"/>
        </w:rPr>
        <w:t>=0.00002 kg/</w:t>
      </w:r>
      <w:proofErr w:type="spellStart"/>
      <w:proofErr w:type="gramStart"/>
      <w:r>
        <w:rPr>
          <w:b w:val="0"/>
          <w:sz w:val="24"/>
          <w:szCs w:val="24"/>
        </w:rPr>
        <w:t>m.s</w:t>
      </w:r>
      <w:proofErr w:type="spellEnd"/>
      <w:proofErr w:type="gramEnd"/>
      <w:r>
        <w:rPr>
          <w:b w:val="0"/>
          <w:sz w:val="24"/>
          <w:szCs w:val="24"/>
        </w:rPr>
        <w:t xml:space="preserve">, </w:t>
      </w:r>
      <w:r>
        <w:rPr>
          <w:b w:val="0"/>
          <w:sz w:val="24"/>
          <w:szCs w:val="24"/>
        </w:rPr>
        <w:sym w:font="Symbol" w:char="F06D"/>
      </w:r>
      <w:r>
        <w:rPr>
          <w:b w:val="0"/>
          <w:sz w:val="24"/>
          <w:szCs w:val="24"/>
          <w:vertAlign w:val="subscript"/>
        </w:rPr>
        <w:t>L</w:t>
      </w:r>
      <w:r>
        <w:rPr>
          <w:b w:val="0"/>
          <w:sz w:val="24"/>
          <w:szCs w:val="24"/>
        </w:rPr>
        <w:t>=0.006 kg/</w:t>
      </w:r>
      <w:proofErr w:type="spellStart"/>
      <w:r>
        <w:rPr>
          <w:b w:val="0"/>
          <w:sz w:val="24"/>
          <w:szCs w:val="24"/>
        </w:rPr>
        <w:t>m.s.</w:t>
      </w:r>
      <w:proofErr w:type="spellEnd"/>
      <w:r>
        <w:rPr>
          <w:b w:val="0"/>
          <w:sz w:val="24"/>
          <w:szCs w:val="24"/>
        </w:rPr>
        <w:t xml:space="preserve"> Lưu lượng 2 pha </w:t>
      </w:r>
      <w:proofErr w:type="spellStart"/>
      <w:r>
        <w:rPr>
          <w:b w:val="0"/>
          <w:sz w:val="24"/>
          <w:szCs w:val="24"/>
        </w:rPr>
        <w:t>v</w:t>
      </w:r>
      <w:r>
        <w:rPr>
          <w:b w:val="0"/>
          <w:sz w:val="24"/>
          <w:szCs w:val="24"/>
          <w:vertAlign w:val="subscript"/>
        </w:rPr>
        <w:t>SG</w:t>
      </w:r>
      <w:proofErr w:type="spellEnd"/>
      <w:r>
        <w:rPr>
          <w:b w:val="0"/>
          <w:sz w:val="24"/>
          <w:szCs w:val="24"/>
        </w:rPr>
        <w:t xml:space="preserve">=4 m/s, </w:t>
      </w:r>
      <w:proofErr w:type="spellStart"/>
      <w:r>
        <w:rPr>
          <w:b w:val="0"/>
          <w:sz w:val="24"/>
          <w:szCs w:val="24"/>
        </w:rPr>
        <w:t>v</w:t>
      </w:r>
      <w:r>
        <w:rPr>
          <w:b w:val="0"/>
          <w:sz w:val="24"/>
          <w:szCs w:val="24"/>
          <w:vertAlign w:val="subscript"/>
        </w:rPr>
        <w:t>SL</w:t>
      </w:r>
      <w:proofErr w:type="spellEnd"/>
      <w:r>
        <w:rPr>
          <w:b w:val="0"/>
          <w:sz w:val="24"/>
          <w:szCs w:val="24"/>
        </w:rPr>
        <w:t>=0.6 m/s. Xác định chế độ dòng chảy trong ống.</w:t>
      </w:r>
    </w:p>
    <w:p w:rsidR="004178C3" w:rsidRDefault="004178C3" w:rsidP="00DE6EA2">
      <w:pPr>
        <w:pStyle w:val="Head2"/>
        <w:spacing w:line="240" w:lineRule="auto"/>
        <w:rPr>
          <w:b w:val="0"/>
          <w:sz w:val="24"/>
          <w:szCs w:val="24"/>
        </w:rPr>
      </w:pPr>
      <w:r>
        <w:rPr>
          <w:b w:val="0"/>
          <w:sz w:val="24"/>
          <w:szCs w:val="24"/>
        </w:rPr>
        <w:t>Tương tự như bài toán một, khoảng thời gian tính toán cũng chỉ dưới 3s, kết quả đưa ra là dòng chảy ốc sên hay nút (</w:t>
      </w:r>
      <w:r w:rsidRPr="004178C3">
        <w:rPr>
          <w:b w:val="0"/>
          <w:i/>
          <w:sz w:val="24"/>
          <w:szCs w:val="24"/>
        </w:rPr>
        <w:t>slug flow</w:t>
      </w:r>
      <w:r>
        <w:rPr>
          <w:b w:val="0"/>
          <w:sz w:val="24"/>
          <w:szCs w:val="24"/>
        </w:rPr>
        <w:t>)</w:t>
      </w:r>
      <w:r w:rsidR="007C2C05">
        <w:rPr>
          <w:b w:val="0"/>
          <w:sz w:val="24"/>
          <w:szCs w:val="24"/>
        </w:rPr>
        <w:t xml:space="preserve">, cũng trùng với kết quả trong </w:t>
      </w:r>
      <w:r w:rsidR="007015BC">
        <w:rPr>
          <w:b w:val="0"/>
          <w:sz w:val="24"/>
          <w:szCs w:val="24"/>
        </w:rPr>
        <w:t>(</w:t>
      </w:r>
      <w:proofErr w:type="spellStart"/>
      <w:r w:rsidR="007015BC">
        <w:rPr>
          <w:b w:val="0"/>
          <w:sz w:val="24"/>
          <w:szCs w:val="24"/>
        </w:rPr>
        <w:t>Shoham</w:t>
      </w:r>
      <w:proofErr w:type="spellEnd"/>
      <w:r w:rsidR="007015BC">
        <w:rPr>
          <w:b w:val="0"/>
          <w:sz w:val="24"/>
          <w:szCs w:val="24"/>
        </w:rPr>
        <w:t>, 2006)</w:t>
      </w:r>
      <w:r w:rsidR="007C2C05">
        <w:rPr>
          <w:b w:val="0"/>
          <w:sz w:val="24"/>
          <w:szCs w:val="24"/>
        </w:rPr>
        <w:t>.</w:t>
      </w:r>
    </w:p>
    <w:p w:rsidR="00660C18" w:rsidRDefault="00660C18" w:rsidP="00DE6EA2">
      <w:pPr>
        <w:pStyle w:val="Head2"/>
        <w:spacing w:line="240" w:lineRule="auto"/>
        <w:rPr>
          <w:sz w:val="24"/>
          <w:szCs w:val="24"/>
        </w:rPr>
      </w:pPr>
      <w:r>
        <w:rPr>
          <w:noProof/>
        </w:rPr>
        <w:lastRenderedPageBreak/>
        <w:drawing>
          <wp:inline distT="0" distB="0" distL="0" distR="0" wp14:anchorId="57E1B36A" wp14:editId="2A663C10">
            <wp:extent cx="5428034" cy="2059664"/>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t="25683" b="3481"/>
                    <a:stretch/>
                  </pic:blipFill>
                  <pic:spPr bwMode="auto">
                    <a:xfrm>
                      <a:off x="0" y="0"/>
                      <a:ext cx="5429250" cy="2060125"/>
                    </a:xfrm>
                    <a:prstGeom prst="rect">
                      <a:avLst/>
                    </a:prstGeom>
                    <a:ln>
                      <a:noFill/>
                    </a:ln>
                    <a:extLst>
                      <a:ext uri="{53640926-AAD7-44D8-BBD7-CCE9431645EC}">
                        <a14:shadowObscured xmlns:a14="http://schemas.microsoft.com/office/drawing/2010/main"/>
                      </a:ext>
                    </a:extLst>
                  </pic:spPr>
                </pic:pic>
              </a:graphicData>
            </a:graphic>
          </wp:inline>
        </w:drawing>
      </w:r>
    </w:p>
    <w:p w:rsidR="00476B74" w:rsidRPr="004178C3" w:rsidRDefault="00660C18" w:rsidP="00DE6EA2">
      <w:pPr>
        <w:pStyle w:val="Head2"/>
        <w:spacing w:line="240" w:lineRule="auto"/>
        <w:jc w:val="center"/>
        <w:rPr>
          <w:b w:val="0"/>
          <w:sz w:val="24"/>
          <w:szCs w:val="24"/>
        </w:rPr>
      </w:pPr>
      <w:r w:rsidRPr="004178C3">
        <w:rPr>
          <w:b w:val="0"/>
          <w:sz w:val="24"/>
          <w:szCs w:val="24"/>
        </w:rPr>
        <w:t xml:space="preserve">Hình 8. </w:t>
      </w:r>
      <w:r w:rsidR="004178C3" w:rsidRPr="004178C3">
        <w:rPr>
          <w:b w:val="0"/>
          <w:sz w:val="24"/>
          <w:szCs w:val="24"/>
        </w:rPr>
        <w:t>Thông số đầu vào và kết quả bài toán 2</w:t>
      </w:r>
    </w:p>
    <w:p w:rsidR="00EB3FA5" w:rsidRPr="00576CC2" w:rsidRDefault="00765555" w:rsidP="00DE6EA2">
      <w:pPr>
        <w:pStyle w:val="Head2"/>
        <w:spacing w:line="240" w:lineRule="auto"/>
        <w:rPr>
          <w:sz w:val="24"/>
          <w:szCs w:val="24"/>
        </w:rPr>
      </w:pPr>
      <w:r>
        <w:rPr>
          <w:sz w:val="24"/>
          <w:szCs w:val="24"/>
        </w:rPr>
        <w:t>5</w:t>
      </w:r>
      <w:r w:rsidR="00870043" w:rsidRPr="00576CC2">
        <w:rPr>
          <w:sz w:val="24"/>
          <w:szCs w:val="24"/>
        </w:rPr>
        <w:t>. Kết luận</w:t>
      </w:r>
    </w:p>
    <w:p w:rsidR="00EB3FA5" w:rsidRPr="00AD6E6C" w:rsidRDefault="00EB3FA5" w:rsidP="00DE6EA2">
      <w:pPr>
        <w:pStyle w:val="Body"/>
        <w:numPr>
          <w:ilvl w:val="0"/>
          <w:numId w:val="11"/>
        </w:numPr>
        <w:spacing w:line="240" w:lineRule="auto"/>
        <w:rPr>
          <w:sz w:val="24"/>
          <w:szCs w:val="24"/>
        </w:rPr>
      </w:pPr>
      <w:r w:rsidRPr="00AD6E6C">
        <w:rPr>
          <w:sz w:val="24"/>
          <w:szCs w:val="24"/>
        </w:rPr>
        <w:t>Nghiên cứu đã đạt mục tiêu đề ra, xây dựng phần mềm tính toán dòng chảy hai pha khí lỏng trong ống thẳng, độ nghiêng &lt;10</w:t>
      </w:r>
      <w:r w:rsidRPr="00576CC2">
        <w:rPr>
          <w:sz w:val="24"/>
          <w:szCs w:val="24"/>
        </w:rPr>
        <w:sym w:font="Symbol" w:char="F0B0"/>
      </w:r>
      <w:r w:rsidRPr="00AD6E6C">
        <w:rPr>
          <w:sz w:val="24"/>
          <w:szCs w:val="24"/>
        </w:rPr>
        <w:t>. Phần mềm có thể xác định dòng chảy trong ống ngang là một trong các chế độ: dòng chảy phân tầng bình lặng, dòng chảy phân tầng gợn sóng, dòng chảy nút, dòng chảy hình khuyên và dòng chảy bong bóng phân tán.</w:t>
      </w:r>
    </w:p>
    <w:p w:rsidR="00EB3FA5" w:rsidRDefault="00AD6E6C" w:rsidP="00DE6EA2">
      <w:pPr>
        <w:pStyle w:val="Body"/>
        <w:numPr>
          <w:ilvl w:val="0"/>
          <w:numId w:val="11"/>
        </w:numPr>
        <w:spacing w:line="240" w:lineRule="auto"/>
        <w:rPr>
          <w:sz w:val="24"/>
          <w:szCs w:val="24"/>
        </w:rPr>
      </w:pPr>
      <w:r>
        <w:rPr>
          <w:sz w:val="24"/>
          <w:szCs w:val="24"/>
        </w:rPr>
        <w:t>Phần mềm</w:t>
      </w:r>
      <w:r w:rsidR="00820949">
        <w:rPr>
          <w:sz w:val="24"/>
          <w:szCs w:val="24"/>
        </w:rPr>
        <w:t xml:space="preserve"> sử dụng </w:t>
      </w:r>
      <w:r w:rsidR="00820949" w:rsidRPr="00576CC2">
        <w:rPr>
          <w:sz w:val="24"/>
          <w:szCs w:val="24"/>
        </w:rPr>
        <w:t>Visual Basic for Applications</w:t>
      </w:r>
      <w:r w:rsidR="00820949">
        <w:rPr>
          <w:sz w:val="24"/>
          <w:szCs w:val="24"/>
        </w:rPr>
        <w:t xml:space="preserve"> </w:t>
      </w:r>
      <w:r>
        <w:rPr>
          <w:sz w:val="24"/>
          <w:szCs w:val="24"/>
        </w:rPr>
        <w:t>có khả năng tính toán chính xác các bài toán xác định chế độ dòng chảy trong ống thẳng có độ nghiêng bé (</w:t>
      </w:r>
      <w:r w:rsidR="00C97281">
        <w:rPr>
          <w:sz w:val="24"/>
          <w:szCs w:val="24"/>
        </w:rPr>
        <w:t>&lt;10</w:t>
      </w:r>
      <w:r w:rsidR="00C97281">
        <w:rPr>
          <w:sz w:val="24"/>
          <w:szCs w:val="24"/>
        </w:rPr>
        <w:sym w:font="Symbol" w:char="F0B0"/>
      </w:r>
      <w:r w:rsidR="00C97281">
        <w:rPr>
          <w:sz w:val="24"/>
          <w:szCs w:val="24"/>
        </w:rPr>
        <w:t>) với khoảng thời gian rất ngắn nếu so với cách tính toán thủ công, sử dụng đồ thị và bảng biểu.</w:t>
      </w:r>
    </w:p>
    <w:p w:rsidR="001133C1" w:rsidRPr="00576CC2" w:rsidRDefault="001133C1" w:rsidP="00DE6EA2">
      <w:pPr>
        <w:pStyle w:val="Body"/>
        <w:numPr>
          <w:ilvl w:val="0"/>
          <w:numId w:val="11"/>
        </w:numPr>
        <w:spacing w:line="240" w:lineRule="auto"/>
        <w:rPr>
          <w:sz w:val="24"/>
          <w:szCs w:val="24"/>
        </w:rPr>
      </w:pPr>
      <w:r>
        <w:rPr>
          <w:sz w:val="24"/>
          <w:szCs w:val="24"/>
        </w:rPr>
        <w:t>Phần mềm có thể được sử dụng cho công tác giảng dạy cho sinh viên hoặc cho các cán bộ kỹ thuật trong thực tế tính toán.</w:t>
      </w:r>
    </w:p>
    <w:p w:rsidR="00EB3FA5" w:rsidRPr="00576CC2" w:rsidRDefault="002A41D9" w:rsidP="00DE6EA2">
      <w:pPr>
        <w:pStyle w:val="Head1"/>
        <w:spacing w:line="240" w:lineRule="auto"/>
        <w:ind w:left="360"/>
        <w:rPr>
          <w:sz w:val="24"/>
          <w:szCs w:val="24"/>
        </w:rPr>
      </w:pPr>
      <w:bookmarkStart w:id="28" w:name="_Toc12531451"/>
      <w:r w:rsidRPr="00576CC2">
        <w:rPr>
          <w:sz w:val="24"/>
          <w:szCs w:val="24"/>
        </w:rPr>
        <w:t>Danh ký tự viết tắt</w:t>
      </w:r>
      <w:bookmarkEnd w:id="28"/>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0"/>
        <w:gridCol w:w="6767"/>
        <w:gridCol w:w="983"/>
      </w:tblGrid>
      <w:tr w:rsidR="00EB3FA5" w:rsidRPr="00576CC2" w:rsidTr="00B41F7A">
        <w:tc>
          <w:tcPr>
            <w:tcW w:w="800" w:type="dxa"/>
          </w:tcPr>
          <w:p w:rsidR="00EB3FA5" w:rsidRPr="00576CC2" w:rsidRDefault="00EB3FA5" w:rsidP="00DE6EA2">
            <w:pPr>
              <w:pStyle w:val="Body"/>
              <w:spacing w:before="0" w:after="0" w:line="240" w:lineRule="auto"/>
              <w:rPr>
                <w:i/>
                <w:sz w:val="24"/>
                <w:szCs w:val="24"/>
              </w:rPr>
            </w:pPr>
            <w:bookmarkStart w:id="29" w:name="_Hlk12516840"/>
            <w:r w:rsidRPr="00576CC2">
              <w:rPr>
                <w:i/>
                <w:sz w:val="24"/>
                <w:szCs w:val="24"/>
              </w:rPr>
              <w:sym w:font="Symbol" w:char="F071"/>
            </w:r>
          </w:p>
        </w:tc>
        <w:tc>
          <w:tcPr>
            <w:tcW w:w="6767" w:type="dxa"/>
          </w:tcPr>
          <w:p w:rsidR="00EB3FA5" w:rsidRPr="00576CC2" w:rsidRDefault="00EB3FA5" w:rsidP="00DE6EA2">
            <w:pPr>
              <w:pStyle w:val="Body"/>
              <w:spacing w:before="0" w:after="0" w:line="240" w:lineRule="auto"/>
              <w:rPr>
                <w:i/>
                <w:sz w:val="24"/>
                <w:szCs w:val="24"/>
              </w:rPr>
            </w:pPr>
            <w:r w:rsidRPr="00576CC2">
              <w:rPr>
                <w:i/>
                <w:sz w:val="24"/>
                <w:szCs w:val="24"/>
              </w:rPr>
              <w:t>: Góc nghiêng ống,</w:t>
            </w:r>
          </w:p>
        </w:tc>
        <w:tc>
          <w:tcPr>
            <w:tcW w:w="983" w:type="dxa"/>
          </w:tcPr>
          <w:p w:rsidR="00EB3FA5" w:rsidRPr="00576CC2" w:rsidRDefault="00EB3FA5" w:rsidP="00DE6EA2">
            <w:pPr>
              <w:pStyle w:val="Body"/>
              <w:spacing w:before="0" w:after="0" w:line="240" w:lineRule="auto"/>
              <w:jc w:val="center"/>
              <w:rPr>
                <w:i/>
                <w:sz w:val="24"/>
                <w:szCs w:val="24"/>
              </w:rPr>
            </w:pPr>
            <w:r w:rsidRPr="00576CC2">
              <w:rPr>
                <w:i/>
                <w:sz w:val="24"/>
                <w:szCs w:val="24"/>
              </w:rPr>
              <w:sym w:font="Symbol" w:char="F0B0"/>
            </w:r>
          </w:p>
        </w:tc>
      </w:tr>
      <w:tr w:rsidR="00EB3FA5" w:rsidRPr="00576CC2" w:rsidTr="00B41F7A">
        <w:tc>
          <w:tcPr>
            <w:tcW w:w="800" w:type="dxa"/>
          </w:tcPr>
          <w:p w:rsidR="00EB3FA5" w:rsidRPr="00576CC2" w:rsidRDefault="00EB3FA5" w:rsidP="00DE6EA2">
            <w:pPr>
              <w:pStyle w:val="Body"/>
              <w:spacing w:before="0" w:after="0" w:line="240" w:lineRule="auto"/>
              <w:rPr>
                <w:i/>
                <w:sz w:val="24"/>
                <w:szCs w:val="24"/>
                <w:vertAlign w:val="subscript"/>
              </w:rPr>
            </w:pPr>
            <w:r w:rsidRPr="00576CC2">
              <w:rPr>
                <w:i/>
                <w:sz w:val="24"/>
                <w:szCs w:val="24"/>
              </w:rPr>
              <w:sym w:font="Symbol" w:char="F072"/>
            </w:r>
            <w:r w:rsidRPr="00576CC2">
              <w:rPr>
                <w:i/>
                <w:sz w:val="24"/>
                <w:szCs w:val="24"/>
                <w:vertAlign w:val="subscript"/>
              </w:rPr>
              <w:t>G</w:t>
            </w:r>
          </w:p>
        </w:tc>
        <w:tc>
          <w:tcPr>
            <w:tcW w:w="6767" w:type="dxa"/>
          </w:tcPr>
          <w:p w:rsidR="00EB3FA5" w:rsidRPr="00576CC2" w:rsidRDefault="00EB3FA5" w:rsidP="00DE6EA2">
            <w:pPr>
              <w:pStyle w:val="Body"/>
              <w:spacing w:before="0" w:after="0" w:line="240" w:lineRule="auto"/>
              <w:rPr>
                <w:i/>
                <w:sz w:val="24"/>
                <w:szCs w:val="24"/>
              </w:rPr>
            </w:pPr>
            <w:r w:rsidRPr="00576CC2">
              <w:rPr>
                <w:i/>
                <w:sz w:val="24"/>
                <w:szCs w:val="24"/>
              </w:rPr>
              <w:t>: Mật độ pha khí,</w:t>
            </w:r>
          </w:p>
        </w:tc>
        <w:tc>
          <w:tcPr>
            <w:tcW w:w="983" w:type="dxa"/>
          </w:tcPr>
          <w:p w:rsidR="00EB3FA5" w:rsidRPr="00576CC2" w:rsidRDefault="00EB3FA5" w:rsidP="00DE6EA2">
            <w:pPr>
              <w:pStyle w:val="Body"/>
              <w:spacing w:before="0" w:after="0" w:line="240" w:lineRule="auto"/>
              <w:jc w:val="center"/>
              <w:rPr>
                <w:i/>
                <w:sz w:val="24"/>
                <w:szCs w:val="24"/>
              </w:rPr>
            </w:pPr>
            <w:r w:rsidRPr="00576CC2">
              <w:rPr>
                <w:i/>
                <w:sz w:val="24"/>
                <w:szCs w:val="24"/>
              </w:rPr>
              <w:t>kg/m</w:t>
            </w:r>
            <w:r w:rsidRPr="00576CC2">
              <w:rPr>
                <w:i/>
                <w:sz w:val="24"/>
                <w:szCs w:val="24"/>
                <w:vertAlign w:val="superscript"/>
              </w:rPr>
              <w:t>3</w:t>
            </w:r>
          </w:p>
        </w:tc>
      </w:tr>
      <w:tr w:rsidR="00EB3FA5" w:rsidRPr="00576CC2" w:rsidTr="00B41F7A">
        <w:tc>
          <w:tcPr>
            <w:tcW w:w="800" w:type="dxa"/>
          </w:tcPr>
          <w:p w:rsidR="00EB3FA5" w:rsidRPr="00576CC2" w:rsidRDefault="00EB3FA5" w:rsidP="00DE6EA2">
            <w:pPr>
              <w:pStyle w:val="Body"/>
              <w:spacing w:before="0" w:after="0" w:line="240" w:lineRule="auto"/>
              <w:rPr>
                <w:i/>
                <w:sz w:val="24"/>
                <w:szCs w:val="24"/>
                <w:vertAlign w:val="subscript"/>
              </w:rPr>
            </w:pPr>
            <w:r w:rsidRPr="00576CC2">
              <w:rPr>
                <w:i/>
                <w:sz w:val="24"/>
                <w:szCs w:val="24"/>
              </w:rPr>
              <w:sym w:font="Symbol" w:char="F06D"/>
            </w:r>
            <w:r w:rsidRPr="00576CC2">
              <w:rPr>
                <w:i/>
                <w:sz w:val="24"/>
                <w:szCs w:val="24"/>
                <w:vertAlign w:val="subscript"/>
              </w:rPr>
              <w:t>G</w:t>
            </w:r>
          </w:p>
        </w:tc>
        <w:tc>
          <w:tcPr>
            <w:tcW w:w="6767" w:type="dxa"/>
          </w:tcPr>
          <w:p w:rsidR="00EB3FA5" w:rsidRPr="00576CC2" w:rsidRDefault="00EB3FA5" w:rsidP="00DE6EA2">
            <w:pPr>
              <w:pStyle w:val="Body"/>
              <w:spacing w:before="0" w:after="0" w:line="240" w:lineRule="auto"/>
              <w:rPr>
                <w:i/>
                <w:sz w:val="24"/>
                <w:szCs w:val="24"/>
              </w:rPr>
            </w:pPr>
            <w:r w:rsidRPr="00576CC2">
              <w:rPr>
                <w:i/>
                <w:sz w:val="24"/>
                <w:szCs w:val="24"/>
              </w:rPr>
              <w:t>: Mật độ pha khí,</w:t>
            </w:r>
          </w:p>
        </w:tc>
        <w:tc>
          <w:tcPr>
            <w:tcW w:w="983" w:type="dxa"/>
          </w:tcPr>
          <w:p w:rsidR="00EB3FA5" w:rsidRPr="00576CC2" w:rsidRDefault="00363672" w:rsidP="00DE6EA2">
            <w:pPr>
              <w:pStyle w:val="Body"/>
              <w:spacing w:before="0" w:after="0" w:line="240" w:lineRule="auto"/>
              <w:jc w:val="center"/>
              <w:rPr>
                <w:i/>
                <w:sz w:val="24"/>
                <w:szCs w:val="24"/>
              </w:rPr>
            </w:pPr>
            <m:oMathPara>
              <m:oMath>
                <m:f>
                  <m:fPr>
                    <m:ctrlPr>
                      <w:rPr>
                        <w:rFonts w:ascii="Cambria Math" w:hAnsi="Cambria Math"/>
                        <w:i/>
                        <w:sz w:val="24"/>
                        <w:szCs w:val="24"/>
                      </w:rPr>
                    </m:ctrlPr>
                  </m:fPr>
                  <m:num>
                    <m:r>
                      <w:rPr>
                        <w:rFonts w:ascii="Cambria Math" w:hAnsi="Cambria Math"/>
                        <w:sz w:val="24"/>
                        <w:szCs w:val="24"/>
                      </w:rPr>
                      <m:t>N</m:t>
                    </m:r>
                  </m:num>
                  <m:den>
                    <m:sSup>
                      <m:sSupPr>
                        <m:ctrlPr>
                          <w:rPr>
                            <w:rFonts w:ascii="Cambria Math" w:hAnsi="Cambria Math"/>
                            <w:i/>
                            <w:sz w:val="24"/>
                            <w:szCs w:val="24"/>
                          </w:rPr>
                        </m:ctrlPr>
                      </m:sSupPr>
                      <m:e>
                        <m:r>
                          <w:rPr>
                            <w:rFonts w:ascii="Cambria Math" w:hAnsi="Cambria Math"/>
                            <w:sz w:val="24"/>
                            <w:szCs w:val="24"/>
                          </w:rPr>
                          <m:t>m</m:t>
                        </m:r>
                      </m:e>
                      <m:sup>
                        <m:r>
                          <w:rPr>
                            <w:rFonts w:ascii="Cambria Math" w:hAnsi="Cambria Math"/>
                            <w:sz w:val="24"/>
                            <w:szCs w:val="24"/>
                          </w:rPr>
                          <m:t>2</m:t>
                        </m:r>
                      </m:sup>
                    </m:sSup>
                    <m:r>
                      <w:rPr>
                        <w:rFonts w:ascii="Cambria Math" w:hAnsi="Cambria Math"/>
                        <w:sz w:val="24"/>
                        <w:szCs w:val="24"/>
                      </w:rPr>
                      <m:t>.s</m:t>
                    </m:r>
                  </m:den>
                </m:f>
              </m:oMath>
            </m:oMathPara>
          </w:p>
        </w:tc>
      </w:tr>
      <w:tr w:rsidR="00EB3FA5" w:rsidRPr="00576CC2" w:rsidTr="00B41F7A">
        <w:tc>
          <w:tcPr>
            <w:tcW w:w="800" w:type="dxa"/>
          </w:tcPr>
          <w:p w:rsidR="00EB3FA5" w:rsidRPr="00576CC2" w:rsidRDefault="00EB3FA5" w:rsidP="00DE6EA2">
            <w:pPr>
              <w:pStyle w:val="Body"/>
              <w:spacing w:before="0" w:after="0" w:line="240" w:lineRule="auto"/>
              <w:rPr>
                <w:i/>
                <w:sz w:val="24"/>
                <w:szCs w:val="24"/>
                <w:vertAlign w:val="subscript"/>
              </w:rPr>
            </w:pPr>
            <w:bookmarkStart w:id="30" w:name="_Hlk12484840"/>
            <w:r w:rsidRPr="00576CC2">
              <w:rPr>
                <w:i/>
                <w:sz w:val="24"/>
                <w:szCs w:val="24"/>
              </w:rPr>
              <w:sym w:font="Symbol" w:char="F074"/>
            </w:r>
            <w:r w:rsidRPr="00576CC2">
              <w:rPr>
                <w:i/>
                <w:sz w:val="24"/>
                <w:szCs w:val="24"/>
                <w:vertAlign w:val="subscript"/>
              </w:rPr>
              <w:t>i</w:t>
            </w:r>
          </w:p>
        </w:tc>
        <w:tc>
          <w:tcPr>
            <w:tcW w:w="6767" w:type="dxa"/>
          </w:tcPr>
          <w:p w:rsidR="00EB3FA5" w:rsidRPr="00576CC2" w:rsidRDefault="00EB3FA5" w:rsidP="00DE6EA2">
            <w:pPr>
              <w:pStyle w:val="Body"/>
              <w:spacing w:before="0" w:after="0" w:line="240" w:lineRule="auto"/>
              <w:rPr>
                <w:i/>
                <w:sz w:val="24"/>
                <w:szCs w:val="24"/>
              </w:rPr>
            </w:pPr>
            <w:r w:rsidRPr="00576CC2">
              <w:rPr>
                <w:i/>
                <w:sz w:val="24"/>
                <w:szCs w:val="24"/>
              </w:rPr>
              <w:t>: Ứng suất tiếp ma sát giữa hai lớp chất lỏng,</w:t>
            </w:r>
          </w:p>
        </w:tc>
        <w:tc>
          <w:tcPr>
            <w:tcW w:w="983" w:type="dxa"/>
          </w:tcPr>
          <w:p w:rsidR="00EB3FA5" w:rsidRPr="00576CC2" w:rsidRDefault="00EB3FA5" w:rsidP="00DE6EA2">
            <w:pPr>
              <w:pStyle w:val="Body"/>
              <w:spacing w:before="0" w:after="0" w:line="240" w:lineRule="auto"/>
              <w:jc w:val="center"/>
              <w:rPr>
                <w:i/>
                <w:sz w:val="24"/>
                <w:szCs w:val="24"/>
              </w:rPr>
            </w:pPr>
            <w:r w:rsidRPr="00576CC2">
              <w:rPr>
                <w:i/>
                <w:sz w:val="24"/>
                <w:szCs w:val="24"/>
              </w:rPr>
              <w:t>N/m</w:t>
            </w:r>
            <w:r w:rsidRPr="00576CC2">
              <w:rPr>
                <w:i/>
                <w:sz w:val="24"/>
                <w:szCs w:val="24"/>
                <w:vertAlign w:val="superscript"/>
              </w:rPr>
              <w:t>2</w:t>
            </w:r>
          </w:p>
        </w:tc>
      </w:tr>
      <w:bookmarkEnd w:id="30"/>
      <w:tr w:rsidR="00EB3FA5" w:rsidRPr="00576CC2" w:rsidTr="00B41F7A">
        <w:tc>
          <w:tcPr>
            <w:tcW w:w="800" w:type="dxa"/>
          </w:tcPr>
          <w:p w:rsidR="00EB3FA5" w:rsidRPr="00576CC2" w:rsidRDefault="00EB3FA5" w:rsidP="00DE6EA2">
            <w:pPr>
              <w:pStyle w:val="Body"/>
              <w:spacing w:before="0" w:after="0" w:line="240" w:lineRule="auto"/>
              <w:rPr>
                <w:i/>
                <w:sz w:val="24"/>
                <w:szCs w:val="24"/>
                <w:vertAlign w:val="subscript"/>
              </w:rPr>
            </w:pPr>
            <w:r w:rsidRPr="00576CC2">
              <w:rPr>
                <w:i/>
                <w:sz w:val="24"/>
                <w:szCs w:val="24"/>
              </w:rPr>
              <w:sym w:font="Symbol" w:char="F072"/>
            </w:r>
            <w:r w:rsidRPr="00576CC2">
              <w:rPr>
                <w:i/>
                <w:sz w:val="24"/>
                <w:szCs w:val="24"/>
                <w:vertAlign w:val="subscript"/>
              </w:rPr>
              <w:t>L</w:t>
            </w:r>
          </w:p>
        </w:tc>
        <w:tc>
          <w:tcPr>
            <w:tcW w:w="6767" w:type="dxa"/>
          </w:tcPr>
          <w:p w:rsidR="00EB3FA5" w:rsidRPr="00576CC2" w:rsidRDefault="00EB3FA5" w:rsidP="00DE6EA2">
            <w:pPr>
              <w:pStyle w:val="Body"/>
              <w:spacing w:before="0" w:after="0" w:line="240" w:lineRule="auto"/>
              <w:rPr>
                <w:i/>
                <w:sz w:val="24"/>
                <w:szCs w:val="24"/>
              </w:rPr>
            </w:pPr>
            <w:r w:rsidRPr="00576CC2">
              <w:rPr>
                <w:i/>
                <w:sz w:val="24"/>
                <w:szCs w:val="24"/>
              </w:rPr>
              <w:t>: Mật độ pha lỏng,</w:t>
            </w:r>
          </w:p>
        </w:tc>
        <w:tc>
          <w:tcPr>
            <w:tcW w:w="983" w:type="dxa"/>
          </w:tcPr>
          <w:p w:rsidR="00EB3FA5" w:rsidRPr="00576CC2" w:rsidRDefault="00EB3FA5" w:rsidP="00DE6EA2">
            <w:pPr>
              <w:pStyle w:val="Body"/>
              <w:spacing w:before="0" w:after="0" w:line="240" w:lineRule="auto"/>
              <w:jc w:val="center"/>
              <w:rPr>
                <w:i/>
                <w:sz w:val="24"/>
                <w:szCs w:val="24"/>
              </w:rPr>
            </w:pPr>
            <w:r w:rsidRPr="00576CC2">
              <w:rPr>
                <w:i/>
                <w:sz w:val="24"/>
                <w:szCs w:val="24"/>
              </w:rPr>
              <w:t>kg/m</w:t>
            </w:r>
            <w:r w:rsidRPr="00576CC2">
              <w:rPr>
                <w:i/>
                <w:sz w:val="24"/>
                <w:szCs w:val="24"/>
                <w:vertAlign w:val="superscript"/>
              </w:rPr>
              <w:t>3</w:t>
            </w:r>
          </w:p>
        </w:tc>
      </w:tr>
      <w:tr w:rsidR="00EB3FA5" w:rsidRPr="00576CC2" w:rsidTr="00B41F7A">
        <w:trPr>
          <w:trHeight w:val="669"/>
        </w:trPr>
        <w:tc>
          <w:tcPr>
            <w:tcW w:w="800" w:type="dxa"/>
          </w:tcPr>
          <w:p w:rsidR="00EB3FA5" w:rsidRPr="00576CC2" w:rsidRDefault="00EB3FA5" w:rsidP="00347110">
            <w:pPr>
              <w:pStyle w:val="Body"/>
              <w:spacing w:after="0" w:line="240" w:lineRule="auto"/>
              <w:rPr>
                <w:i/>
                <w:sz w:val="24"/>
                <w:szCs w:val="24"/>
                <w:vertAlign w:val="subscript"/>
              </w:rPr>
            </w:pPr>
            <w:r w:rsidRPr="00576CC2">
              <w:rPr>
                <w:i/>
                <w:sz w:val="24"/>
                <w:szCs w:val="24"/>
              </w:rPr>
              <w:sym w:font="Symbol" w:char="F06D"/>
            </w:r>
            <w:r w:rsidRPr="00576CC2">
              <w:rPr>
                <w:i/>
                <w:sz w:val="24"/>
                <w:szCs w:val="24"/>
                <w:vertAlign w:val="subscript"/>
              </w:rPr>
              <w:t>L</w:t>
            </w:r>
          </w:p>
        </w:tc>
        <w:tc>
          <w:tcPr>
            <w:tcW w:w="6767" w:type="dxa"/>
          </w:tcPr>
          <w:p w:rsidR="00EB3FA5" w:rsidRPr="00576CC2" w:rsidRDefault="00EB3FA5" w:rsidP="00347110">
            <w:pPr>
              <w:pStyle w:val="Body"/>
              <w:spacing w:after="0" w:line="240" w:lineRule="auto"/>
              <w:rPr>
                <w:i/>
                <w:sz w:val="24"/>
                <w:szCs w:val="24"/>
              </w:rPr>
            </w:pPr>
            <w:r w:rsidRPr="00576CC2">
              <w:rPr>
                <w:i/>
                <w:sz w:val="24"/>
                <w:szCs w:val="24"/>
              </w:rPr>
              <w:t>: Mật độ pha lỏng,</w:t>
            </w:r>
          </w:p>
        </w:tc>
        <w:tc>
          <w:tcPr>
            <w:tcW w:w="983" w:type="dxa"/>
          </w:tcPr>
          <w:p w:rsidR="00EB3FA5" w:rsidRPr="00576CC2" w:rsidRDefault="00363672" w:rsidP="00DE6EA2">
            <w:pPr>
              <w:pStyle w:val="Body"/>
              <w:spacing w:before="0" w:after="0" w:line="240" w:lineRule="auto"/>
              <w:jc w:val="center"/>
              <w:rPr>
                <w:i/>
                <w:sz w:val="24"/>
                <w:szCs w:val="24"/>
              </w:rPr>
            </w:pPr>
            <m:oMathPara>
              <m:oMath>
                <m:f>
                  <m:fPr>
                    <m:ctrlPr>
                      <w:rPr>
                        <w:rFonts w:ascii="Cambria Math" w:hAnsi="Cambria Math"/>
                        <w:i/>
                        <w:sz w:val="24"/>
                        <w:szCs w:val="24"/>
                      </w:rPr>
                    </m:ctrlPr>
                  </m:fPr>
                  <m:num>
                    <m:r>
                      <w:rPr>
                        <w:rFonts w:ascii="Cambria Math" w:hAnsi="Cambria Math"/>
                        <w:sz w:val="24"/>
                        <w:szCs w:val="24"/>
                      </w:rPr>
                      <m:t>N</m:t>
                    </m:r>
                  </m:num>
                  <m:den>
                    <m:sSup>
                      <m:sSupPr>
                        <m:ctrlPr>
                          <w:rPr>
                            <w:rFonts w:ascii="Cambria Math" w:hAnsi="Cambria Math"/>
                            <w:i/>
                            <w:sz w:val="24"/>
                            <w:szCs w:val="24"/>
                          </w:rPr>
                        </m:ctrlPr>
                      </m:sSupPr>
                      <m:e>
                        <m:r>
                          <w:rPr>
                            <w:rFonts w:ascii="Cambria Math" w:hAnsi="Cambria Math"/>
                            <w:sz w:val="24"/>
                            <w:szCs w:val="24"/>
                          </w:rPr>
                          <m:t>m</m:t>
                        </m:r>
                      </m:e>
                      <m:sup>
                        <m:r>
                          <w:rPr>
                            <w:rFonts w:ascii="Cambria Math" w:hAnsi="Cambria Math"/>
                            <w:sz w:val="24"/>
                            <w:szCs w:val="24"/>
                          </w:rPr>
                          <m:t>2</m:t>
                        </m:r>
                      </m:sup>
                    </m:sSup>
                    <m:r>
                      <w:rPr>
                        <w:rFonts w:ascii="Cambria Math" w:hAnsi="Cambria Math"/>
                        <w:sz w:val="24"/>
                        <w:szCs w:val="24"/>
                      </w:rPr>
                      <m:t>.s</m:t>
                    </m:r>
                  </m:den>
                </m:f>
              </m:oMath>
            </m:oMathPara>
          </w:p>
        </w:tc>
      </w:tr>
      <w:tr w:rsidR="00EB3FA5" w:rsidRPr="00576CC2" w:rsidTr="00B41F7A">
        <w:tc>
          <w:tcPr>
            <w:tcW w:w="800" w:type="dxa"/>
          </w:tcPr>
          <w:p w:rsidR="00EB3FA5" w:rsidRPr="00576CC2" w:rsidRDefault="00EB3FA5" w:rsidP="00DE6EA2">
            <w:pPr>
              <w:pStyle w:val="Body"/>
              <w:spacing w:before="0" w:after="0" w:line="240" w:lineRule="auto"/>
              <w:rPr>
                <w:i/>
                <w:sz w:val="24"/>
                <w:szCs w:val="24"/>
              </w:rPr>
            </w:pPr>
            <w:r w:rsidRPr="00576CC2">
              <w:rPr>
                <w:i/>
                <w:sz w:val="24"/>
                <w:szCs w:val="24"/>
              </w:rPr>
              <w:sym w:font="Symbol" w:char="F044"/>
            </w:r>
            <w:r w:rsidRPr="00576CC2">
              <w:rPr>
                <w:i/>
                <w:sz w:val="24"/>
                <w:szCs w:val="24"/>
              </w:rPr>
              <w:t>L</w:t>
            </w:r>
          </w:p>
        </w:tc>
        <w:tc>
          <w:tcPr>
            <w:tcW w:w="6767" w:type="dxa"/>
          </w:tcPr>
          <w:p w:rsidR="00EB3FA5" w:rsidRPr="00576CC2" w:rsidRDefault="00EB3FA5" w:rsidP="00DE6EA2">
            <w:pPr>
              <w:pStyle w:val="Body"/>
              <w:spacing w:before="0" w:after="0" w:line="240" w:lineRule="auto"/>
              <w:rPr>
                <w:i/>
                <w:sz w:val="24"/>
                <w:szCs w:val="24"/>
              </w:rPr>
            </w:pPr>
            <w:r w:rsidRPr="00576CC2">
              <w:rPr>
                <w:i/>
                <w:sz w:val="24"/>
                <w:szCs w:val="24"/>
              </w:rPr>
              <w:t>: chiều dài vi phân ống,</w:t>
            </w:r>
          </w:p>
        </w:tc>
        <w:tc>
          <w:tcPr>
            <w:tcW w:w="983" w:type="dxa"/>
          </w:tcPr>
          <w:p w:rsidR="00EB3FA5" w:rsidRPr="00576CC2" w:rsidRDefault="00EB3FA5" w:rsidP="00DE6EA2">
            <w:pPr>
              <w:pStyle w:val="Body"/>
              <w:spacing w:before="0" w:after="0" w:line="240" w:lineRule="auto"/>
              <w:jc w:val="center"/>
              <w:rPr>
                <w:i/>
                <w:sz w:val="24"/>
                <w:szCs w:val="24"/>
              </w:rPr>
            </w:pPr>
            <w:r w:rsidRPr="00576CC2">
              <w:rPr>
                <w:i/>
                <w:sz w:val="24"/>
                <w:szCs w:val="24"/>
              </w:rPr>
              <w:t>m</w:t>
            </w:r>
          </w:p>
        </w:tc>
      </w:tr>
      <w:tr w:rsidR="00EB3FA5" w:rsidRPr="00576CC2" w:rsidTr="00B41F7A">
        <w:tc>
          <w:tcPr>
            <w:tcW w:w="800" w:type="dxa"/>
          </w:tcPr>
          <w:p w:rsidR="00EB3FA5" w:rsidRPr="00576CC2" w:rsidRDefault="00EB3FA5" w:rsidP="00DE6EA2">
            <w:pPr>
              <w:pStyle w:val="Body"/>
              <w:spacing w:before="0" w:after="0" w:line="240" w:lineRule="auto"/>
              <w:rPr>
                <w:i/>
                <w:sz w:val="24"/>
                <w:szCs w:val="24"/>
                <w:vertAlign w:val="subscript"/>
              </w:rPr>
            </w:pPr>
            <w:r w:rsidRPr="00576CC2">
              <w:rPr>
                <w:i/>
                <w:sz w:val="24"/>
                <w:szCs w:val="24"/>
              </w:rPr>
              <w:sym w:font="Symbol" w:char="F074"/>
            </w:r>
            <w:r w:rsidRPr="00576CC2">
              <w:rPr>
                <w:i/>
                <w:sz w:val="24"/>
                <w:szCs w:val="24"/>
                <w:vertAlign w:val="subscript"/>
              </w:rPr>
              <w:t>wall</w:t>
            </w:r>
          </w:p>
        </w:tc>
        <w:tc>
          <w:tcPr>
            <w:tcW w:w="6767" w:type="dxa"/>
          </w:tcPr>
          <w:p w:rsidR="00EB3FA5" w:rsidRPr="00576CC2" w:rsidRDefault="00EB3FA5" w:rsidP="00DE6EA2">
            <w:pPr>
              <w:pStyle w:val="Body"/>
              <w:spacing w:before="0" w:after="0" w:line="240" w:lineRule="auto"/>
              <w:rPr>
                <w:i/>
                <w:sz w:val="24"/>
                <w:szCs w:val="24"/>
              </w:rPr>
            </w:pPr>
            <w:r w:rsidRPr="00576CC2">
              <w:rPr>
                <w:i/>
                <w:sz w:val="24"/>
                <w:szCs w:val="24"/>
              </w:rPr>
              <w:t>: Ứng suất tiếp ma sát với thành ống,</w:t>
            </w:r>
          </w:p>
        </w:tc>
        <w:tc>
          <w:tcPr>
            <w:tcW w:w="983" w:type="dxa"/>
          </w:tcPr>
          <w:p w:rsidR="00EB3FA5" w:rsidRPr="00576CC2" w:rsidRDefault="00EB3FA5" w:rsidP="00DE6EA2">
            <w:pPr>
              <w:pStyle w:val="Body"/>
              <w:spacing w:before="0" w:after="0" w:line="240" w:lineRule="auto"/>
              <w:jc w:val="center"/>
              <w:rPr>
                <w:i/>
                <w:sz w:val="24"/>
                <w:szCs w:val="24"/>
              </w:rPr>
            </w:pPr>
            <w:r w:rsidRPr="00576CC2">
              <w:rPr>
                <w:i/>
                <w:sz w:val="24"/>
                <w:szCs w:val="24"/>
              </w:rPr>
              <w:t>N/m</w:t>
            </w:r>
            <w:r w:rsidRPr="00576CC2">
              <w:rPr>
                <w:i/>
                <w:sz w:val="24"/>
                <w:szCs w:val="24"/>
                <w:vertAlign w:val="superscript"/>
              </w:rPr>
              <w:t>2</w:t>
            </w:r>
          </w:p>
        </w:tc>
      </w:tr>
      <w:tr w:rsidR="00EB3FA5" w:rsidRPr="00576CC2" w:rsidTr="00B41F7A">
        <w:tc>
          <w:tcPr>
            <w:tcW w:w="800" w:type="dxa"/>
          </w:tcPr>
          <w:p w:rsidR="00EB3FA5" w:rsidRPr="00576CC2" w:rsidRDefault="00EB3FA5" w:rsidP="00DE6EA2">
            <w:pPr>
              <w:pStyle w:val="Body"/>
              <w:spacing w:before="0" w:after="0" w:line="240" w:lineRule="auto"/>
              <w:rPr>
                <w:i/>
                <w:sz w:val="24"/>
                <w:szCs w:val="24"/>
                <w:vertAlign w:val="subscript"/>
              </w:rPr>
            </w:pPr>
            <w:r w:rsidRPr="00576CC2">
              <w:rPr>
                <w:i/>
                <w:sz w:val="24"/>
                <w:szCs w:val="24"/>
              </w:rPr>
              <w:sym w:font="Symbol" w:char="F074"/>
            </w:r>
            <w:proofErr w:type="spellStart"/>
            <w:r w:rsidRPr="00576CC2">
              <w:rPr>
                <w:i/>
                <w:sz w:val="24"/>
                <w:szCs w:val="24"/>
                <w:vertAlign w:val="subscript"/>
              </w:rPr>
              <w:t>WG</w:t>
            </w:r>
            <w:proofErr w:type="spellEnd"/>
          </w:p>
        </w:tc>
        <w:tc>
          <w:tcPr>
            <w:tcW w:w="6767" w:type="dxa"/>
          </w:tcPr>
          <w:p w:rsidR="00EB3FA5" w:rsidRPr="00576CC2" w:rsidRDefault="00EB3FA5" w:rsidP="00DE6EA2">
            <w:pPr>
              <w:pStyle w:val="Body"/>
              <w:spacing w:before="0" w:after="0" w:line="240" w:lineRule="auto"/>
              <w:rPr>
                <w:i/>
                <w:sz w:val="24"/>
                <w:szCs w:val="24"/>
              </w:rPr>
            </w:pPr>
            <w:r w:rsidRPr="00576CC2">
              <w:rPr>
                <w:i/>
                <w:sz w:val="24"/>
                <w:szCs w:val="24"/>
              </w:rPr>
              <w:t>: Ứng suất tiếp ma sát với chất khí và thành ống,</w:t>
            </w:r>
          </w:p>
        </w:tc>
        <w:tc>
          <w:tcPr>
            <w:tcW w:w="983" w:type="dxa"/>
          </w:tcPr>
          <w:p w:rsidR="00EB3FA5" w:rsidRPr="00576CC2" w:rsidRDefault="00EB3FA5" w:rsidP="00DE6EA2">
            <w:pPr>
              <w:pStyle w:val="Body"/>
              <w:spacing w:before="0" w:after="0" w:line="240" w:lineRule="auto"/>
              <w:jc w:val="center"/>
              <w:rPr>
                <w:i/>
                <w:sz w:val="24"/>
                <w:szCs w:val="24"/>
              </w:rPr>
            </w:pPr>
            <w:r w:rsidRPr="00576CC2">
              <w:rPr>
                <w:i/>
                <w:sz w:val="24"/>
                <w:szCs w:val="24"/>
              </w:rPr>
              <w:t>N/m</w:t>
            </w:r>
            <w:r w:rsidRPr="00576CC2">
              <w:rPr>
                <w:i/>
                <w:sz w:val="24"/>
                <w:szCs w:val="24"/>
                <w:vertAlign w:val="superscript"/>
              </w:rPr>
              <w:t>2</w:t>
            </w:r>
          </w:p>
        </w:tc>
      </w:tr>
      <w:tr w:rsidR="00EB3FA5" w:rsidRPr="00576CC2" w:rsidTr="00B41F7A">
        <w:tc>
          <w:tcPr>
            <w:tcW w:w="800" w:type="dxa"/>
          </w:tcPr>
          <w:p w:rsidR="00EB3FA5" w:rsidRPr="00576CC2" w:rsidRDefault="00363672" w:rsidP="00DE6EA2">
            <w:pPr>
              <w:pStyle w:val="Body"/>
              <w:spacing w:before="0" w:after="0" w:line="240" w:lineRule="auto"/>
              <w:rPr>
                <w:i/>
                <w:sz w:val="24"/>
                <w:szCs w:val="24"/>
              </w:rPr>
            </w:pPr>
            <m:oMathPara>
              <m:oMath>
                <m:sSub>
                  <m:sSubPr>
                    <m:ctrlPr>
                      <w:rPr>
                        <w:rFonts w:ascii="Cambria Math" w:hAnsi="Cambria Math"/>
                        <w:i/>
                        <w:sz w:val="24"/>
                        <w:szCs w:val="24"/>
                      </w:rPr>
                    </m:ctrlPr>
                  </m:sSubPr>
                  <m:e>
                    <m:d>
                      <m:dPr>
                        <m:begChr m:val=""/>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dP</m:t>
                            </m:r>
                          </m:num>
                          <m:den>
                            <m:r>
                              <w:rPr>
                                <w:rFonts w:ascii="Cambria Math" w:hAnsi="Cambria Math"/>
                                <w:sz w:val="24"/>
                                <w:szCs w:val="24"/>
                              </w:rPr>
                              <m:t>dL</m:t>
                            </m:r>
                          </m:den>
                        </m:f>
                      </m:e>
                    </m:d>
                  </m:e>
                  <m:sub>
                    <m:r>
                      <w:rPr>
                        <w:rFonts w:ascii="Cambria Math" w:hAnsi="Cambria Math"/>
                        <w:sz w:val="24"/>
                        <w:szCs w:val="24"/>
                      </w:rPr>
                      <m:t>G</m:t>
                    </m:r>
                  </m:sub>
                </m:sSub>
              </m:oMath>
            </m:oMathPara>
          </w:p>
        </w:tc>
        <w:tc>
          <w:tcPr>
            <w:tcW w:w="6767" w:type="dxa"/>
          </w:tcPr>
          <w:p w:rsidR="00EB3FA5" w:rsidRPr="00576CC2" w:rsidRDefault="00EB3FA5" w:rsidP="00347110">
            <w:pPr>
              <w:pStyle w:val="Body"/>
              <w:spacing w:after="0" w:line="240" w:lineRule="auto"/>
              <w:rPr>
                <w:i/>
                <w:sz w:val="24"/>
                <w:szCs w:val="24"/>
              </w:rPr>
            </w:pPr>
            <w:r w:rsidRPr="00576CC2">
              <w:rPr>
                <w:i/>
                <w:sz w:val="24"/>
                <w:szCs w:val="24"/>
              </w:rPr>
              <w:t>: tụt áp trên một đơn vị chiều dài chất khí,</w:t>
            </w:r>
          </w:p>
        </w:tc>
        <w:tc>
          <w:tcPr>
            <w:tcW w:w="983" w:type="dxa"/>
          </w:tcPr>
          <w:p w:rsidR="00EB3FA5" w:rsidRPr="00576CC2" w:rsidRDefault="00363672" w:rsidP="00DE6EA2">
            <w:pPr>
              <w:pStyle w:val="Body"/>
              <w:spacing w:before="0" w:after="0" w:line="240" w:lineRule="auto"/>
              <w:jc w:val="center"/>
              <w:rPr>
                <w:i/>
                <w:sz w:val="24"/>
                <w:szCs w:val="24"/>
              </w:rPr>
            </w:pPr>
            <m:oMathPara>
              <m:oMath>
                <m:f>
                  <m:fPr>
                    <m:ctrlPr>
                      <w:rPr>
                        <w:rFonts w:ascii="Cambria Math" w:hAnsi="Cambria Math"/>
                        <w:i/>
                        <w:sz w:val="24"/>
                        <w:szCs w:val="24"/>
                      </w:rPr>
                    </m:ctrlPr>
                  </m:fPr>
                  <m:num>
                    <m:r>
                      <w:rPr>
                        <w:rFonts w:ascii="Cambria Math" w:hAnsi="Cambria Math"/>
                        <w:sz w:val="24"/>
                        <w:szCs w:val="24"/>
                      </w:rPr>
                      <m:t>N/m</m:t>
                    </m:r>
                    <m:r>
                      <w:rPr>
                        <w:rFonts w:ascii="Cambria Math" w:hAnsi="Cambria Math"/>
                        <w:sz w:val="24"/>
                        <w:szCs w:val="24"/>
                        <w:vertAlign w:val="superscript"/>
                      </w:rPr>
                      <m:t>2</m:t>
                    </m:r>
                  </m:num>
                  <m:den>
                    <m:r>
                      <w:rPr>
                        <w:rFonts w:ascii="Cambria Math" w:hAnsi="Cambria Math"/>
                        <w:sz w:val="24"/>
                        <w:szCs w:val="24"/>
                      </w:rPr>
                      <m:t>m</m:t>
                    </m:r>
                  </m:den>
                </m:f>
              </m:oMath>
            </m:oMathPara>
          </w:p>
        </w:tc>
      </w:tr>
      <w:tr w:rsidR="00EB3FA5" w:rsidRPr="00576CC2" w:rsidTr="00B41F7A">
        <w:tc>
          <w:tcPr>
            <w:tcW w:w="800" w:type="dxa"/>
          </w:tcPr>
          <w:p w:rsidR="00EB3FA5" w:rsidRPr="00576CC2" w:rsidRDefault="00363672" w:rsidP="00DE6EA2">
            <w:pPr>
              <w:pStyle w:val="Body"/>
              <w:spacing w:before="0" w:after="0" w:line="240" w:lineRule="auto"/>
              <w:rPr>
                <w:i/>
                <w:sz w:val="24"/>
                <w:szCs w:val="24"/>
              </w:rPr>
            </w:pPr>
            <m:oMathPara>
              <m:oMath>
                <m:sSub>
                  <m:sSubPr>
                    <m:ctrlPr>
                      <w:rPr>
                        <w:rFonts w:ascii="Cambria Math" w:hAnsi="Cambria Math"/>
                        <w:i/>
                        <w:sz w:val="24"/>
                        <w:szCs w:val="24"/>
                      </w:rPr>
                    </m:ctrlPr>
                  </m:sSubPr>
                  <m:e>
                    <m:d>
                      <m:dPr>
                        <m:begChr m:val=""/>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dP</m:t>
                            </m:r>
                          </m:num>
                          <m:den>
                            <m:r>
                              <w:rPr>
                                <w:rFonts w:ascii="Cambria Math" w:hAnsi="Cambria Math"/>
                                <w:sz w:val="24"/>
                                <w:szCs w:val="24"/>
                              </w:rPr>
                              <m:t>dL</m:t>
                            </m:r>
                          </m:den>
                        </m:f>
                      </m:e>
                    </m:d>
                  </m:e>
                  <m:sub>
                    <m:r>
                      <w:rPr>
                        <w:rFonts w:ascii="Cambria Math" w:hAnsi="Cambria Math"/>
                        <w:sz w:val="24"/>
                        <w:szCs w:val="24"/>
                      </w:rPr>
                      <m:t>L</m:t>
                    </m:r>
                  </m:sub>
                </m:sSub>
              </m:oMath>
            </m:oMathPara>
          </w:p>
        </w:tc>
        <w:tc>
          <w:tcPr>
            <w:tcW w:w="6767" w:type="dxa"/>
          </w:tcPr>
          <w:p w:rsidR="00EB3FA5" w:rsidRPr="00576CC2" w:rsidRDefault="00EB3FA5" w:rsidP="00347110">
            <w:pPr>
              <w:pStyle w:val="Body"/>
              <w:spacing w:after="0" w:line="240" w:lineRule="auto"/>
              <w:rPr>
                <w:i/>
                <w:sz w:val="24"/>
                <w:szCs w:val="24"/>
              </w:rPr>
            </w:pPr>
            <w:r w:rsidRPr="00576CC2">
              <w:rPr>
                <w:i/>
                <w:sz w:val="24"/>
                <w:szCs w:val="24"/>
              </w:rPr>
              <w:t>: tụt áp trên một đơn vị chiều dài chất lỏng,</w:t>
            </w:r>
          </w:p>
        </w:tc>
        <w:tc>
          <w:tcPr>
            <w:tcW w:w="983" w:type="dxa"/>
          </w:tcPr>
          <w:p w:rsidR="00EB3FA5" w:rsidRPr="00576CC2" w:rsidRDefault="00363672" w:rsidP="00DE6EA2">
            <w:pPr>
              <w:pStyle w:val="Body"/>
              <w:spacing w:before="0" w:after="0" w:line="240" w:lineRule="auto"/>
              <w:jc w:val="center"/>
              <w:rPr>
                <w:i/>
                <w:sz w:val="24"/>
                <w:szCs w:val="24"/>
              </w:rPr>
            </w:pPr>
            <m:oMathPara>
              <m:oMath>
                <m:f>
                  <m:fPr>
                    <m:ctrlPr>
                      <w:rPr>
                        <w:rFonts w:ascii="Cambria Math" w:hAnsi="Cambria Math"/>
                        <w:i/>
                        <w:sz w:val="24"/>
                        <w:szCs w:val="24"/>
                      </w:rPr>
                    </m:ctrlPr>
                  </m:fPr>
                  <m:num>
                    <m:r>
                      <w:rPr>
                        <w:rFonts w:ascii="Cambria Math" w:hAnsi="Cambria Math"/>
                        <w:sz w:val="24"/>
                        <w:szCs w:val="24"/>
                      </w:rPr>
                      <m:t>N/m</m:t>
                    </m:r>
                    <m:r>
                      <w:rPr>
                        <w:rFonts w:ascii="Cambria Math" w:hAnsi="Cambria Math"/>
                        <w:sz w:val="24"/>
                        <w:szCs w:val="24"/>
                        <w:vertAlign w:val="superscript"/>
                      </w:rPr>
                      <m:t>2</m:t>
                    </m:r>
                  </m:num>
                  <m:den>
                    <m:r>
                      <w:rPr>
                        <w:rFonts w:ascii="Cambria Math" w:hAnsi="Cambria Math"/>
                        <w:sz w:val="24"/>
                        <w:szCs w:val="24"/>
                      </w:rPr>
                      <m:t>m</m:t>
                    </m:r>
                  </m:den>
                </m:f>
              </m:oMath>
            </m:oMathPara>
          </w:p>
        </w:tc>
      </w:tr>
      <w:tr w:rsidR="00EB3FA5" w:rsidRPr="00576CC2" w:rsidTr="00B41F7A">
        <w:tc>
          <w:tcPr>
            <w:tcW w:w="800" w:type="dxa"/>
          </w:tcPr>
          <w:p w:rsidR="00EB3FA5" w:rsidRPr="00576CC2" w:rsidRDefault="00EB3FA5" w:rsidP="00DE6EA2">
            <w:pPr>
              <w:pStyle w:val="Body"/>
              <w:spacing w:before="0" w:after="0" w:line="240" w:lineRule="auto"/>
              <w:rPr>
                <w:i/>
                <w:sz w:val="24"/>
                <w:szCs w:val="24"/>
              </w:rPr>
            </w:pPr>
            <w:r w:rsidRPr="00576CC2">
              <w:rPr>
                <w:i/>
                <w:sz w:val="24"/>
                <w:szCs w:val="24"/>
              </w:rPr>
              <w:t>~</w:t>
            </w:r>
          </w:p>
        </w:tc>
        <w:tc>
          <w:tcPr>
            <w:tcW w:w="6767" w:type="dxa"/>
          </w:tcPr>
          <w:p w:rsidR="00EB3FA5" w:rsidRPr="00576CC2" w:rsidRDefault="00EB3FA5" w:rsidP="00DE6EA2">
            <w:pPr>
              <w:pStyle w:val="Body"/>
              <w:spacing w:before="0" w:after="0" w:line="240" w:lineRule="auto"/>
              <w:rPr>
                <w:i/>
                <w:sz w:val="24"/>
                <w:szCs w:val="24"/>
              </w:rPr>
            </w:pPr>
            <w:r w:rsidRPr="00576CC2">
              <w:rPr>
                <w:i/>
                <w:sz w:val="24"/>
                <w:szCs w:val="24"/>
              </w:rPr>
              <w:t>Không thứ nguyên,</w:t>
            </w:r>
          </w:p>
        </w:tc>
        <w:tc>
          <w:tcPr>
            <w:tcW w:w="983" w:type="dxa"/>
          </w:tcPr>
          <w:p w:rsidR="00EB3FA5" w:rsidRPr="00576CC2" w:rsidRDefault="00EB3FA5" w:rsidP="00DE6EA2">
            <w:pPr>
              <w:pStyle w:val="Body"/>
              <w:spacing w:before="0" w:after="0" w:line="240" w:lineRule="auto"/>
              <w:jc w:val="center"/>
              <w:rPr>
                <w:i/>
                <w:sz w:val="24"/>
                <w:szCs w:val="24"/>
              </w:rPr>
            </w:pPr>
          </w:p>
        </w:tc>
      </w:tr>
      <w:tr w:rsidR="00EB3FA5" w:rsidRPr="00576CC2" w:rsidTr="00B41F7A">
        <w:tc>
          <w:tcPr>
            <w:tcW w:w="800" w:type="dxa"/>
          </w:tcPr>
          <w:p w:rsidR="00EB3FA5" w:rsidRPr="00576CC2" w:rsidRDefault="00EB3FA5" w:rsidP="00DE6EA2">
            <w:pPr>
              <w:pStyle w:val="Body"/>
              <w:spacing w:before="0" w:after="0" w:line="240" w:lineRule="auto"/>
              <w:rPr>
                <w:i/>
                <w:sz w:val="24"/>
                <w:szCs w:val="24"/>
                <w:vertAlign w:val="subscript"/>
              </w:rPr>
            </w:pPr>
            <w:r w:rsidRPr="00576CC2">
              <w:rPr>
                <w:i/>
                <w:sz w:val="24"/>
                <w:szCs w:val="24"/>
              </w:rPr>
              <w:t>A</w:t>
            </w:r>
            <w:r w:rsidRPr="00576CC2">
              <w:rPr>
                <w:i/>
                <w:sz w:val="24"/>
                <w:szCs w:val="24"/>
                <w:vertAlign w:val="subscript"/>
              </w:rPr>
              <w:t>G</w:t>
            </w:r>
          </w:p>
        </w:tc>
        <w:tc>
          <w:tcPr>
            <w:tcW w:w="6767" w:type="dxa"/>
          </w:tcPr>
          <w:p w:rsidR="00EB3FA5" w:rsidRPr="00576CC2" w:rsidRDefault="00EB3FA5" w:rsidP="00DE6EA2">
            <w:pPr>
              <w:pStyle w:val="Body"/>
              <w:spacing w:before="0" w:after="0" w:line="240" w:lineRule="auto"/>
              <w:rPr>
                <w:i/>
                <w:sz w:val="24"/>
                <w:szCs w:val="24"/>
              </w:rPr>
            </w:pPr>
            <w:r w:rsidRPr="00576CC2">
              <w:rPr>
                <w:i/>
                <w:sz w:val="24"/>
                <w:szCs w:val="24"/>
              </w:rPr>
              <w:t>: Diện tích chiếm chỗ của chất khí,</w:t>
            </w:r>
          </w:p>
        </w:tc>
        <w:tc>
          <w:tcPr>
            <w:tcW w:w="983" w:type="dxa"/>
          </w:tcPr>
          <w:p w:rsidR="00EB3FA5" w:rsidRPr="00576CC2" w:rsidRDefault="00EB3FA5" w:rsidP="00DE6EA2">
            <w:pPr>
              <w:pStyle w:val="Body"/>
              <w:spacing w:before="0" w:after="0" w:line="240" w:lineRule="auto"/>
              <w:jc w:val="center"/>
              <w:rPr>
                <w:i/>
                <w:sz w:val="24"/>
                <w:szCs w:val="24"/>
              </w:rPr>
            </w:pPr>
            <w:r w:rsidRPr="00576CC2">
              <w:rPr>
                <w:i/>
                <w:sz w:val="24"/>
                <w:szCs w:val="24"/>
              </w:rPr>
              <w:t>m</w:t>
            </w:r>
            <w:r w:rsidRPr="00576CC2">
              <w:rPr>
                <w:i/>
                <w:sz w:val="24"/>
                <w:szCs w:val="24"/>
                <w:vertAlign w:val="superscript"/>
              </w:rPr>
              <w:t>2</w:t>
            </w:r>
          </w:p>
        </w:tc>
      </w:tr>
      <w:tr w:rsidR="00EB3FA5" w:rsidRPr="00576CC2" w:rsidTr="00B41F7A">
        <w:tc>
          <w:tcPr>
            <w:tcW w:w="800" w:type="dxa"/>
          </w:tcPr>
          <w:p w:rsidR="00EB3FA5" w:rsidRPr="00576CC2" w:rsidRDefault="00EB3FA5" w:rsidP="00DE6EA2">
            <w:pPr>
              <w:pStyle w:val="Body"/>
              <w:spacing w:before="0" w:after="0" w:line="240" w:lineRule="auto"/>
              <w:rPr>
                <w:i/>
                <w:sz w:val="24"/>
                <w:szCs w:val="24"/>
                <w:vertAlign w:val="subscript"/>
              </w:rPr>
            </w:pPr>
            <w:bookmarkStart w:id="31" w:name="_Hlk12484401"/>
            <w:bookmarkStart w:id="32" w:name="_Hlk12484351"/>
            <w:r w:rsidRPr="00576CC2">
              <w:rPr>
                <w:i/>
                <w:sz w:val="24"/>
                <w:szCs w:val="24"/>
              </w:rPr>
              <w:lastRenderedPageBreak/>
              <w:t>A</w:t>
            </w:r>
            <w:r w:rsidRPr="00576CC2">
              <w:rPr>
                <w:i/>
                <w:sz w:val="24"/>
                <w:szCs w:val="24"/>
                <w:vertAlign w:val="subscript"/>
              </w:rPr>
              <w:t>L</w:t>
            </w:r>
          </w:p>
        </w:tc>
        <w:tc>
          <w:tcPr>
            <w:tcW w:w="6767" w:type="dxa"/>
          </w:tcPr>
          <w:p w:rsidR="00EB3FA5" w:rsidRPr="00576CC2" w:rsidRDefault="00EB3FA5" w:rsidP="00DE6EA2">
            <w:pPr>
              <w:pStyle w:val="Body"/>
              <w:spacing w:before="0" w:after="0" w:line="240" w:lineRule="auto"/>
              <w:rPr>
                <w:i/>
                <w:sz w:val="24"/>
                <w:szCs w:val="24"/>
              </w:rPr>
            </w:pPr>
            <w:r w:rsidRPr="00576CC2">
              <w:rPr>
                <w:i/>
                <w:sz w:val="24"/>
                <w:szCs w:val="24"/>
              </w:rPr>
              <w:t>: Diện tích chiếm chỗ của chất lỏng,</w:t>
            </w:r>
          </w:p>
        </w:tc>
        <w:tc>
          <w:tcPr>
            <w:tcW w:w="983" w:type="dxa"/>
          </w:tcPr>
          <w:p w:rsidR="00EB3FA5" w:rsidRPr="00576CC2" w:rsidRDefault="00EB3FA5" w:rsidP="00DE6EA2">
            <w:pPr>
              <w:pStyle w:val="Body"/>
              <w:spacing w:before="0" w:after="0" w:line="240" w:lineRule="auto"/>
              <w:jc w:val="center"/>
              <w:rPr>
                <w:i/>
                <w:sz w:val="24"/>
                <w:szCs w:val="24"/>
              </w:rPr>
            </w:pPr>
            <w:r w:rsidRPr="00576CC2">
              <w:rPr>
                <w:i/>
                <w:sz w:val="24"/>
                <w:szCs w:val="24"/>
              </w:rPr>
              <w:t>m</w:t>
            </w:r>
            <w:r w:rsidRPr="00576CC2">
              <w:rPr>
                <w:i/>
                <w:sz w:val="24"/>
                <w:szCs w:val="24"/>
                <w:vertAlign w:val="superscript"/>
              </w:rPr>
              <w:t>2</w:t>
            </w:r>
          </w:p>
        </w:tc>
      </w:tr>
      <w:tr w:rsidR="00EB3FA5" w:rsidRPr="00576CC2" w:rsidTr="00B41F7A">
        <w:tc>
          <w:tcPr>
            <w:tcW w:w="800" w:type="dxa"/>
          </w:tcPr>
          <w:p w:rsidR="00EB3FA5" w:rsidRPr="00576CC2" w:rsidRDefault="00EB3FA5" w:rsidP="00DE6EA2">
            <w:pPr>
              <w:pStyle w:val="Body"/>
              <w:spacing w:before="0" w:after="0" w:line="240" w:lineRule="auto"/>
              <w:rPr>
                <w:i/>
                <w:sz w:val="24"/>
                <w:szCs w:val="24"/>
                <w:vertAlign w:val="subscript"/>
              </w:rPr>
            </w:pPr>
            <w:r w:rsidRPr="00576CC2">
              <w:rPr>
                <w:i/>
                <w:sz w:val="24"/>
                <w:szCs w:val="24"/>
              </w:rPr>
              <w:t>A</w:t>
            </w:r>
            <w:r w:rsidRPr="00576CC2">
              <w:rPr>
                <w:i/>
                <w:sz w:val="24"/>
                <w:szCs w:val="24"/>
                <w:vertAlign w:val="subscript"/>
              </w:rPr>
              <w:t>P</w:t>
            </w:r>
          </w:p>
        </w:tc>
        <w:tc>
          <w:tcPr>
            <w:tcW w:w="6767" w:type="dxa"/>
          </w:tcPr>
          <w:p w:rsidR="00EB3FA5" w:rsidRPr="00576CC2" w:rsidRDefault="00EB3FA5" w:rsidP="00DE6EA2">
            <w:pPr>
              <w:pStyle w:val="Body"/>
              <w:spacing w:before="0" w:after="0" w:line="240" w:lineRule="auto"/>
              <w:rPr>
                <w:i/>
                <w:sz w:val="24"/>
                <w:szCs w:val="24"/>
              </w:rPr>
            </w:pPr>
            <w:r w:rsidRPr="00576CC2">
              <w:rPr>
                <w:i/>
                <w:sz w:val="24"/>
                <w:szCs w:val="24"/>
              </w:rPr>
              <w:t>: Diện tích ống,</w:t>
            </w:r>
          </w:p>
        </w:tc>
        <w:tc>
          <w:tcPr>
            <w:tcW w:w="983" w:type="dxa"/>
          </w:tcPr>
          <w:p w:rsidR="00EB3FA5" w:rsidRPr="00576CC2" w:rsidRDefault="00EB3FA5" w:rsidP="00DE6EA2">
            <w:pPr>
              <w:pStyle w:val="Body"/>
              <w:spacing w:before="0" w:after="0" w:line="240" w:lineRule="auto"/>
              <w:jc w:val="center"/>
              <w:rPr>
                <w:i/>
                <w:sz w:val="24"/>
                <w:szCs w:val="24"/>
                <w:vertAlign w:val="superscript"/>
              </w:rPr>
            </w:pPr>
            <w:r w:rsidRPr="00576CC2">
              <w:rPr>
                <w:i/>
                <w:sz w:val="24"/>
                <w:szCs w:val="24"/>
              </w:rPr>
              <w:t>m</w:t>
            </w:r>
            <w:r w:rsidRPr="00576CC2">
              <w:rPr>
                <w:i/>
                <w:sz w:val="24"/>
                <w:szCs w:val="24"/>
                <w:vertAlign w:val="superscript"/>
              </w:rPr>
              <w:t>2</w:t>
            </w:r>
          </w:p>
        </w:tc>
      </w:tr>
      <w:tr w:rsidR="00EB3FA5" w:rsidRPr="00576CC2" w:rsidTr="00B41F7A">
        <w:tc>
          <w:tcPr>
            <w:tcW w:w="800" w:type="dxa"/>
          </w:tcPr>
          <w:p w:rsidR="00EB3FA5" w:rsidRPr="00576CC2" w:rsidRDefault="00EB3FA5" w:rsidP="00DE6EA2">
            <w:pPr>
              <w:pStyle w:val="Body"/>
              <w:spacing w:before="0" w:after="0" w:line="240" w:lineRule="auto"/>
              <w:rPr>
                <w:i/>
                <w:sz w:val="24"/>
                <w:szCs w:val="24"/>
                <w:vertAlign w:val="subscript"/>
              </w:rPr>
            </w:pPr>
            <w:proofErr w:type="spellStart"/>
            <w:r w:rsidRPr="00576CC2">
              <w:rPr>
                <w:i/>
                <w:sz w:val="24"/>
                <w:szCs w:val="24"/>
              </w:rPr>
              <w:t>d</w:t>
            </w:r>
            <w:r w:rsidRPr="00576CC2">
              <w:rPr>
                <w:i/>
                <w:sz w:val="24"/>
                <w:szCs w:val="24"/>
                <w:vertAlign w:val="subscript"/>
              </w:rPr>
              <w:t>G</w:t>
            </w:r>
            <w:proofErr w:type="spellEnd"/>
          </w:p>
        </w:tc>
        <w:tc>
          <w:tcPr>
            <w:tcW w:w="6767" w:type="dxa"/>
          </w:tcPr>
          <w:p w:rsidR="00EB3FA5" w:rsidRPr="00576CC2" w:rsidRDefault="00EB3FA5" w:rsidP="00DE6EA2">
            <w:pPr>
              <w:pStyle w:val="Body"/>
              <w:spacing w:before="0" w:after="0" w:line="240" w:lineRule="auto"/>
              <w:rPr>
                <w:i/>
                <w:sz w:val="24"/>
                <w:szCs w:val="24"/>
              </w:rPr>
            </w:pPr>
            <w:r w:rsidRPr="00576CC2">
              <w:rPr>
                <w:i/>
                <w:sz w:val="24"/>
                <w:szCs w:val="24"/>
              </w:rPr>
              <w:t>: đường kính thủy lực của chất khí,</w:t>
            </w:r>
          </w:p>
        </w:tc>
        <w:tc>
          <w:tcPr>
            <w:tcW w:w="983" w:type="dxa"/>
          </w:tcPr>
          <w:p w:rsidR="00EB3FA5" w:rsidRPr="00576CC2" w:rsidRDefault="00EB3FA5" w:rsidP="00DE6EA2">
            <w:pPr>
              <w:pStyle w:val="Body"/>
              <w:spacing w:before="0" w:after="0" w:line="240" w:lineRule="auto"/>
              <w:jc w:val="center"/>
              <w:rPr>
                <w:i/>
                <w:sz w:val="24"/>
                <w:szCs w:val="24"/>
              </w:rPr>
            </w:pPr>
            <w:r w:rsidRPr="00576CC2">
              <w:rPr>
                <w:i/>
                <w:sz w:val="24"/>
                <w:szCs w:val="24"/>
              </w:rPr>
              <w:t>m</w:t>
            </w:r>
          </w:p>
        </w:tc>
      </w:tr>
      <w:tr w:rsidR="00EB3FA5" w:rsidRPr="00576CC2" w:rsidTr="00B41F7A">
        <w:tc>
          <w:tcPr>
            <w:tcW w:w="800" w:type="dxa"/>
          </w:tcPr>
          <w:p w:rsidR="00EB3FA5" w:rsidRPr="00576CC2" w:rsidRDefault="00EB3FA5" w:rsidP="00DE6EA2">
            <w:pPr>
              <w:pStyle w:val="Body"/>
              <w:spacing w:before="0" w:after="0" w:line="240" w:lineRule="auto"/>
              <w:rPr>
                <w:i/>
                <w:sz w:val="24"/>
                <w:szCs w:val="24"/>
                <w:vertAlign w:val="subscript"/>
              </w:rPr>
            </w:pPr>
            <w:r w:rsidRPr="00576CC2">
              <w:rPr>
                <w:i/>
                <w:sz w:val="24"/>
                <w:szCs w:val="24"/>
              </w:rPr>
              <w:t>d</w:t>
            </w:r>
            <w:r w:rsidRPr="00576CC2">
              <w:rPr>
                <w:i/>
                <w:sz w:val="24"/>
                <w:szCs w:val="24"/>
                <w:vertAlign w:val="subscript"/>
              </w:rPr>
              <w:t>L</w:t>
            </w:r>
          </w:p>
        </w:tc>
        <w:tc>
          <w:tcPr>
            <w:tcW w:w="6767" w:type="dxa"/>
          </w:tcPr>
          <w:p w:rsidR="00EB3FA5" w:rsidRPr="00576CC2" w:rsidRDefault="00EB3FA5" w:rsidP="00DE6EA2">
            <w:pPr>
              <w:pStyle w:val="Body"/>
              <w:spacing w:before="0" w:after="0" w:line="240" w:lineRule="auto"/>
              <w:rPr>
                <w:i/>
                <w:sz w:val="24"/>
                <w:szCs w:val="24"/>
              </w:rPr>
            </w:pPr>
            <w:r w:rsidRPr="00576CC2">
              <w:rPr>
                <w:i/>
                <w:sz w:val="24"/>
                <w:szCs w:val="24"/>
              </w:rPr>
              <w:t>: đường kính thủy lực của chất lỏng,</w:t>
            </w:r>
          </w:p>
        </w:tc>
        <w:tc>
          <w:tcPr>
            <w:tcW w:w="983" w:type="dxa"/>
          </w:tcPr>
          <w:p w:rsidR="00EB3FA5" w:rsidRPr="00576CC2" w:rsidRDefault="00EB3FA5" w:rsidP="00DE6EA2">
            <w:pPr>
              <w:pStyle w:val="Body"/>
              <w:spacing w:before="0" w:after="0" w:line="240" w:lineRule="auto"/>
              <w:jc w:val="center"/>
              <w:rPr>
                <w:i/>
                <w:sz w:val="24"/>
                <w:szCs w:val="24"/>
              </w:rPr>
            </w:pPr>
            <w:r w:rsidRPr="00576CC2">
              <w:rPr>
                <w:i/>
                <w:sz w:val="24"/>
                <w:szCs w:val="24"/>
              </w:rPr>
              <w:t>m</w:t>
            </w:r>
          </w:p>
        </w:tc>
      </w:tr>
      <w:tr w:rsidR="00EB3FA5" w:rsidRPr="00576CC2" w:rsidTr="00B41F7A">
        <w:tc>
          <w:tcPr>
            <w:tcW w:w="800" w:type="dxa"/>
          </w:tcPr>
          <w:p w:rsidR="00EB3FA5" w:rsidRPr="00576CC2" w:rsidRDefault="00EB3FA5" w:rsidP="00DE6EA2">
            <w:pPr>
              <w:pStyle w:val="Body"/>
              <w:spacing w:before="0" w:after="0" w:line="240" w:lineRule="auto"/>
              <w:rPr>
                <w:i/>
                <w:sz w:val="24"/>
                <w:szCs w:val="24"/>
                <w:vertAlign w:val="subscript"/>
              </w:rPr>
            </w:pPr>
            <w:proofErr w:type="spellStart"/>
            <w:r w:rsidRPr="00576CC2">
              <w:rPr>
                <w:i/>
                <w:sz w:val="24"/>
                <w:szCs w:val="24"/>
              </w:rPr>
              <w:t>f</w:t>
            </w:r>
            <w:r w:rsidRPr="00576CC2">
              <w:rPr>
                <w:i/>
                <w:sz w:val="24"/>
                <w:szCs w:val="24"/>
                <w:vertAlign w:val="subscript"/>
              </w:rPr>
              <w:t>G</w:t>
            </w:r>
            <w:proofErr w:type="spellEnd"/>
          </w:p>
        </w:tc>
        <w:tc>
          <w:tcPr>
            <w:tcW w:w="6767" w:type="dxa"/>
          </w:tcPr>
          <w:p w:rsidR="00EB3FA5" w:rsidRPr="00576CC2" w:rsidRDefault="00EB3FA5" w:rsidP="00DE6EA2">
            <w:pPr>
              <w:pStyle w:val="Body"/>
              <w:spacing w:before="0" w:after="0" w:line="240" w:lineRule="auto"/>
              <w:rPr>
                <w:i/>
                <w:sz w:val="24"/>
                <w:szCs w:val="24"/>
              </w:rPr>
            </w:pPr>
            <w:r w:rsidRPr="00576CC2">
              <w:rPr>
                <w:i/>
                <w:sz w:val="24"/>
                <w:szCs w:val="24"/>
              </w:rPr>
              <w:t>: hệ số ma sát chất khí,</w:t>
            </w:r>
          </w:p>
        </w:tc>
        <w:tc>
          <w:tcPr>
            <w:tcW w:w="983" w:type="dxa"/>
          </w:tcPr>
          <w:p w:rsidR="00EB3FA5" w:rsidRPr="00576CC2" w:rsidRDefault="00EB3FA5" w:rsidP="00DE6EA2">
            <w:pPr>
              <w:pStyle w:val="Body"/>
              <w:spacing w:before="0" w:after="0" w:line="240" w:lineRule="auto"/>
              <w:jc w:val="center"/>
              <w:rPr>
                <w:i/>
                <w:sz w:val="24"/>
                <w:szCs w:val="24"/>
              </w:rPr>
            </w:pPr>
          </w:p>
        </w:tc>
      </w:tr>
      <w:tr w:rsidR="00EB3FA5" w:rsidRPr="00576CC2" w:rsidTr="00B41F7A">
        <w:tc>
          <w:tcPr>
            <w:tcW w:w="800" w:type="dxa"/>
          </w:tcPr>
          <w:p w:rsidR="00EB3FA5" w:rsidRPr="00576CC2" w:rsidRDefault="00EB3FA5" w:rsidP="00DE6EA2">
            <w:pPr>
              <w:pStyle w:val="Body"/>
              <w:spacing w:before="0" w:after="0" w:line="240" w:lineRule="auto"/>
              <w:rPr>
                <w:i/>
                <w:sz w:val="24"/>
                <w:szCs w:val="24"/>
                <w:vertAlign w:val="subscript"/>
              </w:rPr>
            </w:pPr>
            <w:proofErr w:type="spellStart"/>
            <w:r w:rsidRPr="00576CC2">
              <w:rPr>
                <w:i/>
                <w:sz w:val="24"/>
                <w:szCs w:val="24"/>
              </w:rPr>
              <w:t>f</w:t>
            </w:r>
            <w:r w:rsidRPr="00576CC2">
              <w:rPr>
                <w:i/>
                <w:sz w:val="24"/>
                <w:szCs w:val="24"/>
                <w:vertAlign w:val="subscript"/>
              </w:rPr>
              <w:t>L</w:t>
            </w:r>
            <w:proofErr w:type="spellEnd"/>
          </w:p>
        </w:tc>
        <w:tc>
          <w:tcPr>
            <w:tcW w:w="6767" w:type="dxa"/>
          </w:tcPr>
          <w:p w:rsidR="00EB3FA5" w:rsidRPr="00576CC2" w:rsidRDefault="00EB3FA5" w:rsidP="00DE6EA2">
            <w:pPr>
              <w:pStyle w:val="Body"/>
              <w:spacing w:before="0" w:after="0" w:line="240" w:lineRule="auto"/>
              <w:rPr>
                <w:i/>
                <w:sz w:val="24"/>
                <w:szCs w:val="24"/>
              </w:rPr>
            </w:pPr>
            <w:r w:rsidRPr="00576CC2">
              <w:rPr>
                <w:i/>
                <w:sz w:val="24"/>
                <w:szCs w:val="24"/>
              </w:rPr>
              <w:t>: hệ số ma sát chất lỏng,</w:t>
            </w:r>
          </w:p>
        </w:tc>
        <w:tc>
          <w:tcPr>
            <w:tcW w:w="983" w:type="dxa"/>
          </w:tcPr>
          <w:p w:rsidR="00EB3FA5" w:rsidRPr="00576CC2" w:rsidRDefault="00EB3FA5" w:rsidP="00DE6EA2">
            <w:pPr>
              <w:pStyle w:val="Body"/>
              <w:spacing w:before="0" w:after="0" w:line="240" w:lineRule="auto"/>
              <w:jc w:val="center"/>
              <w:rPr>
                <w:i/>
                <w:sz w:val="24"/>
                <w:szCs w:val="24"/>
              </w:rPr>
            </w:pPr>
          </w:p>
        </w:tc>
      </w:tr>
      <w:bookmarkEnd w:id="31"/>
      <w:tr w:rsidR="00EB3FA5" w:rsidRPr="00576CC2" w:rsidTr="00B41F7A">
        <w:tc>
          <w:tcPr>
            <w:tcW w:w="800" w:type="dxa"/>
          </w:tcPr>
          <w:p w:rsidR="00EB3FA5" w:rsidRPr="00576CC2" w:rsidRDefault="00EB3FA5" w:rsidP="00DE6EA2">
            <w:pPr>
              <w:pStyle w:val="Body"/>
              <w:spacing w:before="0" w:after="0" w:line="240" w:lineRule="auto"/>
              <w:rPr>
                <w:i/>
                <w:sz w:val="24"/>
                <w:szCs w:val="24"/>
              </w:rPr>
            </w:pPr>
            <w:r w:rsidRPr="00576CC2">
              <w:rPr>
                <w:i/>
                <w:sz w:val="24"/>
                <w:szCs w:val="24"/>
              </w:rPr>
              <w:t>g</w:t>
            </w:r>
          </w:p>
        </w:tc>
        <w:tc>
          <w:tcPr>
            <w:tcW w:w="6767" w:type="dxa"/>
          </w:tcPr>
          <w:p w:rsidR="00EB3FA5" w:rsidRPr="00576CC2" w:rsidRDefault="00EB3FA5" w:rsidP="00347110">
            <w:pPr>
              <w:pStyle w:val="Body"/>
              <w:spacing w:after="0" w:line="240" w:lineRule="auto"/>
              <w:rPr>
                <w:i/>
                <w:sz w:val="24"/>
                <w:szCs w:val="24"/>
              </w:rPr>
            </w:pPr>
            <w:r w:rsidRPr="00576CC2">
              <w:rPr>
                <w:i/>
                <w:sz w:val="24"/>
                <w:szCs w:val="24"/>
              </w:rPr>
              <w:t>: gia tốc trọng trường,</w:t>
            </w:r>
          </w:p>
        </w:tc>
        <w:tc>
          <w:tcPr>
            <w:tcW w:w="983" w:type="dxa"/>
          </w:tcPr>
          <w:p w:rsidR="00EB3FA5" w:rsidRPr="00576CC2" w:rsidRDefault="00363672" w:rsidP="00DE6EA2">
            <w:pPr>
              <w:pStyle w:val="Body"/>
              <w:spacing w:before="0" w:after="0" w:line="240" w:lineRule="auto"/>
              <w:jc w:val="center"/>
              <w:rPr>
                <w:i/>
                <w:sz w:val="24"/>
                <w:szCs w:val="24"/>
                <w:vertAlign w:val="subscript"/>
              </w:rPr>
            </w:pPr>
            <m:oMathPara>
              <m:oMath>
                <m:f>
                  <m:fPr>
                    <m:ctrlPr>
                      <w:rPr>
                        <w:rFonts w:ascii="Cambria Math" w:hAnsi="Cambria Math"/>
                        <w:i/>
                        <w:sz w:val="24"/>
                        <w:szCs w:val="24"/>
                      </w:rPr>
                    </m:ctrlPr>
                  </m:fPr>
                  <m:num>
                    <m:r>
                      <w:rPr>
                        <w:rFonts w:ascii="Cambria Math" w:hAnsi="Cambria Math"/>
                        <w:sz w:val="24"/>
                        <w:szCs w:val="24"/>
                      </w:rPr>
                      <m:t>kg.m</m:t>
                    </m:r>
                  </m:num>
                  <m:den>
                    <m:sSup>
                      <m:sSupPr>
                        <m:ctrlPr>
                          <w:rPr>
                            <w:rFonts w:ascii="Cambria Math" w:hAnsi="Cambria Math"/>
                            <w:i/>
                            <w:sz w:val="24"/>
                            <w:szCs w:val="24"/>
                          </w:rPr>
                        </m:ctrlPr>
                      </m:sSupPr>
                      <m:e>
                        <m:r>
                          <w:rPr>
                            <w:rFonts w:ascii="Cambria Math" w:hAnsi="Cambria Math"/>
                            <w:sz w:val="24"/>
                            <w:szCs w:val="24"/>
                          </w:rPr>
                          <m:t>s</m:t>
                        </m:r>
                      </m:e>
                      <m:sup>
                        <m:r>
                          <w:rPr>
                            <w:rFonts w:ascii="Cambria Math" w:hAnsi="Cambria Math"/>
                            <w:sz w:val="24"/>
                            <w:szCs w:val="24"/>
                          </w:rPr>
                          <m:t>2</m:t>
                        </m:r>
                      </m:sup>
                    </m:sSup>
                  </m:den>
                </m:f>
              </m:oMath>
            </m:oMathPara>
          </w:p>
        </w:tc>
      </w:tr>
      <w:tr w:rsidR="00EB3FA5" w:rsidRPr="00576CC2" w:rsidTr="00B41F7A">
        <w:tc>
          <w:tcPr>
            <w:tcW w:w="800" w:type="dxa"/>
          </w:tcPr>
          <w:p w:rsidR="00EB3FA5" w:rsidRPr="00576CC2" w:rsidRDefault="00EB3FA5" w:rsidP="00DE6EA2">
            <w:pPr>
              <w:pStyle w:val="Body"/>
              <w:spacing w:before="0" w:after="0" w:line="240" w:lineRule="auto"/>
              <w:rPr>
                <w:i/>
                <w:sz w:val="24"/>
                <w:szCs w:val="24"/>
              </w:rPr>
            </w:pPr>
            <w:r w:rsidRPr="00576CC2">
              <w:rPr>
                <w:i/>
                <w:sz w:val="24"/>
                <w:szCs w:val="24"/>
              </w:rPr>
              <w:t>H</w:t>
            </w:r>
            <w:r w:rsidRPr="00576CC2">
              <w:rPr>
                <w:i/>
                <w:sz w:val="24"/>
                <w:szCs w:val="24"/>
                <w:vertAlign w:val="subscript"/>
              </w:rPr>
              <w:t>L</w:t>
            </w:r>
            <w:r w:rsidRPr="00576CC2">
              <w:rPr>
                <w:i/>
                <w:sz w:val="24"/>
                <w:szCs w:val="24"/>
              </w:rPr>
              <w:t xml:space="preserve"> </w:t>
            </w:r>
          </w:p>
        </w:tc>
        <w:tc>
          <w:tcPr>
            <w:tcW w:w="6767" w:type="dxa"/>
          </w:tcPr>
          <w:p w:rsidR="00EB3FA5" w:rsidRPr="00576CC2" w:rsidRDefault="00EB3FA5" w:rsidP="00DE6EA2">
            <w:pPr>
              <w:pStyle w:val="Body"/>
              <w:spacing w:before="0" w:after="0" w:line="240" w:lineRule="auto"/>
              <w:rPr>
                <w:i/>
                <w:sz w:val="24"/>
                <w:szCs w:val="24"/>
              </w:rPr>
            </w:pPr>
            <w:r w:rsidRPr="00576CC2">
              <w:rPr>
                <w:i/>
                <w:sz w:val="24"/>
                <w:szCs w:val="24"/>
              </w:rPr>
              <w:t xml:space="preserve">: </w:t>
            </w:r>
            <w:proofErr w:type="spellStart"/>
            <w:r w:rsidRPr="00576CC2">
              <w:rPr>
                <w:i/>
                <w:sz w:val="24"/>
                <w:szCs w:val="24"/>
              </w:rPr>
              <w:t>Tỷ</w:t>
            </w:r>
            <w:proofErr w:type="spellEnd"/>
            <w:r w:rsidRPr="00576CC2">
              <w:rPr>
                <w:i/>
                <w:sz w:val="24"/>
                <w:szCs w:val="24"/>
              </w:rPr>
              <w:t xml:space="preserve"> lệ diện tích chiếm chỗ của chất lỏng,</w:t>
            </w:r>
          </w:p>
        </w:tc>
        <w:tc>
          <w:tcPr>
            <w:tcW w:w="983" w:type="dxa"/>
          </w:tcPr>
          <w:p w:rsidR="00EB3FA5" w:rsidRPr="00576CC2" w:rsidRDefault="00EB3FA5" w:rsidP="00DE6EA2">
            <w:pPr>
              <w:pStyle w:val="Body"/>
              <w:spacing w:before="0" w:after="0" w:line="240" w:lineRule="auto"/>
              <w:jc w:val="center"/>
              <w:rPr>
                <w:i/>
                <w:sz w:val="24"/>
                <w:szCs w:val="24"/>
              </w:rPr>
            </w:pPr>
          </w:p>
        </w:tc>
      </w:tr>
      <w:tr w:rsidR="00EB3FA5" w:rsidRPr="00576CC2" w:rsidTr="00B41F7A">
        <w:tc>
          <w:tcPr>
            <w:tcW w:w="800" w:type="dxa"/>
          </w:tcPr>
          <w:p w:rsidR="00EB3FA5" w:rsidRPr="00576CC2" w:rsidRDefault="00EB3FA5" w:rsidP="00DE6EA2">
            <w:pPr>
              <w:pStyle w:val="Body"/>
              <w:spacing w:before="0" w:after="0" w:line="240" w:lineRule="auto"/>
              <w:rPr>
                <w:i/>
                <w:sz w:val="24"/>
                <w:szCs w:val="24"/>
                <w:vertAlign w:val="subscript"/>
              </w:rPr>
            </w:pPr>
            <w:proofErr w:type="spellStart"/>
            <w:r w:rsidRPr="00576CC2">
              <w:rPr>
                <w:i/>
                <w:sz w:val="24"/>
                <w:szCs w:val="24"/>
              </w:rPr>
              <w:t>h</w:t>
            </w:r>
            <w:r w:rsidRPr="00576CC2">
              <w:rPr>
                <w:i/>
                <w:sz w:val="24"/>
                <w:szCs w:val="24"/>
                <w:vertAlign w:val="subscript"/>
              </w:rPr>
              <w:t>L</w:t>
            </w:r>
            <w:proofErr w:type="spellEnd"/>
          </w:p>
        </w:tc>
        <w:tc>
          <w:tcPr>
            <w:tcW w:w="6767" w:type="dxa"/>
          </w:tcPr>
          <w:p w:rsidR="00EB3FA5" w:rsidRPr="00576CC2" w:rsidRDefault="00EB3FA5" w:rsidP="00DE6EA2">
            <w:pPr>
              <w:pStyle w:val="Body"/>
              <w:spacing w:before="0" w:after="0" w:line="240" w:lineRule="auto"/>
              <w:rPr>
                <w:i/>
                <w:sz w:val="24"/>
                <w:szCs w:val="24"/>
              </w:rPr>
            </w:pPr>
            <w:r w:rsidRPr="00576CC2">
              <w:rPr>
                <w:i/>
                <w:sz w:val="24"/>
                <w:szCs w:val="24"/>
              </w:rPr>
              <w:t>: chiều cao chất lỏng trong ống,</w:t>
            </w:r>
          </w:p>
        </w:tc>
        <w:tc>
          <w:tcPr>
            <w:tcW w:w="983" w:type="dxa"/>
          </w:tcPr>
          <w:p w:rsidR="00EB3FA5" w:rsidRPr="00576CC2" w:rsidRDefault="00EB3FA5" w:rsidP="00DE6EA2">
            <w:pPr>
              <w:pStyle w:val="Body"/>
              <w:spacing w:before="0" w:after="0" w:line="240" w:lineRule="auto"/>
              <w:jc w:val="center"/>
              <w:rPr>
                <w:i/>
                <w:sz w:val="24"/>
                <w:szCs w:val="24"/>
              </w:rPr>
            </w:pPr>
            <w:r w:rsidRPr="00576CC2">
              <w:rPr>
                <w:i/>
                <w:sz w:val="24"/>
                <w:szCs w:val="24"/>
              </w:rPr>
              <w:t>m</w:t>
            </w:r>
          </w:p>
        </w:tc>
      </w:tr>
      <w:tr w:rsidR="00EB3FA5" w:rsidRPr="00576CC2" w:rsidTr="00B41F7A">
        <w:tc>
          <w:tcPr>
            <w:tcW w:w="800" w:type="dxa"/>
          </w:tcPr>
          <w:p w:rsidR="00EB3FA5" w:rsidRPr="00576CC2" w:rsidRDefault="00EB3FA5" w:rsidP="00DE6EA2">
            <w:pPr>
              <w:pStyle w:val="Body"/>
              <w:spacing w:before="0" w:after="0" w:line="240" w:lineRule="auto"/>
              <w:rPr>
                <w:i/>
                <w:sz w:val="24"/>
                <w:szCs w:val="24"/>
              </w:rPr>
            </w:pPr>
            <w:r w:rsidRPr="00576CC2">
              <w:rPr>
                <w:i/>
                <w:sz w:val="24"/>
                <w:szCs w:val="24"/>
              </w:rPr>
              <w:t>P</w:t>
            </w:r>
          </w:p>
        </w:tc>
        <w:tc>
          <w:tcPr>
            <w:tcW w:w="6767" w:type="dxa"/>
          </w:tcPr>
          <w:p w:rsidR="00EB3FA5" w:rsidRPr="00576CC2" w:rsidRDefault="00EB3FA5" w:rsidP="00DE6EA2">
            <w:pPr>
              <w:pStyle w:val="Body"/>
              <w:spacing w:before="0" w:after="0" w:line="240" w:lineRule="auto"/>
              <w:rPr>
                <w:i/>
                <w:sz w:val="24"/>
                <w:szCs w:val="24"/>
              </w:rPr>
            </w:pPr>
            <w:r w:rsidRPr="00576CC2">
              <w:rPr>
                <w:i/>
                <w:sz w:val="24"/>
                <w:szCs w:val="24"/>
              </w:rPr>
              <w:t>: áp suất,</w:t>
            </w:r>
          </w:p>
        </w:tc>
        <w:tc>
          <w:tcPr>
            <w:tcW w:w="983" w:type="dxa"/>
          </w:tcPr>
          <w:p w:rsidR="00EB3FA5" w:rsidRPr="00576CC2" w:rsidRDefault="00EB3FA5" w:rsidP="00DE6EA2">
            <w:pPr>
              <w:pStyle w:val="Body"/>
              <w:spacing w:before="0" w:after="0" w:line="240" w:lineRule="auto"/>
              <w:jc w:val="center"/>
              <w:rPr>
                <w:i/>
                <w:sz w:val="24"/>
                <w:szCs w:val="24"/>
                <w:vertAlign w:val="superscript"/>
              </w:rPr>
            </w:pPr>
            <w:r w:rsidRPr="00576CC2">
              <w:rPr>
                <w:i/>
                <w:sz w:val="24"/>
                <w:szCs w:val="24"/>
              </w:rPr>
              <w:t>N/m</w:t>
            </w:r>
            <w:r w:rsidRPr="00576CC2">
              <w:rPr>
                <w:i/>
                <w:sz w:val="24"/>
                <w:szCs w:val="24"/>
                <w:vertAlign w:val="superscript"/>
              </w:rPr>
              <w:t>2</w:t>
            </w:r>
          </w:p>
        </w:tc>
      </w:tr>
      <w:bookmarkEnd w:id="32"/>
      <w:tr w:rsidR="00EB3FA5" w:rsidRPr="00576CC2" w:rsidTr="00B41F7A">
        <w:tc>
          <w:tcPr>
            <w:tcW w:w="800" w:type="dxa"/>
          </w:tcPr>
          <w:p w:rsidR="00EB3FA5" w:rsidRPr="00576CC2" w:rsidRDefault="00EB3FA5" w:rsidP="00DE6EA2">
            <w:pPr>
              <w:pStyle w:val="Body"/>
              <w:spacing w:before="0" w:after="0" w:line="240" w:lineRule="auto"/>
              <w:rPr>
                <w:i/>
                <w:sz w:val="24"/>
                <w:szCs w:val="24"/>
                <w:vertAlign w:val="subscript"/>
              </w:rPr>
            </w:pPr>
            <w:r w:rsidRPr="00576CC2">
              <w:rPr>
                <w:i/>
                <w:sz w:val="24"/>
                <w:szCs w:val="24"/>
              </w:rPr>
              <w:t>q</w:t>
            </w:r>
          </w:p>
        </w:tc>
        <w:tc>
          <w:tcPr>
            <w:tcW w:w="6767" w:type="dxa"/>
          </w:tcPr>
          <w:p w:rsidR="00EB3FA5" w:rsidRPr="00576CC2" w:rsidRDefault="00EB3FA5" w:rsidP="00DE6EA2">
            <w:pPr>
              <w:pStyle w:val="Body"/>
              <w:spacing w:before="0" w:after="0" w:line="240" w:lineRule="auto"/>
              <w:rPr>
                <w:i/>
                <w:sz w:val="24"/>
                <w:szCs w:val="24"/>
              </w:rPr>
            </w:pPr>
            <w:r w:rsidRPr="00576CC2">
              <w:rPr>
                <w:i/>
                <w:sz w:val="24"/>
                <w:szCs w:val="24"/>
              </w:rPr>
              <w:t>: Lưu lượng thể tích tổng,</w:t>
            </w:r>
          </w:p>
        </w:tc>
        <w:tc>
          <w:tcPr>
            <w:tcW w:w="983" w:type="dxa"/>
          </w:tcPr>
          <w:p w:rsidR="00EB3FA5" w:rsidRPr="00576CC2" w:rsidRDefault="00EB3FA5" w:rsidP="00DE6EA2">
            <w:pPr>
              <w:pStyle w:val="Body"/>
              <w:spacing w:before="0" w:after="0" w:line="240" w:lineRule="auto"/>
              <w:jc w:val="center"/>
              <w:rPr>
                <w:i/>
                <w:sz w:val="24"/>
                <w:szCs w:val="24"/>
                <w:vertAlign w:val="superscript"/>
              </w:rPr>
            </w:pPr>
            <w:r w:rsidRPr="00576CC2">
              <w:rPr>
                <w:i/>
                <w:sz w:val="24"/>
                <w:szCs w:val="24"/>
              </w:rPr>
              <w:t>m</w:t>
            </w:r>
            <w:r w:rsidRPr="00576CC2">
              <w:rPr>
                <w:i/>
                <w:sz w:val="24"/>
                <w:szCs w:val="24"/>
                <w:vertAlign w:val="superscript"/>
              </w:rPr>
              <w:t>3</w:t>
            </w:r>
            <w:r w:rsidRPr="00576CC2">
              <w:rPr>
                <w:i/>
                <w:sz w:val="24"/>
                <w:szCs w:val="24"/>
              </w:rPr>
              <w:t>/s</w:t>
            </w:r>
          </w:p>
        </w:tc>
      </w:tr>
      <w:tr w:rsidR="00EB3FA5" w:rsidRPr="00576CC2" w:rsidTr="00B41F7A">
        <w:tc>
          <w:tcPr>
            <w:tcW w:w="800" w:type="dxa"/>
          </w:tcPr>
          <w:p w:rsidR="00EB3FA5" w:rsidRPr="00576CC2" w:rsidRDefault="00EB3FA5" w:rsidP="00DE6EA2">
            <w:pPr>
              <w:pStyle w:val="Body"/>
              <w:spacing w:before="0" w:after="0" w:line="240" w:lineRule="auto"/>
              <w:rPr>
                <w:i/>
                <w:sz w:val="24"/>
                <w:szCs w:val="24"/>
                <w:vertAlign w:val="subscript"/>
              </w:rPr>
            </w:pPr>
            <w:proofErr w:type="spellStart"/>
            <w:r w:rsidRPr="00576CC2">
              <w:rPr>
                <w:i/>
                <w:sz w:val="24"/>
                <w:szCs w:val="24"/>
              </w:rPr>
              <w:t>q</w:t>
            </w:r>
            <w:r w:rsidRPr="00576CC2">
              <w:rPr>
                <w:i/>
                <w:sz w:val="24"/>
                <w:szCs w:val="24"/>
                <w:vertAlign w:val="subscript"/>
              </w:rPr>
              <w:t>G</w:t>
            </w:r>
            <w:proofErr w:type="spellEnd"/>
          </w:p>
        </w:tc>
        <w:tc>
          <w:tcPr>
            <w:tcW w:w="6767" w:type="dxa"/>
          </w:tcPr>
          <w:p w:rsidR="00EB3FA5" w:rsidRPr="00576CC2" w:rsidRDefault="00EB3FA5" w:rsidP="00DE6EA2">
            <w:pPr>
              <w:pStyle w:val="Body"/>
              <w:spacing w:before="0" w:after="0" w:line="240" w:lineRule="auto"/>
              <w:rPr>
                <w:i/>
                <w:sz w:val="24"/>
                <w:szCs w:val="24"/>
              </w:rPr>
            </w:pPr>
            <w:r w:rsidRPr="00576CC2">
              <w:rPr>
                <w:i/>
                <w:sz w:val="24"/>
                <w:szCs w:val="24"/>
              </w:rPr>
              <w:t>: Lưu lượng thể tích,</w:t>
            </w:r>
          </w:p>
        </w:tc>
        <w:tc>
          <w:tcPr>
            <w:tcW w:w="983" w:type="dxa"/>
          </w:tcPr>
          <w:p w:rsidR="00EB3FA5" w:rsidRPr="00576CC2" w:rsidRDefault="00EB3FA5" w:rsidP="00DE6EA2">
            <w:pPr>
              <w:pStyle w:val="Body"/>
              <w:spacing w:before="0" w:after="0" w:line="240" w:lineRule="auto"/>
              <w:jc w:val="center"/>
              <w:rPr>
                <w:i/>
                <w:sz w:val="24"/>
                <w:szCs w:val="24"/>
              </w:rPr>
            </w:pPr>
            <w:r w:rsidRPr="00576CC2">
              <w:rPr>
                <w:i/>
                <w:sz w:val="24"/>
                <w:szCs w:val="24"/>
              </w:rPr>
              <w:t>m</w:t>
            </w:r>
            <w:r w:rsidRPr="00576CC2">
              <w:rPr>
                <w:i/>
                <w:sz w:val="24"/>
                <w:szCs w:val="24"/>
                <w:vertAlign w:val="superscript"/>
              </w:rPr>
              <w:t>3</w:t>
            </w:r>
            <w:r w:rsidRPr="00576CC2">
              <w:rPr>
                <w:i/>
                <w:sz w:val="24"/>
                <w:szCs w:val="24"/>
              </w:rPr>
              <w:t>/s</w:t>
            </w:r>
          </w:p>
        </w:tc>
      </w:tr>
      <w:tr w:rsidR="00EB3FA5" w:rsidRPr="00576CC2" w:rsidTr="00B41F7A">
        <w:tc>
          <w:tcPr>
            <w:tcW w:w="800" w:type="dxa"/>
          </w:tcPr>
          <w:p w:rsidR="00EB3FA5" w:rsidRPr="00576CC2" w:rsidRDefault="00EB3FA5" w:rsidP="00DE6EA2">
            <w:pPr>
              <w:pStyle w:val="Body"/>
              <w:spacing w:before="0" w:after="0" w:line="240" w:lineRule="auto"/>
              <w:rPr>
                <w:i/>
                <w:sz w:val="24"/>
                <w:szCs w:val="24"/>
                <w:vertAlign w:val="subscript"/>
              </w:rPr>
            </w:pPr>
            <w:proofErr w:type="spellStart"/>
            <w:r w:rsidRPr="00576CC2">
              <w:rPr>
                <w:i/>
                <w:sz w:val="24"/>
                <w:szCs w:val="24"/>
              </w:rPr>
              <w:t>q</w:t>
            </w:r>
            <w:r w:rsidRPr="00576CC2">
              <w:rPr>
                <w:i/>
                <w:sz w:val="24"/>
                <w:szCs w:val="24"/>
                <w:vertAlign w:val="subscript"/>
              </w:rPr>
              <w:t>L</w:t>
            </w:r>
            <w:proofErr w:type="spellEnd"/>
          </w:p>
        </w:tc>
        <w:tc>
          <w:tcPr>
            <w:tcW w:w="6767" w:type="dxa"/>
          </w:tcPr>
          <w:p w:rsidR="00EB3FA5" w:rsidRPr="00576CC2" w:rsidRDefault="00EB3FA5" w:rsidP="00DE6EA2">
            <w:pPr>
              <w:pStyle w:val="Body"/>
              <w:spacing w:before="0" w:after="0" w:line="240" w:lineRule="auto"/>
              <w:rPr>
                <w:i/>
                <w:sz w:val="24"/>
                <w:szCs w:val="24"/>
              </w:rPr>
            </w:pPr>
            <w:r w:rsidRPr="00576CC2">
              <w:rPr>
                <w:i/>
                <w:sz w:val="24"/>
                <w:szCs w:val="24"/>
              </w:rPr>
              <w:t>: Lưu lượng thể tích,</w:t>
            </w:r>
          </w:p>
        </w:tc>
        <w:tc>
          <w:tcPr>
            <w:tcW w:w="983" w:type="dxa"/>
          </w:tcPr>
          <w:p w:rsidR="00EB3FA5" w:rsidRPr="00576CC2" w:rsidRDefault="00EB3FA5" w:rsidP="00DE6EA2">
            <w:pPr>
              <w:pStyle w:val="Body"/>
              <w:spacing w:before="0" w:after="0" w:line="240" w:lineRule="auto"/>
              <w:jc w:val="center"/>
              <w:rPr>
                <w:i/>
                <w:sz w:val="24"/>
                <w:szCs w:val="24"/>
              </w:rPr>
            </w:pPr>
            <w:r w:rsidRPr="00576CC2">
              <w:rPr>
                <w:i/>
                <w:sz w:val="24"/>
                <w:szCs w:val="24"/>
              </w:rPr>
              <w:t>m</w:t>
            </w:r>
            <w:r w:rsidRPr="00576CC2">
              <w:rPr>
                <w:i/>
                <w:sz w:val="24"/>
                <w:szCs w:val="24"/>
                <w:vertAlign w:val="superscript"/>
              </w:rPr>
              <w:t>3</w:t>
            </w:r>
            <w:r w:rsidRPr="00576CC2">
              <w:rPr>
                <w:i/>
                <w:sz w:val="24"/>
                <w:szCs w:val="24"/>
              </w:rPr>
              <w:t>/s</w:t>
            </w:r>
          </w:p>
        </w:tc>
      </w:tr>
      <w:tr w:rsidR="00EB3FA5" w:rsidRPr="00576CC2" w:rsidTr="00B41F7A">
        <w:tc>
          <w:tcPr>
            <w:tcW w:w="800" w:type="dxa"/>
          </w:tcPr>
          <w:p w:rsidR="00EB3FA5" w:rsidRPr="00576CC2" w:rsidRDefault="00EB3FA5" w:rsidP="00DE6EA2">
            <w:pPr>
              <w:pStyle w:val="Body"/>
              <w:spacing w:before="0" w:after="0" w:line="240" w:lineRule="auto"/>
              <w:rPr>
                <w:i/>
                <w:sz w:val="24"/>
                <w:szCs w:val="24"/>
              </w:rPr>
            </w:pPr>
            <w:r w:rsidRPr="00576CC2">
              <w:rPr>
                <w:i/>
                <w:sz w:val="24"/>
                <w:szCs w:val="24"/>
              </w:rPr>
              <w:t>Re</w:t>
            </w:r>
          </w:p>
        </w:tc>
        <w:tc>
          <w:tcPr>
            <w:tcW w:w="6767" w:type="dxa"/>
          </w:tcPr>
          <w:p w:rsidR="00EB3FA5" w:rsidRPr="00576CC2" w:rsidRDefault="00EB3FA5" w:rsidP="00DE6EA2">
            <w:pPr>
              <w:pStyle w:val="Body"/>
              <w:spacing w:before="0" w:after="0" w:line="240" w:lineRule="auto"/>
              <w:rPr>
                <w:i/>
                <w:sz w:val="24"/>
                <w:szCs w:val="24"/>
              </w:rPr>
            </w:pPr>
            <w:r w:rsidRPr="00576CC2">
              <w:rPr>
                <w:i/>
                <w:sz w:val="24"/>
                <w:szCs w:val="24"/>
              </w:rPr>
              <w:t>: số Reynolds,</w:t>
            </w:r>
          </w:p>
        </w:tc>
        <w:tc>
          <w:tcPr>
            <w:tcW w:w="983" w:type="dxa"/>
          </w:tcPr>
          <w:p w:rsidR="00EB3FA5" w:rsidRPr="00576CC2" w:rsidRDefault="00EB3FA5" w:rsidP="00DE6EA2">
            <w:pPr>
              <w:pStyle w:val="Body"/>
              <w:spacing w:before="0" w:after="0" w:line="240" w:lineRule="auto"/>
              <w:jc w:val="center"/>
              <w:rPr>
                <w:i/>
                <w:sz w:val="24"/>
                <w:szCs w:val="24"/>
              </w:rPr>
            </w:pPr>
          </w:p>
        </w:tc>
      </w:tr>
      <w:tr w:rsidR="00EB3FA5" w:rsidRPr="00576CC2" w:rsidTr="00B41F7A">
        <w:tc>
          <w:tcPr>
            <w:tcW w:w="800" w:type="dxa"/>
          </w:tcPr>
          <w:p w:rsidR="00EB3FA5" w:rsidRPr="00576CC2" w:rsidRDefault="00EB3FA5" w:rsidP="00DE6EA2">
            <w:pPr>
              <w:pStyle w:val="Body"/>
              <w:spacing w:before="0" w:after="0" w:line="240" w:lineRule="auto"/>
              <w:rPr>
                <w:i/>
                <w:sz w:val="24"/>
                <w:szCs w:val="24"/>
                <w:vertAlign w:val="subscript"/>
              </w:rPr>
            </w:pPr>
            <w:r w:rsidRPr="00576CC2">
              <w:rPr>
                <w:i/>
                <w:sz w:val="24"/>
                <w:szCs w:val="24"/>
              </w:rPr>
              <w:t>S</w:t>
            </w:r>
          </w:p>
        </w:tc>
        <w:tc>
          <w:tcPr>
            <w:tcW w:w="6767" w:type="dxa"/>
          </w:tcPr>
          <w:p w:rsidR="00EB3FA5" w:rsidRPr="00576CC2" w:rsidRDefault="00EB3FA5" w:rsidP="00DE6EA2">
            <w:pPr>
              <w:pStyle w:val="Body"/>
              <w:spacing w:before="0" w:after="0" w:line="240" w:lineRule="auto"/>
              <w:rPr>
                <w:i/>
                <w:sz w:val="24"/>
                <w:szCs w:val="24"/>
              </w:rPr>
            </w:pPr>
            <w:r w:rsidRPr="00576CC2">
              <w:rPr>
                <w:i/>
                <w:sz w:val="24"/>
                <w:szCs w:val="24"/>
              </w:rPr>
              <w:t>: chiều dài tiếp xúc,</w:t>
            </w:r>
          </w:p>
        </w:tc>
        <w:tc>
          <w:tcPr>
            <w:tcW w:w="983" w:type="dxa"/>
          </w:tcPr>
          <w:p w:rsidR="00EB3FA5" w:rsidRPr="00576CC2" w:rsidRDefault="00EB3FA5" w:rsidP="00DE6EA2">
            <w:pPr>
              <w:pStyle w:val="Body"/>
              <w:spacing w:before="0" w:after="0" w:line="240" w:lineRule="auto"/>
              <w:jc w:val="center"/>
              <w:rPr>
                <w:i/>
                <w:sz w:val="24"/>
                <w:szCs w:val="24"/>
              </w:rPr>
            </w:pPr>
            <w:r w:rsidRPr="00576CC2">
              <w:rPr>
                <w:i/>
                <w:sz w:val="24"/>
                <w:szCs w:val="24"/>
              </w:rPr>
              <w:t>m</w:t>
            </w:r>
          </w:p>
        </w:tc>
      </w:tr>
      <w:tr w:rsidR="00EB3FA5" w:rsidRPr="00576CC2" w:rsidTr="00B41F7A">
        <w:tc>
          <w:tcPr>
            <w:tcW w:w="800" w:type="dxa"/>
          </w:tcPr>
          <w:p w:rsidR="00EB3FA5" w:rsidRPr="00576CC2" w:rsidRDefault="00EB3FA5" w:rsidP="00DE6EA2">
            <w:pPr>
              <w:pStyle w:val="Body"/>
              <w:spacing w:before="0" w:after="0" w:line="240" w:lineRule="auto"/>
              <w:rPr>
                <w:i/>
                <w:sz w:val="24"/>
                <w:szCs w:val="24"/>
                <w:vertAlign w:val="subscript"/>
              </w:rPr>
            </w:pPr>
            <w:r w:rsidRPr="00576CC2">
              <w:rPr>
                <w:i/>
                <w:sz w:val="24"/>
                <w:szCs w:val="24"/>
              </w:rPr>
              <w:t>S</w:t>
            </w:r>
            <w:r w:rsidRPr="00576CC2">
              <w:rPr>
                <w:i/>
                <w:sz w:val="24"/>
                <w:szCs w:val="24"/>
                <w:vertAlign w:val="subscript"/>
              </w:rPr>
              <w:t>G</w:t>
            </w:r>
          </w:p>
        </w:tc>
        <w:tc>
          <w:tcPr>
            <w:tcW w:w="6767" w:type="dxa"/>
          </w:tcPr>
          <w:p w:rsidR="00EB3FA5" w:rsidRPr="00576CC2" w:rsidRDefault="00EB3FA5" w:rsidP="00DE6EA2">
            <w:pPr>
              <w:pStyle w:val="Body"/>
              <w:spacing w:before="0" w:after="0" w:line="240" w:lineRule="auto"/>
              <w:rPr>
                <w:i/>
                <w:sz w:val="24"/>
                <w:szCs w:val="24"/>
              </w:rPr>
            </w:pPr>
            <w:r w:rsidRPr="00576CC2">
              <w:rPr>
                <w:i/>
                <w:sz w:val="24"/>
                <w:szCs w:val="24"/>
              </w:rPr>
              <w:t>: chiều dài tiếp xúc giữa khí và thành ống,</w:t>
            </w:r>
          </w:p>
        </w:tc>
        <w:tc>
          <w:tcPr>
            <w:tcW w:w="983" w:type="dxa"/>
          </w:tcPr>
          <w:p w:rsidR="00EB3FA5" w:rsidRPr="00576CC2" w:rsidRDefault="00EB3FA5" w:rsidP="00DE6EA2">
            <w:pPr>
              <w:pStyle w:val="Body"/>
              <w:spacing w:before="0" w:after="0" w:line="240" w:lineRule="auto"/>
              <w:jc w:val="center"/>
              <w:rPr>
                <w:i/>
                <w:sz w:val="24"/>
                <w:szCs w:val="24"/>
              </w:rPr>
            </w:pPr>
            <w:r w:rsidRPr="00576CC2">
              <w:rPr>
                <w:i/>
                <w:sz w:val="24"/>
                <w:szCs w:val="24"/>
              </w:rPr>
              <w:t>m</w:t>
            </w:r>
          </w:p>
        </w:tc>
      </w:tr>
      <w:tr w:rsidR="00EB3FA5" w:rsidRPr="00576CC2" w:rsidTr="00B41F7A">
        <w:tc>
          <w:tcPr>
            <w:tcW w:w="800" w:type="dxa"/>
          </w:tcPr>
          <w:p w:rsidR="00EB3FA5" w:rsidRPr="00576CC2" w:rsidRDefault="00EB3FA5" w:rsidP="00DE6EA2">
            <w:pPr>
              <w:pStyle w:val="Body"/>
              <w:spacing w:before="0" w:after="0" w:line="240" w:lineRule="auto"/>
              <w:rPr>
                <w:i/>
                <w:sz w:val="24"/>
                <w:szCs w:val="24"/>
                <w:vertAlign w:val="subscript"/>
              </w:rPr>
            </w:pPr>
            <w:r w:rsidRPr="00576CC2">
              <w:rPr>
                <w:i/>
                <w:sz w:val="24"/>
                <w:szCs w:val="24"/>
              </w:rPr>
              <w:t>S</w:t>
            </w:r>
            <w:r w:rsidRPr="00576CC2">
              <w:rPr>
                <w:i/>
                <w:sz w:val="24"/>
                <w:szCs w:val="24"/>
                <w:vertAlign w:val="subscript"/>
              </w:rPr>
              <w:t>I</w:t>
            </w:r>
          </w:p>
        </w:tc>
        <w:tc>
          <w:tcPr>
            <w:tcW w:w="6767" w:type="dxa"/>
          </w:tcPr>
          <w:p w:rsidR="00EB3FA5" w:rsidRPr="00576CC2" w:rsidRDefault="00EB3FA5" w:rsidP="00DE6EA2">
            <w:pPr>
              <w:pStyle w:val="Body"/>
              <w:spacing w:before="0" w:after="0" w:line="240" w:lineRule="auto"/>
              <w:rPr>
                <w:i/>
                <w:sz w:val="24"/>
                <w:szCs w:val="24"/>
              </w:rPr>
            </w:pPr>
            <w:r w:rsidRPr="00576CC2">
              <w:rPr>
                <w:i/>
                <w:sz w:val="24"/>
                <w:szCs w:val="24"/>
              </w:rPr>
              <w:t>: chiều dài tiếp xúc giữa hai pha,</w:t>
            </w:r>
          </w:p>
        </w:tc>
        <w:tc>
          <w:tcPr>
            <w:tcW w:w="983" w:type="dxa"/>
          </w:tcPr>
          <w:p w:rsidR="00EB3FA5" w:rsidRPr="00576CC2" w:rsidRDefault="00EB3FA5" w:rsidP="00DE6EA2">
            <w:pPr>
              <w:pStyle w:val="Body"/>
              <w:spacing w:before="0" w:after="0" w:line="240" w:lineRule="auto"/>
              <w:jc w:val="center"/>
              <w:rPr>
                <w:i/>
                <w:sz w:val="24"/>
                <w:szCs w:val="24"/>
              </w:rPr>
            </w:pPr>
            <w:r w:rsidRPr="00576CC2">
              <w:rPr>
                <w:i/>
                <w:sz w:val="24"/>
                <w:szCs w:val="24"/>
              </w:rPr>
              <w:t>m</w:t>
            </w:r>
          </w:p>
        </w:tc>
      </w:tr>
      <w:tr w:rsidR="00EB3FA5" w:rsidRPr="00576CC2" w:rsidTr="00B41F7A">
        <w:tc>
          <w:tcPr>
            <w:tcW w:w="800" w:type="dxa"/>
          </w:tcPr>
          <w:p w:rsidR="00EB3FA5" w:rsidRPr="00576CC2" w:rsidRDefault="00EB3FA5" w:rsidP="00DE6EA2">
            <w:pPr>
              <w:pStyle w:val="Body"/>
              <w:spacing w:before="0" w:after="0" w:line="240" w:lineRule="auto"/>
              <w:rPr>
                <w:i/>
                <w:sz w:val="24"/>
                <w:szCs w:val="24"/>
                <w:vertAlign w:val="subscript"/>
              </w:rPr>
            </w:pPr>
            <w:r w:rsidRPr="00576CC2">
              <w:rPr>
                <w:i/>
                <w:sz w:val="24"/>
                <w:szCs w:val="24"/>
              </w:rPr>
              <w:t>S</w:t>
            </w:r>
            <w:r w:rsidRPr="00576CC2">
              <w:rPr>
                <w:i/>
                <w:sz w:val="24"/>
                <w:szCs w:val="24"/>
                <w:vertAlign w:val="subscript"/>
              </w:rPr>
              <w:t>L</w:t>
            </w:r>
          </w:p>
        </w:tc>
        <w:tc>
          <w:tcPr>
            <w:tcW w:w="6767" w:type="dxa"/>
          </w:tcPr>
          <w:p w:rsidR="00EB3FA5" w:rsidRPr="00576CC2" w:rsidRDefault="00EB3FA5" w:rsidP="00DE6EA2">
            <w:pPr>
              <w:pStyle w:val="Body"/>
              <w:spacing w:before="0" w:after="0" w:line="240" w:lineRule="auto"/>
              <w:rPr>
                <w:i/>
                <w:sz w:val="24"/>
                <w:szCs w:val="24"/>
              </w:rPr>
            </w:pPr>
            <w:r w:rsidRPr="00576CC2">
              <w:rPr>
                <w:i/>
                <w:sz w:val="24"/>
                <w:szCs w:val="24"/>
              </w:rPr>
              <w:t>: chiều dài tiếp xúc giữa chất lỏng và thành ống,</w:t>
            </w:r>
          </w:p>
        </w:tc>
        <w:tc>
          <w:tcPr>
            <w:tcW w:w="983" w:type="dxa"/>
          </w:tcPr>
          <w:p w:rsidR="00EB3FA5" w:rsidRPr="00576CC2" w:rsidRDefault="00EB3FA5" w:rsidP="00DE6EA2">
            <w:pPr>
              <w:pStyle w:val="Body"/>
              <w:spacing w:before="0" w:after="0" w:line="240" w:lineRule="auto"/>
              <w:jc w:val="center"/>
              <w:rPr>
                <w:i/>
                <w:sz w:val="24"/>
                <w:szCs w:val="24"/>
              </w:rPr>
            </w:pPr>
            <w:r w:rsidRPr="00576CC2">
              <w:rPr>
                <w:i/>
                <w:sz w:val="24"/>
                <w:szCs w:val="24"/>
              </w:rPr>
              <w:t>m</w:t>
            </w:r>
          </w:p>
        </w:tc>
      </w:tr>
      <w:tr w:rsidR="00EB3FA5" w:rsidRPr="00576CC2" w:rsidTr="00B41F7A">
        <w:tc>
          <w:tcPr>
            <w:tcW w:w="800" w:type="dxa"/>
          </w:tcPr>
          <w:p w:rsidR="00EB3FA5" w:rsidRPr="00576CC2" w:rsidRDefault="00EB3FA5" w:rsidP="00DE6EA2">
            <w:pPr>
              <w:pStyle w:val="Body"/>
              <w:spacing w:before="0" w:after="0" w:line="240" w:lineRule="auto"/>
              <w:rPr>
                <w:i/>
                <w:sz w:val="24"/>
                <w:szCs w:val="24"/>
                <w:vertAlign w:val="subscript"/>
              </w:rPr>
            </w:pPr>
            <w:proofErr w:type="spellStart"/>
            <w:r w:rsidRPr="00576CC2">
              <w:rPr>
                <w:i/>
                <w:sz w:val="24"/>
                <w:szCs w:val="24"/>
              </w:rPr>
              <w:t>v</w:t>
            </w:r>
            <w:r w:rsidRPr="00576CC2">
              <w:rPr>
                <w:i/>
                <w:sz w:val="24"/>
                <w:szCs w:val="24"/>
                <w:vertAlign w:val="subscript"/>
              </w:rPr>
              <w:t>D</w:t>
            </w:r>
            <w:proofErr w:type="spellEnd"/>
          </w:p>
        </w:tc>
        <w:tc>
          <w:tcPr>
            <w:tcW w:w="6767" w:type="dxa"/>
          </w:tcPr>
          <w:p w:rsidR="00EB3FA5" w:rsidRPr="00576CC2" w:rsidRDefault="00EB3FA5" w:rsidP="00DE6EA2">
            <w:pPr>
              <w:pStyle w:val="Body"/>
              <w:spacing w:before="0" w:after="0" w:line="240" w:lineRule="auto"/>
              <w:rPr>
                <w:i/>
                <w:sz w:val="24"/>
                <w:szCs w:val="24"/>
              </w:rPr>
            </w:pPr>
            <w:r w:rsidRPr="00576CC2">
              <w:rPr>
                <w:i/>
                <w:sz w:val="24"/>
                <w:szCs w:val="24"/>
              </w:rPr>
              <w:t>: vận tốc pha khí so với hỗn hợp,</w:t>
            </w:r>
          </w:p>
        </w:tc>
        <w:tc>
          <w:tcPr>
            <w:tcW w:w="983" w:type="dxa"/>
          </w:tcPr>
          <w:p w:rsidR="00EB3FA5" w:rsidRPr="00576CC2" w:rsidRDefault="00EB3FA5" w:rsidP="00DE6EA2">
            <w:pPr>
              <w:pStyle w:val="Body"/>
              <w:spacing w:before="0" w:after="0" w:line="240" w:lineRule="auto"/>
              <w:jc w:val="center"/>
              <w:rPr>
                <w:i/>
                <w:sz w:val="24"/>
                <w:szCs w:val="24"/>
              </w:rPr>
            </w:pPr>
            <w:r w:rsidRPr="00576CC2">
              <w:rPr>
                <w:i/>
                <w:sz w:val="24"/>
                <w:szCs w:val="24"/>
              </w:rPr>
              <w:t>m/s</w:t>
            </w:r>
          </w:p>
        </w:tc>
      </w:tr>
      <w:tr w:rsidR="00EB3FA5" w:rsidRPr="00576CC2" w:rsidTr="00B41F7A">
        <w:tc>
          <w:tcPr>
            <w:tcW w:w="800" w:type="dxa"/>
          </w:tcPr>
          <w:p w:rsidR="00EB3FA5" w:rsidRPr="00576CC2" w:rsidRDefault="00EB3FA5" w:rsidP="00DE6EA2">
            <w:pPr>
              <w:pStyle w:val="Body"/>
              <w:spacing w:before="0" w:after="0" w:line="240" w:lineRule="auto"/>
              <w:rPr>
                <w:i/>
                <w:sz w:val="24"/>
                <w:szCs w:val="24"/>
              </w:rPr>
            </w:pPr>
            <w:proofErr w:type="spellStart"/>
            <w:r w:rsidRPr="00576CC2">
              <w:rPr>
                <w:i/>
                <w:sz w:val="24"/>
                <w:szCs w:val="24"/>
              </w:rPr>
              <w:t>v</w:t>
            </w:r>
            <w:r w:rsidRPr="00576CC2">
              <w:rPr>
                <w:i/>
                <w:sz w:val="24"/>
                <w:szCs w:val="24"/>
                <w:vertAlign w:val="subscript"/>
              </w:rPr>
              <w:t>G</w:t>
            </w:r>
            <w:proofErr w:type="spellEnd"/>
          </w:p>
        </w:tc>
        <w:tc>
          <w:tcPr>
            <w:tcW w:w="6767" w:type="dxa"/>
          </w:tcPr>
          <w:p w:rsidR="00EB3FA5" w:rsidRPr="00576CC2" w:rsidRDefault="00EB3FA5" w:rsidP="00DE6EA2">
            <w:pPr>
              <w:pStyle w:val="Body"/>
              <w:spacing w:before="0" w:after="0" w:line="240" w:lineRule="auto"/>
              <w:rPr>
                <w:i/>
                <w:sz w:val="24"/>
                <w:szCs w:val="24"/>
              </w:rPr>
            </w:pPr>
            <w:r w:rsidRPr="00576CC2">
              <w:rPr>
                <w:i/>
                <w:sz w:val="24"/>
                <w:szCs w:val="24"/>
              </w:rPr>
              <w:t>: Vận tốc của khí,</w:t>
            </w:r>
          </w:p>
        </w:tc>
        <w:tc>
          <w:tcPr>
            <w:tcW w:w="983" w:type="dxa"/>
          </w:tcPr>
          <w:p w:rsidR="00EB3FA5" w:rsidRPr="00576CC2" w:rsidRDefault="00EB3FA5" w:rsidP="00DE6EA2">
            <w:pPr>
              <w:pStyle w:val="Body"/>
              <w:spacing w:before="0" w:after="0" w:line="240" w:lineRule="auto"/>
              <w:jc w:val="center"/>
              <w:rPr>
                <w:i/>
                <w:sz w:val="24"/>
                <w:szCs w:val="24"/>
              </w:rPr>
            </w:pPr>
            <w:r w:rsidRPr="00576CC2">
              <w:rPr>
                <w:i/>
                <w:sz w:val="24"/>
                <w:szCs w:val="24"/>
              </w:rPr>
              <w:t>m/s</w:t>
            </w:r>
          </w:p>
        </w:tc>
      </w:tr>
      <w:tr w:rsidR="00EB3FA5" w:rsidRPr="00576CC2" w:rsidTr="00B41F7A">
        <w:tc>
          <w:tcPr>
            <w:tcW w:w="800" w:type="dxa"/>
          </w:tcPr>
          <w:p w:rsidR="00EB3FA5" w:rsidRPr="00576CC2" w:rsidRDefault="00EB3FA5" w:rsidP="00DE6EA2">
            <w:pPr>
              <w:pStyle w:val="Body"/>
              <w:spacing w:before="0" w:after="0" w:line="240" w:lineRule="auto"/>
              <w:rPr>
                <w:i/>
                <w:sz w:val="24"/>
                <w:szCs w:val="24"/>
              </w:rPr>
            </w:pPr>
            <w:proofErr w:type="spellStart"/>
            <w:r w:rsidRPr="00576CC2">
              <w:rPr>
                <w:i/>
                <w:sz w:val="24"/>
                <w:szCs w:val="24"/>
              </w:rPr>
              <w:t>v</w:t>
            </w:r>
            <w:r w:rsidRPr="00576CC2">
              <w:rPr>
                <w:i/>
                <w:sz w:val="24"/>
                <w:szCs w:val="24"/>
                <w:vertAlign w:val="subscript"/>
              </w:rPr>
              <w:t>L</w:t>
            </w:r>
            <w:proofErr w:type="spellEnd"/>
          </w:p>
        </w:tc>
        <w:tc>
          <w:tcPr>
            <w:tcW w:w="6767" w:type="dxa"/>
          </w:tcPr>
          <w:p w:rsidR="00EB3FA5" w:rsidRPr="00576CC2" w:rsidRDefault="00EB3FA5" w:rsidP="00DE6EA2">
            <w:pPr>
              <w:pStyle w:val="Body"/>
              <w:spacing w:before="0" w:after="0" w:line="240" w:lineRule="auto"/>
              <w:rPr>
                <w:i/>
                <w:sz w:val="24"/>
                <w:szCs w:val="24"/>
              </w:rPr>
            </w:pPr>
            <w:r w:rsidRPr="00576CC2">
              <w:rPr>
                <w:i/>
                <w:sz w:val="24"/>
                <w:szCs w:val="24"/>
              </w:rPr>
              <w:t>: vận tốc của chất lỏng,</w:t>
            </w:r>
          </w:p>
        </w:tc>
        <w:tc>
          <w:tcPr>
            <w:tcW w:w="983" w:type="dxa"/>
          </w:tcPr>
          <w:p w:rsidR="00EB3FA5" w:rsidRPr="00576CC2" w:rsidRDefault="00EB3FA5" w:rsidP="00DE6EA2">
            <w:pPr>
              <w:pStyle w:val="Body"/>
              <w:spacing w:before="0" w:after="0" w:line="240" w:lineRule="auto"/>
              <w:jc w:val="center"/>
              <w:rPr>
                <w:i/>
                <w:sz w:val="24"/>
                <w:szCs w:val="24"/>
              </w:rPr>
            </w:pPr>
            <w:r w:rsidRPr="00576CC2">
              <w:rPr>
                <w:i/>
                <w:sz w:val="24"/>
                <w:szCs w:val="24"/>
              </w:rPr>
              <w:t>m/s</w:t>
            </w:r>
          </w:p>
        </w:tc>
      </w:tr>
      <w:tr w:rsidR="00EB3FA5" w:rsidRPr="00576CC2" w:rsidTr="00B41F7A">
        <w:tc>
          <w:tcPr>
            <w:tcW w:w="800" w:type="dxa"/>
          </w:tcPr>
          <w:p w:rsidR="00EB3FA5" w:rsidRPr="00576CC2" w:rsidRDefault="00EB3FA5" w:rsidP="00DE6EA2">
            <w:pPr>
              <w:pStyle w:val="Body"/>
              <w:spacing w:before="0" w:after="0" w:line="240" w:lineRule="auto"/>
              <w:rPr>
                <w:i/>
                <w:sz w:val="24"/>
                <w:szCs w:val="24"/>
                <w:vertAlign w:val="subscript"/>
              </w:rPr>
            </w:pPr>
            <w:proofErr w:type="spellStart"/>
            <w:r w:rsidRPr="00576CC2">
              <w:rPr>
                <w:i/>
                <w:sz w:val="24"/>
                <w:szCs w:val="24"/>
              </w:rPr>
              <w:t>v</w:t>
            </w:r>
            <w:r w:rsidRPr="00576CC2">
              <w:rPr>
                <w:i/>
                <w:sz w:val="24"/>
                <w:szCs w:val="24"/>
                <w:vertAlign w:val="subscript"/>
              </w:rPr>
              <w:t>M</w:t>
            </w:r>
            <w:proofErr w:type="spellEnd"/>
          </w:p>
        </w:tc>
        <w:tc>
          <w:tcPr>
            <w:tcW w:w="6767" w:type="dxa"/>
          </w:tcPr>
          <w:p w:rsidR="00EB3FA5" w:rsidRPr="00576CC2" w:rsidRDefault="00EB3FA5" w:rsidP="00DE6EA2">
            <w:pPr>
              <w:pStyle w:val="Body"/>
              <w:spacing w:before="0" w:after="0" w:line="240" w:lineRule="auto"/>
              <w:rPr>
                <w:i/>
                <w:sz w:val="24"/>
                <w:szCs w:val="24"/>
              </w:rPr>
            </w:pPr>
            <w:r w:rsidRPr="00576CC2">
              <w:rPr>
                <w:i/>
                <w:sz w:val="24"/>
                <w:szCs w:val="24"/>
              </w:rPr>
              <w:t>: Vận tốc của hỗn hợp khí lỏng,</w:t>
            </w:r>
          </w:p>
        </w:tc>
        <w:tc>
          <w:tcPr>
            <w:tcW w:w="983" w:type="dxa"/>
          </w:tcPr>
          <w:p w:rsidR="00EB3FA5" w:rsidRPr="00576CC2" w:rsidRDefault="00EB3FA5" w:rsidP="00DE6EA2">
            <w:pPr>
              <w:pStyle w:val="Body"/>
              <w:spacing w:before="0" w:after="0" w:line="240" w:lineRule="auto"/>
              <w:jc w:val="center"/>
              <w:rPr>
                <w:i/>
                <w:sz w:val="24"/>
                <w:szCs w:val="24"/>
              </w:rPr>
            </w:pPr>
            <w:r w:rsidRPr="00576CC2">
              <w:rPr>
                <w:i/>
                <w:sz w:val="24"/>
                <w:szCs w:val="24"/>
              </w:rPr>
              <w:t>m/s</w:t>
            </w:r>
          </w:p>
        </w:tc>
      </w:tr>
      <w:tr w:rsidR="00EB3FA5" w:rsidRPr="00576CC2" w:rsidTr="00B41F7A">
        <w:tc>
          <w:tcPr>
            <w:tcW w:w="800" w:type="dxa"/>
          </w:tcPr>
          <w:p w:rsidR="00EB3FA5" w:rsidRPr="00576CC2" w:rsidRDefault="00EB3FA5" w:rsidP="00DE6EA2">
            <w:pPr>
              <w:pStyle w:val="Body"/>
              <w:spacing w:before="0" w:after="0" w:line="240" w:lineRule="auto"/>
              <w:rPr>
                <w:i/>
                <w:sz w:val="24"/>
                <w:szCs w:val="24"/>
                <w:vertAlign w:val="subscript"/>
              </w:rPr>
            </w:pPr>
            <w:proofErr w:type="spellStart"/>
            <w:r w:rsidRPr="00576CC2">
              <w:rPr>
                <w:i/>
                <w:sz w:val="24"/>
                <w:szCs w:val="24"/>
              </w:rPr>
              <w:t>v</w:t>
            </w:r>
            <w:r w:rsidRPr="00576CC2">
              <w:rPr>
                <w:i/>
                <w:sz w:val="24"/>
                <w:szCs w:val="24"/>
                <w:vertAlign w:val="subscript"/>
              </w:rPr>
              <w:t>SG</w:t>
            </w:r>
            <w:proofErr w:type="spellEnd"/>
          </w:p>
        </w:tc>
        <w:tc>
          <w:tcPr>
            <w:tcW w:w="6767" w:type="dxa"/>
          </w:tcPr>
          <w:p w:rsidR="00EB3FA5" w:rsidRPr="00576CC2" w:rsidRDefault="00EB3FA5" w:rsidP="00DE6EA2">
            <w:pPr>
              <w:pStyle w:val="Body"/>
              <w:spacing w:before="0" w:after="0" w:line="240" w:lineRule="auto"/>
              <w:rPr>
                <w:i/>
                <w:sz w:val="24"/>
                <w:szCs w:val="24"/>
              </w:rPr>
            </w:pPr>
            <w:r w:rsidRPr="00576CC2">
              <w:rPr>
                <w:i/>
                <w:sz w:val="24"/>
                <w:szCs w:val="24"/>
              </w:rPr>
              <w:t>: Vận tốc tương đối bề mặt chất khí,</w:t>
            </w:r>
          </w:p>
        </w:tc>
        <w:tc>
          <w:tcPr>
            <w:tcW w:w="983" w:type="dxa"/>
          </w:tcPr>
          <w:p w:rsidR="00EB3FA5" w:rsidRPr="00576CC2" w:rsidRDefault="00EB3FA5" w:rsidP="00DE6EA2">
            <w:pPr>
              <w:pStyle w:val="Body"/>
              <w:spacing w:before="0" w:after="0" w:line="240" w:lineRule="auto"/>
              <w:jc w:val="center"/>
              <w:rPr>
                <w:i/>
                <w:sz w:val="24"/>
                <w:szCs w:val="24"/>
              </w:rPr>
            </w:pPr>
            <w:r w:rsidRPr="00576CC2">
              <w:rPr>
                <w:i/>
                <w:sz w:val="24"/>
                <w:szCs w:val="24"/>
              </w:rPr>
              <w:t>m/s</w:t>
            </w:r>
          </w:p>
        </w:tc>
      </w:tr>
      <w:tr w:rsidR="00EB3FA5" w:rsidRPr="00576CC2" w:rsidTr="00B41F7A">
        <w:tc>
          <w:tcPr>
            <w:tcW w:w="800" w:type="dxa"/>
          </w:tcPr>
          <w:p w:rsidR="00EB3FA5" w:rsidRPr="00576CC2" w:rsidRDefault="00EB3FA5" w:rsidP="00DE6EA2">
            <w:pPr>
              <w:pStyle w:val="Body"/>
              <w:spacing w:before="0" w:after="0" w:line="240" w:lineRule="auto"/>
              <w:rPr>
                <w:i/>
                <w:sz w:val="24"/>
                <w:szCs w:val="24"/>
                <w:vertAlign w:val="subscript"/>
              </w:rPr>
            </w:pPr>
            <w:proofErr w:type="spellStart"/>
            <w:r w:rsidRPr="00576CC2">
              <w:rPr>
                <w:i/>
                <w:sz w:val="24"/>
                <w:szCs w:val="24"/>
              </w:rPr>
              <w:t>v</w:t>
            </w:r>
            <w:r w:rsidRPr="00576CC2">
              <w:rPr>
                <w:i/>
                <w:sz w:val="24"/>
                <w:szCs w:val="24"/>
                <w:vertAlign w:val="subscript"/>
              </w:rPr>
              <w:t>SL</w:t>
            </w:r>
            <w:proofErr w:type="spellEnd"/>
          </w:p>
        </w:tc>
        <w:tc>
          <w:tcPr>
            <w:tcW w:w="6767" w:type="dxa"/>
          </w:tcPr>
          <w:p w:rsidR="00EB3FA5" w:rsidRPr="00576CC2" w:rsidRDefault="00EB3FA5" w:rsidP="00DE6EA2">
            <w:pPr>
              <w:pStyle w:val="Body"/>
              <w:spacing w:before="0" w:after="0" w:line="240" w:lineRule="auto"/>
              <w:rPr>
                <w:i/>
                <w:sz w:val="24"/>
                <w:szCs w:val="24"/>
              </w:rPr>
            </w:pPr>
            <w:r w:rsidRPr="00576CC2">
              <w:rPr>
                <w:i/>
                <w:sz w:val="24"/>
                <w:szCs w:val="24"/>
              </w:rPr>
              <w:t>: Vận tốc tương đối bề mặt của chất lỏng,</w:t>
            </w:r>
          </w:p>
        </w:tc>
        <w:tc>
          <w:tcPr>
            <w:tcW w:w="983" w:type="dxa"/>
          </w:tcPr>
          <w:p w:rsidR="00EB3FA5" w:rsidRPr="00576CC2" w:rsidRDefault="00EB3FA5" w:rsidP="00DE6EA2">
            <w:pPr>
              <w:pStyle w:val="Body"/>
              <w:spacing w:before="0" w:after="0" w:line="240" w:lineRule="auto"/>
              <w:jc w:val="center"/>
              <w:rPr>
                <w:i/>
                <w:sz w:val="24"/>
                <w:szCs w:val="24"/>
              </w:rPr>
            </w:pPr>
            <w:r w:rsidRPr="00576CC2">
              <w:rPr>
                <w:i/>
                <w:sz w:val="24"/>
                <w:szCs w:val="24"/>
              </w:rPr>
              <w:t>m/s</w:t>
            </w:r>
          </w:p>
        </w:tc>
      </w:tr>
      <w:tr w:rsidR="00EB3FA5" w:rsidRPr="00576CC2" w:rsidTr="00B41F7A">
        <w:tc>
          <w:tcPr>
            <w:tcW w:w="800" w:type="dxa"/>
          </w:tcPr>
          <w:p w:rsidR="00EB3FA5" w:rsidRPr="00576CC2" w:rsidRDefault="00EB3FA5" w:rsidP="00DE6EA2">
            <w:pPr>
              <w:pStyle w:val="Body"/>
              <w:spacing w:before="0" w:after="0" w:line="240" w:lineRule="auto"/>
              <w:rPr>
                <w:i/>
                <w:sz w:val="24"/>
                <w:szCs w:val="24"/>
              </w:rPr>
            </w:pPr>
            <w:r w:rsidRPr="00576CC2">
              <w:rPr>
                <w:i/>
                <w:sz w:val="24"/>
                <w:szCs w:val="24"/>
              </w:rPr>
              <w:t>X</w:t>
            </w:r>
          </w:p>
        </w:tc>
        <w:tc>
          <w:tcPr>
            <w:tcW w:w="6767" w:type="dxa"/>
          </w:tcPr>
          <w:p w:rsidR="00EB3FA5" w:rsidRPr="00576CC2" w:rsidRDefault="00EB3FA5" w:rsidP="00DE6EA2">
            <w:pPr>
              <w:pStyle w:val="Body"/>
              <w:spacing w:before="0" w:after="0" w:line="240" w:lineRule="auto"/>
              <w:rPr>
                <w:i/>
                <w:sz w:val="24"/>
                <w:szCs w:val="24"/>
              </w:rPr>
            </w:pPr>
            <w:r w:rsidRPr="00576CC2">
              <w:rPr>
                <w:i/>
                <w:sz w:val="24"/>
                <w:szCs w:val="24"/>
              </w:rPr>
              <w:t>: Tham số Lockhart và Martinelli,</w:t>
            </w:r>
          </w:p>
        </w:tc>
        <w:tc>
          <w:tcPr>
            <w:tcW w:w="983" w:type="dxa"/>
          </w:tcPr>
          <w:p w:rsidR="00EB3FA5" w:rsidRPr="00576CC2" w:rsidRDefault="00EB3FA5" w:rsidP="00DE6EA2">
            <w:pPr>
              <w:pStyle w:val="Body"/>
              <w:spacing w:before="0" w:after="0" w:line="240" w:lineRule="auto"/>
              <w:jc w:val="center"/>
              <w:rPr>
                <w:i/>
                <w:sz w:val="24"/>
                <w:szCs w:val="24"/>
              </w:rPr>
            </w:pPr>
          </w:p>
        </w:tc>
      </w:tr>
      <w:tr w:rsidR="00EB3FA5" w:rsidRPr="00576CC2" w:rsidTr="00B41F7A">
        <w:tc>
          <w:tcPr>
            <w:tcW w:w="800" w:type="dxa"/>
          </w:tcPr>
          <w:p w:rsidR="00EB3FA5" w:rsidRPr="00576CC2" w:rsidRDefault="00EB3FA5" w:rsidP="00DE6EA2">
            <w:pPr>
              <w:pStyle w:val="Body"/>
              <w:spacing w:before="0" w:after="0" w:line="240" w:lineRule="auto"/>
              <w:rPr>
                <w:i/>
                <w:sz w:val="24"/>
                <w:szCs w:val="24"/>
              </w:rPr>
            </w:pPr>
            <w:r w:rsidRPr="00576CC2">
              <w:rPr>
                <w:i/>
                <w:sz w:val="24"/>
                <w:szCs w:val="24"/>
              </w:rPr>
              <w:t>Y</w:t>
            </w:r>
          </w:p>
        </w:tc>
        <w:tc>
          <w:tcPr>
            <w:tcW w:w="6767" w:type="dxa"/>
          </w:tcPr>
          <w:p w:rsidR="00EB3FA5" w:rsidRPr="00576CC2" w:rsidRDefault="00EB3FA5" w:rsidP="00DE6EA2">
            <w:pPr>
              <w:pStyle w:val="Body"/>
              <w:spacing w:before="0" w:after="0" w:line="240" w:lineRule="auto"/>
              <w:rPr>
                <w:i/>
                <w:sz w:val="24"/>
                <w:szCs w:val="24"/>
              </w:rPr>
            </w:pPr>
            <w:r w:rsidRPr="00576CC2">
              <w:rPr>
                <w:i/>
                <w:sz w:val="24"/>
                <w:szCs w:val="24"/>
              </w:rPr>
              <w:t>: Tham số góc nghiêng,</w:t>
            </w:r>
          </w:p>
        </w:tc>
        <w:tc>
          <w:tcPr>
            <w:tcW w:w="983" w:type="dxa"/>
          </w:tcPr>
          <w:p w:rsidR="00EB3FA5" w:rsidRPr="00576CC2" w:rsidRDefault="00EB3FA5" w:rsidP="00DE6EA2">
            <w:pPr>
              <w:pStyle w:val="Body"/>
              <w:spacing w:before="0" w:after="0" w:line="240" w:lineRule="auto"/>
              <w:jc w:val="center"/>
              <w:rPr>
                <w:i/>
                <w:sz w:val="24"/>
                <w:szCs w:val="24"/>
              </w:rPr>
            </w:pPr>
          </w:p>
        </w:tc>
      </w:tr>
    </w:tbl>
    <w:p w:rsidR="00DE6EA2" w:rsidRDefault="00DE6EA2" w:rsidP="00DE6EA2">
      <w:pPr>
        <w:pStyle w:val="Head1"/>
        <w:rPr>
          <w:sz w:val="24"/>
        </w:rPr>
      </w:pPr>
      <w:bookmarkStart w:id="33" w:name="_Toc12531510"/>
      <w:bookmarkEnd w:id="29"/>
      <w:r w:rsidRPr="00DE6EA2">
        <w:rPr>
          <w:sz w:val="24"/>
        </w:rPr>
        <w:t>Abstract</w:t>
      </w:r>
    </w:p>
    <w:p w:rsidR="00DE6EA2" w:rsidRPr="000F45FB" w:rsidRDefault="00DE6EA2" w:rsidP="00DE6EA2">
      <w:pPr>
        <w:pStyle w:val="Body"/>
        <w:rPr>
          <w:i/>
          <w:sz w:val="24"/>
        </w:rPr>
      </w:pPr>
      <w:r w:rsidRPr="000F45FB">
        <w:rPr>
          <w:i/>
          <w:sz w:val="24"/>
        </w:rPr>
        <w:t xml:space="preserve">The software has been written based on </w:t>
      </w:r>
      <w:proofErr w:type="spellStart"/>
      <w:r w:rsidRPr="000F45FB">
        <w:rPr>
          <w:i/>
          <w:sz w:val="24"/>
        </w:rPr>
        <w:t>Taitel</w:t>
      </w:r>
      <w:proofErr w:type="spellEnd"/>
      <w:r w:rsidRPr="000F45FB">
        <w:rPr>
          <w:i/>
          <w:sz w:val="24"/>
        </w:rPr>
        <w:t xml:space="preserve"> and </w:t>
      </w:r>
      <w:proofErr w:type="spellStart"/>
      <w:r w:rsidRPr="000F45FB">
        <w:rPr>
          <w:i/>
          <w:sz w:val="24"/>
        </w:rPr>
        <w:t>Dukler</w:t>
      </w:r>
      <w:proofErr w:type="spellEnd"/>
      <w:r w:rsidRPr="000F45FB">
        <w:rPr>
          <w:i/>
          <w:sz w:val="24"/>
        </w:rPr>
        <w:t xml:space="preserve"> Model (1976), only applicable for Newtonian fluid</w:t>
      </w:r>
      <w:r w:rsidR="00D2596F" w:rsidRPr="000F45FB">
        <w:rPr>
          <w:i/>
          <w:sz w:val="24"/>
        </w:rPr>
        <w:t>s</w:t>
      </w:r>
      <w:r w:rsidRPr="000F45FB">
        <w:rPr>
          <w:i/>
          <w:sz w:val="24"/>
        </w:rPr>
        <w:t xml:space="preserve"> and s</w:t>
      </w:r>
      <w:r w:rsidR="00670F35">
        <w:rPr>
          <w:i/>
          <w:sz w:val="24"/>
        </w:rPr>
        <w:t>teady</w:t>
      </w:r>
      <w:r w:rsidRPr="000F45FB">
        <w:rPr>
          <w:i/>
          <w:sz w:val="24"/>
        </w:rPr>
        <w:t xml:space="preserve"> </w:t>
      </w:r>
      <w:r w:rsidR="000F45FB" w:rsidRPr="000F45FB">
        <w:rPr>
          <w:i/>
          <w:sz w:val="24"/>
        </w:rPr>
        <w:t>two</w:t>
      </w:r>
      <w:r w:rsidR="000F45FB">
        <w:rPr>
          <w:i/>
          <w:sz w:val="24"/>
        </w:rPr>
        <w:t xml:space="preserve"> </w:t>
      </w:r>
      <w:r w:rsidR="000F45FB" w:rsidRPr="000F45FB">
        <w:rPr>
          <w:i/>
          <w:sz w:val="24"/>
        </w:rPr>
        <w:t>phase</w:t>
      </w:r>
      <w:r w:rsidRPr="000F45FB">
        <w:rPr>
          <w:i/>
          <w:sz w:val="24"/>
        </w:rPr>
        <w:t xml:space="preserve"> gas- liquid flows which occur in horizontal pipes or the inclination angle less than 10</w:t>
      </w:r>
      <w:r w:rsidRPr="000F45FB">
        <w:rPr>
          <w:i/>
          <w:sz w:val="24"/>
        </w:rPr>
        <w:sym w:font="Symbol" w:char="F0B0"/>
      </w:r>
      <w:r w:rsidRPr="000F45FB">
        <w:rPr>
          <w:i/>
          <w:sz w:val="24"/>
        </w:rPr>
        <w:t xml:space="preserve">. </w:t>
      </w:r>
      <w:r w:rsidR="00D2596F" w:rsidRPr="000F45FB">
        <w:rPr>
          <w:i/>
          <w:sz w:val="24"/>
        </w:rPr>
        <w:t xml:space="preserve">The model starts with the equilibrium stratified flow and assumes it is the case in the pipe and therefore variables of the flow are determined, including </w:t>
      </w:r>
      <w:proofErr w:type="spellStart"/>
      <w:r w:rsidR="00D2596F" w:rsidRPr="000F45FB">
        <w:rPr>
          <w:i/>
          <w:sz w:val="24"/>
        </w:rPr>
        <w:t>h</w:t>
      </w:r>
      <w:r w:rsidR="00D2596F" w:rsidRPr="000F45FB">
        <w:rPr>
          <w:i/>
          <w:sz w:val="24"/>
          <w:vertAlign w:val="subscript"/>
        </w:rPr>
        <w:t>L</w:t>
      </w:r>
      <w:proofErr w:type="spellEnd"/>
      <w:r w:rsidR="00D2596F" w:rsidRPr="000F45FB">
        <w:rPr>
          <w:i/>
          <w:sz w:val="24"/>
        </w:rPr>
        <w:t xml:space="preserve">. Then, </w:t>
      </w:r>
      <w:r w:rsidR="00941450" w:rsidRPr="000F45FB">
        <w:rPr>
          <w:i/>
          <w:sz w:val="24"/>
        </w:rPr>
        <w:t xml:space="preserve">an </w:t>
      </w:r>
      <w:r w:rsidR="00D2596F" w:rsidRPr="000F45FB">
        <w:rPr>
          <w:i/>
          <w:sz w:val="24"/>
        </w:rPr>
        <w:t>analysis is performed to identif</w:t>
      </w:r>
      <w:r w:rsidR="00941450" w:rsidRPr="000F45FB">
        <w:rPr>
          <w:i/>
          <w:sz w:val="24"/>
        </w:rPr>
        <w:t>y</w:t>
      </w:r>
      <w:r w:rsidR="00D2596F" w:rsidRPr="000F45FB">
        <w:rPr>
          <w:i/>
          <w:sz w:val="24"/>
        </w:rPr>
        <w:t xml:space="preserve"> if the flow is stable. If it is, the stratified </w:t>
      </w:r>
      <w:r w:rsidR="00941450" w:rsidRPr="000F45FB">
        <w:rPr>
          <w:i/>
          <w:sz w:val="24"/>
        </w:rPr>
        <w:t xml:space="preserve">flow </w:t>
      </w:r>
      <w:r w:rsidR="00D2596F" w:rsidRPr="000F45FB">
        <w:rPr>
          <w:i/>
          <w:sz w:val="24"/>
        </w:rPr>
        <w:t xml:space="preserve">occurs. Otherwise, a flow which is different from stratified should exist and another analysis to determine the flow regime is the next step. The author uses Visual Basic for Applications </w:t>
      </w:r>
      <w:r w:rsidR="00941450" w:rsidRPr="000F45FB">
        <w:rPr>
          <w:i/>
          <w:sz w:val="24"/>
        </w:rPr>
        <w:t xml:space="preserve">(VBA) </w:t>
      </w:r>
      <w:r w:rsidR="00D2596F" w:rsidRPr="000F45FB">
        <w:rPr>
          <w:i/>
          <w:sz w:val="24"/>
        </w:rPr>
        <w:t>to program and numerical methods to solve non-linear and implicit equations which results in better results compared to conventional solution</w:t>
      </w:r>
      <w:r w:rsidR="005B55C8">
        <w:rPr>
          <w:i/>
          <w:sz w:val="24"/>
        </w:rPr>
        <w:t>s</w:t>
      </w:r>
      <w:r w:rsidR="00D2596F" w:rsidRPr="000F45FB">
        <w:rPr>
          <w:i/>
          <w:sz w:val="24"/>
        </w:rPr>
        <w:t xml:space="preserve"> gained by scanning graph</w:t>
      </w:r>
      <w:r w:rsidR="005B55C8">
        <w:rPr>
          <w:i/>
          <w:sz w:val="24"/>
        </w:rPr>
        <w:t>s</w:t>
      </w:r>
      <w:r w:rsidR="00D2596F" w:rsidRPr="000F45FB">
        <w:rPr>
          <w:i/>
          <w:sz w:val="24"/>
        </w:rPr>
        <w:t xml:space="preserve"> and tables.</w:t>
      </w:r>
    </w:p>
    <w:p w:rsidR="00941450" w:rsidRPr="000F45FB" w:rsidRDefault="00941450" w:rsidP="00DE6EA2">
      <w:pPr>
        <w:pStyle w:val="Body"/>
        <w:rPr>
          <w:i/>
          <w:sz w:val="24"/>
        </w:rPr>
      </w:pPr>
      <w:r w:rsidRPr="000F45FB">
        <w:rPr>
          <w:i/>
          <w:sz w:val="24"/>
        </w:rPr>
        <w:lastRenderedPageBreak/>
        <w:t xml:space="preserve">Keywords: flow regime, </w:t>
      </w:r>
      <w:r w:rsidR="005B55C8">
        <w:rPr>
          <w:i/>
          <w:sz w:val="24"/>
        </w:rPr>
        <w:t xml:space="preserve">flow pattern, </w:t>
      </w:r>
      <w:r w:rsidRPr="000F45FB">
        <w:rPr>
          <w:i/>
          <w:sz w:val="24"/>
        </w:rPr>
        <w:t>two phase, gas liquid, stratified, slug</w:t>
      </w:r>
    </w:p>
    <w:p w:rsidR="00EB3FA5" w:rsidRPr="00576CC2" w:rsidRDefault="002A41D9" w:rsidP="00DE6EA2">
      <w:pPr>
        <w:pStyle w:val="Head1"/>
        <w:spacing w:line="240" w:lineRule="auto"/>
        <w:rPr>
          <w:sz w:val="24"/>
          <w:szCs w:val="24"/>
        </w:rPr>
      </w:pPr>
      <w:r w:rsidRPr="00576CC2">
        <w:rPr>
          <w:sz w:val="24"/>
          <w:szCs w:val="24"/>
        </w:rPr>
        <w:t>Tài liệu tham khảo</w:t>
      </w:r>
      <w:bookmarkEnd w:id="33"/>
    </w:p>
    <w:p w:rsidR="005D4BF1" w:rsidRPr="005D4BF1" w:rsidRDefault="00C47525" w:rsidP="009E1796">
      <w:pPr>
        <w:pStyle w:val="ListParagraph"/>
        <w:numPr>
          <w:ilvl w:val="0"/>
          <w:numId w:val="19"/>
        </w:numPr>
        <w:autoSpaceDE w:val="0"/>
        <w:autoSpaceDN w:val="0"/>
        <w:adjustRightInd w:val="0"/>
        <w:ind w:left="284" w:hanging="284"/>
      </w:pPr>
      <w:proofErr w:type="spellStart"/>
      <w:r w:rsidRPr="009E1796">
        <w:rPr>
          <w:rFonts w:ascii="TimesNewRoman" w:hAnsi="TimesNewRoman" w:cs="TimesNewRoman"/>
        </w:rPr>
        <w:t>Barnea</w:t>
      </w:r>
      <w:proofErr w:type="spellEnd"/>
      <w:r w:rsidRPr="009E1796">
        <w:rPr>
          <w:rFonts w:ascii="TimesNewRoman" w:hAnsi="TimesNewRoman" w:cs="TimesNewRoman"/>
        </w:rPr>
        <w:t xml:space="preserve">, D., </w:t>
      </w:r>
      <w:proofErr w:type="spellStart"/>
      <w:r w:rsidRPr="009E1796">
        <w:rPr>
          <w:rFonts w:ascii="TimesNewRoman" w:hAnsi="TimesNewRoman" w:cs="TimesNewRoman"/>
        </w:rPr>
        <w:t>Shoham</w:t>
      </w:r>
      <w:proofErr w:type="spellEnd"/>
      <w:r w:rsidRPr="009E1796">
        <w:rPr>
          <w:rFonts w:ascii="TimesNewRoman" w:hAnsi="TimesNewRoman" w:cs="TimesNewRoman"/>
        </w:rPr>
        <w:t xml:space="preserve">, O., </w:t>
      </w:r>
      <w:proofErr w:type="spellStart"/>
      <w:r w:rsidRPr="009E1796">
        <w:rPr>
          <w:rFonts w:ascii="TimesNewRoman" w:hAnsi="TimesNewRoman" w:cs="TimesNewRoman"/>
        </w:rPr>
        <w:t>Taitel</w:t>
      </w:r>
      <w:proofErr w:type="spellEnd"/>
      <w:r w:rsidRPr="009E1796">
        <w:rPr>
          <w:rFonts w:ascii="TimesNewRoman" w:hAnsi="TimesNewRoman" w:cs="TimesNewRoman"/>
        </w:rPr>
        <w:t xml:space="preserve">, Y. and </w:t>
      </w:r>
      <w:proofErr w:type="spellStart"/>
      <w:r w:rsidRPr="009E1796">
        <w:rPr>
          <w:rFonts w:ascii="TimesNewRoman" w:hAnsi="TimesNewRoman" w:cs="TimesNewRoman"/>
        </w:rPr>
        <w:t>Dukler</w:t>
      </w:r>
      <w:proofErr w:type="spellEnd"/>
      <w:r w:rsidRPr="009E1796">
        <w:rPr>
          <w:rFonts w:ascii="TimesNewRoman" w:hAnsi="TimesNewRoman" w:cs="TimesNewRoman"/>
        </w:rPr>
        <w:t>, A.E.: "Flow Pattern Transition for Gas-Liquid Flow in Horizontal and Inclined Pipes, Comparison of Experimental Data with</w:t>
      </w:r>
      <w:r w:rsidR="009E1796" w:rsidRPr="009E1796">
        <w:rPr>
          <w:rFonts w:ascii="TimesNewRoman" w:hAnsi="TimesNewRoman" w:cs="TimesNewRoman"/>
        </w:rPr>
        <w:t xml:space="preserve"> </w:t>
      </w:r>
      <w:r w:rsidRPr="009E1796">
        <w:rPr>
          <w:rFonts w:ascii="TimesNewRoman" w:hAnsi="TimesNewRoman" w:cs="TimesNewRoman"/>
        </w:rPr>
        <w:t>Theory", Int. J. Multiphase Flow, 6, pp. 217-225 (1980)</w:t>
      </w:r>
    </w:p>
    <w:p w:rsidR="00EB3FA5" w:rsidRPr="00576CC2" w:rsidRDefault="00EB3FA5" w:rsidP="00DE6EA2">
      <w:pPr>
        <w:pStyle w:val="Body"/>
        <w:numPr>
          <w:ilvl w:val="0"/>
          <w:numId w:val="19"/>
        </w:numPr>
        <w:spacing w:line="240" w:lineRule="auto"/>
        <w:ind w:left="270" w:hanging="270"/>
        <w:rPr>
          <w:sz w:val="24"/>
          <w:szCs w:val="24"/>
        </w:rPr>
      </w:pPr>
      <w:proofErr w:type="spellStart"/>
      <w:r w:rsidRPr="00576CC2">
        <w:rPr>
          <w:sz w:val="24"/>
          <w:szCs w:val="24"/>
        </w:rPr>
        <w:t>Kouba</w:t>
      </w:r>
      <w:proofErr w:type="spellEnd"/>
      <w:r w:rsidRPr="00576CC2">
        <w:rPr>
          <w:sz w:val="24"/>
          <w:szCs w:val="24"/>
        </w:rPr>
        <w:t>, G.E., 2003, “Mechanistic Models for Droplet Formation and Break up,” Proceedings of Joint Fluids Engineering Division Summer Meeting</w:t>
      </w:r>
    </w:p>
    <w:p w:rsidR="00EB3FA5" w:rsidRPr="00576CC2" w:rsidRDefault="00EB3FA5" w:rsidP="00DE6EA2">
      <w:pPr>
        <w:pStyle w:val="Body"/>
        <w:numPr>
          <w:ilvl w:val="0"/>
          <w:numId w:val="19"/>
        </w:numPr>
        <w:spacing w:line="240" w:lineRule="auto"/>
        <w:ind w:left="270" w:hanging="270"/>
        <w:rPr>
          <w:sz w:val="24"/>
          <w:szCs w:val="24"/>
        </w:rPr>
      </w:pPr>
      <w:r w:rsidRPr="00576CC2">
        <w:rPr>
          <w:sz w:val="24"/>
          <w:szCs w:val="24"/>
        </w:rPr>
        <w:t>Mantilla, I., 2008,” Mechanistic Modeling of Liquid Entrainment in Gas in Horizontal Pipes,” PhD. Dissertation, The University of Tulsa</w:t>
      </w:r>
    </w:p>
    <w:p w:rsidR="00EB3FA5" w:rsidRPr="00576CC2" w:rsidRDefault="00EB3FA5" w:rsidP="00DE6EA2">
      <w:pPr>
        <w:pStyle w:val="Body"/>
        <w:numPr>
          <w:ilvl w:val="0"/>
          <w:numId w:val="19"/>
        </w:numPr>
        <w:spacing w:line="240" w:lineRule="auto"/>
        <w:ind w:left="270" w:hanging="270"/>
        <w:rPr>
          <w:sz w:val="24"/>
          <w:szCs w:val="24"/>
        </w:rPr>
      </w:pPr>
      <w:r w:rsidRPr="00576CC2">
        <w:rPr>
          <w:sz w:val="24"/>
          <w:szCs w:val="24"/>
        </w:rPr>
        <w:t xml:space="preserve">Nguyen H., Mohan R., </w:t>
      </w:r>
      <w:proofErr w:type="spellStart"/>
      <w:r w:rsidRPr="00576CC2">
        <w:rPr>
          <w:sz w:val="24"/>
          <w:szCs w:val="24"/>
        </w:rPr>
        <w:t>Shoham</w:t>
      </w:r>
      <w:proofErr w:type="spellEnd"/>
      <w:r w:rsidRPr="00576CC2">
        <w:rPr>
          <w:sz w:val="24"/>
          <w:szCs w:val="24"/>
        </w:rPr>
        <w:t xml:space="preserve"> O., </w:t>
      </w:r>
      <w:proofErr w:type="spellStart"/>
      <w:r w:rsidRPr="00576CC2">
        <w:rPr>
          <w:sz w:val="24"/>
          <w:szCs w:val="24"/>
        </w:rPr>
        <w:t>Kouba</w:t>
      </w:r>
      <w:proofErr w:type="spellEnd"/>
      <w:r w:rsidRPr="00576CC2">
        <w:rPr>
          <w:sz w:val="24"/>
          <w:szCs w:val="24"/>
        </w:rPr>
        <w:t xml:space="preserve"> G. (2017) Droplet Deposition and Coalescence in Curved Pipes. In: </w:t>
      </w:r>
      <w:proofErr w:type="spellStart"/>
      <w:r w:rsidRPr="00576CC2">
        <w:rPr>
          <w:sz w:val="24"/>
          <w:szCs w:val="24"/>
        </w:rPr>
        <w:t>Constanda</w:t>
      </w:r>
      <w:proofErr w:type="spellEnd"/>
      <w:r w:rsidRPr="00576CC2">
        <w:rPr>
          <w:sz w:val="24"/>
          <w:szCs w:val="24"/>
        </w:rPr>
        <w:t xml:space="preserve"> C., Dalla Riva M., Lamberti P., </w:t>
      </w:r>
      <w:proofErr w:type="spellStart"/>
      <w:r w:rsidRPr="00576CC2">
        <w:rPr>
          <w:sz w:val="24"/>
          <w:szCs w:val="24"/>
        </w:rPr>
        <w:t>Musolino</w:t>
      </w:r>
      <w:proofErr w:type="spellEnd"/>
      <w:r w:rsidRPr="00576CC2">
        <w:rPr>
          <w:sz w:val="24"/>
          <w:szCs w:val="24"/>
        </w:rPr>
        <w:t xml:space="preserve"> P. (eds) Integral Methods in Science and Engineering, Volume 2. </w:t>
      </w:r>
      <w:proofErr w:type="spellStart"/>
      <w:r w:rsidRPr="00576CC2">
        <w:rPr>
          <w:sz w:val="24"/>
          <w:szCs w:val="24"/>
        </w:rPr>
        <w:t>Birkhäuser</w:t>
      </w:r>
      <w:proofErr w:type="spellEnd"/>
      <w:r w:rsidRPr="00576CC2">
        <w:rPr>
          <w:sz w:val="24"/>
          <w:szCs w:val="24"/>
        </w:rPr>
        <w:t xml:space="preserve">, Cham </w:t>
      </w:r>
    </w:p>
    <w:p w:rsidR="006A69DF" w:rsidRPr="006A69DF" w:rsidRDefault="00EB3FA5" w:rsidP="00DE6EA2">
      <w:pPr>
        <w:pStyle w:val="Body"/>
        <w:numPr>
          <w:ilvl w:val="0"/>
          <w:numId w:val="19"/>
        </w:numPr>
        <w:autoSpaceDE w:val="0"/>
        <w:autoSpaceDN w:val="0"/>
        <w:adjustRightInd w:val="0"/>
        <w:spacing w:after="0" w:line="240" w:lineRule="auto"/>
        <w:ind w:left="270" w:hanging="270"/>
        <w:rPr>
          <w:rFonts w:ascii="TimesNewRoman" w:hAnsi="TimesNewRoman" w:cs="TimesNewRoman"/>
          <w:sz w:val="24"/>
          <w:szCs w:val="24"/>
        </w:rPr>
      </w:pPr>
      <w:r w:rsidRPr="006A69DF">
        <w:rPr>
          <w:sz w:val="24"/>
          <w:szCs w:val="24"/>
        </w:rPr>
        <w:t xml:space="preserve">Nguyen, H., Wang, S., Mohan, R.S., </w:t>
      </w:r>
      <w:proofErr w:type="spellStart"/>
      <w:r w:rsidRPr="006A69DF">
        <w:rPr>
          <w:sz w:val="24"/>
          <w:szCs w:val="24"/>
        </w:rPr>
        <w:t>Shoham</w:t>
      </w:r>
      <w:proofErr w:type="spellEnd"/>
      <w:r w:rsidRPr="006A69DF">
        <w:rPr>
          <w:sz w:val="24"/>
          <w:szCs w:val="24"/>
        </w:rPr>
        <w:t xml:space="preserve">, O. and </w:t>
      </w:r>
      <w:proofErr w:type="spellStart"/>
      <w:r w:rsidRPr="006A69DF">
        <w:rPr>
          <w:sz w:val="24"/>
          <w:szCs w:val="24"/>
        </w:rPr>
        <w:t>Kouba</w:t>
      </w:r>
      <w:proofErr w:type="spellEnd"/>
      <w:r w:rsidRPr="006A69DF">
        <w:rPr>
          <w:sz w:val="24"/>
          <w:szCs w:val="24"/>
        </w:rPr>
        <w:t xml:space="preserve">, G.E., 2014, "Experimental Investigation of Droplet Deposition and Coalescence in Curved Pipes," American Society of Mechanical Engineers (ASME), </w:t>
      </w:r>
      <w:r w:rsidRPr="006A69DF">
        <w:rPr>
          <w:rStyle w:val="Emphasis"/>
          <w:i w:val="0"/>
          <w:iCs w:val="0"/>
          <w:sz w:val="24"/>
          <w:szCs w:val="24"/>
        </w:rPr>
        <w:t>J. Energy Resource. Technol.</w:t>
      </w:r>
      <w:r w:rsidRPr="006A69DF">
        <w:rPr>
          <w:sz w:val="24"/>
          <w:szCs w:val="24"/>
        </w:rPr>
        <w:t>13 6(2), 022902. Paper No: JERT-13-1197; doi: 10.1115/1.4026916</w:t>
      </w:r>
    </w:p>
    <w:p w:rsidR="006A69DF" w:rsidRPr="006A69DF" w:rsidRDefault="006A69DF" w:rsidP="00DE6EA2">
      <w:pPr>
        <w:pStyle w:val="Body"/>
        <w:numPr>
          <w:ilvl w:val="0"/>
          <w:numId w:val="19"/>
        </w:numPr>
        <w:autoSpaceDE w:val="0"/>
        <w:autoSpaceDN w:val="0"/>
        <w:adjustRightInd w:val="0"/>
        <w:spacing w:after="0" w:line="240" w:lineRule="auto"/>
        <w:ind w:left="270" w:hanging="270"/>
        <w:rPr>
          <w:sz w:val="24"/>
          <w:szCs w:val="24"/>
        </w:rPr>
      </w:pPr>
      <w:proofErr w:type="spellStart"/>
      <w:r w:rsidRPr="006A69DF">
        <w:rPr>
          <w:rFonts w:ascii="TimesNewRoman" w:hAnsi="TimesNewRoman" w:cs="TimesNewRoman"/>
          <w:sz w:val="24"/>
          <w:szCs w:val="24"/>
        </w:rPr>
        <w:t>Shoham</w:t>
      </w:r>
      <w:proofErr w:type="spellEnd"/>
      <w:r w:rsidRPr="006A69DF">
        <w:rPr>
          <w:rFonts w:ascii="TimesNewRoman" w:hAnsi="TimesNewRoman" w:cs="TimesNewRoman"/>
          <w:sz w:val="24"/>
          <w:szCs w:val="24"/>
        </w:rPr>
        <w:t>, O.: “Flow Pattern Transition and Characterization in Gas-Liquid Two-Phase</w:t>
      </w:r>
      <w:r>
        <w:rPr>
          <w:rFonts w:ascii="TimesNewRoman" w:hAnsi="TimesNewRoman" w:cs="TimesNewRoman"/>
          <w:sz w:val="24"/>
          <w:szCs w:val="24"/>
        </w:rPr>
        <w:t xml:space="preserve"> </w:t>
      </w:r>
      <w:r w:rsidRPr="006A69DF">
        <w:rPr>
          <w:rFonts w:ascii="TimesNewRoman" w:hAnsi="TimesNewRoman" w:cs="TimesNewRoman"/>
          <w:sz w:val="24"/>
          <w:szCs w:val="24"/>
        </w:rPr>
        <w:t>Flow in Inclined Pipes”, Ph.D. Dissertation, Tel - Aviv University, Israel (1982)</w:t>
      </w:r>
    </w:p>
    <w:p w:rsidR="00EB3FA5" w:rsidRPr="00576CC2" w:rsidRDefault="00EB3FA5" w:rsidP="00DE6EA2">
      <w:pPr>
        <w:pStyle w:val="Body"/>
        <w:numPr>
          <w:ilvl w:val="0"/>
          <w:numId w:val="19"/>
        </w:numPr>
        <w:spacing w:line="240" w:lineRule="auto"/>
        <w:ind w:left="270" w:hanging="270"/>
        <w:rPr>
          <w:sz w:val="24"/>
          <w:szCs w:val="24"/>
        </w:rPr>
      </w:pPr>
      <w:proofErr w:type="spellStart"/>
      <w:r w:rsidRPr="00576CC2">
        <w:rPr>
          <w:sz w:val="24"/>
          <w:szCs w:val="24"/>
        </w:rPr>
        <w:t>Shoham</w:t>
      </w:r>
      <w:proofErr w:type="spellEnd"/>
      <w:r w:rsidRPr="00576CC2">
        <w:rPr>
          <w:sz w:val="24"/>
          <w:szCs w:val="24"/>
        </w:rPr>
        <w:t xml:space="preserve">, O., 2006, “Mechanistic Modeling of Gas-Liquid Two-Phase Flow in Pipes,” </w:t>
      </w:r>
      <w:proofErr w:type="spellStart"/>
      <w:r w:rsidRPr="00576CC2">
        <w:rPr>
          <w:sz w:val="24"/>
          <w:szCs w:val="24"/>
        </w:rPr>
        <w:t>SPE</w:t>
      </w:r>
      <w:proofErr w:type="spellEnd"/>
      <w:r w:rsidRPr="00576CC2">
        <w:rPr>
          <w:sz w:val="24"/>
          <w:szCs w:val="24"/>
        </w:rPr>
        <w:t>., ISBN 978-1-555563-107-9</w:t>
      </w:r>
    </w:p>
    <w:p w:rsidR="006D43E0" w:rsidRPr="00576CC2" w:rsidRDefault="00881740" w:rsidP="00DE6EA2">
      <w:pPr>
        <w:pStyle w:val="Body"/>
        <w:numPr>
          <w:ilvl w:val="0"/>
          <w:numId w:val="19"/>
        </w:numPr>
        <w:autoSpaceDE w:val="0"/>
        <w:autoSpaceDN w:val="0"/>
        <w:adjustRightInd w:val="0"/>
        <w:spacing w:after="0" w:line="240" w:lineRule="auto"/>
        <w:ind w:left="270" w:hanging="270"/>
        <w:rPr>
          <w:sz w:val="24"/>
          <w:szCs w:val="24"/>
        </w:rPr>
      </w:pPr>
      <w:proofErr w:type="spellStart"/>
      <w:r w:rsidRPr="00EA159B">
        <w:rPr>
          <w:rFonts w:ascii="TimesNewRoman" w:hAnsi="TimesNewRoman" w:cs="TimesNewRoman"/>
          <w:sz w:val="24"/>
          <w:szCs w:val="24"/>
        </w:rPr>
        <w:t>Taitel</w:t>
      </w:r>
      <w:proofErr w:type="spellEnd"/>
      <w:r w:rsidRPr="00EA159B">
        <w:rPr>
          <w:rFonts w:ascii="TimesNewRoman" w:hAnsi="TimesNewRoman" w:cs="TimesNewRoman"/>
          <w:sz w:val="24"/>
          <w:szCs w:val="24"/>
        </w:rPr>
        <w:t xml:space="preserve">, Y. and </w:t>
      </w:r>
      <w:proofErr w:type="spellStart"/>
      <w:r w:rsidRPr="00EA159B">
        <w:rPr>
          <w:rFonts w:ascii="TimesNewRoman" w:hAnsi="TimesNewRoman" w:cs="TimesNewRoman"/>
          <w:sz w:val="24"/>
          <w:szCs w:val="24"/>
        </w:rPr>
        <w:t>Dukler</w:t>
      </w:r>
      <w:proofErr w:type="spellEnd"/>
      <w:r w:rsidRPr="00EA159B">
        <w:rPr>
          <w:rFonts w:ascii="TimesNewRoman" w:hAnsi="TimesNewRoman" w:cs="TimesNewRoman"/>
          <w:sz w:val="24"/>
          <w:szCs w:val="24"/>
        </w:rPr>
        <w:t xml:space="preserve">, A.E.: "A Model for Predicting Flow Regime Transition in Horizontal and Near Horizontal Gas-Liquid Flow," </w:t>
      </w:r>
      <w:proofErr w:type="spellStart"/>
      <w:r w:rsidRPr="00EA159B">
        <w:rPr>
          <w:rFonts w:ascii="TimesNewRoman,Italic" w:hAnsi="TimesNewRoman,Italic" w:cs="TimesNewRoman,Italic"/>
          <w:i/>
          <w:iCs/>
          <w:sz w:val="24"/>
          <w:szCs w:val="24"/>
        </w:rPr>
        <w:t>AIChE</w:t>
      </w:r>
      <w:proofErr w:type="spellEnd"/>
      <w:r w:rsidRPr="00EA159B">
        <w:rPr>
          <w:rFonts w:ascii="TimesNewRoman,Italic" w:hAnsi="TimesNewRoman,Italic" w:cs="TimesNewRoman,Italic"/>
          <w:i/>
          <w:iCs/>
          <w:sz w:val="24"/>
          <w:szCs w:val="24"/>
        </w:rPr>
        <w:t xml:space="preserve"> J.</w:t>
      </w:r>
      <w:r w:rsidRPr="00EA159B">
        <w:rPr>
          <w:rFonts w:ascii="TimesNewRoman" w:hAnsi="TimesNewRoman" w:cs="TimesNewRoman"/>
          <w:sz w:val="24"/>
          <w:szCs w:val="24"/>
        </w:rPr>
        <w:t>, 22, no. 1, pp. 47-55 (1976).</w:t>
      </w:r>
      <w:r w:rsidR="00D214CF" w:rsidRPr="00EA159B">
        <w:rPr>
          <w:sz w:val="24"/>
          <w:szCs w:val="24"/>
        </w:rPr>
        <w:t xml:space="preserve"> </w:t>
      </w:r>
    </w:p>
    <w:sectPr w:rsidR="006D43E0" w:rsidRPr="00576CC2" w:rsidSect="008B0F52">
      <w:footerReference w:type="default" r:id="rId16"/>
      <w:pgSz w:w="12240" w:h="15840"/>
      <w:pgMar w:top="1701" w:right="1701" w:bottom="170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6DFE" w:rsidRDefault="000D6DFE" w:rsidP="0063233C">
      <w:pPr>
        <w:spacing w:after="0" w:line="240" w:lineRule="auto"/>
      </w:pPr>
      <w:r>
        <w:separator/>
      </w:r>
    </w:p>
  </w:endnote>
  <w:endnote w:type="continuationSeparator" w:id="0">
    <w:p w:rsidR="000D6DFE" w:rsidRDefault="000D6DFE" w:rsidP="006323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NewRoman,Italic">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8699308"/>
      <w:docPartObj>
        <w:docPartGallery w:val="Page Numbers (Bottom of Page)"/>
        <w:docPartUnique/>
      </w:docPartObj>
    </w:sdtPr>
    <w:sdtEndPr>
      <w:rPr>
        <w:noProof/>
      </w:rPr>
    </w:sdtEndPr>
    <w:sdtContent>
      <w:p w:rsidR="00363672" w:rsidRDefault="0036367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363672" w:rsidRDefault="003636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6DFE" w:rsidRDefault="000D6DFE" w:rsidP="0063233C">
      <w:pPr>
        <w:spacing w:after="0" w:line="240" w:lineRule="auto"/>
      </w:pPr>
      <w:r>
        <w:separator/>
      </w:r>
    </w:p>
  </w:footnote>
  <w:footnote w:type="continuationSeparator" w:id="0">
    <w:p w:rsidR="000D6DFE" w:rsidRDefault="000D6DFE" w:rsidP="006323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74FAD"/>
    <w:multiLevelType w:val="hybridMultilevel"/>
    <w:tmpl w:val="0870EB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742E3A"/>
    <w:multiLevelType w:val="hybridMultilevel"/>
    <w:tmpl w:val="32AEA73A"/>
    <w:lvl w:ilvl="0" w:tplc="DCAAE30C">
      <w:start w:val="1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E21F71"/>
    <w:multiLevelType w:val="hybridMultilevel"/>
    <w:tmpl w:val="F1307E0E"/>
    <w:lvl w:ilvl="0" w:tplc="2D9883DC">
      <w:start w:val="15"/>
      <w:numFmt w:val="bullet"/>
      <w:lvlText w:val="-"/>
      <w:lvlJc w:val="left"/>
      <w:pPr>
        <w:ind w:left="720" w:hanging="360"/>
      </w:pPr>
      <w:rPr>
        <w:rFonts w:ascii="Times New Roman" w:eastAsia="MS Mincho"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512F26"/>
    <w:multiLevelType w:val="multilevel"/>
    <w:tmpl w:val="EDEE6B2A"/>
    <w:lvl w:ilvl="0">
      <w:start w:val="15"/>
      <w:numFmt w:val="decimal"/>
      <w:lvlText w:val="%1"/>
      <w:lvlJc w:val="left"/>
      <w:pPr>
        <w:ind w:left="420" w:hanging="420"/>
      </w:pPr>
      <w:rPr>
        <w:rFonts w:hint="default"/>
        <w:b/>
      </w:rPr>
    </w:lvl>
    <w:lvl w:ilvl="1">
      <w:start w:val="3"/>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0E1E36E4"/>
    <w:multiLevelType w:val="singleLevel"/>
    <w:tmpl w:val="EDA0D2B8"/>
    <w:lvl w:ilvl="0">
      <w:start w:val="3"/>
      <w:numFmt w:val="bullet"/>
      <w:lvlText w:val="-"/>
      <w:lvlJc w:val="left"/>
      <w:pPr>
        <w:tabs>
          <w:tab w:val="num" w:pos="360"/>
        </w:tabs>
        <w:ind w:left="360" w:hanging="360"/>
      </w:pPr>
      <w:rPr>
        <w:rFonts w:hint="default"/>
      </w:rPr>
    </w:lvl>
  </w:abstractNum>
  <w:abstractNum w:abstractNumId="5" w15:restartNumberingAfterBreak="0">
    <w:nsid w:val="0FC47585"/>
    <w:multiLevelType w:val="hybridMultilevel"/>
    <w:tmpl w:val="116232A4"/>
    <w:lvl w:ilvl="0" w:tplc="4788B9A2">
      <w:start w:val="15"/>
      <w:numFmt w:val="bullet"/>
      <w:lvlText w:val="-"/>
      <w:lvlJc w:val="left"/>
      <w:pPr>
        <w:ind w:left="420" w:hanging="360"/>
      </w:pPr>
      <w:rPr>
        <w:rFonts w:ascii="Times New Roman" w:eastAsia="MS Mincho" w:hAnsi="Times New Roman" w:cs="Times New Roman" w:hint="default"/>
        <w:b/>
        <w:color w:val="auto"/>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15:restartNumberingAfterBreak="0">
    <w:nsid w:val="0FE57B53"/>
    <w:multiLevelType w:val="hybridMultilevel"/>
    <w:tmpl w:val="8EE45F56"/>
    <w:lvl w:ilvl="0" w:tplc="A0A6921A">
      <w:start w:val="12"/>
      <w:numFmt w:val="bullet"/>
      <w:lvlText w:val="-"/>
      <w:lvlJc w:val="left"/>
      <w:pPr>
        <w:ind w:left="717" w:hanging="360"/>
      </w:pPr>
      <w:rPr>
        <w:rFonts w:ascii="Times New Roman" w:eastAsia="MS Mincho" w:hAnsi="Times New Roman" w:cs="Times New Roman"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7" w15:restartNumberingAfterBreak="0">
    <w:nsid w:val="11546B5F"/>
    <w:multiLevelType w:val="hybridMultilevel"/>
    <w:tmpl w:val="B1D49EC6"/>
    <w:lvl w:ilvl="0" w:tplc="DCAAE30C">
      <w:start w:val="1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5A18E2"/>
    <w:multiLevelType w:val="hybridMultilevel"/>
    <w:tmpl w:val="C4F68C28"/>
    <w:lvl w:ilvl="0" w:tplc="DCAAE30C">
      <w:start w:val="12"/>
      <w:numFmt w:val="bullet"/>
      <w:lvlText w:val="-"/>
      <w:lvlJc w:val="left"/>
      <w:pPr>
        <w:tabs>
          <w:tab w:val="num" w:pos="720"/>
        </w:tabs>
        <w:ind w:left="720" w:hanging="360"/>
      </w:pPr>
      <w:rPr>
        <w:rFonts w:ascii="Arial" w:eastAsia="MS Mincho"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E64E8D"/>
    <w:multiLevelType w:val="hybridMultilevel"/>
    <w:tmpl w:val="2B64E2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71D4563"/>
    <w:multiLevelType w:val="hybridMultilevel"/>
    <w:tmpl w:val="5486E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4506BF"/>
    <w:multiLevelType w:val="hybridMultilevel"/>
    <w:tmpl w:val="4E9A02AE"/>
    <w:lvl w:ilvl="0" w:tplc="5C76B7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76262F"/>
    <w:multiLevelType w:val="hybridMultilevel"/>
    <w:tmpl w:val="0CD23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061592"/>
    <w:multiLevelType w:val="hybridMultilevel"/>
    <w:tmpl w:val="9620CC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0172788"/>
    <w:multiLevelType w:val="hybridMultilevel"/>
    <w:tmpl w:val="B192BB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C24102"/>
    <w:multiLevelType w:val="hybridMultilevel"/>
    <w:tmpl w:val="2F4495E4"/>
    <w:lvl w:ilvl="0" w:tplc="CEAAEA3C">
      <w:start w:val="1"/>
      <w:numFmt w:val="decimal"/>
      <w:lvlText w:val="%1."/>
      <w:lvlJc w:val="left"/>
      <w:pPr>
        <w:ind w:left="360" w:hanging="360"/>
      </w:pPr>
      <w:rPr>
        <w:rFonts w:hint="default"/>
        <w:b w:val="0"/>
        <w:i w:val="0"/>
        <w:color w:val="auto"/>
        <w:sz w:val="26"/>
        <w:szCs w:val="2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1E73B35"/>
    <w:multiLevelType w:val="hybridMultilevel"/>
    <w:tmpl w:val="3BAC9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83341C"/>
    <w:multiLevelType w:val="hybridMultilevel"/>
    <w:tmpl w:val="F8849A04"/>
    <w:lvl w:ilvl="0" w:tplc="61767C24">
      <w:start w:val="15"/>
      <w:numFmt w:val="bullet"/>
      <w:lvlText w:val="-"/>
      <w:lvlJc w:val="left"/>
      <w:pPr>
        <w:ind w:left="411" w:hanging="360"/>
      </w:pPr>
      <w:rPr>
        <w:rFonts w:ascii="Times New Roman" w:eastAsia="MS Mincho" w:hAnsi="Times New Roman" w:cs="Times New Roman" w:hint="default"/>
        <w:color w:val="auto"/>
      </w:rPr>
    </w:lvl>
    <w:lvl w:ilvl="1" w:tplc="04090003" w:tentative="1">
      <w:start w:val="1"/>
      <w:numFmt w:val="bullet"/>
      <w:lvlText w:val="o"/>
      <w:lvlJc w:val="left"/>
      <w:pPr>
        <w:ind w:left="1131" w:hanging="360"/>
      </w:pPr>
      <w:rPr>
        <w:rFonts w:ascii="Courier New" w:hAnsi="Courier New" w:cs="Courier New" w:hint="default"/>
      </w:rPr>
    </w:lvl>
    <w:lvl w:ilvl="2" w:tplc="04090005" w:tentative="1">
      <w:start w:val="1"/>
      <w:numFmt w:val="bullet"/>
      <w:lvlText w:val=""/>
      <w:lvlJc w:val="left"/>
      <w:pPr>
        <w:ind w:left="1851" w:hanging="360"/>
      </w:pPr>
      <w:rPr>
        <w:rFonts w:ascii="Wingdings" w:hAnsi="Wingdings" w:hint="default"/>
      </w:rPr>
    </w:lvl>
    <w:lvl w:ilvl="3" w:tplc="04090001" w:tentative="1">
      <w:start w:val="1"/>
      <w:numFmt w:val="bullet"/>
      <w:lvlText w:val=""/>
      <w:lvlJc w:val="left"/>
      <w:pPr>
        <w:ind w:left="2571" w:hanging="360"/>
      </w:pPr>
      <w:rPr>
        <w:rFonts w:ascii="Symbol" w:hAnsi="Symbol" w:hint="default"/>
      </w:rPr>
    </w:lvl>
    <w:lvl w:ilvl="4" w:tplc="04090003" w:tentative="1">
      <w:start w:val="1"/>
      <w:numFmt w:val="bullet"/>
      <w:lvlText w:val="o"/>
      <w:lvlJc w:val="left"/>
      <w:pPr>
        <w:ind w:left="3291" w:hanging="360"/>
      </w:pPr>
      <w:rPr>
        <w:rFonts w:ascii="Courier New" w:hAnsi="Courier New" w:cs="Courier New" w:hint="default"/>
      </w:rPr>
    </w:lvl>
    <w:lvl w:ilvl="5" w:tplc="04090005" w:tentative="1">
      <w:start w:val="1"/>
      <w:numFmt w:val="bullet"/>
      <w:lvlText w:val=""/>
      <w:lvlJc w:val="left"/>
      <w:pPr>
        <w:ind w:left="4011" w:hanging="360"/>
      </w:pPr>
      <w:rPr>
        <w:rFonts w:ascii="Wingdings" w:hAnsi="Wingdings" w:hint="default"/>
      </w:rPr>
    </w:lvl>
    <w:lvl w:ilvl="6" w:tplc="04090001" w:tentative="1">
      <w:start w:val="1"/>
      <w:numFmt w:val="bullet"/>
      <w:lvlText w:val=""/>
      <w:lvlJc w:val="left"/>
      <w:pPr>
        <w:ind w:left="4731" w:hanging="360"/>
      </w:pPr>
      <w:rPr>
        <w:rFonts w:ascii="Symbol" w:hAnsi="Symbol" w:hint="default"/>
      </w:rPr>
    </w:lvl>
    <w:lvl w:ilvl="7" w:tplc="04090003" w:tentative="1">
      <w:start w:val="1"/>
      <w:numFmt w:val="bullet"/>
      <w:lvlText w:val="o"/>
      <w:lvlJc w:val="left"/>
      <w:pPr>
        <w:ind w:left="5451" w:hanging="360"/>
      </w:pPr>
      <w:rPr>
        <w:rFonts w:ascii="Courier New" w:hAnsi="Courier New" w:cs="Courier New" w:hint="default"/>
      </w:rPr>
    </w:lvl>
    <w:lvl w:ilvl="8" w:tplc="04090005" w:tentative="1">
      <w:start w:val="1"/>
      <w:numFmt w:val="bullet"/>
      <w:lvlText w:val=""/>
      <w:lvlJc w:val="left"/>
      <w:pPr>
        <w:ind w:left="6171" w:hanging="360"/>
      </w:pPr>
      <w:rPr>
        <w:rFonts w:ascii="Wingdings" w:hAnsi="Wingdings" w:hint="default"/>
      </w:rPr>
    </w:lvl>
  </w:abstractNum>
  <w:abstractNum w:abstractNumId="18" w15:restartNumberingAfterBreak="0">
    <w:nsid w:val="3C636335"/>
    <w:multiLevelType w:val="hybridMultilevel"/>
    <w:tmpl w:val="6366A3BE"/>
    <w:lvl w:ilvl="0" w:tplc="DCAAE30C">
      <w:start w:val="1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7B6F3C"/>
    <w:multiLevelType w:val="hybridMultilevel"/>
    <w:tmpl w:val="BFBAC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C0262F"/>
    <w:multiLevelType w:val="hybridMultilevel"/>
    <w:tmpl w:val="DBBC730E"/>
    <w:lvl w:ilvl="0" w:tplc="D09CA364">
      <w:start w:val="18"/>
      <w:numFmt w:val="bullet"/>
      <w:lvlText w:val="-"/>
      <w:lvlJc w:val="left"/>
      <w:pPr>
        <w:ind w:left="720" w:hanging="360"/>
      </w:pPr>
      <w:rPr>
        <w:rFonts w:ascii="Times New Roman" w:eastAsia="MS Mincho" w:hAnsi="Times New Roman" w:cs="Times New Roman"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07347D"/>
    <w:multiLevelType w:val="hybridMultilevel"/>
    <w:tmpl w:val="D15E9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1830F7"/>
    <w:multiLevelType w:val="hybridMultilevel"/>
    <w:tmpl w:val="0EB69DBE"/>
    <w:lvl w:ilvl="0" w:tplc="DCAAE30C">
      <w:start w:val="1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2C6F41"/>
    <w:multiLevelType w:val="hybridMultilevel"/>
    <w:tmpl w:val="DE5049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D67A35"/>
    <w:multiLevelType w:val="hybridMultilevel"/>
    <w:tmpl w:val="413895F8"/>
    <w:lvl w:ilvl="0" w:tplc="DCAAE30C">
      <w:start w:val="1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4B4CEA"/>
    <w:multiLevelType w:val="hybridMultilevel"/>
    <w:tmpl w:val="FFA05178"/>
    <w:lvl w:ilvl="0" w:tplc="DCAAE30C">
      <w:start w:val="1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842A15"/>
    <w:multiLevelType w:val="hybridMultilevel"/>
    <w:tmpl w:val="497A47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8326836"/>
    <w:multiLevelType w:val="hybridMultilevel"/>
    <w:tmpl w:val="CDB651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B5C5C54"/>
    <w:multiLevelType w:val="multilevel"/>
    <w:tmpl w:val="77EACB96"/>
    <w:lvl w:ilvl="0">
      <w:start w:val="16"/>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7FBB7FC7"/>
    <w:multiLevelType w:val="hybridMultilevel"/>
    <w:tmpl w:val="FE7EAD50"/>
    <w:lvl w:ilvl="0" w:tplc="682A6C52">
      <w:start w:val="15"/>
      <w:numFmt w:val="bullet"/>
      <w:lvlText w:val="-"/>
      <w:lvlJc w:val="left"/>
      <w:pPr>
        <w:ind w:left="411" w:hanging="360"/>
      </w:pPr>
      <w:rPr>
        <w:rFonts w:ascii="Times New Roman" w:eastAsia="MS Mincho" w:hAnsi="Times New Roman" w:cs="Times New Roman" w:hint="default"/>
      </w:rPr>
    </w:lvl>
    <w:lvl w:ilvl="1" w:tplc="04090003" w:tentative="1">
      <w:start w:val="1"/>
      <w:numFmt w:val="bullet"/>
      <w:lvlText w:val="o"/>
      <w:lvlJc w:val="left"/>
      <w:pPr>
        <w:ind w:left="1131" w:hanging="360"/>
      </w:pPr>
      <w:rPr>
        <w:rFonts w:ascii="Courier New" w:hAnsi="Courier New" w:cs="Courier New" w:hint="default"/>
      </w:rPr>
    </w:lvl>
    <w:lvl w:ilvl="2" w:tplc="04090005" w:tentative="1">
      <w:start w:val="1"/>
      <w:numFmt w:val="bullet"/>
      <w:lvlText w:val=""/>
      <w:lvlJc w:val="left"/>
      <w:pPr>
        <w:ind w:left="1851" w:hanging="360"/>
      </w:pPr>
      <w:rPr>
        <w:rFonts w:ascii="Wingdings" w:hAnsi="Wingdings" w:hint="default"/>
      </w:rPr>
    </w:lvl>
    <w:lvl w:ilvl="3" w:tplc="04090001" w:tentative="1">
      <w:start w:val="1"/>
      <w:numFmt w:val="bullet"/>
      <w:lvlText w:val=""/>
      <w:lvlJc w:val="left"/>
      <w:pPr>
        <w:ind w:left="2571" w:hanging="360"/>
      </w:pPr>
      <w:rPr>
        <w:rFonts w:ascii="Symbol" w:hAnsi="Symbol" w:hint="default"/>
      </w:rPr>
    </w:lvl>
    <w:lvl w:ilvl="4" w:tplc="04090003" w:tentative="1">
      <w:start w:val="1"/>
      <w:numFmt w:val="bullet"/>
      <w:lvlText w:val="o"/>
      <w:lvlJc w:val="left"/>
      <w:pPr>
        <w:ind w:left="3291" w:hanging="360"/>
      </w:pPr>
      <w:rPr>
        <w:rFonts w:ascii="Courier New" w:hAnsi="Courier New" w:cs="Courier New" w:hint="default"/>
      </w:rPr>
    </w:lvl>
    <w:lvl w:ilvl="5" w:tplc="04090005" w:tentative="1">
      <w:start w:val="1"/>
      <w:numFmt w:val="bullet"/>
      <w:lvlText w:val=""/>
      <w:lvlJc w:val="left"/>
      <w:pPr>
        <w:ind w:left="4011" w:hanging="360"/>
      </w:pPr>
      <w:rPr>
        <w:rFonts w:ascii="Wingdings" w:hAnsi="Wingdings" w:hint="default"/>
      </w:rPr>
    </w:lvl>
    <w:lvl w:ilvl="6" w:tplc="04090001" w:tentative="1">
      <w:start w:val="1"/>
      <w:numFmt w:val="bullet"/>
      <w:lvlText w:val=""/>
      <w:lvlJc w:val="left"/>
      <w:pPr>
        <w:ind w:left="4731" w:hanging="360"/>
      </w:pPr>
      <w:rPr>
        <w:rFonts w:ascii="Symbol" w:hAnsi="Symbol" w:hint="default"/>
      </w:rPr>
    </w:lvl>
    <w:lvl w:ilvl="7" w:tplc="04090003" w:tentative="1">
      <w:start w:val="1"/>
      <w:numFmt w:val="bullet"/>
      <w:lvlText w:val="o"/>
      <w:lvlJc w:val="left"/>
      <w:pPr>
        <w:ind w:left="5451" w:hanging="360"/>
      </w:pPr>
      <w:rPr>
        <w:rFonts w:ascii="Courier New" w:hAnsi="Courier New" w:cs="Courier New" w:hint="default"/>
      </w:rPr>
    </w:lvl>
    <w:lvl w:ilvl="8" w:tplc="04090005" w:tentative="1">
      <w:start w:val="1"/>
      <w:numFmt w:val="bullet"/>
      <w:lvlText w:val=""/>
      <w:lvlJc w:val="left"/>
      <w:pPr>
        <w:ind w:left="6171" w:hanging="360"/>
      </w:pPr>
      <w:rPr>
        <w:rFonts w:ascii="Wingdings" w:hAnsi="Wingdings" w:hint="default"/>
      </w:rPr>
    </w:lvl>
  </w:abstractNum>
  <w:num w:numId="1">
    <w:abstractNumId w:val="15"/>
  </w:num>
  <w:num w:numId="2">
    <w:abstractNumId w:val="6"/>
  </w:num>
  <w:num w:numId="3">
    <w:abstractNumId w:val="25"/>
  </w:num>
  <w:num w:numId="4">
    <w:abstractNumId w:val="24"/>
  </w:num>
  <w:num w:numId="5">
    <w:abstractNumId w:val="18"/>
  </w:num>
  <w:num w:numId="6">
    <w:abstractNumId w:val="22"/>
  </w:num>
  <w:num w:numId="7">
    <w:abstractNumId w:val="10"/>
  </w:num>
  <w:num w:numId="8">
    <w:abstractNumId w:val="7"/>
  </w:num>
  <w:num w:numId="9">
    <w:abstractNumId w:val="16"/>
  </w:num>
  <w:num w:numId="10">
    <w:abstractNumId w:val="1"/>
  </w:num>
  <w:num w:numId="11">
    <w:abstractNumId w:val="13"/>
  </w:num>
  <w:num w:numId="12">
    <w:abstractNumId w:val="0"/>
  </w:num>
  <w:num w:numId="13">
    <w:abstractNumId w:val="21"/>
  </w:num>
  <w:num w:numId="14">
    <w:abstractNumId w:val="26"/>
  </w:num>
  <w:num w:numId="15">
    <w:abstractNumId w:val="12"/>
  </w:num>
  <w:num w:numId="16">
    <w:abstractNumId w:val="27"/>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num>
  <w:num w:numId="20">
    <w:abstractNumId w:val="28"/>
  </w:num>
  <w:num w:numId="21">
    <w:abstractNumId w:val="8"/>
  </w:num>
  <w:num w:numId="22">
    <w:abstractNumId w:val="4"/>
  </w:num>
  <w:num w:numId="23">
    <w:abstractNumId w:val="5"/>
  </w:num>
  <w:num w:numId="24">
    <w:abstractNumId w:val="20"/>
  </w:num>
  <w:num w:numId="25">
    <w:abstractNumId w:val="3"/>
  </w:num>
  <w:num w:numId="26">
    <w:abstractNumId w:val="2"/>
  </w:num>
  <w:num w:numId="27">
    <w:abstractNumId w:val="17"/>
  </w:num>
  <w:num w:numId="28">
    <w:abstractNumId w:val="29"/>
  </w:num>
  <w:num w:numId="29">
    <w:abstractNumId w:val="11"/>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E07"/>
    <w:rsid w:val="00011C5B"/>
    <w:rsid w:val="00014CEE"/>
    <w:rsid w:val="00020600"/>
    <w:rsid w:val="000526A9"/>
    <w:rsid w:val="000549EB"/>
    <w:rsid w:val="00067C80"/>
    <w:rsid w:val="000763A4"/>
    <w:rsid w:val="0008268C"/>
    <w:rsid w:val="00083EB5"/>
    <w:rsid w:val="000841F1"/>
    <w:rsid w:val="000900CC"/>
    <w:rsid w:val="000A1B1E"/>
    <w:rsid w:val="000B72A6"/>
    <w:rsid w:val="000C4BBE"/>
    <w:rsid w:val="000C5363"/>
    <w:rsid w:val="000C609A"/>
    <w:rsid w:val="000C6ED0"/>
    <w:rsid w:val="000D0E2B"/>
    <w:rsid w:val="000D1C78"/>
    <w:rsid w:val="000D6B62"/>
    <w:rsid w:val="000D6DFE"/>
    <w:rsid w:val="000E06C3"/>
    <w:rsid w:val="000E133D"/>
    <w:rsid w:val="000E2F96"/>
    <w:rsid w:val="000E6D3C"/>
    <w:rsid w:val="000F2EDE"/>
    <w:rsid w:val="000F45FB"/>
    <w:rsid w:val="000F72F9"/>
    <w:rsid w:val="0010434C"/>
    <w:rsid w:val="001133C1"/>
    <w:rsid w:val="00115F22"/>
    <w:rsid w:val="00116298"/>
    <w:rsid w:val="00122872"/>
    <w:rsid w:val="00123633"/>
    <w:rsid w:val="001249B2"/>
    <w:rsid w:val="0012766D"/>
    <w:rsid w:val="001317AF"/>
    <w:rsid w:val="00134FF5"/>
    <w:rsid w:val="001364AC"/>
    <w:rsid w:val="001459EF"/>
    <w:rsid w:val="00150C9C"/>
    <w:rsid w:val="00151E7D"/>
    <w:rsid w:val="001529F6"/>
    <w:rsid w:val="00152ECC"/>
    <w:rsid w:val="001537C4"/>
    <w:rsid w:val="00162101"/>
    <w:rsid w:val="001669DE"/>
    <w:rsid w:val="0018371F"/>
    <w:rsid w:val="001C2D43"/>
    <w:rsid w:val="001D5516"/>
    <w:rsid w:val="001E29B9"/>
    <w:rsid w:val="001F1D01"/>
    <w:rsid w:val="001F3E31"/>
    <w:rsid w:val="00202102"/>
    <w:rsid w:val="002024D9"/>
    <w:rsid w:val="002042B4"/>
    <w:rsid w:val="00204790"/>
    <w:rsid w:val="002058B8"/>
    <w:rsid w:val="00212A30"/>
    <w:rsid w:val="002133E4"/>
    <w:rsid w:val="00214DAE"/>
    <w:rsid w:val="00220F95"/>
    <w:rsid w:val="0022161D"/>
    <w:rsid w:val="00221E48"/>
    <w:rsid w:val="002253F7"/>
    <w:rsid w:val="00226E3B"/>
    <w:rsid w:val="00227BD2"/>
    <w:rsid w:val="00232E5F"/>
    <w:rsid w:val="00236DAD"/>
    <w:rsid w:val="00240DA7"/>
    <w:rsid w:val="002433E5"/>
    <w:rsid w:val="00245A09"/>
    <w:rsid w:val="0025785D"/>
    <w:rsid w:val="00267D7D"/>
    <w:rsid w:val="00272A33"/>
    <w:rsid w:val="00275457"/>
    <w:rsid w:val="00280FF4"/>
    <w:rsid w:val="0028330D"/>
    <w:rsid w:val="002943C1"/>
    <w:rsid w:val="00297A07"/>
    <w:rsid w:val="002A41D9"/>
    <w:rsid w:val="002A634B"/>
    <w:rsid w:val="002B3BF9"/>
    <w:rsid w:val="002C07F6"/>
    <w:rsid w:val="002C7D73"/>
    <w:rsid w:val="002D4DBF"/>
    <w:rsid w:val="002D7BBE"/>
    <w:rsid w:val="002E01B7"/>
    <w:rsid w:val="002E32FF"/>
    <w:rsid w:val="002E5EC3"/>
    <w:rsid w:val="002F100E"/>
    <w:rsid w:val="002F1F73"/>
    <w:rsid w:val="002F3946"/>
    <w:rsid w:val="003024A1"/>
    <w:rsid w:val="00306521"/>
    <w:rsid w:val="00313544"/>
    <w:rsid w:val="00337D31"/>
    <w:rsid w:val="0034056B"/>
    <w:rsid w:val="0034419D"/>
    <w:rsid w:val="00344363"/>
    <w:rsid w:val="00347110"/>
    <w:rsid w:val="0036143B"/>
    <w:rsid w:val="00361AE9"/>
    <w:rsid w:val="00363672"/>
    <w:rsid w:val="00365602"/>
    <w:rsid w:val="00376D05"/>
    <w:rsid w:val="0038305B"/>
    <w:rsid w:val="003835AD"/>
    <w:rsid w:val="00383F19"/>
    <w:rsid w:val="00387765"/>
    <w:rsid w:val="003906AA"/>
    <w:rsid w:val="003926AF"/>
    <w:rsid w:val="00396373"/>
    <w:rsid w:val="003974D4"/>
    <w:rsid w:val="003A6202"/>
    <w:rsid w:val="003B41C7"/>
    <w:rsid w:val="003D2800"/>
    <w:rsid w:val="003D70C0"/>
    <w:rsid w:val="003E24B1"/>
    <w:rsid w:val="003F1603"/>
    <w:rsid w:val="003F42EF"/>
    <w:rsid w:val="003F4EC9"/>
    <w:rsid w:val="003F64F3"/>
    <w:rsid w:val="004178C3"/>
    <w:rsid w:val="00422A04"/>
    <w:rsid w:val="00422F7A"/>
    <w:rsid w:val="004305DD"/>
    <w:rsid w:val="00431F1D"/>
    <w:rsid w:val="00433D5C"/>
    <w:rsid w:val="00435C19"/>
    <w:rsid w:val="0045547C"/>
    <w:rsid w:val="004645C5"/>
    <w:rsid w:val="00465922"/>
    <w:rsid w:val="00475E2D"/>
    <w:rsid w:val="00476B74"/>
    <w:rsid w:val="004812AE"/>
    <w:rsid w:val="004815CB"/>
    <w:rsid w:val="00482969"/>
    <w:rsid w:val="00491B1A"/>
    <w:rsid w:val="0049452C"/>
    <w:rsid w:val="00495D30"/>
    <w:rsid w:val="004A44D8"/>
    <w:rsid w:val="004B17B9"/>
    <w:rsid w:val="004C0330"/>
    <w:rsid w:val="004C68A3"/>
    <w:rsid w:val="004D1505"/>
    <w:rsid w:val="004D1FE8"/>
    <w:rsid w:val="004D3194"/>
    <w:rsid w:val="004D56DA"/>
    <w:rsid w:val="004E5217"/>
    <w:rsid w:val="004E58DB"/>
    <w:rsid w:val="004E673F"/>
    <w:rsid w:val="004F26CB"/>
    <w:rsid w:val="005130F4"/>
    <w:rsid w:val="005159B8"/>
    <w:rsid w:val="00524D6F"/>
    <w:rsid w:val="00524F9C"/>
    <w:rsid w:val="005260D0"/>
    <w:rsid w:val="005271A0"/>
    <w:rsid w:val="00537E9A"/>
    <w:rsid w:val="00541EAD"/>
    <w:rsid w:val="00543AD9"/>
    <w:rsid w:val="00552F57"/>
    <w:rsid w:val="00564911"/>
    <w:rsid w:val="005667EA"/>
    <w:rsid w:val="005700FE"/>
    <w:rsid w:val="005713B9"/>
    <w:rsid w:val="0057664A"/>
    <w:rsid w:val="00576CC2"/>
    <w:rsid w:val="00577318"/>
    <w:rsid w:val="005840FA"/>
    <w:rsid w:val="005845D6"/>
    <w:rsid w:val="00585F9D"/>
    <w:rsid w:val="005868D1"/>
    <w:rsid w:val="005964EE"/>
    <w:rsid w:val="005A28A1"/>
    <w:rsid w:val="005A47C3"/>
    <w:rsid w:val="005A62E3"/>
    <w:rsid w:val="005A764A"/>
    <w:rsid w:val="005B04F8"/>
    <w:rsid w:val="005B19B0"/>
    <w:rsid w:val="005B20A0"/>
    <w:rsid w:val="005B20D6"/>
    <w:rsid w:val="005B492D"/>
    <w:rsid w:val="005B55C8"/>
    <w:rsid w:val="005C62C8"/>
    <w:rsid w:val="005D3BB9"/>
    <w:rsid w:val="005D4BF1"/>
    <w:rsid w:val="005D727A"/>
    <w:rsid w:val="005E7230"/>
    <w:rsid w:val="005F1FB3"/>
    <w:rsid w:val="005F4034"/>
    <w:rsid w:val="005F59C9"/>
    <w:rsid w:val="00613471"/>
    <w:rsid w:val="006155A3"/>
    <w:rsid w:val="00615632"/>
    <w:rsid w:val="00626249"/>
    <w:rsid w:val="0063233C"/>
    <w:rsid w:val="0064404D"/>
    <w:rsid w:val="0064579D"/>
    <w:rsid w:val="00645CBF"/>
    <w:rsid w:val="006505E8"/>
    <w:rsid w:val="00656D6D"/>
    <w:rsid w:val="00660C18"/>
    <w:rsid w:val="0067099F"/>
    <w:rsid w:val="00670F35"/>
    <w:rsid w:val="00674109"/>
    <w:rsid w:val="00674B69"/>
    <w:rsid w:val="00674D48"/>
    <w:rsid w:val="0068433D"/>
    <w:rsid w:val="0069117C"/>
    <w:rsid w:val="006936ED"/>
    <w:rsid w:val="00695CA4"/>
    <w:rsid w:val="006A262C"/>
    <w:rsid w:val="006A5B09"/>
    <w:rsid w:val="006A69DF"/>
    <w:rsid w:val="006A6EAA"/>
    <w:rsid w:val="006A7203"/>
    <w:rsid w:val="006B1037"/>
    <w:rsid w:val="006B1038"/>
    <w:rsid w:val="006B1C1E"/>
    <w:rsid w:val="006B5483"/>
    <w:rsid w:val="006B7C4E"/>
    <w:rsid w:val="006B7CE8"/>
    <w:rsid w:val="006C04AC"/>
    <w:rsid w:val="006C2827"/>
    <w:rsid w:val="006D43E0"/>
    <w:rsid w:val="006E43C6"/>
    <w:rsid w:val="006E54C4"/>
    <w:rsid w:val="006F3D12"/>
    <w:rsid w:val="006F4387"/>
    <w:rsid w:val="007015BC"/>
    <w:rsid w:val="007046C1"/>
    <w:rsid w:val="0070470C"/>
    <w:rsid w:val="00706778"/>
    <w:rsid w:val="00717F88"/>
    <w:rsid w:val="007252E7"/>
    <w:rsid w:val="00727662"/>
    <w:rsid w:val="00746C01"/>
    <w:rsid w:val="007510F2"/>
    <w:rsid w:val="00760BD7"/>
    <w:rsid w:val="00763DED"/>
    <w:rsid w:val="00763E7B"/>
    <w:rsid w:val="00765555"/>
    <w:rsid w:val="00765A33"/>
    <w:rsid w:val="007744F7"/>
    <w:rsid w:val="007762FB"/>
    <w:rsid w:val="00783C2D"/>
    <w:rsid w:val="00796125"/>
    <w:rsid w:val="007A6642"/>
    <w:rsid w:val="007A6C16"/>
    <w:rsid w:val="007A6DAD"/>
    <w:rsid w:val="007B1DDE"/>
    <w:rsid w:val="007B3098"/>
    <w:rsid w:val="007B6E3F"/>
    <w:rsid w:val="007C265E"/>
    <w:rsid w:val="007C2C05"/>
    <w:rsid w:val="007C4593"/>
    <w:rsid w:val="007C6192"/>
    <w:rsid w:val="007C68D9"/>
    <w:rsid w:val="007E6E18"/>
    <w:rsid w:val="00803F74"/>
    <w:rsid w:val="00820949"/>
    <w:rsid w:val="00825790"/>
    <w:rsid w:val="00827742"/>
    <w:rsid w:val="00827964"/>
    <w:rsid w:val="00835D57"/>
    <w:rsid w:val="008369E9"/>
    <w:rsid w:val="0086150F"/>
    <w:rsid w:val="008616F5"/>
    <w:rsid w:val="00865575"/>
    <w:rsid w:val="00870043"/>
    <w:rsid w:val="0087325B"/>
    <w:rsid w:val="0087565E"/>
    <w:rsid w:val="008757BC"/>
    <w:rsid w:val="0088054D"/>
    <w:rsid w:val="00881740"/>
    <w:rsid w:val="00886E07"/>
    <w:rsid w:val="0089020E"/>
    <w:rsid w:val="0089184A"/>
    <w:rsid w:val="008918C1"/>
    <w:rsid w:val="008953A8"/>
    <w:rsid w:val="008A032A"/>
    <w:rsid w:val="008A6A98"/>
    <w:rsid w:val="008B0F52"/>
    <w:rsid w:val="008B347E"/>
    <w:rsid w:val="008C4A07"/>
    <w:rsid w:val="008C5C16"/>
    <w:rsid w:val="008C6150"/>
    <w:rsid w:val="008D1E9F"/>
    <w:rsid w:val="008D42C4"/>
    <w:rsid w:val="008D4AEA"/>
    <w:rsid w:val="008E37E7"/>
    <w:rsid w:val="008E7063"/>
    <w:rsid w:val="008F23BD"/>
    <w:rsid w:val="008F3E83"/>
    <w:rsid w:val="008F6560"/>
    <w:rsid w:val="009058DF"/>
    <w:rsid w:val="00907D20"/>
    <w:rsid w:val="009110C5"/>
    <w:rsid w:val="0091405E"/>
    <w:rsid w:val="00916D96"/>
    <w:rsid w:val="00921AAB"/>
    <w:rsid w:val="00924BE5"/>
    <w:rsid w:val="009314B4"/>
    <w:rsid w:val="00931F51"/>
    <w:rsid w:val="009342D1"/>
    <w:rsid w:val="00936C9A"/>
    <w:rsid w:val="009409FA"/>
    <w:rsid w:val="00941450"/>
    <w:rsid w:val="0094214C"/>
    <w:rsid w:val="00945110"/>
    <w:rsid w:val="00950218"/>
    <w:rsid w:val="00950CDC"/>
    <w:rsid w:val="00953E22"/>
    <w:rsid w:val="00963F64"/>
    <w:rsid w:val="00964A1E"/>
    <w:rsid w:val="00966F7E"/>
    <w:rsid w:val="00970E49"/>
    <w:rsid w:val="0097380C"/>
    <w:rsid w:val="00975C72"/>
    <w:rsid w:val="00980EE6"/>
    <w:rsid w:val="00982E21"/>
    <w:rsid w:val="009872EE"/>
    <w:rsid w:val="0099512C"/>
    <w:rsid w:val="009A159D"/>
    <w:rsid w:val="009A3A3D"/>
    <w:rsid w:val="009A7995"/>
    <w:rsid w:val="009B115C"/>
    <w:rsid w:val="009B41C0"/>
    <w:rsid w:val="009B50D4"/>
    <w:rsid w:val="009B617E"/>
    <w:rsid w:val="009B7B4C"/>
    <w:rsid w:val="009C3624"/>
    <w:rsid w:val="009C575C"/>
    <w:rsid w:val="009D0458"/>
    <w:rsid w:val="009D3FB9"/>
    <w:rsid w:val="009D43A4"/>
    <w:rsid w:val="009D7FAF"/>
    <w:rsid w:val="009E1796"/>
    <w:rsid w:val="009F0E77"/>
    <w:rsid w:val="009F155D"/>
    <w:rsid w:val="009F1B7B"/>
    <w:rsid w:val="00A00C42"/>
    <w:rsid w:val="00A0501D"/>
    <w:rsid w:val="00A05E64"/>
    <w:rsid w:val="00A06C75"/>
    <w:rsid w:val="00A17B22"/>
    <w:rsid w:val="00A25C28"/>
    <w:rsid w:val="00A27F27"/>
    <w:rsid w:val="00A3278A"/>
    <w:rsid w:val="00A335D9"/>
    <w:rsid w:val="00A366AA"/>
    <w:rsid w:val="00A37573"/>
    <w:rsid w:val="00A45563"/>
    <w:rsid w:val="00A66F3A"/>
    <w:rsid w:val="00A67EE4"/>
    <w:rsid w:val="00A74F3A"/>
    <w:rsid w:val="00A75411"/>
    <w:rsid w:val="00A80391"/>
    <w:rsid w:val="00A92A2E"/>
    <w:rsid w:val="00A94E32"/>
    <w:rsid w:val="00A9714C"/>
    <w:rsid w:val="00AA7DFF"/>
    <w:rsid w:val="00AB4B3D"/>
    <w:rsid w:val="00AB534D"/>
    <w:rsid w:val="00AB7A41"/>
    <w:rsid w:val="00AC41BD"/>
    <w:rsid w:val="00AD13A3"/>
    <w:rsid w:val="00AD1764"/>
    <w:rsid w:val="00AD3C3F"/>
    <w:rsid w:val="00AD6E6C"/>
    <w:rsid w:val="00AF0799"/>
    <w:rsid w:val="00AF680A"/>
    <w:rsid w:val="00AF6A60"/>
    <w:rsid w:val="00B050F0"/>
    <w:rsid w:val="00B13078"/>
    <w:rsid w:val="00B2196C"/>
    <w:rsid w:val="00B2610B"/>
    <w:rsid w:val="00B33DC5"/>
    <w:rsid w:val="00B34176"/>
    <w:rsid w:val="00B362EF"/>
    <w:rsid w:val="00B401B8"/>
    <w:rsid w:val="00B41C0D"/>
    <w:rsid w:val="00B41F7A"/>
    <w:rsid w:val="00B42E75"/>
    <w:rsid w:val="00B449F3"/>
    <w:rsid w:val="00B47266"/>
    <w:rsid w:val="00B5062A"/>
    <w:rsid w:val="00B5203E"/>
    <w:rsid w:val="00B5592F"/>
    <w:rsid w:val="00B55F13"/>
    <w:rsid w:val="00B62CED"/>
    <w:rsid w:val="00B71713"/>
    <w:rsid w:val="00B7532A"/>
    <w:rsid w:val="00B766E5"/>
    <w:rsid w:val="00B80318"/>
    <w:rsid w:val="00B85085"/>
    <w:rsid w:val="00B95D3F"/>
    <w:rsid w:val="00BA611C"/>
    <w:rsid w:val="00BB1823"/>
    <w:rsid w:val="00BC6EFD"/>
    <w:rsid w:val="00BD3C13"/>
    <w:rsid w:val="00BD4716"/>
    <w:rsid w:val="00BE1CE1"/>
    <w:rsid w:val="00BF2892"/>
    <w:rsid w:val="00BF49FE"/>
    <w:rsid w:val="00BF5605"/>
    <w:rsid w:val="00BF7915"/>
    <w:rsid w:val="00C05CAE"/>
    <w:rsid w:val="00C11E6B"/>
    <w:rsid w:val="00C12B27"/>
    <w:rsid w:val="00C14A04"/>
    <w:rsid w:val="00C1526F"/>
    <w:rsid w:val="00C170E4"/>
    <w:rsid w:val="00C17B1B"/>
    <w:rsid w:val="00C23E9E"/>
    <w:rsid w:val="00C267CB"/>
    <w:rsid w:val="00C323D6"/>
    <w:rsid w:val="00C44962"/>
    <w:rsid w:val="00C47525"/>
    <w:rsid w:val="00C5216E"/>
    <w:rsid w:val="00C5249B"/>
    <w:rsid w:val="00C54005"/>
    <w:rsid w:val="00C66681"/>
    <w:rsid w:val="00C70FDE"/>
    <w:rsid w:val="00C759C4"/>
    <w:rsid w:val="00C77A79"/>
    <w:rsid w:val="00C81B71"/>
    <w:rsid w:val="00C82CAB"/>
    <w:rsid w:val="00C87002"/>
    <w:rsid w:val="00C9018D"/>
    <w:rsid w:val="00C938EF"/>
    <w:rsid w:val="00C97281"/>
    <w:rsid w:val="00CA1C50"/>
    <w:rsid w:val="00CA4C7C"/>
    <w:rsid w:val="00CA6996"/>
    <w:rsid w:val="00CB43B4"/>
    <w:rsid w:val="00CC3160"/>
    <w:rsid w:val="00CC7930"/>
    <w:rsid w:val="00CD1921"/>
    <w:rsid w:val="00CE4783"/>
    <w:rsid w:val="00CE55AD"/>
    <w:rsid w:val="00CE6A0C"/>
    <w:rsid w:val="00CF2AC6"/>
    <w:rsid w:val="00D00B48"/>
    <w:rsid w:val="00D0168F"/>
    <w:rsid w:val="00D0358E"/>
    <w:rsid w:val="00D0507C"/>
    <w:rsid w:val="00D15ADA"/>
    <w:rsid w:val="00D16E4E"/>
    <w:rsid w:val="00D214CF"/>
    <w:rsid w:val="00D24A96"/>
    <w:rsid w:val="00D2596F"/>
    <w:rsid w:val="00D30A83"/>
    <w:rsid w:val="00D4019A"/>
    <w:rsid w:val="00D40203"/>
    <w:rsid w:val="00D40DFF"/>
    <w:rsid w:val="00D50E29"/>
    <w:rsid w:val="00D52B9C"/>
    <w:rsid w:val="00D53853"/>
    <w:rsid w:val="00D60C5F"/>
    <w:rsid w:val="00D63D34"/>
    <w:rsid w:val="00D64E91"/>
    <w:rsid w:val="00D7520C"/>
    <w:rsid w:val="00D775EC"/>
    <w:rsid w:val="00D81310"/>
    <w:rsid w:val="00D85534"/>
    <w:rsid w:val="00D87150"/>
    <w:rsid w:val="00D94EA6"/>
    <w:rsid w:val="00DA1C70"/>
    <w:rsid w:val="00DA5348"/>
    <w:rsid w:val="00DC7DD8"/>
    <w:rsid w:val="00DD36A0"/>
    <w:rsid w:val="00DE2AC9"/>
    <w:rsid w:val="00DE53AB"/>
    <w:rsid w:val="00DE6EA2"/>
    <w:rsid w:val="00E17E9F"/>
    <w:rsid w:val="00E24115"/>
    <w:rsid w:val="00E43016"/>
    <w:rsid w:val="00E5032E"/>
    <w:rsid w:val="00E5192D"/>
    <w:rsid w:val="00E54754"/>
    <w:rsid w:val="00E54B2A"/>
    <w:rsid w:val="00E617DB"/>
    <w:rsid w:val="00E758D7"/>
    <w:rsid w:val="00E81BBF"/>
    <w:rsid w:val="00E82C43"/>
    <w:rsid w:val="00E86912"/>
    <w:rsid w:val="00E872CA"/>
    <w:rsid w:val="00E95E87"/>
    <w:rsid w:val="00EA159B"/>
    <w:rsid w:val="00EB3FA5"/>
    <w:rsid w:val="00EB77FB"/>
    <w:rsid w:val="00EC5C94"/>
    <w:rsid w:val="00EC5F26"/>
    <w:rsid w:val="00ED383E"/>
    <w:rsid w:val="00ED70A9"/>
    <w:rsid w:val="00EE432D"/>
    <w:rsid w:val="00F01151"/>
    <w:rsid w:val="00F03AA4"/>
    <w:rsid w:val="00F04380"/>
    <w:rsid w:val="00F07BD9"/>
    <w:rsid w:val="00F17137"/>
    <w:rsid w:val="00F2369F"/>
    <w:rsid w:val="00F241CE"/>
    <w:rsid w:val="00F34EF1"/>
    <w:rsid w:val="00F358C2"/>
    <w:rsid w:val="00F366E5"/>
    <w:rsid w:val="00F4245F"/>
    <w:rsid w:val="00F5405D"/>
    <w:rsid w:val="00F554B1"/>
    <w:rsid w:val="00F57950"/>
    <w:rsid w:val="00F83ECB"/>
    <w:rsid w:val="00F85746"/>
    <w:rsid w:val="00FA1895"/>
    <w:rsid w:val="00FA19C9"/>
    <w:rsid w:val="00FA1E6C"/>
    <w:rsid w:val="00FB266C"/>
    <w:rsid w:val="00FB77E6"/>
    <w:rsid w:val="00FC261C"/>
    <w:rsid w:val="00FD375E"/>
    <w:rsid w:val="00FE15C3"/>
    <w:rsid w:val="00FF1D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102CA"/>
  <w15:chartTrackingRefBased/>
  <w15:docId w15:val="{3294AFA4-5EA4-4E11-9F6A-D4685B102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1C1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86E07"/>
    <w:pPr>
      <w:spacing w:after="0" w:line="240" w:lineRule="auto"/>
      <w:ind w:left="720"/>
      <w:contextualSpacing/>
    </w:pPr>
    <w:rPr>
      <w:rFonts w:ascii="Times New Roman" w:eastAsia="MS Mincho" w:hAnsi="Times New Roman" w:cs="Times New Roman"/>
      <w:sz w:val="24"/>
      <w:szCs w:val="24"/>
      <w:lang w:eastAsia="ja-JP"/>
    </w:rPr>
  </w:style>
  <w:style w:type="table" w:styleId="TableGrid">
    <w:name w:val="Table Grid"/>
    <w:basedOn w:val="TableNormal"/>
    <w:uiPriority w:val="59"/>
    <w:rsid w:val="00886E07"/>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phasis">
    <w:name w:val="Emphasis"/>
    <w:uiPriority w:val="20"/>
    <w:qFormat/>
    <w:rsid w:val="00886E07"/>
    <w:rPr>
      <w:i/>
      <w:iCs/>
    </w:rPr>
  </w:style>
  <w:style w:type="paragraph" w:customStyle="1" w:styleId="Head1">
    <w:name w:val="Head1"/>
    <w:basedOn w:val="Head3"/>
    <w:link w:val="Head1Char"/>
    <w:qFormat/>
    <w:rsid w:val="00CB43B4"/>
    <w:pPr>
      <w:jc w:val="center"/>
    </w:pPr>
  </w:style>
  <w:style w:type="paragraph" w:customStyle="1" w:styleId="Head2">
    <w:name w:val="Head2"/>
    <w:basedOn w:val="Normal"/>
    <w:link w:val="Head2Char"/>
    <w:qFormat/>
    <w:rsid w:val="00C938EF"/>
    <w:pPr>
      <w:spacing w:before="120" w:after="120" w:line="360" w:lineRule="auto"/>
    </w:pPr>
    <w:rPr>
      <w:rFonts w:ascii="Times New Roman" w:hAnsi="Times New Roman" w:cs="Times New Roman"/>
      <w:b/>
      <w:sz w:val="26"/>
      <w:szCs w:val="26"/>
    </w:rPr>
  </w:style>
  <w:style w:type="character" w:customStyle="1" w:styleId="Head1Char">
    <w:name w:val="Head1 Char"/>
    <w:basedOn w:val="DefaultParagraphFont"/>
    <w:link w:val="Head1"/>
    <w:rsid w:val="00CB43B4"/>
    <w:rPr>
      <w:rFonts w:ascii="Times New Roman" w:hAnsi="Times New Roman" w:cs="Times New Roman"/>
      <w:b/>
      <w:sz w:val="26"/>
      <w:szCs w:val="26"/>
    </w:rPr>
  </w:style>
  <w:style w:type="paragraph" w:customStyle="1" w:styleId="Body">
    <w:name w:val="Body"/>
    <w:basedOn w:val="Normal"/>
    <w:link w:val="BodyChar"/>
    <w:qFormat/>
    <w:rsid w:val="00CB43B4"/>
    <w:pPr>
      <w:spacing w:before="120" w:after="120" w:line="360" w:lineRule="auto"/>
      <w:jc w:val="both"/>
    </w:pPr>
    <w:rPr>
      <w:rFonts w:ascii="Times New Roman" w:hAnsi="Times New Roman"/>
      <w:sz w:val="26"/>
    </w:rPr>
  </w:style>
  <w:style w:type="character" w:customStyle="1" w:styleId="Head2Char">
    <w:name w:val="Head2 Char"/>
    <w:basedOn w:val="DefaultParagraphFont"/>
    <w:link w:val="Head2"/>
    <w:rsid w:val="00C938EF"/>
    <w:rPr>
      <w:rFonts w:ascii="Times New Roman" w:hAnsi="Times New Roman" w:cs="Times New Roman"/>
      <w:b/>
      <w:sz w:val="26"/>
      <w:szCs w:val="26"/>
    </w:rPr>
  </w:style>
  <w:style w:type="paragraph" w:customStyle="1" w:styleId="Head3">
    <w:name w:val="Head3"/>
    <w:basedOn w:val="Head2"/>
    <w:link w:val="Head3Char"/>
    <w:qFormat/>
    <w:rsid w:val="00CB43B4"/>
  </w:style>
  <w:style w:type="character" w:customStyle="1" w:styleId="BodyChar">
    <w:name w:val="Body Char"/>
    <w:basedOn w:val="DefaultParagraphFont"/>
    <w:link w:val="Body"/>
    <w:rsid w:val="00CB43B4"/>
    <w:rPr>
      <w:rFonts w:ascii="Times New Roman" w:hAnsi="Times New Roman"/>
      <w:sz w:val="26"/>
    </w:rPr>
  </w:style>
  <w:style w:type="character" w:customStyle="1" w:styleId="Head3Char">
    <w:name w:val="Head3 Char"/>
    <w:basedOn w:val="Head2Char"/>
    <w:link w:val="Head3"/>
    <w:rsid w:val="00CB43B4"/>
    <w:rPr>
      <w:rFonts w:ascii="Times New Roman" w:hAnsi="Times New Roman" w:cs="Times New Roman"/>
      <w:b/>
      <w:sz w:val="26"/>
      <w:szCs w:val="26"/>
    </w:rPr>
  </w:style>
  <w:style w:type="character" w:styleId="PlaceholderText">
    <w:name w:val="Placeholder Text"/>
    <w:basedOn w:val="DefaultParagraphFont"/>
    <w:uiPriority w:val="99"/>
    <w:semiHidden/>
    <w:rsid w:val="004B17B9"/>
    <w:rPr>
      <w:color w:val="808080"/>
    </w:rPr>
  </w:style>
  <w:style w:type="paragraph" w:customStyle="1" w:styleId="Fig">
    <w:name w:val="Fig"/>
    <w:basedOn w:val="Body"/>
    <w:link w:val="FigChar"/>
    <w:qFormat/>
    <w:rsid w:val="009F1B7B"/>
    <w:pPr>
      <w:jc w:val="center"/>
    </w:pPr>
  </w:style>
  <w:style w:type="character" w:customStyle="1" w:styleId="FigChar">
    <w:name w:val="Fig Char"/>
    <w:basedOn w:val="BodyChar"/>
    <w:link w:val="Fig"/>
    <w:rsid w:val="009F1B7B"/>
    <w:rPr>
      <w:rFonts w:ascii="Times New Roman" w:hAnsi="Times New Roman"/>
      <w:sz w:val="26"/>
    </w:rPr>
  </w:style>
  <w:style w:type="paragraph" w:styleId="Caption">
    <w:name w:val="caption"/>
    <w:basedOn w:val="Normal"/>
    <w:next w:val="Normal"/>
    <w:uiPriority w:val="35"/>
    <w:unhideWhenUsed/>
    <w:qFormat/>
    <w:rsid w:val="001C2D43"/>
    <w:pPr>
      <w:spacing w:after="200" w:line="240" w:lineRule="auto"/>
    </w:pPr>
    <w:rPr>
      <w:i/>
      <w:iCs/>
      <w:color w:val="44546A" w:themeColor="text2"/>
      <w:sz w:val="18"/>
      <w:szCs w:val="18"/>
    </w:rPr>
  </w:style>
  <w:style w:type="character" w:customStyle="1" w:styleId="Heading1Char">
    <w:name w:val="Heading 1 Char"/>
    <w:basedOn w:val="DefaultParagraphFont"/>
    <w:link w:val="Heading1"/>
    <w:uiPriority w:val="9"/>
    <w:rsid w:val="006B1C1E"/>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6B1C1E"/>
    <w:pPr>
      <w:outlineLvl w:val="9"/>
    </w:pPr>
  </w:style>
  <w:style w:type="paragraph" w:styleId="TOC1">
    <w:name w:val="toc 1"/>
    <w:basedOn w:val="Normal"/>
    <w:next w:val="Normal"/>
    <w:autoRedefine/>
    <w:uiPriority w:val="39"/>
    <w:unhideWhenUsed/>
    <w:rsid w:val="00E5032E"/>
    <w:pPr>
      <w:tabs>
        <w:tab w:val="right" w:leader="dot" w:pos="8630"/>
      </w:tabs>
      <w:spacing w:after="100"/>
    </w:pPr>
    <w:rPr>
      <w:rFonts w:ascii="Times New Roman" w:hAnsi="Times New Roman"/>
      <w:sz w:val="26"/>
    </w:rPr>
  </w:style>
  <w:style w:type="paragraph" w:styleId="TOC3">
    <w:name w:val="toc 3"/>
    <w:basedOn w:val="Normal"/>
    <w:next w:val="Normal"/>
    <w:autoRedefine/>
    <w:uiPriority w:val="39"/>
    <w:unhideWhenUsed/>
    <w:rsid w:val="006B1C1E"/>
    <w:pPr>
      <w:spacing w:after="100"/>
      <w:ind w:left="440"/>
    </w:pPr>
  </w:style>
  <w:style w:type="paragraph" w:styleId="TOC2">
    <w:name w:val="toc 2"/>
    <w:basedOn w:val="Normal"/>
    <w:next w:val="Normal"/>
    <w:autoRedefine/>
    <w:uiPriority w:val="39"/>
    <w:unhideWhenUsed/>
    <w:rsid w:val="006B1C1E"/>
    <w:pPr>
      <w:spacing w:after="100"/>
      <w:ind w:left="220"/>
    </w:pPr>
  </w:style>
  <w:style w:type="character" w:styleId="Hyperlink">
    <w:name w:val="Hyperlink"/>
    <w:basedOn w:val="DefaultParagraphFont"/>
    <w:uiPriority w:val="99"/>
    <w:unhideWhenUsed/>
    <w:rsid w:val="006B1C1E"/>
    <w:rPr>
      <w:color w:val="0563C1" w:themeColor="hyperlink"/>
      <w:u w:val="single"/>
    </w:rPr>
  </w:style>
  <w:style w:type="paragraph" w:customStyle="1" w:styleId="DecimalAligned">
    <w:name w:val="Decimal Aligned"/>
    <w:basedOn w:val="Normal"/>
    <w:uiPriority w:val="40"/>
    <w:qFormat/>
    <w:rsid w:val="00674109"/>
    <w:pPr>
      <w:tabs>
        <w:tab w:val="decimal" w:pos="360"/>
      </w:tabs>
      <w:spacing w:after="200" w:line="276" w:lineRule="auto"/>
    </w:pPr>
    <w:rPr>
      <w:rFonts w:eastAsiaTheme="minorEastAsia" w:cs="Times New Roman"/>
    </w:rPr>
  </w:style>
  <w:style w:type="paragraph" w:styleId="FootnoteText">
    <w:name w:val="footnote text"/>
    <w:basedOn w:val="Normal"/>
    <w:link w:val="FootnoteTextChar"/>
    <w:uiPriority w:val="99"/>
    <w:unhideWhenUsed/>
    <w:rsid w:val="00674109"/>
    <w:pPr>
      <w:spacing w:after="0" w:line="240" w:lineRule="auto"/>
    </w:pPr>
    <w:rPr>
      <w:rFonts w:eastAsiaTheme="minorEastAsia" w:cs="Times New Roman"/>
      <w:sz w:val="20"/>
      <w:szCs w:val="20"/>
    </w:rPr>
  </w:style>
  <w:style w:type="character" w:customStyle="1" w:styleId="FootnoteTextChar">
    <w:name w:val="Footnote Text Char"/>
    <w:basedOn w:val="DefaultParagraphFont"/>
    <w:link w:val="FootnoteText"/>
    <w:uiPriority w:val="99"/>
    <w:rsid w:val="00674109"/>
    <w:rPr>
      <w:rFonts w:eastAsiaTheme="minorEastAsia" w:cs="Times New Roman"/>
      <w:sz w:val="20"/>
      <w:szCs w:val="20"/>
    </w:rPr>
  </w:style>
  <w:style w:type="character" w:styleId="SubtleEmphasis">
    <w:name w:val="Subtle Emphasis"/>
    <w:basedOn w:val="DefaultParagraphFont"/>
    <w:uiPriority w:val="19"/>
    <w:qFormat/>
    <w:rsid w:val="00674109"/>
    <w:rPr>
      <w:i/>
      <w:iCs/>
    </w:rPr>
  </w:style>
  <w:style w:type="table" w:styleId="MediumShading2-Accent5">
    <w:name w:val="Medium Shading 2 Accent 5"/>
    <w:basedOn w:val="TableNormal"/>
    <w:uiPriority w:val="64"/>
    <w:rsid w:val="00674109"/>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Calendar2">
    <w:name w:val="Calendar 2"/>
    <w:basedOn w:val="TableNormal"/>
    <w:uiPriority w:val="99"/>
    <w:qFormat/>
    <w:rsid w:val="00FB77E6"/>
    <w:pPr>
      <w:spacing w:after="0" w:line="240" w:lineRule="auto"/>
      <w:jc w:val="center"/>
    </w:pPr>
    <w:rPr>
      <w:rFonts w:eastAsiaTheme="minorEastAsia"/>
      <w:sz w:val="28"/>
      <w:szCs w:val="28"/>
    </w:rPr>
    <w:tblPr>
      <w:tblBorders>
        <w:insideV w:val="single" w:sz="4" w:space="0" w:color="8EAADB" w:themeColor="accent1" w:themeTint="99"/>
      </w:tblBorders>
    </w:tblPr>
    <w:tblStylePr w:type="firstRow">
      <w:rPr>
        <w:rFonts w:asciiTheme="majorHAnsi" w:hAnsiTheme="majorHAnsi"/>
        <w:b w:val="0"/>
        <w:i w:val="0"/>
        <w:caps/>
        <w:smallCaps w:val="0"/>
        <w:color w:val="4472C4" w:themeColor="accent1"/>
        <w:spacing w:val="20"/>
        <w:sz w:val="32"/>
      </w:rPr>
      <w:tblPr/>
      <w:tcPr>
        <w:tcBorders>
          <w:top w:val="nil"/>
          <w:left w:val="nil"/>
          <w:bottom w:val="nil"/>
          <w:right w:val="nil"/>
          <w:insideH w:val="nil"/>
          <w:insideV w:val="nil"/>
          <w:tl2br w:val="nil"/>
          <w:tr2bl w:val="nil"/>
        </w:tcBorders>
      </w:tcPr>
    </w:tblStylePr>
  </w:style>
  <w:style w:type="table" w:customStyle="1" w:styleId="TableGrid1">
    <w:name w:val="Table Grid1"/>
    <w:basedOn w:val="TableNormal"/>
    <w:next w:val="TableGrid"/>
    <w:uiPriority w:val="59"/>
    <w:rsid w:val="003024A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3024A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3024A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semiHidden/>
    <w:unhideWhenUsed/>
    <w:rsid w:val="003024A1"/>
    <w:pPr>
      <w:spacing w:before="100" w:beforeAutospacing="1" w:after="100" w:afterAutospacing="1" w:line="240" w:lineRule="auto"/>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6323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233C"/>
  </w:style>
  <w:style w:type="paragraph" w:styleId="Footer">
    <w:name w:val="footer"/>
    <w:basedOn w:val="Normal"/>
    <w:link w:val="FooterChar"/>
    <w:uiPriority w:val="99"/>
    <w:unhideWhenUsed/>
    <w:rsid w:val="006323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233C"/>
  </w:style>
  <w:style w:type="numbering" w:customStyle="1" w:styleId="NoList1">
    <w:name w:val="No List1"/>
    <w:next w:val="NoList"/>
    <w:uiPriority w:val="99"/>
    <w:semiHidden/>
    <w:unhideWhenUsed/>
    <w:rsid w:val="009C3624"/>
  </w:style>
  <w:style w:type="paragraph" w:styleId="BodyText">
    <w:name w:val="Body Text"/>
    <w:basedOn w:val="Normal"/>
    <w:link w:val="BodyTextChar"/>
    <w:semiHidden/>
    <w:rsid w:val="009C3624"/>
    <w:pPr>
      <w:spacing w:after="0" w:line="240" w:lineRule="auto"/>
      <w:jc w:val="both"/>
    </w:pPr>
    <w:rPr>
      <w:rFonts w:ascii="Arial" w:eastAsia="Times New Roman" w:hAnsi="Arial" w:cs="Arial"/>
      <w:sz w:val="24"/>
      <w:szCs w:val="24"/>
    </w:rPr>
  </w:style>
  <w:style w:type="character" w:customStyle="1" w:styleId="BodyTextChar">
    <w:name w:val="Body Text Char"/>
    <w:basedOn w:val="DefaultParagraphFont"/>
    <w:link w:val="BodyText"/>
    <w:semiHidden/>
    <w:rsid w:val="009C3624"/>
    <w:rPr>
      <w:rFonts w:ascii="Arial" w:eastAsia="Times New Roman" w:hAnsi="Arial" w:cs="Arial"/>
      <w:sz w:val="24"/>
      <w:szCs w:val="24"/>
    </w:rPr>
  </w:style>
  <w:style w:type="paragraph" w:styleId="BodyTextIndent">
    <w:name w:val="Body Text Indent"/>
    <w:basedOn w:val="Normal"/>
    <w:link w:val="BodyTextIndentChar"/>
    <w:rsid w:val="009C3624"/>
    <w:pPr>
      <w:spacing w:after="120" w:line="240" w:lineRule="auto"/>
      <w:ind w:left="360"/>
    </w:pPr>
    <w:rPr>
      <w:rFonts w:ascii="Times New Roman" w:eastAsia="MS Mincho" w:hAnsi="Times New Roman" w:cs="Times New Roman"/>
      <w:sz w:val="24"/>
      <w:szCs w:val="24"/>
      <w:lang w:eastAsia="ja-JP"/>
    </w:rPr>
  </w:style>
  <w:style w:type="character" w:customStyle="1" w:styleId="BodyTextIndentChar">
    <w:name w:val="Body Text Indent Char"/>
    <w:basedOn w:val="DefaultParagraphFont"/>
    <w:link w:val="BodyTextIndent"/>
    <w:rsid w:val="009C3624"/>
    <w:rPr>
      <w:rFonts w:ascii="Times New Roman" w:eastAsia="MS Mincho" w:hAnsi="Times New Roman" w:cs="Times New Roman"/>
      <w:sz w:val="24"/>
      <w:szCs w:val="24"/>
      <w:lang w:eastAsia="ja-JP"/>
    </w:rPr>
  </w:style>
  <w:style w:type="paragraph" w:styleId="BodyTextIndent3">
    <w:name w:val="Body Text Indent 3"/>
    <w:basedOn w:val="Normal"/>
    <w:link w:val="BodyTextIndent3Char"/>
    <w:rsid w:val="009C3624"/>
    <w:pPr>
      <w:spacing w:after="120" w:line="240" w:lineRule="auto"/>
      <w:ind w:left="360"/>
    </w:pPr>
    <w:rPr>
      <w:rFonts w:ascii="Times New Roman" w:eastAsia="MS Mincho" w:hAnsi="Times New Roman" w:cs="Times New Roman"/>
      <w:sz w:val="16"/>
      <w:szCs w:val="16"/>
      <w:lang w:eastAsia="ja-JP"/>
    </w:rPr>
  </w:style>
  <w:style w:type="character" w:customStyle="1" w:styleId="BodyTextIndent3Char">
    <w:name w:val="Body Text Indent 3 Char"/>
    <w:basedOn w:val="DefaultParagraphFont"/>
    <w:link w:val="BodyTextIndent3"/>
    <w:rsid w:val="009C3624"/>
    <w:rPr>
      <w:rFonts w:ascii="Times New Roman" w:eastAsia="MS Mincho" w:hAnsi="Times New Roman" w:cs="Times New Roman"/>
      <w:sz w:val="16"/>
      <w:szCs w:val="16"/>
      <w:lang w:eastAsia="ja-JP"/>
    </w:rPr>
  </w:style>
  <w:style w:type="paragraph" w:styleId="BodyTextIndent2">
    <w:name w:val="Body Text Indent 2"/>
    <w:basedOn w:val="Normal"/>
    <w:link w:val="BodyTextIndent2Char"/>
    <w:rsid w:val="009C3624"/>
    <w:pPr>
      <w:spacing w:after="120" w:line="480" w:lineRule="auto"/>
      <w:ind w:left="360"/>
    </w:pPr>
    <w:rPr>
      <w:rFonts w:ascii="Times New Roman" w:eastAsia="MS Mincho" w:hAnsi="Times New Roman" w:cs="Times New Roman"/>
      <w:sz w:val="24"/>
      <w:szCs w:val="24"/>
      <w:lang w:eastAsia="ja-JP"/>
    </w:rPr>
  </w:style>
  <w:style w:type="character" w:customStyle="1" w:styleId="BodyTextIndent2Char">
    <w:name w:val="Body Text Indent 2 Char"/>
    <w:basedOn w:val="DefaultParagraphFont"/>
    <w:link w:val="BodyTextIndent2"/>
    <w:rsid w:val="009C3624"/>
    <w:rPr>
      <w:rFonts w:ascii="Times New Roman" w:eastAsia="MS Mincho" w:hAnsi="Times New Roman" w:cs="Times New Roman"/>
      <w:sz w:val="24"/>
      <w:szCs w:val="24"/>
      <w:lang w:eastAsia="ja-JP"/>
    </w:rPr>
  </w:style>
  <w:style w:type="paragraph" w:styleId="BalloonText">
    <w:name w:val="Balloon Text"/>
    <w:basedOn w:val="Normal"/>
    <w:link w:val="BalloonTextChar"/>
    <w:uiPriority w:val="99"/>
    <w:semiHidden/>
    <w:unhideWhenUsed/>
    <w:rsid w:val="009C3624"/>
    <w:pPr>
      <w:spacing w:after="0" w:line="240" w:lineRule="auto"/>
    </w:pPr>
    <w:rPr>
      <w:rFonts w:ascii="Tahoma" w:eastAsia="MS Mincho" w:hAnsi="Tahoma" w:cs="Tahoma"/>
      <w:sz w:val="16"/>
      <w:szCs w:val="16"/>
      <w:lang w:eastAsia="ja-JP"/>
    </w:rPr>
  </w:style>
  <w:style w:type="character" w:customStyle="1" w:styleId="BalloonTextChar">
    <w:name w:val="Balloon Text Char"/>
    <w:basedOn w:val="DefaultParagraphFont"/>
    <w:link w:val="BalloonText"/>
    <w:uiPriority w:val="99"/>
    <w:semiHidden/>
    <w:rsid w:val="009C3624"/>
    <w:rPr>
      <w:rFonts w:ascii="Tahoma" w:eastAsia="MS Mincho" w:hAnsi="Tahoma" w:cs="Tahoma"/>
      <w:sz w:val="16"/>
      <w:szCs w:val="1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920122">
      <w:bodyDiv w:val="1"/>
      <w:marLeft w:val="0"/>
      <w:marRight w:val="0"/>
      <w:marTop w:val="0"/>
      <w:marBottom w:val="0"/>
      <w:divBdr>
        <w:top w:val="none" w:sz="0" w:space="0" w:color="auto"/>
        <w:left w:val="none" w:sz="0" w:space="0" w:color="auto"/>
        <w:bottom w:val="none" w:sz="0" w:space="0" w:color="auto"/>
        <w:right w:val="none" w:sz="0" w:space="0" w:color="auto"/>
      </w:divBdr>
    </w:div>
    <w:div w:id="313066777">
      <w:bodyDiv w:val="1"/>
      <w:marLeft w:val="0"/>
      <w:marRight w:val="0"/>
      <w:marTop w:val="0"/>
      <w:marBottom w:val="0"/>
      <w:divBdr>
        <w:top w:val="none" w:sz="0" w:space="0" w:color="auto"/>
        <w:left w:val="none" w:sz="0" w:space="0" w:color="auto"/>
        <w:bottom w:val="none" w:sz="0" w:space="0" w:color="auto"/>
        <w:right w:val="none" w:sz="0" w:space="0" w:color="auto"/>
      </w:divBdr>
    </w:div>
    <w:div w:id="333843824">
      <w:bodyDiv w:val="1"/>
      <w:marLeft w:val="0"/>
      <w:marRight w:val="0"/>
      <w:marTop w:val="0"/>
      <w:marBottom w:val="0"/>
      <w:divBdr>
        <w:top w:val="none" w:sz="0" w:space="0" w:color="auto"/>
        <w:left w:val="none" w:sz="0" w:space="0" w:color="auto"/>
        <w:bottom w:val="none" w:sz="0" w:space="0" w:color="auto"/>
        <w:right w:val="none" w:sz="0" w:space="0" w:color="auto"/>
      </w:divBdr>
    </w:div>
    <w:div w:id="665672557">
      <w:bodyDiv w:val="1"/>
      <w:marLeft w:val="0"/>
      <w:marRight w:val="0"/>
      <w:marTop w:val="0"/>
      <w:marBottom w:val="0"/>
      <w:divBdr>
        <w:top w:val="none" w:sz="0" w:space="0" w:color="auto"/>
        <w:left w:val="none" w:sz="0" w:space="0" w:color="auto"/>
        <w:bottom w:val="none" w:sz="0" w:space="0" w:color="auto"/>
        <w:right w:val="none" w:sz="0" w:space="0" w:color="auto"/>
      </w:divBdr>
    </w:div>
    <w:div w:id="781733015">
      <w:bodyDiv w:val="1"/>
      <w:marLeft w:val="0"/>
      <w:marRight w:val="0"/>
      <w:marTop w:val="0"/>
      <w:marBottom w:val="0"/>
      <w:divBdr>
        <w:top w:val="none" w:sz="0" w:space="0" w:color="auto"/>
        <w:left w:val="none" w:sz="0" w:space="0" w:color="auto"/>
        <w:bottom w:val="none" w:sz="0" w:space="0" w:color="auto"/>
        <w:right w:val="none" w:sz="0" w:space="0" w:color="auto"/>
      </w:divBdr>
    </w:div>
    <w:div w:id="1110931738">
      <w:bodyDiv w:val="1"/>
      <w:marLeft w:val="0"/>
      <w:marRight w:val="0"/>
      <w:marTop w:val="0"/>
      <w:marBottom w:val="0"/>
      <w:divBdr>
        <w:top w:val="none" w:sz="0" w:space="0" w:color="auto"/>
        <w:left w:val="none" w:sz="0" w:space="0" w:color="auto"/>
        <w:bottom w:val="none" w:sz="0" w:space="0" w:color="auto"/>
        <w:right w:val="none" w:sz="0" w:space="0" w:color="auto"/>
      </w:divBdr>
    </w:div>
    <w:div w:id="1196235632">
      <w:bodyDiv w:val="1"/>
      <w:marLeft w:val="0"/>
      <w:marRight w:val="0"/>
      <w:marTop w:val="0"/>
      <w:marBottom w:val="0"/>
      <w:divBdr>
        <w:top w:val="none" w:sz="0" w:space="0" w:color="auto"/>
        <w:left w:val="none" w:sz="0" w:space="0" w:color="auto"/>
        <w:bottom w:val="none" w:sz="0" w:space="0" w:color="auto"/>
        <w:right w:val="none" w:sz="0" w:space="0" w:color="auto"/>
      </w:divBdr>
    </w:div>
    <w:div w:id="1226988307">
      <w:bodyDiv w:val="1"/>
      <w:marLeft w:val="0"/>
      <w:marRight w:val="0"/>
      <w:marTop w:val="0"/>
      <w:marBottom w:val="0"/>
      <w:divBdr>
        <w:top w:val="none" w:sz="0" w:space="0" w:color="auto"/>
        <w:left w:val="none" w:sz="0" w:space="0" w:color="auto"/>
        <w:bottom w:val="none" w:sz="0" w:space="0" w:color="auto"/>
        <w:right w:val="none" w:sz="0" w:space="0" w:color="auto"/>
      </w:divBdr>
    </w:div>
    <w:div w:id="1248611664">
      <w:bodyDiv w:val="1"/>
      <w:marLeft w:val="0"/>
      <w:marRight w:val="0"/>
      <w:marTop w:val="0"/>
      <w:marBottom w:val="0"/>
      <w:divBdr>
        <w:top w:val="none" w:sz="0" w:space="0" w:color="auto"/>
        <w:left w:val="none" w:sz="0" w:space="0" w:color="auto"/>
        <w:bottom w:val="none" w:sz="0" w:space="0" w:color="auto"/>
        <w:right w:val="none" w:sz="0" w:space="0" w:color="auto"/>
      </w:divBdr>
    </w:div>
    <w:div w:id="1419524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22C5BC-619C-4B39-ADCE-4A2710193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14</Pages>
  <Words>3378</Words>
  <Characters>19257</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Tong, Anh</dc:creator>
  <cp:keywords/>
  <dc:description/>
  <cp:lastModifiedBy>Tong, Anh</cp:lastModifiedBy>
  <cp:revision>36</cp:revision>
  <dcterms:created xsi:type="dcterms:W3CDTF">2019-08-05T04:53:00Z</dcterms:created>
  <dcterms:modified xsi:type="dcterms:W3CDTF">2019-08-15T09:20:00Z</dcterms:modified>
</cp:coreProperties>
</file>